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3D57" w:rsidRDefault="00160AEB" w:rsidP="0066725D">
      <w:pPr>
        <w:jc w:val="center"/>
        <w:rPr>
          <w:rFonts w:ascii="Palatino Linotype" w:hAnsi="Palatino Linotype"/>
        </w:rPr>
      </w:pPr>
      <w:r>
        <w:rPr>
          <w:rFonts w:ascii="Palatino Linotype" w:hAnsi="Palatino Linotype"/>
        </w:rPr>
        <w:t xml:space="preserve"> </w:t>
      </w:r>
    </w:p>
    <w:p w:rsidR="00DD45AA" w:rsidRDefault="00CF4DDE" w:rsidP="0066725D">
      <w:pPr>
        <w:jc w:val="center"/>
        <w:rPr>
          <w:rFonts w:ascii="Palatino Linotype" w:hAnsi="Palatino Linotype"/>
        </w:rPr>
      </w:pPr>
      <w:r>
        <w:rPr>
          <w:rFonts w:ascii="Palatino Linotype" w:hAnsi="Palatino Linotype"/>
        </w:rPr>
        <w:t>AAA</w:t>
      </w:r>
      <w:r w:rsidR="00EF6FBF" w:rsidRPr="00057072">
        <w:rPr>
          <w:rFonts w:ascii="Palatino Linotype" w:hAnsi="Palatino Linotype"/>
        </w:rPr>
        <w:t>Hésiode</w:t>
      </w:r>
      <w:r w:rsidR="00865FE6">
        <w:rPr>
          <w:rFonts w:ascii="Palatino Linotype" w:hAnsi="Palatino Linotype"/>
        </w:rPr>
        <w:t>,</w:t>
      </w:r>
      <w:r w:rsidR="00EF6FBF" w:rsidRPr="00057072">
        <w:rPr>
          <w:rFonts w:ascii="Palatino Linotype" w:hAnsi="Palatino Linotype"/>
        </w:rPr>
        <w:t xml:space="preserve"> </w:t>
      </w:r>
      <w:r w:rsidR="00EF6FBF" w:rsidRPr="00865FE6">
        <w:rPr>
          <w:rFonts w:ascii="Palatino Linotype" w:hAnsi="Palatino Linotype"/>
          <w:i/>
          <w:iCs/>
        </w:rPr>
        <w:t>Les travaux et les jours</w:t>
      </w:r>
      <w:r w:rsidR="00865FE6">
        <w:rPr>
          <w:rFonts w:ascii="Palatino Linotype" w:hAnsi="Palatino Linotype"/>
          <w:i/>
          <w:iCs/>
        </w:rPr>
        <w:t xml:space="preserve">. </w:t>
      </w:r>
      <w:r w:rsidR="00EF6FBF" w:rsidRPr="00057072">
        <w:rPr>
          <w:rFonts w:ascii="Palatino Linotype" w:hAnsi="Palatino Linotype"/>
        </w:rPr>
        <w:t xml:space="preserve"> </w:t>
      </w:r>
      <w:r w:rsidR="00865FE6">
        <w:rPr>
          <w:rFonts w:ascii="Palatino Linotype" w:hAnsi="Palatino Linotype"/>
        </w:rPr>
        <w:t xml:space="preserve"> </w:t>
      </w:r>
    </w:p>
    <w:p w:rsidR="002A4CC5" w:rsidRDefault="00865FE6" w:rsidP="0066725D">
      <w:pPr>
        <w:jc w:val="center"/>
        <w:rPr>
          <w:rFonts w:ascii="Palatino Linotype" w:hAnsi="Palatino Linotype"/>
        </w:rPr>
      </w:pPr>
      <w:r>
        <w:rPr>
          <w:rFonts w:ascii="Palatino Linotype" w:hAnsi="Palatino Linotype"/>
        </w:rPr>
        <w:t xml:space="preserve">  </w:t>
      </w:r>
      <w:r w:rsidR="00EF6FBF" w:rsidRPr="00057072">
        <w:rPr>
          <w:rFonts w:ascii="Palatino Linotype" w:hAnsi="Palatino Linotype"/>
          <w:highlight w:val="yellow"/>
        </w:rPr>
        <w:t>Lecture continue</w:t>
      </w:r>
    </w:p>
    <w:p w:rsidR="00DD45AA" w:rsidRDefault="00DD45AA" w:rsidP="0066725D">
      <w:pPr>
        <w:jc w:val="center"/>
        <w:rPr>
          <w:rFonts w:ascii="Palatino Linotype" w:hAnsi="Palatino Linotype"/>
        </w:rPr>
      </w:pPr>
    </w:p>
    <w:p w:rsidR="00DD45AA" w:rsidRDefault="00DD45AA" w:rsidP="0066725D">
      <w:pPr>
        <w:jc w:val="center"/>
        <w:rPr>
          <w:rFonts w:ascii="Palatino Linotype" w:hAnsi="Palatino Linotype"/>
        </w:rPr>
      </w:pPr>
      <w:r>
        <w:rPr>
          <w:rFonts w:ascii="Palatino Linotype" w:hAnsi="Palatino Linotype"/>
        </w:rPr>
        <w:t xml:space="preserve">Vers  1 à </w:t>
      </w:r>
      <w:r w:rsidR="00BB61C7">
        <w:rPr>
          <w:rFonts w:ascii="Palatino Linotype" w:hAnsi="Palatino Linotype"/>
        </w:rPr>
        <w:t>500</w:t>
      </w:r>
      <w:r w:rsidR="003E0DD7">
        <w:rPr>
          <w:rFonts w:ascii="Palatino Linotype" w:hAnsi="Palatino Linotype"/>
        </w:rPr>
        <w:t xml:space="preserve">. </w:t>
      </w:r>
      <w:r>
        <w:rPr>
          <w:rFonts w:ascii="Palatino Linotype" w:hAnsi="Palatino Linotype"/>
        </w:rPr>
        <w:t xml:space="preserve"> </w:t>
      </w:r>
    </w:p>
    <w:p w:rsidR="00B84646" w:rsidRPr="00057072" w:rsidRDefault="00B84646" w:rsidP="0066725D">
      <w:pPr>
        <w:jc w:val="center"/>
        <w:rPr>
          <w:rFonts w:ascii="Palatino Linotype" w:hAnsi="Palatino Linotype"/>
        </w:rPr>
      </w:pPr>
      <w:r>
        <w:rPr>
          <w:rFonts w:ascii="Palatino Linotype" w:hAnsi="Palatino Linotype"/>
        </w:rPr>
        <w:t xml:space="preserve">(A suivre) </w:t>
      </w:r>
    </w:p>
    <w:p w:rsidR="00EF6FBF" w:rsidRPr="00057072" w:rsidRDefault="00EF6FBF" w:rsidP="0066725D">
      <w:pPr>
        <w:jc w:val="center"/>
        <w:rPr>
          <w:rFonts w:ascii="Palatino Linotype" w:hAnsi="Palatino Linotype"/>
        </w:rPr>
      </w:pPr>
      <w:r w:rsidRPr="00057072">
        <w:rPr>
          <w:rFonts w:ascii="Palatino Linotype" w:hAnsi="Palatino Linotype"/>
        </w:rPr>
        <w:t>***************</w:t>
      </w:r>
    </w:p>
    <w:p w:rsidR="00EF6FBF" w:rsidRPr="00057072" w:rsidRDefault="00EF6FBF" w:rsidP="00057072">
      <w:pPr>
        <w:rPr>
          <w:rFonts w:ascii="Palatino Linotype" w:hAnsi="Palatino Linotype"/>
        </w:rPr>
      </w:pPr>
    </w:p>
    <w:p w:rsidR="00F871CF" w:rsidRPr="00F871CF" w:rsidRDefault="00F871CF" w:rsidP="00F871CF">
      <w:pPr>
        <w:rPr>
          <w:sz w:val="26"/>
          <w:szCs w:val="26"/>
        </w:rPr>
      </w:pPr>
    </w:p>
    <w:p w:rsidR="00F871CF" w:rsidRPr="00F871CF" w:rsidRDefault="00F871CF" w:rsidP="00F871CF">
      <w:pPr>
        <w:rPr>
          <w:sz w:val="26"/>
          <w:szCs w:val="26"/>
        </w:rPr>
      </w:pPr>
      <w:r w:rsidRPr="00F871CF">
        <w:rPr>
          <w:b/>
          <w:bCs/>
          <w:sz w:val="26"/>
          <w:szCs w:val="26"/>
        </w:rPr>
        <w:t>Paul Mazon,</w:t>
      </w:r>
      <w:r w:rsidRPr="00F871CF">
        <w:rPr>
          <w:sz w:val="26"/>
          <w:szCs w:val="26"/>
        </w:rPr>
        <w:t xml:space="preserve"> Théogonie - Les Travaux et les Jours – </w:t>
      </w:r>
      <w:r w:rsidR="00A40A1D">
        <w:rPr>
          <w:sz w:val="26"/>
          <w:szCs w:val="26"/>
        </w:rPr>
        <w:t xml:space="preserve">Le </w:t>
      </w:r>
      <w:r w:rsidRPr="00F871CF">
        <w:rPr>
          <w:sz w:val="26"/>
          <w:szCs w:val="26"/>
        </w:rPr>
        <w:t xml:space="preserve">Bouclier, 1ere éd. 1928. </w:t>
      </w:r>
    </w:p>
    <w:p w:rsidR="00F871CF" w:rsidRPr="00F871CF" w:rsidRDefault="00F871CF" w:rsidP="00F871CF">
      <w:pPr>
        <w:rPr>
          <w:sz w:val="26"/>
          <w:szCs w:val="26"/>
          <w:lang w:val="en-GB"/>
        </w:rPr>
      </w:pPr>
    </w:p>
    <w:p w:rsidR="00F871CF" w:rsidRPr="00F871CF" w:rsidRDefault="00F871CF" w:rsidP="00F871CF">
      <w:pPr>
        <w:rPr>
          <w:bCs/>
          <w:kern w:val="36"/>
          <w:sz w:val="26"/>
          <w:szCs w:val="26"/>
        </w:rPr>
      </w:pPr>
      <w:r w:rsidRPr="00F871CF">
        <w:rPr>
          <w:b/>
          <w:sz w:val="26"/>
          <w:szCs w:val="26"/>
          <w:lang w:val="en-GB"/>
        </w:rPr>
        <w:t>Hugh G. Evelyn-White</w:t>
      </w:r>
      <w:r w:rsidRPr="00F871CF">
        <w:rPr>
          <w:sz w:val="26"/>
          <w:szCs w:val="26"/>
          <w:lang w:val="en-GB"/>
        </w:rPr>
        <w:t xml:space="preserve">, </w:t>
      </w:r>
      <w:r w:rsidRPr="00F871CF">
        <w:rPr>
          <w:bCs/>
          <w:kern w:val="36"/>
          <w:sz w:val="26"/>
          <w:szCs w:val="26"/>
        </w:rPr>
        <w:t xml:space="preserve">Hesiod, The Homeric Hymns and Homerica </w:t>
      </w:r>
    </w:p>
    <w:p w:rsidR="00F871CF" w:rsidRPr="00F871CF" w:rsidRDefault="00F871CF" w:rsidP="00F871CF">
      <w:pPr>
        <w:rPr>
          <w:sz w:val="26"/>
          <w:szCs w:val="26"/>
          <w:lang w:val="en-GB"/>
        </w:rPr>
      </w:pPr>
      <w:r w:rsidRPr="00F871CF">
        <w:rPr>
          <w:sz w:val="26"/>
          <w:szCs w:val="26"/>
          <w:lang w:val="en-GB"/>
        </w:rPr>
        <w:t xml:space="preserve"> Cambridge, MA., Harvard University Press; London, William Heinemann Ltd. 1914.</w:t>
      </w:r>
      <w:r w:rsidR="00875EFA">
        <w:rPr>
          <w:sz w:val="26"/>
          <w:szCs w:val="26"/>
          <w:lang w:val="en-GB"/>
        </w:rPr>
        <w:t xml:space="preserve"> (sur le site Perseus).  </w:t>
      </w:r>
    </w:p>
    <w:p w:rsidR="00F871CF" w:rsidRPr="00F871CF" w:rsidRDefault="00F871CF" w:rsidP="00F871CF">
      <w:pPr>
        <w:rPr>
          <w:sz w:val="26"/>
          <w:szCs w:val="26"/>
        </w:rPr>
      </w:pPr>
    </w:p>
    <w:p w:rsidR="00F871CF" w:rsidRPr="00F871CF" w:rsidRDefault="00F871CF" w:rsidP="00F871CF">
      <w:pPr>
        <w:rPr>
          <w:sz w:val="26"/>
          <w:szCs w:val="26"/>
        </w:rPr>
      </w:pPr>
      <w:r w:rsidRPr="00F871CF">
        <w:rPr>
          <w:b/>
          <w:sz w:val="26"/>
          <w:szCs w:val="26"/>
        </w:rPr>
        <w:t>West M.L.</w:t>
      </w:r>
      <w:r w:rsidRPr="00F871CF">
        <w:rPr>
          <w:bCs/>
          <w:sz w:val="26"/>
          <w:szCs w:val="26"/>
        </w:rPr>
        <w:t xml:space="preserve"> </w:t>
      </w:r>
      <w:r w:rsidRPr="00F871CF">
        <w:rPr>
          <w:sz w:val="26"/>
          <w:szCs w:val="26"/>
        </w:rPr>
        <w:t xml:space="preserve"> Le commentaire de West sur </w:t>
      </w:r>
      <w:r>
        <w:rPr>
          <w:sz w:val="26"/>
          <w:szCs w:val="26"/>
        </w:rPr>
        <w:t xml:space="preserve">travaux et les jours </w:t>
      </w:r>
      <w:r w:rsidRPr="00F871CF">
        <w:rPr>
          <w:sz w:val="26"/>
          <w:szCs w:val="26"/>
        </w:rPr>
        <w:t>(en ligne</w:t>
      </w:r>
      <w:r>
        <w:rPr>
          <w:sz w:val="26"/>
          <w:szCs w:val="26"/>
        </w:rPr>
        <w:t xml:space="preserve">). </w:t>
      </w:r>
      <w:r>
        <w:rPr>
          <w:rStyle w:val="yrbpuc"/>
          <w:rFonts w:eastAsiaTheme="majorEastAsia"/>
        </w:rPr>
        <w:t xml:space="preserve">— </w:t>
      </w:r>
      <w:r>
        <w:t xml:space="preserve">Martin Litchfield West, Hesiod. </w:t>
      </w:r>
      <w:r>
        <w:rPr>
          <w:rStyle w:val="Accentuation"/>
          <w:rFonts w:eastAsiaTheme="majorEastAsia"/>
        </w:rPr>
        <w:t>Works and Days</w:t>
      </w:r>
      <w:r>
        <w:t>. Edited with and Commentary. Oxford, Clarendon Press : Oxford University Press, 1978. 1 vol.</w:t>
      </w:r>
    </w:p>
    <w:p w:rsidR="00F871CF" w:rsidRPr="00F871CF" w:rsidRDefault="00F871CF" w:rsidP="00F871CF">
      <w:pPr>
        <w:rPr>
          <w:sz w:val="26"/>
          <w:szCs w:val="26"/>
        </w:rPr>
      </w:pPr>
    </w:p>
    <w:p w:rsidR="00F871CF" w:rsidRPr="00F871CF" w:rsidRDefault="00F871CF" w:rsidP="00F871CF">
      <w:pPr>
        <w:rPr>
          <w:sz w:val="26"/>
          <w:szCs w:val="26"/>
        </w:rPr>
      </w:pPr>
      <w:r w:rsidRPr="00F871CF">
        <w:rPr>
          <w:b/>
          <w:bCs/>
          <w:sz w:val="26"/>
          <w:szCs w:val="26"/>
        </w:rPr>
        <w:t>Blaise F</w:t>
      </w:r>
      <w:r w:rsidR="00070725">
        <w:rPr>
          <w:b/>
          <w:bCs/>
          <w:sz w:val="26"/>
          <w:szCs w:val="26"/>
        </w:rPr>
        <w:t>.</w:t>
      </w:r>
      <w:r w:rsidR="00160AEB">
        <w:rPr>
          <w:b/>
          <w:bCs/>
          <w:sz w:val="26"/>
          <w:szCs w:val="26"/>
        </w:rPr>
        <w:t xml:space="preserve"> </w:t>
      </w:r>
      <w:r w:rsidRPr="00F871CF">
        <w:rPr>
          <w:b/>
          <w:bCs/>
          <w:sz w:val="26"/>
          <w:szCs w:val="26"/>
        </w:rPr>
        <w:t xml:space="preserve">, </w:t>
      </w:r>
      <w:r w:rsidR="00070725">
        <w:rPr>
          <w:b/>
          <w:bCs/>
          <w:sz w:val="26"/>
          <w:szCs w:val="26"/>
        </w:rPr>
        <w:t xml:space="preserve"> Delacombe P.</w:t>
      </w:r>
      <w:r w:rsidR="00637DF6">
        <w:rPr>
          <w:b/>
          <w:bCs/>
          <w:sz w:val="26"/>
          <w:szCs w:val="26"/>
        </w:rPr>
        <w:t>,</w:t>
      </w:r>
      <w:r w:rsidR="00070725">
        <w:rPr>
          <w:b/>
          <w:bCs/>
          <w:sz w:val="26"/>
          <w:szCs w:val="26"/>
        </w:rPr>
        <w:t xml:space="preserve"> </w:t>
      </w:r>
      <w:r w:rsidR="00637DF6">
        <w:rPr>
          <w:b/>
          <w:bCs/>
          <w:sz w:val="26"/>
          <w:szCs w:val="26"/>
        </w:rPr>
        <w:t xml:space="preserve">Rousseau Ph. </w:t>
      </w:r>
      <w:r w:rsidRPr="00F871CF">
        <w:rPr>
          <w:b/>
          <w:bCs/>
          <w:sz w:val="26"/>
          <w:szCs w:val="26"/>
        </w:rPr>
        <w:t>et al., éditeurs,</w:t>
      </w:r>
      <w:r w:rsidRPr="00F871CF">
        <w:rPr>
          <w:i/>
          <w:iCs/>
          <w:sz w:val="26"/>
          <w:szCs w:val="26"/>
        </w:rPr>
        <w:t xml:space="preserve"> Le métier du mythe</w:t>
      </w:r>
      <w:r w:rsidRPr="00F871CF">
        <w:rPr>
          <w:sz w:val="26"/>
          <w:szCs w:val="26"/>
        </w:rPr>
        <w:t>. Presses universitaires du Septentrion, Villeneuve d’ascq, 1996</w:t>
      </w:r>
      <w:r w:rsidR="008C3A85">
        <w:rPr>
          <w:sz w:val="26"/>
          <w:szCs w:val="26"/>
        </w:rPr>
        <w:t> ;</w:t>
      </w:r>
      <w:r w:rsidRPr="00F871CF">
        <w:rPr>
          <w:sz w:val="26"/>
          <w:szCs w:val="26"/>
        </w:rPr>
        <w:t xml:space="preserve"> (</w:t>
      </w:r>
      <w:r w:rsidRPr="00F871CF">
        <w:rPr>
          <w:rStyle w:val="lev"/>
          <w:sz w:val="26"/>
          <w:szCs w:val="26"/>
        </w:rPr>
        <w:t>Publication sur OpenEdition Books</w:t>
      </w:r>
      <w:r w:rsidR="008C3A85">
        <w:rPr>
          <w:rStyle w:val="lev"/>
          <w:sz w:val="26"/>
          <w:szCs w:val="26"/>
        </w:rPr>
        <w:t>)</w:t>
      </w:r>
      <w:r w:rsidR="008C3A85">
        <w:rPr>
          <w:sz w:val="26"/>
          <w:szCs w:val="26"/>
        </w:rPr>
        <w:t>.</w:t>
      </w:r>
      <w:r w:rsidRPr="00F871CF">
        <w:rPr>
          <w:sz w:val="26"/>
          <w:szCs w:val="26"/>
        </w:rPr>
        <w:t xml:space="preserve"> De nombreuses remarques grammaticales ou analyses sont tirées et citées de ce beau livre.   </w:t>
      </w:r>
    </w:p>
    <w:p w:rsidR="00F871CF" w:rsidRPr="00F871CF" w:rsidRDefault="00F871CF" w:rsidP="00F871CF">
      <w:pPr>
        <w:rPr>
          <w:sz w:val="26"/>
          <w:szCs w:val="26"/>
        </w:rPr>
      </w:pPr>
    </w:p>
    <w:p w:rsidR="00057072" w:rsidRPr="00F871CF" w:rsidRDefault="00057072" w:rsidP="00057072">
      <w:pPr>
        <w:rPr>
          <w:rFonts w:ascii="Palatino Linotype" w:hAnsi="Palatino Linotype"/>
          <w:b/>
          <w:bCs/>
          <w:sz w:val="26"/>
          <w:szCs w:val="26"/>
        </w:rPr>
      </w:pPr>
    </w:p>
    <w:p w:rsidR="00057072" w:rsidRDefault="00FA266E" w:rsidP="00057072">
      <w:pPr>
        <w:rPr>
          <w:rFonts w:ascii="Palatino Linotype" w:hAnsi="Palatino Linotype"/>
          <w:b/>
          <w:bCs/>
          <w:sz w:val="26"/>
          <w:szCs w:val="26"/>
        </w:rPr>
      </w:pPr>
      <w:r>
        <w:rPr>
          <w:rFonts w:ascii="Palatino Linotype" w:hAnsi="Palatino Linotype"/>
          <w:b/>
          <w:bCs/>
          <w:sz w:val="26"/>
          <w:szCs w:val="26"/>
        </w:rPr>
        <w:t>Lecture préparé</w:t>
      </w:r>
      <w:r w:rsidR="006E0226">
        <w:rPr>
          <w:rFonts w:ascii="Palatino Linotype" w:hAnsi="Palatino Linotype"/>
          <w:b/>
          <w:bCs/>
          <w:sz w:val="26"/>
          <w:szCs w:val="26"/>
        </w:rPr>
        <w:t>e</w:t>
      </w:r>
      <w:r>
        <w:rPr>
          <w:rFonts w:ascii="Palatino Linotype" w:hAnsi="Palatino Linotype"/>
          <w:b/>
          <w:bCs/>
          <w:sz w:val="26"/>
          <w:szCs w:val="26"/>
        </w:rPr>
        <w:t xml:space="preserve"> par Jean Paul Woitrain, professeur de lettres classiques. </w:t>
      </w:r>
    </w:p>
    <w:p w:rsidR="004D7C76" w:rsidRDefault="004D7C76" w:rsidP="00057072">
      <w:pPr>
        <w:rPr>
          <w:rFonts w:ascii="Palatino Linotype" w:hAnsi="Palatino Linotype"/>
          <w:b/>
          <w:bCs/>
          <w:sz w:val="26"/>
          <w:szCs w:val="26"/>
        </w:rPr>
      </w:pPr>
    </w:p>
    <w:p w:rsidR="004D7C76" w:rsidRPr="003633B6" w:rsidRDefault="004D7C76" w:rsidP="004D7C76">
      <w:r>
        <w:tab/>
      </w:r>
      <w:r w:rsidRPr="003633B6">
        <w:t>Le vocabulaire est donné de façon quasi exhaustive à chaque vers</w:t>
      </w:r>
      <w:r>
        <w:t xml:space="preserve"> </w:t>
      </w:r>
      <w:r w:rsidRPr="003633B6">
        <w:t xml:space="preserve">; les points de grammaire (parfois les plus simples) sont éclaircis pour que tout </w:t>
      </w:r>
      <w:r>
        <w:t xml:space="preserve">helléniste </w:t>
      </w:r>
      <w:r w:rsidRPr="003633B6">
        <w:t>un peu confirmé puisse faire l’expérience personnelle, serait-elle imparfaite, de la pensée et de la poésie d</w:t>
      </w:r>
      <w:r>
        <w:t xml:space="preserve">’Hésiode. Les commentaires consultés fournissent de nombreuses notes et de riches discussions.   </w:t>
      </w:r>
      <w:r w:rsidRPr="003633B6">
        <w:t xml:space="preserve"> </w:t>
      </w:r>
    </w:p>
    <w:p w:rsidR="004D7C76" w:rsidRDefault="004D7C76" w:rsidP="00057072">
      <w:pPr>
        <w:rPr>
          <w:rFonts w:ascii="Palatino Linotype" w:hAnsi="Palatino Linotype"/>
          <w:b/>
          <w:bCs/>
          <w:sz w:val="26"/>
          <w:szCs w:val="26"/>
        </w:rPr>
      </w:pPr>
    </w:p>
    <w:p w:rsidR="00057072" w:rsidRDefault="00057072" w:rsidP="00057072">
      <w:pPr>
        <w:ind w:left="851"/>
        <w:rPr>
          <w:rFonts w:ascii="Palatino Linotype" w:hAnsi="Palatino Linotype"/>
          <w:b/>
          <w:bCs/>
        </w:rPr>
      </w:pPr>
    </w:p>
    <w:p w:rsidR="00057072" w:rsidRDefault="00057072" w:rsidP="00057072">
      <w:pPr>
        <w:jc w:val="center"/>
        <w:rPr>
          <w:rFonts w:ascii="Palatino Linotype" w:hAnsi="Palatino Linotype"/>
          <w:b/>
          <w:bCs/>
        </w:rPr>
      </w:pPr>
      <w:r>
        <w:rPr>
          <w:rFonts w:ascii="Palatino Linotype" w:hAnsi="Palatino Linotype"/>
          <w:b/>
          <w:bCs/>
        </w:rPr>
        <w:t>***************************************************</w:t>
      </w:r>
    </w:p>
    <w:p w:rsidR="00057072" w:rsidRDefault="00057072" w:rsidP="00057072">
      <w:pPr>
        <w:jc w:val="center"/>
        <w:rPr>
          <w:rFonts w:ascii="Palatino Linotype" w:hAnsi="Palatino Linotype"/>
          <w:b/>
          <w:bCs/>
        </w:rPr>
      </w:pPr>
      <w:r>
        <w:rPr>
          <w:rFonts w:ascii="Palatino Linotype" w:hAnsi="Palatino Linotype"/>
          <w:b/>
          <w:bCs/>
        </w:rPr>
        <w:t>************************</w:t>
      </w:r>
    </w:p>
    <w:p w:rsidR="00057072" w:rsidRDefault="00057072" w:rsidP="00057072">
      <w:pPr>
        <w:jc w:val="center"/>
        <w:rPr>
          <w:rFonts w:ascii="Palatino Linotype" w:hAnsi="Palatino Linotype"/>
          <w:b/>
          <w:bCs/>
        </w:rPr>
      </w:pPr>
      <w:r>
        <w:rPr>
          <w:rFonts w:ascii="Palatino Linotype" w:hAnsi="Palatino Linotype"/>
          <w:b/>
          <w:bCs/>
        </w:rPr>
        <w:t>*************</w:t>
      </w:r>
    </w:p>
    <w:p w:rsidR="00A72E50" w:rsidRDefault="00EF6FBF" w:rsidP="00057072">
      <w:pPr>
        <w:ind w:left="851"/>
        <w:rPr>
          <w:rFonts w:ascii="Palatino Linotype" w:hAnsi="Palatino Linotype"/>
        </w:rPr>
      </w:pPr>
      <w:r w:rsidRPr="00057072">
        <w:rPr>
          <w:rFonts w:ascii="Palatino Linotype" w:hAnsi="Palatino Linotype"/>
          <w:b/>
          <w:bCs/>
        </w:rPr>
        <w:t xml:space="preserve">1. </w:t>
      </w:r>
      <w:r w:rsidR="008C191D" w:rsidRPr="00057072">
        <w:rPr>
          <w:rFonts w:ascii="Palatino Linotype" w:hAnsi="Palatino Linotype"/>
        </w:rPr>
        <w:t>Μ</w:t>
      </w:r>
      <w:r w:rsidRPr="00057072">
        <w:rPr>
          <w:rFonts w:ascii="Palatino Linotype" w:hAnsi="Palatino Linotype"/>
        </w:rPr>
        <w:t xml:space="preserve">οῦσαι Πιερίηθεν ἀοιδῇσιν κλείουσαι </w:t>
      </w:r>
      <w:r w:rsidR="008C191D" w:rsidRPr="00057072">
        <w:rPr>
          <w:rStyle w:val="Appelnotedebasdep"/>
          <w:rFonts w:ascii="Palatino Linotype" w:hAnsi="Palatino Linotype"/>
        </w:rPr>
        <w:footnoteReference w:id="1"/>
      </w:r>
      <w:r w:rsidR="008C191D" w:rsidRPr="00057072">
        <w:rPr>
          <w:rFonts w:ascii="Palatino Linotype" w:hAnsi="Palatino Linotype"/>
        </w:rPr>
        <w:t xml:space="preserve">   </w:t>
      </w:r>
    </w:p>
    <w:p w:rsidR="00A72E50" w:rsidRPr="006328F8" w:rsidRDefault="00EF6FBF" w:rsidP="00057072">
      <w:pPr>
        <w:ind w:left="851"/>
        <w:rPr>
          <w:rFonts w:ascii="Palatino Linotype" w:hAnsi="Palatino Linotype"/>
        </w:rPr>
      </w:pPr>
      <w:r w:rsidRPr="006328F8">
        <w:rPr>
          <w:rFonts w:ascii="Palatino Linotype" w:hAnsi="Palatino Linotype"/>
          <w:b/>
          <w:bCs/>
        </w:rPr>
        <w:lastRenderedPageBreak/>
        <w:t xml:space="preserve">2. </w:t>
      </w:r>
      <w:r w:rsidRPr="00517725">
        <w:rPr>
          <w:rFonts w:ascii="Palatino Linotype" w:hAnsi="Palatino Linotype"/>
          <w:lang w:val="el-GR"/>
        </w:rPr>
        <w:t>δεῦτε</w:t>
      </w:r>
      <w:r w:rsidRPr="006328F8">
        <w:rPr>
          <w:rFonts w:ascii="Palatino Linotype" w:hAnsi="Palatino Linotype"/>
        </w:rPr>
        <w:t xml:space="preserve">, </w:t>
      </w:r>
      <w:r w:rsidRPr="00517725">
        <w:rPr>
          <w:rFonts w:ascii="Palatino Linotype" w:hAnsi="Palatino Linotype"/>
          <w:lang w:val="el-GR"/>
        </w:rPr>
        <w:t>Δί᾽</w:t>
      </w:r>
      <w:r w:rsidRPr="006328F8">
        <w:rPr>
          <w:rFonts w:ascii="Palatino Linotype" w:hAnsi="Palatino Linotype"/>
        </w:rPr>
        <w:t xml:space="preserve"> </w:t>
      </w:r>
      <w:r w:rsidRPr="00517725">
        <w:rPr>
          <w:rFonts w:ascii="Palatino Linotype" w:hAnsi="Palatino Linotype"/>
          <w:lang w:val="el-GR"/>
        </w:rPr>
        <w:t>ἐννέπετε</w:t>
      </w:r>
      <w:r w:rsidRPr="006328F8">
        <w:rPr>
          <w:rFonts w:ascii="Palatino Linotype" w:hAnsi="Palatino Linotype"/>
        </w:rPr>
        <w:t xml:space="preserve">, </w:t>
      </w:r>
      <w:r w:rsidRPr="00517725">
        <w:rPr>
          <w:rFonts w:ascii="Palatino Linotype" w:hAnsi="Palatino Linotype"/>
          <w:lang w:val="el-GR"/>
        </w:rPr>
        <w:t>σφέτερον</w:t>
      </w:r>
      <w:r w:rsidRPr="006328F8">
        <w:rPr>
          <w:rFonts w:ascii="Palatino Linotype" w:hAnsi="Palatino Linotype"/>
        </w:rPr>
        <w:t xml:space="preserve"> </w:t>
      </w:r>
      <w:r w:rsidRPr="00517725">
        <w:rPr>
          <w:rFonts w:ascii="Palatino Linotype" w:hAnsi="Palatino Linotype"/>
          <w:lang w:val="el-GR"/>
        </w:rPr>
        <w:t>πατέρ᾽</w:t>
      </w:r>
      <w:r w:rsidRPr="006328F8">
        <w:rPr>
          <w:rFonts w:ascii="Palatino Linotype" w:hAnsi="Palatino Linotype"/>
        </w:rPr>
        <w:t xml:space="preserve"> </w:t>
      </w:r>
      <w:r w:rsidRPr="00517725">
        <w:rPr>
          <w:rFonts w:ascii="Palatino Linotype" w:hAnsi="Palatino Linotype"/>
          <w:lang w:val="el-GR"/>
        </w:rPr>
        <w:t>ὑμνείουσαι</w:t>
      </w:r>
      <w:r w:rsidR="004C037E" w:rsidRPr="006328F8">
        <w:rPr>
          <w:rFonts w:ascii="Palatino Linotype" w:hAnsi="Palatino Linotype"/>
        </w:rPr>
        <w:t xml:space="preserve"> </w:t>
      </w:r>
      <w:r w:rsidRPr="006328F8">
        <w:rPr>
          <w:rFonts w:ascii="Palatino Linotype" w:hAnsi="Palatino Linotype"/>
        </w:rPr>
        <w:t xml:space="preserve">: </w:t>
      </w:r>
      <w:r w:rsidR="008C191D" w:rsidRPr="00057072">
        <w:rPr>
          <w:rStyle w:val="Appelnotedebasdep"/>
          <w:rFonts w:ascii="Palatino Linotype" w:hAnsi="Palatino Linotype"/>
        </w:rPr>
        <w:footnoteReference w:id="2"/>
      </w:r>
    </w:p>
    <w:p w:rsidR="00A72E50" w:rsidRPr="006328F8" w:rsidRDefault="00EF6FBF" w:rsidP="00057072">
      <w:pPr>
        <w:ind w:left="851"/>
        <w:rPr>
          <w:rFonts w:ascii="Palatino Linotype" w:hAnsi="Palatino Linotype"/>
        </w:rPr>
      </w:pPr>
      <w:r w:rsidRPr="006328F8">
        <w:rPr>
          <w:rFonts w:ascii="Palatino Linotype" w:hAnsi="Palatino Linotype"/>
          <w:b/>
          <w:bCs/>
        </w:rPr>
        <w:t xml:space="preserve">3. </w:t>
      </w:r>
      <w:r w:rsidRPr="00517725">
        <w:rPr>
          <w:rFonts w:ascii="Palatino Linotype" w:hAnsi="Palatino Linotype"/>
          <w:lang w:val="el-GR"/>
        </w:rPr>
        <w:t>ὅντε</w:t>
      </w:r>
      <w:r w:rsidRPr="006328F8">
        <w:rPr>
          <w:rFonts w:ascii="Palatino Linotype" w:hAnsi="Palatino Linotype"/>
        </w:rPr>
        <w:t xml:space="preserve"> </w:t>
      </w:r>
      <w:r w:rsidRPr="00517725">
        <w:rPr>
          <w:rFonts w:ascii="Palatino Linotype" w:hAnsi="Palatino Linotype"/>
          <w:lang w:val="el-GR"/>
        </w:rPr>
        <w:t>διὰ</w:t>
      </w:r>
      <w:r w:rsidRPr="006328F8">
        <w:rPr>
          <w:rFonts w:ascii="Palatino Linotype" w:hAnsi="Palatino Linotype"/>
        </w:rPr>
        <w:t xml:space="preserve"> </w:t>
      </w:r>
      <w:r w:rsidRPr="00517725">
        <w:rPr>
          <w:rFonts w:ascii="Palatino Linotype" w:hAnsi="Palatino Linotype"/>
          <w:lang w:val="el-GR"/>
        </w:rPr>
        <w:t>βροτοὶ</w:t>
      </w:r>
      <w:r w:rsidRPr="006328F8">
        <w:rPr>
          <w:rFonts w:ascii="Palatino Linotype" w:hAnsi="Palatino Linotype"/>
        </w:rPr>
        <w:t xml:space="preserve"> </w:t>
      </w:r>
      <w:r w:rsidRPr="00517725">
        <w:rPr>
          <w:rFonts w:ascii="Palatino Linotype" w:hAnsi="Palatino Linotype"/>
          <w:lang w:val="el-GR"/>
        </w:rPr>
        <w:t>ἄνδρες</w:t>
      </w:r>
      <w:r w:rsidRPr="006328F8">
        <w:rPr>
          <w:rFonts w:ascii="Palatino Linotype" w:hAnsi="Palatino Linotype"/>
        </w:rPr>
        <w:t xml:space="preserve"> </w:t>
      </w:r>
      <w:r w:rsidRPr="00517725">
        <w:rPr>
          <w:rFonts w:ascii="Palatino Linotype" w:hAnsi="Palatino Linotype"/>
          <w:lang w:val="el-GR"/>
        </w:rPr>
        <w:t>ὁμῶς</w:t>
      </w:r>
      <w:r w:rsidRPr="006328F8">
        <w:rPr>
          <w:rFonts w:ascii="Palatino Linotype" w:hAnsi="Palatino Linotype"/>
        </w:rPr>
        <w:t xml:space="preserve"> </w:t>
      </w:r>
      <w:r w:rsidRPr="00517725">
        <w:rPr>
          <w:rFonts w:ascii="Palatino Linotype" w:hAnsi="Palatino Linotype"/>
          <w:lang w:val="el-GR"/>
        </w:rPr>
        <w:t>ἄφατοί</w:t>
      </w:r>
      <w:r w:rsidRPr="006328F8">
        <w:rPr>
          <w:rFonts w:ascii="Palatino Linotype" w:hAnsi="Palatino Linotype"/>
        </w:rPr>
        <w:t xml:space="preserve"> </w:t>
      </w:r>
      <w:r w:rsidRPr="00517725">
        <w:rPr>
          <w:rFonts w:ascii="Palatino Linotype" w:hAnsi="Palatino Linotype"/>
          <w:lang w:val="el-GR"/>
        </w:rPr>
        <w:t>τε</w:t>
      </w:r>
      <w:r w:rsidRPr="006328F8">
        <w:rPr>
          <w:rFonts w:ascii="Palatino Linotype" w:hAnsi="Palatino Linotype"/>
        </w:rPr>
        <w:t xml:space="preserve"> </w:t>
      </w:r>
      <w:r w:rsidRPr="00517725">
        <w:rPr>
          <w:rFonts w:ascii="Palatino Linotype" w:hAnsi="Palatino Linotype"/>
          <w:lang w:val="el-GR"/>
        </w:rPr>
        <w:t>φατοί</w:t>
      </w:r>
      <w:r w:rsidRPr="006328F8">
        <w:rPr>
          <w:rFonts w:ascii="Palatino Linotype" w:hAnsi="Palatino Linotype"/>
        </w:rPr>
        <w:t xml:space="preserve"> </w:t>
      </w:r>
      <w:r w:rsidRPr="00517725">
        <w:rPr>
          <w:rFonts w:ascii="Palatino Linotype" w:hAnsi="Palatino Linotype"/>
          <w:lang w:val="el-GR"/>
        </w:rPr>
        <w:t>τε</w:t>
      </w:r>
      <w:r w:rsidRPr="006328F8">
        <w:rPr>
          <w:rFonts w:ascii="Palatino Linotype" w:hAnsi="Palatino Linotype"/>
        </w:rPr>
        <w:t xml:space="preserve">, </w:t>
      </w:r>
      <w:r w:rsidR="008C191D" w:rsidRPr="00057072">
        <w:rPr>
          <w:rStyle w:val="Appelnotedebasdep"/>
          <w:rFonts w:ascii="Palatino Linotype" w:hAnsi="Palatino Linotype"/>
        </w:rPr>
        <w:footnoteReference w:id="3"/>
      </w:r>
    </w:p>
    <w:p w:rsidR="00A72E50" w:rsidRPr="00A72E50" w:rsidRDefault="00EF6FBF" w:rsidP="00057072">
      <w:pPr>
        <w:ind w:left="851"/>
        <w:rPr>
          <w:rFonts w:ascii="Palatino Linotype" w:hAnsi="Palatino Linotype"/>
          <w:lang w:val="el-GR"/>
        </w:rPr>
      </w:pPr>
      <w:r w:rsidRPr="00A72E50">
        <w:rPr>
          <w:rFonts w:ascii="Palatino Linotype" w:hAnsi="Palatino Linotype"/>
          <w:b/>
          <w:bCs/>
          <w:lang w:val="el-GR"/>
        </w:rPr>
        <w:t xml:space="preserve">4. </w:t>
      </w:r>
      <w:r w:rsidRPr="00A72E50">
        <w:rPr>
          <w:rFonts w:ascii="Palatino Linotype" w:hAnsi="Palatino Linotype"/>
          <w:lang w:val="el-GR"/>
        </w:rPr>
        <w:t xml:space="preserve">ῥητοί τ᾽ ἄρρητοί τε Διὸς μεγάλοιο ἕκητι. </w:t>
      </w:r>
      <w:r w:rsidR="008C191D" w:rsidRPr="00057072">
        <w:rPr>
          <w:rStyle w:val="Appelnotedebasdep"/>
          <w:rFonts w:ascii="Palatino Linotype" w:hAnsi="Palatino Linotype"/>
        </w:rPr>
        <w:footnoteReference w:id="4"/>
      </w:r>
    </w:p>
    <w:p w:rsidR="00A72E50" w:rsidRPr="00A72E50" w:rsidRDefault="00EF6FBF" w:rsidP="00057072">
      <w:pPr>
        <w:ind w:left="851"/>
        <w:rPr>
          <w:rFonts w:ascii="Palatino Linotype" w:hAnsi="Palatino Linotype"/>
          <w:lang w:val="el-GR"/>
        </w:rPr>
      </w:pPr>
      <w:r w:rsidRPr="00A72E50">
        <w:rPr>
          <w:rFonts w:ascii="Palatino Linotype" w:hAnsi="Palatino Linotype"/>
          <w:b/>
          <w:bCs/>
          <w:lang w:val="el-GR"/>
        </w:rPr>
        <w:t xml:space="preserve">5. </w:t>
      </w:r>
      <w:r w:rsidRPr="00A72E50">
        <w:rPr>
          <w:rFonts w:ascii="Palatino Linotype" w:hAnsi="Palatino Linotype"/>
          <w:lang w:val="el-GR"/>
        </w:rPr>
        <w:t xml:space="preserve">ῥέα μὲν γὰρ βριάει, ῥέα δὲ βριάοντα χαλέπτει, </w:t>
      </w:r>
      <w:r w:rsidR="008C191D" w:rsidRPr="00057072">
        <w:rPr>
          <w:rStyle w:val="Appelnotedebasdep"/>
          <w:rFonts w:ascii="Palatino Linotype" w:hAnsi="Palatino Linotype"/>
        </w:rPr>
        <w:footnoteReference w:id="5"/>
      </w:r>
    </w:p>
    <w:p w:rsidR="00A72E50" w:rsidRPr="00A72E50" w:rsidRDefault="00EF6FBF" w:rsidP="00057072">
      <w:pPr>
        <w:ind w:left="851"/>
        <w:rPr>
          <w:rFonts w:ascii="Palatino Linotype" w:hAnsi="Palatino Linotype"/>
          <w:lang w:val="el-GR"/>
        </w:rPr>
      </w:pPr>
      <w:r w:rsidRPr="00A72E50">
        <w:rPr>
          <w:rFonts w:ascii="Palatino Linotype" w:hAnsi="Palatino Linotype"/>
          <w:b/>
          <w:bCs/>
          <w:lang w:val="el-GR"/>
        </w:rPr>
        <w:t xml:space="preserve">6. </w:t>
      </w:r>
      <w:r w:rsidRPr="00A72E50">
        <w:rPr>
          <w:rFonts w:ascii="Palatino Linotype" w:hAnsi="Palatino Linotype"/>
          <w:lang w:val="el-GR"/>
        </w:rPr>
        <w:t xml:space="preserve">ῥεῖα δ᾽ ἀρίζηλον μινύθει καὶ ἄδηλον ἀέξει, </w:t>
      </w:r>
      <w:r w:rsidR="0016651D" w:rsidRPr="00057072">
        <w:rPr>
          <w:rStyle w:val="Appelnotedebasdep"/>
          <w:rFonts w:ascii="Palatino Linotype" w:hAnsi="Palatino Linotype"/>
        </w:rPr>
        <w:footnoteReference w:id="6"/>
      </w:r>
      <w:r w:rsidR="0016651D" w:rsidRPr="00A72E50">
        <w:rPr>
          <w:rFonts w:ascii="Palatino Linotype" w:hAnsi="Palatino Linotype"/>
          <w:lang w:val="el-GR"/>
        </w:rPr>
        <w:t xml:space="preserve">    </w:t>
      </w:r>
    </w:p>
    <w:p w:rsidR="00A72E50" w:rsidRPr="00A72E50" w:rsidRDefault="00EF6FBF" w:rsidP="00057072">
      <w:pPr>
        <w:ind w:left="851"/>
        <w:rPr>
          <w:rFonts w:ascii="Palatino Linotype" w:hAnsi="Palatino Linotype"/>
          <w:lang w:val="el-GR"/>
        </w:rPr>
      </w:pPr>
      <w:r w:rsidRPr="00A72E50">
        <w:rPr>
          <w:rFonts w:ascii="Palatino Linotype" w:hAnsi="Palatino Linotype"/>
          <w:b/>
          <w:bCs/>
          <w:lang w:val="el-GR"/>
        </w:rPr>
        <w:t xml:space="preserve">7. </w:t>
      </w:r>
      <w:r w:rsidRPr="00A72E50">
        <w:rPr>
          <w:rFonts w:ascii="Palatino Linotype" w:hAnsi="Palatino Linotype"/>
          <w:lang w:val="el-GR"/>
        </w:rPr>
        <w:t>ῥεῖα δέ τ᾽ ἰθύνει σκολιὸν καὶ ἀγήνορα κάρφει</w:t>
      </w:r>
      <w:r w:rsidR="0016651D" w:rsidRPr="00A72E50">
        <w:rPr>
          <w:rFonts w:ascii="Palatino Linotype" w:hAnsi="Palatino Linotype"/>
          <w:lang w:val="el-GR"/>
        </w:rPr>
        <w:t xml:space="preserve"> </w:t>
      </w:r>
      <w:r w:rsidR="0016651D" w:rsidRPr="00057072">
        <w:rPr>
          <w:rStyle w:val="Appelnotedebasdep"/>
          <w:rFonts w:ascii="Palatino Linotype" w:hAnsi="Palatino Linotype"/>
        </w:rPr>
        <w:footnoteReference w:id="7"/>
      </w:r>
      <w:r w:rsidR="0016651D" w:rsidRPr="00A72E50">
        <w:rPr>
          <w:rFonts w:ascii="Palatino Linotype" w:hAnsi="Palatino Linotype"/>
          <w:lang w:val="el-GR"/>
        </w:rPr>
        <w:t xml:space="preserve"> </w:t>
      </w:r>
      <w:r w:rsidRPr="00A72E50">
        <w:rPr>
          <w:rFonts w:ascii="Palatino Linotype" w:hAnsi="Palatino Linotype"/>
          <w:lang w:val="el-GR"/>
        </w:rPr>
        <w:t xml:space="preserve"> </w:t>
      </w:r>
    </w:p>
    <w:p w:rsidR="00A72E50" w:rsidRPr="00A72E50" w:rsidRDefault="00EF6FBF" w:rsidP="00057072">
      <w:pPr>
        <w:ind w:left="851"/>
        <w:rPr>
          <w:rFonts w:ascii="Palatino Linotype" w:hAnsi="Palatino Linotype"/>
          <w:lang w:val="el-GR"/>
        </w:rPr>
      </w:pPr>
      <w:r w:rsidRPr="00A72E50">
        <w:rPr>
          <w:rFonts w:ascii="Palatino Linotype" w:hAnsi="Palatino Linotype"/>
          <w:b/>
          <w:bCs/>
          <w:lang w:val="el-GR"/>
        </w:rPr>
        <w:t xml:space="preserve">8. </w:t>
      </w:r>
      <w:r w:rsidRPr="00A72E50">
        <w:rPr>
          <w:rFonts w:ascii="Palatino Linotype" w:hAnsi="Palatino Linotype"/>
          <w:lang w:val="el-GR"/>
        </w:rPr>
        <w:t xml:space="preserve">Ζεὺς ὑψιβρεμέτης, ὃς ὑπέρτατα δώματα ναίει. </w:t>
      </w:r>
      <w:r w:rsidR="0016651D" w:rsidRPr="00057072">
        <w:rPr>
          <w:rStyle w:val="Appelnotedebasdep"/>
          <w:rFonts w:ascii="Palatino Linotype" w:hAnsi="Palatino Linotype"/>
        </w:rPr>
        <w:footnoteReference w:id="8"/>
      </w:r>
    </w:p>
    <w:p w:rsidR="00A72E50" w:rsidRPr="00A72E50" w:rsidRDefault="00EF6FBF" w:rsidP="00057072">
      <w:pPr>
        <w:ind w:left="851"/>
        <w:rPr>
          <w:rFonts w:ascii="Palatino Linotype" w:hAnsi="Palatino Linotype"/>
          <w:lang w:val="el-GR"/>
        </w:rPr>
      </w:pPr>
      <w:r w:rsidRPr="00A72E50">
        <w:rPr>
          <w:rFonts w:ascii="Palatino Linotype" w:hAnsi="Palatino Linotype"/>
          <w:b/>
          <w:bCs/>
          <w:lang w:val="el-GR"/>
        </w:rPr>
        <w:lastRenderedPageBreak/>
        <w:t xml:space="preserve">9. </w:t>
      </w:r>
      <w:r w:rsidRPr="00A72E50">
        <w:rPr>
          <w:rFonts w:ascii="Palatino Linotype" w:hAnsi="Palatino Linotype"/>
          <w:lang w:val="el-GR"/>
        </w:rPr>
        <w:t>κλῦθι ἰδὼν ἀίων τε, δίκῃ δ᾽ ἴθυνε θέμιστας</w:t>
      </w:r>
      <w:r w:rsidR="0016651D" w:rsidRPr="00A72E50">
        <w:rPr>
          <w:rFonts w:ascii="Palatino Linotype" w:hAnsi="Palatino Linotype"/>
          <w:lang w:val="el-GR"/>
        </w:rPr>
        <w:t xml:space="preserve"> </w:t>
      </w:r>
      <w:r w:rsidR="0016651D" w:rsidRPr="00057072">
        <w:rPr>
          <w:rStyle w:val="Appelnotedebasdep"/>
          <w:rFonts w:ascii="Palatino Linotype" w:hAnsi="Palatino Linotype"/>
        </w:rPr>
        <w:footnoteReference w:id="9"/>
      </w:r>
      <w:r w:rsidR="0016651D" w:rsidRPr="00A72E50">
        <w:rPr>
          <w:rFonts w:ascii="Palatino Linotype" w:hAnsi="Palatino Linotype"/>
          <w:lang w:val="el-GR"/>
        </w:rPr>
        <w:t xml:space="preserve"> </w:t>
      </w:r>
      <w:r w:rsidRPr="00A72E50">
        <w:rPr>
          <w:rFonts w:ascii="Palatino Linotype" w:hAnsi="Palatino Linotype"/>
          <w:lang w:val="el-GR"/>
        </w:rPr>
        <w:t xml:space="preserve"> </w:t>
      </w:r>
    </w:p>
    <w:p w:rsidR="002469B7" w:rsidRPr="002469B7" w:rsidRDefault="00EF6FBF" w:rsidP="00057072">
      <w:pPr>
        <w:ind w:left="851"/>
        <w:rPr>
          <w:rFonts w:ascii="Palatino Linotype" w:hAnsi="Palatino Linotype"/>
          <w:lang w:val="el-GR"/>
        </w:rPr>
      </w:pPr>
      <w:r w:rsidRPr="00A72E50">
        <w:rPr>
          <w:rFonts w:ascii="Palatino Linotype" w:hAnsi="Palatino Linotype"/>
          <w:b/>
          <w:bCs/>
          <w:lang w:val="el-GR"/>
        </w:rPr>
        <w:t>10</w:t>
      </w:r>
      <w:r w:rsidRPr="00A72E50">
        <w:rPr>
          <w:rFonts w:ascii="Palatino Linotype" w:hAnsi="Palatino Linotype"/>
          <w:lang w:val="el-GR"/>
        </w:rPr>
        <w:t>. τύνη</w:t>
      </w:r>
      <w:r w:rsidR="00D863C7" w:rsidRPr="00D863C7">
        <w:rPr>
          <w:rFonts w:ascii="Palatino Linotype" w:hAnsi="Palatino Linotype"/>
          <w:lang w:val="el-GR"/>
        </w:rPr>
        <w:t xml:space="preserve"> </w:t>
      </w:r>
      <w:r w:rsidRPr="00A72E50">
        <w:rPr>
          <w:rFonts w:ascii="Palatino Linotype" w:hAnsi="Palatino Linotype"/>
          <w:lang w:val="el-GR"/>
        </w:rPr>
        <w:t>: ἐγὼ δέ κε, Πέρση, ἐτήτυμα μυθησαίμην.</w:t>
      </w:r>
      <w:r w:rsidR="002469B7" w:rsidRPr="002469B7">
        <w:rPr>
          <w:rFonts w:ascii="Palatino Linotype" w:eastAsiaTheme="majorEastAsia" w:hAnsi="Palatino Linotype"/>
          <w:lang w:val="el-GR"/>
        </w:rPr>
        <w:t xml:space="preserve"> </w:t>
      </w:r>
      <w:r w:rsidR="002469B7">
        <w:rPr>
          <w:rStyle w:val="Appelnotedebasdep"/>
          <w:rFonts w:ascii="Palatino Linotype" w:eastAsiaTheme="majorEastAsia" w:hAnsi="Palatino Linotype"/>
          <w:lang w:val="el-GR"/>
        </w:rPr>
        <w:footnoteReference w:id="10"/>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11</w:t>
      </w:r>
      <w:r w:rsidRPr="00A72E50">
        <w:rPr>
          <w:rFonts w:ascii="Palatino Linotype" w:eastAsiaTheme="majorEastAsia" w:hAnsi="Palatino Linotype"/>
          <w:lang w:val="el-GR"/>
        </w:rPr>
        <w:t>. οὐκ</w:t>
      </w:r>
      <w:r w:rsidRPr="00A72E50">
        <w:rPr>
          <w:rFonts w:ascii="Palatino Linotype" w:hAnsi="Palatino Linotype"/>
          <w:lang w:val="el-GR"/>
        </w:rPr>
        <w:t xml:space="preserve"> </w:t>
      </w:r>
      <w:r w:rsidRPr="00A72E50">
        <w:rPr>
          <w:rFonts w:ascii="Palatino Linotype" w:eastAsiaTheme="majorEastAsia" w:hAnsi="Palatino Linotype"/>
          <w:lang w:val="el-GR"/>
        </w:rPr>
        <w:t>ἄρα</w:t>
      </w:r>
      <w:r w:rsidRPr="00A72E50">
        <w:rPr>
          <w:rFonts w:ascii="Palatino Linotype" w:hAnsi="Palatino Linotype"/>
          <w:lang w:val="el-GR"/>
        </w:rPr>
        <w:t xml:space="preserve"> </w:t>
      </w:r>
      <w:r w:rsidRPr="00A72E50">
        <w:rPr>
          <w:rFonts w:ascii="Palatino Linotype" w:eastAsiaTheme="majorEastAsia" w:hAnsi="Palatino Linotype"/>
          <w:lang w:val="el-GR"/>
        </w:rPr>
        <w:t>μοῦνον</w:t>
      </w:r>
      <w:r w:rsidRPr="00A72E50">
        <w:rPr>
          <w:rFonts w:ascii="Palatino Linotype" w:hAnsi="Palatino Linotype"/>
          <w:lang w:val="el-GR"/>
        </w:rPr>
        <w:t xml:space="preserve"> </w:t>
      </w:r>
      <w:r w:rsidRPr="00A72E50">
        <w:rPr>
          <w:rFonts w:ascii="Palatino Linotype" w:eastAsiaTheme="majorEastAsia" w:hAnsi="Palatino Linotype"/>
          <w:lang w:val="el-GR"/>
        </w:rPr>
        <w:t>ἔην</w:t>
      </w:r>
      <w:r w:rsidRPr="00A72E50">
        <w:rPr>
          <w:rFonts w:ascii="Palatino Linotype" w:hAnsi="Palatino Linotype"/>
          <w:lang w:val="el-GR"/>
        </w:rPr>
        <w:t xml:space="preserve"> </w:t>
      </w:r>
      <w:r w:rsidRPr="00A72E50">
        <w:rPr>
          <w:rFonts w:ascii="Palatino Linotype" w:eastAsiaTheme="majorEastAsia" w:hAnsi="Palatino Linotype"/>
          <w:lang w:val="el-GR"/>
        </w:rPr>
        <w:t>Ἐρίδων</w:t>
      </w:r>
      <w:r w:rsidRPr="00A72E50">
        <w:rPr>
          <w:rFonts w:ascii="Palatino Linotype" w:hAnsi="Palatino Linotype"/>
          <w:lang w:val="el-GR"/>
        </w:rPr>
        <w:t xml:space="preserve"> </w:t>
      </w:r>
      <w:r w:rsidRPr="00A72E50">
        <w:rPr>
          <w:rFonts w:ascii="Palatino Linotype" w:eastAsiaTheme="majorEastAsia" w:hAnsi="Palatino Linotype"/>
          <w:lang w:val="el-GR"/>
        </w:rPr>
        <w:t>γένος</w:t>
      </w:r>
      <w:r w:rsidRPr="00A72E50">
        <w:rPr>
          <w:rFonts w:ascii="Palatino Linotype" w:hAnsi="Palatino Linotype"/>
          <w:lang w:val="el-GR"/>
        </w:rPr>
        <w:t xml:space="preserve">, </w:t>
      </w:r>
      <w:r w:rsidRPr="00A72E50">
        <w:rPr>
          <w:rFonts w:ascii="Palatino Linotype" w:eastAsiaTheme="majorEastAsia" w:hAnsi="Palatino Linotype"/>
          <w:lang w:val="el-GR"/>
        </w:rPr>
        <w:t>ἀλλ᾽</w:t>
      </w:r>
      <w:r w:rsidRPr="00A72E50">
        <w:rPr>
          <w:rFonts w:ascii="Palatino Linotype" w:hAnsi="Palatino Linotype"/>
          <w:lang w:val="el-GR"/>
        </w:rPr>
        <w:t xml:space="preserve"> </w:t>
      </w:r>
      <w:r w:rsidRPr="00A72E50">
        <w:rPr>
          <w:rFonts w:ascii="Palatino Linotype" w:eastAsiaTheme="majorEastAsia" w:hAnsi="Palatino Linotype"/>
          <w:lang w:val="el-GR"/>
        </w:rPr>
        <w:t>ἐπὶ</w:t>
      </w:r>
      <w:r w:rsidRPr="00A72E50">
        <w:rPr>
          <w:rFonts w:ascii="Palatino Linotype" w:hAnsi="Palatino Linotype"/>
          <w:lang w:val="el-GR"/>
        </w:rPr>
        <w:t xml:space="preserve"> </w:t>
      </w:r>
      <w:r w:rsidRPr="00A72E50">
        <w:rPr>
          <w:rFonts w:ascii="Palatino Linotype" w:eastAsiaTheme="majorEastAsia" w:hAnsi="Palatino Linotype"/>
          <w:lang w:val="el-GR"/>
        </w:rPr>
        <w:t>γαῖαν</w:t>
      </w:r>
      <w:r w:rsidR="002469B7" w:rsidRPr="002469B7">
        <w:rPr>
          <w:rFonts w:ascii="Palatino Linotype" w:eastAsiaTheme="majorEastAsia" w:hAnsi="Palatino Linotype"/>
          <w:lang w:val="el-GR"/>
        </w:rPr>
        <w:t xml:space="preserve"> </w:t>
      </w:r>
      <w:r w:rsidR="002469B7">
        <w:rPr>
          <w:rStyle w:val="Appelnotedebasdep"/>
          <w:rFonts w:ascii="Palatino Linotype" w:eastAsiaTheme="majorEastAsia" w:hAnsi="Palatino Linotype"/>
          <w:lang w:val="el-GR"/>
        </w:rPr>
        <w:footnoteReference w:id="11"/>
      </w:r>
      <w:r w:rsidRPr="00A72E50">
        <w:rPr>
          <w:rFonts w:ascii="Palatino Linotype" w:hAnsi="Palatino Linotype"/>
          <w:lang w:val="el-GR"/>
        </w:rPr>
        <w:t xml:space="preserve"> </w:t>
      </w:r>
    </w:p>
    <w:p w:rsidR="00A72E50" w:rsidRPr="00C22458"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12</w:t>
      </w:r>
      <w:r w:rsidRPr="00A72E50">
        <w:rPr>
          <w:rFonts w:ascii="Palatino Linotype" w:eastAsiaTheme="majorEastAsia" w:hAnsi="Palatino Linotype"/>
          <w:lang w:val="el-GR"/>
        </w:rPr>
        <w:t>. εἰσὶ</w:t>
      </w:r>
      <w:r w:rsidRPr="00A72E50">
        <w:rPr>
          <w:rFonts w:ascii="Palatino Linotype" w:hAnsi="Palatino Linotype"/>
          <w:lang w:val="el-GR"/>
        </w:rPr>
        <w:t xml:space="preserve"> </w:t>
      </w:r>
      <w:r w:rsidRPr="00A72E50">
        <w:rPr>
          <w:rFonts w:ascii="Palatino Linotype" w:eastAsiaTheme="majorEastAsia" w:hAnsi="Palatino Linotype"/>
          <w:lang w:val="el-GR"/>
        </w:rPr>
        <w:t>δύω</w:t>
      </w:r>
      <w:r w:rsidR="004533F2" w:rsidRPr="004533F2">
        <w:rPr>
          <w:rFonts w:ascii="Palatino Linotype" w:eastAsiaTheme="majorEastAsia" w:hAnsi="Palatino Linotype"/>
          <w:lang w:val="el-GR"/>
        </w:rPr>
        <w:t xml:space="preserve"> </w:t>
      </w:r>
      <w:r w:rsidRPr="00A72E50">
        <w:rPr>
          <w:rFonts w:ascii="Palatino Linotype" w:hAnsi="Palatino Linotype"/>
          <w:lang w:val="el-GR"/>
        </w:rPr>
        <w:t xml:space="preserve">: </w:t>
      </w:r>
      <w:r w:rsidRPr="00A72E50">
        <w:rPr>
          <w:rFonts w:ascii="Palatino Linotype" w:eastAsiaTheme="majorEastAsia" w:hAnsi="Palatino Linotype"/>
          <w:lang w:val="el-GR"/>
        </w:rPr>
        <w:t>τὴν</w:t>
      </w:r>
      <w:r w:rsidRPr="00A72E50">
        <w:rPr>
          <w:rFonts w:ascii="Palatino Linotype" w:hAnsi="Palatino Linotype"/>
          <w:lang w:val="el-GR"/>
        </w:rPr>
        <w:t xml:space="preserve"> </w:t>
      </w:r>
      <w:r w:rsidRPr="00A72E50">
        <w:rPr>
          <w:rFonts w:ascii="Palatino Linotype" w:eastAsiaTheme="majorEastAsia" w:hAnsi="Palatino Linotype"/>
          <w:lang w:val="el-GR"/>
        </w:rPr>
        <w:t>μέν</w:t>
      </w:r>
      <w:r w:rsidRPr="00A72E50">
        <w:rPr>
          <w:rFonts w:ascii="Palatino Linotype" w:hAnsi="Palatino Linotype"/>
          <w:lang w:val="el-GR"/>
        </w:rPr>
        <w:t xml:space="preserve"> </w:t>
      </w:r>
      <w:r w:rsidRPr="00A72E50">
        <w:rPr>
          <w:rFonts w:ascii="Palatino Linotype" w:eastAsiaTheme="majorEastAsia" w:hAnsi="Palatino Linotype"/>
          <w:lang w:val="el-GR"/>
        </w:rPr>
        <w:t>κεν</w:t>
      </w:r>
      <w:r w:rsidRPr="00A72E50">
        <w:rPr>
          <w:rFonts w:ascii="Palatino Linotype" w:hAnsi="Palatino Linotype"/>
          <w:lang w:val="el-GR"/>
        </w:rPr>
        <w:t xml:space="preserve"> </w:t>
      </w:r>
      <w:r w:rsidRPr="00A72E50">
        <w:rPr>
          <w:rFonts w:ascii="Palatino Linotype" w:eastAsiaTheme="majorEastAsia" w:hAnsi="Palatino Linotype"/>
          <w:lang w:val="el-GR"/>
        </w:rPr>
        <w:t>ἐπαινέσσειε</w:t>
      </w:r>
      <w:r w:rsidRPr="00A72E50">
        <w:rPr>
          <w:rFonts w:ascii="Palatino Linotype" w:hAnsi="Palatino Linotype"/>
          <w:lang w:val="el-GR"/>
        </w:rPr>
        <w:t xml:space="preserve"> </w:t>
      </w:r>
      <w:r w:rsidRPr="00A72E50">
        <w:rPr>
          <w:rFonts w:ascii="Palatino Linotype" w:eastAsiaTheme="majorEastAsia" w:hAnsi="Palatino Linotype"/>
          <w:lang w:val="el-GR"/>
        </w:rPr>
        <w:t>νοήσας</w:t>
      </w:r>
      <w:r w:rsidRPr="00A72E50">
        <w:rPr>
          <w:rFonts w:ascii="Palatino Linotype" w:hAnsi="Palatino Linotype"/>
          <w:lang w:val="el-GR"/>
        </w:rPr>
        <w:t xml:space="preserve">, </w:t>
      </w:r>
      <w:r w:rsidR="002469B7">
        <w:rPr>
          <w:rStyle w:val="Appelnotedebasdep"/>
          <w:rFonts w:ascii="Palatino Linotype" w:eastAsiaTheme="majorEastAsia" w:hAnsi="Palatino Linotype"/>
          <w:lang w:val="el-GR"/>
        </w:rPr>
        <w:footnoteReference w:id="12"/>
      </w:r>
      <w:r w:rsidR="00C22458" w:rsidRPr="00C22458">
        <w:rPr>
          <w:rFonts w:ascii="Palatino Linotype" w:hAnsi="Palatino Linotype"/>
          <w:lang w:val="el-GR"/>
        </w:rPr>
        <w:t xml:space="preserve">  </w:t>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lastRenderedPageBreak/>
        <w:t>13</w:t>
      </w:r>
      <w:r w:rsidRPr="00A72E50">
        <w:rPr>
          <w:rFonts w:ascii="Palatino Linotype" w:eastAsiaTheme="majorEastAsia" w:hAnsi="Palatino Linotype"/>
          <w:lang w:val="el-GR"/>
        </w:rPr>
        <w:t>. ἣ</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ἐπιμωμητή</w:t>
      </w:r>
      <w:r w:rsidRPr="00A72E50">
        <w:rPr>
          <w:rFonts w:ascii="Palatino Linotype" w:hAnsi="Palatino Linotype"/>
          <w:lang w:val="el-GR"/>
        </w:rPr>
        <w:t xml:space="preserve">: </w:t>
      </w:r>
      <w:r w:rsidRPr="00A72E50">
        <w:rPr>
          <w:rFonts w:ascii="Palatino Linotype" w:eastAsiaTheme="majorEastAsia" w:hAnsi="Palatino Linotype"/>
          <w:lang w:val="el-GR"/>
        </w:rPr>
        <w:t>διὰ</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ἄνδιχα</w:t>
      </w:r>
      <w:r w:rsidRPr="00A72E50">
        <w:rPr>
          <w:rFonts w:ascii="Palatino Linotype" w:hAnsi="Palatino Linotype"/>
          <w:lang w:val="el-GR"/>
        </w:rPr>
        <w:t xml:space="preserve"> </w:t>
      </w:r>
      <w:r w:rsidRPr="00A72E50">
        <w:rPr>
          <w:rFonts w:ascii="Palatino Linotype" w:eastAsiaTheme="majorEastAsia" w:hAnsi="Palatino Linotype"/>
          <w:lang w:val="el-GR"/>
        </w:rPr>
        <w:t>θυμὸν</w:t>
      </w:r>
      <w:r w:rsidRPr="00A72E50">
        <w:rPr>
          <w:rFonts w:ascii="Palatino Linotype" w:hAnsi="Palatino Linotype"/>
          <w:lang w:val="el-GR"/>
        </w:rPr>
        <w:t xml:space="preserve"> </w:t>
      </w:r>
      <w:r w:rsidRPr="00A72E50">
        <w:rPr>
          <w:rFonts w:ascii="Palatino Linotype" w:eastAsiaTheme="majorEastAsia" w:hAnsi="Palatino Linotype"/>
          <w:lang w:val="el-GR"/>
        </w:rPr>
        <w:t>ἔχουσιν</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13"/>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14</w:t>
      </w:r>
      <w:r w:rsidRPr="00A72E50">
        <w:rPr>
          <w:rFonts w:ascii="Palatino Linotype" w:eastAsiaTheme="majorEastAsia" w:hAnsi="Palatino Linotype"/>
          <w:lang w:val="el-GR"/>
        </w:rPr>
        <w:t>. ἣ</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γὰρ</w:t>
      </w:r>
      <w:r w:rsidRPr="00A72E50">
        <w:rPr>
          <w:rFonts w:ascii="Palatino Linotype" w:hAnsi="Palatino Linotype"/>
          <w:lang w:val="el-GR"/>
        </w:rPr>
        <w:t xml:space="preserve"> </w:t>
      </w:r>
      <w:r w:rsidRPr="00A72E50">
        <w:rPr>
          <w:rFonts w:ascii="Palatino Linotype" w:eastAsiaTheme="majorEastAsia" w:hAnsi="Palatino Linotype"/>
          <w:lang w:val="el-GR"/>
        </w:rPr>
        <w:t>πόλεμόν</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κακὸν</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δῆριν</w:t>
      </w:r>
      <w:r w:rsidRPr="00A72E50">
        <w:rPr>
          <w:rFonts w:ascii="Palatino Linotype" w:hAnsi="Palatino Linotype"/>
          <w:lang w:val="el-GR"/>
        </w:rPr>
        <w:t xml:space="preserve"> </w:t>
      </w:r>
      <w:r w:rsidRPr="00A72E50">
        <w:rPr>
          <w:rFonts w:ascii="Palatino Linotype" w:eastAsiaTheme="majorEastAsia" w:hAnsi="Palatino Linotype"/>
          <w:lang w:val="el-GR"/>
        </w:rPr>
        <w:t>ὀφέλλει</w:t>
      </w:r>
      <w:r w:rsidRPr="00A72E50">
        <w:rPr>
          <w:rFonts w:ascii="Palatino Linotype" w:hAnsi="Palatino Linotype"/>
          <w:lang w:val="el-GR"/>
        </w:rPr>
        <w:t>,</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14"/>
      </w:r>
      <w:r w:rsidR="00C22458" w:rsidRPr="00C22458">
        <w:rPr>
          <w:rFonts w:ascii="Palatino Linotype" w:hAnsi="Palatino Linotype"/>
          <w:lang w:val="el-GR"/>
        </w:rPr>
        <w:t xml:space="preserve"> </w:t>
      </w:r>
      <w:r w:rsidRPr="00A72E50">
        <w:rPr>
          <w:rFonts w:ascii="Palatino Linotype" w:hAnsi="Palatino Linotype"/>
          <w:lang w:val="el-GR"/>
        </w:rPr>
        <w:t xml:space="preserve"> </w:t>
      </w:r>
    </w:p>
    <w:p w:rsidR="00A72E50" w:rsidRPr="00A72E50" w:rsidRDefault="00EF6FBF"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15</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σχετλίη</w:t>
      </w:r>
      <w:r w:rsidR="004D09AC" w:rsidRPr="004D09AC">
        <w:rPr>
          <w:rFonts w:ascii="Palatino Linotype" w:eastAsiaTheme="majorEastAsia" w:hAnsi="Palatino Linotype"/>
          <w:lang w:val="el-GR"/>
        </w:rPr>
        <w:t xml:space="preserve"> </w:t>
      </w:r>
      <w:r w:rsidRPr="00A72E50">
        <w:rPr>
          <w:rFonts w:ascii="Palatino Linotype" w:hAnsi="Palatino Linotype"/>
          <w:lang w:val="el-GR"/>
        </w:rPr>
        <w:t xml:space="preserve">: </w:t>
      </w:r>
      <w:r w:rsidRPr="00A72E50">
        <w:rPr>
          <w:rFonts w:ascii="Palatino Linotype" w:eastAsiaTheme="majorEastAsia" w:hAnsi="Palatino Linotype"/>
          <w:lang w:val="el-GR"/>
        </w:rPr>
        <w:t>οὔτις</w:t>
      </w:r>
      <w:r w:rsidRPr="00A72E50">
        <w:rPr>
          <w:rFonts w:ascii="Palatino Linotype" w:hAnsi="Palatino Linotype"/>
          <w:lang w:val="el-GR"/>
        </w:rPr>
        <w:t xml:space="preserve"> </w:t>
      </w:r>
      <w:r w:rsidRPr="00A72E50">
        <w:rPr>
          <w:rFonts w:ascii="Palatino Linotype" w:eastAsiaTheme="majorEastAsia" w:hAnsi="Palatino Linotype"/>
          <w:lang w:val="el-GR"/>
        </w:rPr>
        <w:t>τήν</w:t>
      </w:r>
      <w:r w:rsidRPr="00A72E50">
        <w:rPr>
          <w:rFonts w:ascii="Palatino Linotype" w:hAnsi="Palatino Linotype"/>
          <w:lang w:val="el-GR"/>
        </w:rPr>
        <w:t xml:space="preserve"> </w:t>
      </w:r>
      <w:r w:rsidRPr="00A72E50">
        <w:rPr>
          <w:rFonts w:ascii="Palatino Linotype" w:eastAsiaTheme="majorEastAsia" w:hAnsi="Palatino Linotype"/>
          <w:lang w:val="el-GR"/>
        </w:rPr>
        <w:t>γε</w:t>
      </w:r>
      <w:r w:rsidRPr="00A72E50">
        <w:rPr>
          <w:rFonts w:ascii="Palatino Linotype" w:hAnsi="Palatino Linotype"/>
          <w:lang w:val="el-GR"/>
        </w:rPr>
        <w:t xml:space="preserve"> </w:t>
      </w:r>
      <w:r w:rsidRPr="00A72E50">
        <w:rPr>
          <w:rFonts w:ascii="Palatino Linotype" w:eastAsiaTheme="majorEastAsia" w:hAnsi="Palatino Linotype"/>
          <w:lang w:val="el-GR"/>
        </w:rPr>
        <w:t>φιλεῖ</w:t>
      </w:r>
      <w:r w:rsidRPr="00A72E50">
        <w:rPr>
          <w:rFonts w:ascii="Palatino Linotype" w:hAnsi="Palatino Linotype"/>
          <w:lang w:val="el-GR"/>
        </w:rPr>
        <w:t xml:space="preserve"> </w:t>
      </w:r>
      <w:r w:rsidRPr="00A72E50">
        <w:rPr>
          <w:rFonts w:ascii="Palatino Linotype" w:eastAsiaTheme="majorEastAsia" w:hAnsi="Palatino Linotype"/>
          <w:lang w:val="el-GR"/>
        </w:rPr>
        <w:t>βροτός</w:t>
      </w:r>
      <w:r w:rsidRPr="00A72E50">
        <w:rPr>
          <w:rFonts w:ascii="Palatino Linotype" w:hAnsi="Palatino Linotype"/>
          <w:lang w:val="el-GR"/>
        </w:rPr>
        <w:t xml:space="preserve">, </w:t>
      </w:r>
      <w:r w:rsidRPr="00A72E50">
        <w:rPr>
          <w:rFonts w:ascii="Palatino Linotype" w:eastAsiaTheme="majorEastAsia" w:hAnsi="Palatino Linotype"/>
          <w:lang w:val="el-GR"/>
        </w:rPr>
        <w:t>ἀλλ᾽</w:t>
      </w:r>
      <w:r w:rsidRPr="00A72E50">
        <w:rPr>
          <w:rFonts w:ascii="Palatino Linotype" w:hAnsi="Palatino Linotype"/>
          <w:lang w:val="el-GR"/>
        </w:rPr>
        <w:t xml:space="preserve"> </w:t>
      </w:r>
      <w:r w:rsidRPr="00A72E50">
        <w:rPr>
          <w:rFonts w:ascii="Palatino Linotype" w:eastAsiaTheme="majorEastAsia" w:hAnsi="Palatino Linotype"/>
          <w:lang w:val="el-GR"/>
        </w:rPr>
        <w:t>ὑπ᾽</w:t>
      </w:r>
      <w:r w:rsidRPr="00A72E50">
        <w:rPr>
          <w:rFonts w:ascii="Palatino Linotype" w:hAnsi="Palatino Linotype"/>
          <w:lang w:val="el-GR"/>
        </w:rPr>
        <w:t xml:space="preserve"> </w:t>
      </w:r>
      <w:r w:rsidRPr="00A72E50">
        <w:rPr>
          <w:rFonts w:ascii="Palatino Linotype" w:eastAsiaTheme="majorEastAsia" w:hAnsi="Palatino Linotype"/>
          <w:lang w:val="el-GR"/>
        </w:rPr>
        <w:t>ἀνάγκης</w:t>
      </w:r>
      <w:r w:rsidRPr="00A72E50">
        <w:rPr>
          <w:rFonts w:ascii="Palatino Linotype" w:hAnsi="Palatino Linotype"/>
          <w:lang w:val="el-GR"/>
        </w:rPr>
        <w:t xml:space="preserve"> </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15"/>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16</w:t>
      </w:r>
      <w:r w:rsidRPr="00A72E50">
        <w:rPr>
          <w:rFonts w:ascii="Palatino Linotype" w:eastAsiaTheme="majorEastAsia" w:hAnsi="Palatino Linotype"/>
          <w:lang w:val="el-GR"/>
        </w:rPr>
        <w:t>. ἀθανάτων</w:t>
      </w:r>
      <w:r w:rsidRPr="00A72E50">
        <w:rPr>
          <w:rFonts w:ascii="Palatino Linotype" w:hAnsi="Palatino Linotype"/>
          <w:lang w:val="el-GR"/>
        </w:rPr>
        <w:t xml:space="preserve"> </w:t>
      </w:r>
      <w:r w:rsidRPr="00A72E50">
        <w:rPr>
          <w:rFonts w:ascii="Palatino Linotype" w:eastAsiaTheme="majorEastAsia" w:hAnsi="Palatino Linotype"/>
          <w:lang w:val="el-GR"/>
        </w:rPr>
        <w:t>βουλῇσιν</w:t>
      </w:r>
      <w:r w:rsidRPr="00A72E50">
        <w:rPr>
          <w:rFonts w:ascii="Palatino Linotype" w:hAnsi="Palatino Linotype"/>
          <w:lang w:val="el-GR"/>
        </w:rPr>
        <w:t xml:space="preserve"> </w:t>
      </w:r>
      <w:r w:rsidRPr="00A72E50">
        <w:rPr>
          <w:rFonts w:ascii="Palatino Linotype" w:eastAsiaTheme="majorEastAsia" w:hAnsi="Palatino Linotype"/>
          <w:lang w:val="el-GR"/>
        </w:rPr>
        <w:t>Ἔριν</w:t>
      </w:r>
      <w:r w:rsidRPr="00A72E50">
        <w:rPr>
          <w:rFonts w:ascii="Palatino Linotype" w:hAnsi="Palatino Linotype"/>
          <w:lang w:val="el-GR"/>
        </w:rPr>
        <w:t xml:space="preserve"> </w:t>
      </w:r>
      <w:r w:rsidRPr="00A72E50">
        <w:rPr>
          <w:rFonts w:ascii="Palatino Linotype" w:eastAsiaTheme="majorEastAsia" w:hAnsi="Palatino Linotype"/>
          <w:lang w:val="el-GR"/>
        </w:rPr>
        <w:t>τιμῶσι</w:t>
      </w:r>
      <w:r w:rsidRPr="00A72E50">
        <w:rPr>
          <w:rFonts w:ascii="Palatino Linotype" w:hAnsi="Palatino Linotype"/>
          <w:lang w:val="el-GR"/>
        </w:rPr>
        <w:t xml:space="preserve"> </w:t>
      </w:r>
      <w:r w:rsidRPr="00A72E50">
        <w:rPr>
          <w:rFonts w:ascii="Palatino Linotype" w:eastAsiaTheme="majorEastAsia" w:hAnsi="Palatino Linotype"/>
          <w:lang w:val="el-GR"/>
        </w:rPr>
        <w:t>βαρεῖαν</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16"/>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17</w:t>
      </w:r>
      <w:r w:rsidRPr="00A72E50">
        <w:rPr>
          <w:rFonts w:ascii="Palatino Linotype" w:eastAsiaTheme="majorEastAsia" w:hAnsi="Palatino Linotype"/>
          <w:lang w:val="el-GR"/>
        </w:rPr>
        <w:t>. τὴν</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ἑτέρην</w:t>
      </w:r>
      <w:r w:rsidRPr="00A72E50">
        <w:rPr>
          <w:rFonts w:ascii="Palatino Linotype" w:hAnsi="Palatino Linotype"/>
          <w:lang w:val="el-GR"/>
        </w:rPr>
        <w:t xml:space="preserve"> </w:t>
      </w:r>
      <w:r w:rsidRPr="00A72E50">
        <w:rPr>
          <w:rFonts w:ascii="Palatino Linotype" w:eastAsiaTheme="majorEastAsia" w:hAnsi="Palatino Linotype"/>
          <w:lang w:val="el-GR"/>
        </w:rPr>
        <w:t>προτέρην</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ἐγείνατο</w:t>
      </w:r>
      <w:r w:rsidRPr="00A72E50">
        <w:rPr>
          <w:rFonts w:ascii="Palatino Linotype" w:hAnsi="Palatino Linotype"/>
          <w:lang w:val="el-GR"/>
        </w:rPr>
        <w:t xml:space="preserve"> </w:t>
      </w:r>
      <w:r w:rsidRPr="00A72E50">
        <w:rPr>
          <w:rFonts w:ascii="Palatino Linotype" w:eastAsiaTheme="majorEastAsia" w:hAnsi="Palatino Linotype"/>
          <w:lang w:val="el-GR"/>
        </w:rPr>
        <w:t>Νὺξ</w:t>
      </w:r>
      <w:r w:rsidRPr="00A72E50">
        <w:rPr>
          <w:rFonts w:ascii="Palatino Linotype" w:hAnsi="Palatino Linotype"/>
          <w:lang w:val="el-GR"/>
        </w:rPr>
        <w:t xml:space="preserve"> </w:t>
      </w:r>
      <w:r w:rsidRPr="00A72E50">
        <w:rPr>
          <w:rFonts w:ascii="Palatino Linotype" w:eastAsiaTheme="majorEastAsia" w:hAnsi="Palatino Linotype"/>
          <w:lang w:val="el-GR"/>
        </w:rPr>
        <w:t>ἐρεβεννή</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17"/>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18</w:t>
      </w:r>
      <w:r w:rsidRPr="00A72E50">
        <w:rPr>
          <w:rFonts w:ascii="Palatino Linotype" w:eastAsiaTheme="majorEastAsia" w:hAnsi="Palatino Linotype"/>
          <w:lang w:val="el-GR"/>
        </w:rPr>
        <w:t>. θῆκε</w:t>
      </w:r>
      <w:r w:rsidRPr="00A72E50">
        <w:rPr>
          <w:rFonts w:ascii="Palatino Linotype" w:hAnsi="Palatino Linotype"/>
          <w:lang w:val="el-GR"/>
        </w:rPr>
        <w:t xml:space="preserve"> </w:t>
      </w:r>
      <w:r w:rsidRPr="00A72E50">
        <w:rPr>
          <w:rFonts w:ascii="Palatino Linotype" w:eastAsiaTheme="majorEastAsia" w:hAnsi="Palatino Linotype"/>
          <w:lang w:val="el-GR"/>
        </w:rPr>
        <w:t>δέ</w:t>
      </w:r>
      <w:r w:rsidRPr="00A72E50">
        <w:rPr>
          <w:rFonts w:ascii="Palatino Linotype" w:hAnsi="Palatino Linotype"/>
          <w:lang w:val="el-GR"/>
        </w:rPr>
        <w:t xml:space="preserve"> </w:t>
      </w:r>
      <w:r w:rsidRPr="00A72E50">
        <w:rPr>
          <w:rFonts w:ascii="Palatino Linotype" w:eastAsiaTheme="majorEastAsia" w:hAnsi="Palatino Linotype"/>
          <w:lang w:val="el-GR"/>
        </w:rPr>
        <w:t>μιν</w:t>
      </w:r>
      <w:r w:rsidRPr="00A72E50">
        <w:rPr>
          <w:rFonts w:ascii="Palatino Linotype" w:hAnsi="Palatino Linotype"/>
          <w:lang w:val="el-GR"/>
        </w:rPr>
        <w:t xml:space="preserve"> </w:t>
      </w:r>
      <w:r w:rsidRPr="00A72E50">
        <w:rPr>
          <w:rFonts w:ascii="Palatino Linotype" w:eastAsiaTheme="majorEastAsia" w:hAnsi="Palatino Linotype"/>
          <w:lang w:val="el-GR"/>
        </w:rPr>
        <w:t>Κρονίδης</w:t>
      </w:r>
      <w:r w:rsidRPr="00A72E50">
        <w:rPr>
          <w:rFonts w:ascii="Palatino Linotype" w:hAnsi="Palatino Linotype"/>
          <w:lang w:val="el-GR"/>
        </w:rPr>
        <w:t xml:space="preserve"> </w:t>
      </w:r>
      <w:r w:rsidRPr="00A72E50">
        <w:rPr>
          <w:rFonts w:ascii="Palatino Linotype" w:eastAsiaTheme="majorEastAsia" w:hAnsi="Palatino Linotype"/>
          <w:lang w:val="el-GR"/>
        </w:rPr>
        <w:t>ὑψίζυγος</w:t>
      </w:r>
      <w:r w:rsidRPr="00A72E50">
        <w:rPr>
          <w:rFonts w:ascii="Palatino Linotype" w:hAnsi="Palatino Linotype"/>
          <w:lang w:val="el-GR"/>
        </w:rPr>
        <w:t xml:space="preserve">, </w:t>
      </w:r>
      <w:r w:rsidRPr="00A72E50">
        <w:rPr>
          <w:rFonts w:ascii="Palatino Linotype" w:eastAsiaTheme="majorEastAsia" w:hAnsi="Palatino Linotype"/>
          <w:lang w:val="el-GR"/>
        </w:rPr>
        <w:t>αἰθέρι</w:t>
      </w:r>
      <w:r w:rsidRPr="00A72E50">
        <w:rPr>
          <w:rFonts w:ascii="Palatino Linotype" w:hAnsi="Palatino Linotype"/>
          <w:lang w:val="el-GR"/>
        </w:rPr>
        <w:t xml:space="preserve"> </w:t>
      </w:r>
      <w:r w:rsidRPr="00A72E50">
        <w:rPr>
          <w:rFonts w:ascii="Palatino Linotype" w:eastAsiaTheme="majorEastAsia" w:hAnsi="Palatino Linotype"/>
          <w:lang w:val="el-GR"/>
        </w:rPr>
        <w:t>ναίων</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18"/>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19</w:t>
      </w:r>
      <w:r w:rsidRPr="00A72E50">
        <w:rPr>
          <w:rFonts w:ascii="Palatino Linotype" w:eastAsiaTheme="majorEastAsia" w:hAnsi="Palatino Linotype"/>
          <w:lang w:val="el-GR"/>
        </w:rPr>
        <w:t>. γαίης</w:t>
      </w:r>
      <w:r w:rsidRPr="00A72E50">
        <w:rPr>
          <w:rFonts w:ascii="Palatino Linotype" w:hAnsi="Palatino Linotype"/>
          <w:lang w:val="el-GR"/>
        </w:rPr>
        <w:t xml:space="preserve"> </w:t>
      </w:r>
      <w:r w:rsidRPr="00A72E50">
        <w:rPr>
          <w:rFonts w:ascii="Palatino Linotype" w:eastAsiaTheme="majorEastAsia" w:hAnsi="Palatino Linotype"/>
          <w:lang w:val="el-GR"/>
        </w:rPr>
        <w:t>ἐν</w:t>
      </w:r>
      <w:r w:rsidRPr="00A72E50">
        <w:rPr>
          <w:rFonts w:ascii="Palatino Linotype" w:hAnsi="Palatino Linotype"/>
          <w:lang w:val="el-GR"/>
        </w:rPr>
        <w:t xml:space="preserve"> </w:t>
      </w:r>
      <w:r w:rsidRPr="00A72E50">
        <w:rPr>
          <w:rFonts w:ascii="Palatino Linotype" w:eastAsiaTheme="majorEastAsia" w:hAnsi="Palatino Linotype"/>
          <w:lang w:val="el-GR"/>
        </w:rPr>
        <w:t>ῥίζῃσι</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ἀνδράσι</w:t>
      </w:r>
      <w:r w:rsidRPr="00A72E50">
        <w:rPr>
          <w:rFonts w:ascii="Palatino Linotype" w:hAnsi="Palatino Linotype"/>
          <w:lang w:val="el-GR"/>
        </w:rPr>
        <w:t xml:space="preserve"> </w:t>
      </w:r>
      <w:r w:rsidRPr="00A72E50">
        <w:rPr>
          <w:rFonts w:ascii="Palatino Linotype" w:eastAsiaTheme="majorEastAsia" w:hAnsi="Palatino Linotype"/>
          <w:lang w:val="el-GR"/>
        </w:rPr>
        <w:t>πολλὸν</w:t>
      </w:r>
      <w:r w:rsidRPr="00A72E50">
        <w:rPr>
          <w:rFonts w:ascii="Palatino Linotype" w:hAnsi="Palatino Linotype"/>
          <w:lang w:val="el-GR"/>
        </w:rPr>
        <w:t xml:space="preserve"> </w:t>
      </w:r>
      <w:r w:rsidRPr="00A72E50">
        <w:rPr>
          <w:rFonts w:ascii="Palatino Linotype" w:eastAsiaTheme="majorEastAsia" w:hAnsi="Palatino Linotype"/>
          <w:lang w:val="el-GR"/>
        </w:rPr>
        <w:t>ἀμείνω</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19"/>
      </w:r>
    </w:p>
    <w:p w:rsidR="00A72E50" w:rsidRPr="00A72E50" w:rsidRDefault="00EF6FBF" w:rsidP="00057072">
      <w:pPr>
        <w:ind w:left="851"/>
        <w:rPr>
          <w:rFonts w:ascii="Palatino Linotype" w:hAnsi="Palatino Linotype"/>
          <w:lang w:val="el-GR"/>
        </w:rPr>
      </w:pPr>
      <w:r w:rsidRPr="00A72E50">
        <w:rPr>
          <w:rStyle w:val="english"/>
          <w:rFonts w:ascii="Palatino Linotype" w:eastAsiaTheme="majorEastAsia" w:hAnsi="Palatino Linotype"/>
          <w:b/>
          <w:bCs/>
          <w:lang w:val="el-GR"/>
        </w:rPr>
        <w:lastRenderedPageBreak/>
        <w:t>20</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ἥτε</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ἀπάλαμόν</w:t>
      </w:r>
      <w:r w:rsidRPr="00A72E50">
        <w:rPr>
          <w:rFonts w:ascii="Palatino Linotype" w:hAnsi="Palatino Linotype"/>
          <w:lang w:val="el-GR"/>
        </w:rPr>
        <w:t xml:space="preserve"> </w:t>
      </w:r>
      <w:r w:rsidRPr="00A72E50">
        <w:rPr>
          <w:rFonts w:ascii="Palatino Linotype" w:eastAsiaTheme="majorEastAsia" w:hAnsi="Palatino Linotype"/>
          <w:lang w:val="el-GR"/>
        </w:rPr>
        <w:t>περ</w:t>
      </w:r>
      <w:r w:rsidRPr="00A72E50">
        <w:rPr>
          <w:rFonts w:ascii="Palatino Linotype" w:hAnsi="Palatino Linotype"/>
          <w:lang w:val="el-GR"/>
        </w:rPr>
        <w:t xml:space="preserve"> </w:t>
      </w:r>
      <w:r w:rsidRPr="00A72E50">
        <w:rPr>
          <w:rFonts w:ascii="Palatino Linotype" w:eastAsiaTheme="majorEastAsia" w:hAnsi="Palatino Linotype"/>
          <w:lang w:val="el-GR"/>
        </w:rPr>
        <w:t>ὁμῶς</w:t>
      </w:r>
      <w:r w:rsidRPr="00A72E50">
        <w:rPr>
          <w:rFonts w:ascii="Palatino Linotype" w:hAnsi="Palatino Linotype"/>
          <w:lang w:val="el-GR"/>
        </w:rPr>
        <w:t xml:space="preserve"> </w:t>
      </w:r>
      <w:r w:rsidRPr="00A72E50">
        <w:rPr>
          <w:rFonts w:ascii="Palatino Linotype" w:eastAsiaTheme="majorEastAsia" w:hAnsi="Palatino Linotype"/>
          <w:lang w:val="el-GR"/>
        </w:rPr>
        <w:t>ἐπὶ</w:t>
      </w:r>
      <w:r w:rsidRPr="00A72E50">
        <w:rPr>
          <w:rFonts w:ascii="Palatino Linotype" w:hAnsi="Palatino Linotype"/>
          <w:lang w:val="el-GR"/>
        </w:rPr>
        <w:t xml:space="preserve"> </w:t>
      </w:r>
      <w:r w:rsidRPr="00A72E50">
        <w:rPr>
          <w:rFonts w:ascii="Palatino Linotype" w:eastAsiaTheme="majorEastAsia" w:hAnsi="Palatino Linotype"/>
          <w:lang w:val="el-GR"/>
        </w:rPr>
        <w:t>ἔργον</w:t>
      </w:r>
      <w:r w:rsidRPr="00A72E50">
        <w:rPr>
          <w:rFonts w:ascii="Palatino Linotype" w:hAnsi="Palatino Linotype"/>
          <w:lang w:val="el-GR"/>
        </w:rPr>
        <w:t xml:space="preserve"> </w:t>
      </w:r>
      <w:r w:rsidRPr="00A72E50">
        <w:rPr>
          <w:rFonts w:ascii="Palatino Linotype" w:eastAsiaTheme="majorEastAsia" w:hAnsi="Palatino Linotype"/>
          <w:lang w:val="el-GR"/>
        </w:rPr>
        <w:t>ἔγειρεν</w:t>
      </w:r>
      <w:r w:rsidRPr="00A72E50">
        <w:rPr>
          <w:rFonts w:ascii="Palatino Linotype" w:hAnsi="Palatino Linotype"/>
          <w:lang w:val="el-GR"/>
        </w:rPr>
        <w:t>.</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0"/>
      </w:r>
      <w:r w:rsidR="00C22458" w:rsidRPr="00C22458">
        <w:rPr>
          <w:rFonts w:ascii="Palatino Linotype" w:hAnsi="Palatino Linotype"/>
          <w:lang w:val="el-GR"/>
        </w:rPr>
        <w:t xml:space="preserve"> </w:t>
      </w:r>
      <w:r w:rsidRPr="00A72E50">
        <w:rPr>
          <w:rFonts w:ascii="Palatino Linotype" w:hAnsi="Palatino Linotype"/>
          <w:lang w:val="el-GR"/>
        </w:rPr>
        <w:t xml:space="preserve"> </w:t>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21</w:t>
      </w:r>
      <w:r w:rsidRPr="00A72E50">
        <w:rPr>
          <w:rFonts w:ascii="Palatino Linotype" w:eastAsiaTheme="majorEastAsia" w:hAnsi="Palatino Linotype"/>
          <w:lang w:val="el-GR"/>
        </w:rPr>
        <w:t>. εἰς</w:t>
      </w:r>
      <w:r w:rsidRPr="00A72E50">
        <w:rPr>
          <w:rFonts w:ascii="Palatino Linotype" w:hAnsi="Palatino Linotype"/>
          <w:lang w:val="el-GR"/>
        </w:rPr>
        <w:t xml:space="preserve"> </w:t>
      </w:r>
      <w:r w:rsidRPr="00A72E50">
        <w:rPr>
          <w:rFonts w:ascii="Palatino Linotype" w:eastAsiaTheme="majorEastAsia" w:hAnsi="Palatino Linotype"/>
          <w:lang w:val="el-GR"/>
        </w:rPr>
        <w:t>ἕτερον</w:t>
      </w:r>
      <w:r w:rsidRPr="00A72E50">
        <w:rPr>
          <w:rFonts w:ascii="Palatino Linotype" w:hAnsi="Palatino Linotype"/>
          <w:lang w:val="el-GR"/>
        </w:rPr>
        <w:t xml:space="preserve"> </w:t>
      </w:r>
      <w:r w:rsidRPr="00A72E50">
        <w:rPr>
          <w:rFonts w:ascii="Palatino Linotype" w:eastAsiaTheme="majorEastAsia" w:hAnsi="Palatino Linotype"/>
          <w:lang w:val="el-GR"/>
        </w:rPr>
        <w:t>γάρ</w:t>
      </w:r>
      <w:r w:rsidRPr="00A72E50">
        <w:rPr>
          <w:rFonts w:ascii="Palatino Linotype" w:hAnsi="Palatino Linotype"/>
          <w:lang w:val="el-GR"/>
        </w:rPr>
        <w:t xml:space="preserve"> </w:t>
      </w:r>
      <w:r w:rsidRPr="00A72E50">
        <w:rPr>
          <w:rFonts w:ascii="Palatino Linotype" w:eastAsiaTheme="majorEastAsia" w:hAnsi="Palatino Linotype"/>
          <w:lang w:val="el-GR"/>
        </w:rPr>
        <w:t>τίς</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ἰδὼν</w:t>
      </w:r>
      <w:r w:rsidRPr="00A72E50">
        <w:rPr>
          <w:rFonts w:ascii="Palatino Linotype" w:hAnsi="Palatino Linotype"/>
          <w:lang w:val="el-GR"/>
        </w:rPr>
        <w:t xml:space="preserve"> </w:t>
      </w:r>
      <w:r w:rsidRPr="00A72E50">
        <w:rPr>
          <w:rFonts w:ascii="Palatino Linotype" w:eastAsiaTheme="majorEastAsia" w:hAnsi="Palatino Linotype"/>
          <w:lang w:val="el-GR"/>
        </w:rPr>
        <w:t>ἔργοιο</w:t>
      </w:r>
      <w:r w:rsidRPr="00A72E50">
        <w:rPr>
          <w:rFonts w:ascii="Palatino Linotype" w:hAnsi="Palatino Linotype"/>
          <w:lang w:val="el-GR"/>
        </w:rPr>
        <w:t xml:space="preserve"> </w:t>
      </w:r>
      <w:r w:rsidRPr="00A72E50">
        <w:rPr>
          <w:rFonts w:ascii="Palatino Linotype" w:eastAsiaTheme="majorEastAsia" w:hAnsi="Palatino Linotype"/>
          <w:lang w:val="el-GR"/>
        </w:rPr>
        <w:t>χατίζει</w:t>
      </w:r>
      <w:r w:rsidRPr="00A72E50">
        <w:rPr>
          <w:rFonts w:ascii="Palatino Linotype" w:hAnsi="Palatino Linotype"/>
          <w:lang w:val="el-GR"/>
        </w:rPr>
        <w:t xml:space="preserve"> </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1"/>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22</w:t>
      </w:r>
      <w:r w:rsidRPr="00A72E50">
        <w:rPr>
          <w:rFonts w:ascii="Palatino Linotype" w:eastAsiaTheme="majorEastAsia" w:hAnsi="Palatino Linotype"/>
          <w:lang w:val="el-GR"/>
        </w:rPr>
        <w:t>. πλούσιον</w:t>
      </w:r>
      <w:r w:rsidRPr="00A72E50">
        <w:rPr>
          <w:rFonts w:ascii="Palatino Linotype" w:hAnsi="Palatino Linotype"/>
          <w:lang w:val="el-GR"/>
        </w:rPr>
        <w:t xml:space="preserve">, </w:t>
      </w:r>
      <w:r w:rsidRPr="00A72E50">
        <w:rPr>
          <w:rFonts w:ascii="Palatino Linotype" w:eastAsiaTheme="majorEastAsia" w:hAnsi="Palatino Linotype"/>
          <w:lang w:val="el-GR"/>
        </w:rPr>
        <w:t>ὃς</w:t>
      </w:r>
      <w:r w:rsidRPr="00A72E50">
        <w:rPr>
          <w:rFonts w:ascii="Palatino Linotype" w:hAnsi="Palatino Linotype"/>
          <w:lang w:val="el-GR"/>
        </w:rPr>
        <w:t xml:space="preserve"> </w:t>
      </w:r>
      <w:r w:rsidRPr="00A72E50">
        <w:rPr>
          <w:rFonts w:ascii="Palatino Linotype" w:eastAsiaTheme="majorEastAsia" w:hAnsi="Palatino Linotype"/>
          <w:lang w:val="el-GR"/>
        </w:rPr>
        <w:t>σπεύδει</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ἀρώμεναι</w:t>
      </w:r>
      <w:r w:rsidRPr="00A72E50">
        <w:rPr>
          <w:rFonts w:ascii="Palatino Linotype" w:hAnsi="Palatino Linotype"/>
          <w:lang w:val="el-GR"/>
        </w:rPr>
        <w:t xml:space="preserve"> </w:t>
      </w:r>
      <w:r w:rsidRPr="00A72E50">
        <w:rPr>
          <w:rFonts w:ascii="Palatino Linotype" w:eastAsiaTheme="majorEastAsia" w:hAnsi="Palatino Linotype"/>
          <w:lang w:val="el-GR"/>
        </w:rPr>
        <w:t>ἠδὲ</w:t>
      </w:r>
      <w:r w:rsidRPr="00A72E50">
        <w:rPr>
          <w:rFonts w:ascii="Palatino Linotype" w:hAnsi="Palatino Linotype"/>
          <w:lang w:val="el-GR"/>
        </w:rPr>
        <w:t xml:space="preserve"> </w:t>
      </w:r>
      <w:r w:rsidRPr="00A72E50">
        <w:rPr>
          <w:rFonts w:ascii="Palatino Linotype" w:eastAsiaTheme="majorEastAsia" w:hAnsi="Palatino Linotype"/>
          <w:lang w:val="el-GR"/>
        </w:rPr>
        <w:t>φυτεύειν</w:t>
      </w:r>
      <w:r w:rsidRPr="00A72E50">
        <w:rPr>
          <w:rFonts w:ascii="Palatino Linotype" w:hAnsi="Palatino Linotype"/>
          <w:lang w:val="el-GR"/>
        </w:rPr>
        <w:t xml:space="preserve"> </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2"/>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23</w:t>
      </w:r>
      <w:r w:rsidRPr="00A72E50">
        <w:rPr>
          <w:rFonts w:ascii="Palatino Linotype" w:eastAsiaTheme="majorEastAsia" w:hAnsi="Palatino Linotype"/>
          <w:lang w:val="el-GR"/>
        </w:rPr>
        <w:t>. οἶκόν</w:t>
      </w:r>
      <w:r w:rsidRPr="00A72E50">
        <w:rPr>
          <w:rFonts w:ascii="Palatino Linotype" w:hAnsi="Palatino Linotype"/>
          <w:lang w:val="el-GR"/>
        </w:rPr>
        <w:t xml:space="preserve"> </w:t>
      </w:r>
      <w:r w:rsidRPr="00A72E50">
        <w:rPr>
          <w:rFonts w:ascii="Palatino Linotype" w:eastAsiaTheme="majorEastAsia" w:hAnsi="Palatino Linotype"/>
          <w:lang w:val="el-GR"/>
        </w:rPr>
        <w:t>τ᾽</w:t>
      </w:r>
      <w:r w:rsidRPr="00A72E50">
        <w:rPr>
          <w:rFonts w:ascii="Palatino Linotype" w:hAnsi="Palatino Linotype"/>
          <w:lang w:val="el-GR"/>
        </w:rPr>
        <w:t xml:space="preserve"> </w:t>
      </w:r>
      <w:r w:rsidRPr="00A72E50">
        <w:rPr>
          <w:rFonts w:ascii="Palatino Linotype" w:eastAsiaTheme="majorEastAsia" w:hAnsi="Palatino Linotype"/>
          <w:lang w:val="el-GR"/>
        </w:rPr>
        <w:t>εὖ</w:t>
      </w:r>
      <w:r w:rsidRPr="00A72E50">
        <w:rPr>
          <w:rFonts w:ascii="Palatino Linotype" w:hAnsi="Palatino Linotype"/>
          <w:lang w:val="el-GR"/>
        </w:rPr>
        <w:t xml:space="preserve"> </w:t>
      </w:r>
      <w:r w:rsidRPr="00A72E50">
        <w:rPr>
          <w:rFonts w:ascii="Palatino Linotype" w:eastAsiaTheme="majorEastAsia" w:hAnsi="Palatino Linotype"/>
          <w:lang w:val="el-GR"/>
        </w:rPr>
        <w:t>θέσθαι</w:t>
      </w:r>
      <w:r w:rsidRPr="00A72E50">
        <w:rPr>
          <w:rFonts w:ascii="Palatino Linotype" w:hAnsi="Palatino Linotype"/>
          <w:lang w:val="el-GR"/>
        </w:rPr>
        <w:t xml:space="preserve">: </w:t>
      </w:r>
      <w:r w:rsidRPr="00A72E50">
        <w:rPr>
          <w:rFonts w:ascii="Palatino Linotype" w:eastAsiaTheme="majorEastAsia" w:hAnsi="Palatino Linotype"/>
          <w:lang w:val="el-GR"/>
        </w:rPr>
        <w:t>ζηλοῖ</w:t>
      </w:r>
      <w:r w:rsidRPr="00A72E50">
        <w:rPr>
          <w:rFonts w:ascii="Palatino Linotype" w:hAnsi="Palatino Linotype"/>
          <w:lang w:val="el-GR"/>
        </w:rPr>
        <w:t xml:space="preserve"> </w:t>
      </w:r>
      <w:r w:rsidRPr="00A72E50">
        <w:rPr>
          <w:rFonts w:ascii="Palatino Linotype" w:eastAsiaTheme="majorEastAsia" w:hAnsi="Palatino Linotype"/>
          <w:lang w:val="el-GR"/>
        </w:rPr>
        <w:t>δέ</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γείτονα</w:t>
      </w:r>
      <w:r w:rsidRPr="00A72E50">
        <w:rPr>
          <w:rFonts w:ascii="Palatino Linotype" w:hAnsi="Palatino Linotype"/>
          <w:lang w:val="el-GR"/>
        </w:rPr>
        <w:t xml:space="preserve"> </w:t>
      </w:r>
      <w:r w:rsidRPr="00A72E50">
        <w:rPr>
          <w:rFonts w:ascii="Palatino Linotype" w:eastAsiaTheme="majorEastAsia" w:hAnsi="Palatino Linotype"/>
          <w:lang w:val="el-GR"/>
        </w:rPr>
        <w:t>γείτων</w:t>
      </w:r>
      <w:r w:rsidRPr="00A72E50">
        <w:rPr>
          <w:rFonts w:ascii="Palatino Linotype" w:hAnsi="Palatino Linotype"/>
          <w:lang w:val="el-GR"/>
        </w:rPr>
        <w:t xml:space="preserve"> </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3"/>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24</w:t>
      </w:r>
      <w:r w:rsidRPr="00A72E50">
        <w:rPr>
          <w:rFonts w:ascii="Palatino Linotype" w:eastAsiaTheme="majorEastAsia" w:hAnsi="Palatino Linotype"/>
          <w:lang w:val="el-GR"/>
        </w:rPr>
        <w:t>. εἰς</w:t>
      </w:r>
      <w:r w:rsidRPr="00A72E50">
        <w:rPr>
          <w:rFonts w:ascii="Palatino Linotype" w:hAnsi="Palatino Linotype"/>
          <w:lang w:val="el-GR"/>
        </w:rPr>
        <w:t xml:space="preserve"> </w:t>
      </w:r>
      <w:r w:rsidRPr="00A72E50">
        <w:rPr>
          <w:rFonts w:ascii="Palatino Linotype" w:eastAsiaTheme="majorEastAsia" w:hAnsi="Palatino Linotype"/>
          <w:lang w:val="el-GR"/>
        </w:rPr>
        <w:t>ἄφενος</w:t>
      </w:r>
      <w:r w:rsidRPr="00A72E50">
        <w:rPr>
          <w:rFonts w:ascii="Palatino Linotype" w:hAnsi="Palatino Linotype"/>
          <w:lang w:val="el-GR"/>
        </w:rPr>
        <w:t xml:space="preserve"> </w:t>
      </w:r>
      <w:r w:rsidRPr="00A72E50">
        <w:rPr>
          <w:rFonts w:ascii="Palatino Linotype" w:eastAsiaTheme="majorEastAsia" w:hAnsi="Palatino Linotype"/>
          <w:lang w:val="el-GR"/>
        </w:rPr>
        <w:t>σπεύδοντ᾽</w:t>
      </w:r>
      <w:r w:rsidRPr="00A72E50">
        <w:rPr>
          <w:rFonts w:ascii="Palatino Linotype" w:hAnsi="Palatino Linotype"/>
          <w:lang w:val="el-GR"/>
        </w:rPr>
        <w:t xml:space="preserve">: </w:t>
      </w:r>
      <w:r w:rsidRPr="00A72E50">
        <w:rPr>
          <w:rFonts w:ascii="Palatino Linotype" w:eastAsiaTheme="majorEastAsia" w:hAnsi="Palatino Linotype"/>
          <w:lang w:val="el-GR"/>
        </w:rPr>
        <w:t>ἀγαθὴ</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Ἔρις</w:t>
      </w:r>
      <w:r w:rsidRPr="00A72E50">
        <w:rPr>
          <w:rFonts w:ascii="Palatino Linotype" w:hAnsi="Palatino Linotype"/>
          <w:lang w:val="el-GR"/>
        </w:rPr>
        <w:t xml:space="preserve"> </w:t>
      </w:r>
      <w:r w:rsidRPr="00A72E50">
        <w:rPr>
          <w:rFonts w:ascii="Palatino Linotype" w:eastAsiaTheme="majorEastAsia" w:hAnsi="Palatino Linotype"/>
          <w:lang w:val="el-GR"/>
        </w:rPr>
        <w:t>ἥδε</w:t>
      </w:r>
      <w:r w:rsidRPr="00A72E50">
        <w:rPr>
          <w:rFonts w:ascii="Palatino Linotype" w:hAnsi="Palatino Linotype"/>
          <w:lang w:val="el-GR"/>
        </w:rPr>
        <w:t xml:space="preserve"> </w:t>
      </w:r>
      <w:r w:rsidRPr="00A72E50">
        <w:rPr>
          <w:rFonts w:ascii="Palatino Linotype" w:eastAsiaTheme="majorEastAsia" w:hAnsi="Palatino Linotype"/>
          <w:lang w:val="el-GR"/>
        </w:rPr>
        <w:t>βροτοῖσιν</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4"/>
      </w:r>
    </w:p>
    <w:p w:rsidR="00A72E50" w:rsidRPr="00A72E50" w:rsidRDefault="00EF6FBF"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25</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κεραμεὺς</w:t>
      </w:r>
      <w:r w:rsidRPr="00A72E50">
        <w:rPr>
          <w:rFonts w:ascii="Palatino Linotype" w:hAnsi="Palatino Linotype"/>
          <w:lang w:val="el-GR"/>
        </w:rPr>
        <w:t xml:space="preserve"> </w:t>
      </w:r>
      <w:r w:rsidRPr="00A72E50">
        <w:rPr>
          <w:rFonts w:ascii="Palatino Linotype" w:eastAsiaTheme="majorEastAsia" w:hAnsi="Palatino Linotype"/>
          <w:lang w:val="el-GR"/>
        </w:rPr>
        <w:t>κεραμεῖ</w:t>
      </w:r>
      <w:r w:rsidRPr="00A72E50">
        <w:rPr>
          <w:rFonts w:ascii="Palatino Linotype" w:hAnsi="Palatino Linotype"/>
          <w:lang w:val="el-GR"/>
        </w:rPr>
        <w:t xml:space="preserve"> </w:t>
      </w:r>
      <w:r w:rsidRPr="00A72E50">
        <w:rPr>
          <w:rFonts w:ascii="Palatino Linotype" w:eastAsiaTheme="majorEastAsia" w:hAnsi="Palatino Linotype"/>
          <w:lang w:val="el-GR"/>
        </w:rPr>
        <w:t>κοτέει</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τέκτονι</w:t>
      </w:r>
      <w:r w:rsidRPr="00A72E50">
        <w:rPr>
          <w:rFonts w:ascii="Palatino Linotype" w:hAnsi="Palatino Linotype"/>
          <w:lang w:val="el-GR"/>
        </w:rPr>
        <w:t xml:space="preserve"> </w:t>
      </w:r>
      <w:r w:rsidRPr="00A72E50">
        <w:rPr>
          <w:rFonts w:ascii="Palatino Linotype" w:eastAsiaTheme="majorEastAsia" w:hAnsi="Palatino Linotype"/>
          <w:lang w:val="el-GR"/>
        </w:rPr>
        <w:t>τέκτων</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5"/>
      </w:r>
    </w:p>
    <w:p w:rsidR="00EF6FBF"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lastRenderedPageBreak/>
        <w:t>26</w:t>
      </w:r>
      <w:r w:rsidRPr="00A72E50">
        <w:rPr>
          <w:rFonts w:ascii="Palatino Linotype" w:eastAsiaTheme="majorEastAsia" w:hAnsi="Palatino Linotype"/>
          <w:lang w:val="el-GR"/>
        </w:rPr>
        <w:t>. καὶ</w:t>
      </w:r>
      <w:r w:rsidRPr="00A72E50">
        <w:rPr>
          <w:rFonts w:ascii="Palatino Linotype" w:hAnsi="Palatino Linotype"/>
          <w:lang w:val="el-GR"/>
        </w:rPr>
        <w:t xml:space="preserve"> </w:t>
      </w:r>
      <w:r w:rsidRPr="00A72E50">
        <w:rPr>
          <w:rFonts w:ascii="Palatino Linotype" w:eastAsiaTheme="majorEastAsia" w:hAnsi="Palatino Linotype"/>
          <w:lang w:val="el-GR"/>
        </w:rPr>
        <w:t>πτωχὸς</w:t>
      </w:r>
      <w:r w:rsidRPr="00A72E50">
        <w:rPr>
          <w:rFonts w:ascii="Palatino Linotype" w:hAnsi="Palatino Linotype"/>
          <w:lang w:val="el-GR"/>
        </w:rPr>
        <w:t xml:space="preserve"> </w:t>
      </w:r>
      <w:r w:rsidRPr="00A72E50">
        <w:rPr>
          <w:rFonts w:ascii="Palatino Linotype" w:eastAsiaTheme="majorEastAsia" w:hAnsi="Palatino Linotype"/>
          <w:lang w:val="el-GR"/>
        </w:rPr>
        <w:t>πτωχῷ</w:t>
      </w:r>
      <w:r w:rsidRPr="00A72E50">
        <w:rPr>
          <w:rFonts w:ascii="Palatino Linotype" w:hAnsi="Palatino Linotype"/>
          <w:lang w:val="el-GR"/>
        </w:rPr>
        <w:t xml:space="preserve"> </w:t>
      </w:r>
      <w:r w:rsidRPr="00A72E50">
        <w:rPr>
          <w:rFonts w:ascii="Palatino Linotype" w:eastAsiaTheme="majorEastAsia" w:hAnsi="Palatino Linotype"/>
          <w:lang w:val="el-GR"/>
        </w:rPr>
        <w:t>φθονέει</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ἀοιδὸς</w:t>
      </w:r>
      <w:r w:rsidRPr="00A72E50">
        <w:rPr>
          <w:rFonts w:ascii="Palatino Linotype" w:hAnsi="Palatino Linotype"/>
          <w:lang w:val="el-GR"/>
        </w:rPr>
        <w:t xml:space="preserve"> </w:t>
      </w:r>
      <w:r w:rsidRPr="00A72E50">
        <w:rPr>
          <w:rFonts w:ascii="Palatino Linotype" w:eastAsiaTheme="majorEastAsia" w:hAnsi="Palatino Linotype"/>
          <w:lang w:val="el-GR"/>
        </w:rPr>
        <w:t>ἀοιδῷ</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6"/>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27</w:t>
      </w:r>
      <w:r w:rsidRPr="00A72E50">
        <w:rPr>
          <w:rFonts w:ascii="Palatino Linotype" w:eastAsiaTheme="majorEastAsia" w:hAnsi="Palatino Linotype"/>
          <w:lang w:val="el-GR"/>
        </w:rPr>
        <w:t>.</w:t>
      </w:r>
      <w:r w:rsidR="008C191D" w:rsidRPr="00A72E50">
        <w:rPr>
          <w:rFonts w:ascii="Palatino Linotype" w:eastAsiaTheme="majorEastAsia" w:hAnsi="Palatino Linotype"/>
          <w:lang w:val="el-GR"/>
        </w:rPr>
        <w:t xml:space="preserve"> </w:t>
      </w:r>
      <w:r w:rsidRPr="00A72E50">
        <w:rPr>
          <w:rFonts w:ascii="Palatino Linotype" w:eastAsiaTheme="majorEastAsia" w:hAnsi="Palatino Linotype"/>
          <w:lang w:val="el-GR"/>
        </w:rPr>
        <w:t>ὦ</w:t>
      </w:r>
      <w:r w:rsidRPr="00A72E50">
        <w:rPr>
          <w:rFonts w:ascii="Palatino Linotype" w:hAnsi="Palatino Linotype"/>
          <w:lang w:val="el-GR"/>
        </w:rPr>
        <w:t xml:space="preserve"> </w:t>
      </w:r>
      <w:r w:rsidRPr="00A72E50">
        <w:rPr>
          <w:rFonts w:ascii="Palatino Linotype" w:eastAsiaTheme="majorEastAsia" w:hAnsi="Palatino Linotype"/>
          <w:lang w:val="el-GR"/>
        </w:rPr>
        <w:t>Πέρση</w:t>
      </w:r>
      <w:r w:rsidRPr="00A72E50">
        <w:rPr>
          <w:rFonts w:ascii="Palatino Linotype" w:hAnsi="Palatino Linotype"/>
          <w:lang w:val="el-GR"/>
        </w:rPr>
        <w:t xml:space="preserve">, </w:t>
      </w:r>
      <w:r w:rsidRPr="00A72E50">
        <w:rPr>
          <w:rFonts w:ascii="Palatino Linotype" w:eastAsiaTheme="majorEastAsia" w:hAnsi="Palatino Linotype"/>
          <w:lang w:val="el-GR"/>
        </w:rPr>
        <w:t>σὺ</w:t>
      </w:r>
      <w:r w:rsidRPr="00A72E50">
        <w:rPr>
          <w:rFonts w:ascii="Palatino Linotype" w:hAnsi="Palatino Linotype"/>
          <w:lang w:val="el-GR"/>
        </w:rPr>
        <w:t xml:space="preserve"> </w:t>
      </w:r>
      <w:r w:rsidRPr="00A72E50">
        <w:rPr>
          <w:rFonts w:ascii="Palatino Linotype" w:eastAsiaTheme="majorEastAsia" w:hAnsi="Palatino Linotype"/>
          <w:lang w:val="el-GR"/>
        </w:rPr>
        <w:t>δὲ</w:t>
      </w:r>
      <w:r w:rsidRPr="00A72E50">
        <w:rPr>
          <w:rFonts w:ascii="Palatino Linotype" w:hAnsi="Palatino Linotype"/>
          <w:lang w:val="el-GR"/>
        </w:rPr>
        <w:t xml:space="preserve"> </w:t>
      </w:r>
      <w:r w:rsidRPr="00A72E50">
        <w:rPr>
          <w:rFonts w:ascii="Palatino Linotype" w:eastAsiaTheme="majorEastAsia" w:hAnsi="Palatino Linotype"/>
          <w:lang w:val="el-GR"/>
        </w:rPr>
        <w:t>ταῦτα</w:t>
      </w:r>
      <w:r w:rsidRPr="00A72E50">
        <w:rPr>
          <w:rFonts w:ascii="Palatino Linotype" w:hAnsi="Palatino Linotype"/>
          <w:lang w:val="el-GR"/>
        </w:rPr>
        <w:t xml:space="preserve"> </w:t>
      </w:r>
      <w:r w:rsidRPr="00A72E50">
        <w:rPr>
          <w:rFonts w:ascii="Palatino Linotype" w:eastAsiaTheme="majorEastAsia" w:hAnsi="Palatino Linotype"/>
          <w:lang w:val="el-GR"/>
        </w:rPr>
        <w:t>τεῷ</w:t>
      </w:r>
      <w:r w:rsidRPr="00A72E50">
        <w:rPr>
          <w:rFonts w:ascii="Palatino Linotype" w:hAnsi="Palatino Linotype"/>
          <w:lang w:val="el-GR"/>
        </w:rPr>
        <w:t xml:space="preserve"> </w:t>
      </w:r>
      <w:r w:rsidRPr="00A72E50">
        <w:rPr>
          <w:rFonts w:ascii="Palatino Linotype" w:eastAsiaTheme="majorEastAsia" w:hAnsi="Palatino Linotype"/>
          <w:lang w:val="el-GR"/>
        </w:rPr>
        <w:t>ἐνικάτθεο</w:t>
      </w:r>
      <w:r w:rsidRPr="00A72E50">
        <w:rPr>
          <w:rFonts w:ascii="Palatino Linotype" w:hAnsi="Palatino Linotype"/>
          <w:lang w:val="el-GR"/>
        </w:rPr>
        <w:t xml:space="preserve"> </w:t>
      </w:r>
      <w:r w:rsidRPr="00A72E50">
        <w:rPr>
          <w:rFonts w:ascii="Palatino Linotype" w:eastAsiaTheme="majorEastAsia" w:hAnsi="Palatino Linotype"/>
          <w:lang w:val="el-GR"/>
        </w:rPr>
        <w:t>θυμῷ</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7"/>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28</w:t>
      </w:r>
      <w:r w:rsidRPr="00A72E50">
        <w:rPr>
          <w:rFonts w:ascii="Palatino Linotype" w:eastAsiaTheme="majorEastAsia" w:hAnsi="Palatino Linotype"/>
          <w:lang w:val="el-GR"/>
        </w:rPr>
        <w:t>.</w:t>
      </w:r>
      <w:r w:rsidR="008C191D" w:rsidRPr="00A72E50">
        <w:rPr>
          <w:rFonts w:ascii="Palatino Linotype" w:eastAsiaTheme="majorEastAsia" w:hAnsi="Palatino Linotype"/>
          <w:lang w:val="el-GR"/>
        </w:rPr>
        <w:t xml:space="preserve"> </w:t>
      </w:r>
      <w:r w:rsidRPr="00A72E50">
        <w:rPr>
          <w:rFonts w:ascii="Palatino Linotype" w:eastAsiaTheme="majorEastAsia" w:hAnsi="Palatino Linotype"/>
          <w:lang w:val="el-GR"/>
        </w:rPr>
        <w:t>μηδέ</w:t>
      </w:r>
      <w:r w:rsidRPr="00A72E50">
        <w:rPr>
          <w:rFonts w:ascii="Palatino Linotype" w:hAnsi="Palatino Linotype"/>
          <w:lang w:val="el-GR"/>
        </w:rPr>
        <w:t xml:space="preserve"> </w:t>
      </w:r>
      <w:r w:rsidRPr="00A72E50">
        <w:rPr>
          <w:rFonts w:ascii="Palatino Linotype" w:eastAsiaTheme="majorEastAsia" w:hAnsi="Palatino Linotype"/>
          <w:lang w:val="el-GR"/>
        </w:rPr>
        <w:t>σ᾽</w:t>
      </w:r>
      <w:r w:rsidRPr="00A72E50">
        <w:rPr>
          <w:rFonts w:ascii="Palatino Linotype" w:hAnsi="Palatino Linotype"/>
          <w:lang w:val="el-GR"/>
        </w:rPr>
        <w:t xml:space="preserve"> </w:t>
      </w:r>
      <w:r w:rsidRPr="00A72E50">
        <w:rPr>
          <w:rFonts w:ascii="Palatino Linotype" w:eastAsiaTheme="majorEastAsia" w:hAnsi="Palatino Linotype"/>
          <w:lang w:val="el-GR"/>
        </w:rPr>
        <w:t>Ἔρις</w:t>
      </w:r>
      <w:r w:rsidRPr="00A72E50">
        <w:rPr>
          <w:rFonts w:ascii="Palatino Linotype" w:hAnsi="Palatino Linotype"/>
          <w:lang w:val="el-GR"/>
        </w:rPr>
        <w:t xml:space="preserve"> </w:t>
      </w:r>
      <w:r w:rsidRPr="00A72E50">
        <w:rPr>
          <w:rFonts w:ascii="Palatino Linotype" w:eastAsiaTheme="majorEastAsia" w:hAnsi="Palatino Linotype"/>
          <w:lang w:val="el-GR"/>
        </w:rPr>
        <w:t>κακόχαρτος</w:t>
      </w:r>
      <w:r w:rsidRPr="00A72E50">
        <w:rPr>
          <w:rFonts w:ascii="Palatino Linotype" w:hAnsi="Palatino Linotype"/>
          <w:lang w:val="el-GR"/>
        </w:rPr>
        <w:t xml:space="preserve"> </w:t>
      </w:r>
      <w:r w:rsidRPr="00A72E50">
        <w:rPr>
          <w:rFonts w:ascii="Palatino Linotype" w:eastAsiaTheme="majorEastAsia" w:hAnsi="Palatino Linotype"/>
          <w:lang w:val="el-GR"/>
        </w:rPr>
        <w:t>ἀπ᾽</w:t>
      </w:r>
      <w:r w:rsidRPr="00A72E50">
        <w:rPr>
          <w:rFonts w:ascii="Palatino Linotype" w:hAnsi="Palatino Linotype"/>
          <w:lang w:val="el-GR"/>
        </w:rPr>
        <w:t xml:space="preserve"> </w:t>
      </w:r>
      <w:r w:rsidRPr="00A72E50">
        <w:rPr>
          <w:rFonts w:ascii="Palatino Linotype" w:eastAsiaTheme="majorEastAsia" w:hAnsi="Palatino Linotype"/>
          <w:lang w:val="el-GR"/>
        </w:rPr>
        <w:t>ἔργου</w:t>
      </w:r>
      <w:r w:rsidRPr="00A72E50">
        <w:rPr>
          <w:rFonts w:ascii="Palatino Linotype" w:hAnsi="Palatino Linotype"/>
          <w:lang w:val="el-GR"/>
        </w:rPr>
        <w:t xml:space="preserve"> </w:t>
      </w:r>
      <w:r w:rsidRPr="00A72E50">
        <w:rPr>
          <w:rFonts w:ascii="Palatino Linotype" w:eastAsiaTheme="majorEastAsia" w:hAnsi="Palatino Linotype"/>
          <w:lang w:val="el-GR"/>
        </w:rPr>
        <w:t>θυμὸν</w:t>
      </w:r>
      <w:r w:rsidRPr="00A72E50">
        <w:rPr>
          <w:rFonts w:ascii="Palatino Linotype" w:hAnsi="Palatino Linotype"/>
          <w:lang w:val="el-GR"/>
        </w:rPr>
        <w:t xml:space="preserve"> </w:t>
      </w:r>
      <w:r w:rsidRPr="00A72E50">
        <w:rPr>
          <w:rFonts w:ascii="Palatino Linotype" w:eastAsiaTheme="majorEastAsia" w:hAnsi="Palatino Linotype"/>
          <w:lang w:val="el-GR"/>
        </w:rPr>
        <w:t>ἐρύκοι</w:t>
      </w:r>
      <w:r w:rsidRPr="00A72E50">
        <w:rPr>
          <w:rFonts w:ascii="Palatino Linotype" w:hAnsi="Palatino Linotype"/>
          <w:lang w:val="el-GR"/>
        </w:rPr>
        <w:t xml:space="preserve"> </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8"/>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29</w:t>
      </w:r>
      <w:r w:rsidRPr="00A72E50">
        <w:rPr>
          <w:rFonts w:ascii="Palatino Linotype" w:eastAsiaTheme="majorEastAsia" w:hAnsi="Palatino Linotype"/>
          <w:lang w:val="el-GR"/>
        </w:rPr>
        <w:t>.</w:t>
      </w:r>
      <w:r w:rsidR="008C191D" w:rsidRPr="00A72E50">
        <w:rPr>
          <w:rFonts w:ascii="Palatino Linotype" w:eastAsiaTheme="majorEastAsia" w:hAnsi="Palatino Linotype"/>
          <w:lang w:val="el-GR"/>
        </w:rPr>
        <w:t xml:space="preserve"> </w:t>
      </w:r>
      <w:r w:rsidRPr="00A72E50">
        <w:rPr>
          <w:rFonts w:ascii="Palatino Linotype" w:eastAsiaTheme="majorEastAsia" w:hAnsi="Palatino Linotype"/>
          <w:lang w:val="el-GR"/>
        </w:rPr>
        <w:t>νείκε᾽</w:t>
      </w:r>
      <w:r w:rsidRPr="00A72E50">
        <w:rPr>
          <w:rFonts w:ascii="Palatino Linotype" w:hAnsi="Palatino Linotype"/>
          <w:lang w:val="el-GR"/>
        </w:rPr>
        <w:t xml:space="preserve"> </w:t>
      </w:r>
      <w:r w:rsidRPr="00A72E50">
        <w:rPr>
          <w:rFonts w:ascii="Palatino Linotype" w:eastAsiaTheme="majorEastAsia" w:hAnsi="Palatino Linotype"/>
          <w:lang w:val="el-GR"/>
        </w:rPr>
        <w:t>ὀπιπεύοντ᾽</w:t>
      </w:r>
      <w:r w:rsidRPr="00A72E50">
        <w:rPr>
          <w:rFonts w:ascii="Palatino Linotype" w:hAnsi="Palatino Linotype"/>
          <w:lang w:val="el-GR"/>
        </w:rPr>
        <w:t xml:space="preserve"> </w:t>
      </w:r>
      <w:r w:rsidRPr="00A72E50">
        <w:rPr>
          <w:rFonts w:ascii="Palatino Linotype" w:eastAsiaTheme="majorEastAsia" w:hAnsi="Palatino Linotype"/>
          <w:lang w:val="el-GR"/>
        </w:rPr>
        <w:t>ἀγορῆς</w:t>
      </w:r>
      <w:r w:rsidRPr="00A72E50">
        <w:rPr>
          <w:rFonts w:ascii="Palatino Linotype" w:hAnsi="Palatino Linotype"/>
          <w:lang w:val="el-GR"/>
        </w:rPr>
        <w:t xml:space="preserve"> </w:t>
      </w:r>
      <w:r w:rsidRPr="00A72E50">
        <w:rPr>
          <w:rFonts w:ascii="Palatino Linotype" w:eastAsiaTheme="majorEastAsia" w:hAnsi="Palatino Linotype"/>
          <w:lang w:val="el-GR"/>
        </w:rPr>
        <w:t>ἐπακουὸν</w:t>
      </w:r>
      <w:r w:rsidRPr="00A72E50">
        <w:rPr>
          <w:rFonts w:ascii="Palatino Linotype" w:hAnsi="Palatino Linotype"/>
          <w:lang w:val="el-GR"/>
        </w:rPr>
        <w:t xml:space="preserve"> </w:t>
      </w:r>
      <w:r w:rsidRPr="00A72E50">
        <w:rPr>
          <w:rFonts w:ascii="Palatino Linotype" w:eastAsiaTheme="majorEastAsia" w:hAnsi="Palatino Linotype"/>
          <w:lang w:val="el-GR"/>
        </w:rPr>
        <w:t>ἐόντα</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29"/>
      </w:r>
    </w:p>
    <w:p w:rsidR="00A72E50" w:rsidRPr="00A72E50" w:rsidRDefault="00EF6FBF"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30</w:t>
      </w:r>
      <w:r w:rsidRPr="00A72E50">
        <w:rPr>
          <w:rStyle w:val="english"/>
          <w:rFonts w:ascii="Palatino Linotype" w:eastAsiaTheme="majorEastAsia" w:hAnsi="Palatino Linotype"/>
          <w:lang w:val="el-GR"/>
        </w:rPr>
        <w:t>.</w:t>
      </w:r>
      <w:r w:rsidR="008C191D"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ὤρη</w:t>
      </w:r>
      <w:r w:rsidRPr="00A72E50">
        <w:rPr>
          <w:rFonts w:ascii="Palatino Linotype" w:hAnsi="Palatino Linotype"/>
          <w:lang w:val="el-GR"/>
        </w:rPr>
        <w:t xml:space="preserve"> </w:t>
      </w:r>
      <w:r w:rsidRPr="00A72E50">
        <w:rPr>
          <w:rFonts w:ascii="Palatino Linotype" w:eastAsiaTheme="majorEastAsia" w:hAnsi="Palatino Linotype"/>
          <w:lang w:val="el-GR"/>
        </w:rPr>
        <w:t>γάρ</w:t>
      </w:r>
      <w:r w:rsidRPr="00A72E50">
        <w:rPr>
          <w:rFonts w:ascii="Palatino Linotype" w:hAnsi="Palatino Linotype"/>
          <w:lang w:val="el-GR"/>
        </w:rPr>
        <w:t xml:space="preserve"> </w:t>
      </w:r>
      <w:r w:rsidRPr="00A72E50">
        <w:rPr>
          <w:rFonts w:ascii="Palatino Linotype" w:eastAsiaTheme="majorEastAsia" w:hAnsi="Palatino Linotype"/>
          <w:lang w:val="el-GR"/>
        </w:rPr>
        <w:t>τ᾽</w:t>
      </w:r>
      <w:r w:rsidRPr="00A72E50">
        <w:rPr>
          <w:rFonts w:ascii="Palatino Linotype" w:hAnsi="Palatino Linotype"/>
          <w:lang w:val="el-GR"/>
        </w:rPr>
        <w:t xml:space="preserve"> </w:t>
      </w:r>
      <w:r w:rsidRPr="00A72E50">
        <w:rPr>
          <w:rFonts w:ascii="Palatino Linotype" w:eastAsiaTheme="majorEastAsia" w:hAnsi="Palatino Linotype"/>
          <w:lang w:val="el-GR"/>
        </w:rPr>
        <w:t>ὀλίγη</w:t>
      </w:r>
      <w:r w:rsidRPr="00A72E50">
        <w:rPr>
          <w:rFonts w:ascii="Palatino Linotype" w:hAnsi="Palatino Linotype"/>
          <w:lang w:val="el-GR"/>
        </w:rPr>
        <w:t xml:space="preserve"> </w:t>
      </w:r>
      <w:r w:rsidRPr="00A72E50">
        <w:rPr>
          <w:rFonts w:ascii="Palatino Linotype" w:eastAsiaTheme="majorEastAsia" w:hAnsi="Palatino Linotype"/>
          <w:lang w:val="el-GR"/>
        </w:rPr>
        <w:t>πέλεται</w:t>
      </w:r>
      <w:r w:rsidRPr="00A72E50">
        <w:rPr>
          <w:rFonts w:ascii="Palatino Linotype" w:hAnsi="Palatino Linotype"/>
          <w:lang w:val="el-GR"/>
        </w:rPr>
        <w:t xml:space="preserve"> </w:t>
      </w:r>
      <w:r w:rsidRPr="00A72E50">
        <w:rPr>
          <w:rFonts w:ascii="Palatino Linotype" w:eastAsiaTheme="majorEastAsia" w:hAnsi="Palatino Linotype"/>
          <w:lang w:val="el-GR"/>
        </w:rPr>
        <w:t>νεικέων</w:t>
      </w:r>
      <w:r w:rsidRPr="00A72E50">
        <w:rPr>
          <w:rFonts w:ascii="Palatino Linotype" w:hAnsi="Palatino Linotype"/>
          <w:lang w:val="el-GR"/>
        </w:rPr>
        <w:t xml:space="preserve"> </w:t>
      </w:r>
      <w:r w:rsidRPr="00A72E50">
        <w:rPr>
          <w:rFonts w:ascii="Palatino Linotype" w:eastAsiaTheme="majorEastAsia" w:hAnsi="Palatino Linotype"/>
          <w:lang w:val="el-GR"/>
        </w:rPr>
        <w:t>τ᾽</w:t>
      </w:r>
      <w:r w:rsidRPr="00A72E50">
        <w:rPr>
          <w:rFonts w:ascii="Palatino Linotype" w:hAnsi="Palatino Linotype"/>
          <w:lang w:val="el-GR"/>
        </w:rPr>
        <w:t xml:space="preserve"> </w:t>
      </w:r>
      <w:r w:rsidRPr="00A72E50">
        <w:rPr>
          <w:rFonts w:ascii="Palatino Linotype" w:eastAsiaTheme="majorEastAsia" w:hAnsi="Palatino Linotype"/>
          <w:lang w:val="el-GR"/>
        </w:rPr>
        <w:t>ἀγορέων</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30"/>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31</w:t>
      </w:r>
      <w:r w:rsidRPr="00A72E50">
        <w:rPr>
          <w:rFonts w:ascii="Palatino Linotype" w:eastAsiaTheme="majorEastAsia" w:hAnsi="Palatino Linotype"/>
          <w:lang w:val="el-GR"/>
        </w:rPr>
        <w:t>. ᾧτινι</w:t>
      </w:r>
      <w:r w:rsidRPr="00A72E50">
        <w:rPr>
          <w:rFonts w:ascii="Palatino Linotype" w:hAnsi="Palatino Linotype"/>
          <w:lang w:val="el-GR"/>
        </w:rPr>
        <w:t xml:space="preserve"> </w:t>
      </w:r>
      <w:r w:rsidRPr="00A72E50">
        <w:rPr>
          <w:rFonts w:ascii="Palatino Linotype" w:eastAsiaTheme="majorEastAsia" w:hAnsi="Palatino Linotype"/>
          <w:lang w:val="el-GR"/>
        </w:rPr>
        <w:t>μὴ</w:t>
      </w:r>
      <w:r w:rsidRPr="00A72E50">
        <w:rPr>
          <w:rFonts w:ascii="Palatino Linotype" w:hAnsi="Palatino Linotype"/>
          <w:lang w:val="el-GR"/>
        </w:rPr>
        <w:t xml:space="preserve"> </w:t>
      </w:r>
      <w:r w:rsidRPr="00A72E50">
        <w:rPr>
          <w:rFonts w:ascii="Palatino Linotype" w:eastAsiaTheme="majorEastAsia" w:hAnsi="Palatino Linotype"/>
          <w:lang w:val="el-GR"/>
        </w:rPr>
        <w:t>βίος</w:t>
      </w:r>
      <w:r w:rsidRPr="00A72E50">
        <w:rPr>
          <w:rFonts w:ascii="Palatino Linotype" w:hAnsi="Palatino Linotype"/>
          <w:lang w:val="el-GR"/>
        </w:rPr>
        <w:t xml:space="preserve"> </w:t>
      </w:r>
      <w:r w:rsidRPr="00A72E50">
        <w:rPr>
          <w:rFonts w:ascii="Palatino Linotype" w:eastAsiaTheme="majorEastAsia" w:hAnsi="Palatino Linotype"/>
          <w:lang w:val="el-GR"/>
        </w:rPr>
        <w:t>ἔνδον</w:t>
      </w:r>
      <w:r w:rsidRPr="00A72E50">
        <w:rPr>
          <w:rFonts w:ascii="Palatino Linotype" w:hAnsi="Palatino Linotype"/>
          <w:lang w:val="el-GR"/>
        </w:rPr>
        <w:t xml:space="preserve"> </w:t>
      </w:r>
      <w:r w:rsidRPr="00A72E50">
        <w:rPr>
          <w:rFonts w:ascii="Palatino Linotype" w:eastAsiaTheme="majorEastAsia" w:hAnsi="Palatino Linotype"/>
          <w:lang w:val="el-GR"/>
        </w:rPr>
        <w:t>ἐπηετανὸς</w:t>
      </w:r>
      <w:r w:rsidRPr="00A72E50">
        <w:rPr>
          <w:rFonts w:ascii="Palatino Linotype" w:hAnsi="Palatino Linotype"/>
          <w:lang w:val="el-GR"/>
        </w:rPr>
        <w:t xml:space="preserve"> </w:t>
      </w:r>
      <w:r w:rsidRPr="00A72E50">
        <w:rPr>
          <w:rFonts w:ascii="Palatino Linotype" w:eastAsiaTheme="majorEastAsia" w:hAnsi="Palatino Linotype"/>
          <w:lang w:val="el-GR"/>
        </w:rPr>
        <w:t>κατάκειται</w:t>
      </w:r>
      <w:r w:rsidRPr="00A72E50">
        <w:rPr>
          <w:rFonts w:ascii="Palatino Linotype" w:hAnsi="Palatino Linotype"/>
          <w:lang w:val="el-GR"/>
        </w:rPr>
        <w:t xml:space="preserve"> </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31"/>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lastRenderedPageBreak/>
        <w:t>32</w:t>
      </w:r>
      <w:r w:rsidRPr="00A72E50">
        <w:rPr>
          <w:rFonts w:ascii="Palatino Linotype" w:eastAsiaTheme="majorEastAsia" w:hAnsi="Palatino Linotype"/>
          <w:lang w:val="el-GR"/>
        </w:rPr>
        <w:t>. ὡραῖος</w:t>
      </w:r>
      <w:r w:rsidRPr="00A72E50">
        <w:rPr>
          <w:rFonts w:ascii="Palatino Linotype" w:hAnsi="Palatino Linotype"/>
          <w:lang w:val="el-GR"/>
        </w:rPr>
        <w:t xml:space="preserve">, </w:t>
      </w:r>
      <w:r w:rsidRPr="00A72E50">
        <w:rPr>
          <w:rFonts w:ascii="Palatino Linotype" w:eastAsiaTheme="majorEastAsia" w:hAnsi="Palatino Linotype"/>
          <w:lang w:val="el-GR"/>
        </w:rPr>
        <w:t>τὸν</w:t>
      </w:r>
      <w:r w:rsidRPr="00A72E50">
        <w:rPr>
          <w:rFonts w:ascii="Palatino Linotype" w:hAnsi="Palatino Linotype"/>
          <w:lang w:val="el-GR"/>
        </w:rPr>
        <w:t xml:space="preserve"> </w:t>
      </w:r>
      <w:r w:rsidRPr="00A72E50">
        <w:rPr>
          <w:rFonts w:ascii="Palatino Linotype" w:eastAsiaTheme="majorEastAsia" w:hAnsi="Palatino Linotype"/>
          <w:lang w:val="el-GR"/>
        </w:rPr>
        <w:t>γαῖα</w:t>
      </w:r>
      <w:r w:rsidRPr="00A72E50">
        <w:rPr>
          <w:rFonts w:ascii="Palatino Linotype" w:hAnsi="Palatino Linotype"/>
          <w:lang w:val="el-GR"/>
        </w:rPr>
        <w:t xml:space="preserve"> </w:t>
      </w:r>
      <w:r w:rsidRPr="00A72E50">
        <w:rPr>
          <w:rFonts w:ascii="Palatino Linotype" w:eastAsiaTheme="majorEastAsia" w:hAnsi="Palatino Linotype"/>
          <w:lang w:val="el-GR"/>
        </w:rPr>
        <w:t>φέρει</w:t>
      </w:r>
      <w:r w:rsidRPr="00A72E50">
        <w:rPr>
          <w:rFonts w:ascii="Palatino Linotype" w:hAnsi="Palatino Linotype"/>
          <w:lang w:val="el-GR"/>
        </w:rPr>
        <w:t xml:space="preserve">, </w:t>
      </w:r>
      <w:r w:rsidRPr="00A72E50">
        <w:rPr>
          <w:rFonts w:ascii="Palatino Linotype" w:eastAsiaTheme="majorEastAsia" w:hAnsi="Palatino Linotype"/>
          <w:lang w:val="el-GR"/>
        </w:rPr>
        <w:t>Δημήτερος</w:t>
      </w:r>
      <w:r w:rsidRPr="00A72E50">
        <w:rPr>
          <w:rFonts w:ascii="Palatino Linotype" w:hAnsi="Palatino Linotype"/>
          <w:lang w:val="el-GR"/>
        </w:rPr>
        <w:t xml:space="preserve"> </w:t>
      </w:r>
      <w:r w:rsidRPr="00A72E50">
        <w:rPr>
          <w:rFonts w:ascii="Palatino Linotype" w:eastAsiaTheme="majorEastAsia" w:hAnsi="Palatino Linotype"/>
          <w:lang w:val="el-GR"/>
        </w:rPr>
        <w:t>ἀκτήν</w:t>
      </w:r>
      <w:r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32"/>
      </w:r>
    </w:p>
    <w:p w:rsidR="00A72E50" w:rsidRPr="00594052"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33</w:t>
      </w:r>
      <w:r w:rsidRPr="00A72E50">
        <w:rPr>
          <w:rFonts w:ascii="Palatino Linotype" w:eastAsiaTheme="majorEastAsia" w:hAnsi="Palatino Linotype"/>
          <w:lang w:val="el-GR"/>
        </w:rPr>
        <w:t>. τοῦ</w:t>
      </w:r>
      <w:r w:rsidRPr="00A72E50">
        <w:rPr>
          <w:rFonts w:ascii="Palatino Linotype" w:hAnsi="Palatino Linotype"/>
          <w:lang w:val="el-GR"/>
        </w:rPr>
        <w:t xml:space="preserve"> </w:t>
      </w:r>
      <w:r w:rsidRPr="00A72E50">
        <w:rPr>
          <w:rFonts w:ascii="Palatino Linotype" w:eastAsiaTheme="majorEastAsia" w:hAnsi="Palatino Linotype"/>
          <w:lang w:val="el-GR"/>
        </w:rPr>
        <w:t>κε</w:t>
      </w:r>
      <w:r w:rsidRPr="00A72E50">
        <w:rPr>
          <w:rFonts w:ascii="Palatino Linotype" w:hAnsi="Palatino Linotype"/>
          <w:lang w:val="el-GR"/>
        </w:rPr>
        <w:t xml:space="preserve"> </w:t>
      </w:r>
      <w:r w:rsidRPr="00A72E50">
        <w:rPr>
          <w:rFonts w:ascii="Palatino Linotype" w:eastAsiaTheme="majorEastAsia" w:hAnsi="Palatino Linotype"/>
          <w:lang w:val="el-GR"/>
        </w:rPr>
        <w:t>κορεσσάμενος</w:t>
      </w:r>
      <w:r w:rsidRPr="00A72E50">
        <w:rPr>
          <w:rFonts w:ascii="Palatino Linotype" w:hAnsi="Palatino Linotype"/>
          <w:lang w:val="el-GR"/>
        </w:rPr>
        <w:t xml:space="preserve"> </w:t>
      </w:r>
      <w:r w:rsidRPr="00A72E50">
        <w:rPr>
          <w:rFonts w:ascii="Palatino Linotype" w:eastAsiaTheme="majorEastAsia" w:hAnsi="Palatino Linotype"/>
          <w:lang w:val="el-GR"/>
        </w:rPr>
        <w:t>νείκεα</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δῆριν</w:t>
      </w:r>
      <w:r w:rsidRPr="00A72E50">
        <w:rPr>
          <w:rFonts w:ascii="Palatino Linotype" w:hAnsi="Palatino Linotype"/>
          <w:lang w:val="el-GR"/>
        </w:rPr>
        <w:t xml:space="preserve"> </w:t>
      </w:r>
      <w:r w:rsidRPr="00A72E50">
        <w:rPr>
          <w:rFonts w:ascii="Palatino Linotype" w:eastAsiaTheme="majorEastAsia" w:hAnsi="Palatino Linotype"/>
          <w:lang w:val="el-GR"/>
        </w:rPr>
        <w:t>ὀφέλλοις</w:t>
      </w:r>
      <w:r w:rsidRPr="00A72E50">
        <w:rPr>
          <w:rFonts w:ascii="Palatino Linotype" w:hAnsi="Palatino Linotype"/>
          <w:lang w:val="el-GR"/>
        </w:rPr>
        <w:t xml:space="preserve"> </w:t>
      </w:r>
      <w:r w:rsidR="00C22458" w:rsidRPr="00A72E50">
        <w:rPr>
          <w:rFonts w:ascii="Palatino Linotype" w:hAnsi="Palatino Linotype"/>
          <w:lang w:val="el-GR"/>
        </w:rPr>
        <w:t xml:space="preserve"> </w:t>
      </w:r>
      <w:r w:rsidR="00C22458">
        <w:rPr>
          <w:rStyle w:val="Appelnotedebasdep"/>
          <w:rFonts w:ascii="Palatino Linotype" w:eastAsiaTheme="majorEastAsia" w:hAnsi="Palatino Linotype"/>
          <w:lang w:val="el-GR"/>
        </w:rPr>
        <w:footnoteReference w:id="33"/>
      </w:r>
      <w:r w:rsidR="00594052" w:rsidRPr="00594052">
        <w:rPr>
          <w:rFonts w:ascii="Palatino Linotype" w:hAnsi="Palatino Linotype"/>
          <w:lang w:val="el-GR"/>
        </w:rPr>
        <w:t xml:space="preserve">  </w:t>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34</w:t>
      </w:r>
      <w:r w:rsidRPr="00A72E50">
        <w:rPr>
          <w:rFonts w:ascii="Palatino Linotype" w:eastAsiaTheme="majorEastAsia" w:hAnsi="Palatino Linotype"/>
          <w:lang w:val="el-GR"/>
        </w:rPr>
        <w:t>. κτήμασ᾽</w:t>
      </w:r>
      <w:r w:rsidRPr="00A72E50">
        <w:rPr>
          <w:rFonts w:ascii="Palatino Linotype" w:hAnsi="Palatino Linotype"/>
          <w:lang w:val="el-GR"/>
        </w:rPr>
        <w:t xml:space="preserve"> </w:t>
      </w:r>
      <w:r w:rsidRPr="00A72E50">
        <w:rPr>
          <w:rFonts w:ascii="Palatino Linotype" w:eastAsiaTheme="majorEastAsia" w:hAnsi="Palatino Linotype"/>
          <w:lang w:val="el-GR"/>
        </w:rPr>
        <w:t>ἐπ᾽</w:t>
      </w:r>
      <w:r w:rsidRPr="00A72E50">
        <w:rPr>
          <w:rFonts w:ascii="Palatino Linotype" w:hAnsi="Palatino Linotype"/>
          <w:lang w:val="el-GR"/>
        </w:rPr>
        <w:t xml:space="preserve"> </w:t>
      </w:r>
      <w:r w:rsidRPr="00A72E50">
        <w:rPr>
          <w:rFonts w:ascii="Palatino Linotype" w:eastAsiaTheme="majorEastAsia" w:hAnsi="Palatino Linotype"/>
          <w:lang w:val="el-GR"/>
        </w:rPr>
        <w:t>ἀλλοτρίοις</w:t>
      </w:r>
      <w:r w:rsidRPr="00A72E50">
        <w:rPr>
          <w:rFonts w:ascii="Palatino Linotype" w:hAnsi="Palatino Linotype"/>
          <w:lang w:val="el-GR"/>
        </w:rPr>
        <w:t xml:space="preserve">: </w:t>
      </w:r>
      <w:r w:rsidRPr="00A72E50">
        <w:rPr>
          <w:rFonts w:ascii="Palatino Linotype" w:eastAsiaTheme="majorEastAsia" w:hAnsi="Palatino Linotype"/>
          <w:lang w:val="el-GR"/>
        </w:rPr>
        <w:t>σοὶ</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οὐκέτι</w:t>
      </w:r>
      <w:r w:rsidRPr="00A72E50">
        <w:rPr>
          <w:rFonts w:ascii="Palatino Linotype" w:hAnsi="Palatino Linotype"/>
          <w:lang w:val="el-GR"/>
        </w:rPr>
        <w:t xml:space="preserve"> </w:t>
      </w:r>
      <w:r w:rsidRPr="00A72E50">
        <w:rPr>
          <w:rFonts w:ascii="Palatino Linotype" w:eastAsiaTheme="majorEastAsia" w:hAnsi="Palatino Linotype"/>
          <w:lang w:val="el-GR"/>
        </w:rPr>
        <w:t>δεύτερον</w:t>
      </w:r>
      <w:r w:rsidRPr="00A72E50">
        <w:rPr>
          <w:rFonts w:ascii="Palatino Linotype" w:hAnsi="Palatino Linotype"/>
          <w:lang w:val="el-GR"/>
        </w:rPr>
        <w:t xml:space="preserve"> </w:t>
      </w:r>
      <w:r w:rsidRPr="00A72E50">
        <w:rPr>
          <w:rFonts w:ascii="Palatino Linotype" w:eastAsiaTheme="majorEastAsia" w:hAnsi="Palatino Linotype"/>
          <w:lang w:val="el-GR"/>
        </w:rPr>
        <w:t>ἔσται</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34"/>
      </w:r>
    </w:p>
    <w:p w:rsidR="00A72E50" w:rsidRPr="00A72E50" w:rsidRDefault="00EF6FBF"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35</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ὧδ᾽</w:t>
      </w:r>
      <w:r w:rsidRPr="00A72E50">
        <w:rPr>
          <w:rFonts w:ascii="Palatino Linotype" w:hAnsi="Palatino Linotype"/>
          <w:lang w:val="el-GR"/>
        </w:rPr>
        <w:t xml:space="preserve"> </w:t>
      </w:r>
      <w:r w:rsidRPr="00A72E50">
        <w:rPr>
          <w:rFonts w:ascii="Palatino Linotype" w:eastAsiaTheme="majorEastAsia" w:hAnsi="Palatino Linotype"/>
          <w:lang w:val="el-GR"/>
        </w:rPr>
        <w:t>ἔρδειν</w:t>
      </w:r>
      <w:r w:rsidRPr="00A72E50">
        <w:rPr>
          <w:rFonts w:ascii="Palatino Linotype" w:hAnsi="Palatino Linotype"/>
          <w:lang w:val="el-GR"/>
        </w:rPr>
        <w:t xml:space="preserve">: </w:t>
      </w:r>
      <w:r w:rsidRPr="00A72E50">
        <w:rPr>
          <w:rFonts w:ascii="Palatino Linotype" w:eastAsiaTheme="majorEastAsia" w:hAnsi="Palatino Linotype"/>
          <w:lang w:val="el-GR"/>
        </w:rPr>
        <w:t>ἀλλ᾽</w:t>
      </w:r>
      <w:r w:rsidRPr="00A72E50">
        <w:rPr>
          <w:rFonts w:ascii="Palatino Linotype" w:hAnsi="Palatino Linotype"/>
          <w:lang w:val="el-GR"/>
        </w:rPr>
        <w:t xml:space="preserve"> </w:t>
      </w:r>
      <w:r w:rsidRPr="00A72E50">
        <w:rPr>
          <w:rFonts w:ascii="Palatino Linotype" w:eastAsiaTheme="majorEastAsia" w:hAnsi="Palatino Linotype"/>
          <w:lang w:val="el-GR"/>
        </w:rPr>
        <w:t>αὖθι</w:t>
      </w:r>
      <w:r w:rsidRPr="00A72E50">
        <w:rPr>
          <w:rFonts w:ascii="Palatino Linotype" w:hAnsi="Palatino Linotype"/>
          <w:lang w:val="el-GR"/>
        </w:rPr>
        <w:t xml:space="preserve"> </w:t>
      </w:r>
      <w:r w:rsidRPr="00A72E50">
        <w:rPr>
          <w:rFonts w:ascii="Palatino Linotype" w:eastAsiaTheme="majorEastAsia" w:hAnsi="Palatino Linotype"/>
          <w:lang w:val="el-GR"/>
        </w:rPr>
        <w:t>διακρινώμεθα</w:t>
      </w:r>
      <w:r w:rsidRPr="00A72E50">
        <w:rPr>
          <w:rFonts w:ascii="Palatino Linotype" w:hAnsi="Palatino Linotype"/>
          <w:lang w:val="el-GR"/>
        </w:rPr>
        <w:t xml:space="preserve"> </w:t>
      </w:r>
      <w:r w:rsidRPr="00A72E50">
        <w:rPr>
          <w:rFonts w:ascii="Palatino Linotype" w:eastAsiaTheme="majorEastAsia" w:hAnsi="Palatino Linotype"/>
          <w:lang w:val="el-GR"/>
        </w:rPr>
        <w:t>νεῖκος</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35"/>
      </w:r>
    </w:p>
    <w:p w:rsidR="00A72E50" w:rsidRPr="00A72E50" w:rsidRDefault="00EF6FBF" w:rsidP="00057072">
      <w:pPr>
        <w:ind w:left="851"/>
        <w:rPr>
          <w:rFonts w:ascii="Palatino Linotype" w:hAnsi="Palatino Linotype"/>
          <w:lang w:val="el-GR"/>
        </w:rPr>
      </w:pPr>
      <w:r w:rsidRPr="00C22458">
        <w:rPr>
          <w:rFonts w:ascii="Palatino Linotype" w:eastAsiaTheme="majorEastAsia" w:hAnsi="Palatino Linotype"/>
          <w:b/>
          <w:bCs/>
          <w:lang w:val="el-GR"/>
        </w:rPr>
        <w:t>36</w:t>
      </w:r>
      <w:r w:rsidRPr="00A72E50">
        <w:rPr>
          <w:rFonts w:ascii="Palatino Linotype" w:eastAsiaTheme="majorEastAsia" w:hAnsi="Palatino Linotype"/>
          <w:lang w:val="el-GR"/>
        </w:rPr>
        <w:t>. ἰθείῃσι</w:t>
      </w:r>
      <w:r w:rsidRPr="00A72E50">
        <w:rPr>
          <w:rFonts w:ascii="Palatino Linotype" w:hAnsi="Palatino Linotype"/>
          <w:lang w:val="el-GR"/>
        </w:rPr>
        <w:t xml:space="preserve"> </w:t>
      </w:r>
      <w:r w:rsidRPr="00A72E50">
        <w:rPr>
          <w:rFonts w:ascii="Palatino Linotype" w:eastAsiaTheme="majorEastAsia" w:hAnsi="Palatino Linotype"/>
          <w:lang w:val="el-GR"/>
        </w:rPr>
        <w:t>δίκῃς</w:t>
      </w:r>
      <w:r w:rsidRPr="00A72E50">
        <w:rPr>
          <w:rFonts w:ascii="Palatino Linotype" w:hAnsi="Palatino Linotype"/>
          <w:lang w:val="el-GR"/>
        </w:rPr>
        <w:t xml:space="preserve">, </w:t>
      </w:r>
      <w:r w:rsidRPr="00A72E50">
        <w:rPr>
          <w:rFonts w:ascii="Palatino Linotype" w:eastAsiaTheme="majorEastAsia" w:hAnsi="Palatino Linotype"/>
          <w:lang w:val="el-GR"/>
        </w:rPr>
        <w:t>αἵ</w:t>
      </w:r>
      <w:r w:rsidRPr="00A72E50">
        <w:rPr>
          <w:rFonts w:ascii="Palatino Linotype" w:hAnsi="Palatino Linotype"/>
          <w:lang w:val="el-GR"/>
        </w:rPr>
        <w:t xml:space="preserve"> </w:t>
      </w:r>
      <w:r w:rsidRPr="00A72E50">
        <w:rPr>
          <w:rFonts w:ascii="Palatino Linotype" w:eastAsiaTheme="majorEastAsia" w:hAnsi="Palatino Linotype"/>
          <w:lang w:val="el-GR"/>
        </w:rPr>
        <w:t>τ᾽</w:t>
      </w:r>
      <w:r w:rsidRPr="00A72E50">
        <w:rPr>
          <w:rFonts w:ascii="Palatino Linotype" w:hAnsi="Palatino Linotype"/>
          <w:lang w:val="el-GR"/>
        </w:rPr>
        <w:t xml:space="preserve"> </w:t>
      </w:r>
      <w:r w:rsidRPr="00A72E50">
        <w:rPr>
          <w:rFonts w:ascii="Palatino Linotype" w:eastAsiaTheme="majorEastAsia" w:hAnsi="Palatino Linotype"/>
          <w:lang w:val="el-GR"/>
        </w:rPr>
        <w:t>ἐκ</w:t>
      </w:r>
      <w:r w:rsidRPr="00A72E50">
        <w:rPr>
          <w:rFonts w:ascii="Palatino Linotype" w:hAnsi="Palatino Linotype"/>
          <w:lang w:val="el-GR"/>
        </w:rPr>
        <w:t xml:space="preserve"> </w:t>
      </w:r>
      <w:r w:rsidRPr="00A72E50">
        <w:rPr>
          <w:rFonts w:ascii="Palatino Linotype" w:eastAsiaTheme="majorEastAsia" w:hAnsi="Palatino Linotype"/>
          <w:lang w:val="el-GR"/>
        </w:rPr>
        <w:t>Διός</w:t>
      </w:r>
      <w:r w:rsidRPr="00A72E50">
        <w:rPr>
          <w:rFonts w:ascii="Palatino Linotype" w:hAnsi="Palatino Linotype"/>
          <w:lang w:val="el-GR"/>
        </w:rPr>
        <w:t xml:space="preserve"> </w:t>
      </w:r>
      <w:r w:rsidRPr="00A72E50">
        <w:rPr>
          <w:rFonts w:ascii="Palatino Linotype" w:eastAsiaTheme="majorEastAsia" w:hAnsi="Palatino Linotype"/>
          <w:lang w:val="el-GR"/>
        </w:rPr>
        <w:t>εἰσιν</w:t>
      </w:r>
      <w:r w:rsidRPr="00A72E50">
        <w:rPr>
          <w:rFonts w:ascii="Palatino Linotype" w:hAnsi="Palatino Linotype"/>
          <w:lang w:val="el-GR"/>
        </w:rPr>
        <w:t xml:space="preserve"> </w:t>
      </w:r>
      <w:r w:rsidRPr="00A72E50">
        <w:rPr>
          <w:rFonts w:ascii="Palatino Linotype" w:eastAsiaTheme="majorEastAsia" w:hAnsi="Palatino Linotype"/>
          <w:lang w:val="el-GR"/>
        </w:rPr>
        <w:t>ἄρισται</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36"/>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37</w:t>
      </w:r>
      <w:r w:rsidRPr="00A72E50">
        <w:rPr>
          <w:rFonts w:ascii="Palatino Linotype" w:eastAsiaTheme="majorEastAsia" w:hAnsi="Palatino Linotype"/>
          <w:lang w:val="el-GR"/>
        </w:rPr>
        <w:t>. ἤδη</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γὰρ</w:t>
      </w:r>
      <w:r w:rsidRPr="00A72E50">
        <w:rPr>
          <w:rFonts w:ascii="Palatino Linotype" w:hAnsi="Palatino Linotype"/>
          <w:lang w:val="el-GR"/>
        </w:rPr>
        <w:t xml:space="preserve"> </w:t>
      </w:r>
      <w:r w:rsidRPr="00A72E50">
        <w:rPr>
          <w:rFonts w:ascii="Palatino Linotype" w:eastAsiaTheme="majorEastAsia" w:hAnsi="Palatino Linotype"/>
          <w:lang w:val="el-GR"/>
        </w:rPr>
        <w:t>κλῆρον</w:t>
      </w:r>
      <w:r w:rsidRPr="00A72E50">
        <w:rPr>
          <w:rFonts w:ascii="Palatino Linotype" w:hAnsi="Palatino Linotype"/>
          <w:lang w:val="el-GR"/>
        </w:rPr>
        <w:t xml:space="preserve"> </w:t>
      </w:r>
      <w:r w:rsidRPr="00A72E50">
        <w:rPr>
          <w:rFonts w:ascii="Palatino Linotype" w:eastAsiaTheme="majorEastAsia" w:hAnsi="Palatino Linotype"/>
          <w:lang w:val="el-GR"/>
        </w:rPr>
        <w:t>ἐδασσάμεθ᾽</w:t>
      </w:r>
      <w:r w:rsidRPr="00A72E50">
        <w:rPr>
          <w:rFonts w:ascii="Palatino Linotype" w:hAnsi="Palatino Linotype"/>
          <w:lang w:val="el-GR"/>
        </w:rPr>
        <w:t xml:space="preserve">, </w:t>
      </w:r>
      <w:r w:rsidRPr="00A72E50">
        <w:rPr>
          <w:rFonts w:ascii="Palatino Linotype" w:eastAsiaTheme="majorEastAsia" w:hAnsi="Palatino Linotype"/>
          <w:lang w:val="el-GR"/>
        </w:rPr>
        <w:t>ἀλλὰ</w:t>
      </w:r>
      <w:r w:rsidRPr="00A72E50">
        <w:rPr>
          <w:rFonts w:ascii="Palatino Linotype" w:hAnsi="Palatino Linotype"/>
          <w:lang w:val="el-GR"/>
        </w:rPr>
        <w:t xml:space="preserve"> </w:t>
      </w:r>
      <w:r w:rsidRPr="00A72E50">
        <w:rPr>
          <w:rFonts w:ascii="Palatino Linotype" w:eastAsiaTheme="majorEastAsia" w:hAnsi="Palatino Linotype"/>
          <w:lang w:val="el-GR"/>
        </w:rPr>
        <w:t>τὰ</w:t>
      </w:r>
      <w:r w:rsidRPr="00A72E50">
        <w:rPr>
          <w:rFonts w:ascii="Palatino Linotype" w:hAnsi="Palatino Linotype"/>
          <w:lang w:val="el-GR"/>
        </w:rPr>
        <w:t xml:space="preserve"> </w:t>
      </w:r>
      <w:r w:rsidRPr="00A72E50">
        <w:rPr>
          <w:rFonts w:ascii="Palatino Linotype" w:eastAsiaTheme="majorEastAsia" w:hAnsi="Palatino Linotype"/>
          <w:lang w:val="el-GR"/>
        </w:rPr>
        <w:t>πολλὰ</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37"/>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38</w:t>
      </w:r>
      <w:r w:rsidRPr="00A72E50">
        <w:rPr>
          <w:rFonts w:ascii="Palatino Linotype" w:eastAsiaTheme="majorEastAsia" w:hAnsi="Palatino Linotype"/>
          <w:lang w:val="el-GR"/>
        </w:rPr>
        <w:t>. ἁρπάζων</w:t>
      </w:r>
      <w:r w:rsidRPr="00A72E50">
        <w:rPr>
          <w:rFonts w:ascii="Palatino Linotype" w:hAnsi="Palatino Linotype"/>
          <w:lang w:val="el-GR"/>
        </w:rPr>
        <w:t xml:space="preserve"> </w:t>
      </w:r>
      <w:r w:rsidRPr="00A72E50">
        <w:rPr>
          <w:rFonts w:ascii="Palatino Linotype" w:eastAsiaTheme="majorEastAsia" w:hAnsi="Palatino Linotype"/>
          <w:lang w:val="el-GR"/>
        </w:rPr>
        <w:t>ἐφόρεις</w:t>
      </w:r>
      <w:r w:rsidRPr="00A72E50">
        <w:rPr>
          <w:rFonts w:ascii="Palatino Linotype" w:hAnsi="Palatino Linotype"/>
          <w:lang w:val="el-GR"/>
        </w:rPr>
        <w:t xml:space="preserve"> </w:t>
      </w:r>
      <w:r w:rsidRPr="00A72E50">
        <w:rPr>
          <w:rFonts w:ascii="Palatino Linotype" w:eastAsiaTheme="majorEastAsia" w:hAnsi="Palatino Linotype"/>
          <w:lang w:val="el-GR"/>
        </w:rPr>
        <w:t>μέγα</w:t>
      </w:r>
      <w:r w:rsidRPr="00A72E50">
        <w:rPr>
          <w:rFonts w:ascii="Palatino Linotype" w:hAnsi="Palatino Linotype"/>
          <w:lang w:val="el-GR"/>
        </w:rPr>
        <w:t xml:space="preserve"> </w:t>
      </w:r>
      <w:r w:rsidRPr="00A72E50">
        <w:rPr>
          <w:rFonts w:ascii="Palatino Linotype" w:eastAsiaTheme="majorEastAsia" w:hAnsi="Palatino Linotype"/>
          <w:lang w:val="el-GR"/>
        </w:rPr>
        <w:t>κυδαίνων</w:t>
      </w:r>
      <w:r w:rsidRPr="00A72E50">
        <w:rPr>
          <w:rFonts w:ascii="Palatino Linotype" w:hAnsi="Palatino Linotype"/>
          <w:lang w:val="el-GR"/>
        </w:rPr>
        <w:t xml:space="preserve"> </w:t>
      </w:r>
      <w:r w:rsidRPr="00A72E50">
        <w:rPr>
          <w:rFonts w:ascii="Palatino Linotype" w:eastAsiaTheme="majorEastAsia" w:hAnsi="Palatino Linotype"/>
          <w:lang w:val="el-GR"/>
        </w:rPr>
        <w:t>βασιλῆας</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38"/>
      </w:r>
    </w:p>
    <w:p w:rsidR="00A72E50"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lastRenderedPageBreak/>
        <w:t>39</w:t>
      </w:r>
      <w:r w:rsidRPr="00A72E50">
        <w:rPr>
          <w:rFonts w:ascii="Palatino Linotype" w:eastAsiaTheme="majorEastAsia" w:hAnsi="Palatino Linotype"/>
          <w:lang w:val="el-GR"/>
        </w:rPr>
        <w:t>. δωροφάγους</w:t>
      </w:r>
      <w:r w:rsidRPr="00A72E50">
        <w:rPr>
          <w:rFonts w:ascii="Palatino Linotype" w:hAnsi="Palatino Linotype"/>
          <w:lang w:val="el-GR"/>
        </w:rPr>
        <w:t xml:space="preserve">, </w:t>
      </w:r>
      <w:r w:rsidRPr="00A72E50">
        <w:rPr>
          <w:rFonts w:ascii="Palatino Linotype" w:eastAsiaTheme="majorEastAsia" w:hAnsi="Palatino Linotype"/>
          <w:lang w:val="el-GR"/>
        </w:rPr>
        <w:t>οἳ</w:t>
      </w:r>
      <w:r w:rsidRPr="00A72E50">
        <w:rPr>
          <w:rFonts w:ascii="Palatino Linotype" w:hAnsi="Palatino Linotype"/>
          <w:lang w:val="el-GR"/>
        </w:rPr>
        <w:t xml:space="preserve"> </w:t>
      </w:r>
      <w:r w:rsidRPr="00A72E50">
        <w:rPr>
          <w:rFonts w:ascii="Palatino Linotype" w:eastAsiaTheme="majorEastAsia" w:hAnsi="Palatino Linotype"/>
          <w:lang w:val="el-GR"/>
        </w:rPr>
        <w:t>τήνδε</w:t>
      </w:r>
      <w:r w:rsidRPr="00A72E50">
        <w:rPr>
          <w:rFonts w:ascii="Palatino Linotype" w:hAnsi="Palatino Linotype"/>
          <w:lang w:val="el-GR"/>
        </w:rPr>
        <w:t xml:space="preserve"> </w:t>
      </w:r>
      <w:r w:rsidRPr="00A72E50">
        <w:rPr>
          <w:rFonts w:ascii="Palatino Linotype" w:eastAsiaTheme="majorEastAsia" w:hAnsi="Palatino Linotype"/>
          <w:lang w:val="el-GR"/>
        </w:rPr>
        <w:t>δίκην</w:t>
      </w:r>
      <w:r w:rsidRPr="00A72E50">
        <w:rPr>
          <w:rFonts w:ascii="Palatino Linotype" w:hAnsi="Palatino Linotype"/>
          <w:lang w:val="el-GR"/>
        </w:rPr>
        <w:t xml:space="preserve"> </w:t>
      </w:r>
      <w:r w:rsidRPr="00A72E50">
        <w:rPr>
          <w:rFonts w:ascii="Palatino Linotype" w:eastAsiaTheme="majorEastAsia" w:hAnsi="Palatino Linotype"/>
          <w:lang w:val="el-GR"/>
        </w:rPr>
        <w:t>ἐθέλουσι</w:t>
      </w:r>
      <w:r w:rsidRPr="00A72E50">
        <w:rPr>
          <w:rFonts w:ascii="Palatino Linotype" w:hAnsi="Palatino Linotype"/>
          <w:lang w:val="el-GR"/>
        </w:rPr>
        <w:t xml:space="preserve"> </w:t>
      </w:r>
      <w:r w:rsidRPr="00A72E50">
        <w:rPr>
          <w:rFonts w:ascii="Palatino Linotype" w:eastAsiaTheme="majorEastAsia" w:hAnsi="Palatino Linotype"/>
          <w:lang w:val="el-GR"/>
        </w:rPr>
        <w:t>δίκασσαι</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39"/>
      </w:r>
    </w:p>
    <w:p w:rsidR="00A72E50" w:rsidRPr="00A72E50" w:rsidRDefault="00EF6FBF"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40</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νήπιοι</w:t>
      </w:r>
      <w:r w:rsidRPr="00A72E50">
        <w:rPr>
          <w:rFonts w:ascii="Palatino Linotype" w:hAnsi="Palatino Linotype"/>
          <w:lang w:val="el-GR"/>
        </w:rPr>
        <w:t xml:space="preserve">, </w:t>
      </w:r>
      <w:r w:rsidRPr="00A72E50">
        <w:rPr>
          <w:rFonts w:ascii="Palatino Linotype" w:eastAsiaTheme="majorEastAsia" w:hAnsi="Palatino Linotype"/>
          <w:lang w:val="el-GR"/>
        </w:rPr>
        <w:t>οὐδὲ</w:t>
      </w:r>
      <w:r w:rsidRPr="00A72E50">
        <w:rPr>
          <w:rFonts w:ascii="Palatino Linotype" w:hAnsi="Palatino Linotype"/>
          <w:lang w:val="el-GR"/>
        </w:rPr>
        <w:t xml:space="preserve"> </w:t>
      </w:r>
      <w:r w:rsidRPr="00A72E50">
        <w:rPr>
          <w:rFonts w:ascii="Palatino Linotype" w:eastAsiaTheme="majorEastAsia" w:hAnsi="Palatino Linotype"/>
          <w:lang w:val="el-GR"/>
        </w:rPr>
        <w:t>ἴσασιν</w:t>
      </w:r>
      <w:r w:rsidRPr="00A72E50">
        <w:rPr>
          <w:rFonts w:ascii="Palatino Linotype" w:hAnsi="Palatino Linotype"/>
          <w:lang w:val="el-GR"/>
        </w:rPr>
        <w:t xml:space="preserve"> </w:t>
      </w:r>
      <w:r w:rsidRPr="00A72E50">
        <w:rPr>
          <w:rFonts w:ascii="Palatino Linotype" w:eastAsiaTheme="majorEastAsia" w:hAnsi="Palatino Linotype"/>
          <w:lang w:val="el-GR"/>
        </w:rPr>
        <w:t>ὅσῳ</w:t>
      </w:r>
      <w:r w:rsidRPr="00A72E50">
        <w:rPr>
          <w:rFonts w:ascii="Palatino Linotype" w:hAnsi="Palatino Linotype"/>
          <w:lang w:val="el-GR"/>
        </w:rPr>
        <w:t xml:space="preserve"> </w:t>
      </w:r>
      <w:r w:rsidRPr="00A72E50">
        <w:rPr>
          <w:rFonts w:ascii="Palatino Linotype" w:eastAsiaTheme="majorEastAsia" w:hAnsi="Palatino Linotype"/>
          <w:lang w:val="el-GR"/>
        </w:rPr>
        <w:t>πλέον</w:t>
      </w:r>
      <w:r w:rsidRPr="00A72E50">
        <w:rPr>
          <w:rFonts w:ascii="Palatino Linotype" w:hAnsi="Palatino Linotype"/>
          <w:lang w:val="el-GR"/>
        </w:rPr>
        <w:t xml:space="preserve"> </w:t>
      </w:r>
      <w:r w:rsidRPr="00A72E50">
        <w:rPr>
          <w:rFonts w:ascii="Palatino Linotype" w:eastAsiaTheme="majorEastAsia" w:hAnsi="Palatino Linotype"/>
          <w:lang w:val="el-GR"/>
        </w:rPr>
        <w:t>ἥμισυ</w:t>
      </w:r>
      <w:r w:rsidRPr="00A72E50">
        <w:rPr>
          <w:rFonts w:ascii="Palatino Linotype" w:hAnsi="Palatino Linotype"/>
          <w:lang w:val="el-GR"/>
        </w:rPr>
        <w:t xml:space="preserve"> </w:t>
      </w:r>
      <w:r w:rsidRPr="00A72E50">
        <w:rPr>
          <w:rFonts w:ascii="Palatino Linotype" w:eastAsiaTheme="majorEastAsia" w:hAnsi="Palatino Linotype"/>
          <w:lang w:val="el-GR"/>
        </w:rPr>
        <w:t>παντὸς</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0"/>
      </w:r>
    </w:p>
    <w:p w:rsidR="00EF6FBF" w:rsidRPr="00A72E50" w:rsidRDefault="00EF6FBF" w:rsidP="00057072">
      <w:pPr>
        <w:ind w:left="851"/>
        <w:rPr>
          <w:rFonts w:ascii="Palatino Linotype" w:hAnsi="Palatino Linotype"/>
          <w:lang w:val="el-GR"/>
        </w:rPr>
      </w:pPr>
      <w:r w:rsidRPr="00A72E50">
        <w:rPr>
          <w:rFonts w:ascii="Palatino Linotype" w:eastAsiaTheme="majorEastAsia" w:hAnsi="Palatino Linotype"/>
          <w:b/>
          <w:bCs/>
          <w:lang w:val="el-GR"/>
        </w:rPr>
        <w:t>41</w:t>
      </w:r>
      <w:r w:rsidRPr="00A72E50">
        <w:rPr>
          <w:rFonts w:ascii="Palatino Linotype" w:eastAsiaTheme="majorEastAsia" w:hAnsi="Palatino Linotype"/>
          <w:lang w:val="el-GR"/>
        </w:rPr>
        <w:t>. οὐδ᾽</w:t>
      </w:r>
      <w:r w:rsidRPr="00A72E50">
        <w:rPr>
          <w:rFonts w:ascii="Palatino Linotype" w:hAnsi="Palatino Linotype"/>
          <w:lang w:val="el-GR"/>
        </w:rPr>
        <w:t xml:space="preserve"> </w:t>
      </w:r>
      <w:r w:rsidRPr="00A72E50">
        <w:rPr>
          <w:rFonts w:ascii="Palatino Linotype" w:eastAsiaTheme="majorEastAsia" w:hAnsi="Palatino Linotype"/>
          <w:lang w:val="el-GR"/>
        </w:rPr>
        <w:t>ὅσον</w:t>
      </w:r>
      <w:r w:rsidRPr="00A72E50">
        <w:rPr>
          <w:rFonts w:ascii="Palatino Linotype" w:hAnsi="Palatino Linotype"/>
          <w:lang w:val="el-GR"/>
        </w:rPr>
        <w:t xml:space="preserve"> </w:t>
      </w:r>
      <w:r w:rsidRPr="00A72E50">
        <w:rPr>
          <w:rFonts w:ascii="Palatino Linotype" w:eastAsiaTheme="majorEastAsia" w:hAnsi="Palatino Linotype"/>
          <w:lang w:val="el-GR"/>
        </w:rPr>
        <w:t>ἐν</w:t>
      </w:r>
      <w:r w:rsidRPr="00A72E50">
        <w:rPr>
          <w:rFonts w:ascii="Palatino Linotype" w:hAnsi="Palatino Linotype"/>
          <w:lang w:val="el-GR"/>
        </w:rPr>
        <w:t xml:space="preserve"> </w:t>
      </w:r>
      <w:r w:rsidRPr="00A72E50">
        <w:rPr>
          <w:rFonts w:ascii="Palatino Linotype" w:eastAsiaTheme="majorEastAsia" w:hAnsi="Palatino Linotype"/>
          <w:lang w:val="el-GR"/>
        </w:rPr>
        <w:t>μαλάχῃ</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ἀσφοδέλῳ</w:t>
      </w:r>
      <w:r w:rsidRPr="00A72E50">
        <w:rPr>
          <w:rFonts w:ascii="Palatino Linotype" w:hAnsi="Palatino Linotype"/>
          <w:lang w:val="el-GR"/>
        </w:rPr>
        <w:t xml:space="preserve"> </w:t>
      </w:r>
      <w:r w:rsidRPr="00A72E50">
        <w:rPr>
          <w:rFonts w:ascii="Palatino Linotype" w:eastAsiaTheme="majorEastAsia" w:hAnsi="Palatino Linotype"/>
          <w:lang w:val="el-GR"/>
        </w:rPr>
        <w:t>μέγ᾽</w:t>
      </w:r>
      <w:r w:rsidRPr="00A72E50">
        <w:rPr>
          <w:rFonts w:ascii="Palatino Linotype" w:hAnsi="Palatino Linotype"/>
          <w:lang w:val="el-GR"/>
        </w:rPr>
        <w:t xml:space="preserve"> </w:t>
      </w:r>
      <w:r w:rsidRPr="00A72E50">
        <w:rPr>
          <w:rFonts w:ascii="Palatino Linotype" w:eastAsiaTheme="majorEastAsia" w:hAnsi="Palatino Linotype"/>
          <w:lang w:val="el-GR"/>
        </w:rPr>
        <w:t>ὄνειαρ</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1"/>
      </w:r>
    </w:p>
    <w:p w:rsidR="00A72E50" w:rsidRPr="00A72E50" w:rsidRDefault="007E45F2" w:rsidP="00057072">
      <w:pPr>
        <w:ind w:left="851"/>
        <w:rPr>
          <w:rFonts w:ascii="Palatino Linotype" w:hAnsi="Palatino Linotype"/>
          <w:lang w:val="el-GR"/>
        </w:rPr>
      </w:pPr>
      <w:r w:rsidRPr="00A72E50">
        <w:rPr>
          <w:rFonts w:ascii="Palatino Linotype" w:eastAsiaTheme="majorEastAsia" w:hAnsi="Palatino Linotype"/>
          <w:b/>
          <w:bCs/>
          <w:lang w:val="el-GR"/>
        </w:rPr>
        <w:t>4</w:t>
      </w:r>
      <w:r w:rsidR="004635E0" w:rsidRPr="00A72E50">
        <w:rPr>
          <w:rFonts w:ascii="Palatino Linotype" w:eastAsiaTheme="majorEastAsia" w:hAnsi="Palatino Linotype"/>
          <w:b/>
          <w:bCs/>
          <w:lang w:val="el-GR"/>
        </w:rPr>
        <w:t>2</w:t>
      </w:r>
      <w:r w:rsidRPr="00A72E50">
        <w:rPr>
          <w:rFonts w:ascii="Palatino Linotype" w:eastAsiaTheme="majorEastAsia" w:hAnsi="Palatino Linotype"/>
          <w:lang w:val="el-GR"/>
        </w:rPr>
        <w:t>. κρύψαντες</w:t>
      </w:r>
      <w:r w:rsidRPr="00A72E50">
        <w:rPr>
          <w:rFonts w:ascii="Palatino Linotype" w:hAnsi="Palatino Linotype"/>
          <w:lang w:val="el-GR"/>
        </w:rPr>
        <w:t xml:space="preserve"> </w:t>
      </w:r>
      <w:r w:rsidRPr="00A72E50">
        <w:rPr>
          <w:rFonts w:ascii="Palatino Linotype" w:eastAsiaTheme="majorEastAsia" w:hAnsi="Palatino Linotype"/>
          <w:lang w:val="el-GR"/>
        </w:rPr>
        <w:t>γὰρ</w:t>
      </w:r>
      <w:r w:rsidRPr="00A72E50">
        <w:rPr>
          <w:rFonts w:ascii="Palatino Linotype" w:hAnsi="Palatino Linotype"/>
          <w:lang w:val="el-GR"/>
        </w:rPr>
        <w:t xml:space="preserve"> </w:t>
      </w:r>
      <w:r w:rsidRPr="00A72E50">
        <w:rPr>
          <w:rFonts w:ascii="Palatino Linotype" w:eastAsiaTheme="majorEastAsia" w:hAnsi="Palatino Linotype"/>
          <w:lang w:val="el-GR"/>
        </w:rPr>
        <w:t>ἔχουσι</w:t>
      </w:r>
      <w:r w:rsidRPr="00A72E50">
        <w:rPr>
          <w:rFonts w:ascii="Palatino Linotype" w:hAnsi="Palatino Linotype"/>
          <w:lang w:val="el-GR"/>
        </w:rPr>
        <w:t xml:space="preserve"> </w:t>
      </w:r>
      <w:r w:rsidRPr="00A72E50">
        <w:rPr>
          <w:rFonts w:ascii="Palatino Linotype" w:eastAsiaTheme="majorEastAsia" w:hAnsi="Palatino Linotype"/>
          <w:lang w:val="el-GR"/>
        </w:rPr>
        <w:t>θεοὶ</w:t>
      </w:r>
      <w:r w:rsidRPr="00A72E50">
        <w:rPr>
          <w:rFonts w:ascii="Palatino Linotype" w:hAnsi="Palatino Linotype"/>
          <w:lang w:val="el-GR"/>
        </w:rPr>
        <w:t xml:space="preserve"> </w:t>
      </w:r>
      <w:r w:rsidRPr="00A72E50">
        <w:rPr>
          <w:rFonts w:ascii="Palatino Linotype" w:eastAsiaTheme="majorEastAsia" w:hAnsi="Palatino Linotype"/>
          <w:lang w:val="el-GR"/>
        </w:rPr>
        <w:t>βίον</w:t>
      </w:r>
      <w:r w:rsidRPr="00A72E50">
        <w:rPr>
          <w:rFonts w:ascii="Palatino Linotype" w:hAnsi="Palatino Linotype"/>
          <w:lang w:val="el-GR"/>
        </w:rPr>
        <w:t xml:space="preserve"> </w:t>
      </w:r>
      <w:r w:rsidRPr="00A72E50">
        <w:rPr>
          <w:rFonts w:ascii="Palatino Linotype" w:eastAsiaTheme="majorEastAsia" w:hAnsi="Palatino Linotype"/>
          <w:lang w:val="el-GR"/>
        </w:rPr>
        <w:t>ἀνθρώποισιν</w:t>
      </w:r>
      <w:r w:rsidR="003E749E" w:rsidRPr="003E749E">
        <w:rPr>
          <w:rFonts w:ascii="Palatino Linotype" w:eastAsiaTheme="majorEastAsia" w:hAnsi="Palatino Linotype"/>
          <w:lang w:val="el-GR"/>
        </w:rPr>
        <w:t xml:space="preserve"> </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2"/>
      </w:r>
    </w:p>
    <w:p w:rsidR="00A72E50" w:rsidRPr="00A72E50" w:rsidRDefault="007E45F2" w:rsidP="00057072">
      <w:pPr>
        <w:ind w:left="851"/>
        <w:rPr>
          <w:rFonts w:ascii="Palatino Linotype" w:hAnsi="Palatino Linotype"/>
          <w:lang w:val="el-GR"/>
        </w:rPr>
      </w:pPr>
      <w:r w:rsidRPr="00A72E50">
        <w:rPr>
          <w:rFonts w:ascii="Palatino Linotype" w:eastAsiaTheme="majorEastAsia" w:hAnsi="Palatino Linotype"/>
          <w:b/>
          <w:bCs/>
          <w:lang w:val="el-GR"/>
        </w:rPr>
        <w:t>4</w:t>
      </w:r>
      <w:r w:rsidR="004635E0" w:rsidRPr="00A72E50">
        <w:rPr>
          <w:rFonts w:ascii="Palatino Linotype" w:eastAsiaTheme="majorEastAsia" w:hAnsi="Palatino Linotype"/>
          <w:b/>
          <w:bCs/>
          <w:lang w:val="el-GR"/>
        </w:rPr>
        <w:t>3</w:t>
      </w:r>
      <w:r w:rsidRPr="00A72E50">
        <w:rPr>
          <w:rFonts w:ascii="Palatino Linotype" w:eastAsiaTheme="majorEastAsia" w:hAnsi="Palatino Linotype"/>
          <w:lang w:val="el-GR"/>
        </w:rPr>
        <w:t>. ῥηιδίως</w:t>
      </w:r>
      <w:r w:rsidRPr="00A72E50">
        <w:rPr>
          <w:rFonts w:ascii="Palatino Linotype" w:hAnsi="Palatino Linotype"/>
          <w:lang w:val="el-GR"/>
        </w:rPr>
        <w:t xml:space="preserve"> </w:t>
      </w:r>
      <w:r w:rsidRPr="00A72E50">
        <w:rPr>
          <w:rFonts w:ascii="Palatino Linotype" w:eastAsiaTheme="majorEastAsia" w:hAnsi="Palatino Linotype"/>
          <w:lang w:val="el-GR"/>
        </w:rPr>
        <w:t>γάρ</w:t>
      </w:r>
      <w:r w:rsidRPr="00A72E50">
        <w:rPr>
          <w:rFonts w:ascii="Palatino Linotype" w:hAnsi="Palatino Linotype"/>
          <w:lang w:val="el-GR"/>
        </w:rPr>
        <w:t xml:space="preserve"> </w:t>
      </w:r>
      <w:r w:rsidRPr="00A72E50">
        <w:rPr>
          <w:rFonts w:ascii="Palatino Linotype" w:eastAsiaTheme="majorEastAsia" w:hAnsi="Palatino Linotype"/>
          <w:lang w:val="el-GR"/>
        </w:rPr>
        <w:t>κεν</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ἐπ᾽</w:t>
      </w:r>
      <w:r w:rsidRPr="00A72E50">
        <w:rPr>
          <w:rFonts w:ascii="Palatino Linotype" w:hAnsi="Palatino Linotype"/>
          <w:lang w:val="el-GR"/>
        </w:rPr>
        <w:t xml:space="preserve"> </w:t>
      </w:r>
      <w:r w:rsidRPr="00A72E50">
        <w:rPr>
          <w:rFonts w:ascii="Palatino Linotype" w:eastAsiaTheme="majorEastAsia" w:hAnsi="Palatino Linotype"/>
          <w:lang w:val="el-GR"/>
        </w:rPr>
        <w:t>ἤματι</w:t>
      </w:r>
      <w:r w:rsidRPr="00A72E50">
        <w:rPr>
          <w:rFonts w:ascii="Palatino Linotype" w:hAnsi="Palatino Linotype"/>
          <w:lang w:val="el-GR"/>
        </w:rPr>
        <w:t xml:space="preserve"> </w:t>
      </w:r>
      <w:r w:rsidRPr="00A72E50">
        <w:rPr>
          <w:rFonts w:ascii="Palatino Linotype" w:eastAsiaTheme="majorEastAsia" w:hAnsi="Palatino Linotype"/>
          <w:lang w:val="el-GR"/>
        </w:rPr>
        <w:t>ἐργάσσαιο</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3"/>
      </w:r>
    </w:p>
    <w:p w:rsidR="00A72E50" w:rsidRPr="00A72E50" w:rsidRDefault="007E45F2" w:rsidP="00057072">
      <w:pPr>
        <w:ind w:left="851"/>
        <w:rPr>
          <w:rFonts w:ascii="Palatino Linotype" w:hAnsi="Palatino Linotype"/>
          <w:lang w:val="el-GR"/>
        </w:rPr>
      </w:pPr>
      <w:r w:rsidRPr="00A72E50">
        <w:rPr>
          <w:rFonts w:ascii="Palatino Linotype" w:eastAsiaTheme="majorEastAsia" w:hAnsi="Palatino Linotype"/>
          <w:b/>
          <w:bCs/>
          <w:lang w:val="el-GR"/>
        </w:rPr>
        <w:t>4</w:t>
      </w:r>
      <w:r w:rsidR="004635E0" w:rsidRPr="00A72E50">
        <w:rPr>
          <w:rFonts w:ascii="Palatino Linotype" w:eastAsiaTheme="majorEastAsia" w:hAnsi="Palatino Linotype"/>
          <w:b/>
          <w:bCs/>
          <w:lang w:val="el-GR"/>
        </w:rPr>
        <w:t>4</w:t>
      </w:r>
      <w:r w:rsidRPr="00A72E50">
        <w:rPr>
          <w:rFonts w:ascii="Palatino Linotype" w:eastAsiaTheme="majorEastAsia" w:hAnsi="Palatino Linotype"/>
          <w:lang w:val="el-GR"/>
        </w:rPr>
        <w:t>. ὥστε</w:t>
      </w:r>
      <w:r w:rsidRPr="00A72E50">
        <w:rPr>
          <w:rFonts w:ascii="Palatino Linotype" w:hAnsi="Palatino Linotype"/>
          <w:lang w:val="el-GR"/>
        </w:rPr>
        <w:t xml:space="preserve"> </w:t>
      </w:r>
      <w:r w:rsidRPr="00A72E50">
        <w:rPr>
          <w:rFonts w:ascii="Palatino Linotype" w:eastAsiaTheme="majorEastAsia" w:hAnsi="Palatino Linotype"/>
          <w:lang w:val="el-GR"/>
        </w:rPr>
        <w:t>σε</w:t>
      </w:r>
      <w:r w:rsidRPr="00A72E50">
        <w:rPr>
          <w:rFonts w:ascii="Palatino Linotype" w:hAnsi="Palatino Linotype"/>
          <w:lang w:val="el-GR"/>
        </w:rPr>
        <w:t xml:space="preserve"> </w:t>
      </w:r>
      <w:r w:rsidRPr="00A72E50">
        <w:rPr>
          <w:rFonts w:ascii="Palatino Linotype" w:eastAsiaTheme="majorEastAsia" w:hAnsi="Palatino Linotype"/>
          <w:lang w:val="el-GR"/>
        </w:rPr>
        <w:t>κεἰς</w:t>
      </w:r>
      <w:r w:rsidRPr="00A72E50">
        <w:rPr>
          <w:rFonts w:ascii="Palatino Linotype" w:hAnsi="Palatino Linotype"/>
          <w:lang w:val="el-GR"/>
        </w:rPr>
        <w:t xml:space="preserve"> </w:t>
      </w:r>
      <w:r w:rsidRPr="00A72E50">
        <w:rPr>
          <w:rFonts w:ascii="Palatino Linotype" w:eastAsiaTheme="majorEastAsia" w:hAnsi="Palatino Linotype"/>
          <w:lang w:val="el-GR"/>
        </w:rPr>
        <w:t>ἐνιαυτὸν</w:t>
      </w:r>
      <w:r w:rsidRPr="00A72E50">
        <w:rPr>
          <w:rFonts w:ascii="Palatino Linotype" w:hAnsi="Palatino Linotype"/>
          <w:lang w:val="el-GR"/>
        </w:rPr>
        <w:t xml:space="preserve"> </w:t>
      </w:r>
      <w:r w:rsidRPr="00A72E50">
        <w:rPr>
          <w:rFonts w:ascii="Palatino Linotype" w:eastAsiaTheme="majorEastAsia" w:hAnsi="Palatino Linotype"/>
          <w:lang w:val="el-GR"/>
        </w:rPr>
        <w:t>ἔχειν</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ἀεργὸν</w:t>
      </w:r>
      <w:r w:rsidRPr="00A72E50">
        <w:rPr>
          <w:rFonts w:ascii="Palatino Linotype" w:hAnsi="Palatino Linotype"/>
          <w:lang w:val="el-GR"/>
        </w:rPr>
        <w:t xml:space="preserve"> </w:t>
      </w:r>
      <w:r w:rsidRPr="00A72E50">
        <w:rPr>
          <w:rFonts w:ascii="Palatino Linotype" w:eastAsiaTheme="majorEastAsia" w:hAnsi="Palatino Linotype"/>
          <w:lang w:val="el-GR"/>
        </w:rPr>
        <w:t>ἐόντα</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4"/>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lastRenderedPageBreak/>
        <w:t>45</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αἶψά</w:t>
      </w:r>
      <w:r w:rsidRPr="00A72E50">
        <w:rPr>
          <w:rFonts w:ascii="Palatino Linotype" w:hAnsi="Palatino Linotype"/>
          <w:lang w:val="el-GR"/>
        </w:rPr>
        <w:t xml:space="preserve"> </w:t>
      </w:r>
      <w:r w:rsidRPr="00A72E50">
        <w:rPr>
          <w:rFonts w:ascii="Palatino Linotype" w:eastAsiaTheme="majorEastAsia" w:hAnsi="Palatino Linotype"/>
          <w:lang w:val="el-GR"/>
        </w:rPr>
        <w:t>κε</w:t>
      </w:r>
      <w:r w:rsidRPr="00A72E50">
        <w:rPr>
          <w:rFonts w:ascii="Palatino Linotype" w:hAnsi="Palatino Linotype"/>
          <w:lang w:val="el-GR"/>
        </w:rPr>
        <w:t xml:space="preserve"> </w:t>
      </w:r>
      <w:r w:rsidRPr="00A72E50">
        <w:rPr>
          <w:rFonts w:ascii="Palatino Linotype" w:eastAsiaTheme="majorEastAsia" w:hAnsi="Palatino Linotype"/>
          <w:lang w:val="el-GR"/>
        </w:rPr>
        <w:t>πηδάλιον</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ὑπὲρ</w:t>
      </w:r>
      <w:r w:rsidRPr="00A72E50">
        <w:rPr>
          <w:rFonts w:ascii="Palatino Linotype" w:hAnsi="Palatino Linotype"/>
          <w:lang w:val="el-GR"/>
        </w:rPr>
        <w:t xml:space="preserve"> </w:t>
      </w:r>
      <w:r w:rsidRPr="00A72E50">
        <w:rPr>
          <w:rFonts w:ascii="Palatino Linotype" w:eastAsiaTheme="majorEastAsia" w:hAnsi="Palatino Linotype"/>
          <w:lang w:val="el-GR"/>
        </w:rPr>
        <w:t>καπνοῦ</w:t>
      </w:r>
      <w:r w:rsidRPr="00A72E50">
        <w:rPr>
          <w:rFonts w:ascii="Palatino Linotype" w:hAnsi="Palatino Linotype"/>
          <w:lang w:val="el-GR"/>
        </w:rPr>
        <w:t xml:space="preserve"> </w:t>
      </w:r>
      <w:r w:rsidRPr="00A72E50">
        <w:rPr>
          <w:rFonts w:ascii="Palatino Linotype" w:eastAsiaTheme="majorEastAsia" w:hAnsi="Palatino Linotype"/>
          <w:lang w:val="el-GR"/>
        </w:rPr>
        <w:t>καταθεῖο</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5"/>
      </w:r>
    </w:p>
    <w:p w:rsidR="00A72E50" w:rsidRPr="00A72E50" w:rsidRDefault="008C191D" w:rsidP="00057072">
      <w:pPr>
        <w:ind w:left="851"/>
        <w:rPr>
          <w:rFonts w:ascii="Palatino Linotype" w:hAnsi="Palatino Linotype"/>
          <w:lang w:val="el-GR"/>
        </w:rPr>
      </w:pPr>
      <w:r w:rsidRPr="00A72E50">
        <w:rPr>
          <w:rFonts w:ascii="Palatino Linotype" w:eastAsiaTheme="majorEastAsia" w:hAnsi="Palatino Linotype"/>
          <w:b/>
          <w:bCs/>
          <w:lang w:val="el-GR"/>
        </w:rPr>
        <w:t>4</w:t>
      </w:r>
      <w:r w:rsidR="00722134" w:rsidRPr="00A72E50">
        <w:rPr>
          <w:rFonts w:ascii="Palatino Linotype" w:eastAsiaTheme="majorEastAsia" w:hAnsi="Palatino Linotype"/>
          <w:b/>
          <w:bCs/>
          <w:lang w:val="el-GR"/>
        </w:rPr>
        <w:t>6</w:t>
      </w:r>
      <w:r w:rsidRPr="00A72E50">
        <w:rPr>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ἔργα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βοῶν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ἀπόλοιτο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ἡμιόνων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ταλαεργῶν</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6"/>
      </w:r>
    </w:p>
    <w:p w:rsidR="00A72E50" w:rsidRPr="00A72E50" w:rsidRDefault="008C191D" w:rsidP="00057072">
      <w:pPr>
        <w:ind w:left="851"/>
        <w:rPr>
          <w:rFonts w:ascii="Palatino Linotype" w:hAnsi="Palatino Linotype"/>
          <w:lang w:val="el-GR"/>
        </w:rPr>
      </w:pPr>
      <w:r w:rsidRPr="00A72E50">
        <w:rPr>
          <w:rFonts w:ascii="Palatino Linotype" w:eastAsiaTheme="majorEastAsia" w:hAnsi="Palatino Linotype"/>
          <w:b/>
          <w:bCs/>
          <w:lang w:val="el-GR"/>
        </w:rPr>
        <w:t>4</w:t>
      </w:r>
      <w:r w:rsidR="00722134" w:rsidRPr="00A72E50">
        <w:rPr>
          <w:rFonts w:ascii="Palatino Linotype" w:eastAsiaTheme="majorEastAsia" w:hAnsi="Palatino Linotype"/>
          <w:b/>
          <w:bCs/>
          <w:lang w:val="el-GR"/>
        </w:rPr>
        <w:t>7</w:t>
      </w:r>
      <w:r w:rsidRPr="00A72E50">
        <w:rPr>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ἀλλὰ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Ζεὺς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ἔκρυψε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χολωσάμενος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φρεσὶν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ᾗσιν</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7"/>
      </w:r>
    </w:p>
    <w:p w:rsidR="00A72E50" w:rsidRPr="00A72E50" w:rsidRDefault="00722134" w:rsidP="00057072">
      <w:pPr>
        <w:ind w:left="851"/>
        <w:rPr>
          <w:rFonts w:ascii="Palatino Linotype" w:hAnsi="Palatino Linotype"/>
          <w:lang w:val="el-GR"/>
        </w:rPr>
      </w:pPr>
      <w:r w:rsidRPr="00A72E50">
        <w:rPr>
          <w:rFonts w:ascii="Palatino Linotype" w:eastAsiaTheme="majorEastAsia" w:hAnsi="Palatino Linotype"/>
          <w:b/>
          <w:bCs/>
          <w:lang w:val="el-GR"/>
        </w:rPr>
        <w:t xml:space="preserve">48. </w:t>
      </w:r>
      <w:r w:rsidR="007E45F2" w:rsidRPr="00A72E50">
        <w:rPr>
          <w:rFonts w:ascii="Palatino Linotype" w:eastAsiaTheme="majorEastAsia" w:hAnsi="Palatino Linotype"/>
          <w:lang w:val="el-GR"/>
        </w:rPr>
        <w:t>ὅττι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ἐξαπάτησε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Προμηθεὺς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ἀγκυλομήτης</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8"/>
      </w:r>
    </w:p>
    <w:p w:rsidR="00A72E50" w:rsidRPr="00A72E50" w:rsidRDefault="00722134" w:rsidP="00057072">
      <w:pPr>
        <w:ind w:left="851"/>
        <w:rPr>
          <w:rFonts w:ascii="Palatino Linotype" w:hAnsi="Palatino Linotype"/>
          <w:lang w:val="el-GR"/>
        </w:rPr>
      </w:pPr>
      <w:r w:rsidRPr="00A72E50">
        <w:rPr>
          <w:rFonts w:ascii="Palatino Linotype" w:eastAsiaTheme="majorEastAsia" w:hAnsi="Palatino Linotype"/>
          <w:b/>
          <w:bCs/>
          <w:lang w:val="el-GR"/>
        </w:rPr>
        <w:t xml:space="preserve">49. </w:t>
      </w:r>
      <w:r w:rsidR="007E45F2" w:rsidRPr="00A72E50">
        <w:rPr>
          <w:rFonts w:ascii="Palatino Linotype" w:eastAsiaTheme="majorEastAsia" w:hAnsi="Palatino Linotype"/>
          <w:lang w:val="el-GR"/>
        </w:rPr>
        <w:t>τοὔνεκ᾽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ἀνθρώποισιν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ἐμήσατο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κήδεα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λυγρά</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49"/>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50</w:t>
      </w:r>
      <w:r w:rsidR="004635E0"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κρύψε</w:t>
      </w:r>
      <w:r w:rsidRPr="00A72E50">
        <w:rPr>
          <w:rFonts w:ascii="Palatino Linotype" w:hAnsi="Palatino Linotype"/>
          <w:lang w:val="el-GR"/>
        </w:rPr>
        <w:t xml:space="preserve"> </w:t>
      </w:r>
      <w:r w:rsidRPr="00A72E50">
        <w:rPr>
          <w:rFonts w:ascii="Palatino Linotype" w:eastAsiaTheme="majorEastAsia" w:hAnsi="Palatino Linotype"/>
          <w:lang w:val="el-GR"/>
        </w:rPr>
        <w:t>δὲ</w:t>
      </w:r>
      <w:r w:rsidRPr="00A72E50">
        <w:rPr>
          <w:rFonts w:ascii="Palatino Linotype" w:hAnsi="Palatino Linotype"/>
          <w:lang w:val="el-GR"/>
        </w:rPr>
        <w:t xml:space="preserve"> </w:t>
      </w:r>
      <w:r w:rsidRPr="00A72E50">
        <w:rPr>
          <w:rFonts w:ascii="Palatino Linotype" w:eastAsiaTheme="majorEastAsia" w:hAnsi="Palatino Linotype"/>
          <w:lang w:val="el-GR"/>
        </w:rPr>
        <w:t>πῦρ</w:t>
      </w:r>
      <w:r w:rsidRPr="00A72E50">
        <w:rPr>
          <w:rFonts w:ascii="Palatino Linotype" w:hAnsi="Palatino Linotype"/>
          <w:lang w:val="el-GR"/>
        </w:rPr>
        <w:t xml:space="preserve">: </w:t>
      </w:r>
      <w:r w:rsidRPr="00A72E50">
        <w:rPr>
          <w:rFonts w:ascii="Palatino Linotype" w:eastAsiaTheme="majorEastAsia" w:hAnsi="Palatino Linotype"/>
          <w:lang w:val="el-GR"/>
        </w:rPr>
        <w:t>τὸ</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αὖτις</w:t>
      </w:r>
      <w:r w:rsidRPr="00A72E50">
        <w:rPr>
          <w:rFonts w:ascii="Palatino Linotype" w:hAnsi="Palatino Linotype"/>
          <w:lang w:val="el-GR"/>
        </w:rPr>
        <w:t xml:space="preserve"> </w:t>
      </w:r>
      <w:r w:rsidRPr="00A72E50">
        <w:rPr>
          <w:rFonts w:ascii="Palatino Linotype" w:eastAsiaTheme="majorEastAsia" w:hAnsi="Palatino Linotype"/>
          <w:lang w:val="el-GR"/>
        </w:rPr>
        <w:t>ἐὺς</w:t>
      </w:r>
      <w:r w:rsidRPr="00A72E50">
        <w:rPr>
          <w:rFonts w:ascii="Palatino Linotype" w:hAnsi="Palatino Linotype"/>
          <w:lang w:val="el-GR"/>
        </w:rPr>
        <w:t xml:space="preserve"> </w:t>
      </w:r>
      <w:r w:rsidRPr="00A72E50">
        <w:rPr>
          <w:rFonts w:ascii="Palatino Linotype" w:eastAsiaTheme="majorEastAsia" w:hAnsi="Palatino Linotype"/>
          <w:lang w:val="el-GR"/>
        </w:rPr>
        <w:t>πάις</w:t>
      </w:r>
      <w:r w:rsidRPr="00A72E50">
        <w:rPr>
          <w:rFonts w:ascii="Palatino Linotype" w:hAnsi="Palatino Linotype"/>
          <w:lang w:val="el-GR"/>
        </w:rPr>
        <w:t xml:space="preserve"> </w:t>
      </w:r>
      <w:r w:rsidRPr="00A72E50">
        <w:rPr>
          <w:rFonts w:ascii="Palatino Linotype" w:eastAsiaTheme="majorEastAsia" w:hAnsi="Palatino Linotype"/>
          <w:lang w:val="el-GR"/>
        </w:rPr>
        <w:t>Ἰαπετοῖο</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0"/>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51. </w:t>
      </w:r>
      <w:r w:rsidR="007E45F2" w:rsidRPr="00A72E50">
        <w:rPr>
          <w:rFonts w:ascii="Palatino Linotype" w:eastAsiaTheme="majorEastAsia" w:hAnsi="Palatino Linotype"/>
          <w:lang w:val="el-GR"/>
        </w:rPr>
        <w:t>ἔκλεψ᾽</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ἀνθρώποισι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Διὸς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πάρα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μητιόεντος</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1"/>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52.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κοῒλῳ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νάρθηκι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λαθὼν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Δία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τερπικέραυνον</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2"/>
      </w:r>
    </w:p>
    <w:p w:rsidR="004635E0" w:rsidRPr="00A72E50" w:rsidRDefault="004635E0" w:rsidP="00057072">
      <w:pPr>
        <w:ind w:left="851"/>
        <w:rPr>
          <w:rFonts w:ascii="Palatino Linotype" w:hAnsi="Palatino Linotype"/>
          <w:lang w:val="el-GR"/>
        </w:rPr>
      </w:pPr>
      <w:r w:rsidRPr="00A72E50">
        <w:rPr>
          <w:rFonts w:ascii="Palatino Linotype" w:eastAsiaTheme="majorEastAsia" w:hAnsi="Palatino Linotype"/>
          <w:b/>
          <w:bCs/>
          <w:lang w:val="el-GR"/>
        </w:rPr>
        <w:lastRenderedPageBreak/>
        <w:t xml:space="preserve">53. </w:t>
      </w:r>
      <w:r w:rsidR="007E45F2" w:rsidRPr="00A72E50">
        <w:rPr>
          <w:rFonts w:ascii="Palatino Linotype" w:eastAsiaTheme="majorEastAsia" w:hAnsi="Palatino Linotype"/>
          <w:lang w:val="el-GR"/>
        </w:rPr>
        <w:t>τὸν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χολωσάμενος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προσέφη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νεφεληγερέτα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Ζευς</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3"/>
      </w:r>
    </w:p>
    <w:p w:rsidR="00A72E50" w:rsidRPr="00A72E50" w:rsidRDefault="004635E0" w:rsidP="00057072">
      <w:pPr>
        <w:ind w:left="851"/>
        <w:rPr>
          <w:rFonts w:ascii="Palatino Linotype" w:hAnsi="Palatino Linotype"/>
          <w:lang w:val="el-GR"/>
        </w:rPr>
      </w:pPr>
      <w:r w:rsidRPr="00A72E50">
        <w:rPr>
          <w:rFonts w:ascii="Palatino Linotype" w:hAnsi="Palatino Linotype"/>
          <w:b/>
          <w:bCs/>
          <w:lang w:val="el-GR"/>
        </w:rPr>
        <w:t xml:space="preserve">54. </w:t>
      </w:r>
      <w:r w:rsidR="007E45F2" w:rsidRPr="00A72E50">
        <w:rPr>
          <w:rFonts w:ascii="Palatino Linotype" w:eastAsiaTheme="majorEastAsia" w:hAnsi="Palatino Linotype"/>
          <w:lang w:val="el-GR"/>
        </w:rPr>
        <w:t>Ἰαπετιονίδη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πάντων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πέρι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μήδεα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εἰδώς</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4"/>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55</w:t>
      </w:r>
      <w:r w:rsidR="004635E0"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χαίρεις</w:t>
      </w:r>
      <w:r w:rsidRPr="00A72E50">
        <w:rPr>
          <w:rFonts w:ascii="Palatino Linotype" w:hAnsi="Palatino Linotype"/>
          <w:lang w:val="el-GR"/>
        </w:rPr>
        <w:t xml:space="preserve"> </w:t>
      </w:r>
      <w:r w:rsidRPr="00A72E50">
        <w:rPr>
          <w:rFonts w:ascii="Palatino Linotype" w:eastAsiaTheme="majorEastAsia" w:hAnsi="Palatino Linotype"/>
          <w:lang w:val="el-GR"/>
        </w:rPr>
        <w:t>πῦρ</w:t>
      </w:r>
      <w:r w:rsidRPr="00A72E50">
        <w:rPr>
          <w:rFonts w:ascii="Palatino Linotype" w:hAnsi="Palatino Linotype"/>
          <w:lang w:val="el-GR"/>
        </w:rPr>
        <w:t xml:space="preserve"> </w:t>
      </w:r>
      <w:r w:rsidRPr="00A72E50">
        <w:rPr>
          <w:rFonts w:ascii="Palatino Linotype" w:eastAsiaTheme="majorEastAsia" w:hAnsi="Palatino Linotype"/>
          <w:lang w:val="el-GR"/>
        </w:rPr>
        <w:t>κλέψας</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ἐμὰς</w:t>
      </w:r>
      <w:r w:rsidRPr="00A72E50">
        <w:rPr>
          <w:rFonts w:ascii="Palatino Linotype" w:hAnsi="Palatino Linotype"/>
          <w:lang w:val="el-GR"/>
        </w:rPr>
        <w:t xml:space="preserve"> </w:t>
      </w:r>
      <w:r w:rsidRPr="00A72E50">
        <w:rPr>
          <w:rFonts w:ascii="Palatino Linotype" w:eastAsiaTheme="majorEastAsia" w:hAnsi="Palatino Linotype"/>
          <w:lang w:val="el-GR"/>
        </w:rPr>
        <w:t>φρένας</w:t>
      </w:r>
      <w:r w:rsidRPr="00A72E50">
        <w:rPr>
          <w:rFonts w:ascii="Palatino Linotype" w:hAnsi="Palatino Linotype"/>
          <w:lang w:val="el-GR"/>
        </w:rPr>
        <w:t xml:space="preserve"> </w:t>
      </w:r>
      <w:r w:rsidRPr="00A72E50">
        <w:rPr>
          <w:rFonts w:ascii="Palatino Linotype" w:eastAsiaTheme="majorEastAsia" w:hAnsi="Palatino Linotype"/>
          <w:lang w:val="el-GR"/>
        </w:rPr>
        <w:t>ἠπεροπεύσας</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5"/>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56. </w:t>
      </w:r>
      <w:r w:rsidR="007E45F2" w:rsidRPr="00A72E50">
        <w:rPr>
          <w:rFonts w:ascii="Palatino Linotype" w:eastAsiaTheme="majorEastAsia" w:hAnsi="Palatino Linotype"/>
          <w:lang w:val="el-GR"/>
        </w:rPr>
        <w:t>σοί</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αὐτῷ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μέγα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πῆμα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ἀνδράσιν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ἐσσομένοισιν</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6"/>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57. </w:t>
      </w:r>
      <w:r w:rsidR="007E45F2" w:rsidRPr="00A72E50">
        <w:rPr>
          <w:rFonts w:ascii="Palatino Linotype" w:eastAsiaTheme="majorEastAsia" w:hAnsi="Palatino Linotype"/>
          <w:lang w:val="el-GR"/>
        </w:rPr>
        <w:t>τοῖς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ἐγὼ</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ἀντὶ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πυρὸς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δώσω</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κακόν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ᾧ</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κεν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ἅπαντες</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7"/>
      </w:r>
    </w:p>
    <w:p w:rsidR="007E45F2"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58. </w:t>
      </w:r>
      <w:r w:rsidR="007E45F2" w:rsidRPr="00A72E50">
        <w:rPr>
          <w:rFonts w:ascii="Palatino Linotype" w:eastAsiaTheme="majorEastAsia" w:hAnsi="Palatino Linotype"/>
          <w:lang w:val="el-GR"/>
        </w:rPr>
        <w:t>τέρπωνται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κατὰ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θυμὸν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ἑὸν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ἀμφαγαπῶντες</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8"/>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59. </w:t>
      </w:r>
      <w:r w:rsidR="007E45F2" w:rsidRPr="00A72E50">
        <w:rPr>
          <w:rFonts w:ascii="Palatino Linotype" w:eastAsiaTheme="majorEastAsia" w:hAnsi="Palatino Linotype"/>
          <w:lang w:val="el-GR"/>
        </w:rPr>
        <w:t>ὣς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ἔφατ᾽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ἐγέλασσε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πατὴρ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ἀνδρῶν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59"/>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60</w:t>
      </w:r>
      <w:r w:rsidR="004635E0"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Ἥφαιστον</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ἐκέλευσε</w:t>
      </w:r>
      <w:r w:rsidRPr="00A72E50">
        <w:rPr>
          <w:rFonts w:ascii="Palatino Linotype" w:hAnsi="Palatino Linotype"/>
          <w:lang w:val="el-GR"/>
        </w:rPr>
        <w:t xml:space="preserve"> </w:t>
      </w:r>
      <w:r w:rsidRPr="00A72E50">
        <w:rPr>
          <w:rFonts w:ascii="Palatino Linotype" w:eastAsiaTheme="majorEastAsia" w:hAnsi="Palatino Linotype"/>
          <w:lang w:val="el-GR"/>
        </w:rPr>
        <w:t>περικλυτὸν</w:t>
      </w:r>
      <w:r w:rsidRPr="00A72E50">
        <w:rPr>
          <w:rFonts w:ascii="Palatino Linotype" w:hAnsi="Palatino Linotype"/>
          <w:lang w:val="el-GR"/>
        </w:rPr>
        <w:t xml:space="preserve"> </w:t>
      </w:r>
      <w:r w:rsidRPr="00A72E50">
        <w:rPr>
          <w:rFonts w:ascii="Palatino Linotype" w:eastAsiaTheme="majorEastAsia" w:hAnsi="Palatino Linotype"/>
          <w:lang w:val="el-GR"/>
        </w:rPr>
        <w:t>ὅττι</w:t>
      </w:r>
      <w:r w:rsidRPr="00A72E50">
        <w:rPr>
          <w:rFonts w:ascii="Palatino Linotype" w:hAnsi="Palatino Linotype"/>
          <w:lang w:val="el-GR"/>
        </w:rPr>
        <w:t xml:space="preserve"> </w:t>
      </w:r>
      <w:r w:rsidRPr="00A72E50">
        <w:rPr>
          <w:rFonts w:ascii="Palatino Linotype" w:eastAsiaTheme="majorEastAsia" w:hAnsi="Palatino Linotype"/>
          <w:lang w:val="el-GR"/>
        </w:rPr>
        <w:t>τάχιστα</w:t>
      </w:r>
      <w:r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60"/>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61. </w:t>
      </w:r>
      <w:r w:rsidR="007E45F2" w:rsidRPr="00A72E50">
        <w:rPr>
          <w:rFonts w:ascii="Palatino Linotype" w:eastAsiaTheme="majorEastAsia" w:hAnsi="Palatino Linotype"/>
          <w:lang w:val="el-GR"/>
        </w:rPr>
        <w:t>γαῖαν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ὕδει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φύρειν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θέμεν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αὐδὴν</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61"/>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lastRenderedPageBreak/>
        <w:t xml:space="preserve">62.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σθένος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ἀθανάτῃς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θεῇς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εἰς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ὦπα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ἐίσκειν</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62"/>
      </w:r>
    </w:p>
    <w:p w:rsidR="00A72E50" w:rsidRPr="00391FDE"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63. </w:t>
      </w:r>
      <w:r w:rsidR="007E45F2" w:rsidRPr="00A72E50">
        <w:rPr>
          <w:rFonts w:ascii="Palatino Linotype" w:eastAsiaTheme="majorEastAsia" w:hAnsi="Palatino Linotype"/>
          <w:lang w:val="el-GR"/>
        </w:rPr>
        <w:t>παρθενικῆς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καλὸν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εἶδος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ἐπήρατον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αὐτὰρ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Ἀθήνην</w:t>
      </w:r>
      <w:r w:rsidR="007E45F2" w:rsidRPr="00A72E50">
        <w:rPr>
          <w:rFonts w:ascii="Palatino Linotype" w:hAnsi="Palatino Linotype"/>
          <w:lang w:val="el-GR"/>
        </w:rPr>
        <w:t xml:space="preserve"> </w:t>
      </w:r>
      <w:r w:rsidR="00594052" w:rsidRPr="00A72E50">
        <w:rPr>
          <w:rFonts w:ascii="Palatino Linotype" w:hAnsi="Palatino Linotype"/>
          <w:lang w:val="el-GR"/>
        </w:rPr>
        <w:t xml:space="preserve">  </w:t>
      </w:r>
      <w:r w:rsidR="00594052">
        <w:rPr>
          <w:rStyle w:val="Appelnotedebasdep"/>
          <w:rFonts w:ascii="Palatino Linotype" w:eastAsiaTheme="majorEastAsia" w:hAnsi="Palatino Linotype"/>
          <w:lang w:val="el-GR"/>
        </w:rPr>
        <w:footnoteReference w:id="63"/>
      </w:r>
      <w:r w:rsidR="00391FDE" w:rsidRPr="00391FDE">
        <w:rPr>
          <w:rFonts w:ascii="Palatino Linotype" w:hAnsi="Palatino Linotype"/>
          <w:lang w:val="el-GR"/>
        </w:rPr>
        <w:t xml:space="preserve">   </w:t>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64. </w:t>
      </w:r>
      <w:r w:rsidR="007E45F2" w:rsidRPr="00A72E50">
        <w:rPr>
          <w:rFonts w:ascii="Palatino Linotype" w:eastAsiaTheme="majorEastAsia" w:hAnsi="Palatino Linotype"/>
          <w:lang w:val="el-GR"/>
        </w:rPr>
        <w:t>ἔργα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διδασκῆσαι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πολυδαίδαλον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ἱστὸν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ὑφαίνειν</w:t>
      </w:r>
      <w:r w:rsidR="00916953" w:rsidRPr="00916953">
        <w:rPr>
          <w:rFonts w:ascii="Palatino Linotype" w:eastAsiaTheme="majorEastAsia" w:hAnsi="Palatino Linotype"/>
          <w:lang w:val="el-GR"/>
        </w:rPr>
        <w:t xml:space="preserve"> </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64"/>
      </w:r>
      <w:r w:rsidR="00391FDE" w:rsidRPr="00391FDE">
        <w:rPr>
          <w:rFonts w:ascii="Palatino Linotype" w:hAnsi="Palatino Linotype"/>
          <w:lang w:val="el-GR"/>
        </w:rPr>
        <w:t xml:space="preserve">  </w:t>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65</w:t>
      </w:r>
      <w:r w:rsidR="004635E0"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χάριν</w:t>
      </w:r>
      <w:r w:rsidRPr="00A72E50">
        <w:rPr>
          <w:rFonts w:ascii="Palatino Linotype" w:hAnsi="Palatino Linotype"/>
          <w:lang w:val="el-GR"/>
        </w:rPr>
        <w:t xml:space="preserve"> </w:t>
      </w:r>
      <w:r w:rsidRPr="00A72E50">
        <w:rPr>
          <w:rFonts w:ascii="Palatino Linotype" w:eastAsiaTheme="majorEastAsia" w:hAnsi="Palatino Linotype"/>
          <w:lang w:val="el-GR"/>
        </w:rPr>
        <w:t>ἀμφιχέαι</w:t>
      </w:r>
      <w:r w:rsidRPr="00A72E50">
        <w:rPr>
          <w:rFonts w:ascii="Palatino Linotype" w:hAnsi="Palatino Linotype"/>
          <w:lang w:val="el-GR"/>
        </w:rPr>
        <w:t xml:space="preserve"> </w:t>
      </w:r>
      <w:r w:rsidRPr="00A72E50">
        <w:rPr>
          <w:rFonts w:ascii="Palatino Linotype" w:eastAsiaTheme="majorEastAsia" w:hAnsi="Palatino Linotype"/>
          <w:lang w:val="el-GR"/>
        </w:rPr>
        <w:t>κεφαλῇ</w:t>
      </w:r>
      <w:r w:rsidRPr="00A72E50">
        <w:rPr>
          <w:rFonts w:ascii="Palatino Linotype" w:hAnsi="Palatino Linotype"/>
          <w:lang w:val="el-GR"/>
        </w:rPr>
        <w:t xml:space="preserve"> </w:t>
      </w:r>
      <w:r w:rsidRPr="00A72E50">
        <w:rPr>
          <w:rFonts w:ascii="Palatino Linotype" w:eastAsiaTheme="majorEastAsia" w:hAnsi="Palatino Linotype"/>
          <w:lang w:val="el-GR"/>
        </w:rPr>
        <w:t>χρυσέην</w:t>
      </w:r>
      <w:r w:rsidRPr="00A72E50">
        <w:rPr>
          <w:rFonts w:ascii="Palatino Linotype" w:hAnsi="Palatino Linotype"/>
          <w:lang w:val="el-GR"/>
        </w:rPr>
        <w:t xml:space="preserve"> </w:t>
      </w:r>
      <w:r w:rsidRPr="00A72E50">
        <w:rPr>
          <w:rFonts w:ascii="Palatino Linotype" w:eastAsiaTheme="majorEastAsia" w:hAnsi="Palatino Linotype"/>
          <w:lang w:val="el-GR"/>
        </w:rPr>
        <w:t>Ἀφροδίτην</w:t>
      </w:r>
      <w:r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65"/>
      </w:r>
      <w:r w:rsidR="00391FDE" w:rsidRPr="00391FDE">
        <w:rPr>
          <w:rFonts w:ascii="Palatino Linotype" w:hAnsi="Palatino Linotype"/>
          <w:lang w:val="el-GR"/>
        </w:rPr>
        <w:t xml:space="preserve">  </w:t>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66.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πόθον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ἀργαλέον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γυιοβόρους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μελεδώνας</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66"/>
      </w:r>
      <w:r w:rsidR="00391FDE" w:rsidRPr="00391FDE">
        <w:rPr>
          <w:rFonts w:ascii="Palatino Linotype" w:hAnsi="Palatino Linotype"/>
          <w:lang w:val="el-GR"/>
        </w:rPr>
        <w:t xml:space="preserve">  </w:t>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67.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θέμεν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κύνεόν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νόον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ἐπίκλοπον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ἦθος</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67"/>
      </w:r>
      <w:r w:rsidR="00391FDE" w:rsidRPr="00391FDE">
        <w:rPr>
          <w:rFonts w:ascii="Palatino Linotype" w:hAnsi="Palatino Linotype"/>
          <w:lang w:val="el-GR"/>
        </w:rPr>
        <w:t xml:space="preserve">  </w:t>
      </w:r>
    </w:p>
    <w:p w:rsidR="007E45F2"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68. </w:t>
      </w:r>
      <w:r w:rsidR="007E45F2" w:rsidRPr="00A72E50">
        <w:rPr>
          <w:rFonts w:ascii="Palatino Linotype" w:eastAsiaTheme="majorEastAsia" w:hAnsi="Palatino Linotype"/>
          <w:lang w:val="el-GR"/>
        </w:rPr>
        <w:t>Ἑρμείην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ἤνωγε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διάκτορον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Ἀργεϊφόντην</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68"/>
      </w:r>
      <w:r w:rsidR="00391FDE" w:rsidRPr="00391FDE">
        <w:rPr>
          <w:rFonts w:ascii="Palatino Linotype" w:hAnsi="Palatino Linotype"/>
          <w:lang w:val="el-GR"/>
        </w:rPr>
        <w:t xml:space="preserve">  </w:t>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69. </w:t>
      </w:r>
      <w:r w:rsidR="007E45F2" w:rsidRPr="00A72E50">
        <w:rPr>
          <w:rFonts w:ascii="Palatino Linotype" w:eastAsiaTheme="majorEastAsia" w:hAnsi="Palatino Linotype"/>
          <w:lang w:val="el-GR"/>
        </w:rPr>
        <w:t>ὣς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ἔφαθ᾽</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ἐπίθοντο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Κρονίωνι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ἄνακτι</w:t>
      </w:r>
      <w:r w:rsidR="007E45F2" w:rsidRPr="00A72E50">
        <w:rPr>
          <w:rFonts w:ascii="Palatino Linotype" w:hAnsi="Palatino Linotype"/>
          <w:lang w:val="el-GR"/>
        </w:rPr>
        <w:t>.</w:t>
      </w:r>
      <w:r w:rsidR="00391FDE" w:rsidRPr="00391FDE">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69"/>
      </w:r>
      <w:r w:rsidR="00391FDE" w:rsidRPr="00391FDE">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70</w:t>
      </w:r>
      <w:r w:rsidR="004635E0"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αὐτίκα</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ἐκ</w:t>
      </w:r>
      <w:r w:rsidRPr="00A72E50">
        <w:rPr>
          <w:rFonts w:ascii="Palatino Linotype" w:hAnsi="Palatino Linotype"/>
          <w:lang w:val="el-GR"/>
        </w:rPr>
        <w:t xml:space="preserve"> </w:t>
      </w:r>
      <w:r w:rsidRPr="00A72E50">
        <w:rPr>
          <w:rFonts w:ascii="Palatino Linotype" w:eastAsiaTheme="majorEastAsia" w:hAnsi="Palatino Linotype"/>
          <w:lang w:val="el-GR"/>
        </w:rPr>
        <w:t>γαίης</w:t>
      </w:r>
      <w:r w:rsidRPr="00A72E50">
        <w:rPr>
          <w:rFonts w:ascii="Palatino Linotype" w:hAnsi="Palatino Linotype"/>
          <w:lang w:val="el-GR"/>
        </w:rPr>
        <w:t xml:space="preserve"> </w:t>
      </w:r>
      <w:r w:rsidRPr="00A72E50">
        <w:rPr>
          <w:rFonts w:ascii="Palatino Linotype" w:eastAsiaTheme="majorEastAsia" w:hAnsi="Palatino Linotype"/>
          <w:lang w:val="el-GR"/>
        </w:rPr>
        <w:t>πλάσσεν</w:t>
      </w:r>
      <w:r w:rsidRPr="00A72E50">
        <w:rPr>
          <w:rFonts w:ascii="Palatino Linotype" w:hAnsi="Palatino Linotype"/>
          <w:lang w:val="el-GR"/>
        </w:rPr>
        <w:t xml:space="preserve"> </w:t>
      </w:r>
      <w:r w:rsidRPr="00A72E50">
        <w:rPr>
          <w:rFonts w:ascii="Palatino Linotype" w:eastAsiaTheme="majorEastAsia" w:hAnsi="Palatino Linotype"/>
          <w:lang w:val="el-GR"/>
        </w:rPr>
        <w:t>κλυτὸς</w:t>
      </w:r>
      <w:r w:rsidRPr="00A72E50">
        <w:rPr>
          <w:rFonts w:ascii="Palatino Linotype" w:hAnsi="Palatino Linotype"/>
          <w:lang w:val="el-GR"/>
        </w:rPr>
        <w:t xml:space="preserve"> </w:t>
      </w:r>
      <w:r w:rsidRPr="00A72E50">
        <w:rPr>
          <w:rFonts w:ascii="Palatino Linotype" w:eastAsiaTheme="majorEastAsia" w:hAnsi="Palatino Linotype"/>
          <w:lang w:val="el-GR"/>
        </w:rPr>
        <w:t>Ἀμφιγυήεις</w:t>
      </w:r>
      <w:r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0"/>
      </w:r>
      <w:r w:rsidR="00391FDE" w:rsidRPr="00391FDE">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lastRenderedPageBreak/>
        <w:t>7</w:t>
      </w:r>
      <w:r w:rsidRPr="002469B7">
        <w:rPr>
          <w:rStyle w:val="english"/>
          <w:rFonts w:ascii="Palatino Linotype" w:eastAsiaTheme="majorEastAsia" w:hAnsi="Palatino Linotype"/>
          <w:b/>
          <w:bCs/>
          <w:lang w:val="el-GR"/>
        </w:rPr>
        <w:t>1</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παρθένῳ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αἰδοίῃ</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ἴκελον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Κρονίδεω</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βουλάς</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1"/>
      </w:r>
      <w:r w:rsidR="00391FDE" w:rsidRPr="00391FDE">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w:t>
      </w:r>
      <w:r w:rsidRPr="002469B7">
        <w:rPr>
          <w:rStyle w:val="english"/>
          <w:rFonts w:ascii="Palatino Linotype" w:eastAsiaTheme="majorEastAsia" w:hAnsi="Palatino Linotype"/>
          <w:b/>
          <w:bCs/>
          <w:lang w:val="el-GR"/>
        </w:rPr>
        <w:t>2</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ζῶσε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κόσμησε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γλαυκῶπις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Ἀθήνη</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2"/>
      </w:r>
      <w:r w:rsidR="00391FDE" w:rsidRPr="00391FDE">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w:t>
      </w:r>
      <w:r w:rsidRPr="002469B7">
        <w:rPr>
          <w:rStyle w:val="english"/>
          <w:rFonts w:ascii="Palatino Linotype" w:eastAsiaTheme="majorEastAsia" w:hAnsi="Palatino Linotype"/>
          <w:b/>
          <w:bCs/>
          <w:lang w:val="el-GR"/>
        </w:rPr>
        <w:t>3</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ἀμφὶ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δέ</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Χάριτές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πότνια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Πειθὼ</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3"/>
      </w:r>
      <w:r w:rsidR="00391FDE" w:rsidRPr="00391FDE">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w:t>
      </w:r>
      <w:r w:rsidRPr="002469B7">
        <w:rPr>
          <w:rStyle w:val="english"/>
          <w:rFonts w:ascii="Palatino Linotype" w:eastAsiaTheme="majorEastAsia" w:hAnsi="Palatino Linotype"/>
          <w:b/>
          <w:bCs/>
          <w:lang w:val="el-GR"/>
        </w:rPr>
        <w:t>4</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ὅρμους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χρυσείους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ἔθεσαν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χροΐ</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ἀμφὶ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τήν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γε</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4"/>
      </w:r>
      <w:r w:rsidR="00391FDE" w:rsidRPr="00391FDE">
        <w:rPr>
          <w:rFonts w:ascii="Palatino Linotype" w:hAnsi="Palatino Linotype"/>
          <w:lang w:val="el-GR"/>
        </w:rPr>
        <w:t xml:space="preserve">  </w:t>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75</w:t>
      </w:r>
      <w:r w:rsidR="00722134"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Ὧραι</w:t>
      </w:r>
      <w:r w:rsidRPr="00A72E50">
        <w:rPr>
          <w:rFonts w:ascii="Palatino Linotype" w:hAnsi="Palatino Linotype"/>
          <w:lang w:val="el-GR"/>
        </w:rPr>
        <w:t xml:space="preserve"> </w:t>
      </w:r>
      <w:r w:rsidRPr="00A72E50">
        <w:rPr>
          <w:rFonts w:ascii="Palatino Linotype" w:eastAsiaTheme="majorEastAsia" w:hAnsi="Palatino Linotype"/>
          <w:lang w:val="el-GR"/>
        </w:rPr>
        <w:t>καλλίκομοι</w:t>
      </w:r>
      <w:r w:rsidRPr="00A72E50">
        <w:rPr>
          <w:rFonts w:ascii="Palatino Linotype" w:hAnsi="Palatino Linotype"/>
          <w:lang w:val="el-GR"/>
        </w:rPr>
        <w:t xml:space="preserve"> </w:t>
      </w:r>
      <w:r w:rsidRPr="00A72E50">
        <w:rPr>
          <w:rFonts w:ascii="Palatino Linotype" w:eastAsiaTheme="majorEastAsia" w:hAnsi="Palatino Linotype"/>
          <w:lang w:val="el-GR"/>
        </w:rPr>
        <w:t>στέφον</w:t>
      </w:r>
      <w:r w:rsidRPr="00A72E50">
        <w:rPr>
          <w:rFonts w:ascii="Palatino Linotype" w:hAnsi="Palatino Linotype"/>
          <w:lang w:val="el-GR"/>
        </w:rPr>
        <w:t xml:space="preserve"> </w:t>
      </w:r>
      <w:r w:rsidRPr="00A72E50">
        <w:rPr>
          <w:rFonts w:ascii="Palatino Linotype" w:eastAsiaTheme="majorEastAsia" w:hAnsi="Palatino Linotype"/>
          <w:lang w:val="el-GR"/>
        </w:rPr>
        <w:t>ἄνθεσιν</w:t>
      </w:r>
      <w:r w:rsidRPr="00A72E50">
        <w:rPr>
          <w:rFonts w:ascii="Palatino Linotype" w:hAnsi="Palatino Linotype"/>
          <w:lang w:val="el-GR"/>
        </w:rPr>
        <w:t xml:space="preserve"> </w:t>
      </w:r>
      <w:r w:rsidRPr="00A72E50">
        <w:rPr>
          <w:rFonts w:ascii="Palatino Linotype" w:eastAsiaTheme="majorEastAsia" w:hAnsi="Palatino Linotype"/>
          <w:lang w:val="el-GR"/>
        </w:rPr>
        <w:t>εἰαρινοῖσιν</w:t>
      </w:r>
      <w:r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5"/>
      </w:r>
      <w:r w:rsidR="00391FDE" w:rsidRPr="00391FDE">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w:t>
      </w:r>
      <w:r w:rsidRPr="002469B7">
        <w:rPr>
          <w:rStyle w:val="english"/>
          <w:rFonts w:ascii="Palatino Linotype" w:eastAsiaTheme="majorEastAsia" w:hAnsi="Palatino Linotype"/>
          <w:b/>
          <w:bCs/>
          <w:lang w:val="el-GR"/>
        </w:rPr>
        <w:t>6</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πάντα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δέ</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χροῒ</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κόσμον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ἐφήρμοσε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Παλλὰς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Ἀθήνη</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6"/>
      </w:r>
      <w:r w:rsidR="00391FDE" w:rsidRPr="00391FDE">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w:t>
      </w:r>
      <w:r w:rsidRPr="002469B7">
        <w:rPr>
          <w:rStyle w:val="english"/>
          <w:rFonts w:ascii="Palatino Linotype" w:eastAsiaTheme="majorEastAsia" w:hAnsi="Palatino Linotype"/>
          <w:b/>
          <w:bCs/>
          <w:lang w:val="el-GR"/>
        </w:rPr>
        <w:t>7</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ἄρα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στήθεσσι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διάκτορος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Ἀργεϊφόντης</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7"/>
      </w:r>
      <w:r w:rsidR="00391FDE" w:rsidRPr="00391FDE">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7</w:t>
      </w:r>
      <w:r w:rsidRPr="002469B7">
        <w:rPr>
          <w:rStyle w:val="english"/>
          <w:rFonts w:ascii="Palatino Linotype" w:eastAsiaTheme="majorEastAsia" w:hAnsi="Palatino Linotype"/>
          <w:b/>
          <w:bCs/>
          <w:lang w:val="el-GR"/>
        </w:rPr>
        <w:t>8</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ψεύδεά</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αἱμυλίους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λόγους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ἐπίκλοπον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ἦθος</w:t>
      </w:r>
      <w:r w:rsidR="00391FDE" w:rsidRPr="00391FDE">
        <w:rPr>
          <w:rFonts w:ascii="Palatino Linotype" w:eastAsiaTheme="majorEastAsia"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8"/>
      </w:r>
      <w:r w:rsidR="00391FDE" w:rsidRPr="00391FDE">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2469B7" w:rsidP="00057072">
      <w:pPr>
        <w:ind w:left="851"/>
        <w:rPr>
          <w:rFonts w:ascii="Palatino Linotype" w:hAnsi="Palatino Linotype"/>
          <w:lang w:val="el-GR"/>
        </w:rPr>
      </w:pPr>
      <w:r w:rsidRPr="00A72E50">
        <w:rPr>
          <w:rStyle w:val="english"/>
          <w:rFonts w:ascii="Palatino Linotype" w:eastAsiaTheme="majorEastAsia" w:hAnsi="Palatino Linotype"/>
          <w:b/>
          <w:bCs/>
          <w:lang w:val="el-GR"/>
        </w:rPr>
        <w:lastRenderedPageBreak/>
        <w:t>7</w:t>
      </w:r>
      <w:r w:rsidRPr="002469B7">
        <w:rPr>
          <w:rStyle w:val="english"/>
          <w:rFonts w:ascii="Palatino Linotype" w:eastAsiaTheme="majorEastAsia" w:hAnsi="Palatino Linotype"/>
          <w:b/>
          <w:bCs/>
          <w:lang w:val="el-GR"/>
        </w:rPr>
        <w:t>9</w:t>
      </w:r>
      <w:r w:rsidRPr="00A72E50">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τεῦξε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Διὸς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βουλῇσι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βαρυκτύπου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ἄρα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φωνὴν</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79"/>
      </w:r>
      <w:r w:rsidR="00391FDE" w:rsidRPr="00391FDE">
        <w:rPr>
          <w:rFonts w:ascii="Palatino Linotype" w:hAnsi="Palatino Linotype"/>
          <w:lang w:val="el-GR"/>
        </w:rPr>
        <w:t xml:space="preserve">  </w:t>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80</w:t>
      </w:r>
      <w:r w:rsidR="00722134"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θῆκε</w:t>
      </w:r>
      <w:r w:rsidRPr="00A72E50">
        <w:rPr>
          <w:rFonts w:ascii="Palatino Linotype" w:hAnsi="Palatino Linotype"/>
          <w:lang w:val="el-GR"/>
        </w:rPr>
        <w:t xml:space="preserve"> </w:t>
      </w:r>
      <w:r w:rsidRPr="00A72E50">
        <w:rPr>
          <w:rFonts w:ascii="Palatino Linotype" w:eastAsiaTheme="majorEastAsia" w:hAnsi="Palatino Linotype"/>
          <w:lang w:val="el-GR"/>
        </w:rPr>
        <w:t>θεῶν</w:t>
      </w:r>
      <w:r w:rsidRPr="00A72E50">
        <w:rPr>
          <w:rFonts w:ascii="Palatino Linotype" w:hAnsi="Palatino Linotype"/>
          <w:lang w:val="el-GR"/>
        </w:rPr>
        <w:t xml:space="preserve"> </w:t>
      </w:r>
      <w:r w:rsidRPr="00A72E50">
        <w:rPr>
          <w:rFonts w:ascii="Palatino Linotype" w:eastAsiaTheme="majorEastAsia" w:hAnsi="Palatino Linotype"/>
          <w:lang w:val="el-GR"/>
        </w:rPr>
        <w:t>κῆρυξ</w:t>
      </w:r>
      <w:r w:rsidRPr="00A72E50">
        <w:rPr>
          <w:rFonts w:ascii="Palatino Linotype" w:hAnsi="Palatino Linotype"/>
          <w:lang w:val="el-GR"/>
        </w:rPr>
        <w:t xml:space="preserve">, </w:t>
      </w:r>
      <w:r w:rsidRPr="00A72E50">
        <w:rPr>
          <w:rFonts w:ascii="Palatino Linotype" w:eastAsiaTheme="majorEastAsia" w:hAnsi="Palatino Linotype"/>
          <w:lang w:val="el-GR"/>
        </w:rPr>
        <w:t>ὀνόμηνε</w:t>
      </w:r>
      <w:r w:rsidRPr="00A72E50">
        <w:rPr>
          <w:rFonts w:ascii="Palatino Linotype" w:hAnsi="Palatino Linotype"/>
          <w:lang w:val="el-GR"/>
        </w:rPr>
        <w:t xml:space="preserve"> </w:t>
      </w:r>
      <w:r w:rsidRPr="00A72E50">
        <w:rPr>
          <w:rFonts w:ascii="Palatino Linotype" w:eastAsiaTheme="majorEastAsia" w:hAnsi="Palatino Linotype"/>
          <w:lang w:val="el-GR"/>
        </w:rPr>
        <w:t>δὲ</w:t>
      </w:r>
      <w:r w:rsidRPr="00A72E50">
        <w:rPr>
          <w:rFonts w:ascii="Palatino Linotype" w:hAnsi="Palatino Linotype"/>
          <w:lang w:val="el-GR"/>
        </w:rPr>
        <w:t xml:space="preserve"> </w:t>
      </w:r>
      <w:r w:rsidRPr="00A72E50">
        <w:rPr>
          <w:rFonts w:ascii="Palatino Linotype" w:eastAsiaTheme="majorEastAsia" w:hAnsi="Palatino Linotype"/>
          <w:lang w:val="el-GR"/>
        </w:rPr>
        <w:t>τήνδε</w:t>
      </w:r>
      <w:r w:rsidRPr="00A72E50">
        <w:rPr>
          <w:rFonts w:ascii="Palatino Linotype" w:hAnsi="Palatino Linotype"/>
          <w:lang w:val="el-GR"/>
        </w:rPr>
        <w:t xml:space="preserve"> </w:t>
      </w:r>
      <w:r w:rsidRPr="00A72E50">
        <w:rPr>
          <w:rFonts w:ascii="Palatino Linotype" w:eastAsiaTheme="majorEastAsia" w:hAnsi="Palatino Linotype"/>
          <w:lang w:val="el-GR"/>
        </w:rPr>
        <w:t>γυναῖκα</w:t>
      </w:r>
      <w:r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80"/>
      </w:r>
      <w:r w:rsidR="00391FDE" w:rsidRPr="00391FDE">
        <w:rPr>
          <w:rFonts w:ascii="Palatino Linotype" w:hAnsi="Palatino Linotype"/>
          <w:lang w:val="el-GR"/>
        </w:rPr>
        <w:t xml:space="preserve">  </w:t>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81. </w:t>
      </w:r>
      <w:r w:rsidR="007E45F2" w:rsidRPr="00A72E50">
        <w:rPr>
          <w:rFonts w:ascii="Palatino Linotype" w:eastAsiaTheme="majorEastAsia" w:hAnsi="Palatino Linotype"/>
          <w:lang w:val="el-GR"/>
        </w:rPr>
        <w:t>Πανδώρην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ὅτι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πάντες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Ὀλύμπια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δώματ᾽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ἔχοντες</w:t>
      </w:r>
      <w:r w:rsidR="00391FDE" w:rsidRPr="00391FDE">
        <w:rPr>
          <w:rFonts w:ascii="Palatino Linotype" w:eastAsiaTheme="majorEastAsia"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81"/>
      </w:r>
      <w:r w:rsidR="00391FDE" w:rsidRPr="00391FDE">
        <w:rPr>
          <w:rFonts w:ascii="Palatino Linotype" w:hAnsi="Palatino Linotype"/>
          <w:lang w:val="el-GR"/>
        </w:rPr>
        <w:t xml:space="preserve">  </w:t>
      </w:r>
      <w:r w:rsidR="007E45F2" w:rsidRPr="00A72E50">
        <w:rPr>
          <w:rFonts w:ascii="Palatino Linotype" w:hAnsi="Palatino Linotype"/>
          <w:lang w:val="el-GR"/>
        </w:rPr>
        <w:t xml:space="preserve"> </w:t>
      </w:r>
    </w:p>
    <w:p w:rsidR="007E45F2"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82. </w:t>
      </w:r>
      <w:r w:rsidR="007E45F2" w:rsidRPr="00A72E50">
        <w:rPr>
          <w:rFonts w:ascii="Palatino Linotype" w:eastAsiaTheme="majorEastAsia" w:hAnsi="Palatino Linotype"/>
          <w:lang w:val="el-GR"/>
        </w:rPr>
        <w:t>δῶρον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ἐδώρησαν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πῆμ᾽</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ἀνδράσιν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ἀλφηστῇσιν</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82"/>
      </w:r>
      <w:r w:rsidR="00391FDE" w:rsidRPr="00391FDE">
        <w:rPr>
          <w:rFonts w:ascii="Palatino Linotype" w:hAnsi="Palatino Linotype"/>
          <w:lang w:val="el-GR"/>
        </w:rPr>
        <w:t xml:space="preserve">  </w:t>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83. </w:t>
      </w:r>
      <w:r w:rsidR="007E45F2" w:rsidRPr="00A72E50">
        <w:rPr>
          <w:rFonts w:ascii="Palatino Linotype" w:eastAsiaTheme="majorEastAsia" w:hAnsi="Palatino Linotype"/>
          <w:lang w:val="el-GR"/>
        </w:rPr>
        <w:t>αὐτὰρ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ἐπεὶ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δόλον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αἰπὺν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ἀμήχανον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ἐξετέλεσσεν</w:t>
      </w:r>
      <w:r w:rsidR="007E45F2" w:rsidRPr="00A72E50">
        <w:rPr>
          <w:rFonts w:ascii="Palatino Linotype" w:hAnsi="Palatino Linotype"/>
          <w:lang w:val="el-GR"/>
        </w:rPr>
        <w:t xml:space="preserve">, </w:t>
      </w:r>
      <w:r w:rsidR="00391FDE" w:rsidRPr="00A72E50">
        <w:rPr>
          <w:rFonts w:ascii="Palatino Linotype" w:hAnsi="Palatino Linotype"/>
          <w:lang w:val="el-GR"/>
        </w:rPr>
        <w:t xml:space="preserve">  </w:t>
      </w:r>
      <w:r w:rsidR="00391FDE">
        <w:rPr>
          <w:rStyle w:val="Appelnotedebasdep"/>
          <w:rFonts w:ascii="Palatino Linotype" w:eastAsiaTheme="majorEastAsia" w:hAnsi="Palatino Linotype"/>
          <w:lang w:val="el-GR"/>
        </w:rPr>
        <w:footnoteReference w:id="83"/>
      </w:r>
      <w:r w:rsidR="00391FDE" w:rsidRPr="00391FDE">
        <w:rPr>
          <w:rFonts w:ascii="Palatino Linotype" w:hAnsi="Palatino Linotype"/>
          <w:lang w:val="el-GR"/>
        </w:rPr>
        <w:t xml:space="preserve">  </w:t>
      </w:r>
    </w:p>
    <w:p w:rsidR="00A72E50" w:rsidRPr="004F2F99"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84. </w:t>
      </w:r>
      <w:r w:rsidR="007E45F2" w:rsidRPr="00A72E50">
        <w:rPr>
          <w:rFonts w:ascii="Palatino Linotype" w:eastAsiaTheme="majorEastAsia" w:hAnsi="Palatino Linotype"/>
          <w:lang w:val="el-GR"/>
        </w:rPr>
        <w:t>εἰς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Ἐπιμηθέα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πέμπε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πατὴρ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κλυτὸν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Ἀργεϊφόντην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84"/>
      </w:r>
      <w:r w:rsidR="004F2F99" w:rsidRPr="004F2F99">
        <w:rPr>
          <w:rFonts w:ascii="Palatino Linotype" w:hAnsi="Palatino Linotype"/>
          <w:lang w:val="el-GR"/>
        </w:rPr>
        <w:t xml:space="preserve"> </w:t>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85</w:t>
      </w:r>
      <w:r w:rsidR="00722134"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δῶρον</w:t>
      </w:r>
      <w:r w:rsidRPr="00A72E50">
        <w:rPr>
          <w:rFonts w:ascii="Palatino Linotype" w:hAnsi="Palatino Linotype"/>
          <w:lang w:val="el-GR"/>
        </w:rPr>
        <w:t xml:space="preserve"> </w:t>
      </w:r>
      <w:r w:rsidRPr="00A72E50">
        <w:rPr>
          <w:rFonts w:ascii="Palatino Linotype" w:eastAsiaTheme="majorEastAsia" w:hAnsi="Palatino Linotype"/>
          <w:lang w:val="el-GR"/>
        </w:rPr>
        <w:t>ἄγοντα</w:t>
      </w:r>
      <w:r w:rsidRPr="00A72E50">
        <w:rPr>
          <w:rFonts w:ascii="Palatino Linotype" w:hAnsi="Palatino Linotype"/>
          <w:lang w:val="el-GR"/>
        </w:rPr>
        <w:t xml:space="preserve">, </w:t>
      </w:r>
      <w:r w:rsidRPr="00A72E50">
        <w:rPr>
          <w:rFonts w:ascii="Palatino Linotype" w:eastAsiaTheme="majorEastAsia" w:hAnsi="Palatino Linotype"/>
          <w:lang w:val="el-GR"/>
        </w:rPr>
        <w:t>θεῶν</w:t>
      </w:r>
      <w:r w:rsidRPr="00A72E50">
        <w:rPr>
          <w:rFonts w:ascii="Palatino Linotype" w:hAnsi="Palatino Linotype"/>
          <w:lang w:val="el-GR"/>
        </w:rPr>
        <w:t xml:space="preserve"> </w:t>
      </w:r>
      <w:r w:rsidRPr="00A72E50">
        <w:rPr>
          <w:rFonts w:ascii="Palatino Linotype" w:eastAsiaTheme="majorEastAsia" w:hAnsi="Palatino Linotype"/>
          <w:lang w:val="el-GR"/>
        </w:rPr>
        <w:t>ταχὺν</w:t>
      </w:r>
      <w:r w:rsidRPr="00A72E50">
        <w:rPr>
          <w:rFonts w:ascii="Palatino Linotype" w:hAnsi="Palatino Linotype"/>
          <w:lang w:val="el-GR"/>
        </w:rPr>
        <w:t xml:space="preserve"> </w:t>
      </w:r>
      <w:r w:rsidRPr="00A72E50">
        <w:rPr>
          <w:rFonts w:ascii="Palatino Linotype" w:eastAsiaTheme="majorEastAsia" w:hAnsi="Palatino Linotype"/>
          <w:lang w:val="el-GR"/>
        </w:rPr>
        <w:t>ἄγγελον</w:t>
      </w:r>
      <w:r w:rsidRPr="00A72E50">
        <w:rPr>
          <w:rFonts w:ascii="Palatino Linotype" w:hAnsi="Palatino Linotype"/>
          <w:lang w:val="el-GR"/>
        </w:rPr>
        <w:t xml:space="preserve">: </w:t>
      </w:r>
      <w:r w:rsidRPr="00A72E50">
        <w:rPr>
          <w:rFonts w:ascii="Palatino Linotype" w:eastAsiaTheme="majorEastAsia" w:hAnsi="Palatino Linotype"/>
          <w:lang w:val="el-GR"/>
        </w:rPr>
        <w:t>οὐδ᾽</w:t>
      </w:r>
      <w:r w:rsidRPr="00A72E50">
        <w:rPr>
          <w:rFonts w:ascii="Palatino Linotype" w:hAnsi="Palatino Linotype"/>
          <w:lang w:val="el-GR"/>
        </w:rPr>
        <w:t xml:space="preserve"> </w:t>
      </w:r>
      <w:r w:rsidRPr="00A72E50">
        <w:rPr>
          <w:rFonts w:ascii="Palatino Linotype" w:eastAsiaTheme="majorEastAsia" w:hAnsi="Palatino Linotype"/>
          <w:lang w:val="el-GR"/>
        </w:rPr>
        <w:t>Ἐπιμηθεὺς</w:t>
      </w:r>
      <w:r w:rsidR="004F2F99" w:rsidRPr="004F2F99">
        <w:rPr>
          <w:rFonts w:ascii="Palatino Linotype" w:eastAsiaTheme="majorEastAsia"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85"/>
      </w:r>
      <w:r w:rsidR="004F2F99" w:rsidRPr="004F2F99">
        <w:rPr>
          <w:rFonts w:ascii="Palatino Linotype" w:hAnsi="Palatino Linotype"/>
          <w:lang w:val="el-GR"/>
        </w:rPr>
        <w:t xml:space="preserve"> </w:t>
      </w:r>
      <w:r w:rsidRPr="00A72E50">
        <w:rPr>
          <w:rFonts w:ascii="Palatino Linotype" w:hAnsi="Palatino Linotype"/>
          <w:lang w:val="el-GR"/>
        </w:rPr>
        <w:t xml:space="preserve"> </w:t>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86. </w:t>
      </w:r>
      <w:r w:rsidR="007E45F2" w:rsidRPr="00A72E50">
        <w:rPr>
          <w:rFonts w:ascii="Palatino Linotype" w:eastAsiaTheme="majorEastAsia" w:hAnsi="Palatino Linotype"/>
          <w:lang w:val="el-GR"/>
        </w:rPr>
        <w:t>ἐφράσαθ᾽</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ὥς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ἔειπε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Προμηθεὺς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μή</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δῶρον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86"/>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87. </w:t>
      </w:r>
      <w:r w:rsidR="007E45F2" w:rsidRPr="00A72E50">
        <w:rPr>
          <w:rFonts w:ascii="Palatino Linotype" w:eastAsiaTheme="majorEastAsia" w:hAnsi="Palatino Linotype"/>
          <w:lang w:val="el-GR"/>
        </w:rPr>
        <w:t>δέξασθαι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Ζηνὸς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Ὀλυμπίου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ἀλλ᾽</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ἀποπέμπειν</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87"/>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lastRenderedPageBreak/>
        <w:t xml:space="preserve">88. </w:t>
      </w:r>
      <w:r w:rsidR="007E45F2" w:rsidRPr="00A72E50">
        <w:rPr>
          <w:rFonts w:ascii="Palatino Linotype" w:eastAsiaTheme="majorEastAsia" w:hAnsi="Palatino Linotype"/>
          <w:lang w:val="el-GR"/>
        </w:rPr>
        <w:t>ἐξοπίσω</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μή</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πού</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θνητοῖσι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γένηται</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88"/>
      </w:r>
    </w:p>
    <w:p w:rsidR="00A72E50" w:rsidRPr="00A72E50" w:rsidRDefault="00722134"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 xml:space="preserve">89. </w:t>
      </w:r>
      <w:r w:rsidR="007E45F2" w:rsidRPr="00A72E50">
        <w:rPr>
          <w:rFonts w:ascii="Palatino Linotype" w:eastAsiaTheme="majorEastAsia" w:hAnsi="Palatino Linotype"/>
          <w:lang w:val="el-GR"/>
        </w:rPr>
        <w:t>αὐτὰρ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ὃ</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δεξάμενος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ὅτε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εἶχ᾽</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ἐνόησεν</w:t>
      </w:r>
      <w:r w:rsidR="007E45F2" w:rsidRPr="00A72E50">
        <w:rPr>
          <w:rFonts w:ascii="Palatino Linotype" w:hAnsi="Palatino Linotype"/>
          <w:lang w:val="el-GR"/>
        </w:rPr>
        <w:t>.</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89"/>
      </w:r>
      <w:r w:rsidR="004F2F99" w:rsidRPr="004F2F99">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7E45F2"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90</w:t>
      </w:r>
      <w:r w:rsidR="00722134" w:rsidRPr="00A72E50">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Πρὶν</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γὰρ</w:t>
      </w:r>
      <w:r w:rsidRPr="00A72E50">
        <w:rPr>
          <w:rFonts w:ascii="Palatino Linotype" w:hAnsi="Palatino Linotype"/>
          <w:lang w:val="el-GR"/>
        </w:rPr>
        <w:t xml:space="preserve"> </w:t>
      </w:r>
      <w:r w:rsidRPr="00A72E50">
        <w:rPr>
          <w:rFonts w:ascii="Palatino Linotype" w:eastAsiaTheme="majorEastAsia" w:hAnsi="Palatino Linotype"/>
          <w:lang w:val="el-GR"/>
        </w:rPr>
        <w:t>ζώεσκον</w:t>
      </w:r>
      <w:r w:rsidRPr="00A72E50">
        <w:rPr>
          <w:rFonts w:ascii="Palatino Linotype" w:hAnsi="Palatino Linotype"/>
          <w:lang w:val="el-GR"/>
        </w:rPr>
        <w:t xml:space="preserve"> </w:t>
      </w:r>
      <w:r w:rsidRPr="00A72E50">
        <w:rPr>
          <w:rFonts w:ascii="Palatino Linotype" w:eastAsiaTheme="majorEastAsia" w:hAnsi="Palatino Linotype"/>
          <w:lang w:val="el-GR"/>
        </w:rPr>
        <w:t>ἐπὶ</w:t>
      </w:r>
      <w:r w:rsidRPr="00A72E50">
        <w:rPr>
          <w:rFonts w:ascii="Palatino Linotype" w:hAnsi="Palatino Linotype"/>
          <w:lang w:val="el-GR"/>
        </w:rPr>
        <w:t xml:space="preserve"> </w:t>
      </w:r>
      <w:r w:rsidRPr="00A72E50">
        <w:rPr>
          <w:rFonts w:ascii="Palatino Linotype" w:eastAsiaTheme="majorEastAsia" w:hAnsi="Palatino Linotype"/>
          <w:lang w:val="el-GR"/>
        </w:rPr>
        <w:t>χθονὶ</w:t>
      </w:r>
      <w:r w:rsidRPr="00A72E50">
        <w:rPr>
          <w:rFonts w:ascii="Palatino Linotype" w:hAnsi="Palatino Linotype"/>
          <w:lang w:val="el-GR"/>
        </w:rPr>
        <w:t xml:space="preserve"> </w:t>
      </w:r>
      <w:r w:rsidRPr="00A72E50">
        <w:rPr>
          <w:rFonts w:ascii="Palatino Linotype" w:eastAsiaTheme="majorEastAsia" w:hAnsi="Palatino Linotype"/>
          <w:lang w:val="el-GR"/>
        </w:rPr>
        <w:t>φῦλ᾽</w:t>
      </w:r>
      <w:r w:rsidRPr="00A72E50">
        <w:rPr>
          <w:rFonts w:ascii="Palatino Linotype" w:hAnsi="Palatino Linotype"/>
          <w:lang w:val="el-GR"/>
        </w:rPr>
        <w:t xml:space="preserve"> </w:t>
      </w:r>
      <w:r w:rsidRPr="00A72E50">
        <w:rPr>
          <w:rFonts w:ascii="Palatino Linotype" w:eastAsiaTheme="majorEastAsia" w:hAnsi="Palatino Linotype"/>
          <w:lang w:val="el-GR"/>
        </w:rPr>
        <w:t>ἀνθρώπων</w:t>
      </w:r>
      <w:r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0"/>
      </w:r>
    </w:p>
    <w:p w:rsidR="00A72E50" w:rsidRPr="00A72E50" w:rsidRDefault="002469B7" w:rsidP="00057072">
      <w:pPr>
        <w:ind w:left="851"/>
        <w:rPr>
          <w:rFonts w:ascii="Palatino Linotype" w:hAnsi="Palatino Linotype"/>
          <w:lang w:val="el-GR"/>
        </w:rPr>
      </w:pPr>
      <w:r w:rsidRPr="002469B7">
        <w:rPr>
          <w:rFonts w:ascii="Palatino Linotype" w:eastAsiaTheme="majorEastAsia" w:hAnsi="Palatino Linotype"/>
          <w:b/>
          <w:bCs/>
          <w:lang w:val="el-GR"/>
        </w:rPr>
        <w:t xml:space="preserve">91. </w:t>
      </w:r>
      <w:r w:rsidR="007E45F2" w:rsidRPr="00A72E50">
        <w:rPr>
          <w:rFonts w:ascii="Palatino Linotype" w:eastAsiaTheme="majorEastAsia" w:hAnsi="Palatino Linotype"/>
          <w:lang w:val="el-GR"/>
        </w:rPr>
        <w:t>νόσφιν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ἄτερ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ἄτερ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χαλεποῖο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πόνοιο</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1"/>
      </w:r>
    </w:p>
    <w:p w:rsidR="00A72E50" w:rsidRPr="00A72E50" w:rsidRDefault="002469B7" w:rsidP="00057072">
      <w:pPr>
        <w:ind w:left="851"/>
        <w:rPr>
          <w:rFonts w:ascii="Palatino Linotype" w:hAnsi="Palatino Linotype"/>
          <w:lang w:val="el-GR"/>
        </w:rPr>
      </w:pPr>
      <w:r w:rsidRPr="002469B7">
        <w:rPr>
          <w:rFonts w:ascii="Palatino Linotype" w:eastAsiaTheme="majorEastAsia" w:hAnsi="Palatino Linotype"/>
          <w:b/>
          <w:bCs/>
          <w:lang w:val="el-GR"/>
        </w:rPr>
        <w:t xml:space="preserve">92. </w:t>
      </w:r>
      <w:r w:rsidR="007E45F2" w:rsidRPr="00A72E50">
        <w:rPr>
          <w:rFonts w:ascii="Palatino Linotype" w:eastAsiaTheme="majorEastAsia" w:hAnsi="Palatino Linotype"/>
          <w:lang w:val="el-GR"/>
        </w:rPr>
        <w:t>νούσων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ἀργαλέων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ἀνδράσι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Κῆρας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ἔδωκαν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2"/>
      </w:r>
    </w:p>
    <w:p w:rsidR="00A72E50" w:rsidRPr="00A72E50" w:rsidRDefault="002469B7" w:rsidP="00057072">
      <w:pPr>
        <w:ind w:left="851"/>
        <w:rPr>
          <w:rFonts w:ascii="Palatino Linotype" w:hAnsi="Palatino Linotype"/>
          <w:lang w:val="el-GR"/>
        </w:rPr>
      </w:pPr>
      <w:r w:rsidRPr="002469B7">
        <w:rPr>
          <w:rFonts w:ascii="Palatino Linotype" w:eastAsiaTheme="majorEastAsia" w:hAnsi="Palatino Linotype"/>
          <w:b/>
          <w:bCs/>
          <w:lang w:val="el-GR"/>
        </w:rPr>
        <w:t xml:space="preserve">93. </w:t>
      </w:r>
      <w:r w:rsidR="007E45F2" w:rsidRPr="00A72E50">
        <w:rPr>
          <w:rFonts w:ascii="Palatino Linotype" w:eastAsiaTheme="majorEastAsia" w:hAnsi="Palatino Linotype"/>
          <w:lang w:val="el-GR"/>
        </w:rPr>
        <w:t>αἶψα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κακότητι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βροτοὶ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καταγηράσκουσιν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3"/>
      </w:r>
    </w:p>
    <w:p w:rsidR="00A72E50" w:rsidRPr="00A72E50" w:rsidRDefault="002469B7" w:rsidP="00057072">
      <w:pPr>
        <w:ind w:left="851"/>
        <w:rPr>
          <w:rFonts w:ascii="Palatino Linotype" w:hAnsi="Palatino Linotype"/>
          <w:lang w:val="el-GR"/>
        </w:rPr>
      </w:pPr>
      <w:r w:rsidRPr="002469B7">
        <w:rPr>
          <w:rFonts w:ascii="Palatino Linotype" w:eastAsiaTheme="majorEastAsia" w:hAnsi="Palatino Linotype"/>
          <w:b/>
          <w:bCs/>
          <w:lang w:val="el-GR"/>
        </w:rPr>
        <w:t>94.</w:t>
      </w:r>
      <w:r w:rsidRPr="002469B7">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ἀλλὰ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γυνὴ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χείρεσσι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πίθου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μέγα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πῶμ᾽</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ἀφελοῦσα</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4"/>
      </w:r>
    </w:p>
    <w:p w:rsidR="00A72E50" w:rsidRPr="00A72E50" w:rsidRDefault="007E45F2" w:rsidP="00057072">
      <w:pPr>
        <w:ind w:left="851"/>
        <w:rPr>
          <w:rFonts w:ascii="Palatino Linotype" w:hAnsi="Palatino Linotype"/>
          <w:lang w:val="el-GR"/>
        </w:rPr>
      </w:pPr>
      <w:r w:rsidRPr="002469B7">
        <w:rPr>
          <w:rStyle w:val="english"/>
          <w:rFonts w:ascii="Palatino Linotype" w:eastAsiaTheme="majorEastAsia" w:hAnsi="Palatino Linotype"/>
          <w:b/>
          <w:bCs/>
          <w:lang w:val="el-GR"/>
        </w:rPr>
        <w:t>95</w:t>
      </w:r>
      <w:r w:rsidR="002469B7" w:rsidRPr="002469B7">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ἐσκέδασ᾽</w:t>
      </w:r>
      <w:r w:rsidRPr="00A72E50">
        <w:rPr>
          <w:rFonts w:ascii="Palatino Linotype" w:hAnsi="Palatino Linotype"/>
          <w:lang w:val="el-GR"/>
        </w:rPr>
        <w:t xml:space="preserve">: </w:t>
      </w:r>
      <w:r w:rsidRPr="00A72E50">
        <w:rPr>
          <w:rFonts w:ascii="Palatino Linotype" w:eastAsiaTheme="majorEastAsia" w:hAnsi="Palatino Linotype"/>
          <w:lang w:val="el-GR"/>
        </w:rPr>
        <w:t>ἀνθρώποισι</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ἐμήσατο</w:t>
      </w:r>
      <w:r w:rsidRPr="00A72E50">
        <w:rPr>
          <w:rFonts w:ascii="Palatino Linotype" w:hAnsi="Palatino Linotype"/>
          <w:lang w:val="el-GR"/>
        </w:rPr>
        <w:t xml:space="preserve"> </w:t>
      </w:r>
      <w:r w:rsidRPr="00A72E50">
        <w:rPr>
          <w:rFonts w:ascii="Palatino Linotype" w:eastAsiaTheme="majorEastAsia" w:hAnsi="Palatino Linotype"/>
          <w:lang w:val="el-GR"/>
        </w:rPr>
        <w:t>κήδεα</w:t>
      </w:r>
      <w:r w:rsidRPr="00A72E50">
        <w:rPr>
          <w:rFonts w:ascii="Palatino Linotype" w:hAnsi="Palatino Linotype"/>
          <w:lang w:val="el-GR"/>
        </w:rPr>
        <w:t xml:space="preserve"> </w:t>
      </w:r>
      <w:r w:rsidRPr="00A72E50">
        <w:rPr>
          <w:rFonts w:ascii="Palatino Linotype" w:eastAsiaTheme="majorEastAsia" w:hAnsi="Palatino Linotype"/>
          <w:lang w:val="el-GR"/>
        </w:rPr>
        <w:t>λυγρά</w:t>
      </w:r>
      <w:r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5"/>
      </w:r>
    </w:p>
    <w:p w:rsidR="00A72E50" w:rsidRPr="00A72E50" w:rsidRDefault="002469B7" w:rsidP="00057072">
      <w:pPr>
        <w:ind w:left="851"/>
        <w:rPr>
          <w:rFonts w:ascii="Palatino Linotype" w:hAnsi="Palatino Linotype"/>
          <w:lang w:val="el-GR"/>
        </w:rPr>
      </w:pPr>
      <w:r w:rsidRPr="002469B7">
        <w:rPr>
          <w:rFonts w:ascii="Palatino Linotype" w:eastAsiaTheme="majorEastAsia" w:hAnsi="Palatino Linotype"/>
          <w:b/>
          <w:bCs/>
          <w:lang w:val="el-GR"/>
        </w:rPr>
        <w:lastRenderedPageBreak/>
        <w:t xml:space="preserve">96. </w:t>
      </w:r>
      <w:r w:rsidR="007E45F2" w:rsidRPr="00A72E50">
        <w:rPr>
          <w:rFonts w:ascii="Palatino Linotype" w:eastAsiaTheme="majorEastAsia" w:hAnsi="Palatino Linotype"/>
          <w:lang w:val="el-GR"/>
        </w:rPr>
        <w:t>μούνη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αὐτόθι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Ἐλπὶς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ἀρρήκτοισι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δόμοισιν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6"/>
      </w:r>
    </w:p>
    <w:p w:rsidR="00A72E50" w:rsidRPr="00A72E50" w:rsidRDefault="00A94856" w:rsidP="00057072">
      <w:pPr>
        <w:ind w:left="851"/>
        <w:rPr>
          <w:rFonts w:ascii="Palatino Linotype" w:hAnsi="Palatino Linotype"/>
          <w:lang w:val="el-GR"/>
        </w:rPr>
      </w:pPr>
      <w:r w:rsidRPr="00A94856">
        <w:rPr>
          <w:rFonts w:ascii="Palatino Linotype" w:eastAsiaTheme="majorEastAsia" w:hAnsi="Palatino Linotype"/>
          <w:b/>
          <w:bCs/>
          <w:lang w:val="el-GR"/>
        </w:rPr>
        <w:t xml:space="preserve">97. </w:t>
      </w:r>
      <w:r w:rsidR="007E45F2" w:rsidRPr="00A72E50">
        <w:rPr>
          <w:rFonts w:ascii="Palatino Linotype" w:eastAsiaTheme="majorEastAsia" w:hAnsi="Palatino Linotype"/>
          <w:lang w:val="el-GR"/>
        </w:rPr>
        <w:t>ἔνδον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ἔμιμνε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πίθου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ὑπὸ</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χείλεσιν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θύραζε</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7"/>
      </w:r>
    </w:p>
    <w:p w:rsidR="00A72E50" w:rsidRPr="00A72E50" w:rsidRDefault="00A94856" w:rsidP="00057072">
      <w:pPr>
        <w:ind w:left="851"/>
        <w:rPr>
          <w:rFonts w:ascii="Palatino Linotype" w:hAnsi="Palatino Linotype"/>
          <w:lang w:val="el-GR"/>
        </w:rPr>
      </w:pPr>
      <w:r w:rsidRPr="00A94856">
        <w:rPr>
          <w:rFonts w:ascii="Palatino Linotype" w:eastAsiaTheme="majorEastAsia" w:hAnsi="Palatino Linotype"/>
          <w:b/>
          <w:bCs/>
          <w:lang w:val="el-GR"/>
        </w:rPr>
        <w:t>98</w:t>
      </w:r>
      <w:r w:rsidRPr="00A94856">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ἐξέπτη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πρόσθεν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ἐπέλλαβε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πῶμα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πίθοιο</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8"/>
      </w:r>
    </w:p>
    <w:p w:rsidR="00A72E50" w:rsidRPr="00A72E50" w:rsidRDefault="00A94856" w:rsidP="00057072">
      <w:pPr>
        <w:ind w:left="851"/>
        <w:rPr>
          <w:rFonts w:ascii="Palatino Linotype" w:hAnsi="Palatino Linotype"/>
          <w:lang w:val="el-GR"/>
        </w:rPr>
      </w:pPr>
      <w:r w:rsidRPr="00A94856">
        <w:rPr>
          <w:rFonts w:ascii="Palatino Linotype" w:eastAsiaTheme="majorEastAsia" w:hAnsi="Palatino Linotype"/>
          <w:b/>
          <w:bCs/>
          <w:lang w:val="el-GR"/>
        </w:rPr>
        <w:t>99</w:t>
      </w:r>
      <w:r w:rsidRPr="00A94856">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αἰγιόχου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βουλῇσι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Διὸς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νεφεληγερέταο</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99"/>
      </w:r>
    </w:p>
    <w:p w:rsidR="00A72E50" w:rsidRPr="00A72E50" w:rsidRDefault="007E45F2" w:rsidP="00057072">
      <w:pPr>
        <w:ind w:left="851"/>
        <w:rPr>
          <w:rFonts w:ascii="Palatino Linotype" w:hAnsi="Palatino Linotype"/>
          <w:lang w:val="el-GR"/>
        </w:rPr>
      </w:pPr>
      <w:r w:rsidRPr="00A94856">
        <w:rPr>
          <w:rStyle w:val="english"/>
          <w:rFonts w:ascii="Palatino Linotype" w:eastAsiaTheme="majorEastAsia" w:hAnsi="Palatino Linotype"/>
          <w:b/>
          <w:bCs/>
          <w:lang w:val="el-GR"/>
        </w:rPr>
        <w:t>100</w:t>
      </w:r>
      <w:r w:rsidR="00A94856" w:rsidRPr="00A94856">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ἄλλα</w:t>
      </w:r>
      <w:r w:rsidRPr="00A72E50">
        <w:rPr>
          <w:rFonts w:ascii="Palatino Linotype" w:hAnsi="Palatino Linotype"/>
          <w:lang w:val="el-GR"/>
        </w:rPr>
        <w:t xml:space="preserve"> </w:t>
      </w:r>
      <w:r w:rsidRPr="00A72E50">
        <w:rPr>
          <w:rFonts w:ascii="Palatino Linotype" w:eastAsiaTheme="majorEastAsia" w:hAnsi="Palatino Linotype"/>
          <w:lang w:val="el-GR"/>
        </w:rPr>
        <w:t>δὲ</w:t>
      </w:r>
      <w:r w:rsidRPr="00A72E50">
        <w:rPr>
          <w:rFonts w:ascii="Palatino Linotype" w:hAnsi="Palatino Linotype"/>
          <w:lang w:val="el-GR"/>
        </w:rPr>
        <w:t xml:space="preserve"> </w:t>
      </w:r>
      <w:r w:rsidRPr="00A72E50">
        <w:rPr>
          <w:rFonts w:ascii="Palatino Linotype" w:eastAsiaTheme="majorEastAsia" w:hAnsi="Palatino Linotype"/>
          <w:lang w:val="el-GR"/>
        </w:rPr>
        <w:t>μυρία</w:t>
      </w:r>
      <w:r w:rsidRPr="00A72E50">
        <w:rPr>
          <w:rFonts w:ascii="Palatino Linotype" w:hAnsi="Palatino Linotype"/>
          <w:lang w:val="el-GR"/>
        </w:rPr>
        <w:t xml:space="preserve"> </w:t>
      </w:r>
      <w:r w:rsidRPr="00A72E50">
        <w:rPr>
          <w:rFonts w:ascii="Palatino Linotype" w:eastAsiaTheme="majorEastAsia" w:hAnsi="Palatino Linotype"/>
          <w:lang w:val="el-GR"/>
        </w:rPr>
        <w:t>λυγρὰ</w:t>
      </w:r>
      <w:r w:rsidRPr="00A72E50">
        <w:rPr>
          <w:rFonts w:ascii="Palatino Linotype" w:hAnsi="Palatino Linotype"/>
          <w:lang w:val="el-GR"/>
        </w:rPr>
        <w:t xml:space="preserve"> </w:t>
      </w:r>
      <w:r w:rsidRPr="00A72E50">
        <w:rPr>
          <w:rFonts w:ascii="Palatino Linotype" w:eastAsiaTheme="majorEastAsia" w:hAnsi="Palatino Linotype"/>
          <w:lang w:val="el-GR"/>
        </w:rPr>
        <w:t>κατ᾽</w:t>
      </w:r>
      <w:r w:rsidRPr="00A72E50">
        <w:rPr>
          <w:rFonts w:ascii="Palatino Linotype" w:hAnsi="Palatino Linotype"/>
          <w:lang w:val="el-GR"/>
        </w:rPr>
        <w:t xml:space="preserve"> </w:t>
      </w:r>
      <w:r w:rsidRPr="00A72E50">
        <w:rPr>
          <w:rFonts w:ascii="Palatino Linotype" w:eastAsiaTheme="majorEastAsia" w:hAnsi="Palatino Linotype"/>
          <w:lang w:val="el-GR"/>
        </w:rPr>
        <w:t>ἀνθρώπους</w:t>
      </w:r>
      <w:r w:rsidRPr="00A72E50">
        <w:rPr>
          <w:rFonts w:ascii="Palatino Linotype" w:hAnsi="Palatino Linotype"/>
          <w:lang w:val="el-GR"/>
        </w:rPr>
        <w:t xml:space="preserve"> </w:t>
      </w:r>
      <w:r w:rsidRPr="00A72E50">
        <w:rPr>
          <w:rFonts w:ascii="Palatino Linotype" w:eastAsiaTheme="majorEastAsia" w:hAnsi="Palatino Linotype"/>
          <w:lang w:val="el-GR"/>
        </w:rPr>
        <w:t>ἀλάληται</w:t>
      </w:r>
      <w:r w:rsidR="004F2F99" w:rsidRPr="004F2F99">
        <w:rPr>
          <w:rFonts w:ascii="Palatino Linotype" w:eastAsiaTheme="majorEastAsia" w:hAnsi="Palatino Linotype"/>
          <w:lang w:val="el-GR"/>
        </w:rPr>
        <w:t xml:space="preserve"> </w:t>
      </w:r>
      <w:r w:rsidRPr="00A72E50">
        <w:rPr>
          <w:rFonts w:ascii="Palatino Linotype" w:hAnsi="Palatino Linotype"/>
          <w:lang w:val="el-GR"/>
        </w:rPr>
        <w:t>:</w:t>
      </w:r>
      <w:r w:rsidR="004F2F99" w:rsidRPr="004F2F99">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0"/>
      </w:r>
      <w:r w:rsidR="004F2F99" w:rsidRPr="004F2F99">
        <w:rPr>
          <w:rFonts w:ascii="Palatino Linotype" w:hAnsi="Palatino Linotype"/>
          <w:lang w:val="el-GR"/>
        </w:rPr>
        <w:t xml:space="preserve"> </w:t>
      </w:r>
      <w:r w:rsidRPr="00A72E50">
        <w:rPr>
          <w:rFonts w:ascii="Palatino Linotype" w:hAnsi="Palatino Linotype"/>
          <w:lang w:val="el-GR"/>
        </w:rPr>
        <w:t xml:space="preserve"> </w:t>
      </w:r>
    </w:p>
    <w:p w:rsidR="00A72E50" w:rsidRPr="00A72E50" w:rsidRDefault="00A94856" w:rsidP="00057072">
      <w:pPr>
        <w:ind w:left="851"/>
        <w:rPr>
          <w:rFonts w:ascii="Palatino Linotype" w:hAnsi="Palatino Linotype"/>
          <w:lang w:val="el-GR"/>
        </w:rPr>
      </w:pPr>
      <w:r w:rsidRPr="00A94856">
        <w:rPr>
          <w:rFonts w:ascii="Palatino Linotype" w:eastAsiaTheme="majorEastAsia" w:hAnsi="Palatino Linotype"/>
          <w:b/>
          <w:bCs/>
          <w:lang w:val="el-GR"/>
        </w:rPr>
        <w:t>101</w:t>
      </w:r>
      <w:r w:rsidRPr="00A94856">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πλείη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γαῖα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πλείη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θάλασσα</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1"/>
      </w:r>
    </w:p>
    <w:p w:rsidR="00A72E50" w:rsidRPr="00A72E50" w:rsidRDefault="00A94856" w:rsidP="00057072">
      <w:pPr>
        <w:ind w:left="851"/>
        <w:rPr>
          <w:rFonts w:ascii="Palatino Linotype" w:hAnsi="Palatino Linotype"/>
          <w:lang w:val="el-GR"/>
        </w:rPr>
      </w:pPr>
      <w:r w:rsidRPr="00A94856">
        <w:rPr>
          <w:rFonts w:ascii="Palatino Linotype" w:eastAsiaTheme="majorEastAsia" w:hAnsi="Palatino Linotype"/>
          <w:b/>
          <w:bCs/>
          <w:lang w:val="el-GR"/>
        </w:rPr>
        <w:t>102</w:t>
      </w:r>
      <w:r w:rsidRPr="00A94856">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νοῦσοι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ἀνθρώποισιν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ἐφ᾽</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ἡμέρῃ</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νυκτὶ</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2"/>
      </w:r>
    </w:p>
    <w:p w:rsidR="00A72E50" w:rsidRPr="00A72E50" w:rsidRDefault="00A94856" w:rsidP="00057072">
      <w:pPr>
        <w:ind w:left="851"/>
        <w:rPr>
          <w:rFonts w:ascii="Palatino Linotype" w:hAnsi="Palatino Linotype"/>
          <w:lang w:val="el-GR"/>
        </w:rPr>
      </w:pPr>
      <w:r w:rsidRPr="00B10EFE">
        <w:rPr>
          <w:rFonts w:ascii="Palatino Linotype" w:eastAsiaTheme="majorEastAsia" w:hAnsi="Palatino Linotype"/>
          <w:b/>
          <w:bCs/>
          <w:lang w:val="el-GR"/>
        </w:rPr>
        <w:t>103</w:t>
      </w:r>
      <w:r w:rsidRPr="00B10EFE">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αὐτόματοι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φοιτῶσι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θνητοῖσι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φέρουσαι</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3"/>
      </w:r>
    </w:p>
    <w:p w:rsidR="00A72E50" w:rsidRPr="00A72E50" w:rsidRDefault="00A94856" w:rsidP="00057072">
      <w:pPr>
        <w:ind w:left="851"/>
        <w:rPr>
          <w:rFonts w:ascii="Palatino Linotype" w:hAnsi="Palatino Linotype"/>
          <w:lang w:val="el-GR"/>
        </w:rPr>
      </w:pPr>
      <w:r w:rsidRPr="00A94856">
        <w:rPr>
          <w:rFonts w:ascii="Palatino Linotype" w:eastAsiaTheme="majorEastAsia" w:hAnsi="Palatino Linotype"/>
          <w:b/>
          <w:bCs/>
          <w:lang w:val="el-GR"/>
        </w:rPr>
        <w:t>104</w:t>
      </w:r>
      <w:r w:rsidRPr="00A94856">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σιγῇ</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ἐπεὶ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φωνὴν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ἐξείλετο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μητίετα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Ζεύς</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4"/>
      </w:r>
    </w:p>
    <w:p w:rsidR="007E45F2" w:rsidRPr="00A72E50" w:rsidRDefault="007E45F2" w:rsidP="00057072">
      <w:pPr>
        <w:ind w:left="851"/>
        <w:rPr>
          <w:rFonts w:ascii="Palatino Linotype" w:hAnsi="Palatino Linotype"/>
          <w:lang w:val="el-GR"/>
        </w:rPr>
      </w:pPr>
      <w:r w:rsidRPr="00A94856">
        <w:rPr>
          <w:rStyle w:val="english"/>
          <w:rFonts w:ascii="Palatino Linotype" w:eastAsiaTheme="majorEastAsia" w:hAnsi="Palatino Linotype"/>
          <w:b/>
          <w:bCs/>
          <w:lang w:val="el-GR"/>
        </w:rPr>
        <w:lastRenderedPageBreak/>
        <w:t>105</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οὕτως</w:t>
      </w:r>
      <w:r w:rsidRPr="00A72E50">
        <w:rPr>
          <w:rFonts w:ascii="Palatino Linotype" w:hAnsi="Palatino Linotype"/>
          <w:lang w:val="el-GR"/>
        </w:rPr>
        <w:t xml:space="preserve"> </w:t>
      </w:r>
      <w:r w:rsidRPr="00A72E50">
        <w:rPr>
          <w:rFonts w:ascii="Palatino Linotype" w:eastAsiaTheme="majorEastAsia" w:hAnsi="Palatino Linotype"/>
          <w:lang w:val="el-GR"/>
        </w:rPr>
        <w:t>οὔτι</w:t>
      </w:r>
      <w:r w:rsidRPr="00A72E50">
        <w:rPr>
          <w:rFonts w:ascii="Palatino Linotype" w:hAnsi="Palatino Linotype"/>
          <w:lang w:val="el-GR"/>
        </w:rPr>
        <w:t xml:space="preserve"> </w:t>
      </w:r>
      <w:r w:rsidRPr="00A72E50">
        <w:rPr>
          <w:rFonts w:ascii="Palatino Linotype" w:eastAsiaTheme="majorEastAsia" w:hAnsi="Palatino Linotype"/>
          <w:lang w:val="el-GR"/>
        </w:rPr>
        <w:t>πη</w:t>
      </w:r>
      <w:r w:rsidRPr="00A72E50">
        <w:rPr>
          <w:rFonts w:ascii="Palatino Linotype" w:hAnsi="Palatino Linotype"/>
          <w:lang w:val="el-GR"/>
        </w:rPr>
        <w:t xml:space="preserve"> </w:t>
      </w:r>
      <w:r w:rsidRPr="00A72E50">
        <w:rPr>
          <w:rFonts w:ascii="Palatino Linotype" w:eastAsiaTheme="majorEastAsia" w:hAnsi="Palatino Linotype"/>
          <w:lang w:val="el-GR"/>
        </w:rPr>
        <w:t>ἔστι</w:t>
      </w:r>
      <w:r w:rsidRPr="00A72E50">
        <w:rPr>
          <w:rFonts w:ascii="Palatino Linotype" w:hAnsi="Palatino Linotype"/>
          <w:lang w:val="el-GR"/>
        </w:rPr>
        <w:t xml:space="preserve"> </w:t>
      </w:r>
      <w:r w:rsidRPr="00A72E50">
        <w:rPr>
          <w:rFonts w:ascii="Palatino Linotype" w:eastAsiaTheme="majorEastAsia" w:hAnsi="Palatino Linotype"/>
          <w:lang w:val="el-GR"/>
        </w:rPr>
        <w:t>Διὸς</w:t>
      </w:r>
      <w:r w:rsidRPr="00A72E50">
        <w:rPr>
          <w:rFonts w:ascii="Palatino Linotype" w:hAnsi="Palatino Linotype"/>
          <w:lang w:val="el-GR"/>
        </w:rPr>
        <w:t xml:space="preserve"> </w:t>
      </w:r>
      <w:r w:rsidRPr="00A72E50">
        <w:rPr>
          <w:rFonts w:ascii="Palatino Linotype" w:eastAsiaTheme="majorEastAsia" w:hAnsi="Palatino Linotype"/>
          <w:lang w:val="el-GR"/>
        </w:rPr>
        <w:t>νόον</w:t>
      </w:r>
      <w:r w:rsidRPr="00A72E50">
        <w:rPr>
          <w:rFonts w:ascii="Palatino Linotype" w:hAnsi="Palatino Linotype"/>
          <w:lang w:val="el-GR"/>
        </w:rPr>
        <w:t xml:space="preserve"> </w:t>
      </w:r>
      <w:r w:rsidRPr="00A72E50">
        <w:rPr>
          <w:rFonts w:ascii="Palatino Linotype" w:eastAsiaTheme="majorEastAsia" w:hAnsi="Palatino Linotype"/>
          <w:lang w:val="el-GR"/>
        </w:rPr>
        <w:t>ἐξαλέασθαι</w:t>
      </w:r>
      <w:r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5"/>
      </w:r>
    </w:p>
    <w:p w:rsidR="00A72E50" w:rsidRPr="00A72E50" w:rsidRDefault="00B919EE" w:rsidP="00057072">
      <w:pPr>
        <w:ind w:left="851"/>
        <w:rPr>
          <w:rFonts w:ascii="Palatino Linotype" w:hAnsi="Palatino Linotype"/>
          <w:lang w:val="el-GR"/>
        </w:rPr>
      </w:pPr>
      <w:r w:rsidRPr="00A94856">
        <w:rPr>
          <w:rStyle w:val="english"/>
          <w:rFonts w:ascii="Palatino Linotype" w:eastAsiaTheme="majorEastAsia" w:hAnsi="Palatino Linotype"/>
          <w:b/>
          <w:bCs/>
          <w:lang w:val="el-GR"/>
        </w:rPr>
        <w:t>10</w:t>
      </w:r>
      <w:r w:rsidRPr="00B919EE">
        <w:rPr>
          <w:rStyle w:val="english"/>
          <w:rFonts w:ascii="Palatino Linotype" w:eastAsiaTheme="majorEastAsia" w:hAnsi="Palatino Linotype"/>
          <w:b/>
          <w:bCs/>
          <w:lang w:val="el-GR"/>
        </w:rPr>
        <w:t>6</w:t>
      </w:r>
      <w:r w:rsidRPr="00A72E50">
        <w:rPr>
          <w:rStyle w:val="english"/>
          <w:rFonts w:ascii="Palatino Linotype" w:eastAsiaTheme="majorEastAsia" w:hAnsi="Palatino Linotype"/>
          <w:lang w:val="el-GR"/>
        </w:rPr>
        <w:t>.</w:t>
      </w:r>
      <w:r w:rsidR="0030176E" w:rsidRPr="0030176E">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εἰ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ἐθέλεις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ἕτερόν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ἐγὼ</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λόγον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ἐκκορυφώσω</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6"/>
      </w:r>
    </w:p>
    <w:p w:rsidR="00A72E50" w:rsidRPr="00A72E50" w:rsidRDefault="00B919EE" w:rsidP="00057072">
      <w:pPr>
        <w:ind w:left="851"/>
        <w:rPr>
          <w:rFonts w:ascii="Palatino Linotype" w:hAnsi="Palatino Linotype"/>
          <w:lang w:val="el-GR"/>
        </w:rPr>
      </w:pPr>
      <w:r w:rsidRPr="00A94856">
        <w:rPr>
          <w:rStyle w:val="english"/>
          <w:rFonts w:ascii="Palatino Linotype" w:eastAsiaTheme="majorEastAsia" w:hAnsi="Palatino Linotype"/>
          <w:b/>
          <w:bCs/>
          <w:lang w:val="el-GR"/>
        </w:rPr>
        <w:t>10</w:t>
      </w:r>
      <w:r w:rsidRPr="00B919EE">
        <w:rPr>
          <w:rStyle w:val="english"/>
          <w:rFonts w:ascii="Palatino Linotype" w:eastAsiaTheme="majorEastAsia" w:hAnsi="Palatino Linotype"/>
          <w:b/>
          <w:bCs/>
          <w:lang w:val="el-GR"/>
        </w:rPr>
        <w:t>7</w:t>
      </w:r>
      <w:r w:rsidRPr="00A72E50">
        <w:rPr>
          <w:rStyle w:val="english"/>
          <w:rFonts w:ascii="Palatino Linotype" w:eastAsiaTheme="majorEastAsia" w:hAnsi="Palatino Linotype"/>
          <w:lang w:val="el-GR"/>
        </w:rPr>
        <w:t>.</w:t>
      </w:r>
      <w:r w:rsidR="0030176E" w:rsidRPr="0030176E">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εὖ</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ἐπισταμένως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φρεσὶ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βάλλεο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σῇσιν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7"/>
      </w:r>
    </w:p>
    <w:p w:rsidR="007E45F2" w:rsidRPr="00A72E50" w:rsidRDefault="00B919EE" w:rsidP="00057072">
      <w:pPr>
        <w:ind w:left="851"/>
        <w:rPr>
          <w:rFonts w:ascii="Palatino Linotype" w:hAnsi="Palatino Linotype"/>
          <w:lang w:val="el-GR"/>
        </w:rPr>
      </w:pPr>
      <w:r w:rsidRPr="00A94856">
        <w:rPr>
          <w:rStyle w:val="english"/>
          <w:rFonts w:ascii="Palatino Linotype" w:eastAsiaTheme="majorEastAsia" w:hAnsi="Palatino Linotype"/>
          <w:b/>
          <w:bCs/>
          <w:lang w:val="el-GR"/>
        </w:rPr>
        <w:t>10</w:t>
      </w:r>
      <w:r w:rsidRPr="00B919EE">
        <w:rPr>
          <w:rStyle w:val="english"/>
          <w:rFonts w:ascii="Palatino Linotype" w:eastAsiaTheme="majorEastAsia" w:hAnsi="Palatino Linotype"/>
          <w:b/>
          <w:bCs/>
          <w:lang w:val="el-GR"/>
        </w:rPr>
        <w:t>8</w:t>
      </w:r>
      <w:r w:rsidRPr="00A72E50">
        <w:rPr>
          <w:rStyle w:val="english"/>
          <w:rFonts w:ascii="Palatino Linotype" w:eastAsiaTheme="majorEastAsia" w:hAnsi="Palatino Linotype"/>
          <w:lang w:val="el-GR"/>
        </w:rPr>
        <w:t>.</w:t>
      </w:r>
      <w:r w:rsidR="0030176E" w:rsidRPr="0030176E">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ὡς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ὁμόθεν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γεγάασι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θνητοί</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ἄνθρωποι</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8"/>
      </w:r>
    </w:p>
    <w:p w:rsidR="00A72E50" w:rsidRPr="00A72E50" w:rsidRDefault="00B919EE" w:rsidP="00057072">
      <w:pPr>
        <w:ind w:left="851"/>
        <w:rPr>
          <w:rFonts w:ascii="Palatino Linotype" w:hAnsi="Palatino Linotype"/>
          <w:lang w:val="el-GR"/>
        </w:rPr>
      </w:pPr>
      <w:r w:rsidRPr="00A94856">
        <w:rPr>
          <w:rStyle w:val="english"/>
          <w:rFonts w:ascii="Palatino Linotype" w:eastAsiaTheme="majorEastAsia" w:hAnsi="Palatino Linotype"/>
          <w:b/>
          <w:bCs/>
          <w:lang w:val="el-GR"/>
        </w:rPr>
        <w:t>10</w:t>
      </w:r>
      <w:r w:rsidRPr="00B919EE">
        <w:rPr>
          <w:rStyle w:val="english"/>
          <w:rFonts w:ascii="Palatino Linotype" w:eastAsiaTheme="majorEastAsia" w:hAnsi="Palatino Linotype"/>
          <w:b/>
          <w:bCs/>
          <w:lang w:val="el-GR"/>
        </w:rPr>
        <w:t>9</w:t>
      </w:r>
      <w:r w:rsidRPr="00A72E50">
        <w:rPr>
          <w:rStyle w:val="english"/>
          <w:rFonts w:ascii="Palatino Linotype" w:eastAsiaTheme="majorEastAsia" w:hAnsi="Palatino Linotype"/>
          <w:lang w:val="el-GR"/>
        </w:rPr>
        <w:t>.</w:t>
      </w:r>
      <w:r w:rsidR="0030176E" w:rsidRPr="0030176E">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χρύσεον</w:t>
      </w:r>
      <w:r w:rsidR="007E45F2" w:rsidRPr="00A72E50">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057072">
        <w:rPr>
          <w:rFonts w:ascii="Palatino Linotype" w:eastAsiaTheme="majorEastAsia" w:hAnsi="Palatino Linotype"/>
          <w:lang w:val="el-GR"/>
        </w:rPr>
        <w:t>πρώτιστα</w:t>
      </w:r>
      <w:r w:rsidR="007E45F2" w:rsidRPr="00A72E50">
        <w:rPr>
          <w:rFonts w:ascii="Palatino Linotype" w:hAnsi="Palatino Linotype"/>
          <w:lang w:val="el-GR"/>
        </w:rPr>
        <w:t xml:space="preserve"> </w:t>
      </w:r>
      <w:r w:rsidR="007E45F2" w:rsidRPr="00057072">
        <w:rPr>
          <w:rFonts w:ascii="Palatino Linotype" w:eastAsiaTheme="majorEastAsia" w:hAnsi="Palatino Linotype"/>
          <w:lang w:val="el-GR"/>
        </w:rPr>
        <w:t>γένος</w:t>
      </w:r>
      <w:r w:rsidR="007E45F2" w:rsidRPr="00A72E50">
        <w:rPr>
          <w:rFonts w:ascii="Palatino Linotype" w:hAnsi="Palatino Linotype"/>
          <w:lang w:val="el-GR"/>
        </w:rPr>
        <w:t xml:space="preserve"> </w:t>
      </w:r>
      <w:r w:rsidR="007E45F2" w:rsidRPr="00057072">
        <w:rPr>
          <w:rFonts w:ascii="Palatino Linotype" w:eastAsiaTheme="majorEastAsia" w:hAnsi="Palatino Linotype"/>
          <w:lang w:val="el-GR"/>
        </w:rPr>
        <w:t>μερόπων</w:t>
      </w:r>
      <w:r w:rsidR="007E45F2" w:rsidRPr="00A72E50">
        <w:rPr>
          <w:rFonts w:ascii="Palatino Linotype" w:hAnsi="Palatino Linotype"/>
          <w:lang w:val="el-GR"/>
        </w:rPr>
        <w:t xml:space="preserve"> </w:t>
      </w:r>
      <w:r w:rsidR="007E45F2" w:rsidRPr="00057072">
        <w:rPr>
          <w:rFonts w:ascii="Palatino Linotype" w:eastAsiaTheme="majorEastAsia" w:hAnsi="Palatino Linotype"/>
          <w:lang w:val="el-GR"/>
        </w:rPr>
        <w:t>ἀνθρώπων</w:t>
      </w:r>
      <w:r w:rsidR="004F2F99" w:rsidRPr="004F2F99">
        <w:rPr>
          <w:rFonts w:ascii="Palatino Linotype" w:eastAsiaTheme="majorEastAsia"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09"/>
      </w:r>
      <w:r w:rsidR="004F2F99" w:rsidRPr="004F2F99">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4F2F99" w:rsidRDefault="007E45F2"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110</w:t>
      </w:r>
      <w:r w:rsidR="00B919EE" w:rsidRPr="00B919EE">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ἀθάνατοι</w:t>
      </w:r>
      <w:r w:rsidRPr="00A72E50">
        <w:rPr>
          <w:rFonts w:ascii="Palatino Linotype" w:hAnsi="Palatino Linotype"/>
          <w:lang w:val="el-GR"/>
        </w:rPr>
        <w:t xml:space="preserve"> </w:t>
      </w:r>
      <w:r w:rsidRPr="00057072">
        <w:rPr>
          <w:rFonts w:ascii="Palatino Linotype" w:eastAsiaTheme="majorEastAsia" w:hAnsi="Palatino Linotype"/>
          <w:lang w:val="el-GR"/>
        </w:rPr>
        <w:t>ποίησαν</w:t>
      </w:r>
      <w:r w:rsidRPr="00A72E50">
        <w:rPr>
          <w:rFonts w:ascii="Palatino Linotype" w:hAnsi="Palatino Linotype"/>
          <w:lang w:val="el-GR"/>
        </w:rPr>
        <w:t xml:space="preserve"> </w:t>
      </w:r>
      <w:r w:rsidRPr="00057072">
        <w:rPr>
          <w:rFonts w:ascii="Palatino Linotype" w:eastAsiaTheme="majorEastAsia" w:hAnsi="Palatino Linotype"/>
          <w:lang w:val="el-GR"/>
        </w:rPr>
        <w:t>Ὀλύμπια</w:t>
      </w:r>
      <w:r w:rsidRPr="00A72E50">
        <w:rPr>
          <w:rFonts w:ascii="Palatino Linotype" w:hAnsi="Palatino Linotype"/>
          <w:lang w:val="el-GR"/>
        </w:rPr>
        <w:t xml:space="preserve"> </w:t>
      </w:r>
      <w:r w:rsidRPr="00057072">
        <w:rPr>
          <w:rFonts w:ascii="Palatino Linotype" w:eastAsiaTheme="majorEastAsia" w:hAnsi="Palatino Linotype"/>
          <w:lang w:val="el-GR"/>
        </w:rPr>
        <w:t>δώματ᾽</w:t>
      </w:r>
      <w:r w:rsidRPr="00A72E50">
        <w:rPr>
          <w:rFonts w:ascii="Palatino Linotype" w:hAnsi="Palatino Linotype"/>
          <w:lang w:val="el-GR"/>
        </w:rPr>
        <w:t xml:space="preserve"> </w:t>
      </w:r>
      <w:r w:rsidRPr="00057072">
        <w:rPr>
          <w:rFonts w:ascii="Palatino Linotype" w:eastAsiaTheme="majorEastAsia" w:hAnsi="Palatino Linotype"/>
          <w:lang w:val="el-GR"/>
        </w:rPr>
        <w:t>ἔχοντες</w:t>
      </w:r>
      <w:r w:rsidRPr="00A72E50">
        <w:rPr>
          <w:rFonts w:ascii="Palatino Linotype" w:hAnsi="Palatino Linotype"/>
          <w:lang w:val="el-GR"/>
        </w:rPr>
        <w:t xml:space="preserve">. </w:t>
      </w:r>
      <w:r w:rsidR="004F2F99" w:rsidRPr="004F2F99">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0"/>
      </w:r>
    </w:p>
    <w:p w:rsidR="00A72E50" w:rsidRPr="004F2F99" w:rsidRDefault="00BE734C"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w:t>
      </w:r>
      <w:r w:rsidRPr="00BE734C">
        <w:rPr>
          <w:rStyle w:val="english"/>
          <w:rFonts w:ascii="Palatino Linotype" w:eastAsiaTheme="majorEastAsia" w:hAnsi="Palatino Linotype"/>
          <w:b/>
          <w:bCs/>
          <w:lang w:val="el-GR"/>
        </w:rPr>
        <w:t>1</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οἳ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Κρόνου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ἦσαν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ὅτ᾽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οὐρανῷ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ἐμβασίλευεν</w:t>
      </w:r>
      <w:r w:rsidR="007E45F2" w:rsidRPr="00A72E50">
        <w:rPr>
          <w:rFonts w:ascii="Palatino Linotype" w:hAnsi="Palatino Linotype"/>
          <w:lang w:val="el-GR"/>
        </w:rPr>
        <w:t xml:space="preserve">: </w:t>
      </w:r>
      <w:r w:rsidR="004F2F99" w:rsidRPr="004F2F99">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1"/>
      </w:r>
    </w:p>
    <w:p w:rsidR="00A72E50" w:rsidRPr="00A72E50" w:rsidRDefault="00BE734C"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w:t>
      </w:r>
      <w:r w:rsidRPr="00BE734C">
        <w:rPr>
          <w:rStyle w:val="english"/>
          <w:rFonts w:ascii="Palatino Linotype" w:eastAsiaTheme="majorEastAsia" w:hAnsi="Palatino Linotype"/>
          <w:b/>
          <w:bCs/>
          <w:lang w:val="el-GR"/>
        </w:rPr>
        <w:t>2</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ὥστε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ἔζωον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ἀκηδέα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θυμὸν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ἔχοντες</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2"/>
      </w:r>
    </w:p>
    <w:p w:rsidR="00A72E50" w:rsidRPr="004F2F99" w:rsidRDefault="00BE734C" w:rsidP="00057072">
      <w:pPr>
        <w:ind w:left="851"/>
        <w:rPr>
          <w:rFonts w:ascii="Palatino Linotype" w:hAnsi="Palatino Linotype"/>
          <w:lang w:val="el-GR"/>
        </w:rPr>
      </w:pPr>
      <w:r w:rsidRPr="00B919EE">
        <w:rPr>
          <w:rStyle w:val="english"/>
          <w:rFonts w:ascii="Palatino Linotype" w:eastAsiaTheme="majorEastAsia" w:hAnsi="Palatino Linotype"/>
          <w:b/>
          <w:bCs/>
          <w:lang w:val="el-GR"/>
        </w:rPr>
        <w:lastRenderedPageBreak/>
        <w:t>11</w:t>
      </w:r>
      <w:r w:rsidRPr="00BE734C">
        <w:rPr>
          <w:rStyle w:val="english"/>
          <w:rFonts w:ascii="Palatino Linotype" w:eastAsiaTheme="majorEastAsia" w:hAnsi="Palatino Linotype"/>
          <w:b/>
          <w:bCs/>
          <w:lang w:val="el-GR"/>
        </w:rPr>
        <w:t>3</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νόσφιν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ἄτερ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πόνων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ὀιζύος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οὐδέ</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δειλὸν</w:t>
      </w:r>
      <w:r w:rsidR="007E45F2" w:rsidRPr="00A72E50">
        <w:rPr>
          <w:rFonts w:ascii="Palatino Linotype" w:hAnsi="Palatino Linotype"/>
          <w:lang w:val="el-GR"/>
        </w:rPr>
        <w:t xml:space="preserve"> </w:t>
      </w:r>
      <w:r w:rsidR="004F2F99" w:rsidRPr="004F2F99">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3"/>
      </w:r>
    </w:p>
    <w:p w:rsidR="00A72E50" w:rsidRPr="00A72E50" w:rsidRDefault="00BE734C"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w:t>
      </w:r>
      <w:r w:rsidRPr="00916953">
        <w:rPr>
          <w:rStyle w:val="english"/>
          <w:rFonts w:ascii="Palatino Linotype" w:eastAsiaTheme="majorEastAsia" w:hAnsi="Palatino Linotype"/>
          <w:b/>
          <w:bCs/>
          <w:lang w:val="el-GR"/>
        </w:rPr>
        <w:t>4</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γῆρας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ἐπῆν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αἰεὶ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πόδας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χεῖρας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ὁμοῖοι</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4"/>
      </w:r>
    </w:p>
    <w:p w:rsidR="00A72E50" w:rsidRPr="00A72E50" w:rsidRDefault="007E45F2"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115</w:t>
      </w:r>
      <w:r w:rsidR="00B919EE" w:rsidRPr="00B919EE">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τέρποντ᾽</w:t>
      </w:r>
      <w:r w:rsidRPr="00A72E50">
        <w:rPr>
          <w:rFonts w:ascii="Palatino Linotype" w:hAnsi="Palatino Linotype"/>
          <w:lang w:val="el-GR"/>
        </w:rPr>
        <w:t xml:space="preserve"> </w:t>
      </w:r>
      <w:r w:rsidRPr="00A72E50">
        <w:rPr>
          <w:rFonts w:ascii="Palatino Linotype" w:eastAsiaTheme="majorEastAsia" w:hAnsi="Palatino Linotype"/>
          <w:lang w:val="el-GR"/>
        </w:rPr>
        <w:t>ἐν</w:t>
      </w:r>
      <w:r w:rsidRPr="00A72E50">
        <w:rPr>
          <w:rFonts w:ascii="Palatino Linotype" w:hAnsi="Palatino Linotype"/>
          <w:lang w:val="el-GR"/>
        </w:rPr>
        <w:t xml:space="preserve"> </w:t>
      </w:r>
      <w:r w:rsidRPr="00A72E50">
        <w:rPr>
          <w:rFonts w:ascii="Palatino Linotype" w:eastAsiaTheme="majorEastAsia" w:hAnsi="Palatino Linotype"/>
          <w:lang w:val="el-GR"/>
        </w:rPr>
        <w:t>θαλίῃσι</w:t>
      </w:r>
      <w:r w:rsidRPr="00A72E50">
        <w:rPr>
          <w:rFonts w:ascii="Palatino Linotype" w:hAnsi="Palatino Linotype"/>
          <w:lang w:val="el-GR"/>
        </w:rPr>
        <w:t xml:space="preserve"> </w:t>
      </w:r>
      <w:r w:rsidRPr="00A72E50">
        <w:rPr>
          <w:rFonts w:ascii="Palatino Linotype" w:eastAsiaTheme="majorEastAsia" w:hAnsi="Palatino Linotype"/>
          <w:lang w:val="el-GR"/>
        </w:rPr>
        <w:t>κακῶν</w:t>
      </w:r>
      <w:r w:rsidRPr="00A72E50">
        <w:rPr>
          <w:rFonts w:ascii="Palatino Linotype" w:hAnsi="Palatino Linotype"/>
          <w:lang w:val="el-GR"/>
        </w:rPr>
        <w:t xml:space="preserve"> </w:t>
      </w:r>
      <w:r w:rsidRPr="00A72E50">
        <w:rPr>
          <w:rFonts w:ascii="Palatino Linotype" w:eastAsiaTheme="majorEastAsia" w:hAnsi="Palatino Linotype"/>
          <w:lang w:val="el-GR"/>
        </w:rPr>
        <w:t>ἔκτοσθεν</w:t>
      </w:r>
      <w:r w:rsidRPr="00A72E50">
        <w:rPr>
          <w:rFonts w:ascii="Palatino Linotype" w:hAnsi="Palatino Linotype"/>
          <w:lang w:val="el-GR"/>
        </w:rPr>
        <w:t xml:space="preserve"> </w:t>
      </w:r>
      <w:r w:rsidRPr="00A72E50">
        <w:rPr>
          <w:rFonts w:ascii="Palatino Linotype" w:eastAsiaTheme="majorEastAsia" w:hAnsi="Palatino Linotype"/>
          <w:lang w:val="el-GR"/>
        </w:rPr>
        <w:t>ἁπάντων</w:t>
      </w:r>
      <w:r w:rsidRPr="00A72E50">
        <w:rPr>
          <w:rFonts w:ascii="Palatino Linotype" w:hAnsi="Palatino Linotype"/>
          <w:lang w:val="el-GR"/>
        </w:rPr>
        <w:t>:</w:t>
      </w:r>
      <w:r w:rsidR="004F2F99" w:rsidRPr="004F2F99">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5"/>
      </w:r>
      <w:r w:rsidR="004F2F99" w:rsidRPr="004F2F99">
        <w:rPr>
          <w:rFonts w:ascii="Palatino Linotype" w:hAnsi="Palatino Linotype"/>
          <w:lang w:val="el-GR"/>
        </w:rPr>
        <w:t xml:space="preserve"> </w:t>
      </w:r>
      <w:r w:rsidRPr="00A72E50">
        <w:rPr>
          <w:rFonts w:ascii="Palatino Linotype" w:hAnsi="Palatino Linotype"/>
          <w:lang w:val="el-GR"/>
        </w:rPr>
        <w:t xml:space="preserve"> </w:t>
      </w:r>
    </w:p>
    <w:p w:rsidR="00A72E50" w:rsidRPr="00A72E50" w:rsidRDefault="00800603"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w:t>
      </w:r>
      <w:r w:rsidRPr="00800603">
        <w:rPr>
          <w:rStyle w:val="english"/>
          <w:rFonts w:ascii="Palatino Linotype" w:eastAsiaTheme="majorEastAsia" w:hAnsi="Palatino Linotype"/>
          <w:b/>
          <w:bCs/>
          <w:lang w:val="el-GR"/>
        </w:rPr>
        <w:t>6</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θνῇσκον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ὥσθ᾽</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ὕπνῳ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δεδμημένοι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ἐσθλὰ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πάντα</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6"/>
      </w:r>
    </w:p>
    <w:p w:rsidR="00A72E50" w:rsidRPr="00A72E50" w:rsidRDefault="00800603"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w:t>
      </w:r>
      <w:r w:rsidRPr="00800603">
        <w:rPr>
          <w:rStyle w:val="english"/>
          <w:rFonts w:ascii="Palatino Linotype" w:eastAsiaTheme="majorEastAsia" w:hAnsi="Palatino Linotype"/>
          <w:b/>
          <w:bCs/>
          <w:lang w:val="el-GR"/>
        </w:rPr>
        <w:t>7</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τοῖσιν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ἔην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καρπὸν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ἔφερε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ζείδωρος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ἄρουρα</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7"/>
      </w:r>
    </w:p>
    <w:p w:rsidR="00A72E50" w:rsidRPr="00A72E50" w:rsidRDefault="00800603"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w:t>
      </w:r>
      <w:r w:rsidRPr="00800603">
        <w:rPr>
          <w:rStyle w:val="english"/>
          <w:rFonts w:ascii="Palatino Linotype" w:eastAsiaTheme="majorEastAsia" w:hAnsi="Palatino Linotype"/>
          <w:b/>
          <w:bCs/>
          <w:lang w:val="el-GR"/>
        </w:rPr>
        <w:t>8</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αὐτομάτη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πολλόν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ἄφθονον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ἐθελημοὶ</w:t>
      </w:r>
      <w:r w:rsidR="004F2F99" w:rsidRPr="004F2F99">
        <w:rPr>
          <w:rFonts w:ascii="Palatino Linotype" w:eastAsiaTheme="majorEastAsia"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8"/>
      </w:r>
      <w:r w:rsidR="004F2F99" w:rsidRPr="004F2F99">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800603" w:rsidP="00057072">
      <w:pPr>
        <w:ind w:left="851"/>
        <w:rPr>
          <w:rFonts w:ascii="Palatino Linotype" w:hAnsi="Palatino Linotype"/>
          <w:lang w:val="el-GR"/>
        </w:rPr>
      </w:pPr>
      <w:r w:rsidRPr="00B919EE">
        <w:rPr>
          <w:rStyle w:val="english"/>
          <w:rFonts w:ascii="Palatino Linotype" w:eastAsiaTheme="majorEastAsia" w:hAnsi="Palatino Linotype"/>
          <w:b/>
          <w:bCs/>
          <w:lang w:val="el-GR"/>
        </w:rPr>
        <w:t>11</w:t>
      </w:r>
      <w:r w:rsidRPr="00800603">
        <w:rPr>
          <w:rStyle w:val="english"/>
          <w:rFonts w:ascii="Palatino Linotype" w:eastAsiaTheme="majorEastAsia" w:hAnsi="Palatino Linotype"/>
          <w:b/>
          <w:bCs/>
          <w:lang w:val="el-GR"/>
        </w:rPr>
        <w:t>9</w:t>
      </w:r>
      <w:r w:rsidRPr="00B919EE">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ἥσυχοι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ἔργ᾽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ἐνέμοντο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σὺν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ἐσθλοῖσιν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πολέεσσιν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19"/>
      </w:r>
    </w:p>
    <w:p w:rsidR="007E45F2" w:rsidRPr="00A72E50" w:rsidRDefault="007E45F2" w:rsidP="00057072">
      <w:pPr>
        <w:ind w:left="851"/>
        <w:rPr>
          <w:rFonts w:ascii="Palatino Linotype" w:hAnsi="Palatino Linotype"/>
          <w:lang w:val="el-GR"/>
        </w:rPr>
      </w:pPr>
      <w:r w:rsidRPr="00800603">
        <w:rPr>
          <w:rStyle w:val="english"/>
          <w:rFonts w:ascii="Palatino Linotype" w:eastAsiaTheme="majorEastAsia" w:hAnsi="Palatino Linotype"/>
          <w:b/>
          <w:bCs/>
          <w:lang w:val="el-GR"/>
        </w:rPr>
        <w:lastRenderedPageBreak/>
        <w:t>120</w:t>
      </w:r>
      <w:r w:rsidR="00800603" w:rsidRPr="00800603">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ἀφνειοὶ</w:t>
      </w:r>
      <w:r w:rsidRPr="00A72E50">
        <w:rPr>
          <w:rFonts w:ascii="Palatino Linotype" w:hAnsi="Palatino Linotype"/>
          <w:lang w:val="el-GR"/>
        </w:rPr>
        <w:t xml:space="preserve"> </w:t>
      </w:r>
      <w:r w:rsidRPr="00A72E50">
        <w:rPr>
          <w:rFonts w:ascii="Palatino Linotype" w:eastAsiaTheme="majorEastAsia" w:hAnsi="Palatino Linotype"/>
          <w:lang w:val="el-GR"/>
        </w:rPr>
        <w:t>μήλοισι</w:t>
      </w:r>
      <w:r w:rsidRPr="00A72E50">
        <w:rPr>
          <w:rFonts w:ascii="Palatino Linotype" w:hAnsi="Palatino Linotype"/>
          <w:lang w:val="el-GR"/>
        </w:rPr>
        <w:t xml:space="preserve">, </w:t>
      </w:r>
      <w:r w:rsidRPr="00A72E50">
        <w:rPr>
          <w:rFonts w:ascii="Palatino Linotype" w:eastAsiaTheme="majorEastAsia" w:hAnsi="Palatino Linotype"/>
          <w:lang w:val="el-GR"/>
        </w:rPr>
        <w:t>φίλοι</w:t>
      </w:r>
      <w:r w:rsidRPr="00A72E50">
        <w:rPr>
          <w:rFonts w:ascii="Palatino Linotype" w:hAnsi="Palatino Linotype"/>
          <w:lang w:val="el-GR"/>
        </w:rPr>
        <w:t xml:space="preserve"> </w:t>
      </w:r>
      <w:r w:rsidRPr="00A72E50">
        <w:rPr>
          <w:rFonts w:ascii="Palatino Linotype" w:eastAsiaTheme="majorEastAsia" w:hAnsi="Palatino Linotype"/>
          <w:lang w:val="el-GR"/>
        </w:rPr>
        <w:t>μακάρεσσι</w:t>
      </w:r>
      <w:r w:rsidRPr="00A72E50">
        <w:rPr>
          <w:rFonts w:ascii="Palatino Linotype" w:hAnsi="Palatino Linotype"/>
          <w:lang w:val="el-GR"/>
        </w:rPr>
        <w:t xml:space="preserve"> </w:t>
      </w:r>
      <w:r w:rsidRPr="00A72E50">
        <w:rPr>
          <w:rFonts w:ascii="Palatino Linotype" w:eastAsiaTheme="majorEastAsia" w:hAnsi="Palatino Linotype"/>
          <w:lang w:val="el-GR"/>
        </w:rPr>
        <w:t>θεοῖσιν</w:t>
      </w:r>
      <w:r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0"/>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121. </w:t>
      </w:r>
      <w:r w:rsidR="007E45F2" w:rsidRPr="00A72E50">
        <w:rPr>
          <w:rFonts w:ascii="Palatino Linotype" w:eastAsiaTheme="majorEastAsia" w:hAnsi="Palatino Linotype"/>
          <w:lang w:val="el-GR"/>
        </w:rPr>
        <w:t>αὐτὰρ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ἐπεὶ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τοῦτο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κατὰ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γαῖ᾽</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ἐκάλυψε</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1"/>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122. </w:t>
      </w:r>
      <w:r w:rsidR="007E45F2" w:rsidRPr="00A72E50">
        <w:rPr>
          <w:rFonts w:ascii="Palatino Linotype" w:eastAsiaTheme="majorEastAsia" w:hAnsi="Palatino Linotype"/>
          <w:lang w:val="el-GR"/>
        </w:rPr>
        <w:t>τοὶ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δαίμονες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ἁγνοὶ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ἐπιχθόνιοι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καλέονται</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2"/>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123. </w:t>
      </w:r>
      <w:r w:rsidR="007E45F2" w:rsidRPr="00A72E50">
        <w:rPr>
          <w:rFonts w:ascii="Palatino Linotype" w:eastAsiaTheme="majorEastAsia" w:hAnsi="Palatino Linotype"/>
          <w:lang w:val="el-GR"/>
        </w:rPr>
        <w:t>ἐσθλοί</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ἀλεξίκακοι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φύλακες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θνητῶν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ἀνθρώπων</w:t>
      </w:r>
      <w:r w:rsidR="007E45F2" w:rsidRPr="00A72E50">
        <w:rPr>
          <w:rFonts w:ascii="Palatino Linotype" w:hAnsi="Palatino Linotype"/>
          <w:lang w:val="el-GR"/>
        </w:rPr>
        <w:t>,</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3"/>
      </w:r>
      <w:r w:rsidR="004F2F99" w:rsidRPr="004F2F99">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124. </w:t>
      </w:r>
      <w:r w:rsidR="007E45F2" w:rsidRPr="00A72E50">
        <w:rPr>
          <w:rFonts w:ascii="Palatino Linotype" w:eastAsiaTheme="majorEastAsia" w:hAnsi="Palatino Linotype"/>
          <w:lang w:val="el-GR"/>
        </w:rPr>
        <w:t>οἵ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ῥα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φυλάσσουσίν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δίκας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σχέτλια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ἔργα</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4"/>
      </w:r>
    </w:p>
    <w:p w:rsidR="00A72E50" w:rsidRPr="00A72E50" w:rsidRDefault="007E45F2" w:rsidP="00057072">
      <w:pPr>
        <w:ind w:left="851"/>
        <w:rPr>
          <w:rFonts w:ascii="Palatino Linotype" w:hAnsi="Palatino Linotype"/>
          <w:lang w:val="el-GR"/>
        </w:rPr>
      </w:pPr>
      <w:r w:rsidRPr="00800603">
        <w:rPr>
          <w:rStyle w:val="english"/>
          <w:rFonts w:ascii="Palatino Linotype" w:eastAsiaTheme="majorEastAsia" w:hAnsi="Palatino Linotype"/>
          <w:b/>
          <w:bCs/>
          <w:lang w:val="el-GR"/>
        </w:rPr>
        <w:lastRenderedPageBreak/>
        <w:t>125</w:t>
      </w:r>
      <w:r w:rsidR="00800603" w:rsidRPr="00800603">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ἠέρα</w:t>
      </w:r>
      <w:r w:rsidRPr="00A72E50">
        <w:rPr>
          <w:rFonts w:ascii="Palatino Linotype" w:hAnsi="Palatino Linotype"/>
          <w:lang w:val="el-GR"/>
        </w:rPr>
        <w:t xml:space="preserve"> </w:t>
      </w:r>
      <w:r w:rsidRPr="00A72E50">
        <w:rPr>
          <w:rFonts w:ascii="Palatino Linotype" w:eastAsiaTheme="majorEastAsia" w:hAnsi="Palatino Linotype"/>
          <w:lang w:val="el-GR"/>
        </w:rPr>
        <w:t>ἑσσάμενοι</w:t>
      </w:r>
      <w:r w:rsidRPr="00A72E50">
        <w:rPr>
          <w:rFonts w:ascii="Palatino Linotype" w:hAnsi="Palatino Linotype"/>
          <w:lang w:val="el-GR"/>
        </w:rPr>
        <w:t xml:space="preserve"> </w:t>
      </w:r>
      <w:r w:rsidRPr="00A72E50">
        <w:rPr>
          <w:rFonts w:ascii="Palatino Linotype" w:eastAsiaTheme="majorEastAsia" w:hAnsi="Palatino Linotype"/>
          <w:lang w:val="el-GR"/>
        </w:rPr>
        <w:t>πάντη</w:t>
      </w:r>
      <w:r w:rsidRPr="00A72E50">
        <w:rPr>
          <w:rFonts w:ascii="Palatino Linotype" w:hAnsi="Palatino Linotype"/>
          <w:lang w:val="el-GR"/>
        </w:rPr>
        <w:t xml:space="preserve"> </w:t>
      </w:r>
      <w:r w:rsidRPr="00A72E50">
        <w:rPr>
          <w:rFonts w:ascii="Palatino Linotype" w:eastAsiaTheme="majorEastAsia" w:hAnsi="Palatino Linotype"/>
          <w:lang w:val="el-GR"/>
        </w:rPr>
        <w:t>φοιτῶντες</w:t>
      </w:r>
      <w:r w:rsidRPr="00A72E50">
        <w:rPr>
          <w:rFonts w:ascii="Palatino Linotype" w:hAnsi="Palatino Linotype"/>
          <w:lang w:val="el-GR"/>
        </w:rPr>
        <w:t xml:space="preserve"> </w:t>
      </w:r>
      <w:r w:rsidRPr="00A72E50">
        <w:rPr>
          <w:rFonts w:ascii="Palatino Linotype" w:eastAsiaTheme="majorEastAsia" w:hAnsi="Palatino Linotype"/>
          <w:lang w:val="el-GR"/>
        </w:rPr>
        <w:t>ἐπ᾽</w:t>
      </w:r>
      <w:r w:rsidRPr="00A72E50">
        <w:rPr>
          <w:rFonts w:ascii="Palatino Linotype" w:hAnsi="Palatino Linotype"/>
          <w:lang w:val="el-GR"/>
        </w:rPr>
        <w:t xml:space="preserve"> </w:t>
      </w:r>
      <w:r w:rsidRPr="00A72E50">
        <w:rPr>
          <w:rFonts w:ascii="Palatino Linotype" w:eastAsiaTheme="majorEastAsia" w:hAnsi="Palatino Linotype"/>
          <w:lang w:val="el-GR"/>
        </w:rPr>
        <w:t>αἶαν</w:t>
      </w:r>
      <w:r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5"/>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126. </w:t>
      </w:r>
      <w:r w:rsidR="007E45F2" w:rsidRPr="00A72E50">
        <w:rPr>
          <w:rFonts w:ascii="Palatino Linotype" w:eastAsiaTheme="majorEastAsia" w:hAnsi="Palatino Linotype"/>
          <w:lang w:val="el-GR"/>
        </w:rPr>
        <w:t>πλουτοδόται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τοῦτο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γέρας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βασιλήιον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ἔσχον</w:t>
      </w:r>
      <w:r w:rsidR="007E45F2" w:rsidRPr="00A72E50">
        <w:rPr>
          <w:rFonts w:ascii="Palatino Linotype" w:hAnsi="Palatino Linotype"/>
          <w:lang w:val="el-GR"/>
        </w:rPr>
        <w:t>—,</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6"/>
      </w:r>
      <w:r w:rsidR="004F2F99" w:rsidRPr="004F2F99">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6328F8"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127. </w:t>
      </w:r>
      <w:r w:rsidR="007E45F2" w:rsidRPr="00A72E50">
        <w:rPr>
          <w:rFonts w:ascii="Palatino Linotype" w:eastAsiaTheme="majorEastAsia" w:hAnsi="Palatino Linotype"/>
          <w:lang w:val="el-GR"/>
        </w:rPr>
        <w:t>δεύτερον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αὖτε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πολὺ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χειρότερον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μετόπισθεν</w:t>
      </w:r>
      <w:r w:rsidR="007E45F2" w:rsidRPr="00A72E50">
        <w:rPr>
          <w:rFonts w:ascii="Palatino Linotype" w:hAnsi="Palatino Linotype"/>
          <w:lang w:val="el-GR"/>
        </w:rPr>
        <w:t xml:space="preserve"> </w:t>
      </w:r>
      <w:r w:rsidR="004F2F99" w:rsidRPr="00A72E50">
        <w:rPr>
          <w:rFonts w:ascii="Palatino Linotype" w:hAnsi="Palatino Linotype"/>
          <w:lang w:val="el-GR"/>
        </w:rPr>
        <w:t xml:space="preserve">  </w:t>
      </w:r>
      <w:r w:rsidR="004F2F99">
        <w:rPr>
          <w:rStyle w:val="Appelnotedebasdep"/>
          <w:rFonts w:ascii="Palatino Linotype" w:eastAsiaTheme="majorEastAsia" w:hAnsi="Palatino Linotype"/>
          <w:lang w:val="el-GR"/>
        </w:rPr>
        <w:footnoteReference w:id="127"/>
      </w:r>
      <w:r w:rsidR="006328F8" w:rsidRPr="006328F8">
        <w:rPr>
          <w:rFonts w:ascii="Palatino Linotype" w:hAnsi="Palatino Linotype"/>
          <w:lang w:val="el-GR"/>
        </w:rPr>
        <w:t xml:space="preserve">  </w:t>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128. </w:t>
      </w:r>
      <w:r w:rsidR="007E45F2" w:rsidRPr="00A72E50">
        <w:rPr>
          <w:rFonts w:ascii="Palatino Linotype" w:eastAsiaTheme="majorEastAsia" w:hAnsi="Palatino Linotype"/>
          <w:lang w:val="el-GR"/>
        </w:rPr>
        <w:t>ἀργύρεον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ποίησαν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Ὀλύμπια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δώματ᾽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ἔχοντες</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28"/>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129. </w:t>
      </w:r>
      <w:r w:rsidR="007E45F2" w:rsidRPr="00A72E50">
        <w:rPr>
          <w:rFonts w:ascii="Palatino Linotype" w:eastAsiaTheme="majorEastAsia" w:hAnsi="Palatino Linotype"/>
          <w:lang w:val="el-GR"/>
        </w:rPr>
        <w:t>χρυσέῳ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οὔτε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φυὴν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ἐναλίγκιον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οὔτε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νόημα</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29"/>
      </w:r>
    </w:p>
    <w:p w:rsidR="00A72E50" w:rsidRPr="00A72E50" w:rsidRDefault="007E45F2"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130</w:t>
      </w:r>
      <w:r w:rsidR="00800603" w:rsidRPr="00800603">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ἀλλ᾽</w:t>
      </w:r>
      <w:r w:rsidRPr="00A72E50">
        <w:rPr>
          <w:rFonts w:ascii="Palatino Linotype" w:hAnsi="Palatino Linotype"/>
          <w:lang w:val="el-GR"/>
        </w:rPr>
        <w:t xml:space="preserve"> </w:t>
      </w:r>
      <w:r w:rsidRPr="00A72E50">
        <w:rPr>
          <w:rFonts w:ascii="Palatino Linotype" w:eastAsiaTheme="majorEastAsia" w:hAnsi="Palatino Linotype"/>
          <w:lang w:val="el-GR"/>
        </w:rPr>
        <w:t>ἑκατὸν</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παῖς</w:t>
      </w:r>
      <w:r w:rsidRPr="00A72E50">
        <w:rPr>
          <w:rFonts w:ascii="Palatino Linotype" w:hAnsi="Palatino Linotype"/>
          <w:lang w:val="el-GR"/>
        </w:rPr>
        <w:t xml:space="preserve"> </w:t>
      </w:r>
      <w:r w:rsidRPr="00A72E50">
        <w:rPr>
          <w:rFonts w:ascii="Palatino Linotype" w:eastAsiaTheme="majorEastAsia" w:hAnsi="Palatino Linotype"/>
          <w:lang w:val="el-GR"/>
        </w:rPr>
        <w:t>ἔτεα</w:t>
      </w:r>
      <w:r w:rsidRPr="00A72E50">
        <w:rPr>
          <w:rFonts w:ascii="Palatino Linotype" w:hAnsi="Palatino Linotype"/>
          <w:lang w:val="el-GR"/>
        </w:rPr>
        <w:t xml:space="preserve"> </w:t>
      </w:r>
      <w:r w:rsidRPr="00A72E50">
        <w:rPr>
          <w:rFonts w:ascii="Palatino Linotype" w:eastAsiaTheme="majorEastAsia" w:hAnsi="Palatino Linotype"/>
          <w:lang w:val="el-GR"/>
        </w:rPr>
        <w:t>παρὰ</w:t>
      </w:r>
      <w:r w:rsidRPr="00A72E50">
        <w:rPr>
          <w:rFonts w:ascii="Palatino Linotype" w:hAnsi="Palatino Linotype"/>
          <w:lang w:val="el-GR"/>
        </w:rPr>
        <w:t xml:space="preserve"> </w:t>
      </w:r>
      <w:r w:rsidRPr="00A72E50">
        <w:rPr>
          <w:rFonts w:ascii="Palatino Linotype" w:eastAsiaTheme="majorEastAsia" w:hAnsi="Palatino Linotype"/>
          <w:lang w:val="el-GR"/>
        </w:rPr>
        <w:t>μητέρι</w:t>
      </w:r>
      <w:r w:rsidRPr="00A72E50">
        <w:rPr>
          <w:rFonts w:ascii="Palatino Linotype" w:hAnsi="Palatino Linotype"/>
          <w:lang w:val="el-GR"/>
        </w:rPr>
        <w:t xml:space="preserve"> </w:t>
      </w:r>
      <w:r w:rsidRPr="00A72E50">
        <w:rPr>
          <w:rFonts w:ascii="Palatino Linotype" w:eastAsiaTheme="majorEastAsia" w:hAnsi="Palatino Linotype"/>
          <w:lang w:val="el-GR"/>
        </w:rPr>
        <w:t>κεδνῇ</w:t>
      </w:r>
      <w:r w:rsidR="006328F8" w:rsidRPr="006328F8">
        <w:rPr>
          <w:rFonts w:ascii="Palatino Linotype" w:eastAsiaTheme="majorEastAsia"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0"/>
      </w:r>
      <w:r w:rsidR="006328F8" w:rsidRPr="006328F8">
        <w:rPr>
          <w:rFonts w:ascii="Palatino Linotype" w:hAnsi="Palatino Linotype"/>
          <w:lang w:val="el-GR"/>
        </w:rPr>
        <w:t xml:space="preserve"> </w:t>
      </w:r>
      <w:r w:rsidRPr="00A72E50">
        <w:rPr>
          <w:rFonts w:ascii="Palatino Linotype" w:hAnsi="Palatino Linotype"/>
          <w:lang w:val="el-GR"/>
        </w:rPr>
        <w:t xml:space="preserve"> </w:t>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t xml:space="preserve">131. </w:t>
      </w:r>
      <w:r w:rsidR="007E45F2" w:rsidRPr="00A72E50">
        <w:rPr>
          <w:rFonts w:ascii="Palatino Linotype" w:eastAsiaTheme="majorEastAsia" w:hAnsi="Palatino Linotype"/>
          <w:lang w:val="el-GR"/>
        </w:rPr>
        <w:t>ἐτρέφετ᾽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ἀτάλλων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μέγα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νήπιος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ᾧ</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οἴκῳ</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1"/>
      </w:r>
    </w:p>
    <w:p w:rsidR="00A72E50" w:rsidRPr="00A72E50" w:rsidRDefault="00800603" w:rsidP="00057072">
      <w:pPr>
        <w:ind w:left="851"/>
        <w:rPr>
          <w:rFonts w:ascii="Palatino Linotype" w:hAnsi="Palatino Linotype"/>
          <w:lang w:val="el-GR"/>
        </w:rPr>
      </w:pPr>
      <w:r w:rsidRPr="00800603">
        <w:rPr>
          <w:rStyle w:val="english"/>
          <w:rFonts w:ascii="Palatino Linotype" w:eastAsiaTheme="majorEastAsia" w:hAnsi="Palatino Linotype"/>
          <w:b/>
          <w:bCs/>
          <w:lang w:val="el-GR"/>
        </w:rPr>
        <w:lastRenderedPageBreak/>
        <w:t xml:space="preserve">132. </w:t>
      </w:r>
      <w:r w:rsidR="007E45F2" w:rsidRPr="00A72E50">
        <w:rPr>
          <w:rFonts w:ascii="Palatino Linotype" w:eastAsiaTheme="majorEastAsia" w:hAnsi="Palatino Linotype"/>
          <w:lang w:val="el-GR"/>
        </w:rPr>
        <w:t>ἀλλ᾽</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ὅτ᾽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ἡβήσαι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ἥβης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μέτρον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ἵκοιτο</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2"/>
      </w:r>
    </w:p>
    <w:p w:rsidR="00A72E50" w:rsidRPr="00A72E50" w:rsidRDefault="006775B5" w:rsidP="00057072">
      <w:pPr>
        <w:ind w:left="851"/>
        <w:rPr>
          <w:rFonts w:ascii="Palatino Linotype" w:hAnsi="Palatino Linotype"/>
          <w:lang w:val="el-GR"/>
        </w:rPr>
      </w:pPr>
      <w:r w:rsidRPr="006775B5">
        <w:rPr>
          <w:rFonts w:ascii="Palatino Linotype" w:eastAsiaTheme="majorEastAsia" w:hAnsi="Palatino Linotype"/>
          <w:b/>
          <w:bCs/>
          <w:lang w:val="el-GR"/>
        </w:rPr>
        <w:t>133</w:t>
      </w:r>
      <w:r w:rsidRPr="006775B5">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παυρίδιον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ζώεσκον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χρόνον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ἄλγε᾽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ἔχοντες</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3"/>
      </w:r>
    </w:p>
    <w:p w:rsidR="00A72E50" w:rsidRPr="00A72E50" w:rsidRDefault="006775B5" w:rsidP="00057072">
      <w:pPr>
        <w:ind w:left="851"/>
        <w:rPr>
          <w:rFonts w:ascii="Palatino Linotype" w:hAnsi="Palatino Linotype"/>
          <w:lang w:val="el-GR"/>
        </w:rPr>
      </w:pPr>
      <w:r w:rsidRPr="006775B5">
        <w:rPr>
          <w:rFonts w:ascii="Palatino Linotype" w:eastAsiaTheme="majorEastAsia" w:hAnsi="Palatino Linotype"/>
          <w:b/>
          <w:bCs/>
          <w:lang w:val="el-GR"/>
        </w:rPr>
        <w:t>134.</w:t>
      </w:r>
      <w:r w:rsidRPr="006775B5">
        <w:rPr>
          <w:rFonts w:ascii="Palatino Linotype" w:eastAsiaTheme="majorEastAsia" w:hAnsi="Palatino Linotype"/>
          <w:lang w:val="el-GR"/>
        </w:rPr>
        <w:t xml:space="preserve"> </w:t>
      </w:r>
      <w:r w:rsidR="007E45F2" w:rsidRPr="00A72E50">
        <w:rPr>
          <w:rFonts w:ascii="Palatino Linotype" w:eastAsiaTheme="majorEastAsia" w:hAnsi="Palatino Linotype"/>
          <w:lang w:val="el-GR"/>
        </w:rPr>
        <w:t>ἀφραδίῃς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ὕβριν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ἀτάσθαλον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ἐδύναντο</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4"/>
      </w:r>
    </w:p>
    <w:p w:rsidR="00A72E50" w:rsidRPr="00A72E50" w:rsidRDefault="007E45F2"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135</w:t>
      </w:r>
      <w:r w:rsidR="006775B5" w:rsidRPr="006775B5">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ἀλλήλων</w:t>
      </w:r>
      <w:r w:rsidRPr="00A72E50">
        <w:rPr>
          <w:rFonts w:ascii="Palatino Linotype" w:hAnsi="Palatino Linotype"/>
          <w:lang w:val="el-GR"/>
        </w:rPr>
        <w:t xml:space="preserve"> </w:t>
      </w:r>
      <w:r w:rsidRPr="00A72E50">
        <w:rPr>
          <w:rFonts w:ascii="Palatino Linotype" w:eastAsiaTheme="majorEastAsia" w:hAnsi="Palatino Linotype"/>
          <w:lang w:val="el-GR"/>
        </w:rPr>
        <w:t>ἀπέχειν</w:t>
      </w:r>
      <w:r w:rsidRPr="00A72E50">
        <w:rPr>
          <w:rFonts w:ascii="Palatino Linotype" w:hAnsi="Palatino Linotype"/>
          <w:lang w:val="el-GR"/>
        </w:rPr>
        <w:t xml:space="preserve">, </w:t>
      </w:r>
      <w:r w:rsidRPr="00A72E50">
        <w:rPr>
          <w:rFonts w:ascii="Palatino Linotype" w:eastAsiaTheme="majorEastAsia" w:hAnsi="Palatino Linotype"/>
          <w:lang w:val="el-GR"/>
        </w:rPr>
        <w:t>οὐδ᾽</w:t>
      </w:r>
      <w:r w:rsidRPr="00A72E50">
        <w:rPr>
          <w:rFonts w:ascii="Palatino Linotype" w:hAnsi="Palatino Linotype"/>
          <w:lang w:val="el-GR"/>
        </w:rPr>
        <w:t xml:space="preserve"> </w:t>
      </w:r>
      <w:r w:rsidRPr="00A72E50">
        <w:rPr>
          <w:rFonts w:ascii="Palatino Linotype" w:eastAsiaTheme="majorEastAsia" w:hAnsi="Palatino Linotype"/>
          <w:lang w:val="el-GR"/>
        </w:rPr>
        <w:t>ἀθανάτους</w:t>
      </w:r>
      <w:r w:rsidRPr="00A72E50">
        <w:rPr>
          <w:rFonts w:ascii="Palatino Linotype" w:hAnsi="Palatino Linotype"/>
          <w:lang w:val="el-GR"/>
        </w:rPr>
        <w:t xml:space="preserve"> </w:t>
      </w:r>
      <w:r w:rsidRPr="00A72E50">
        <w:rPr>
          <w:rFonts w:ascii="Palatino Linotype" w:eastAsiaTheme="majorEastAsia" w:hAnsi="Palatino Linotype"/>
          <w:lang w:val="el-GR"/>
        </w:rPr>
        <w:t>θεραπεύειν</w:t>
      </w:r>
      <w:r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5"/>
      </w:r>
    </w:p>
    <w:p w:rsidR="00A72E50" w:rsidRPr="00A72E50" w:rsidRDefault="006775B5" w:rsidP="00057072">
      <w:pPr>
        <w:ind w:left="851"/>
        <w:rPr>
          <w:rFonts w:ascii="Palatino Linotype" w:hAnsi="Palatino Linotype"/>
          <w:lang w:val="el-GR"/>
        </w:rPr>
      </w:pPr>
      <w:r w:rsidRPr="006775B5">
        <w:rPr>
          <w:rFonts w:ascii="Palatino Linotype" w:eastAsiaTheme="majorEastAsia" w:hAnsi="Palatino Linotype"/>
          <w:b/>
          <w:bCs/>
          <w:lang w:val="el-GR"/>
        </w:rPr>
        <w:t xml:space="preserve">136. </w:t>
      </w:r>
      <w:r w:rsidR="007E45F2" w:rsidRPr="00A72E50">
        <w:rPr>
          <w:rFonts w:ascii="Palatino Linotype" w:eastAsiaTheme="majorEastAsia" w:hAnsi="Palatino Linotype"/>
          <w:lang w:val="el-GR"/>
        </w:rPr>
        <w:t>ἤθελον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ἔρδειν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μακάρων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ἱεροῖς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βωμοῖς</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6"/>
      </w:r>
    </w:p>
    <w:p w:rsidR="00A72E50" w:rsidRPr="00EA0AC6" w:rsidRDefault="006775B5" w:rsidP="00057072">
      <w:pPr>
        <w:ind w:left="851"/>
        <w:rPr>
          <w:rFonts w:ascii="Palatino Linotype" w:hAnsi="Palatino Linotype"/>
          <w:lang w:val="el-GR"/>
        </w:rPr>
      </w:pPr>
      <w:r w:rsidRPr="006775B5">
        <w:rPr>
          <w:rFonts w:ascii="Palatino Linotype" w:eastAsiaTheme="majorEastAsia" w:hAnsi="Palatino Linotype"/>
          <w:b/>
          <w:bCs/>
          <w:lang w:val="el-GR"/>
        </w:rPr>
        <w:t xml:space="preserve">137. </w:t>
      </w:r>
      <w:r w:rsidR="007E45F2" w:rsidRPr="00A72E50">
        <w:rPr>
          <w:rFonts w:ascii="Palatino Linotype" w:eastAsiaTheme="majorEastAsia" w:hAnsi="Palatino Linotype"/>
          <w:lang w:val="el-GR"/>
        </w:rPr>
        <w:t>ἣ</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θέμις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ἀνθρώποις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κατὰ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ἤθεα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ἔπειτα</w:t>
      </w:r>
      <w:r w:rsidR="007E45F2" w:rsidRPr="00A72E50">
        <w:rPr>
          <w:rFonts w:ascii="Palatino Linotype" w:hAnsi="Palatino Linotype"/>
          <w:lang w:val="el-GR"/>
        </w:rPr>
        <w:t xml:space="preserve"> </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37"/>
      </w:r>
    </w:p>
    <w:p w:rsidR="00A72E50" w:rsidRPr="00A72E50" w:rsidRDefault="006775B5" w:rsidP="00057072">
      <w:pPr>
        <w:ind w:left="851"/>
        <w:rPr>
          <w:rFonts w:ascii="Palatino Linotype" w:hAnsi="Palatino Linotype"/>
          <w:lang w:val="el-GR"/>
        </w:rPr>
      </w:pPr>
      <w:r w:rsidRPr="006775B5">
        <w:rPr>
          <w:rFonts w:ascii="Palatino Linotype" w:eastAsiaTheme="majorEastAsia" w:hAnsi="Palatino Linotype"/>
          <w:b/>
          <w:bCs/>
          <w:lang w:val="el-GR"/>
        </w:rPr>
        <w:t>13</w:t>
      </w:r>
      <w:r w:rsidRPr="00BD0EAA">
        <w:rPr>
          <w:rFonts w:ascii="Palatino Linotype" w:eastAsiaTheme="majorEastAsia" w:hAnsi="Palatino Linotype"/>
          <w:b/>
          <w:bCs/>
          <w:lang w:val="el-GR"/>
        </w:rPr>
        <w:t>8</w:t>
      </w:r>
      <w:r w:rsidRPr="006775B5">
        <w:rPr>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Ζεὺς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Κρονίδης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ἔκρυψε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χολούμενος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οὕνεκα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τιμὰς</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8"/>
      </w:r>
    </w:p>
    <w:p w:rsidR="007E45F2" w:rsidRPr="00A72E50" w:rsidRDefault="006775B5" w:rsidP="00057072">
      <w:pPr>
        <w:ind w:left="851"/>
        <w:rPr>
          <w:rFonts w:ascii="Palatino Linotype" w:hAnsi="Palatino Linotype"/>
          <w:lang w:val="el-GR"/>
        </w:rPr>
      </w:pPr>
      <w:r w:rsidRPr="006775B5">
        <w:rPr>
          <w:rFonts w:ascii="Palatino Linotype" w:eastAsiaTheme="majorEastAsia" w:hAnsi="Palatino Linotype"/>
          <w:b/>
          <w:bCs/>
          <w:lang w:val="el-GR"/>
        </w:rPr>
        <w:t xml:space="preserve">139. </w:t>
      </w:r>
      <w:r w:rsidR="007E45F2" w:rsidRPr="00A72E50">
        <w:rPr>
          <w:rFonts w:ascii="Palatino Linotype" w:eastAsiaTheme="majorEastAsia" w:hAnsi="Palatino Linotype"/>
          <w:lang w:val="el-GR"/>
        </w:rPr>
        <w:t>οὐκ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ἔδιδον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μακάρεσσι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θεοῖς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Ὄλυμπον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ἔχουσιν</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39"/>
      </w:r>
    </w:p>
    <w:p w:rsidR="00A72E50" w:rsidRPr="00A72E50" w:rsidRDefault="007E45F2" w:rsidP="00057072">
      <w:pPr>
        <w:ind w:left="851"/>
        <w:rPr>
          <w:rFonts w:ascii="Palatino Linotype" w:hAnsi="Palatino Linotype"/>
          <w:lang w:val="el-GR"/>
        </w:rPr>
      </w:pPr>
      <w:r w:rsidRPr="006775B5">
        <w:rPr>
          <w:rStyle w:val="english"/>
          <w:rFonts w:ascii="Palatino Linotype" w:eastAsiaTheme="majorEastAsia" w:hAnsi="Palatino Linotype"/>
          <w:b/>
          <w:bCs/>
          <w:lang w:val="el-GR"/>
        </w:rPr>
        <w:lastRenderedPageBreak/>
        <w:t>140</w:t>
      </w:r>
      <w:r w:rsidR="006775B5" w:rsidRPr="006775B5">
        <w:rPr>
          <w:rStyle w:val="english"/>
          <w:rFonts w:ascii="Palatino Linotype" w:eastAsiaTheme="majorEastAsia" w:hAnsi="Palatino Linotype"/>
          <w:b/>
          <w:bCs/>
          <w:lang w:val="el-GR"/>
        </w:rPr>
        <w:t xml:space="preserve">. </w:t>
      </w:r>
      <w:r w:rsidR="006775B5" w:rsidRPr="006775B5">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αὐτὰρ</w:t>
      </w:r>
      <w:r w:rsidRPr="00A72E50">
        <w:rPr>
          <w:rFonts w:ascii="Palatino Linotype" w:hAnsi="Palatino Linotype"/>
          <w:lang w:val="el-GR"/>
        </w:rPr>
        <w:t xml:space="preserve"> </w:t>
      </w:r>
      <w:r w:rsidRPr="00A72E50">
        <w:rPr>
          <w:rFonts w:ascii="Palatino Linotype" w:eastAsiaTheme="majorEastAsia" w:hAnsi="Palatino Linotype"/>
          <w:lang w:val="el-GR"/>
        </w:rPr>
        <w:t>ἐπεὶ</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τοῦτο</w:t>
      </w:r>
      <w:r w:rsidRPr="00A72E50">
        <w:rPr>
          <w:rFonts w:ascii="Palatino Linotype" w:hAnsi="Palatino Linotype"/>
          <w:lang w:val="el-GR"/>
        </w:rPr>
        <w:t xml:space="preserve"> </w:t>
      </w:r>
      <w:r w:rsidRPr="00A72E50">
        <w:rPr>
          <w:rFonts w:ascii="Palatino Linotype" w:eastAsiaTheme="majorEastAsia" w:hAnsi="Palatino Linotype"/>
          <w:lang w:val="el-GR"/>
        </w:rPr>
        <w:t>γένος</w:t>
      </w:r>
      <w:r w:rsidRPr="00A72E50">
        <w:rPr>
          <w:rFonts w:ascii="Palatino Linotype" w:hAnsi="Palatino Linotype"/>
          <w:lang w:val="el-GR"/>
        </w:rPr>
        <w:t xml:space="preserve"> </w:t>
      </w:r>
      <w:r w:rsidRPr="00A72E50">
        <w:rPr>
          <w:rFonts w:ascii="Palatino Linotype" w:eastAsiaTheme="majorEastAsia" w:hAnsi="Palatino Linotype"/>
          <w:lang w:val="el-GR"/>
        </w:rPr>
        <w:t>κατὰ</w:t>
      </w:r>
      <w:r w:rsidRPr="00A72E50">
        <w:rPr>
          <w:rFonts w:ascii="Palatino Linotype" w:hAnsi="Palatino Linotype"/>
          <w:lang w:val="el-GR"/>
        </w:rPr>
        <w:t xml:space="preserve"> </w:t>
      </w:r>
      <w:r w:rsidRPr="006775B5">
        <w:rPr>
          <w:rFonts w:ascii="Palatino Linotype" w:eastAsiaTheme="majorEastAsia" w:hAnsi="Palatino Linotype"/>
          <w:highlight w:val="yellow"/>
          <w:lang w:val="el-GR"/>
        </w:rPr>
        <w:t>γαῖ᾽</w:t>
      </w:r>
      <w:r w:rsidRPr="006775B5">
        <w:rPr>
          <w:rFonts w:ascii="Palatino Linotype" w:hAnsi="Palatino Linotype"/>
          <w:highlight w:val="yellow"/>
          <w:lang w:val="el-GR"/>
        </w:rPr>
        <w:t xml:space="preserve"> </w:t>
      </w:r>
      <w:r w:rsidRPr="006775B5">
        <w:rPr>
          <w:rFonts w:ascii="Palatino Linotype" w:eastAsiaTheme="majorEastAsia" w:hAnsi="Palatino Linotype"/>
          <w:highlight w:val="yellow"/>
          <w:lang w:val="el-GR"/>
        </w:rPr>
        <w:t>ἐκάλυψε</w:t>
      </w:r>
      <w:r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40"/>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 xml:space="preserve">141. </w:t>
      </w:r>
      <w:r w:rsidR="007E45F2" w:rsidRPr="00A72E50">
        <w:rPr>
          <w:rFonts w:ascii="Palatino Linotype" w:eastAsiaTheme="majorEastAsia" w:hAnsi="Palatino Linotype"/>
          <w:lang w:val="el-GR"/>
        </w:rPr>
        <w:t>τοὶ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ὑποχθόνιοι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μάκαρες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θνητοῖς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καλέονται</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41"/>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 xml:space="preserve">142. </w:t>
      </w:r>
      <w:r w:rsidR="007E45F2" w:rsidRPr="00A72E50">
        <w:rPr>
          <w:rFonts w:ascii="Palatino Linotype" w:eastAsiaTheme="majorEastAsia" w:hAnsi="Palatino Linotype"/>
          <w:lang w:val="el-GR"/>
        </w:rPr>
        <w:t>δεύτεροι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ἀλλ᾽</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ἔμπης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τιμὴ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τοῖσιν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ὀπηδεῖ</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42"/>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 xml:space="preserve">143. </w:t>
      </w:r>
      <w:r w:rsidR="007E45F2" w:rsidRPr="00A72E50">
        <w:rPr>
          <w:rFonts w:ascii="Palatino Linotype" w:eastAsiaTheme="majorEastAsia" w:hAnsi="Palatino Linotype"/>
          <w:lang w:val="el-GR"/>
        </w:rPr>
        <w:t>Ζεὺς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πατὴρ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τρίτον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ἄλλο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μερόπων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ἀνθρώπων</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43"/>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 xml:space="preserve">144. </w:t>
      </w:r>
      <w:r w:rsidR="007E45F2" w:rsidRPr="00A72E50">
        <w:rPr>
          <w:rFonts w:ascii="Palatino Linotype" w:eastAsiaTheme="majorEastAsia" w:hAnsi="Palatino Linotype"/>
          <w:lang w:val="el-GR"/>
        </w:rPr>
        <w:t>χάλκειον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ποίησ᾽</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ἀργυρέῳ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οὐδὲν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ὁμοῖον</w:t>
      </w:r>
      <w:r w:rsidR="007E45F2"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44"/>
      </w:r>
    </w:p>
    <w:p w:rsidR="00A72E50" w:rsidRPr="00EA0AC6" w:rsidRDefault="007E45F2"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145</w:t>
      </w:r>
      <w:r w:rsidR="006775B5" w:rsidRPr="006775B5">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ἐκ</w:t>
      </w:r>
      <w:r w:rsidRPr="00A72E50">
        <w:rPr>
          <w:rFonts w:ascii="Palatino Linotype" w:hAnsi="Palatino Linotype"/>
          <w:lang w:val="el-GR"/>
        </w:rPr>
        <w:t xml:space="preserve"> </w:t>
      </w:r>
      <w:r w:rsidRPr="00A72E50">
        <w:rPr>
          <w:rFonts w:ascii="Palatino Linotype" w:eastAsiaTheme="majorEastAsia" w:hAnsi="Palatino Linotype"/>
          <w:lang w:val="el-GR"/>
        </w:rPr>
        <w:t>μελιᾶν</w:t>
      </w:r>
      <w:r w:rsidRPr="00A72E50">
        <w:rPr>
          <w:rFonts w:ascii="Palatino Linotype" w:hAnsi="Palatino Linotype"/>
          <w:lang w:val="el-GR"/>
        </w:rPr>
        <w:t xml:space="preserve">, </w:t>
      </w:r>
      <w:r w:rsidRPr="00A72E50">
        <w:rPr>
          <w:rFonts w:ascii="Palatino Linotype" w:eastAsiaTheme="majorEastAsia" w:hAnsi="Palatino Linotype"/>
          <w:lang w:val="el-GR"/>
        </w:rPr>
        <w:t>δεινόν</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ὄβριμον</w:t>
      </w:r>
      <w:r w:rsidRPr="00A72E50">
        <w:rPr>
          <w:rFonts w:ascii="Palatino Linotype" w:hAnsi="Palatino Linotype"/>
          <w:lang w:val="el-GR"/>
        </w:rPr>
        <w:t xml:space="preserve">: </w:t>
      </w:r>
      <w:r w:rsidRPr="00A72E50">
        <w:rPr>
          <w:rFonts w:ascii="Palatino Linotype" w:eastAsiaTheme="majorEastAsia" w:hAnsi="Palatino Linotype"/>
          <w:lang w:val="el-GR"/>
        </w:rPr>
        <w:t>οἷσιν</w:t>
      </w:r>
      <w:r w:rsidRPr="00A72E50">
        <w:rPr>
          <w:rFonts w:ascii="Palatino Linotype" w:hAnsi="Palatino Linotype"/>
          <w:lang w:val="el-GR"/>
        </w:rPr>
        <w:t xml:space="preserve"> </w:t>
      </w:r>
      <w:r w:rsidRPr="00A72E50">
        <w:rPr>
          <w:rFonts w:ascii="Palatino Linotype" w:eastAsiaTheme="majorEastAsia" w:hAnsi="Palatino Linotype"/>
          <w:lang w:val="el-GR"/>
        </w:rPr>
        <w:t>Ἄρηος</w:t>
      </w:r>
      <w:r w:rsidRPr="00A72E50">
        <w:rPr>
          <w:rFonts w:ascii="Palatino Linotype" w:hAnsi="Palatino Linotype"/>
          <w:lang w:val="el-GR"/>
        </w:rPr>
        <w:t xml:space="preserve"> </w:t>
      </w:r>
      <w:r w:rsidR="006328F8" w:rsidRPr="00A72E50">
        <w:rPr>
          <w:rFonts w:ascii="Palatino Linotype" w:hAnsi="Palatino Linotype"/>
          <w:lang w:val="el-GR"/>
        </w:rPr>
        <w:t xml:space="preserve">  </w:t>
      </w:r>
      <w:r w:rsidR="006328F8">
        <w:rPr>
          <w:rStyle w:val="Appelnotedebasdep"/>
          <w:rFonts w:ascii="Palatino Linotype" w:eastAsiaTheme="majorEastAsia" w:hAnsi="Palatino Linotype"/>
          <w:lang w:val="el-GR"/>
        </w:rPr>
        <w:footnoteReference w:id="145"/>
      </w:r>
      <w:r w:rsidR="00EA0AC6" w:rsidRPr="00EA0AC6">
        <w:rPr>
          <w:rFonts w:ascii="Palatino Linotype" w:hAnsi="Palatino Linotype"/>
          <w:lang w:val="el-GR"/>
        </w:rPr>
        <w:t xml:space="preserve">   </w:t>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lastRenderedPageBreak/>
        <w:t xml:space="preserve">146. </w:t>
      </w:r>
      <w:r w:rsidR="007E45F2" w:rsidRPr="00A72E50">
        <w:rPr>
          <w:rFonts w:ascii="Palatino Linotype" w:eastAsiaTheme="majorEastAsia" w:hAnsi="Palatino Linotype"/>
          <w:lang w:val="el-GR"/>
        </w:rPr>
        <w:t>ἔργ᾽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ἔμελεν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στονόεντα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ὕβριες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οὐδέ</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σῖτον</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46"/>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 xml:space="preserve">147. </w:t>
      </w:r>
      <w:r w:rsidR="007E45F2" w:rsidRPr="00A72E50">
        <w:rPr>
          <w:rFonts w:ascii="Palatino Linotype" w:eastAsiaTheme="majorEastAsia" w:hAnsi="Palatino Linotype"/>
          <w:lang w:val="el-GR"/>
        </w:rPr>
        <w:t>ἤσθιον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ἀλλ᾽</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ἀδάμαντος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ἔχον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κρατερόφρονα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θυμόν</w:t>
      </w:r>
      <w:r w:rsidR="007E45F2" w:rsidRPr="00A72E50">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47"/>
      </w:r>
      <w:r w:rsidR="00EA0AC6" w:rsidRPr="00EA0AC6">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 xml:space="preserve">148. </w:t>
      </w:r>
      <w:r w:rsidR="007E45F2" w:rsidRPr="00A72E50">
        <w:rPr>
          <w:rFonts w:ascii="Palatino Linotype" w:eastAsiaTheme="majorEastAsia" w:hAnsi="Palatino Linotype"/>
          <w:lang w:val="el-GR"/>
        </w:rPr>
        <w:t>ἄπλαστοι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μεγάλη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βίη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χεῖρες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ἄαπτοι</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48"/>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 xml:space="preserve">149. </w:t>
      </w:r>
      <w:r w:rsidR="007E45F2" w:rsidRPr="00A72E50">
        <w:rPr>
          <w:rFonts w:ascii="Palatino Linotype" w:eastAsiaTheme="majorEastAsia" w:hAnsi="Palatino Linotype"/>
          <w:lang w:val="el-GR"/>
        </w:rPr>
        <w:t>ἐξ</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ὤμων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ἐπέφυκον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στιβαροῖσι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μέλεσσιν</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49"/>
      </w:r>
    </w:p>
    <w:p w:rsidR="00A72E50" w:rsidRPr="00A72E50" w:rsidRDefault="007E45F2"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150</w:t>
      </w:r>
      <w:r w:rsidR="009F5CAC" w:rsidRPr="006775B5">
        <w:rPr>
          <w:rStyle w:val="english"/>
          <w:rFonts w:ascii="Palatino Linotype" w:eastAsiaTheme="majorEastAsia" w:hAnsi="Palatino Linotype"/>
          <w:b/>
          <w:bCs/>
          <w:lang w:val="el-GR"/>
        </w:rPr>
        <w:t>.</w:t>
      </w:r>
      <w:r w:rsidR="009F5CAC" w:rsidRPr="009F5CAC">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ὧν</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ἦν</w:t>
      </w:r>
      <w:r w:rsidRPr="00A72E50">
        <w:rPr>
          <w:rFonts w:ascii="Palatino Linotype" w:hAnsi="Palatino Linotype"/>
          <w:lang w:val="el-GR"/>
        </w:rPr>
        <w:t xml:space="preserve"> </w:t>
      </w:r>
      <w:r w:rsidRPr="00A72E50">
        <w:rPr>
          <w:rFonts w:ascii="Palatino Linotype" w:eastAsiaTheme="majorEastAsia" w:hAnsi="Palatino Linotype"/>
          <w:lang w:val="el-GR"/>
        </w:rPr>
        <w:t>χάλκεα</w:t>
      </w:r>
      <w:r w:rsidRPr="00A72E50">
        <w:rPr>
          <w:rFonts w:ascii="Palatino Linotype" w:hAnsi="Palatino Linotype"/>
          <w:lang w:val="el-GR"/>
        </w:rPr>
        <w:t xml:space="preserve"> </w:t>
      </w:r>
      <w:r w:rsidRPr="00A72E50">
        <w:rPr>
          <w:rFonts w:ascii="Palatino Linotype" w:eastAsiaTheme="majorEastAsia" w:hAnsi="Palatino Linotype"/>
          <w:lang w:val="el-GR"/>
        </w:rPr>
        <w:t>μὲν</w:t>
      </w:r>
      <w:r w:rsidRPr="00A72E50">
        <w:rPr>
          <w:rFonts w:ascii="Palatino Linotype" w:hAnsi="Palatino Linotype"/>
          <w:lang w:val="el-GR"/>
        </w:rPr>
        <w:t xml:space="preserve"> </w:t>
      </w:r>
      <w:r w:rsidRPr="00A72E50">
        <w:rPr>
          <w:rFonts w:ascii="Palatino Linotype" w:eastAsiaTheme="majorEastAsia" w:hAnsi="Palatino Linotype"/>
          <w:lang w:val="el-GR"/>
        </w:rPr>
        <w:t>τεύχεα</w:t>
      </w:r>
      <w:r w:rsidRPr="00A72E50">
        <w:rPr>
          <w:rFonts w:ascii="Palatino Linotype" w:hAnsi="Palatino Linotype"/>
          <w:lang w:val="el-GR"/>
        </w:rPr>
        <w:t xml:space="preserve">, </w:t>
      </w:r>
      <w:r w:rsidRPr="00A72E50">
        <w:rPr>
          <w:rFonts w:ascii="Palatino Linotype" w:eastAsiaTheme="majorEastAsia" w:hAnsi="Palatino Linotype"/>
          <w:lang w:val="el-GR"/>
        </w:rPr>
        <w:t>χάλκεοι</w:t>
      </w:r>
      <w:r w:rsidRPr="00A72E50">
        <w:rPr>
          <w:rFonts w:ascii="Palatino Linotype" w:hAnsi="Palatino Linotype"/>
          <w:lang w:val="el-GR"/>
        </w:rPr>
        <w:t xml:space="preserve"> </w:t>
      </w:r>
      <w:r w:rsidRPr="00A72E50">
        <w:rPr>
          <w:rFonts w:ascii="Palatino Linotype" w:eastAsiaTheme="majorEastAsia" w:hAnsi="Palatino Linotype"/>
          <w:lang w:val="el-GR"/>
        </w:rPr>
        <w:t>δέ</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οἶκοι</w:t>
      </w:r>
      <w:r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0"/>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151.</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χαλκῷ</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εἰργάζοντο</w:t>
      </w:r>
      <w:r w:rsidR="00DD45AA" w:rsidRPr="00DD45AA">
        <w:rPr>
          <w:rFonts w:ascii="Palatino Linotype" w:eastAsiaTheme="majorEastAsia" w:hAnsi="Palatino Linotype"/>
          <w:lang w:val="el-GR"/>
        </w:rPr>
        <w:t xml:space="preserve"> </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μέλας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ἔσκε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σίδηρος</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1"/>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152.</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χείρεσσιν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ὕπο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σφετέρῃσι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δαμέντες</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2"/>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153.</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βῆσαν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εὐρώεντα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δόμον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κρυεροῦ</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Αίδαο</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3"/>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154.</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νώνυμνοι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θάνατος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ἐκπάγλους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περ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ἐόντας</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4"/>
      </w:r>
    </w:p>
    <w:p w:rsidR="007E45F2" w:rsidRPr="00EA0AC6" w:rsidRDefault="007E45F2" w:rsidP="00057072">
      <w:pPr>
        <w:ind w:left="851"/>
        <w:rPr>
          <w:rFonts w:ascii="Palatino Linotype" w:hAnsi="Palatino Linotype"/>
          <w:lang w:val="el-GR"/>
        </w:rPr>
      </w:pPr>
      <w:r w:rsidRPr="006775B5">
        <w:rPr>
          <w:rStyle w:val="english"/>
          <w:rFonts w:ascii="Palatino Linotype" w:eastAsiaTheme="majorEastAsia" w:hAnsi="Palatino Linotype"/>
          <w:b/>
          <w:bCs/>
          <w:lang w:val="el-GR"/>
        </w:rPr>
        <w:lastRenderedPageBreak/>
        <w:t>155</w:t>
      </w:r>
      <w:r w:rsidR="009F5CAC" w:rsidRPr="009F5CAC">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εἷλε</w:t>
      </w:r>
      <w:r w:rsidRPr="00A72E50">
        <w:rPr>
          <w:rFonts w:ascii="Palatino Linotype" w:hAnsi="Palatino Linotype"/>
          <w:lang w:val="el-GR"/>
        </w:rPr>
        <w:t xml:space="preserve"> </w:t>
      </w:r>
      <w:r w:rsidRPr="00A72E50">
        <w:rPr>
          <w:rFonts w:ascii="Palatino Linotype" w:eastAsiaTheme="majorEastAsia" w:hAnsi="Palatino Linotype"/>
          <w:lang w:val="el-GR"/>
        </w:rPr>
        <w:t>μέλας</w:t>
      </w:r>
      <w:r w:rsidRPr="00A72E50">
        <w:rPr>
          <w:rFonts w:ascii="Palatino Linotype" w:hAnsi="Palatino Linotype"/>
          <w:lang w:val="el-GR"/>
        </w:rPr>
        <w:t xml:space="preserve">, </w:t>
      </w:r>
      <w:r w:rsidRPr="00A72E50">
        <w:rPr>
          <w:rFonts w:ascii="Palatino Linotype" w:eastAsiaTheme="majorEastAsia" w:hAnsi="Palatino Linotype"/>
          <w:lang w:val="el-GR"/>
        </w:rPr>
        <w:t>λαμπρὸν</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ἔλιπον</w:t>
      </w:r>
      <w:r w:rsidRPr="00A72E50">
        <w:rPr>
          <w:rFonts w:ascii="Palatino Linotype" w:hAnsi="Palatino Linotype"/>
          <w:lang w:val="el-GR"/>
        </w:rPr>
        <w:t xml:space="preserve"> </w:t>
      </w:r>
      <w:r w:rsidRPr="00A72E50">
        <w:rPr>
          <w:rFonts w:ascii="Palatino Linotype" w:eastAsiaTheme="majorEastAsia" w:hAnsi="Palatino Linotype"/>
          <w:lang w:val="el-GR"/>
        </w:rPr>
        <w:t>φάος</w:t>
      </w:r>
      <w:r w:rsidRPr="00A72E50">
        <w:rPr>
          <w:rFonts w:ascii="Palatino Linotype" w:hAnsi="Palatino Linotype"/>
          <w:lang w:val="el-GR"/>
        </w:rPr>
        <w:t xml:space="preserve"> </w:t>
      </w:r>
      <w:r w:rsidRPr="00A72E50">
        <w:rPr>
          <w:rFonts w:ascii="Palatino Linotype" w:eastAsiaTheme="majorEastAsia" w:hAnsi="Palatino Linotype"/>
          <w:lang w:val="el-GR"/>
        </w:rPr>
        <w:t>ἠελίοιο</w:t>
      </w:r>
      <w:r w:rsidRPr="00A72E50">
        <w:rPr>
          <w:rFonts w:ascii="Palatino Linotype" w:hAnsi="Palatino Linotype"/>
          <w:lang w:val="el-GR"/>
        </w:rPr>
        <w:t xml:space="preserve">. </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5"/>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156.</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αὐτὰρ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ἐπεὶ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τοῦτο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κατὰ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γαῖ᾽</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ἐκάλυψεν</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6"/>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157.</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αὖτις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ἄλλο</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τέταρτον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ἐπὶ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χθονὶ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πουλυβοτείρῃ</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7"/>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158.</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Ζεὺς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Κρονίδης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ποίησε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δικαιότερον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ἄρειον</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8"/>
      </w:r>
    </w:p>
    <w:p w:rsidR="00A72E50" w:rsidRPr="00A72E50" w:rsidRDefault="006775B5" w:rsidP="00057072">
      <w:pPr>
        <w:ind w:left="851"/>
        <w:rPr>
          <w:rFonts w:ascii="Palatino Linotype" w:hAnsi="Palatino Linotype"/>
          <w:lang w:val="el-GR"/>
        </w:rPr>
      </w:pPr>
      <w:r w:rsidRPr="006775B5">
        <w:rPr>
          <w:rStyle w:val="english"/>
          <w:rFonts w:ascii="Palatino Linotype" w:eastAsiaTheme="majorEastAsia" w:hAnsi="Palatino Linotype"/>
          <w:b/>
          <w:bCs/>
          <w:lang w:val="el-GR"/>
        </w:rPr>
        <w:t>159.</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ἀνδρῶν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ἡρώων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θεῖον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καλέονται</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59"/>
      </w:r>
    </w:p>
    <w:p w:rsidR="00A72E50" w:rsidRPr="00A72E50" w:rsidRDefault="007E45F2"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160</w:t>
      </w:r>
      <w:r w:rsidR="009F5CAC" w:rsidRPr="009F5CAC">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ἡμίθεοι</w:t>
      </w:r>
      <w:r w:rsidRPr="00A72E50">
        <w:rPr>
          <w:rFonts w:ascii="Palatino Linotype" w:hAnsi="Palatino Linotype"/>
          <w:lang w:val="el-GR"/>
        </w:rPr>
        <w:t xml:space="preserve">, </w:t>
      </w:r>
      <w:r w:rsidRPr="00A72E50">
        <w:rPr>
          <w:rFonts w:ascii="Palatino Linotype" w:eastAsiaTheme="majorEastAsia" w:hAnsi="Palatino Linotype"/>
          <w:lang w:val="el-GR"/>
        </w:rPr>
        <w:t>προτέρη</w:t>
      </w:r>
      <w:r w:rsidRPr="00A72E50">
        <w:rPr>
          <w:rFonts w:ascii="Palatino Linotype" w:hAnsi="Palatino Linotype"/>
          <w:lang w:val="el-GR"/>
        </w:rPr>
        <w:t xml:space="preserve"> </w:t>
      </w:r>
      <w:r w:rsidRPr="00A72E50">
        <w:rPr>
          <w:rFonts w:ascii="Palatino Linotype" w:eastAsiaTheme="majorEastAsia" w:hAnsi="Palatino Linotype"/>
          <w:lang w:val="el-GR"/>
        </w:rPr>
        <w:t>γενεὴ</w:t>
      </w:r>
      <w:r w:rsidRPr="00A72E50">
        <w:rPr>
          <w:rFonts w:ascii="Palatino Linotype" w:hAnsi="Palatino Linotype"/>
          <w:lang w:val="el-GR"/>
        </w:rPr>
        <w:t xml:space="preserve"> </w:t>
      </w:r>
      <w:r w:rsidRPr="00A72E50">
        <w:rPr>
          <w:rFonts w:ascii="Palatino Linotype" w:eastAsiaTheme="majorEastAsia" w:hAnsi="Palatino Linotype"/>
          <w:lang w:val="el-GR"/>
        </w:rPr>
        <w:t>κατ᾽</w:t>
      </w:r>
      <w:r w:rsidRPr="00A72E50">
        <w:rPr>
          <w:rFonts w:ascii="Palatino Linotype" w:hAnsi="Palatino Linotype"/>
          <w:lang w:val="el-GR"/>
        </w:rPr>
        <w:t xml:space="preserve"> </w:t>
      </w:r>
      <w:r w:rsidRPr="00A72E50">
        <w:rPr>
          <w:rFonts w:ascii="Palatino Linotype" w:eastAsiaTheme="majorEastAsia" w:hAnsi="Palatino Linotype"/>
          <w:lang w:val="el-GR"/>
        </w:rPr>
        <w:t>ἀπείρονα</w:t>
      </w:r>
      <w:r w:rsidRPr="00A72E50">
        <w:rPr>
          <w:rFonts w:ascii="Palatino Linotype" w:hAnsi="Palatino Linotype"/>
          <w:lang w:val="el-GR"/>
        </w:rPr>
        <w:t xml:space="preserve"> </w:t>
      </w:r>
      <w:r w:rsidRPr="00A72E50">
        <w:rPr>
          <w:rFonts w:ascii="Palatino Linotype" w:eastAsiaTheme="majorEastAsia" w:hAnsi="Palatino Linotype"/>
          <w:lang w:val="el-GR"/>
        </w:rPr>
        <w:t>γαῖαν</w:t>
      </w:r>
      <w:r w:rsidRPr="00A72E50">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0"/>
      </w:r>
      <w:r w:rsidR="00EA0AC6" w:rsidRPr="00EA0AC6">
        <w:rPr>
          <w:rFonts w:ascii="Palatino Linotype" w:hAnsi="Palatino Linotype"/>
          <w:lang w:val="el-GR"/>
        </w:rPr>
        <w:t xml:space="preserve"> </w:t>
      </w:r>
      <w:r w:rsidRPr="00A72E50">
        <w:rPr>
          <w:rFonts w:ascii="Palatino Linotype" w:hAnsi="Palatino Linotype"/>
          <w:lang w:val="el-GR"/>
        </w:rPr>
        <w:t xml:space="preserve"> </w:t>
      </w:r>
    </w:p>
    <w:p w:rsidR="00A72E50" w:rsidRPr="00EA0AC6"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w:t>
      </w:r>
      <w:r w:rsidRPr="00BD0EAA">
        <w:rPr>
          <w:rStyle w:val="english"/>
          <w:rFonts w:ascii="Palatino Linotype" w:eastAsiaTheme="majorEastAsia" w:hAnsi="Palatino Linotype"/>
          <w:b/>
          <w:bCs/>
          <w:lang w:val="el-GR"/>
        </w:rPr>
        <w:t>1</w:t>
      </w:r>
      <w:r w:rsidRPr="009F5CAC">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πόλεμός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κακὸς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φύλοπις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αἰνή</w:t>
      </w:r>
      <w:r w:rsidR="007E45F2" w:rsidRPr="00A72E50">
        <w:rPr>
          <w:rFonts w:ascii="Palatino Linotype" w:hAnsi="Palatino Linotype"/>
          <w:lang w:val="el-GR"/>
        </w:rPr>
        <w:t xml:space="preserve">, </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1"/>
      </w:r>
    </w:p>
    <w:p w:rsidR="00A72E50" w:rsidRPr="00A72E50"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w:t>
      </w:r>
      <w:r w:rsidRPr="00BD0EAA">
        <w:rPr>
          <w:rStyle w:val="english"/>
          <w:rFonts w:ascii="Palatino Linotype" w:eastAsiaTheme="majorEastAsia" w:hAnsi="Palatino Linotype"/>
          <w:b/>
          <w:bCs/>
          <w:lang w:val="el-GR"/>
        </w:rPr>
        <w:t>2</w:t>
      </w:r>
      <w:r w:rsidRPr="009F5CAC">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τοὺς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ὑφ᾽</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ἑπταπύλῳ</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Θήβῃ</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Καδμηίδι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γαίῃ</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2"/>
      </w:r>
    </w:p>
    <w:p w:rsidR="00A72E50" w:rsidRPr="00A72E50"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w:t>
      </w:r>
      <w:r w:rsidRPr="00BD0EAA">
        <w:rPr>
          <w:rStyle w:val="english"/>
          <w:rFonts w:ascii="Palatino Linotype" w:eastAsiaTheme="majorEastAsia" w:hAnsi="Palatino Linotype"/>
          <w:b/>
          <w:bCs/>
          <w:lang w:val="el-GR"/>
        </w:rPr>
        <w:t>3</w:t>
      </w:r>
      <w:r w:rsidRPr="009F5CAC">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ὤλεσε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μαρναμένους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μήλων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ἕνεκ᾽</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Οἰδιπόδαο</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3"/>
      </w:r>
    </w:p>
    <w:p w:rsidR="00A72E50" w:rsidRPr="00A72E50"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lastRenderedPageBreak/>
        <w:t>16</w:t>
      </w:r>
      <w:r w:rsidRPr="00BD0EAA">
        <w:rPr>
          <w:rStyle w:val="english"/>
          <w:rFonts w:ascii="Palatino Linotype" w:eastAsiaTheme="majorEastAsia" w:hAnsi="Palatino Linotype"/>
          <w:b/>
          <w:bCs/>
          <w:lang w:val="el-GR"/>
        </w:rPr>
        <w:t>4</w:t>
      </w:r>
      <w:r w:rsidRPr="009F5CAC">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τοὺς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νήεσσιν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ὑπὲρ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μέγα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λαῖτμα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θαλάσσης</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4"/>
      </w:r>
    </w:p>
    <w:p w:rsidR="00A72E50" w:rsidRPr="00A72E50" w:rsidRDefault="007E45F2"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165</w:t>
      </w:r>
      <w:r w:rsidR="009F5CAC" w:rsidRPr="009F5CAC">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ἐς</w:t>
      </w:r>
      <w:r w:rsidRPr="00A72E50">
        <w:rPr>
          <w:rFonts w:ascii="Palatino Linotype" w:hAnsi="Palatino Linotype"/>
          <w:lang w:val="el-GR"/>
        </w:rPr>
        <w:t xml:space="preserve"> </w:t>
      </w:r>
      <w:r w:rsidRPr="00A72E50">
        <w:rPr>
          <w:rFonts w:ascii="Palatino Linotype" w:eastAsiaTheme="majorEastAsia" w:hAnsi="Palatino Linotype"/>
          <w:lang w:val="el-GR"/>
        </w:rPr>
        <w:t>Τροίην</w:t>
      </w:r>
      <w:r w:rsidRPr="00A72E50">
        <w:rPr>
          <w:rFonts w:ascii="Palatino Linotype" w:hAnsi="Palatino Linotype"/>
          <w:lang w:val="el-GR"/>
        </w:rPr>
        <w:t xml:space="preserve"> </w:t>
      </w:r>
      <w:r w:rsidRPr="00A72E50">
        <w:rPr>
          <w:rFonts w:ascii="Palatino Linotype" w:eastAsiaTheme="majorEastAsia" w:hAnsi="Palatino Linotype"/>
          <w:lang w:val="el-GR"/>
        </w:rPr>
        <w:t>ἀγαγὼν</w:t>
      </w:r>
      <w:r w:rsidRPr="00A72E50">
        <w:rPr>
          <w:rFonts w:ascii="Palatino Linotype" w:hAnsi="Palatino Linotype"/>
          <w:lang w:val="el-GR"/>
        </w:rPr>
        <w:t xml:space="preserve"> </w:t>
      </w:r>
      <w:r w:rsidRPr="00A72E50">
        <w:rPr>
          <w:rFonts w:ascii="Palatino Linotype" w:eastAsiaTheme="majorEastAsia" w:hAnsi="Palatino Linotype"/>
          <w:lang w:val="el-GR"/>
        </w:rPr>
        <w:t>Ἑλένης</w:t>
      </w:r>
      <w:r w:rsidRPr="00A72E50">
        <w:rPr>
          <w:rFonts w:ascii="Palatino Linotype" w:hAnsi="Palatino Linotype"/>
          <w:lang w:val="el-GR"/>
        </w:rPr>
        <w:t xml:space="preserve"> </w:t>
      </w:r>
      <w:r w:rsidRPr="00A72E50">
        <w:rPr>
          <w:rFonts w:ascii="Palatino Linotype" w:eastAsiaTheme="majorEastAsia" w:hAnsi="Palatino Linotype"/>
          <w:lang w:val="el-GR"/>
        </w:rPr>
        <w:t>ἕνεκ᾽</w:t>
      </w:r>
      <w:r w:rsidRPr="00A72E50">
        <w:rPr>
          <w:rFonts w:ascii="Palatino Linotype" w:hAnsi="Palatino Linotype"/>
          <w:lang w:val="el-GR"/>
        </w:rPr>
        <w:t xml:space="preserve"> </w:t>
      </w:r>
      <w:r w:rsidRPr="00A72E50">
        <w:rPr>
          <w:rFonts w:ascii="Palatino Linotype" w:eastAsiaTheme="majorEastAsia" w:hAnsi="Palatino Linotype"/>
          <w:lang w:val="el-GR"/>
        </w:rPr>
        <w:t>ἠυκόμοιο</w:t>
      </w:r>
      <w:r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5"/>
      </w:r>
    </w:p>
    <w:p w:rsidR="00A72E50" w:rsidRPr="00EA0AC6" w:rsidRDefault="00180C23"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w:t>
      </w:r>
      <w:r w:rsidRPr="00180C23">
        <w:rPr>
          <w:rStyle w:val="english"/>
          <w:rFonts w:ascii="Palatino Linotype" w:eastAsiaTheme="majorEastAsia" w:hAnsi="Palatino Linotype"/>
          <w:b/>
          <w:bCs/>
          <w:lang w:val="el-GR"/>
        </w:rPr>
        <w:t>6</w:t>
      </w:r>
      <w:r w:rsidRPr="009F5CAC">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ἔνθ᾽</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ἤτοι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μὲν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θανάτου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τέλος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ἀμφεκάλυψε</w:t>
      </w:r>
      <w:r w:rsidR="007E45F2" w:rsidRPr="00A72E50">
        <w:rPr>
          <w:rFonts w:ascii="Palatino Linotype" w:hAnsi="Palatino Linotype"/>
          <w:lang w:val="el-GR"/>
        </w:rPr>
        <w:t xml:space="preserve">, </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6"/>
      </w:r>
    </w:p>
    <w:p w:rsidR="00A72E50" w:rsidRPr="00A72E50" w:rsidRDefault="00180C23"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w:t>
      </w:r>
      <w:r w:rsidRPr="00180C23">
        <w:rPr>
          <w:rStyle w:val="english"/>
          <w:rFonts w:ascii="Palatino Linotype" w:eastAsiaTheme="majorEastAsia" w:hAnsi="Palatino Linotype"/>
          <w:b/>
          <w:bCs/>
          <w:lang w:val="el-GR"/>
        </w:rPr>
        <w:t>7</w:t>
      </w:r>
      <w:r w:rsidRPr="009F5CAC">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τοῖς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δίχ᾽</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ἀνθρώπων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βίοτον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ἤθε᾽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ὀπάσσας</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7"/>
      </w:r>
    </w:p>
    <w:p w:rsidR="00A72E50" w:rsidRPr="00EA0AC6" w:rsidRDefault="00180C23"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16</w:t>
      </w:r>
      <w:r w:rsidRPr="00180C23">
        <w:rPr>
          <w:rStyle w:val="english"/>
          <w:rFonts w:ascii="Palatino Linotype" w:eastAsiaTheme="majorEastAsia" w:hAnsi="Palatino Linotype"/>
          <w:b/>
          <w:bCs/>
          <w:lang w:val="el-GR"/>
        </w:rPr>
        <w:t>8</w:t>
      </w:r>
      <w:r w:rsidRPr="009F5CAC">
        <w:rPr>
          <w:rStyle w:val="english"/>
          <w:rFonts w:ascii="Palatino Linotype" w:eastAsiaTheme="majorEastAsia" w:hAnsi="Palatino Linotype"/>
          <w:b/>
          <w:bCs/>
          <w:lang w:val="el-GR"/>
        </w:rPr>
        <w:t xml:space="preserve">. </w:t>
      </w:r>
      <w:r w:rsidR="007E45F2" w:rsidRPr="00A72E50">
        <w:rPr>
          <w:rFonts w:ascii="Palatino Linotype" w:eastAsiaTheme="majorEastAsia" w:hAnsi="Palatino Linotype"/>
          <w:lang w:val="el-GR"/>
        </w:rPr>
        <w:t>Ζεὺς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Κρονίδης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κατένασσε</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πατὴρ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πείρατα</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γαίης</w:t>
      </w:r>
      <w:r w:rsidR="007E45F2" w:rsidRPr="00A72E50">
        <w:rPr>
          <w:rFonts w:ascii="Palatino Linotype" w:hAnsi="Palatino Linotype"/>
          <w:lang w:val="el-GR"/>
        </w:rPr>
        <w:t xml:space="preserve">. </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8"/>
      </w:r>
    </w:p>
    <w:p w:rsidR="00A72E50" w:rsidRPr="00180C23" w:rsidRDefault="007E45F2"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170</w:t>
      </w:r>
      <w:r w:rsidR="009F5CAC" w:rsidRPr="00180C23">
        <w:rPr>
          <w:rStyle w:val="english"/>
          <w:rFonts w:ascii="Palatino Linotype" w:eastAsiaTheme="majorEastAsia" w:hAnsi="Palatino Linotype"/>
          <w:b/>
          <w:bCs/>
          <w:lang w:val="el-GR"/>
        </w:rPr>
        <w:t xml:space="preserve">. </w:t>
      </w:r>
      <w:r w:rsidRPr="00180C23">
        <w:rPr>
          <w:rFonts w:ascii="Palatino Linotype" w:eastAsiaTheme="majorEastAsia" w:hAnsi="Palatino Linotype"/>
          <w:lang w:val="el-GR"/>
        </w:rPr>
        <w:t>καὶ</w:t>
      </w:r>
      <w:r w:rsidRPr="00180C23">
        <w:rPr>
          <w:rFonts w:ascii="Palatino Linotype" w:hAnsi="Palatino Linotype"/>
          <w:lang w:val="el-GR"/>
        </w:rPr>
        <w:t xml:space="preserve"> </w:t>
      </w:r>
      <w:r w:rsidRPr="00180C23">
        <w:rPr>
          <w:rFonts w:ascii="Palatino Linotype" w:eastAsiaTheme="majorEastAsia" w:hAnsi="Palatino Linotype"/>
          <w:lang w:val="el-GR"/>
        </w:rPr>
        <w:t>τοὶ</w:t>
      </w:r>
      <w:r w:rsidRPr="00180C23">
        <w:rPr>
          <w:rFonts w:ascii="Palatino Linotype" w:hAnsi="Palatino Linotype"/>
          <w:lang w:val="el-GR"/>
        </w:rPr>
        <w:t xml:space="preserve"> </w:t>
      </w:r>
      <w:r w:rsidRPr="00180C23">
        <w:rPr>
          <w:rFonts w:ascii="Palatino Linotype" w:eastAsiaTheme="majorEastAsia" w:hAnsi="Palatino Linotype"/>
          <w:lang w:val="el-GR"/>
        </w:rPr>
        <w:t>μὲν</w:t>
      </w:r>
      <w:r w:rsidRPr="00180C23">
        <w:rPr>
          <w:rFonts w:ascii="Palatino Linotype" w:hAnsi="Palatino Linotype"/>
          <w:lang w:val="el-GR"/>
        </w:rPr>
        <w:t xml:space="preserve"> </w:t>
      </w:r>
      <w:r w:rsidRPr="00180C23">
        <w:rPr>
          <w:rFonts w:ascii="Palatino Linotype" w:eastAsiaTheme="majorEastAsia" w:hAnsi="Palatino Linotype"/>
          <w:lang w:val="el-GR"/>
        </w:rPr>
        <w:t>ναίουσιν</w:t>
      </w:r>
      <w:r w:rsidRPr="00180C23">
        <w:rPr>
          <w:rFonts w:ascii="Palatino Linotype" w:hAnsi="Palatino Linotype"/>
          <w:lang w:val="el-GR"/>
        </w:rPr>
        <w:t xml:space="preserve"> </w:t>
      </w:r>
      <w:r w:rsidRPr="00180C23">
        <w:rPr>
          <w:rFonts w:ascii="Palatino Linotype" w:eastAsiaTheme="majorEastAsia" w:hAnsi="Palatino Linotype"/>
          <w:lang w:val="el-GR"/>
        </w:rPr>
        <w:t>ἀκηδέα</w:t>
      </w:r>
      <w:r w:rsidRPr="00180C23">
        <w:rPr>
          <w:rFonts w:ascii="Palatino Linotype" w:hAnsi="Palatino Linotype"/>
          <w:lang w:val="el-GR"/>
        </w:rPr>
        <w:t xml:space="preserve"> </w:t>
      </w:r>
      <w:r w:rsidRPr="00180C23">
        <w:rPr>
          <w:rFonts w:ascii="Palatino Linotype" w:eastAsiaTheme="majorEastAsia" w:hAnsi="Palatino Linotype"/>
          <w:lang w:val="el-GR"/>
        </w:rPr>
        <w:t>θυμὸν</w:t>
      </w:r>
      <w:r w:rsidRPr="00180C23">
        <w:rPr>
          <w:rFonts w:ascii="Palatino Linotype" w:hAnsi="Palatino Linotype"/>
          <w:lang w:val="el-GR"/>
        </w:rPr>
        <w:t xml:space="preserve"> </w:t>
      </w:r>
      <w:r w:rsidRPr="00180C23">
        <w:rPr>
          <w:rFonts w:ascii="Palatino Linotype" w:eastAsiaTheme="majorEastAsia" w:hAnsi="Palatino Linotype"/>
          <w:lang w:val="el-GR"/>
        </w:rPr>
        <w:t>ἔχοντες</w:t>
      </w:r>
      <w:r w:rsidRPr="00180C23">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69"/>
      </w:r>
    </w:p>
    <w:p w:rsidR="00A72E50" w:rsidRPr="00180C23" w:rsidRDefault="00180C23"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 xml:space="preserve">171. </w:t>
      </w:r>
      <w:r w:rsidR="007E45F2" w:rsidRPr="00180C23">
        <w:rPr>
          <w:rFonts w:ascii="Palatino Linotype" w:eastAsiaTheme="majorEastAsia" w:hAnsi="Palatino Linotype"/>
          <w:lang w:val="el-GR"/>
        </w:rPr>
        <w:t>ἐν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μακάρων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νήσοισι</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παρ᾽</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Ὠκεανὸν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βαθυδίνην</w:t>
      </w:r>
      <w:r w:rsidR="007E45F2" w:rsidRPr="00180C23">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0"/>
      </w:r>
    </w:p>
    <w:p w:rsidR="00A72E50" w:rsidRPr="00180C23" w:rsidRDefault="00180C23" w:rsidP="00057072">
      <w:pPr>
        <w:ind w:left="851"/>
        <w:rPr>
          <w:rFonts w:ascii="Palatino Linotype" w:hAnsi="Palatino Linotype"/>
          <w:lang w:val="el-GR"/>
        </w:rPr>
      </w:pPr>
      <w:r w:rsidRPr="00E54A38">
        <w:rPr>
          <w:rFonts w:ascii="Palatino Linotype" w:eastAsiaTheme="majorEastAsia" w:hAnsi="Palatino Linotype"/>
          <w:b/>
          <w:bCs/>
          <w:lang w:val="el-GR"/>
        </w:rPr>
        <w:lastRenderedPageBreak/>
        <w:t xml:space="preserve">172. </w:t>
      </w:r>
      <w:r w:rsidR="007E45F2" w:rsidRPr="00180C23">
        <w:rPr>
          <w:rFonts w:ascii="Palatino Linotype" w:eastAsiaTheme="majorEastAsia" w:hAnsi="Palatino Linotype"/>
          <w:lang w:val="el-GR"/>
        </w:rPr>
        <w:t>ὄλβιοι</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ἥρωες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τοῖσιν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μελιηδέα</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καρπὸν</w:t>
      </w:r>
      <w:r w:rsidR="007E45F2" w:rsidRPr="00180C23">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1"/>
      </w:r>
    </w:p>
    <w:p w:rsidR="00A72E50" w:rsidRPr="00180C23" w:rsidRDefault="00180C23"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 xml:space="preserve">173. </w:t>
      </w:r>
      <w:r w:rsidR="007E45F2" w:rsidRPr="00180C23">
        <w:rPr>
          <w:rFonts w:ascii="Palatino Linotype" w:eastAsiaTheme="majorEastAsia" w:hAnsi="Palatino Linotype"/>
          <w:lang w:val="el-GR"/>
        </w:rPr>
        <w:t>τρὶς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ἔτεος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θάλλοντα</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φέρει</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ζείδωρος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ἄρουρα</w:t>
      </w:r>
      <w:r w:rsidR="007E45F2" w:rsidRPr="00180C23">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2"/>
      </w:r>
      <w:r w:rsidR="00EA0AC6" w:rsidRPr="00EA0AC6">
        <w:rPr>
          <w:rFonts w:ascii="Palatino Linotype" w:hAnsi="Palatino Linotype"/>
          <w:lang w:val="el-GR"/>
        </w:rPr>
        <w:t xml:space="preserve"> </w:t>
      </w:r>
      <w:r w:rsidR="007E45F2" w:rsidRPr="00180C23">
        <w:rPr>
          <w:rFonts w:ascii="Palatino Linotype" w:hAnsi="Palatino Linotype"/>
          <w:lang w:val="el-GR"/>
        </w:rPr>
        <w:t xml:space="preserve"> </w:t>
      </w:r>
    </w:p>
    <w:p w:rsidR="00A72E50" w:rsidRPr="00180C23" w:rsidRDefault="00180C23" w:rsidP="00D405C8">
      <w:pPr>
        <w:ind w:left="1560"/>
        <w:rPr>
          <w:rFonts w:ascii="Palatino Linotype" w:hAnsi="Palatino Linotype"/>
          <w:lang w:val="el-GR"/>
        </w:rPr>
      </w:pPr>
      <w:r w:rsidRPr="00180C23">
        <w:rPr>
          <w:rFonts w:ascii="Palatino Linotype" w:eastAsiaTheme="majorEastAsia" w:hAnsi="Palatino Linotype"/>
          <w:b/>
          <w:bCs/>
          <w:lang w:val="el-GR"/>
        </w:rPr>
        <w:t xml:space="preserve">169 </w:t>
      </w:r>
      <w:r w:rsidRPr="00180C23">
        <w:rPr>
          <w:rFonts w:ascii="Palatino Linotype" w:eastAsiaTheme="majorEastAsia" w:hAnsi="Palatino Linotype"/>
          <w:b/>
          <w:bCs/>
        </w:rPr>
        <w:t>a</w:t>
      </w:r>
      <w:r w:rsidRPr="00180C23">
        <w:rPr>
          <w:rFonts w:ascii="Palatino Linotype" w:eastAsiaTheme="majorEastAsia" w:hAnsi="Palatino Linotype"/>
          <w:b/>
          <w:bCs/>
          <w:lang w:val="el-GR"/>
        </w:rPr>
        <w:t xml:space="preserve">. </w:t>
      </w:r>
      <w:r w:rsidRPr="00180C23">
        <w:rPr>
          <w:rFonts w:ascii="Palatino Linotype" w:eastAsiaTheme="majorEastAsia" w:hAnsi="Palatino Linotype"/>
          <w:lang w:val="el-GR"/>
        </w:rPr>
        <w:t xml:space="preserve"> </w:t>
      </w:r>
      <w:r w:rsidR="007E45F2" w:rsidRPr="00180C23">
        <w:rPr>
          <w:rFonts w:ascii="Palatino Linotype" w:eastAsiaTheme="majorEastAsia" w:hAnsi="Palatino Linotype"/>
          <w:lang w:val="el-GR"/>
        </w:rPr>
        <w:t>τηλοῦ</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ἀπ᾽</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ἀθανάτων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τοῖσιν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Κρόνος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ἐμβασιλεύει</w:t>
      </w:r>
      <w:r w:rsidR="007E45F2" w:rsidRPr="00180C23">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3"/>
      </w:r>
    </w:p>
    <w:p w:rsidR="00A72E50" w:rsidRPr="00180C23" w:rsidRDefault="00180C23" w:rsidP="00D405C8">
      <w:pPr>
        <w:ind w:left="1560"/>
        <w:rPr>
          <w:rFonts w:ascii="Palatino Linotype" w:hAnsi="Palatino Linotype"/>
          <w:lang w:val="el-GR"/>
        </w:rPr>
      </w:pPr>
      <w:r w:rsidRPr="00180C23">
        <w:rPr>
          <w:rFonts w:ascii="Palatino Linotype" w:eastAsiaTheme="majorEastAsia" w:hAnsi="Palatino Linotype"/>
          <w:b/>
          <w:bCs/>
          <w:lang w:val="el-GR"/>
        </w:rPr>
        <w:t>169</w:t>
      </w:r>
      <w:r w:rsidRPr="00180C23">
        <w:rPr>
          <w:rFonts w:ascii="Palatino Linotype" w:eastAsiaTheme="majorEastAsia" w:hAnsi="Palatino Linotype"/>
          <w:b/>
          <w:bCs/>
        </w:rPr>
        <w:t>b</w:t>
      </w:r>
      <w:r w:rsidRPr="00180C23">
        <w:rPr>
          <w:rFonts w:ascii="Palatino Linotype" w:eastAsiaTheme="majorEastAsia" w:hAnsi="Palatino Linotype"/>
          <w:b/>
          <w:bCs/>
          <w:lang w:val="el-GR"/>
        </w:rPr>
        <w:t>.</w:t>
      </w:r>
      <w:r w:rsidRPr="00180C23">
        <w:rPr>
          <w:rFonts w:ascii="Palatino Linotype" w:eastAsiaTheme="majorEastAsia" w:hAnsi="Palatino Linotype"/>
          <w:lang w:val="el-GR"/>
        </w:rPr>
        <w:t xml:space="preserve"> </w:t>
      </w:r>
      <w:r w:rsidR="007E45F2" w:rsidRPr="00180C23">
        <w:rPr>
          <w:rFonts w:ascii="Palatino Linotype" w:eastAsiaTheme="majorEastAsia" w:hAnsi="Palatino Linotype"/>
          <w:lang w:val="el-GR"/>
        </w:rPr>
        <w:t>τοῦ</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γὰρ</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δεσμὸν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ἔλυσε</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πατὴρ</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ἀνδρῶν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τε</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θεῶν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τε</w:t>
      </w:r>
      <w:r w:rsidR="007E45F2" w:rsidRPr="00180C23">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4"/>
      </w:r>
    </w:p>
    <w:p w:rsidR="00A72E50" w:rsidRPr="00180C23" w:rsidRDefault="00180C23" w:rsidP="00D405C8">
      <w:pPr>
        <w:ind w:left="1560"/>
        <w:rPr>
          <w:rFonts w:ascii="Palatino Linotype" w:hAnsi="Palatino Linotype"/>
          <w:lang w:val="el-GR"/>
        </w:rPr>
      </w:pPr>
      <w:r w:rsidRPr="00180C23">
        <w:rPr>
          <w:rFonts w:ascii="Palatino Linotype" w:eastAsiaTheme="majorEastAsia" w:hAnsi="Palatino Linotype"/>
          <w:b/>
          <w:bCs/>
          <w:lang w:val="el-GR"/>
        </w:rPr>
        <w:t>169</w:t>
      </w:r>
      <w:r w:rsidRPr="00180C23">
        <w:rPr>
          <w:rFonts w:ascii="Palatino Linotype" w:eastAsiaTheme="majorEastAsia" w:hAnsi="Palatino Linotype"/>
          <w:b/>
          <w:bCs/>
        </w:rPr>
        <w:t>c</w:t>
      </w:r>
      <w:r w:rsidRPr="00180C23">
        <w:rPr>
          <w:rFonts w:ascii="Palatino Linotype" w:eastAsiaTheme="majorEastAsia" w:hAnsi="Palatino Linotype"/>
          <w:b/>
          <w:bCs/>
          <w:lang w:val="el-GR"/>
        </w:rPr>
        <w:t xml:space="preserve">. </w:t>
      </w:r>
      <w:r>
        <w:rPr>
          <w:rFonts w:ascii="Palatino Linotype" w:eastAsiaTheme="majorEastAsia" w:hAnsi="Palatino Linotype"/>
          <w:lang w:val="el-GR"/>
        </w:rPr>
        <w:t xml:space="preserve"> </w:t>
      </w:r>
      <w:r w:rsidR="007E45F2" w:rsidRPr="00180C23">
        <w:rPr>
          <w:rFonts w:ascii="Palatino Linotype" w:eastAsiaTheme="majorEastAsia" w:hAnsi="Palatino Linotype"/>
          <w:lang w:val="el-GR"/>
        </w:rPr>
        <w:t>τοῖσι</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δ᾽</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ὁμῶς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νεάτοις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τιμὴ</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καὶ</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κῦδος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ὀπηδεῖ</w:t>
      </w:r>
      <w:r w:rsidRPr="00180C23">
        <w:rPr>
          <w:rFonts w:ascii="Palatino Linotype" w:eastAsiaTheme="majorEastAsia" w:hAnsi="Palatino Linotype"/>
          <w:lang w:val="el-GR"/>
        </w:rPr>
        <w:t xml:space="preserve"> / </w:t>
      </w:r>
      <w:r>
        <w:rPr>
          <w:rFonts w:ascii="Palatino Linotype" w:eastAsiaTheme="majorEastAsia" w:hAnsi="Palatino Linotype"/>
          <w:lang w:val="el-GR"/>
        </w:rPr>
        <w:t>ό</w:t>
      </w:r>
      <w:r>
        <w:rPr>
          <w:rFonts w:eastAsiaTheme="majorEastAsia"/>
          <w:lang w:val="el-GR"/>
        </w:rPr>
        <w:t>̓</w:t>
      </w:r>
      <w:r>
        <w:rPr>
          <w:rFonts w:ascii="Palatino Linotype" w:eastAsiaTheme="majorEastAsia" w:hAnsi="Palatino Linotype"/>
          <w:lang w:val="el-GR"/>
        </w:rPr>
        <w:t>πασσεν</w:t>
      </w:r>
      <w:r w:rsidRPr="00180C23">
        <w:rPr>
          <w:rFonts w:ascii="Palatino Linotype" w:eastAsiaTheme="majorEastAsia" w:hAnsi="Palatino Linotype"/>
          <w:lang w:val="el-GR"/>
        </w:rPr>
        <w:t xml:space="preserve"> </w:t>
      </w:r>
      <w:r w:rsidR="007E45F2" w:rsidRPr="00180C23">
        <w:rPr>
          <w:rFonts w:ascii="Palatino Linotype" w:hAnsi="Palatino Linotype"/>
          <w:lang w:val="el-GR"/>
        </w:rPr>
        <w:t>.</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5"/>
      </w:r>
    </w:p>
    <w:p w:rsidR="00A72E50" w:rsidRPr="00180C23" w:rsidRDefault="00180C23" w:rsidP="00D405C8">
      <w:pPr>
        <w:ind w:left="1560"/>
        <w:rPr>
          <w:rFonts w:ascii="Palatino Linotype" w:hAnsi="Palatino Linotype"/>
          <w:lang w:val="el-GR"/>
        </w:rPr>
      </w:pPr>
      <w:r w:rsidRPr="00180C23">
        <w:rPr>
          <w:rFonts w:ascii="Palatino Linotype" w:eastAsiaTheme="majorEastAsia" w:hAnsi="Palatino Linotype"/>
          <w:b/>
          <w:bCs/>
          <w:lang w:val="el-GR"/>
        </w:rPr>
        <w:t>169</w:t>
      </w:r>
      <w:r w:rsidRPr="00180C23">
        <w:rPr>
          <w:rFonts w:ascii="Palatino Linotype" w:eastAsiaTheme="majorEastAsia" w:hAnsi="Palatino Linotype"/>
          <w:b/>
          <w:bCs/>
        </w:rPr>
        <w:t>d</w:t>
      </w:r>
      <w:r w:rsidRPr="00180C23">
        <w:rPr>
          <w:rFonts w:ascii="Palatino Linotype" w:eastAsiaTheme="majorEastAsia" w:hAnsi="Palatino Linotype"/>
          <w:b/>
          <w:bCs/>
          <w:lang w:val="el-GR"/>
        </w:rPr>
        <w:t xml:space="preserve">. </w:t>
      </w:r>
      <w:r w:rsidR="007E45F2" w:rsidRPr="00180C23">
        <w:rPr>
          <w:rFonts w:ascii="Palatino Linotype" w:eastAsiaTheme="majorEastAsia" w:hAnsi="Palatino Linotype"/>
          <w:lang w:val="el-GR"/>
        </w:rPr>
        <w:t>Πέμπτον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δ᾽</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αὖτις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ἔτ᾽</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ἄλλο</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γένος</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θῆκ᾽</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εὐρύοπα</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Ζεὺς</w:t>
      </w:r>
      <w:r w:rsidR="007E45F2" w:rsidRPr="00180C23">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6"/>
      </w:r>
    </w:p>
    <w:p w:rsidR="007E45F2" w:rsidRPr="00180C23" w:rsidRDefault="00180C23" w:rsidP="00D405C8">
      <w:pPr>
        <w:ind w:left="1560"/>
        <w:rPr>
          <w:rFonts w:ascii="Palatino Linotype" w:hAnsi="Palatino Linotype"/>
          <w:lang w:val="el-GR"/>
        </w:rPr>
      </w:pPr>
      <w:r w:rsidRPr="00180C23">
        <w:rPr>
          <w:rFonts w:ascii="Palatino Linotype" w:eastAsiaTheme="majorEastAsia" w:hAnsi="Palatino Linotype"/>
          <w:b/>
          <w:bCs/>
          <w:lang w:val="el-GR"/>
        </w:rPr>
        <w:t>169</w:t>
      </w:r>
      <w:r w:rsidRPr="00180C23">
        <w:rPr>
          <w:rFonts w:ascii="Palatino Linotype" w:eastAsiaTheme="majorEastAsia" w:hAnsi="Palatino Linotype"/>
          <w:b/>
          <w:bCs/>
        </w:rPr>
        <w:t>e</w:t>
      </w:r>
      <w:r w:rsidRPr="00180C23">
        <w:rPr>
          <w:rFonts w:ascii="Palatino Linotype" w:eastAsiaTheme="majorEastAsia" w:hAnsi="Palatino Linotype"/>
          <w:b/>
          <w:bCs/>
          <w:lang w:val="el-GR"/>
        </w:rPr>
        <w:t>.</w:t>
      </w:r>
      <w:r w:rsidRPr="00180C23">
        <w:rPr>
          <w:rFonts w:ascii="Palatino Linotype" w:eastAsiaTheme="majorEastAsia" w:hAnsi="Palatino Linotype"/>
          <w:lang w:val="el-GR"/>
        </w:rPr>
        <w:t xml:space="preserve"> </w:t>
      </w:r>
      <w:r w:rsidR="007E45F2" w:rsidRPr="00180C23">
        <w:rPr>
          <w:rFonts w:ascii="Palatino Linotype" w:eastAsiaTheme="majorEastAsia" w:hAnsi="Palatino Linotype"/>
          <w:lang w:val="el-GR"/>
        </w:rPr>
        <w:t>ἀνδρῶν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οἳ</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γεγάασιν</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ἐπὶ</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χθονὶ</w:t>
      </w:r>
      <w:r w:rsidR="007E45F2" w:rsidRPr="00180C23">
        <w:rPr>
          <w:rFonts w:ascii="Palatino Linotype" w:hAnsi="Palatino Linotype"/>
          <w:lang w:val="el-GR"/>
        </w:rPr>
        <w:t xml:space="preserve"> </w:t>
      </w:r>
      <w:r w:rsidR="007E45F2" w:rsidRPr="00180C23">
        <w:rPr>
          <w:rFonts w:ascii="Palatino Linotype" w:eastAsiaTheme="majorEastAsia" w:hAnsi="Palatino Linotype"/>
          <w:lang w:val="el-GR"/>
        </w:rPr>
        <w:t>πουλυβοτείρῃ</w:t>
      </w:r>
      <w:r w:rsidR="007E45F2" w:rsidRPr="00180C23">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7"/>
      </w:r>
    </w:p>
    <w:p w:rsidR="00A72E50" w:rsidRPr="00A72E50" w:rsidRDefault="00180C23" w:rsidP="00057072">
      <w:pPr>
        <w:ind w:left="851"/>
        <w:rPr>
          <w:rFonts w:ascii="Palatino Linotype" w:hAnsi="Palatino Linotype"/>
          <w:lang w:val="el-GR"/>
        </w:rPr>
      </w:pPr>
      <w:r w:rsidRPr="00180C23">
        <w:rPr>
          <w:rFonts w:ascii="Palatino Linotype" w:eastAsiaTheme="majorEastAsia" w:hAnsi="Palatino Linotype"/>
          <w:b/>
          <w:bCs/>
          <w:lang w:val="el-GR"/>
        </w:rPr>
        <w:lastRenderedPageBreak/>
        <w:t xml:space="preserve">174. </w:t>
      </w:r>
      <w:r w:rsidR="007E45F2" w:rsidRPr="00A72E50">
        <w:rPr>
          <w:rFonts w:ascii="Palatino Linotype" w:eastAsiaTheme="majorEastAsia" w:hAnsi="Palatino Linotype"/>
          <w:lang w:val="el-GR"/>
        </w:rPr>
        <w:t>μηκέτ᾽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ἔπειτ᾽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ὤφελλον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ἐγὼ</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πέμπτοισι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μετεῖναι</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8"/>
      </w:r>
    </w:p>
    <w:p w:rsidR="007E45F2" w:rsidRPr="00EA0AC6" w:rsidRDefault="007E45F2"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175</w:t>
      </w:r>
      <w:r w:rsidR="009F5CAC" w:rsidRPr="009F5CAC">
        <w:rPr>
          <w:rStyle w:val="english"/>
          <w:rFonts w:ascii="Palatino Linotype" w:eastAsiaTheme="majorEastAsia" w:hAnsi="Palatino Linotype"/>
          <w:b/>
          <w:bCs/>
          <w:lang w:val="el-GR"/>
        </w:rPr>
        <w:t>.</w:t>
      </w:r>
      <w:r w:rsidR="009F5CAC" w:rsidRPr="009F5CAC">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ἀνδράσιν</w:t>
      </w:r>
      <w:r w:rsidRPr="00A72E50">
        <w:rPr>
          <w:rFonts w:ascii="Palatino Linotype" w:hAnsi="Palatino Linotype"/>
          <w:lang w:val="el-GR"/>
        </w:rPr>
        <w:t xml:space="preserve">, </w:t>
      </w:r>
      <w:r w:rsidRPr="00A72E50">
        <w:rPr>
          <w:rFonts w:ascii="Palatino Linotype" w:eastAsiaTheme="majorEastAsia" w:hAnsi="Palatino Linotype"/>
          <w:lang w:val="el-GR"/>
        </w:rPr>
        <w:t>ἀλλ᾽</w:t>
      </w:r>
      <w:r w:rsidRPr="00A72E50">
        <w:rPr>
          <w:rFonts w:ascii="Palatino Linotype" w:hAnsi="Palatino Linotype"/>
          <w:lang w:val="el-GR"/>
        </w:rPr>
        <w:t xml:space="preserve"> </w:t>
      </w:r>
      <w:r w:rsidRPr="00A72E50">
        <w:rPr>
          <w:rFonts w:ascii="Palatino Linotype" w:eastAsiaTheme="majorEastAsia" w:hAnsi="Palatino Linotype"/>
          <w:lang w:val="el-GR"/>
        </w:rPr>
        <w:t>ἢ</w:t>
      </w:r>
      <w:r w:rsidRPr="00A72E50">
        <w:rPr>
          <w:rFonts w:ascii="Palatino Linotype" w:hAnsi="Palatino Linotype"/>
          <w:lang w:val="el-GR"/>
        </w:rPr>
        <w:t xml:space="preserve"> </w:t>
      </w:r>
      <w:r w:rsidRPr="00A72E50">
        <w:rPr>
          <w:rFonts w:ascii="Palatino Linotype" w:eastAsiaTheme="majorEastAsia" w:hAnsi="Palatino Linotype"/>
          <w:lang w:val="el-GR"/>
        </w:rPr>
        <w:t>πρόσθε</w:t>
      </w:r>
      <w:r w:rsidRPr="00A72E50">
        <w:rPr>
          <w:rFonts w:ascii="Palatino Linotype" w:hAnsi="Palatino Linotype"/>
          <w:lang w:val="el-GR"/>
        </w:rPr>
        <w:t xml:space="preserve"> </w:t>
      </w:r>
      <w:r w:rsidRPr="00A72E50">
        <w:rPr>
          <w:rFonts w:ascii="Palatino Linotype" w:eastAsiaTheme="majorEastAsia" w:hAnsi="Palatino Linotype"/>
          <w:lang w:val="el-GR"/>
        </w:rPr>
        <w:t>θανεῖν</w:t>
      </w:r>
      <w:r w:rsidRPr="00A72E50">
        <w:rPr>
          <w:rFonts w:ascii="Palatino Linotype" w:hAnsi="Palatino Linotype"/>
          <w:lang w:val="el-GR"/>
        </w:rPr>
        <w:t xml:space="preserve"> </w:t>
      </w:r>
      <w:r w:rsidRPr="00A72E50">
        <w:rPr>
          <w:rFonts w:ascii="Palatino Linotype" w:eastAsiaTheme="majorEastAsia" w:hAnsi="Palatino Linotype"/>
          <w:lang w:val="el-GR"/>
        </w:rPr>
        <w:t>ἢ</w:t>
      </w:r>
      <w:r w:rsidRPr="00A72E50">
        <w:rPr>
          <w:rFonts w:ascii="Palatino Linotype" w:hAnsi="Palatino Linotype"/>
          <w:lang w:val="el-GR"/>
        </w:rPr>
        <w:t xml:space="preserve"> </w:t>
      </w:r>
      <w:r w:rsidRPr="00A72E50">
        <w:rPr>
          <w:rFonts w:ascii="Palatino Linotype" w:eastAsiaTheme="majorEastAsia" w:hAnsi="Palatino Linotype"/>
          <w:lang w:val="el-GR"/>
        </w:rPr>
        <w:t>ἔπειτα</w:t>
      </w:r>
      <w:r w:rsidRPr="00A72E50">
        <w:rPr>
          <w:rFonts w:ascii="Palatino Linotype" w:hAnsi="Palatino Linotype"/>
          <w:lang w:val="el-GR"/>
        </w:rPr>
        <w:t xml:space="preserve"> </w:t>
      </w:r>
      <w:r w:rsidRPr="00A72E50">
        <w:rPr>
          <w:rFonts w:ascii="Palatino Linotype" w:eastAsiaTheme="majorEastAsia" w:hAnsi="Palatino Linotype"/>
          <w:lang w:val="el-GR"/>
        </w:rPr>
        <w:t>γενέσθαι</w:t>
      </w:r>
      <w:r w:rsidRPr="00A72E50">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79"/>
      </w:r>
    </w:p>
    <w:p w:rsidR="00A72E50" w:rsidRPr="00A72E50"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17</w:t>
      </w:r>
      <w:r w:rsidRPr="00BD0EAA">
        <w:rPr>
          <w:rStyle w:val="english"/>
          <w:rFonts w:ascii="Palatino Linotype" w:eastAsiaTheme="majorEastAsia" w:hAnsi="Palatino Linotype"/>
          <w:b/>
          <w:bCs/>
          <w:lang w:val="el-GR"/>
        </w:rPr>
        <w:t>6</w:t>
      </w:r>
      <w:r w:rsidRPr="009F5CAC">
        <w:rPr>
          <w:rStyle w:val="english"/>
          <w:rFonts w:ascii="Palatino Linotype" w:eastAsiaTheme="majorEastAsia" w:hAnsi="Palatino Linotype"/>
          <w:b/>
          <w:bCs/>
          <w:lang w:val="el-GR"/>
        </w:rPr>
        <w:t>.</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νῦν</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γὰρ</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δὴ</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γένος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ἐστὶ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σιδήρεον</w:t>
      </w:r>
      <w:r w:rsidR="00D405C8">
        <w:rPr>
          <w:rFonts w:ascii="Palatino Linotype" w:eastAsiaTheme="majorEastAsia" w:hAnsi="Palatino Linotype"/>
        </w:rPr>
        <w:t> </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οὐδέ</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ποτ᾽</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ἦμαρ</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0"/>
      </w:r>
      <w:r w:rsidR="00EA0AC6" w:rsidRPr="00EA0AC6">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17</w:t>
      </w:r>
      <w:r w:rsidRPr="00BD0EAA">
        <w:rPr>
          <w:rStyle w:val="english"/>
          <w:rFonts w:ascii="Palatino Linotype" w:eastAsiaTheme="majorEastAsia" w:hAnsi="Palatino Linotype"/>
          <w:b/>
          <w:bCs/>
          <w:lang w:val="el-GR"/>
        </w:rPr>
        <w:t>7</w:t>
      </w:r>
      <w:r w:rsidRPr="009F5CAC">
        <w:rPr>
          <w:rStyle w:val="english"/>
          <w:rFonts w:ascii="Palatino Linotype" w:eastAsiaTheme="majorEastAsia" w:hAnsi="Palatino Linotype"/>
          <w:b/>
          <w:bCs/>
          <w:lang w:val="el-GR"/>
        </w:rPr>
        <w:t>.</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παύονται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καμάτου</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ὀιζύος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οὐδέ</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νύκτωρ</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1"/>
      </w:r>
      <w:r w:rsidR="00EA0AC6" w:rsidRPr="00EA0AC6">
        <w:rPr>
          <w:rFonts w:ascii="Palatino Linotype" w:hAnsi="Palatino Linotype"/>
          <w:lang w:val="el-GR"/>
        </w:rPr>
        <w:t xml:space="preserve"> </w:t>
      </w:r>
      <w:r w:rsidR="007E45F2" w:rsidRPr="00A72E50">
        <w:rPr>
          <w:rFonts w:ascii="Palatino Linotype" w:hAnsi="Palatino Linotype"/>
          <w:lang w:val="el-GR"/>
        </w:rPr>
        <w:t xml:space="preserve"> </w:t>
      </w:r>
    </w:p>
    <w:p w:rsidR="00A72E50" w:rsidRPr="00A72E50"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17</w:t>
      </w:r>
      <w:r w:rsidRPr="00BD0EAA">
        <w:rPr>
          <w:rStyle w:val="english"/>
          <w:rFonts w:ascii="Palatino Linotype" w:eastAsiaTheme="majorEastAsia" w:hAnsi="Palatino Linotype"/>
          <w:b/>
          <w:bCs/>
          <w:lang w:val="el-GR"/>
        </w:rPr>
        <w:t>8</w:t>
      </w:r>
      <w:r w:rsidRPr="009F5CAC">
        <w:rPr>
          <w:rStyle w:val="english"/>
          <w:rFonts w:ascii="Palatino Linotype" w:eastAsiaTheme="majorEastAsia" w:hAnsi="Palatino Linotype"/>
          <w:b/>
          <w:bCs/>
          <w:lang w:val="el-GR"/>
        </w:rPr>
        <w:t>.</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φθειρόμενοι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χαλεπὰς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δὲ</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θεοὶ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δώσουσι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μερίμνας</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2"/>
      </w:r>
    </w:p>
    <w:p w:rsidR="00A72E50" w:rsidRPr="00A72E50" w:rsidRDefault="00BD0EAA" w:rsidP="00057072">
      <w:pPr>
        <w:ind w:left="851"/>
        <w:rPr>
          <w:rFonts w:ascii="Palatino Linotype" w:hAnsi="Palatino Linotype"/>
          <w:lang w:val="el-GR"/>
        </w:rPr>
      </w:pPr>
      <w:r w:rsidRPr="009F5CAC">
        <w:rPr>
          <w:rStyle w:val="english"/>
          <w:rFonts w:ascii="Palatino Linotype" w:eastAsiaTheme="majorEastAsia" w:hAnsi="Palatino Linotype"/>
          <w:b/>
          <w:bCs/>
          <w:lang w:val="el-GR"/>
        </w:rPr>
        <w:t>17</w:t>
      </w:r>
      <w:r w:rsidRPr="00BD0EAA">
        <w:rPr>
          <w:rStyle w:val="english"/>
          <w:rFonts w:ascii="Palatino Linotype" w:eastAsiaTheme="majorEastAsia" w:hAnsi="Palatino Linotype"/>
          <w:b/>
          <w:bCs/>
          <w:lang w:val="el-GR"/>
        </w:rPr>
        <w:t>9</w:t>
      </w:r>
      <w:r w:rsidRPr="009F5CAC">
        <w:rPr>
          <w:rStyle w:val="english"/>
          <w:rFonts w:ascii="Palatino Linotype" w:eastAsiaTheme="majorEastAsia" w:hAnsi="Palatino Linotype"/>
          <w:b/>
          <w:bCs/>
          <w:lang w:val="el-GR"/>
        </w:rPr>
        <w:t>.</w:t>
      </w:r>
      <w:r w:rsidRPr="009F5CAC">
        <w:rPr>
          <w:rStyle w:val="english"/>
          <w:rFonts w:ascii="Palatino Linotype" w:eastAsiaTheme="majorEastAsia" w:hAnsi="Palatino Linotype"/>
          <w:lang w:val="el-GR"/>
        </w:rPr>
        <w:t xml:space="preserve"> </w:t>
      </w:r>
      <w:r w:rsidR="007E45F2" w:rsidRPr="00A72E50">
        <w:rPr>
          <w:rFonts w:ascii="Palatino Linotype" w:eastAsiaTheme="majorEastAsia" w:hAnsi="Palatino Linotype"/>
          <w:lang w:val="el-GR"/>
        </w:rPr>
        <w:t>ἀλλ᾽</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ἔμπης</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καὶ</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τοῖσι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μεμείξεται</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ἐσθλὰ</w:t>
      </w:r>
      <w:r w:rsidR="007E45F2" w:rsidRPr="00A72E50">
        <w:rPr>
          <w:rFonts w:ascii="Palatino Linotype" w:hAnsi="Palatino Linotype"/>
          <w:lang w:val="el-GR"/>
        </w:rPr>
        <w:t xml:space="preserve"> </w:t>
      </w:r>
      <w:r w:rsidR="007E45F2" w:rsidRPr="00A72E50">
        <w:rPr>
          <w:rFonts w:ascii="Palatino Linotype" w:eastAsiaTheme="majorEastAsia" w:hAnsi="Palatino Linotype"/>
          <w:lang w:val="el-GR"/>
        </w:rPr>
        <w:t>κακοῖσιν</w:t>
      </w:r>
      <w:r w:rsidR="007E45F2" w:rsidRPr="00A72E5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3"/>
      </w:r>
    </w:p>
    <w:p w:rsidR="00A72E50" w:rsidRDefault="007E45F2"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180</w:t>
      </w:r>
      <w:r w:rsidR="009F5CAC" w:rsidRPr="00BD0EAA">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Ζεὺς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ὀλέσει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τοῦτο</w:t>
      </w:r>
      <w:r w:rsidRPr="00057072">
        <w:rPr>
          <w:rFonts w:ascii="Palatino Linotype" w:hAnsi="Palatino Linotype"/>
          <w:lang w:val="el-GR"/>
        </w:rPr>
        <w:t xml:space="preserve"> </w:t>
      </w:r>
      <w:r w:rsidRPr="00057072">
        <w:rPr>
          <w:rFonts w:ascii="Palatino Linotype" w:eastAsiaTheme="majorEastAsia" w:hAnsi="Palatino Linotype"/>
          <w:lang w:val="el-GR"/>
        </w:rPr>
        <w:t>γένος</w:t>
      </w:r>
      <w:r w:rsidRPr="00057072">
        <w:rPr>
          <w:rFonts w:ascii="Palatino Linotype" w:hAnsi="Palatino Linotype"/>
          <w:lang w:val="el-GR"/>
        </w:rPr>
        <w:t xml:space="preserve"> </w:t>
      </w:r>
      <w:r w:rsidRPr="00057072">
        <w:rPr>
          <w:rFonts w:ascii="Palatino Linotype" w:eastAsiaTheme="majorEastAsia" w:hAnsi="Palatino Linotype"/>
          <w:lang w:val="el-GR"/>
        </w:rPr>
        <w:t>μερόπων</w:t>
      </w:r>
      <w:r w:rsidRPr="00057072">
        <w:rPr>
          <w:rFonts w:ascii="Palatino Linotype" w:hAnsi="Palatino Linotype"/>
          <w:lang w:val="el-GR"/>
        </w:rPr>
        <w:t xml:space="preserve"> </w:t>
      </w:r>
      <w:r w:rsidRPr="00057072">
        <w:rPr>
          <w:rFonts w:ascii="Palatino Linotype" w:eastAsiaTheme="majorEastAsia" w:hAnsi="Palatino Linotype"/>
          <w:lang w:val="el-GR"/>
        </w:rPr>
        <w:t>ἀνθρώπων</w:t>
      </w:r>
      <w:r w:rsidRPr="00057072">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4"/>
      </w:r>
      <w:r w:rsidR="00EA0AC6" w:rsidRPr="00EA0AC6">
        <w:rPr>
          <w:rFonts w:ascii="Palatino Linotype" w:hAnsi="Palatino Linotype"/>
          <w:lang w:val="el-GR"/>
        </w:rPr>
        <w:t xml:space="preserve"> </w:t>
      </w:r>
      <w:r w:rsidRPr="00057072">
        <w:rPr>
          <w:rFonts w:ascii="Palatino Linotype" w:hAnsi="Palatino Linotype"/>
          <w:lang w:val="el-GR"/>
        </w:rPr>
        <w:t xml:space="preserve"> </w:t>
      </w:r>
    </w:p>
    <w:p w:rsidR="00A72E50" w:rsidRDefault="00BD0EAA"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 xml:space="preserve">181. </w:t>
      </w:r>
      <w:r w:rsidR="007E45F2" w:rsidRPr="00057072">
        <w:rPr>
          <w:rFonts w:ascii="Palatino Linotype" w:eastAsiaTheme="majorEastAsia" w:hAnsi="Palatino Linotype"/>
          <w:lang w:val="el-GR"/>
        </w:rPr>
        <w:t>εὖτ᾽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γεινόμενοι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πολιοκρόταφοι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τελέθωσιν</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5"/>
      </w:r>
    </w:p>
    <w:p w:rsidR="00A72E50" w:rsidRDefault="00BD0EAA" w:rsidP="00057072">
      <w:pPr>
        <w:ind w:left="851"/>
        <w:rPr>
          <w:rFonts w:ascii="Palatino Linotype" w:hAnsi="Palatino Linotype"/>
          <w:lang w:val="el-GR"/>
        </w:rPr>
      </w:pPr>
      <w:r w:rsidRPr="00BD0EAA">
        <w:rPr>
          <w:rStyle w:val="english"/>
          <w:rFonts w:ascii="Palatino Linotype" w:eastAsiaTheme="majorEastAsia" w:hAnsi="Palatino Linotype"/>
          <w:b/>
          <w:bCs/>
          <w:lang w:val="el-GR"/>
        </w:rPr>
        <w:lastRenderedPageBreak/>
        <w:t xml:space="preserve">182.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πατὴρ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παίδεσσιν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ὁμοίιος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παῖδες</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6"/>
      </w:r>
    </w:p>
    <w:p w:rsidR="00A72E50" w:rsidRDefault="00BD0EAA"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 xml:space="preserve">183.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ξεῖνος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ξεινοδόκῳ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ἑταῖρος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ἑταίρῳ</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7"/>
      </w:r>
    </w:p>
    <w:p w:rsidR="00A72E50" w:rsidRDefault="00BD0EAA"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 xml:space="preserve">184.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κασίγνητος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φίλος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ἔσσεται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ὡς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περ</w:t>
      </w:r>
      <w:r w:rsidR="007E45F2" w:rsidRPr="00057072">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8"/>
      </w:r>
      <w:r w:rsidR="00EA0AC6" w:rsidRPr="00EA0AC6">
        <w:rPr>
          <w:rFonts w:ascii="Palatino Linotype" w:hAnsi="Palatino Linotype"/>
          <w:lang w:val="el-GR"/>
        </w:rPr>
        <w:t xml:space="preserve"> </w:t>
      </w:r>
      <w:r w:rsidR="007E45F2" w:rsidRPr="00057072">
        <w:rPr>
          <w:rFonts w:ascii="Palatino Linotype" w:hAnsi="Palatino Linotype"/>
          <w:lang w:val="el-GR"/>
        </w:rPr>
        <w:t xml:space="preserve"> </w:t>
      </w:r>
    </w:p>
    <w:p w:rsidR="00A72E50" w:rsidRPr="00EA0AC6" w:rsidRDefault="007E45F2"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185</w:t>
      </w:r>
      <w:r w:rsidR="00BD0EAA" w:rsidRPr="00BD0EAA">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αἶψα</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γηράσκοντας</w:t>
      </w:r>
      <w:r w:rsidRPr="00057072">
        <w:rPr>
          <w:rFonts w:ascii="Palatino Linotype" w:hAnsi="Palatino Linotype"/>
          <w:lang w:val="el-GR"/>
        </w:rPr>
        <w:t xml:space="preserve"> </w:t>
      </w:r>
      <w:r w:rsidRPr="00057072">
        <w:rPr>
          <w:rFonts w:ascii="Palatino Linotype" w:eastAsiaTheme="majorEastAsia" w:hAnsi="Palatino Linotype"/>
          <w:lang w:val="el-GR"/>
        </w:rPr>
        <w:t>ἀτιμήσουσι</w:t>
      </w:r>
      <w:r w:rsidRPr="00057072">
        <w:rPr>
          <w:rFonts w:ascii="Palatino Linotype" w:hAnsi="Palatino Linotype"/>
          <w:lang w:val="el-GR"/>
        </w:rPr>
        <w:t xml:space="preserve"> </w:t>
      </w:r>
      <w:r w:rsidRPr="00057072">
        <w:rPr>
          <w:rFonts w:ascii="Palatino Linotype" w:eastAsiaTheme="majorEastAsia" w:hAnsi="Palatino Linotype"/>
          <w:lang w:val="el-GR"/>
        </w:rPr>
        <w:t>τοκῆας</w:t>
      </w:r>
      <w:r w:rsidRPr="00057072">
        <w:rPr>
          <w:rFonts w:ascii="Palatino Linotype" w:hAnsi="Palatino Linotype"/>
          <w:lang w:val="el-GR"/>
        </w:rPr>
        <w:t xml:space="preserve">: </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89"/>
      </w:r>
    </w:p>
    <w:p w:rsidR="00A72E50" w:rsidRPr="00EA0AC6"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18</w:t>
      </w:r>
      <w:r w:rsidRPr="00180C23">
        <w:rPr>
          <w:rStyle w:val="english"/>
          <w:rFonts w:ascii="Palatino Linotype" w:eastAsiaTheme="majorEastAsia" w:hAnsi="Palatino Linotype"/>
          <w:b/>
          <w:bCs/>
          <w:lang w:val="el-GR"/>
        </w:rPr>
        <w:t>6</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μέμψονται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τοὺς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χαλεποῖς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βάζοντες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ἔπεσσι</w:t>
      </w:r>
      <w:r w:rsidR="007E45F2" w:rsidRPr="00057072">
        <w:rPr>
          <w:rFonts w:ascii="Palatino Linotype" w:hAnsi="Palatino Linotype"/>
          <w:lang w:val="el-GR"/>
        </w:rPr>
        <w:t xml:space="preserve"> </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0"/>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18</w:t>
      </w:r>
      <w:r w:rsidRPr="00180C23">
        <w:rPr>
          <w:rStyle w:val="english"/>
          <w:rFonts w:ascii="Palatino Linotype" w:eastAsiaTheme="majorEastAsia" w:hAnsi="Palatino Linotype"/>
          <w:b/>
          <w:bCs/>
          <w:lang w:val="el-GR"/>
        </w:rPr>
        <w:t>7</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σχέτλιοι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θεῶν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ὄπιν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εἰδότες</w:t>
      </w:r>
      <w:r w:rsidR="00117D97" w:rsidRPr="00134A8C">
        <w:rPr>
          <w:rFonts w:ascii="Palatino Linotype" w:eastAsiaTheme="majorEastAsia" w:hAnsi="Palatino Linotype"/>
          <w:lang w:val="el-GR"/>
        </w:rPr>
        <w:t xml:space="preserve"> </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1"/>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18</w:t>
      </w:r>
      <w:r w:rsidRPr="00180C23">
        <w:rPr>
          <w:rStyle w:val="english"/>
          <w:rFonts w:ascii="Palatino Linotype" w:eastAsiaTheme="majorEastAsia" w:hAnsi="Palatino Linotype"/>
          <w:b/>
          <w:bCs/>
          <w:lang w:val="el-GR"/>
        </w:rPr>
        <w:t>8</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γηράντεσσι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τοκεῦσιν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θρεπτήρια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δοῖεν</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2"/>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18</w:t>
      </w:r>
      <w:r w:rsidRPr="00180C23">
        <w:rPr>
          <w:rStyle w:val="english"/>
          <w:rFonts w:ascii="Palatino Linotype" w:eastAsiaTheme="majorEastAsia" w:hAnsi="Palatino Linotype"/>
          <w:b/>
          <w:bCs/>
          <w:lang w:val="el-GR"/>
        </w:rPr>
        <w:t>9</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χειροδίκαι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ἕτερος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ἑτέρου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πόλιν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ἐξαλαπάξει</w:t>
      </w:r>
      <w:r w:rsidR="007E45F2" w:rsidRPr="00057072">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3"/>
      </w:r>
      <w:r w:rsidR="00EA0AC6" w:rsidRPr="00EA0AC6">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190</w:t>
      </w:r>
      <w:r w:rsidR="00BD0EAA" w:rsidRPr="00BD0EAA">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οὐδέ</w:t>
      </w:r>
      <w:r w:rsidRPr="00057072">
        <w:rPr>
          <w:rFonts w:ascii="Palatino Linotype" w:hAnsi="Palatino Linotype"/>
          <w:lang w:val="el-GR"/>
        </w:rPr>
        <w:t xml:space="preserve"> </w:t>
      </w:r>
      <w:r w:rsidRPr="00057072">
        <w:rPr>
          <w:rFonts w:ascii="Palatino Linotype" w:eastAsiaTheme="majorEastAsia" w:hAnsi="Palatino Linotype"/>
          <w:lang w:val="el-GR"/>
        </w:rPr>
        <w:t>τις</w:t>
      </w:r>
      <w:r w:rsidRPr="00057072">
        <w:rPr>
          <w:rFonts w:ascii="Palatino Linotype" w:hAnsi="Palatino Linotype"/>
          <w:lang w:val="el-GR"/>
        </w:rPr>
        <w:t xml:space="preserve"> </w:t>
      </w:r>
      <w:r w:rsidRPr="00057072">
        <w:rPr>
          <w:rFonts w:ascii="Palatino Linotype" w:eastAsiaTheme="majorEastAsia" w:hAnsi="Palatino Linotype"/>
          <w:lang w:val="el-GR"/>
        </w:rPr>
        <w:t>εὐόρκου</w:t>
      </w:r>
      <w:r w:rsidRPr="00057072">
        <w:rPr>
          <w:rFonts w:ascii="Palatino Linotype" w:hAnsi="Palatino Linotype"/>
          <w:lang w:val="el-GR"/>
        </w:rPr>
        <w:t xml:space="preserve"> </w:t>
      </w:r>
      <w:r w:rsidRPr="00057072">
        <w:rPr>
          <w:rFonts w:ascii="Palatino Linotype" w:eastAsiaTheme="majorEastAsia" w:hAnsi="Palatino Linotype"/>
          <w:lang w:val="el-GR"/>
        </w:rPr>
        <w:t>χάρις</w:t>
      </w:r>
      <w:r w:rsidRPr="00057072">
        <w:rPr>
          <w:rFonts w:ascii="Palatino Linotype" w:hAnsi="Palatino Linotype"/>
          <w:lang w:val="el-GR"/>
        </w:rPr>
        <w:t xml:space="preserve"> </w:t>
      </w:r>
      <w:r w:rsidRPr="00057072">
        <w:rPr>
          <w:rFonts w:ascii="Palatino Linotype" w:eastAsiaTheme="majorEastAsia" w:hAnsi="Palatino Linotype"/>
          <w:lang w:val="el-GR"/>
        </w:rPr>
        <w:t>ἔσσεται</w:t>
      </w:r>
      <w:r w:rsidRPr="00057072">
        <w:rPr>
          <w:rFonts w:ascii="Palatino Linotype" w:hAnsi="Palatino Linotype"/>
          <w:lang w:val="el-GR"/>
        </w:rPr>
        <w:t xml:space="preserve"> </w:t>
      </w:r>
      <w:r w:rsidRPr="00057072">
        <w:rPr>
          <w:rFonts w:ascii="Palatino Linotype" w:eastAsiaTheme="majorEastAsia" w:hAnsi="Palatino Linotype"/>
          <w:lang w:val="el-GR"/>
        </w:rPr>
        <w:t>οὔτε</w:t>
      </w:r>
      <w:r w:rsidRPr="00057072">
        <w:rPr>
          <w:rFonts w:ascii="Palatino Linotype" w:hAnsi="Palatino Linotype"/>
          <w:lang w:val="el-GR"/>
        </w:rPr>
        <w:t xml:space="preserve"> </w:t>
      </w:r>
      <w:r w:rsidRPr="00057072">
        <w:rPr>
          <w:rFonts w:ascii="Palatino Linotype" w:eastAsiaTheme="majorEastAsia" w:hAnsi="Palatino Linotype"/>
          <w:lang w:val="el-GR"/>
        </w:rPr>
        <w:t>δικαίου</w:t>
      </w:r>
      <w:r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4"/>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lastRenderedPageBreak/>
        <w:t>19</w:t>
      </w:r>
      <w:r w:rsidRPr="00180C23">
        <w:rPr>
          <w:rStyle w:val="english"/>
          <w:rFonts w:ascii="Palatino Linotype" w:eastAsiaTheme="majorEastAsia" w:hAnsi="Palatino Linotype"/>
          <w:b/>
          <w:bCs/>
          <w:lang w:val="el-GR"/>
        </w:rPr>
        <w:t>1</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οὔτ᾽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ἀγαθοῦ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μᾶλλον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ῥεκτῆρα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ὕβριν</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5"/>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w:t>
      </w:r>
      <w:r w:rsidRPr="00180C23">
        <w:rPr>
          <w:rStyle w:val="english"/>
          <w:rFonts w:ascii="Palatino Linotype" w:eastAsiaTheme="majorEastAsia" w:hAnsi="Palatino Linotype"/>
          <w:b/>
          <w:bCs/>
          <w:lang w:val="el-GR"/>
        </w:rPr>
        <w:t>2</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ἀνέρες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αἰνήσουσι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χερσί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αἰδὼς</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6"/>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w:t>
      </w:r>
      <w:r w:rsidRPr="00180C23">
        <w:rPr>
          <w:rStyle w:val="english"/>
          <w:rFonts w:ascii="Palatino Linotype" w:eastAsiaTheme="majorEastAsia" w:hAnsi="Palatino Linotype"/>
          <w:b/>
          <w:bCs/>
          <w:lang w:val="el-GR"/>
        </w:rPr>
        <w:t>3</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ἔσται</w:t>
      </w:r>
      <w:r w:rsidR="004E4B4B" w:rsidRPr="004E4B4B">
        <w:rPr>
          <w:rFonts w:ascii="Palatino Linotype" w:eastAsiaTheme="majorEastAsia" w:hAnsi="Palatino Linotype"/>
          <w:lang w:val="el-GR"/>
        </w:rPr>
        <w:t xml:space="preserve"> </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βλάψει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ἀρείονα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φῶτα</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7"/>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w:t>
      </w:r>
      <w:r w:rsidRPr="00180C23">
        <w:rPr>
          <w:rStyle w:val="english"/>
          <w:rFonts w:ascii="Palatino Linotype" w:eastAsiaTheme="majorEastAsia" w:hAnsi="Palatino Linotype"/>
          <w:b/>
          <w:bCs/>
          <w:lang w:val="el-GR"/>
        </w:rPr>
        <w:t>4</w:t>
      </w:r>
      <w:r w:rsidRPr="00BD0EA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μύθοισιν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σκολιοῖς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ἐνέπων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ὅρκον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ὀμεῖται</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8"/>
      </w:r>
    </w:p>
    <w:p w:rsidR="00A72E50" w:rsidRDefault="007E45F2"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195</w:t>
      </w:r>
      <w:r w:rsidR="00BD0EAA" w:rsidRPr="00B75A9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ζῆλος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ἀνθρώποισιν</w:t>
      </w:r>
      <w:r w:rsidRPr="00057072">
        <w:rPr>
          <w:rFonts w:ascii="Palatino Linotype" w:hAnsi="Palatino Linotype"/>
          <w:lang w:val="el-GR"/>
        </w:rPr>
        <w:t xml:space="preserve"> </w:t>
      </w:r>
      <w:r w:rsidRPr="00057072">
        <w:rPr>
          <w:rFonts w:ascii="Palatino Linotype" w:eastAsiaTheme="majorEastAsia" w:hAnsi="Palatino Linotype"/>
          <w:lang w:val="el-GR"/>
        </w:rPr>
        <w:t>ὀιζυροῖσιν</w:t>
      </w:r>
      <w:r w:rsidRPr="00057072">
        <w:rPr>
          <w:rFonts w:ascii="Palatino Linotype" w:hAnsi="Palatino Linotype"/>
          <w:lang w:val="el-GR"/>
        </w:rPr>
        <w:t xml:space="preserve"> </w:t>
      </w:r>
      <w:r w:rsidRPr="00057072">
        <w:rPr>
          <w:rFonts w:ascii="Palatino Linotype" w:eastAsiaTheme="majorEastAsia" w:hAnsi="Palatino Linotype"/>
          <w:lang w:val="el-GR"/>
        </w:rPr>
        <w:t>ἅπασι</w:t>
      </w:r>
      <w:r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199"/>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w:t>
      </w:r>
      <w:r w:rsidRPr="00180C23">
        <w:rPr>
          <w:rStyle w:val="english"/>
          <w:rFonts w:ascii="Palatino Linotype" w:eastAsiaTheme="majorEastAsia" w:hAnsi="Palatino Linotype"/>
          <w:b/>
          <w:bCs/>
          <w:lang w:val="el-GR"/>
        </w:rPr>
        <w:t>6</w:t>
      </w:r>
      <w:r w:rsidRPr="00B75A96">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δυσκέλαδος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κακόχαρτος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ὁμαρτήσει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στυγερώπης</w:t>
      </w:r>
      <w:r w:rsidR="007E45F2" w:rsidRPr="00057072">
        <w:rPr>
          <w:rFonts w:ascii="Palatino Linotype" w:hAnsi="Palatino Linotype"/>
          <w:lang w:val="el-GR"/>
        </w:rPr>
        <w:t>.</w:t>
      </w:r>
      <w:r w:rsidR="00EA0AC6" w:rsidRPr="00EA0AC6">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0"/>
      </w:r>
      <w:r w:rsidR="00EA0AC6" w:rsidRPr="00EA0AC6">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w:t>
      </w:r>
      <w:r w:rsidRPr="00180C23">
        <w:rPr>
          <w:rStyle w:val="english"/>
          <w:rFonts w:ascii="Palatino Linotype" w:eastAsiaTheme="majorEastAsia" w:hAnsi="Palatino Linotype"/>
          <w:b/>
          <w:bCs/>
          <w:lang w:val="el-GR"/>
        </w:rPr>
        <w:t>7</w:t>
      </w:r>
      <w:r w:rsidRPr="00B75A96">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τότε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Ὄλυμπον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χθονὸς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εὐρυοδείης</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1"/>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lastRenderedPageBreak/>
        <w:t>19</w:t>
      </w:r>
      <w:r w:rsidRPr="00180C23">
        <w:rPr>
          <w:rStyle w:val="english"/>
          <w:rFonts w:ascii="Palatino Linotype" w:eastAsiaTheme="majorEastAsia" w:hAnsi="Palatino Linotype"/>
          <w:b/>
          <w:bCs/>
          <w:lang w:val="el-GR"/>
        </w:rPr>
        <w:t>8</w:t>
      </w:r>
      <w:r w:rsidRPr="00B75A96">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λευκοῖσιν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φάρεσσι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καλυψαμένα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χρόα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καλὸν</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2"/>
      </w:r>
    </w:p>
    <w:p w:rsidR="00A72E50" w:rsidRDefault="00180C23"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19</w:t>
      </w:r>
      <w:r w:rsidRPr="00180C23">
        <w:rPr>
          <w:rStyle w:val="english"/>
          <w:rFonts w:ascii="Palatino Linotype" w:eastAsiaTheme="majorEastAsia" w:hAnsi="Palatino Linotype"/>
          <w:b/>
          <w:bCs/>
          <w:lang w:val="el-GR"/>
        </w:rPr>
        <w:t>9</w:t>
      </w:r>
      <w:r w:rsidRPr="00B75A96">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ἀθανάτων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φῦλον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ἴτον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προλιπόντ᾽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ἀνθρώπους</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3"/>
      </w:r>
    </w:p>
    <w:p w:rsidR="00A72E50" w:rsidRDefault="007E45F2"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200</w:t>
      </w:r>
      <w:r w:rsidR="00BD0EAA" w:rsidRPr="00BD0EAA">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Αἰδὼς</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Νέμεσις</w:t>
      </w:r>
      <w:r w:rsidRPr="00057072">
        <w:rPr>
          <w:rFonts w:ascii="Palatino Linotype" w:hAnsi="Palatino Linotype"/>
          <w:lang w:val="el-GR"/>
        </w:rPr>
        <w:t xml:space="preserve">: </w:t>
      </w:r>
      <w:r w:rsidRPr="00057072">
        <w:rPr>
          <w:rFonts w:ascii="Palatino Linotype" w:eastAsiaTheme="majorEastAsia" w:hAnsi="Palatino Linotype"/>
          <w:lang w:val="el-GR"/>
        </w:rPr>
        <w:t>τὰ</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λείψεται</w:t>
      </w:r>
      <w:r w:rsidRPr="00057072">
        <w:rPr>
          <w:rFonts w:ascii="Palatino Linotype" w:hAnsi="Palatino Linotype"/>
          <w:lang w:val="el-GR"/>
        </w:rPr>
        <w:t xml:space="preserve"> </w:t>
      </w:r>
      <w:r w:rsidRPr="00057072">
        <w:rPr>
          <w:rFonts w:ascii="Palatino Linotype" w:eastAsiaTheme="majorEastAsia" w:hAnsi="Palatino Linotype"/>
          <w:lang w:val="el-GR"/>
        </w:rPr>
        <w:t>ἄλγεα</w:t>
      </w:r>
      <w:r w:rsidRPr="00057072">
        <w:rPr>
          <w:rFonts w:ascii="Palatino Linotype" w:hAnsi="Palatino Linotype"/>
          <w:lang w:val="el-GR"/>
        </w:rPr>
        <w:t xml:space="preserve"> </w:t>
      </w:r>
      <w:r w:rsidRPr="00057072">
        <w:rPr>
          <w:rFonts w:ascii="Palatino Linotype" w:eastAsiaTheme="majorEastAsia" w:hAnsi="Palatino Linotype"/>
          <w:lang w:val="el-GR"/>
        </w:rPr>
        <w:t>λυγρὰ</w:t>
      </w:r>
      <w:r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4"/>
      </w:r>
    </w:p>
    <w:p w:rsidR="007E45F2" w:rsidRPr="00057072" w:rsidRDefault="00BD0EAA" w:rsidP="00057072">
      <w:pPr>
        <w:ind w:left="851"/>
        <w:rPr>
          <w:rFonts w:ascii="Palatino Linotype" w:hAnsi="Palatino Linotype"/>
          <w:lang w:val="el-GR"/>
        </w:rPr>
      </w:pPr>
      <w:r w:rsidRPr="00BD0EAA">
        <w:rPr>
          <w:rStyle w:val="english"/>
          <w:rFonts w:ascii="Palatino Linotype" w:eastAsiaTheme="majorEastAsia" w:hAnsi="Palatino Linotype"/>
          <w:b/>
          <w:bCs/>
          <w:lang w:val="el-GR"/>
        </w:rPr>
        <w:t xml:space="preserve">201. </w:t>
      </w:r>
      <w:r w:rsidR="007E45F2" w:rsidRPr="00057072">
        <w:rPr>
          <w:rFonts w:ascii="Palatino Linotype" w:eastAsiaTheme="majorEastAsia" w:hAnsi="Palatino Linotype"/>
          <w:lang w:val="el-GR"/>
        </w:rPr>
        <w:t>θνητοῖς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ἀνθρώποισι</w:t>
      </w:r>
      <w:r w:rsidR="005E3824" w:rsidRPr="00F4632E">
        <w:rPr>
          <w:rFonts w:ascii="Palatino Linotype" w:eastAsiaTheme="majorEastAsia" w:hAnsi="Palatino Linotype"/>
          <w:lang w:val="el-GR"/>
        </w:rPr>
        <w:t xml:space="preserve"> </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ἔσσεται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ἀλκή</w:t>
      </w:r>
      <w:r w:rsidR="007E45F2" w:rsidRPr="00057072">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5"/>
      </w:r>
    </w:p>
    <w:p w:rsidR="007E45F2" w:rsidRPr="00C37C9A" w:rsidRDefault="00BD0EAA" w:rsidP="00057072">
      <w:pPr>
        <w:ind w:left="851"/>
        <w:rPr>
          <w:rFonts w:ascii="Palatino Linotype" w:hAnsi="Palatino Linotype"/>
          <w:lang w:val="el-GR"/>
        </w:rPr>
      </w:pPr>
      <w:r w:rsidRPr="00FA3A20">
        <w:rPr>
          <w:rStyle w:val="english"/>
          <w:rFonts w:ascii="Palatino Linotype" w:eastAsiaTheme="majorEastAsia" w:hAnsi="Palatino Linotype"/>
          <w:b/>
          <w:bCs/>
          <w:lang w:val="el-GR"/>
        </w:rPr>
        <w:t xml:space="preserve">202. </w:t>
      </w:r>
      <w:r w:rsidRPr="00057072">
        <w:rPr>
          <w:rFonts w:ascii="Palatino Linotype" w:eastAsiaTheme="majorEastAsia" w:hAnsi="Palatino Linotype"/>
          <w:lang w:val="el-GR"/>
        </w:rPr>
        <w:t>Ν</w:t>
      </w:r>
      <w:r w:rsidR="007E45F2" w:rsidRPr="00057072">
        <w:rPr>
          <w:rFonts w:ascii="Palatino Linotype" w:eastAsiaTheme="majorEastAsia" w:hAnsi="Palatino Linotype"/>
          <w:lang w:val="el-GR"/>
        </w:rPr>
        <w:t>ῦν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αἶνον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βασιλεῦσιν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ἐρέω</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φρονέουσι</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αὐτοῖς</w:t>
      </w:r>
      <w:r w:rsidR="007E45F2" w:rsidRPr="00FA3A20">
        <w:rPr>
          <w:rFonts w:ascii="Palatino Linotype" w:hAnsi="Palatino Linotype"/>
          <w:lang w:val="el-GR"/>
        </w:rPr>
        <w:t>:</w:t>
      </w:r>
      <w:r w:rsidR="00EA0AC6" w:rsidRPr="00C37C9A">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6"/>
      </w:r>
    </w:p>
    <w:p w:rsidR="00A72E50" w:rsidRPr="003E7628" w:rsidRDefault="00BD0EAA" w:rsidP="00057072">
      <w:pPr>
        <w:ind w:left="851"/>
        <w:rPr>
          <w:rFonts w:ascii="Palatino Linotype" w:hAnsi="Palatino Linotype"/>
          <w:lang w:val="el-GR"/>
        </w:rPr>
      </w:pPr>
      <w:r w:rsidRPr="00FA3A20">
        <w:rPr>
          <w:rStyle w:val="english"/>
          <w:rFonts w:ascii="Palatino Linotype" w:eastAsiaTheme="majorEastAsia" w:hAnsi="Palatino Linotype"/>
          <w:b/>
          <w:bCs/>
          <w:lang w:val="el-GR"/>
        </w:rPr>
        <w:t xml:space="preserve">203. </w:t>
      </w:r>
      <w:r w:rsidR="007E45F2" w:rsidRPr="00057072">
        <w:rPr>
          <w:rFonts w:ascii="Palatino Linotype" w:eastAsiaTheme="majorEastAsia" w:hAnsi="Palatino Linotype"/>
          <w:lang w:val="el-GR"/>
        </w:rPr>
        <w:t>ὧδ᾽</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ἴρηξ</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προσέειπεν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ἀηδόνα</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ποικιλόδειρον</w:t>
      </w:r>
      <w:r w:rsidR="007E45F2" w:rsidRPr="00FA3A20">
        <w:rPr>
          <w:rFonts w:ascii="Palatino Linotype" w:hAnsi="Palatino Linotype"/>
          <w:lang w:val="el-GR"/>
        </w:rPr>
        <w:t xml:space="preserve"> </w:t>
      </w:r>
      <w:r w:rsidR="00EA0AC6" w:rsidRPr="00A72E50">
        <w:rPr>
          <w:rFonts w:ascii="Palatino Linotype" w:hAnsi="Palatino Linotype"/>
          <w:lang w:val="el-GR"/>
        </w:rPr>
        <w:t xml:space="preserve"> </w:t>
      </w:r>
      <w:r w:rsidR="00EA0AC6">
        <w:rPr>
          <w:rStyle w:val="Appelnotedebasdep"/>
          <w:rFonts w:ascii="Palatino Linotype" w:eastAsiaTheme="majorEastAsia" w:hAnsi="Palatino Linotype"/>
          <w:lang w:val="el-GR"/>
        </w:rPr>
        <w:footnoteReference w:id="207"/>
      </w:r>
      <w:r w:rsidR="003E7628" w:rsidRPr="003E7628">
        <w:rPr>
          <w:rFonts w:ascii="Palatino Linotype" w:hAnsi="Palatino Linotype"/>
          <w:lang w:val="el-GR"/>
        </w:rPr>
        <w:t xml:space="preserve">   </w:t>
      </w:r>
    </w:p>
    <w:p w:rsidR="00A72E50" w:rsidRPr="00FA3A20" w:rsidRDefault="00BD0EAA" w:rsidP="00057072">
      <w:pPr>
        <w:ind w:left="851"/>
        <w:rPr>
          <w:rFonts w:ascii="Palatino Linotype" w:hAnsi="Palatino Linotype"/>
          <w:lang w:val="el-GR"/>
        </w:rPr>
      </w:pPr>
      <w:r w:rsidRPr="00FA3A20">
        <w:rPr>
          <w:rStyle w:val="english"/>
          <w:rFonts w:ascii="Palatino Linotype" w:eastAsiaTheme="majorEastAsia" w:hAnsi="Palatino Linotype"/>
          <w:b/>
          <w:bCs/>
          <w:lang w:val="el-GR"/>
        </w:rPr>
        <w:t xml:space="preserve">204. </w:t>
      </w:r>
      <w:r w:rsidR="007E45F2" w:rsidRPr="00057072">
        <w:rPr>
          <w:rFonts w:ascii="Palatino Linotype" w:eastAsiaTheme="majorEastAsia" w:hAnsi="Palatino Linotype"/>
          <w:lang w:val="el-GR"/>
        </w:rPr>
        <w:t>ὕψι</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μάλ᾽</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νεφέεσσι</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φέρων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ὀνύχεσσι</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μεμαρπώς</w:t>
      </w:r>
      <w:r w:rsidR="007E45F2" w:rsidRPr="00FA3A2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08"/>
      </w:r>
    </w:p>
    <w:p w:rsidR="00A72E50" w:rsidRPr="00FA3A20" w:rsidRDefault="007E45F2" w:rsidP="00057072">
      <w:pPr>
        <w:ind w:left="851"/>
        <w:rPr>
          <w:rFonts w:ascii="Palatino Linotype" w:hAnsi="Palatino Linotype"/>
          <w:lang w:val="el-GR"/>
        </w:rPr>
      </w:pPr>
      <w:r w:rsidRPr="00FA3A20">
        <w:rPr>
          <w:rStyle w:val="english"/>
          <w:rFonts w:ascii="Palatino Linotype" w:eastAsiaTheme="majorEastAsia" w:hAnsi="Palatino Linotype"/>
          <w:b/>
          <w:bCs/>
          <w:lang w:val="el-GR"/>
        </w:rPr>
        <w:t>205</w:t>
      </w:r>
      <w:r w:rsidR="00BD0EAA" w:rsidRPr="00FA3A20">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ἣ</w:t>
      </w:r>
      <w:r w:rsidRPr="00FA3A20">
        <w:rPr>
          <w:rFonts w:ascii="Palatino Linotype" w:hAnsi="Palatino Linotype"/>
          <w:lang w:val="el-GR"/>
        </w:rPr>
        <w:t xml:space="preserve"> </w:t>
      </w:r>
      <w:r w:rsidRPr="00057072">
        <w:rPr>
          <w:rFonts w:ascii="Palatino Linotype" w:eastAsiaTheme="majorEastAsia" w:hAnsi="Palatino Linotype"/>
          <w:lang w:val="el-GR"/>
        </w:rPr>
        <w:t>δ᾽</w:t>
      </w:r>
      <w:r w:rsidRPr="00FA3A20">
        <w:rPr>
          <w:rFonts w:ascii="Palatino Linotype" w:hAnsi="Palatino Linotype"/>
          <w:lang w:val="el-GR"/>
        </w:rPr>
        <w:t xml:space="preserve"> </w:t>
      </w:r>
      <w:r w:rsidRPr="00057072">
        <w:rPr>
          <w:rFonts w:ascii="Palatino Linotype" w:eastAsiaTheme="majorEastAsia" w:hAnsi="Palatino Linotype"/>
          <w:lang w:val="el-GR"/>
        </w:rPr>
        <w:t>ἐλεόν</w:t>
      </w:r>
      <w:r w:rsidRPr="00FA3A20">
        <w:rPr>
          <w:rFonts w:ascii="Palatino Linotype" w:hAnsi="Palatino Linotype"/>
          <w:lang w:val="el-GR"/>
        </w:rPr>
        <w:t xml:space="preserve">, </w:t>
      </w:r>
      <w:r w:rsidRPr="00057072">
        <w:rPr>
          <w:rFonts w:ascii="Palatino Linotype" w:eastAsiaTheme="majorEastAsia" w:hAnsi="Palatino Linotype"/>
          <w:lang w:val="el-GR"/>
        </w:rPr>
        <w:t>γναμπτοῖσι</w:t>
      </w:r>
      <w:r w:rsidRPr="00FA3A20">
        <w:rPr>
          <w:rFonts w:ascii="Palatino Linotype" w:hAnsi="Palatino Linotype"/>
          <w:lang w:val="el-GR"/>
        </w:rPr>
        <w:t xml:space="preserve"> </w:t>
      </w:r>
      <w:r w:rsidRPr="00057072">
        <w:rPr>
          <w:rFonts w:ascii="Palatino Linotype" w:eastAsiaTheme="majorEastAsia" w:hAnsi="Palatino Linotype"/>
          <w:lang w:val="el-GR"/>
        </w:rPr>
        <w:t>πεπαρμένη</w:t>
      </w:r>
      <w:r w:rsidRPr="00FA3A20">
        <w:rPr>
          <w:rFonts w:ascii="Palatino Linotype" w:hAnsi="Palatino Linotype"/>
          <w:lang w:val="el-GR"/>
        </w:rPr>
        <w:t xml:space="preserve"> </w:t>
      </w:r>
      <w:r w:rsidRPr="00057072">
        <w:rPr>
          <w:rFonts w:ascii="Palatino Linotype" w:eastAsiaTheme="majorEastAsia" w:hAnsi="Palatino Linotype"/>
          <w:lang w:val="el-GR"/>
        </w:rPr>
        <w:t>ἀμφ᾽</w:t>
      </w:r>
      <w:r w:rsidRPr="00FA3A20">
        <w:rPr>
          <w:rFonts w:ascii="Palatino Linotype" w:hAnsi="Palatino Linotype"/>
          <w:lang w:val="el-GR"/>
        </w:rPr>
        <w:t xml:space="preserve"> </w:t>
      </w:r>
      <w:r w:rsidRPr="00057072">
        <w:rPr>
          <w:rFonts w:ascii="Palatino Linotype" w:eastAsiaTheme="majorEastAsia" w:hAnsi="Palatino Linotype"/>
          <w:lang w:val="el-GR"/>
        </w:rPr>
        <w:t>ὀνύχεσσι</w:t>
      </w:r>
      <w:r w:rsidRPr="00FA3A2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09"/>
      </w:r>
    </w:p>
    <w:p w:rsidR="007E45F2" w:rsidRPr="00FA3A20" w:rsidRDefault="00180C23" w:rsidP="00057072">
      <w:pPr>
        <w:ind w:left="851"/>
        <w:rPr>
          <w:rFonts w:ascii="Palatino Linotype" w:hAnsi="Palatino Linotype"/>
          <w:lang w:val="el-GR"/>
        </w:rPr>
      </w:pPr>
      <w:r w:rsidRPr="00FA3A20">
        <w:rPr>
          <w:rStyle w:val="english"/>
          <w:rFonts w:ascii="Palatino Linotype" w:eastAsiaTheme="majorEastAsia" w:hAnsi="Palatino Linotype"/>
          <w:b/>
          <w:bCs/>
          <w:lang w:val="el-GR"/>
        </w:rPr>
        <w:lastRenderedPageBreak/>
        <w:t>20</w:t>
      </w:r>
      <w:r w:rsidRPr="00180C23">
        <w:rPr>
          <w:rStyle w:val="english"/>
          <w:rFonts w:ascii="Palatino Linotype" w:eastAsiaTheme="majorEastAsia" w:hAnsi="Palatino Linotype"/>
          <w:b/>
          <w:bCs/>
          <w:lang w:val="el-GR"/>
        </w:rPr>
        <w:t>6</w:t>
      </w:r>
      <w:r w:rsidRPr="00FA3A20">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μύρετο</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τὴν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ὅγ᾽</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ἐπικρατέως</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πρὸς</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μῦθον</w:t>
      </w:r>
      <w:r w:rsidR="007E45F2" w:rsidRPr="00FA3A20">
        <w:rPr>
          <w:rFonts w:ascii="Palatino Linotype" w:hAnsi="Palatino Linotype"/>
          <w:lang w:val="el-GR"/>
        </w:rPr>
        <w:t xml:space="preserve"> </w:t>
      </w:r>
      <w:r w:rsidR="007E45F2" w:rsidRPr="00057072">
        <w:rPr>
          <w:rFonts w:ascii="Palatino Linotype" w:eastAsiaTheme="majorEastAsia" w:hAnsi="Palatino Linotype"/>
          <w:lang w:val="el-GR"/>
        </w:rPr>
        <w:t>ἔειπεν</w:t>
      </w:r>
      <w:r w:rsidR="007E45F2" w:rsidRPr="00FA3A2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0"/>
      </w:r>
    </w:p>
    <w:p w:rsidR="00A72E50" w:rsidRDefault="00180C23" w:rsidP="00057072">
      <w:pPr>
        <w:ind w:left="851"/>
        <w:rPr>
          <w:rFonts w:ascii="Palatino Linotype" w:hAnsi="Palatino Linotype"/>
          <w:lang w:val="el-GR"/>
        </w:rPr>
      </w:pPr>
      <w:r w:rsidRPr="00FA3A20">
        <w:rPr>
          <w:rStyle w:val="english"/>
          <w:rFonts w:ascii="Palatino Linotype" w:eastAsiaTheme="majorEastAsia" w:hAnsi="Palatino Linotype"/>
          <w:b/>
          <w:bCs/>
          <w:lang w:val="el-GR"/>
        </w:rPr>
        <w:t>20</w:t>
      </w:r>
      <w:r w:rsidRPr="00180C23">
        <w:rPr>
          <w:rStyle w:val="english"/>
          <w:rFonts w:ascii="Palatino Linotype" w:eastAsiaTheme="majorEastAsia" w:hAnsi="Palatino Linotype"/>
          <w:b/>
          <w:bCs/>
          <w:lang w:val="el-GR"/>
        </w:rPr>
        <w:t>7</w:t>
      </w:r>
      <w:r w:rsidRPr="00FA3A20">
        <w:rPr>
          <w:rStyle w:val="english"/>
          <w:rFonts w:ascii="Palatino Linotype" w:eastAsiaTheme="majorEastAsia" w:hAnsi="Palatino Linotype"/>
          <w:b/>
          <w:bCs/>
          <w:lang w:val="el-GR"/>
        </w:rPr>
        <w:t xml:space="preserve">. </w:t>
      </w:r>
      <w:r w:rsidRPr="00180C23">
        <w:rPr>
          <w:rStyle w:val="english"/>
          <w:rFonts w:ascii="Palatino Linotype" w:eastAsiaTheme="majorEastAsia" w:hAnsi="Palatino Linotype"/>
          <w:b/>
          <w:bCs/>
          <w:lang w:val="el-GR"/>
        </w:rPr>
        <w:t>«</w:t>
      </w:r>
      <w:r>
        <w:rPr>
          <w:rStyle w:val="english"/>
          <w:rFonts w:ascii="Palatino Linotype" w:eastAsiaTheme="majorEastAsia" w:hAnsi="Palatino Linotype"/>
          <w:b/>
          <w:bCs/>
        </w:rPr>
        <w:t> </w:t>
      </w:r>
      <w:r w:rsidR="007E45F2" w:rsidRPr="00057072">
        <w:rPr>
          <w:rFonts w:ascii="Palatino Linotype" w:eastAsiaTheme="majorEastAsia" w:hAnsi="Palatino Linotype"/>
          <w:lang w:val="el-GR"/>
        </w:rPr>
        <w:t>δαιμονίη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λέληκας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ἔχει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νύ</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πολλὸν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ἀρείων</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1"/>
      </w:r>
    </w:p>
    <w:p w:rsidR="00A72E50" w:rsidRDefault="00180C23" w:rsidP="00057072">
      <w:pPr>
        <w:ind w:left="851"/>
        <w:rPr>
          <w:rFonts w:ascii="Palatino Linotype" w:hAnsi="Palatino Linotype"/>
          <w:lang w:val="el-GR"/>
        </w:rPr>
      </w:pPr>
      <w:r w:rsidRPr="00FA3A20">
        <w:rPr>
          <w:rStyle w:val="english"/>
          <w:rFonts w:ascii="Palatino Linotype" w:eastAsiaTheme="majorEastAsia" w:hAnsi="Palatino Linotype"/>
          <w:b/>
          <w:bCs/>
          <w:lang w:val="el-GR"/>
        </w:rPr>
        <w:t>20</w:t>
      </w:r>
      <w:r w:rsidRPr="00180C23">
        <w:rPr>
          <w:rStyle w:val="english"/>
          <w:rFonts w:ascii="Palatino Linotype" w:eastAsiaTheme="majorEastAsia" w:hAnsi="Palatino Linotype"/>
          <w:b/>
          <w:bCs/>
          <w:lang w:val="el-GR"/>
        </w:rPr>
        <w:t>8</w:t>
      </w:r>
      <w:r w:rsidRPr="00FA3A20">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τῇ</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ᾗ</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ἐγώ</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ἄγω</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ἀοιδὸν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ἐοῦσαν</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2"/>
      </w:r>
    </w:p>
    <w:p w:rsidR="00A72E50" w:rsidRDefault="00180C23" w:rsidP="00057072">
      <w:pPr>
        <w:ind w:left="851"/>
        <w:rPr>
          <w:rFonts w:ascii="Palatino Linotype" w:hAnsi="Palatino Linotype"/>
          <w:lang w:val="el-GR"/>
        </w:rPr>
      </w:pPr>
      <w:r w:rsidRPr="00FA3A20">
        <w:rPr>
          <w:rStyle w:val="english"/>
          <w:rFonts w:ascii="Palatino Linotype" w:eastAsiaTheme="majorEastAsia" w:hAnsi="Palatino Linotype"/>
          <w:b/>
          <w:bCs/>
          <w:lang w:val="el-GR"/>
        </w:rPr>
        <w:t>20</w:t>
      </w:r>
      <w:r w:rsidRPr="00180C23">
        <w:rPr>
          <w:rStyle w:val="english"/>
          <w:rFonts w:ascii="Palatino Linotype" w:eastAsiaTheme="majorEastAsia" w:hAnsi="Palatino Linotype"/>
          <w:b/>
          <w:bCs/>
          <w:lang w:val="el-GR"/>
        </w:rPr>
        <w:t>9</w:t>
      </w:r>
      <w:r w:rsidRPr="00FA3A20">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δεῖπνον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ἐθέλω</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ποιήσομαι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ἠὲ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μεθήσω</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3"/>
      </w:r>
    </w:p>
    <w:p w:rsidR="00A72E50" w:rsidRDefault="007E45F2"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210</w:t>
      </w:r>
      <w:r w:rsidR="00180C23" w:rsidRPr="00180C23">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ἄφρων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ὅς</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ἐθέλῃ</w:t>
      </w:r>
      <w:r w:rsidRPr="00057072">
        <w:rPr>
          <w:rFonts w:ascii="Palatino Linotype" w:hAnsi="Palatino Linotype"/>
          <w:lang w:val="el-GR"/>
        </w:rPr>
        <w:t xml:space="preserve"> </w:t>
      </w:r>
      <w:r w:rsidRPr="00057072">
        <w:rPr>
          <w:rFonts w:ascii="Palatino Linotype" w:eastAsiaTheme="majorEastAsia" w:hAnsi="Palatino Linotype"/>
          <w:lang w:val="el-GR"/>
        </w:rPr>
        <w:t>πρὸς</w:t>
      </w:r>
      <w:r w:rsidRPr="00057072">
        <w:rPr>
          <w:rFonts w:ascii="Palatino Linotype" w:hAnsi="Palatino Linotype"/>
          <w:lang w:val="el-GR"/>
        </w:rPr>
        <w:t xml:space="preserve"> </w:t>
      </w:r>
      <w:r w:rsidRPr="00057072">
        <w:rPr>
          <w:rFonts w:ascii="Palatino Linotype" w:eastAsiaTheme="majorEastAsia" w:hAnsi="Palatino Linotype"/>
          <w:lang w:val="el-GR"/>
        </w:rPr>
        <w:t>κρείσσονας</w:t>
      </w:r>
      <w:r w:rsidRPr="00057072">
        <w:rPr>
          <w:rFonts w:ascii="Palatino Linotype" w:hAnsi="Palatino Linotype"/>
          <w:lang w:val="el-GR"/>
        </w:rPr>
        <w:t xml:space="preserve"> </w:t>
      </w:r>
      <w:r w:rsidRPr="00057072">
        <w:rPr>
          <w:rFonts w:ascii="Palatino Linotype" w:eastAsiaTheme="majorEastAsia" w:hAnsi="Palatino Linotype"/>
          <w:lang w:val="el-GR"/>
        </w:rPr>
        <w:t>ἀντιφερίζειν</w:t>
      </w:r>
      <w:r w:rsidRPr="00057072">
        <w:rPr>
          <w:rFonts w:ascii="Palatino Linotype" w:hAnsi="Palatino Linotype"/>
          <w:lang w:val="el-GR"/>
        </w:rPr>
        <w:t>:</w:t>
      </w:r>
      <w:r w:rsidR="003E7628" w:rsidRPr="003E7628">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4"/>
      </w:r>
      <w:r w:rsidR="003E7628" w:rsidRPr="003E7628">
        <w:rPr>
          <w:rFonts w:ascii="Palatino Linotype" w:hAnsi="Palatino Linotype"/>
          <w:lang w:val="el-GR"/>
        </w:rPr>
        <w:t xml:space="preserve"> </w:t>
      </w:r>
      <w:r w:rsidRPr="00057072">
        <w:rPr>
          <w:rFonts w:ascii="Palatino Linotype" w:hAnsi="Palatino Linotype"/>
          <w:lang w:val="el-GR"/>
        </w:rPr>
        <w:t xml:space="preserve"> </w:t>
      </w:r>
    </w:p>
    <w:p w:rsidR="007E45F2" w:rsidRPr="00DA0E1D" w:rsidRDefault="00180C23"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 xml:space="preserve">211. </w:t>
      </w:r>
      <w:r w:rsidR="007E45F2" w:rsidRPr="00057072">
        <w:rPr>
          <w:rFonts w:ascii="Palatino Linotype" w:eastAsiaTheme="majorEastAsia" w:hAnsi="Palatino Linotype"/>
          <w:lang w:val="el-GR"/>
        </w:rPr>
        <w:t>νίκης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στέρεται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πρός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αἴσχεσιν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ἄλγεα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πάσχει</w:t>
      </w:r>
      <w:r w:rsidR="007E45F2" w:rsidRPr="00057072">
        <w:rPr>
          <w:rFonts w:ascii="Palatino Linotype" w:hAnsi="Palatino Linotype"/>
          <w:lang w:val="el-GR"/>
        </w:rPr>
        <w:t>.</w:t>
      </w:r>
      <w:r w:rsidR="00DA0E1D">
        <w:rPr>
          <w:rFonts w:ascii="Palatino Linotype" w:hAnsi="Palatino Linotype"/>
        </w:rPr>
        <w:t> </w:t>
      </w:r>
      <w:r w:rsidR="00DA0E1D" w:rsidRPr="00DA0E1D">
        <w:rPr>
          <w:rFonts w:ascii="Palatino Linotype" w:hAnsi="Palatino Linotype"/>
          <w:lang w:val="el-GR"/>
        </w:rPr>
        <w:t>»</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5"/>
      </w:r>
    </w:p>
    <w:p w:rsidR="00B949F4" w:rsidRPr="006F677F" w:rsidRDefault="00B949F4" w:rsidP="00057072">
      <w:pPr>
        <w:ind w:left="851"/>
        <w:rPr>
          <w:rStyle w:val="english"/>
          <w:rFonts w:ascii="Palatino Linotype" w:eastAsiaTheme="majorEastAsia" w:hAnsi="Palatino Linotype"/>
          <w:b/>
          <w:bCs/>
          <w:lang w:val="el-GR"/>
        </w:rPr>
      </w:pPr>
    </w:p>
    <w:p w:rsidR="007E45F2" w:rsidRPr="006F677F" w:rsidRDefault="00180C23" w:rsidP="00057072">
      <w:pPr>
        <w:ind w:left="851"/>
        <w:rPr>
          <w:rFonts w:ascii="Palatino Linotype" w:hAnsi="Palatino Linotype"/>
          <w:lang w:val="el-GR"/>
        </w:rPr>
      </w:pPr>
      <w:r w:rsidRPr="006F677F">
        <w:rPr>
          <w:rStyle w:val="english"/>
          <w:rFonts w:ascii="Palatino Linotype" w:eastAsiaTheme="majorEastAsia" w:hAnsi="Palatino Linotype"/>
          <w:b/>
          <w:bCs/>
          <w:lang w:val="el-GR"/>
        </w:rPr>
        <w:t xml:space="preserve">212. </w:t>
      </w:r>
      <w:r w:rsidR="007E45F2" w:rsidRPr="00057072">
        <w:rPr>
          <w:rFonts w:ascii="Palatino Linotype" w:eastAsiaTheme="majorEastAsia" w:hAnsi="Palatino Linotype"/>
          <w:lang w:val="el-GR"/>
        </w:rPr>
        <w:t>ὣς</w:t>
      </w:r>
      <w:r w:rsidR="007E45F2" w:rsidRPr="006F677F">
        <w:rPr>
          <w:rFonts w:ascii="Palatino Linotype" w:hAnsi="Palatino Linotype"/>
          <w:lang w:val="el-GR"/>
        </w:rPr>
        <w:t xml:space="preserve"> </w:t>
      </w:r>
      <w:r w:rsidR="007E45F2" w:rsidRPr="00057072">
        <w:rPr>
          <w:rFonts w:ascii="Palatino Linotype" w:eastAsiaTheme="majorEastAsia" w:hAnsi="Palatino Linotype"/>
          <w:lang w:val="el-GR"/>
        </w:rPr>
        <w:t>ἔφατ᾽</w:t>
      </w:r>
      <w:r w:rsidR="007E45F2" w:rsidRPr="006F677F">
        <w:rPr>
          <w:rFonts w:ascii="Palatino Linotype" w:hAnsi="Palatino Linotype"/>
          <w:lang w:val="el-GR"/>
        </w:rPr>
        <w:t xml:space="preserve"> </w:t>
      </w:r>
      <w:r w:rsidR="007E45F2" w:rsidRPr="00057072">
        <w:rPr>
          <w:rFonts w:ascii="Palatino Linotype" w:eastAsiaTheme="majorEastAsia" w:hAnsi="Palatino Linotype"/>
          <w:lang w:val="el-GR"/>
        </w:rPr>
        <w:t>ὠκυπέτης</w:t>
      </w:r>
      <w:r w:rsidR="007E45F2" w:rsidRPr="006F677F">
        <w:rPr>
          <w:rFonts w:ascii="Palatino Linotype" w:hAnsi="Palatino Linotype"/>
          <w:lang w:val="el-GR"/>
        </w:rPr>
        <w:t xml:space="preserve"> </w:t>
      </w:r>
      <w:r w:rsidR="007E45F2" w:rsidRPr="00057072">
        <w:rPr>
          <w:rFonts w:ascii="Palatino Linotype" w:eastAsiaTheme="majorEastAsia" w:hAnsi="Palatino Linotype"/>
          <w:lang w:val="el-GR"/>
        </w:rPr>
        <w:t>ἴρηξ</w:t>
      </w:r>
      <w:r w:rsidR="007E45F2" w:rsidRPr="006F677F">
        <w:rPr>
          <w:rFonts w:ascii="Palatino Linotype" w:hAnsi="Palatino Linotype"/>
          <w:lang w:val="el-GR"/>
        </w:rPr>
        <w:t xml:space="preserve">, </w:t>
      </w:r>
      <w:r w:rsidR="007E45F2" w:rsidRPr="00057072">
        <w:rPr>
          <w:rFonts w:ascii="Palatino Linotype" w:eastAsiaTheme="majorEastAsia" w:hAnsi="Palatino Linotype"/>
          <w:lang w:val="el-GR"/>
        </w:rPr>
        <w:t>τανυσίπτερος</w:t>
      </w:r>
      <w:r w:rsidR="007E45F2" w:rsidRPr="006F677F">
        <w:rPr>
          <w:rFonts w:ascii="Palatino Linotype" w:hAnsi="Palatino Linotype"/>
          <w:lang w:val="el-GR"/>
        </w:rPr>
        <w:t xml:space="preserve"> </w:t>
      </w:r>
      <w:r w:rsidR="007E45F2" w:rsidRPr="00057072">
        <w:rPr>
          <w:rFonts w:ascii="Palatino Linotype" w:eastAsiaTheme="majorEastAsia" w:hAnsi="Palatino Linotype"/>
          <w:lang w:val="el-GR"/>
        </w:rPr>
        <w:t>ὄρνις</w:t>
      </w:r>
      <w:r w:rsidR="007E45F2" w:rsidRPr="006F677F">
        <w:rPr>
          <w:rFonts w:ascii="Palatino Linotype" w:hAnsi="Palatino Linotype"/>
          <w:lang w:val="el-GR"/>
        </w:rPr>
        <w:t>.</w:t>
      </w:r>
      <w:r w:rsidR="003E7628" w:rsidRPr="006F677F">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6"/>
      </w:r>
    </w:p>
    <w:p w:rsidR="007E45F2" w:rsidRPr="003E7628" w:rsidRDefault="00DA0E1D" w:rsidP="00057072">
      <w:pPr>
        <w:ind w:left="851"/>
        <w:rPr>
          <w:rFonts w:ascii="Palatino Linotype" w:hAnsi="Palatino Linotype"/>
          <w:lang w:val="el-GR"/>
        </w:rPr>
      </w:pPr>
      <w:r w:rsidRPr="00180C23">
        <w:rPr>
          <w:rStyle w:val="english"/>
          <w:rFonts w:ascii="Palatino Linotype" w:eastAsiaTheme="majorEastAsia" w:hAnsi="Palatino Linotype"/>
          <w:b/>
          <w:bCs/>
          <w:lang w:val="el-GR"/>
        </w:rPr>
        <w:lastRenderedPageBreak/>
        <w:t>21</w:t>
      </w:r>
      <w:r w:rsidRPr="00E54A38">
        <w:rPr>
          <w:rStyle w:val="english"/>
          <w:rFonts w:ascii="Palatino Linotype" w:eastAsiaTheme="majorEastAsia" w:hAnsi="Palatino Linotype"/>
          <w:b/>
          <w:bCs/>
          <w:lang w:val="el-GR"/>
        </w:rPr>
        <w:t>3</w:t>
      </w:r>
      <w:r w:rsidRPr="00180C23">
        <w:rPr>
          <w:rStyle w:val="english"/>
          <w:rFonts w:ascii="Palatino Linotype" w:eastAsiaTheme="majorEastAsia" w:hAnsi="Palatino Linotype"/>
          <w:b/>
          <w:bCs/>
          <w:lang w:val="el-GR"/>
        </w:rPr>
        <w:t xml:space="preserve">. </w:t>
      </w:r>
      <w:r w:rsidRPr="00DA0E1D">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Πέρση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ἄκουε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μηδ᾽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ὕβριν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ὄφελλε</w:t>
      </w:r>
      <w:r w:rsidR="007E45F2" w:rsidRPr="00057072">
        <w:rPr>
          <w:rFonts w:ascii="Palatino Linotype" w:hAnsi="Palatino Linotype"/>
          <w:lang w:val="el-GR"/>
        </w:rPr>
        <w:t>:</w:t>
      </w:r>
      <w:r w:rsidR="003E7628" w:rsidRPr="003E7628">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7"/>
      </w:r>
    </w:p>
    <w:p w:rsidR="00A72E50" w:rsidRDefault="00DA0E1D"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21</w:t>
      </w:r>
      <w:r w:rsidRPr="00DA0E1D">
        <w:rPr>
          <w:rStyle w:val="english"/>
          <w:rFonts w:ascii="Palatino Linotype" w:eastAsiaTheme="majorEastAsia" w:hAnsi="Palatino Linotype"/>
          <w:b/>
          <w:bCs/>
          <w:lang w:val="el-GR"/>
        </w:rPr>
        <w:t>4</w:t>
      </w:r>
      <w:r w:rsidRPr="00180C23">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ὕβρις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δειλῷ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βροτῷ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ἐσθλὸς</w:t>
      </w:r>
      <w:r w:rsidR="007E45F2"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8"/>
      </w:r>
    </w:p>
    <w:p w:rsidR="00A72E50" w:rsidRDefault="007E45F2"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215</w:t>
      </w:r>
      <w:r w:rsidR="00180C23" w:rsidRPr="00180C23">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ῥηιδίως</w:t>
      </w:r>
      <w:r w:rsidRPr="00057072">
        <w:rPr>
          <w:rFonts w:ascii="Palatino Linotype" w:hAnsi="Palatino Linotype"/>
          <w:lang w:val="el-GR"/>
        </w:rPr>
        <w:t xml:space="preserve"> </w:t>
      </w:r>
      <w:r w:rsidRPr="00057072">
        <w:rPr>
          <w:rFonts w:ascii="Palatino Linotype" w:eastAsiaTheme="majorEastAsia" w:hAnsi="Palatino Linotype"/>
          <w:lang w:val="el-GR"/>
        </w:rPr>
        <w:t>φερέμεν</w:t>
      </w:r>
      <w:r w:rsidRPr="00057072">
        <w:rPr>
          <w:rFonts w:ascii="Palatino Linotype" w:hAnsi="Palatino Linotype"/>
          <w:lang w:val="el-GR"/>
        </w:rPr>
        <w:t xml:space="preserve"> </w:t>
      </w:r>
      <w:r w:rsidRPr="00057072">
        <w:rPr>
          <w:rFonts w:ascii="Palatino Linotype" w:eastAsiaTheme="majorEastAsia" w:hAnsi="Palatino Linotype"/>
          <w:lang w:val="el-GR"/>
        </w:rPr>
        <w:t>δύναται</w:t>
      </w:r>
      <w:r w:rsidRPr="00057072">
        <w:rPr>
          <w:rFonts w:ascii="Palatino Linotype" w:hAnsi="Palatino Linotype"/>
          <w:lang w:val="el-GR"/>
        </w:rPr>
        <w:t xml:space="preserve">, </w:t>
      </w:r>
      <w:r w:rsidRPr="00057072">
        <w:rPr>
          <w:rFonts w:ascii="Palatino Linotype" w:eastAsiaTheme="majorEastAsia" w:hAnsi="Palatino Linotype"/>
          <w:lang w:val="el-GR"/>
        </w:rPr>
        <w:t>βαρύθει</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θ᾽</w:t>
      </w:r>
      <w:r w:rsidRPr="00057072">
        <w:rPr>
          <w:rFonts w:ascii="Palatino Linotype" w:hAnsi="Palatino Linotype"/>
          <w:lang w:val="el-GR"/>
        </w:rPr>
        <w:t xml:space="preserve"> </w:t>
      </w:r>
      <w:r w:rsidRPr="00057072">
        <w:rPr>
          <w:rFonts w:ascii="Palatino Linotype" w:eastAsiaTheme="majorEastAsia" w:hAnsi="Palatino Linotype"/>
          <w:lang w:val="el-GR"/>
        </w:rPr>
        <w:t>ὑπ᾽</w:t>
      </w:r>
      <w:r w:rsidRPr="00057072">
        <w:rPr>
          <w:rFonts w:ascii="Palatino Linotype" w:hAnsi="Palatino Linotype"/>
          <w:lang w:val="el-GR"/>
        </w:rPr>
        <w:t xml:space="preserve"> </w:t>
      </w:r>
      <w:r w:rsidRPr="00057072">
        <w:rPr>
          <w:rFonts w:ascii="Palatino Linotype" w:eastAsiaTheme="majorEastAsia" w:hAnsi="Palatino Linotype"/>
          <w:lang w:val="el-GR"/>
        </w:rPr>
        <w:t>αὐτῆς</w:t>
      </w:r>
      <w:r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19"/>
      </w:r>
    </w:p>
    <w:p w:rsidR="00A72E50" w:rsidRDefault="0094512F"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21</w:t>
      </w:r>
      <w:r w:rsidRPr="0094512F">
        <w:rPr>
          <w:rStyle w:val="english"/>
          <w:rFonts w:ascii="Palatino Linotype" w:eastAsiaTheme="majorEastAsia" w:hAnsi="Palatino Linotype"/>
          <w:b/>
          <w:bCs/>
          <w:lang w:val="el-GR"/>
        </w:rPr>
        <w:t>6</w:t>
      </w:r>
      <w:r w:rsidRPr="00180C23">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ἐγκύρσας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ἄτῃσιν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ὁδὸς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ἑτέρηφι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παρελθεῖν</w:t>
      </w:r>
      <w:r w:rsidR="007E45F2"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0"/>
      </w:r>
    </w:p>
    <w:p w:rsidR="00A72E50" w:rsidRDefault="0094512F"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21</w:t>
      </w:r>
      <w:r w:rsidRPr="0094512F">
        <w:rPr>
          <w:rStyle w:val="english"/>
          <w:rFonts w:ascii="Palatino Linotype" w:eastAsiaTheme="majorEastAsia" w:hAnsi="Palatino Linotype"/>
          <w:b/>
          <w:bCs/>
          <w:lang w:val="el-GR"/>
        </w:rPr>
        <w:t>7</w:t>
      </w:r>
      <w:r w:rsidRPr="00180C23">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κρείσσων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δίκαια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ὑπὲρ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Ὕβριος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ἴσχει</w:t>
      </w:r>
      <w:r w:rsidR="003E7628" w:rsidRPr="003E7628">
        <w:rPr>
          <w:rFonts w:ascii="Palatino Linotype" w:eastAsiaTheme="majorEastAsia" w:hAnsi="Palatino Linotype"/>
          <w:lang w:val="el-GR"/>
        </w:rPr>
        <w:t xml:space="preserve">. </w:t>
      </w:r>
      <w:r w:rsidR="003E7628">
        <w:rPr>
          <w:rStyle w:val="Appelnotedebasdep"/>
          <w:rFonts w:ascii="Palatino Linotype" w:eastAsiaTheme="majorEastAsia" w:hAnsi="Palatino Linotype"/>
          <w:lang w:val="el-GR"/>
        </w:rPr>
        <w:footnoteReference w:id="221"/>
      </w:r>
      <w:r w:rsidR="003E7628" w:rsidRPr="003E7628">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94512F"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21</w:t>
      </w:r>
      <w:r w:rsidRPr="0094512F">
        <w:rPr>
          <w:rStyle w:val="english"/>
          <w:rFonts w:ascii="Palatino Linotype" w:eastAsiaTheme="majorEastAsia" w:hAnsi="Palatino Linotype"/>
          <w:b/>
          <w:bCs/>
          <w:lang w:val="el-GR"/>
        </w:rPr>
        <w:t>8</w:t>
      </w:r>
      <w:r w:rsidRPr="00180C23">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ἐς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τέλος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ἐξελθοῦσα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παθὼν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νήπιος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ἔγνω</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2"/>
      </w:r>
    </w:p>
    <w:p w:rsidR="00A72E50" w:rsidRDefault="0094512F" w:rsidP="00057072">
      <w:pPr>
        <w:ind w:left="851"/>
        <w:rPr>
          <w:rFonts w:ascii="Palatino Linotype" w:hAnsi="Palatino Linotype"/>
          <w:lang w:val="el-GR"/>
        </w:rPr>
      </w:pPr>
      <w:r w:rsidRPr="00180C23">
        <w:rPr>
          <w:rStyle w:val="english"/>
          <w:rFonts w:ascii="Palatino Linotype" w:eastAsiaTheme="majorEastAsia" w:hAnsi="Palatino Linotype"/>
          <w:b/>
          <w:bCs/>
          <w:lang w:val="el-GR"/>
        </w:rPr>
        <w:t>21</w:t>
      </w:r>
      <w:r w:rsidRPr="0094512F">
        <w:rPr>
          <w:rStyle w:val="english"/>
          <w:rFonts w:ascii="Palatino Linotype" w:eastAsiaTheme="majorEastAsia" w:hAnsi="Palatino Linotype"/>
          <w:b/>
          <w:bCs/>
          <w:lang w:val="el-GR"/>
        </w:rPr>
        <w:t>9</w:t>
      </w:r>
      <w:r w:rsidRPr="00180C23">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αὐτίκα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τρέχει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Ὅρκος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ἅμα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σκολιῇσι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δίκῃσιν</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3"/>
      </w:r>
    </w:p>
    <w:p w:rsidR="00A72E50" w:rsidRPr="003E7628" w:rsidRDefault="007E45F2" w:rsidP="00057072">
      <w:pPr>
        <w:ind w:left="851"/>
        <w:rPr>
          <w:rFonts w:ascii="Palatino Linotype" w:hAnsi="Palatino Linotype"/>
          <w:b/>
          <w:bCs/>
          <w:lang w:val="el-GR"/>
        </w:rPr>
      </w:pPr>
      <w:r w:rsidRPr="00DA0E1D">
        <w:rPr>
          <w:rStyle w:val="english"/>
          <w:rFonts w:ascii="Palatino Linotype" w:eastAsiaTheme="majorEastAsia" w:hAnsi="Palatino Linotype"/>
          <w:b/>
          <w:bCs/>
          <w:lang w:val="el-GR"/>
        </w:rPr>
        <w:t>220</w:t>
      </w:r>
      <w:r w:rsidR="00DA0E1D" w:rsidRPr="00DA0E1D">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τῆς</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Δίκης</w:t>
      </w:r>
      <w:r w:rsidRPr="00057072">
        <w:rPr>
          <w:rFonts w:ascii="Palatino Linotype" w:hAnsi="Palatino Linotype"/>
          <w:lang w:val="el-GR"/>
        </w:rPr>
        <w:t xml:space="preserve"> </w:t>
      </w:r>
      <w:r w:rsidRPr="00057072">
        <w:rPr>
          <w:rFonts w:ascii="Palatino Linotype" w:eastAsiaTheme="majorEastAsia" w:hAnsi="Palatino Linotype"/>
          <w:lang w:val="el-GR"/>
        </w:rPr>
        <w:t>ῥόθος</w:t>
      </w:r>
      <w:r w:rsidRPr="00057072">
        <w:rPr>
          <w:rFonts w:ascii="Palatino Linotype" w:hAnsi="Palatino Linotype"/>
          <w:lang w:val="el-GR"/>
        </w:rPr>
        <w:t xml:space="preserve"> </w:t>
      </w:r>
      <w:r w:rsidRPr="00057072">
        <w:rPr>
          <w:rFonts w:ascii="Palatino Linotype" w:eastAsiaTheme="majorEastAsia" w:hAnsi="Palatino Linotype"/>
          <w:lang w:val="el-GR"/>
        </w:rPr>
        <w:t>ἑλκομένης</w:t>
      </w:r>
      <w:r w:rsidRPr="00057072">
        <w:rPr>
          <w:rFonts w:ascii="Palatino Linotype" w:hAnsi="Palatino Linotype"/>
          <w:lang w:val="el-GR"/>
        </w:rPr>
        <w:t xml:space="preserve">, </w:t>
      </w:r>
      <w:r w:rsidRPr="00057072">
        <w:rPr>
          <w:rFonts w:ascii="Palatino Linotype" w:eastAsiaTheme="majorEastAsia" w:hAnsi="Palatino Linotype"/>
          <w:lang w:val="el-GR"/>
        </w:rPr>
        <w:t>ᾗ</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ἄνδρες</w:t>
      </w:r>
      <w:r w:rsidRPr="00057072">
        <w:rPr>
          <w:rFonts w:ascii="Palatino Linotype" w:hAnsi="Palatino Linotype"/>
          <w:lang w:val="el-GR"/>
        </w:rPr>
        <w:t xml:space="preserve"> </w:t>
      </w:r>
      <w:r w:rsidRPr="00057072">
        <w:rPr>
          <w:rFonts w:ascii="Palatino Linotype" w:eastAsiaTheme="majorEastAsia" w:hAnsi="Palatino Linotype"/>
          <w:lang w:val="el-GR"/>
        </w:rPr>
        <w:t>ἄγωσι</w:t>
      </w:r>
      <w:r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4"/>
      </w:r>
    </w:p>
    <w:p w:rsidR="00A72E50" w:rsidRDefault="0094512F" w:rsidP="00057072">
      <w:pPr>
        <w:ind w:left="851"/>
        <w:rPr>
          <w:rFonts w:ascii="Palatino Linotype" w:hAnsi="Palatino Linotype"/>
          <w:lang w:val="el-GR"/>
        </w:rPr>
      </w:pPr>
      <w:r w:rsidRPr="00DA0E1D">
        <w:rPr>
          <w:rStyle w:val="english"/>
          <w:rFonts w:ascii="Palatino Linotype" w:eastAsiaTheme="majorEastAsia" w:hAnsi="Palatino Linotype"/>
          <w:b/>
          <w:bCs/>
          <w:lang w:val="el-GR"/>
        </w:rPr>
        <w:t>22</w:t>
      </w:r>
      <w:r w:rsidRPr="0094512F">
        <w:rPr>
          <w:rStyle w:val="english"/>
          <w:rFonts w:ascii="Palatino Linotype" w:eastAsiaTheme="majorEastAsia" w:hAnsi="Palatino Linotype"/>
          <w:b/>
          <w:bCs/>
          <w:lang w:val="el-GR"/>
        </w:rPr>
        <w:t>1</w:t>
      </w:r>
      <w:r w:rsidRPr="00DA0E1D">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δωροφάγοι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σκολιῇς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κρίνωσι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θέμιστας</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5"/>
      </w:r>
    </w:p>
    <w:p w:rsidR="00A72E50" w:rsidRDefault="0094512F" w:rsidP="00057072">
      <w:pPr>
        <w:ind w:left="851"/>
        <w:rPr>
          <w:rFonts w:ascii="Palatino Linotype" w:hAnsi="Palatino Linotype"/>
          <w:lang w:val="el-GR"/>
        </w:rPr>
      </w:pPr>
      <w:r w:rsidRPr="00DA0E1D">
        <w:rPr>
          <w:rStyle w:val="english"/>
          <w:rFonts w:ascii="Palatino Linotype" w:eastAsiaTheme="majorEastAsia" w:hAnsi="Palatino Linotype"/>
          <w:b/>
          <w:bCs/>
          <w:lang w:val="el-GR"/>
        </w:rPr>
        <w:lastRenderedPageBreak/>
        <w:t>22</w:t>
      </w:r>
      <w:r w:rsidRPr="0094512F">
        <w:rPr>
          <w:rStyle w:val="english"/>
          <w:rFonts w:ascii="Palatino Linotype" w:eastAsiaTheme="majorEastAsia" w:hAnsi="Palatino Linotype"/>
          <w:b/>
          <w:bCs/>
          <w:lang w:val="el-GR"/>
        </w:rPr>
        <w:t>2</w:t>
      </w:r>
      <w:r w:rsidRPr="00DA0E1D">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ἣ</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ἕπεται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κλαίουσα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πόλιν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ἤθεα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λαῶν</w:t>
      </w:r>
      <w:r w:rsidR="007E45F2" w:rsidRPr="00057072">
        <w:rPr>
          <w:rFonts w:ascii="Palatino Linotype" w:hAnsi="Palatino Linotype"/>
          <w:lang w:val="el-GR"/>
        </w:rPr>
        <w:t>,</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6"/>
      </w:r>
      <w:r w:rsidR="003E7628" w:rsidRPr="003E7628">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94512F" w:rsidP="00057072">
      <w:pPr>
        <w:ind w:left="851"/>
        <w:rPr>
          <w:rFonts w:ascii="Palatino Linotype" w:hAnsi="Palatino Linotype"/>
          <w:lang w:val="el-GR"/>
        </w:rPr>
      </w:pPr>
      <w:r w:rsidRPr="00DA0E1D">
        <w:rPr>
          <w:rStyle w:val="english"/>
          <w:rFonts w:ascii="Palatino Linotype" w:eastAsiaTheme="majorEastAsia" w:hAnsi="Palatino Linotype"/>
          <w:b/>
          <w:bCs/>
          <w:lang w:val="el-GR"/>
        </w:rPr>
        <w:t>22</w:t>
      </w:r>
      <w:r w:rsidRPr="0094512F">
        <w:rPr>
          <w:rStyle w:val="english"/>
          <w:rFonts w:ascii="Palatino Linotype" w:eastAsiaTheme="majorEastAsia" w:hAnsi="Palatino Linotype"/>
          <w:b/>
          <w:bCs/>
          <w:lang w:val="el-GR"/>
        </w:rPr>
        <w:t>3</w:t>
      </w:r>
      <w:r w:rsidRPr="00DA0E1D">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ἠέρα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ἑσσαμένη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ἀνθρώποισι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φέρουσα</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7"/>
      </w:r>
    </w:p>
    <w:p w:rsidR="00A72E50" w:rsidRDefault="0094512F" w:rsidP="00057072">
      <w:pPr>
        <w:ind w:left="851"/>
        <w:rPr>
          <w:rFonts w:ascii="Palatino Linotype" w:hAnsi="Palatino Linotype"/>
          <w:lang w:val="el-GR"/>
        </w:rPr>
      </w:pPr>
      <w:r w:rsidRPr="00DA0E1D">
        <w:rPr>
          <w:rStyle w:val="english"/>
          <w:rFonts w:ascii="Palatino Linotype" w:eastAsiaTheme="majorEastAsia" w:hAnsi="Palatino Linotype"/>
          <w:b/>
          <w:bCs/>
          <w:lang w:val="el-GR"/>
        </w:rPr>
        <w:t>22</w:t>
      </w:r>
      <w:r w:rsidRPr="0094512F">
        <w:rPr>
          <w:rStyle w:val="english"/>
          <w:rFonts w:ascii="Palatino Linotype" w:eastAsiaTheme="majorEastAsia" w:hAnsi="Palatino Linotype"/>
          <w:b/>
          <w:bCs/>
          <w:lang w:val="el-GR"/>
        </w:rPr>
        <w:t>4</w:t>
      </w:r>
      <w:r w:rsidRPr="00DA0E1D">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οἵ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ἐξελάσωσι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ἰθεῖαν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ἔνειμαν</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8"/>
      </w:r>
    </w:p>
    <w:p w:rsidR="00A72E50" w:rsidRDefault="007E45F2"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225</w:t>
      </w:r>
      <w:r w:rsidR="0094512F" w:rsidRPr="0094512F">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Οἳ</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δίκας</w:t>
      </w:r>
      <w:r w:rsidRPr="00057072">
        <w:rPr>
          <w:rFonts w:ascii="Palatino Linotype" w:hAnsi="Palatino Linotype"/>
          <w:lang w:val="el-GR"/>
        </w:rPr>
        <w:t xml:space="preserve"> </w:t>
      </w:r>
      <w:r w:rsidRPr="00057072">
        <w:rPr>
          <w:rFonts w:ascii="Palatino Linotype" w:eastAsiaTheme="majorEastAsia" w:hAnsi="Palatino Linotype"/>
          <w:lang w:val="el-GR"/>
        </w:rPr>
        <w:t>ξείνοισι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ἐνδήμοισι</w:t>
      </w:r>
      <w:r w:rsidRPr="00057072">
        <w:rPr>
          <w:rFonts w:ascii="Palatino Linotype" w:hAnsi="Palatino Linotype"/>
          <w:lang w:val="el-GR"/>
        </w:rPr>
        <w:t xml:space="preserve"> </w:t>
      </w:r>
      <w:r w:rsidRPr="00057072">
        <w:rPr>
          <w:rFonts w:ascii="Palatino Linotype" w:eastAsiaTheme="majorEastAsia" w:hAnsi="Palatino Linotype"/>
          <w:lang w:val="el-GR"/>
        </w:rPr>
        <w:t>διδοῦσιν</w:t>
      </w:r>
      <w:r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29"/>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226</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ἰθείας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παρεκβαίνουσι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δικαίου</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0"/>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227</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τοῖσι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τέθηλε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πόλις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λαοὶ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ἀνθεῦσιν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αὐτῇ</w:t>
      </w:r>
      <w:r w:rsidR="00F05E58" w:rsidRPr="00F05E58">
        <w:rPr>
          <w:rFonts w:ascii="Palatino Linotype" w:eastAsiaTheme="majorEastAsia" w:hAnsi="Palatino Linotype"/>
          <w:lang w:val="el-GR"/>
        </w:rPr>
        <w:t xml:space="preserve"> </w:t>
      </w:r>
      <w:r w:rsidR="007E45F2" w:rsidRPr="00057072">
        <w:rPr>
          <w:rFonts w:ascii="Palatino Linotype" w:hAnsi="Palatino Linotype"/>
          <w:lang w:val="el-GR"/>
        </w:rPr>
        <w:t>:</w:t>
      </w:r>
      <w:r w:rsidR="003E7628" w:rsidRPr="003E7628">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1"/>
      </w:r>
      <w:r w:rsidR="003E7628" w:rsidRPr="003E7628">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lastRenderedPageBreak/>
        <w:t>228</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εἰρήνη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γῆν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κουροτρόφος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αὐτοῖς</w:t>
      </w:r>
      <w:r w:rsidR="003E7628" w:rsidRPr="003E7628">
        <w:rPr>
          <w:rFonts w:ascii="Palatino Linotype" w:eastAsiaTheme="majorEastAsia"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2"/>
      </w:r>
      <w:r w:rsidR="003E7628" w:rsidRPr="003E7628">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229</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ἀργαλέον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πόλεμον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τεκμαίρεται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εὐρύοπα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Ζεύς</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3"/>
      </w:r>
    </w:p>
    <w:p w:rsidR="00A72E50" w:rsidRDefault="007E45F2"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230</w:t>
      </w:r>
      <w:r w:rsidR="0094512F" w:rsidRPr="0094512F">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οὐδέ</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ἰθυδίκῃσι</w:t>
      </w:r>
      <w:r w:rsidRPr="00057072">
        <w:rPr>
          <w:rFonts w:ascii="Palatino Linotype" w:hAnsi="Palatino Linotype"/>
          <w:lang w:val="el-GR"/>
        </w:rPr>
        <w:t xml:space="preserve"> </w:t>
      </w:r>
      <w:r w:rsidRPr="00057072">
        <w:rPr>
          <w:rFonts w:ascii="Palatino Linotype" w:eastAsiaTheme="majorEastAsia" w:hAnsi="Palatino Linotype"/>
          <w:lang w:val="el-GR"/>
        </w:rPr>
        <w:t>μετ᾽</w:t>
      </w:r>
      <w:r w:rsidRPr="00057072">
        <w:rPr>
          <w:rFonts w:ascii="Palatino Linotype" w:hAnsi="Palatino Linotype"/>
          <w:lang w:val="el-GR"/>
        </w:rPr>
        <w:t xml:space="preserve"> </w:t>
      </w:r>
      <w:r w:rsidRPr="00057072">
        <w:rPr>
          <w:rFonts w:ascii="Palatino Linotype" w:eastAsiaTheme="majorEastAsia" w:hAnsi="Palatino Linotype"/>
          <w:lang w:val="el-GR"/>
        </w:rPr>
        <w:t>ἀνδράσι</w:t>
      </w:r>
      <w:r w:rsidRPr="00057072">
        <w:rPr>
          <w:rFonts w:ascii="Palatino Linotype" w:hAnsi="Palatino Linotype"/>
          <w:lang w:val="el-GR"/>
        </w:rPr>
        <w:t xml:space="preserve"> </w:t>
      </w:r>
      <w:r w:rsidRPr="00057072">
        <w:rPr>
          <w:rFonts w:ascii="Palatino Linotype" w:eastAsiaTheme="majorEastAsia" w:hAnsi="Palatino Linotype"/>
          <w:lang w:val="el-GR"/>
        </w:rPr>
        <w:t>λιμὸς</w:t>
      </w:r>
      <w:r w:rsidRPr="00057072">
        <w:rPr>
          <w:rFonts w:ascii="Palatino Linotype" w:hAnsi="Palatino Linotype"/>
          <w:lang w:val="el-GR"/>
        </w:rPr>
        <w:t xml:space="preserve"> </w:t>
      </w:r>
      <w:r w:rsidRPr="00057072">
        <w:rPr>
          <w:rFonts w:ascii="Palatino Linotype" w:eastAsiaTheme="majorEastAsia" w:hAnsi="Palatino Linotype"/>
          <w:lang w:val="el-GR"/>
        </w:rPr>
        <w:t>ὀπηδεῖ</w:t>
      </w:r>
      <w:r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4"/>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 xml:space="preserve">231. </w:t>
      </w:r>
      <w:r w:rsidR="007E45F2" w:rsidRPr="00057072">
        <w:rPr>
          <w:rFonts w:ascii="Palatino Linotype" w:eastAsiaTheme="majorEastAsia" w:hAnsi="Palatino Linotype"/>
          <w:lang w:val="el-GR"/>
        </w:rPr>
        <w:t>οὐδ᾽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ἄτη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θαλίῃς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μεμηλότα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νέμονται</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5"/>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 xml:space="preserve">232. </w:t>
      </w:r>
      <w:r w:rsidR="007E45F2" w:rsidRPr="00057072">
        <w:rPr>
          <w:rFonts w:ascii="Palatino Linotype" w:eastAsiaTheme="majorEastAsia" w:hAnsi="Palatino Linotype"/>
          <w:lang w:val="el-GR"/>
        </w:rPr>
        <w:t>τοῖσι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φέρει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γαῖα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πολὺν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βίον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οὔρεσι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δρῦς</w:t>
      </w:r>
      <w:r w:rsidR="007E45F2"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6"/>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 xml:space="preserve">233. </w:t>
      </w:r>
      <w:r w:rsidR="007E45F2" w:rsidRPr="00057072">
        <w:rPr>
          <w:rFonts w:ascii="Palatino Linotype" w:eastAsiaTheme="majorEastAsia" w:hAnsi="Palatino Linotype"/>
          <w:lang w:val="el-GR"/>
        </w:rPr>
        <w:t>ἄκρη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φέρει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βαλάνους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μέσση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μελίσσας</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7"/>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 xml:space="preserve">234. </w:t>
      </w:r>
      <w:r w:rsidR="007E45F2" w:rsidRPr="00057072">
        <w:rPr>
          <w:rFonts w:ascii="Palatino Linotype" w:eastAsiaTheme="majorEastAsia" w:hAnsi="Palatino Linotype"/>
          <w:lang w:val="el-GR"/>
        </w:rPr>
        <w:t>εἰροπόκοι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ὄιες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μαλλοῖς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καταβεβρίθασιν</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8"/>
      </w:r>
    </w:p>
    <w:p w:rsidR="00A72E50" w:rsidRPr="003E7628" w:rsidRDefault="007E45F2"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 xml:space="preserve">235. </w:t>
      </w:r>
      <w:r w:rsidRPr="00057072">
        <w:rPr>
          <w:rFonts w:ascii="Palatino Linotype" w:eastAsiaTheme="majorEastAsia" w:hAnsi="Palatino Linotype"/>
          <w:lang w:val="el-GR"/>
        </w:rPr>
        <w:t>τίκτουσιν</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γυναῖκες</w:t>
      </w:r>
      <w:r w:rsidRPr="00057072">
        <w:rPr>
          <w:rFonts w:ascii="Palatino Linotype" w:hAnsi="Palatino Linotype"/>
          <w:lang w:val="el-GR"/>
        </w:rPr>
        <w:t xml:space="preserve"> </w:t>
      </w:r>
      <w:r w:rsidRPr="00057072">
        <w:rPr>
          <w:rFonts w:ascii="Palatino Linotype" w:eastAsiaTheme="majorEastAsia" w:hAnsi="Palatino Linotype"/>
          <w:lang w:val="el-GR"/>
        </w:rPr>
        <w:t>ἐοικότα</w:t>
      </w:r>
      <w:r w:rsidRPr="00057072">
        <w:rPr>
          <w:rFonts w:ascii="Palatino Linotype" w:hAnsi="Palatino Linotype"/>
          <w:lang w:val="el-GR"/>
        </w:rPr>
        <w:t xml:space="preserve"> </w:t>
      </w:r>
      <w:r w:rsidRPr="00057072">
        <w:rPr>
          <w:rFonts w:ascii="Palatino Linotype" w:eastAsiaTheme="majorEastAsia" w:hAnsi="Palatino Linotype"/>
          <w:lang w:val="el-GR"/>
        </w:rPr>
        <w:t>τέκνα</w:t>
      </w:r>
      <w:r w:rsidRPr="00057072">
        <w:rPr>
          <w:rFonts w:ascii="Palatino Linotype" w:hAnsi="Palatino Linotype"/>
          <w:lang w:val="el-GR"/>
        </w:rPr>
        <w:t xml:space="preserve"> </w:t>
      </w:r>
      <w:r w:rsidRPr="00057072">
        <w:rPr>
          <w:rFonts w:ascii="Palatino Linotype" w:eastAsiaTheme="majorEastAsia" w:hAnsi="Palatino Linotype"/>
          <w:lang w:val="el-GR"/>
        </w:rPr>
        <w:t>γονεῦσιν</w:t>
      </w:r>
      <w:r w:rsidRPr="00057072">
        <w:rPr>
          <w:rFonts w:ascii="Palatino Linotype" w:hAnsi="Palatino Linotype"/>
          <w:lang w:val="el-GR"/>
        </w:rPr>
        <w:t xml:space="preserve">: </w:t>
      </w:r>
      <w:r w:rsidR="003E7628" w:rsidRPr="003E7628">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39"/>
      </w:r>
    </w:p>
    <w:p w:rsidR="00A72E50" w:rsidRDefault="007E45F2" w:rsidP="00057072">
      <w:pPr>
        <w:ind w:left="851"/>
        <w:rPr>
          <w:rFonts w:ascii="Palatino Linotype" w:hAnsi="Palatino Linotype"/>
          <w:lang w:val="el-GR"/>
        </w:rPr>
      </w:pPr>
      <w:r w:rsidRPr="0094512F">
        <w:rPr>
          <w:rFonts w:ascii="Palatino Linotype" w:eastAsiaTheme="majorEastAsia" w:hAnsi="Palatino Linotype"/>
          <w:b/>
          <w:bCs/>
          <w:lang w:val="el-GR"/>
        </w:rPr>
        <w:lastRenderedPageBreak/>
        <w:t>236</w:t>
      </w:r>
      <w:r w:rsidRPr="00057072">
        <w:rPr>
          <w:rFonts w:ascii="Palatino Linotype" w:eastAsiaTheme="majorEastAsia" w:hAnsi="Palatino Linotype"/>
          <w:lang w:val="el-GR"/>
        </w:rPr>
        <w:t>. θάλλουσιν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ἀγαθοῖσι</w:t>
      </w:r>
      <w:r w:rsidRPr="00057072">
        <w:rPr>
          <w:rFonts w:ascii="Palatino Linotype" w:hAnsi="Palatino Linotype"/>
          <w:lang w:val="el-GR"/>
        </w:rPr>
        <w:t xml:space="preserve"> </w:t>
      </w:r>
      <w:r w:rsidRPr="00057072">
        <w:rPr>
          <w:rFonts w:ascii="Palatino Linotype" w:eastAsiaTheme="majorEastAsia" w:hAnsi="Palatino Linotype"/>
          <w:lang w:val="el-GR"/>
        </w:rPr>
        <w:t>διαμπερές</w:t>
      </w:r>
      <w:r w:rsidRPr="00057072">
        <w:rPr>
          <w:rFonts w:ascii="Palatino Linotype" w:hAnsi="Palatino Linotype"/>
          <w:lang w:val="el-GR"/>
        </w:rPr>
        <w:t xml:space="preserve">: </w:t>
      </w:r>
      <w:r w:rsidRPr="00057072">
        <w:rPr>
          <w:rFonts w:ascii="Palatino Linotype" w:eastAsiaTheme="majorEastAsia" w:hAnsi="Palatino Linotype"/>
          <w:lang w:val="el-GR"/>
        </w:rPr>
        <w:t>οὐδ᾽</w:t>
      </w:r>
      <w:r w:rsidRPr="00057072">
        <w:rPr>
          <w:rFonts w:ascii="Palatino Linotype" w:hAnsi="Palatino Linotype"/>
          <w:lang w:val="el-GR"/>
        </w:rPr>
        <w:t xml:space="preserve"> </w:t>
      </w:r>
      <w:r w:rsidRPr="00057072">
        <w:rPr>
          <w:rFonts w:ascii="Palatino Linotype" w:eastAsiaTheme="majorEastAsia" w:hAnsi="Palatino Linotype"/>
          <w:lang w:val="el-GR"/>
        </w:rPr>
        <w:t>ἐπὶ</w:t>
      </w:r>
      <w:r w:rsidRPr="00057072">
        <w:rPr>
          <w:rFonts w:ascii="Palatino Linotype" w:hAnsi="Palatino Linotype"/>
          <w:lang w:val="el-GR"/>
        </w:rPr>
        <w:t xml:space="preserve"> </w:t>
      </w:r>
      <w:r w:rsidRPr="00057072">
        <w:rPr>
          <w:rFonts w:ascii="Palatino Linotype" w:eastAsiaTheme="majorEastAsia" w:hAnsi="Palatino Linotype"/>
          <w:lang w:val="el-GR"/>
        </w:rPr>
        <w:t>νηῶν</w:t>
      </w:r>
      <w:r w:rsidRPr="00057072">
        <w:rPr>
          <w:rFonts w:ascii="Palatino Linotype" w:hAnsi="Palatino Linotype"/>
          <w:lang w:val="el-GR"/>
        </w:rPr>
        <w:t xml:space="preserve"> </w:t>
      </w:r>
      <w:r w:rsidR="003E7628" w:rsidRPr="00A72E50">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40"/>
      </w:r>
    </w:p>
    <w:p w:rsidR="007E45F2" w:rsidRPr="00057072" w:rsidRDefault="007E45F2" w:rsidP="00057072">
      <w:pPr>
        <w:ind w:left="851"/>
        <w:rPr>
          <w:rFonts w:ascii="Palatino Linotype" w:hAnsi="Palatino Linotype"/>
          <w:lang w:val="el-GR"/>
        </w:rPr>
      </w:pPr>
      <w:r w:rsidRPr="0094512F">
        <w:rPr>
          <w:rFonts w:ascii="Palatino Linotype" w:eastAsiaTheme="majorEastAsia" w:hAnsi="Palatino Linotype"/>
          <w:b/>
          <w:bCs/>
          <w:lang w:val="el-GR"/>
        </w:rPr>
        <w:t>237</w:t>
      </w:r>
      <w:r w:rsidRPr="00057072">
        <w:rPr>
          <w:rFonts w:ascii="Palatino Linotype" w:eastAsiaTheme="majorEastAsia" w:hAnsi="Palatino Linotype"/>
          <w:lang w:val="el-GR"/>
        </w:rPr>
        <w:t>. νίσσονται</w:t>
      </w:r>
      <w:r w:rsidRPr="00057072">
        <w:rPr>
          <w:rFonts w:ascii="Palatino Linotype" w:hAnsi="Palatino Linotype"/>
          <w:lang w:val="el-GR"/>
        </w:rPr>
        <w:t xml:space="preserve">, </w:t>
      </w:r>
      <w:r w:rsidRPr="00057072">
        <w:rPr>
          <w:rFonts w:ascii="Palatino Linotype" w:eastAsiaTheme="majorEastAsia" w:hAnsi="Palatino Linotype"/>
          <w:lang w:val="el-GR"/>
        </w:rPr>
        <w:t>καρπὸν</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φέρει</w:t>
      </w:r>
      <w:r w:rsidRPr="00057072">
        <w:rPr>
          <w:rFonts w:ascii="Palatino Linotype" w:hAnsi="Palatino Linotype"/>
          <w:lang w:val="el-GR"/>
        </w:rPr>
        <w:t xml:space="preserve"> </w:t>
      </w:r>
      <w:r w:rsidRPr="00057072">
        <w:rPr>
          <w:rFonts w:ascii="Palatino Linotype" w:eastAsiaTheme="majorEastAsia" w:hAnsi="Palatino Linotype"/>
          <w:lang w:val="el-GR"/>
        </w:rPr>
        <w:t>ζείδωρος</w:t>
      </w:r>
      <w:r w:rsidRPr="00057072">
        <w:rPr>
          <w:rFonts w:ascii="Palatino Linotype" w:hAnsi="Palatino Linotype"/>
          <w:lang w:val="el-GR"/>
        </w:rPr>
        <w:t xml:space="preserve"> </w:t>
      </w:r>
      <w:r w:rsidRPr="00057072">
        <w:rPr>
          <w:rFonts w:ascii="Palatino Linotype" w:eastAsiaTheme="majorEastAsia" w:hAnsi="Palatino Linotype"/>
          <w:lang w:val="el-GR"/>
        </w:rPr>
        <w:t>ἄρουρα</w:t>
      </w:r>
      <w:r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41"/>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 xml:space="preserve">238. </w:t>
      </w:r>
      <w:r w:rsidR="007E45F2" w:rsidRPr="00057072">
        <w:rPr>
          <w:rFonts w:ascii="Palatino Linotype" w:eastAsiaTheme="majorEastAsia" w:hAnsi="Palatino Linotype"/>
          <w:lang w:val="el-GR"/>
        </w:rPr>
        <w:t>οἷς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ὕβρις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μέμηλε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σχέτλια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ἔργα</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42"/>
      </w:r>
    </w:p>
    <w:p w:rsidR="00A72E50" w:rsidRDefault="0094512F"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 xml:space="preserve">239. </w:t>
      </w:r>
      <w:r w:rsidR="007E45F2" w:rsidRPr="00057072">
        <w:rPr>
          <w:rFonts w:ascii="Palatino Linotype" w:eastAsiaTheme="majorEastAsia" w:hAnsi="Palatino Linotype"/>
          <w:lang w:val="el-GR"/>
        </w:rPr>
        <w:t>τοῖς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Κρονίδης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τεκμαίρεται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εὐρύοπα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Ζεύς</w:t>
      </w:r>
      <w:r w:rsidR="007E45F2"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43"/>
      </w:r>
    </w:p>
    <w:p w:rsidR="00A72E50" w:rsidRDefault="007E45F2"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240</w:t>
      </w:r>
      <w:r w:rsidR="0094512F" w:rsidRPr="0094512F">
        <w:rPr>
          <w:rStyle w:val="english"/>
          <w:rFonts w:ascii="Palatino Linotype" w:eastAsiaTheme="majorEastAsia" w:hAnsi="Palatino Linotype"/>
          <w:b/>
          <w:bCs/>
          <w:lang w:val="el-GR"/>
        </w:rPr>
        <w:t>.</w:t>
      </w:r>
      <w:r w:rsidR="0094512F" w:rsidRPr="0094512F">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πολλάκι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ξύμπασα</w:t>
      </w:r>
      <w:r w:rsidRPr="00057072">
        <w:rPr>
          <w:rFonts w:ascii="Palatino Linotype" w:hAnsi="Palatino Linotype"/>
          <w:lang w:val="el-GR"/>
        </w:rPr>
        <w:t xml:space="preserve"> </w:t>
      </w:r>
      <w:r w:rsidRPr="00057072">
        <w:rPr>
          <w:rFonts w:ascii="Palatino Linotype" w:eastAsiaTheme="majorEastAsia" w:hAnsi="Palatino Linotype"/>
          <w:lang w:val="el-GR"/>
        </w:rPr>
        <w:t>πόλις</w:t>
      </w:r>
      <w:r w:rsidRPr="00057072">
        <w:rPr>
          <w:rFonts w:ascii="Palatino Linotype" w:hAnsi="Palatino Linotype"/>
          <w:lang w:val="el-GR"/>
        </w:rPr>
        <w:t xml:space="preserve"> </w:t>
      </w:r>
      <w:r w:rsidRPr="00057072">
        <w:rPr>
          <w:rFonts w:ascii="Palatino Linotype" w:eastAsiaTheme="majorEastAsia" w:hAnsi="Palatino Linotype"/>
          <w:lang w:val="el-GR"/>
        </w:rPr>
        <w:t>κακοῦ</w:t>
      </w:r>
      <w:r w:rsidRPr="00057072">
        <w:rPr>
          <w:rFonts w:ascii="Palatino Linotype" w:hAnsi="Palatino Linotype"/>
          <w:lang w:val="el-GR"/>
        </w:rPr>
        <w:t xml:space="preserve"> </w:t>
      </w:r>
      <w:r w:rsidRPr="00057072">
        <w:rPr>
          <w:rFonts w:ascii="Palatino Linotype" w:eastAsiaTheme="majorEastAsia" w:hAnsi="Palatino Linotype"/>
          <w:lang w:val="el-GR"/>
        </w:rPr>
        <w:t>ἀνδρὸς</w:t>
      </w:r>
      <w:r w:rsidRPr="00057072">
        <w:rPr>
          <w:rFonts w:ascii="Palatino Linotype" w:hAnsi="Palatino Linotype"/>
          <w:lang w:val="el-GR"/>
        </w:rPr>
        <w:t xml:space="preserve"> </w:t>
      </w:r>
      <w:r w:rsidRPr="00057072">
        <w:rPr>
          <w:rFonts w:ascii="Palatino Linotype" w:eastAsiaTheme="majorEastAsia" w:hAnsi="Palatino Linotype"/>
          <w:lang w:val="el-GR"/>
        </w:rPr>
        <w:t>ἀπηύρα</w:t>
      </w:r>
      <w:r w:rsidRPr="00057072">
        <w:rPr>
          <w:rFonts w:ascii="Palatino Linotype" w:hAnsi="Palatino Linotype"/>
          <w:lang w:val="el-GR"/>
        </w:rPr>
        <w:t xml:space="preserve">, </w:t>
      </w:r>
      <w:r w:rsidR="003E7628">
        <w:rPr>
          <w:rStyle w:val="Appelnotedebasdep"/>
          <w:rFonts w:ascii="Palatino Linotype" w:eastAsiaTheme="majorEastAsia" w:hAnsi="Palatino Linotype"/>
          <w:lang w:val="el-GR"/>
        </w:rPr>
        <w:footnoteReference w:id="244"/>
      </w:r>
    </w:p>
    <w:p w:rsidR="00A72E50"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w:t>
      </w:r>
      <w:r w:rsidRPr="003E7628">
        <w:rPr>
          <w:rStyle w:val="english"/>
          <w:rFonts w:ascii="Palatino Linotype" w:eastAsiaTheme="majorEastAsia" w:hAnsi="Palatino Linotype"/>
          <w:b/>
          <w:bCs/>
          <w:lang w:val="el-GR"/>
        </w:rPr>
        <w:t>1</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ἀλιτραίνῃ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ἀτάσθαλα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μηχανάαται</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245"/>
      </w:r>
    </w:p>
    <w:p w:rsidR="00A72E50"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w:t>
      </w:r>
      <w:r w:rsidRPr="003E7628">
        <w:rPr>
          <w:rStyle w:val="english"/>
          <w:rFonts w:ascii="Palatino Linotype" w:eastAsiaTheme="majorEastAsia" w:hAnsi="Palatino Linotype"/>
          <w:b/>
          <w:bCs/>
          <w:lang w:val="el-GR"/>
        </w:rPr>
        <w:t>2</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τοῖσιν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οὐρανόθεν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ἐπήγαγε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πῆμα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Κρονίων</w:t>
      </w:r>
      <w:r w:rsidRPr="003E7628">
        <w:rPr>
          <w:rFonts w:ascii="Palatino Linotype" w:eastAsiaTheme="majorEastAsia"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46"/>
      </w:r>
      <w:r w:rsidRPr="003E7628">
        <w:rPr>
          <w:rFonts w:ascii="Palatino Linotype" w:hAnsi="Palatino Linotype"/>
          <w:lang w:val="el-GR"/>
        </w:rPr>
        <w:t xml:space="preserve"> </w:t>
      </w:r>
      <w:r w:rsidR="007E45F2" w:rsidRPr="00057072">
        <w:rPr>
          <w:rFonts w:ascii="Palatino Linotype" w:hAnsi="Palatino Linotype"/>
          <w:lang w:val="el-GR"/>
        </w:rPr>
        <w:t xml:space="preserve"> </w:t>
      </w:r>
    </w:p>
    <w:p w:rsidR="00A72E50" w:rsidRPr="003E7628"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w:t>
      </w:r>
      <w:r w:rsidRPr="003E7628">
        <w:rPr>
          <w:rStyle w:val="english"/>
          <w:rFonts w:ascii="Palatino Linotype" w:eastAsiaTheme="majorEastAsia" w:hAnsi="Palatino Linotype"/>
          <w:b/>
          <w:bCs/>
          <w:lang w:val="el-GR"/>
        </w:rPr>
        <w:t>3</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λιμὸν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ὁμοῦ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λοιμόν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ἀποφθινύθουσι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λαοί</w:t>
      </w:r>
      <w:r w:rsidR="007E45F2" w:rsidRPr="00057072">
        <w:rPr>
          <w:rFonts w:ascii="Palatino Linotype" w:hAnsi="Palatino Linotype"/>
          <w:lang w:val="el-GR"/>
        </w:rPr>
        <w:t xml:space="preserve">. </w:t>
      </w:r>
      <w:r w:rsidRPr="003E7628">
        <w:rPr>
          <w:rFonts w:ascii="Palatino Linotype" w:hAnsi="Palatino Linotype"/>
          <w:lang w:val="el-GR"/>
        </w:rPr>
        <w:t xml:space="preserve"> </w:t>
      </w:r>
      <w:r>
        <w:rPr>
          <w:rStyle w:val="Appelnotedebasdep"/>
          <w:rFonts w:ascii="Palatino Linotype" w:eastAsiaTheme="majorEastAsia" w:hAnsi="Palatino Linotype"/>
          <w:lang w:val="el-GR"/>
        </w:rPr>
        <w:footnoteReference w:id="247"/>
      </w:r>
    </w:p>
    <w:p w:rsidR="00A72E50" w:rsidRPr="00B949F4"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lastRenderedPageBreak/>
        <w:t>24</w:t>
      </w:r>
      <w:r w:rsidRPr="003E7628">
        <w:rPr>
          <w:rStyle w:val="english"/>
          <w:rFonts w:ascii="Palatino Linotype" w:eastAsiaTheme="majorEastAsia" w:hAnsi="Palatino Linotype"/>
          <w:b/>
          <w:bCs/>
          <w:lang w:val="el-GR"/>
        </w:rPr>
        <w:t>4</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γυναῖκες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τίκτουσιν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μινύθουσι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οἶκοι</w:t>
      </w:r>
      <w:r w:rsidR="007E45F2"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48"/>
      </w:r>
      <w:r w:rsidR="00B949F4" w:rsidRPr="00B949F4">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245</w:t>
      </w:r>
      <w:r w:rsidR="0094512F" w:rsidRPr="003E762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Ζηνὸς</w:t>
      </w:r>
      <w:r w:rsidRPr="00057072">
        <w:rPr>
          <w:rFonts w:ascii="Palatino Linotype" w:hAnsi="Palatino Linotype"/>
          <w:lang w:val="el-GR"/>
        </w:rPr>
        <w:t xml:space="preserve"> </w:t>
      </w:r>
      <w:r w:rsidRPr="00057072">
        <w:rPr>
          <w:rFonts w:ascii="Palatino Linotype" w:eastAsiaTheme="majorEastAsia" w:hAnsi="Palatino Linotype"/>
          <w:lang w:val="el-GR"/>
        </w:rPr>
        <w:t>φραδμοσύνῃσιν</w:t>
      </w:r>
      <w:r w:rsidRPr="00057072">
        <w:rPr>
          <w:rFonts w:ascii="Palatino Linotype" w:hAnsi="Palatino Linotype"/>
          <w:lang w:val="el-GR"/>
        </w:rPr>
        <w:t xml:space="preserve"> </w:t>
      </w:r>
      <w:r w:rsidRPr="00057072">
        <w:rPr>
          <w:rFonts w:ascii="Palatino Linotype" w:eastAsiaTheme="majorEastAsia" w:hAnsi="Palatino Linotype"/>
          <w:lang w:val="el-GR"/>
        </w:rPr>
        <w:t>Ὀλυμπίου</w:t>
      </w:r>
      <w:r w:rsidRPr="00057072">
        <w:rPr>
          <w:rFonts w:ascii="Palatino Linotype" w:hAnsi="Palatino Linotype"/>
          <w:lang w:val="el-GR"/>
        </w:rPr>
        <w:t xml:space="preserve">: </w:t>
      </w:r>
      <w:r w:rsidRPr="00057072">
        <w:rPr>
          <w:rFonts w:ascii="Palatino Linotype" w:eastAsiaTheme="majorEastAsia" w:hAnsi="Palatino Linotype"/>
          <w:lang w:val="el-GR"/>
        </w:rPr>
        <w:t>ἄλλοτε</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αὖτε</w:t>
      </w:r>
      <w:r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49"/>
      </w:r>
    </w:p>
    <w:p w:rsidR="00A72E50"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w:t>
      </w:r>
      <w:r w:rsidRPr="003E7628">
        <w:rPr>
          <w:rStyle w:val="english"/>
          <w:rFonts w:ascii="Palatino Linotype" w:eastAsiaTheme="majorEastAsia" w:hAnsi="Palatino Linotype"/>
          <w:b/>
          <w:bCs/>
          <w:lang w:val="el-GR"/>
        </w:rPr>
        <w:t>6</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ἢ</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στρατὸν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εὐρὺν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ἀπώλεσεν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ἢ</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τεῖχος</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0"/>
      </w:r>
    </w:p>
    <w:p w:rsidR="007E45F2" w:rsidRPr="00057072"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w:t>
      </w:r>
      <w:r w:rsidRPr="003E7628">
        <w:rPr>
          <w:rStyle w:val="english"/>
          <w:rFonts w:ascii="Palatino Linotype" w:eastAsiaTheme="majorEastAsia" w:hAnsi="Palatino Linotype"/>
          <w:b/>
          <w:bCs/>
          <w:lang w:val="el-GR"/>
        </w:rPr>
        <w:t>7</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ἢ</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νέας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πόντῳ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Κρονίδης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ἀποαίνυται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αὐτῶν</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1"/>
      </w:r>
    </w:p>
    <w:p w:rsidR="00A72E50"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w:t>
      </w:r>
      <w:r w:rsidRPr="003E7628">
        <w:rPr>
          <w:rStyle w:val="english"/>
          <w:rFonts w:ascii="Palatino Linotype" w:eastAsiaTheme="majorEastAsia" w:hAnsi="Palatino Linotype"/>
          <w:b/>
          <w:bCs/>
          <w:lang w:val="el-GR"/>
        </w:rPr>
        <w:t>8</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βασιλῆς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ὑμεῖς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καταφράζεσθε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αὐτοὶ</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2"/>
      </w:r>
    </w:p>
    <w:p w:rsidR="00A72E50" w:rsidRDefault="003E7628" w:rsidP="00057072">
      <w:pPr>
        <w:ind w:left="851"/>
        <w:rPr>
          <w:rFonts w:ascii="Palatino Linotype" w:hAnsi="Palatino Linotype"/>
          <w:lang w:val="el-GR"/>
        </w:rPr>
      </w:pPr>
      <w:r w:rsidRPr="0094512F">
        <w:rPr>
          <w:rStyle w:val="english"/>
          <w:rFonts w:ascii="Palatino Linotype" w:eastAsiaTheme="majorEastAsia" w:hAnsi="Palatino Linotype"/>
          <w:b/>
          <w:bCs/>
          <w:lang w:val="el-GR"/>
        </w:rPr>
        <w:t>24</w:t>
      </w:r>
      <w:r w:rsidRPr="003E7628">
        <w:rPr>
          <w:rStyle w:val="english"/>
          <w:rFonts w:ascii="Palatino Linotype" w:eastAsiaTheme="majorEastAsia" w:hAnsi="Palatino Linotype"/>
          <w:b/>
          <w:bCs/>
          <w:lang w:val="el-GR"/>
        </w:rPr>
        <w:t>9</w:t>
      </w:r>
      <w:r w:rsidRPr="0094512F">
        <w:rPr>
          <w:rStyle w:val="english"/>
          <w:rFonts w:ascii="Palatino Linotype" w:eastAsiaTheme="majorEastAsia" w:hAnsi="Palatino Linotype"/>
          <w:b/>
          <w:bCs/>
          <w:lang w:val="el-GR"/>
        </w:rPr>
        <w:t>.</w:t>
      </w:r>
      <w:r w:rsidRPr="0094512F">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τήνδε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δίκην</w:t>
      </w:r>
      <w:r w:rsidR="00F15276" w:rsidRPr="00F15276">
        <w:rPr>
          <w:rFonts w:ascii="Palatino Linotype" w:eastAsiaTheme="majorEastAsia" w:hAnsi="Palatino Linotype"/>
          <w:lang w:val="el-GR"/>
        </w:rPr>
        <w:t xml:space="preserve"> </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ἐγγὺς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ἀνθρώποισιν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ἐόντες</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3"/>
      </w:r>
    </w:p>
    <w:p w:rsidR="00A72E50" w:rsidRDefault="007E45F2"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250</w:t>
      </w:r>
      <w:r w:rsidR="003E7628" w:rsidRPr="003E762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ἀθάνατοι</w:t>
      </w:r>
      <w:r w:rsidRPr="00057072">
        <w:rPr>
          <w:rFonts w:ascii="Palatino Linotype" w:hAnsi="Palatino Linotype"/>
          <w:lang w:val="el-GR"/>
        </w:rPr>
        <w:t xml:space="preserve"> </w:t>
      </w:r>
      <w:r w:rsidRPr="00057072">
        <w:rPr>
          <w:rFonts w:ascii="Palatino Linotype" w:eastAsiaTheme="majorEastAsia" w:hAnsi="Palatino Linotype"/>
          <w:lang w:val="el-GR"/>
        </w:rPr>
        <w:t>φράζονται</w:t>
      </w:r>
      <w:r w:rsidRPr="00057072">
        <w:rPr>
          <w:rFonts w:ascii="Palatino Linotype" w:hAnsi="Palatino Linotype"/>
          <w:lang w:val="el-GR"/>
        </w:rPr>
        <w:t xml:space="preserve">, </w:t>
      </w:r>
      <w:r w:rsidRPr="00057072">
        <w:rPr>
          <w:rFonts w:ascii="Palatino Linotype" w:eastAsiaTheme="majorEastAsia" w:hAnsi="Palatino Linotype"/>
          <w:lang w:val="el-GR"/>
        </w:rPr>
        <w:t>ὅσοι</w:t>
      </w:r>
      <w:r w:rsidRPr="00057072">
        <w:rPr>
          <w:rFonts w:ascii="Palatino Linotype" w:hAnsi="Palatino Linotype"/>
          <w:lang w:val="el-GR"/>
        </w:rPr>
        <w:t xml:space="preserve"> </w:t>
      </w:r>
      <w:r w:rsidRPr="00057072">
        <w:rPr>
          <w:rFonts w:ascii="Palatino Linotype" w:eastAsiaTheme="majorEastAsia" w:hAnsi="Palatino Linotype"/>
          <w:lang w:val="el-GR"/>
        </w:rPr>
        <w:t>σκολιῇσι</w:t>
      </w:r>
      <w:r w:rsidRPr="00057072">
        <w:rPr>
          <w:rFonts w:ascii="Palatino Linotype" w:hAnsi="Palatino Linotype"/>
          <w:lang w:val="el-GR"/>
        </w:rPr>
        <w:t xml:space="preserve"> </w:t>
      </w:r>
      <w:r w:rsidRPr="00057072">
        <w:rPr>
          <w:rFonts w:ascii="Palatino Linotype" w:eastAsiaTheme="majorEastAsia" w:hAnsi="Palatino Linotype"/>
          <w:lang w:val="el-GR"/>
        </w:rPr>
        <w:t>δίκῃσιν</w:t>
      </w:r>
      <w:r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4"/>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 xml:space="preserve">251. </w:t>
      </w:r>
      <w:r w:rsidR="007E45F2" w:rsidRPr="00057072">
        <w:rPr>
          <w:rFonts w:ascii="Palatino Linotype" w:eastAsiaTheme="majorEastAsia" w:hAnsi="Palatino Linotype"/>
          <w:lang w:val="el-GR"/>
        </w:rPr>
        <w:t>ἀλλήλους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τρίβουσι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θεῶν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ὄπιν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ἀλέγοντες</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5"/>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 xml:space="preserve">252. </w:t>
      </w:r>
      <w:r w:rsidR="007E45F2" w:rsidRPr="00057072">
        <w:rPr>
          <w:rFonts w:ascii="Palatino Linotype" w:eastAsiaTheme="majorEastAsia" w:hAnsi="Palatino Linotype"/>
          <w:lang w:val="el-GR"/>
        </w:rPr>
        <w:t>τρὶς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μύριοί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εἰσιν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χθονὶ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πουλυβοτείρῃ</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6"/>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lastRenderedPageBreak/>
        <w:t xml:space="preserve">253. </w:t>
      </w:r>
      <w:r w:rsidR="007E45F2" w:rsidRPr="00057072">
        <w:rPr>
          <w:rFonts w:ascii="Palatino Linotype" w:eastAsiaTheme="majorEastAsia" w:hAnsi="Palatino Linotype"/>
          <w:lang w:val="el-GR"/>
        </w:rPr>
        <w:t>ἀθάνατοι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Ζηνὸς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φύλακες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θνητῶν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ἀνθρώπων</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7"/>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 xml:space="preserve">254. </w:t>
      </w:r>
      <w:r w:rsidR="007E45F2" w:rsidRPr="00057072">
        <w:rPr>
          <w:rFonts w:ascii="Palatino Linotype" w:eastAsiaTheme="majorEastAsia" w:hAnsi="Palatino Linotype"/>
          <w:lang w:val="el-GR"/>
        </w:rPr>
        <w:t>οἵ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ῥα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φυλάσσουσίν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σχέτλια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ἔργα</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8"/>
      </w:r>
    </w:p>
    <w:p w:rsidR="00A72E50" w:rsidRDefault="007E45F2"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255</w:t>
      </w:r>
      <w:r w:rsidR="003E7628" w:rsidRPr="003E762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ἠέρα</w:t>
      </w:r>
      <w:r w:rsidRPr="00057072">
        <w:rPr>
          <w:rFonts w:ascii="Palatino Linotype" w:hAnsi="Palatino Linotype"/>
          <w:lang w:val="el-GR"/>
        </w:rPr>
        <w:t xml:space="preserve"> </w:t>
      </w:r>
      <w:r w:rsidRPr="00057072">
        <w:rPr>
          <w:rFonts w:ascii="Palatino Linotype" w:eastAsiaTheme="majorEastAsia" w:hAnsi="Palatino Linotype"/>
          <w:lang w:val="el-GR"/>
        </w:rPr>
        <w:t>ἑσσάμενοι</w:t>
      </w:r>
      <w:r w:rsidRPr="00057072">
        <w:rPr>
          <w:rFonts w:ascii="Palatino Linotype" w:hAnsi="Palatino Linotype"/>
          <w:lang w:val="el-GR"/>
        </w:rPr>
        <w:t xml:space="preserve">, </w:t>
      </w:r>
      <w:r w:rsidRPr="00057072">
        <w:rPr>
          <w:rFonts w:ascii="Palatino Linotype" w:eastAsiaTheme="majorEastAsia" w:hAnsi="Palatino Linotype"/>
          <w:lang w:val="el-GR"/>
        </w:rPr>
        <w:t>πάντη</w:t>
      </w:r>
      <w:r w:rsidRPr="00057072">
        <w:rPr>
          <w:rFonts w:ascii="Palatino Linotype" w:hAnsi="Palatino Linotype"/>
          <w:lang w:val="el-GR"/>
        </w:rPr>
        <w:t xml:space="preserve"> </w:t>
      </w:r>
      <w:r w:rsidRPr="00057072">
        <w:rPr>
          <w:rFonts w:ascii="Palatino Linotype" w:eastAsiaTheme="majorEastAsia" w:hAnsi="Palatino Linotype"/>
          <w:lang w:val="el-GR"/>
        </w:rPr>
        <w:t>φοιτῶντες</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αἶαν</w:t>
      </w:r>
      <w:r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59"/>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 xml:space="preserve">256. </w:t>
      </w:r>
      <w:r w:rsidR="007E45F2" w:rsidRPr="00057072">
        <w:rPr>
          <w:rFonts w:ascii="Palatino Linotype" w:eastAsiaTheme="majorEastAsia" w:hAnsi="Palatino Linotype"/>
          <w:lang w:val="el-GR"/>
        </w:rPr>
        <w:t>ἡ</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παρθένος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ἐστὶ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ἐκγεγαυῖα</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60"/>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 xml:space="preserve">257. </w:t>
      </w:r>
      <w:r w:rsidR="007E45F2" w:rsidRPr="00057072">
        <w:rPr>
          <w:rFonts w:ascii="Palatino Linotype" w:eastAsiaTheme="majorEastAsia" w:hAnsi="Palatino Linotype"/>
          <w:lang w:val="el-GR"/>
        </w:rPr>
        <w:t>κυδρή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αἰδοίη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θεῶν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Ὄλυμπον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ἔχουσιν</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61"/>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 xml:space="preserve">258. </w:t>
      </w:r>
      <w:r w:rsidR="007E45F2" w:rsidRPr="00057072">
        <w:rPr>
          <w:rFonts w:ascii="Palatino Linotype" w:eastAsiaTheme="majorEastAsia" w:hAnsi="Palatino Linotype"/>
          <w:lang w:val="el-GR"/>
        </w:rPr>
        <w:t>καί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ῥ᾽</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ὁπότ᾽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τίς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βλάπτῃ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σκολιῶς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ὀνοτάζων</w:t>
      </w:r>
      <w:r w:rsidR="007E45F2" w:rsidRPr="00057072">
        <w:rPr>
          <w:rFonts w:ascii="Palatino Linotype" w:hAnsi="Palatino Linotype"/>
          <w:lang w:val="el-GR"/>
        </w:rPr>
        <w:t>,</w:t>
      </w:r>
      <w:r w:rsidR="00B949F4" w:rsidRPr="00B949F4">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62"/>
      </w:r>
      <w:r w:rsidR="00B949F4" w:rsidRPr="00B949F4">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3E7628"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 xml:space="preserve">259. </w:t>
      </w:r>
      <w:r w:rsidR="007E45F2" w:rsidRPr="00057072">
        <w:rPr>
          <w:rFonts w:ascii="Palatino Linotype" w:eastAsiaTheme="majorEastAsia" w:hAnsi="Palatino Linotype"/>
          <w:lang w:val="el-GR"/>
        </w:rPr>
        <w:t>αὐτίκα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πατρὶ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καθεζομένη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Κρονίωνι</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63"/>
      </w:r>
    </w:p>
    <w:p w:rsidR="00A72E50" w:rsidRDefault="007E45F2"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260</w:t>
      </w:r>
      <w:r w:rsidR="003E7628" w:rsidRPr="003E762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γηρύετ᾽</w:t>
      </w:r>
      <w:r w:rsidRPr="00057072">
        <w:rPr>
          <w:rFonts w:ascii="Palatino Linotype" w:hAnsi="Palatino Linotype"/>
          <w:lang w:val="el-GR"/>
        </w:rPr>
        <w:t xml:space="preserve"> </w:t>
      </w:r>
      <w:r w:rsidRPr="00057072">
        <w:rPr>
          <w:rFonts w:ascii="Palatino Linotype" w:eastAsiaTheme="majorEastAsia" w:hAnsi="Palatino Linotype"/>
          <w:lang w:val="el-GR"/>
        </w:rPr>
        <w:t>ἀνθρώπων</w:t>
      </w:r>
      <w:r w:rsidRPr="00057072">
        <w:rPr>
          <w:rFonts w:ascii="Palatino Linotype" w:hAnsi="Palatino Linotype"/>
          <w:lang w:val="el-GR"/>
        </w:rPr>
        <w:t xml:space="preserve"> </w:t>
      </w:r>
      <w:r w:rsidRPr="00057072">
        <w:rPr>
          <w:rFonts w:ascii="Palatino Linotype" w:eastAsiaTheme="majorEastAsia" w:hAnsi="Palatino Linotype"/>
          <w:lang w:val="el-GR"/>
        </w:rPr>
        <w:t>ἄδικον</w:t>
      </w:r>
      <w:r w:rsidRPr="00057072">
        <w:rPr>
          <w:rFonts w:ascii="Palatino Linotype" w:hAnsi="Palatino Linotype"/>
          <w:lang w:val="el-GR"/>
        </w:rPr>
        <w:t xml:space="preserve"> </w:t>
      </w:r>
      <w:r w:rsidRPr="00057072">
        <w:rPr>
          <w:rFonts w:ascii="Palatino Linotype" w:eastAsiaTheme="majorEastAsia" w:hAnsi="Palatino Linotype"/>
          <w:lang w:val="el-GR"/>
        </w:rPr>
        <w:t>νόον</w:t>
      </w:r>
      <w:r w:rsidRPr="00057072">
        <w:rPr>
          <w:rFonts w:ascii="Palatino Linotype" w:hAnsi="Palatino Linotype"/>
          <w:lang w:val="el-GR"/>
        </w:rPr>
        <w:t xml:space="preserve">, </w:t>
      </w:r>
      <w:r w:rsidRPr="00BD1DBD">
        <w:rPr>
          <w:rFonts w:ascii="Palatino Linotype" w:eastAsiaTheme="majorEastAsia" w:hAnsi="Palatino Linotype"/>
          <w:lang w:val="el-GR"/>
        </w:rPr>
        <w:t>ὄφρ᾽</w:t>
      </w:r>
      <w:r w:rsidRPr="00BD1DBD">
        <w:rPr>
          <w:rFonts w:ascii="Palatino Linotype" w:hAnsi="Palatino Linotype"/>
          <w:lang w:val="el-GR"/>
        </w:rPr>
        <w:t xml:space="preserve"> </w:t>
      </w:r>
      <w:r w:rsidRPr="00BD1DBD">
        <w:rPr>
          <w:rFonts w:ascii="Palatino Linotype" w:eastAsiaTheme="majorEastAsia" w:hAnsi="Palatino Linotype"/>
          <w:lang w:val="el-GR"/>
        </w:rPr>
        <w:t>ἀποτ</w:t>
      </w:r>
      <w:r w:rsidR="003E7628" w:rsidRPr="00BD1DBD">
        <w:rPr>
          <w:rFonts w:ascii="Palatino Linotype" w:eastAsiaTheme="majorEastAsia" w:hAnsi="Palatino Linotype"/>
          <w:b/>
          <w:bCs/>
          <w:lang w:val="el-GR"/>
        </w:rPr>
        <w:t>ε</w:t>
      </w:r>
      <w:r w:rsidRPr="00BD1DBD">
        <w:rPr>
          <w:rFonts w:ascii="Palatino Linotype" w:eastAsiaTheme="majorEastAsia" w:hAnsi="Palatino Linotype"/>
          <w:lang w:val="el-GR"/>
        </w:rPr>
        <w:t>ίσῃ</w:t>
      </w:r>
      <w:r w:rsidR="00B949F4" w:rsidRPr="00BD1DBD">
        <w:rPr>
          <w:rFonts w:ascii="Palatino Linotype" w:eastAsiaTheme="majorEastAsia" w:hAnsi="Palatino Linotype"/>
          <w:lang w:val="el-GR"/>
        </w:rPr>
        <w:t xml:space="preserve"> </w:t>
      </w:r>
      <w:r w:rsidR="00B949F4" w:rsidRPr="00BD1DBD">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64"/>
      </w:r>
      <w:r w:rsidR="00B949F4" w:rsidRPr="00B949F4">
        <w:rPr>
          <w:rFonts w:ascii="Palatino Linotype" w:hAnsi="Palatino Linotype"/>
          <w:lang w:val="el-GR"/>
        </w:rPr>
        <w:t xml:space="preserve"> </w:t>
      </w:r>
      <w:r w:rsidRPr="00057072">
        <w:rPr>
          <w:rFonts w:ascii="Palatino Linotype" w:hAnsi="Palatino Linotype"/>
          <w:lang w:val="el-GR"/>
        </w:rPr>
        <w:t xml:space="preserve"> </w:t>
      </w:r>
    </w:p>
    <w:p w:rsidR="00A72E50"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w:t>
      </w:r>
      <w:r w:rsidRPr="00B949F4">
        <w:rPr>
          <w:rStyle w:val="english"/>
          <w:rFonts w:ascii="Palatino Linotype" w:eastAsiaTheme="majorEastAsia" w:hAnsi="Palatino Linotype"/>
          <w:b/>
          <w:bCs/>
          <w:lang w:val="el-GR"/>
        </w:rPr>
        <w:t>1</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δῆμος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ἀτασθαλίας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βασιλέων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λυγρὰ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νοεῦντες</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65"/>
      </w:r>
    </w:p>
    <w:p w:rsidR="00A72E50"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lastRenderedPageBreak/>
        <w:t>26</w:t>
      </w:r>
      <w:r w:rsidRPr="00B949F4">
        <w:rPr>
          <w:rStyle w:val="english"/>
          <w:rFonts w:ascii="Palatino Linotype" w:eastAsiaTheme="majorEastAsia" w:hAnsi="Palatino Linotype"/>
          <w:b/>
          <w:bCs/>
          <w:lang w:val="el-GR"/>
        </w:rPr>
        <w:t>2</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ἄλλῃ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παρκλίνωσι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σκολιῶς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ἐνέποντες</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66"/>
      </w:r>
    </w:p>
    <w:p w:rsidR="00A72E50"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w:t>
      </w:r>
      <w:r w:rsidRPr="00B949F4">
        <w:rPr>
          <w:rStyle w:val="english"/>
          <w:rFonts w:ascii="Palatino Linotype" w:eastAsiaTheme="majorEastAsia" w:hAnsi="Palatino Linotype"/>
          <w:b/>
          <w:bCs/>
          <w:lang w:val="el-GR"/>
        </w:rPr>
        <w:t>3</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ταῦτα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φυλασσόμενοι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βασιλῆς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ἰθύνετε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δίκας</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67"/>
      </w:r>
    </w:p>
    <w:p w:rsidR="00A72E50"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w:t>
      </w:r>
      <w:r w:rsidRPr="00B949F4">
        <w:rPr>
          <w:rStyle w:val="english"/>
          <w:rFonts w:ascii="Palatino Linotype" w:eastAsiaTheme="majorEastAsia" w:hAnsi="Palatino Linotype"/>
          <w:b/>
          <w:bCs/>
          <w:lang w:val="el-GR"/>
        </w:rPr>
        <w:t>4</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δωροφάγοι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σκολιέων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δικέων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πάγχυ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λάθεσθε</w:t>
      </w:r>
      <w:r w:rsidR="007E45F2" w:rsidRPr="00057072">
        <w:rPr>
          <w:rFonts w:ascii="Palatino Linotype" w:hAnsi="Palatino Linotype"/>
          <w:lang w:val="el-GR"/>
        </w:rPr>
        <w:t>.</w:t>
      </w:r>
      <w:r w:rsidRPr="00B949F4">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68"/>
      </w:r>
      <w:r w:rsidRPr="00B949F4">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B949F4">
        <w:rPr>
          <w:rStyle w:val="english"/>
          <w:rFonts w:ascii="Palatino Linotype" w:eastAsiaTheme="majorEastAsia" w:hAnsi="Palatino Linotype"/>
          <w:b/>
          <w:bCs/>
          <w:lang w:val="el-GR"/>
        </w:rPr>
        <w:t>265</w:t>
      </w:r>
      <w:r w:rsidR="00B949F4" w:rsidRPr="00B949F4">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οἷ</w:t>
      </w:r>
      <w:r w:rsidRPr="00057072">
        <w:rPr>
          <w:rFonts w:ascii="Palatino Linotype" w:hAnsi="Palatino Linotype"/>
          <w:lang w:val="el-GR"/>
        </w:rPr>
        <w:t xml:space="preserve"> </w:t>
      </w:r>
      <w:r w:rsidRPr="00057072">
        <w:rPr>
          <w:rFonts w:ascii="Palatino Linotype" w:eastAsiaTheme="majorEastAsia" w:hAnsi="Palatino Linotype"/>
          <w:lang w:val="el-GR"/>
        </w:rPr>
        <w:t>γ᾽</w:t>
      </w:r>
      <w:r w:rsidRPr="00057072">
        <w:rPr>
          <w:rFonts w:ascii="Palatino Linotype" w:hAnsi="Palatino Linotype"/>
          <w:lang w:val="el-GR"/>
        </w:rPr>
        <w:t xml:space="preserve"> </w:t>
      </w:r>
      <w:r w:rsidRPr="00057072">
        <w:rPr>
          <w:rFonts w:ascii="Palatino Linotype" w:eastAsiaTheme="majorEastAsia" w:hAnsi="Palatino Linotype"/>
          <w:lang w:val="el-GR"/>
        </w:rPr>
        <w:t>αὐτῷ</w:t>
      </w:r>
      <w:r w:rsidRPr="00057072">
        <w:rPr>
          <w:rFonts w:ascii="Palatino Linotype" w:hAnsi="Palatino Linotype"/>
          <w:lang w:val="el-GR"/>
        </w:rPr>
        <w:t xml:space="preserve"> </w:t>
      </w:r>
      <w:r w:rsidRPr="00057072">
        <w:rPr>
          <w:rFonts w:ascii="Palatino Linotype" w:eastAsiaTheme="majorEastAsia" w:hAnsi="Palatino Linotype"/>
          <w:lang w:val="el-GR"/>
        </w:rPr>
        <w:t>κακὰ</w:t>
      </w:r>
      <w:r w:rsidRPr="00057072">
        <w:rPr>
          <w:rFonts w:ascii="Palatino Linotype" w:hAnsi="Palatino Linotype"/>
          <w:lang w:val="el-GR"/>
        </w:rPr>
        <w:t xml:space="preserve"> </w:t>
      </w:r>
      <w:r w:rsidRPr="00057072">
        <w:rPr>
          <w:rFonts w:ascii="Palatino Linotype" w:eastAsiaTheme="majorEastAsia" w:hAnsi="Palatino Linotype"/>
          <w:lang w:val="el-GR"/>
        </w:rPr>
        <w:t>τεύχει</w:t>
      </w:r>
      <w:r w:rsidRPr="00057072">
        <w:rPr>
          <w:rFonts w:ascii="Palatino Linotype" w:hAnsi="Palatino Linotype"/>
          <w:lang w:val="el-GR"/>
        </w:rPr>
        <w:t xml:space="preserve"> </w:t>
      </w:r>
      <w:r w:rsidRPr="00057072">
        <w:rPr>
          <w:rFonts w:ascii="Palatino Linotype" w:eastAsiaTheme="majorEastAsia" w:hAnsi="Palatino Linotype"/>
          <w:lang w:val="el-GR"/>
        </w:rPr>
        <w:t>ἀνὴρ</w:t>
      </w:r>
      <w:r w:rsidRPr="00057072">
        <w:rPr>
          <w:rFonts w:ascii="Palatino Linotype" w:hAnsi="Palatino Linotype"/>
          <w:lang w:val="el-GR"/>
        </w:rPr>
        <w:t xml:space="preserve"> </w:t>
      </w:r>
      <w:r w:rsidRPr="00057072">
        <w:rPr>
          <w:rFonts w:ascii="Palatino Linotype" w:eastAsiaTheme="majorEastAsia" w:hAnsi="Palatino Linotype"/>
          <w:lang w:val="el-GR"/>
        </w:rPr>
        <w:t>ἄλλῳ</w:t>
      </w:r>
      <w:r w:rsidRPr="00057072">
        <w:rPr>
          <w:rFonts w:ascii="Palatino Linotype" w:hAnsi="Palatino Linotype"/>
          <w:lang w:val="el-GR"/>
        </w:rPr>
        <w:t xml:space="preserve"> </w:t>
      </w:r>
      <w:r w:rsidRPr="00057072">
        <w:rPr>
          <w:rFonts w:ascii="Palatino Linotype" w:eastAsiaTheme="majorEastAsia" w:hAnsi="Palatino Linotype"/>
          <w:lang w:val="el-GR"/>
        </w:rPr>
        <w:t>κακὰ</w:t>
      </w:r>
      <w:r w:rsidRPr="00057072">
        <w:rPr>
          <w:rFonts w:ascii="Palatino Linotype" w:hAnsi="Palatino Linotype"/>
          <w:lang w:val="el-GR"/>
        </w:rPr>
        <w:t xml:space="preserve"> </w:t>
      </w:r>
      <w:r w:rsidRPr="00057072">
        <w:rPr>
          <w:rFonts w:ascii="Palatino Linotype" w:eastAsiaTheme="majorEastAsia" w:hAnsi="Palatino Linotype"/>
          <w:lang w:val="el-GR"/>
        </w:rPr>
        <w:t>τεύχων</w:t>
      </w:r>
      <w:r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69"/>
      </w:r>
    </w:p>
    <w:p w:rsidR="007E45F2" w:rsidRPr="00B949F4"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w:t>
      </w:r>
      <w:r w:rsidRPr="00B949F4">
        <w:rPr>
          <w:rStyle w:val="english"/>
          <w:rFonts w:ascii="Palatino Linotype" w:eastAsiaTheme="majorEastAsia" w:hAnsi="Palatino Linotype"/>
          <w:b/>
          <w:bCs/>
          <w:lang w:val="el-GR"/>
        </w:rPr>
        <w:t>6</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ἡ</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βουλὴ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βουλεύσαντι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κακίστη</w:t>
      </w:r>
      <w:r w:rsidR="007E45F2" w:rsidRPr="00057072">
        <w:rPr>
          <w:rFonts w:ascii="Palatino Linotype" w:hAnsi="Palatino Linotype"/>
          <w:lang w:val="el-GR"/>
        </w:rPr>
        <w:t xml:space="preserve">. </w:t>
      </w:r>
      <w:r w:rsidRPr="00B949F4">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0"/>
      </w:r>
    </w:p>
    <w:p w:rsidR="00A72E50"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w:t>
      </w:r>
      <w:r w:rsidRPr="00B949F4">
        <w:rPr>
          <w:rStyle w:val="english"/>
          <w:rFonts w:ascii="Palatino Linotype" w:eastAsiaTheme="majorEastAsia" w:hAnsi="Palatino Linotype"/>
          <w:b/>
          <w:bCs/>
          <w:lang w:val="el-GR"/>
        </w:rPr>
        <w:t>7</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πάντα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ἰδὼν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ὀφθαλμὸς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πάντα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νοήσας</w:t>
      </w:r>
      <w:r w:rsidRPr="00B949F4">
        <w:rPr>
          <w:rFonts w:ascii="Palatino Linotype" w:eastAsiaTheme="majorEastAsia"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1"/>
      </w:r>
      <w:r w:rsidRPr="00B949F4">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w:t>
      </w:r>
      <w:r w:rsidRPr="00B949F4">
        <w:rPr>
          <w:rStyle w:val="english"/>
          <w:rFonts w:ascii="Palatino Linotype" w:eastAsiaTheme="majorEastAsia" w:hAnsi="Palatino Linotype"/>
          <w:b/>
          <w:bCs/>
          <w:lang w:val="el-GR"/>
        </w:rPr>
        <w:t>8</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καί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ἐθέλῃσ᾽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ἐπιδέρκεται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λήθει</w:t>
      </w:r>
      <w:r w:rsidR="007E45F2" w:rsidRPr="00057072">
        <w:rPr>
          <w:rFonts w:ascii="Palatino Linotype" w:hAnsi="Palatino Linotype"/>
          <w:lang w:val="el-GR"/>
        </w:rPr>
        <w:t>,</w:t>
      </w:r>
      <w:r w:rsidRPr="00B949F4">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2"/>
      </w:r>
      <w:r w:rsidRPr="00B949F4">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B949F4" w:rsidP="00057072">
      <w:pPr>
        <w:ind w:left="851"/>
        <w:rPr>
          <w:rFonts w:ascii="Palatino Linotype" w:hAnsi="Palatino Linotype"/>
          <w:lang w:val="el-GR"/>
        </w:rPr>
      </w:pPr>
      <w:r w:rsidRPr="003E7628">
        <w:rPr>
          <w:rStyle w:val="english"/>
          <w:rFonts w:ascii="Palatino Linotype" w:eastAsiaTheme="majorEastAsia" w:hAnsi="Palatino Linotype"/>
          <w:b/>
          <w:bCs/>
          <w:lang w:val="el-GR"/>
        </w:rPr>
        <w:t>26</w:t>
      </w:r>
      <w:r w:rsidRPr="00B949F4">
        <w:rPr>
          <w:rStyle w:val="english"/>
          <w:rFonts w:ascii="Palatino Linotype" w:eastAsiaTheme="majorEastAsia" w:hAnsi="Palatino Linotype"/>
          <w:b/>
          <w:bCs/>
          <w:lang w:val="el-GR"/>
        </w:rPr>
        <w:t>9</w:t>
      </w:r>
      <w:r w:rsidRPr="003E7628">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οἵην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τήνδε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πόλις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ἐντὸς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ἐέργει</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3"/>
      </w:r>
    </w:p>
    <w:p w:rsidR="00A72E50" w:rsidRDefault="007E45F2" w:rsidP="00057072">
      <w:pPr>
        <w:ind w:left="851"/>
        <w:rPr>
          <w:rFonts w:ascii="Palatino Linotype" w:hAnsi="Palatino Linotype"/>
          <w:lang w:val="el-GR"/>
        </w:rPr>
      </w:pPr>
      <w:r w:rsidRPr="00B949F4">
        <w:rPr>
          <w:rStyle w:val="english"/>
          <w:rFonts w:ascii="Palatino Linotype" w:eastAsiaTheme="majorEastAsia" w:hAnsi="Palatino Linotype"/>
          <w:b/>
          <w:bCs/>
          <w:lang w:val="el-GR"/>
        </w:rPr>
        <w:t>270</w:t>
      </w:r>
      <w:r w:rsidR="00B949F4" w:rsidRPr="00B949F4">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νῦν</w:t>
      </w:r>
      <w:r w:rsidRPr="00057072">
        <w:rPr>
          <w:rFonts w:ascii="Palatino Linotype" w:hAnsi="Palatino Linotype"/>
          <w:lang w:val="el-GR"/>
        </w:rPr>
        <w:t xml:space="preserve"> </w:t>
      </w:r>
      <w:r w:rsidRPr="00057072">
        <w:rPr>
          <w:rFonts w:ascii="Palatino Linotype" w:eastAsiaTheme="majorEastAsia" w:hAnsi="Palatino Linotype"/>
          <w:lang w:val="el-GR"/>
        </w:rPr>
        <w:t>δὴ</w:t>
      </w:r>
      <w:r w:rsidRPr="00057072">
        <w:rPr>
          <w:rFonts w:ascii="Palatino Linotype" w:hAnsi="Palatino Linotype"/>
          <w:lang w:val="el-GR"/>
        </w:rPr>
        <w:t xml:space="preserve"> </w:t>
      </w:r>
      <w:r w:rsidRPr="00057072">
        <w:rPr>
          <w:rFonts w:ascii="Palatino Linotype" w:eastAsiaTheme="majorEastAsia" w:hAnsi="Palatino Linotype"/>
          <w:lang w:val="el-GR"/>
        </w:rPr>
        <w:t>ἐγὼ</w:t>
      </w:r>
      <w:r w:rsidRPr="00057072">
        <w:rPr>
          <w:rFonts w:ascii="Palatino Linotype" w:hAnsi="Palatino Linotype"/>
          <w:lang w:val="el-GR"/>
        </w:rPr>
        <w:t xml:space="preserve"> </w:t>
      </w:r>
      <w:r w:rsidRPr="00057072">
        <w:rPr>
          <w:rFonts w:ascii="Palatino Linotype" w:eastAsiaTheme="majorEastAsia" w:hAnsi="Palatino Linotype"/>
          <w:lang w:val="el-GR"/>
        </w:rPr>
        <w:t>μήτ᾽</w:t>
      </w:r>
      <w:r w:rsidRPr="00057072">
        <w:rPr>
          <w:rFonts w:ascii="Palatino Linotype" w:hAnsi="Palatino Linotype"/>
          <w:lang w:val="el-GR"/>
        </w:rPr>
        <w:t xml:space="preserve"> </w:t>
      </w:r>
      <w:r w:rsidRPr="00057072">
        <w:rPr>
          <w:rFonts w:ascii="Palatino Linotype" w:eastAsiaTheme="majorEastAsia" w:hAnsi="Palatino Linotype"/>
          <w:lang w:val="el-GR"/>
        </w:rPr>
        <w:t>αὐτὸς</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ἀνθρώποισι</w:t>
      </w:r>
      <w:r w:rsidRPr="00057072">
        <w:rPr>
          <w:rFonts w:ascii="Palatino Linotype" w:hAnsi="Palatino Linotype"/>
          <w:lang w:val="el-GR"/>
        </w:rPr>
        <w:t xml:space="preserve"> </w:t>
      </w:r>
      <w:r w:rsidRPr="00057072">
        <w:rPr>
          <w:rFonts w:ascii="Palatino Linotype" w:eastAsiaTheme="majorEastAsia" w:hAnsi="Palatino Linotype"/>
          <w:lang w:val="el-GR"/>
        </w:rPr>
        <w:t>δίκαιος</w:t>
      </w:r>
      <w:r w:rsidR="00B949F4" w:rsidRPr="00B949F4">
        <w:rPr>
          <w:rFonts w:ascii="Palatino Linotype" w:eastAsiaTheme="majorEastAsia"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74"/>
      </w:r>
      <w:r w:rsidR="00B949F4" w:rsidRPr="00B949F4">
        <w:rPr>
          <w:rFonts w:ascii="Palatino Linotype" w:hAnsi="Palatino Linotype"/>
          <w:lang w:val="el-GR"/>
        </w:rPr>
        <w:t xml:space="preserve"> </w:t>
      </w:r>
      <w:r w:rsidRPr="00057072">
        <w:rPr>
          <w:rFonts w:ascii="Palatino Linotype" w:hAnsi="Palatino Linotype"/>
          <w:lang w:val="el-GR"/>
        </w:rPr>
        <w:t xml:space="preserve"> </w:t>
      </w:r>
    </w:p>
    <w:p w:rsidR="00A72E50" w:rsidRDefault="00B949F4" w:rsidP="00057072">
      <w:pPr>
        <w:ind w:left="851"/>
        <w:rPr>
          <w:rFonts w:ascii="Palatino Linotype" w:hAnsi="Palatino Linotype"/>
          <w:lang w:val="el-GR"/>
        </w:rPr>
      </w:pPr>
      <w:r w:rsidRPr="00B949F4">
        <w:rPr>
          <w:rStyle w:val="english"/>
          <w:rFonts w:ascii="Palatino Linotype" w:eastAsiaTheme="majorEastAsia" w:hAnsi="Palatino Linotype"/>
          <w:b/>
          <w:bCs/>
          <w:lang w:val="el-GR"/>
        </w:rPr>
        <w:lastRenderedPageBreak/>
        <w:t xml:space="preserve">271. </w:t>
      </w:r>
      <w:r w:rsidR="007E45F2" w:rsidRPr="00057072">
        <w:rPr>
          <w:rFonts w:ascii="Palatino Linotype" w:eastAsiaTheme="majorEastAsia" w:hAnsi="Palatino Linotype"/>
          <w:lang w:val="el-GR"/>
        </w:rPr>
        <w:t>εἴην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μήτ᾽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ἐμὸς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υἱός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ἐπεὶ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ἄνδρα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δίκαιον</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5"/>
      </w:r>
    </w:p>
    <w:p w:rsidR="00A72E50" w:rsidRDefault="00B949F4" w:rsidP="00057072">
      <w:pPr>
        <w:ind w:left="851"/>
        <w:rPr>
          <w:rFonts w:ascii="Palatino Linotype" w:hAnsi="Palatino Linotype"/>
          <w:lang w:val="el-GR"/>
        </w:rPr>
      </w:pPr>
      <w:r w:rsidRPr="00B949F4">
        <w:rPr>
          <w:rStyle w:val="english"/>
          <w:rFonts w:ascii="Palatino Linotype" w:eastAsiaTheme="majorEastAsia" w:hAnsi="Palatino Linotype"/>
          <w:b/>
          <w:bCs/>
          <w:lang w:val="el-GR"/>
        </w:rPr>
        <w:t xml:space="preserve">272. </w:t>
      </w:r>
      <w:r w:rsidR="007E45F2" w:rsidRPr="00057072">
        <w:rPr>
          <w:rFonts w:ascii="Palatino Linotype" w:eastAsiaTheme="majorEastAsia" w:hAnsi="Palatino Linotype"/>
          <w:lang w:val="el-GR"/>
        </w:rPr>
        <w:t>ἔμμεναι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μείζω</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ἀδικώτερος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ἕξει</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6"/>
      </w:r>
    </w:p>
    <w:p w:rsidR="007E45F2" w:rsidRPr="00057072" w:rsidRDefault="00B949F4" w:rsidP="00057072">
      <w:pPr>
        <w:ind w:left="851"/>
        <w:rPr>
          <w:rFonts w:ascii="Palatino Linotype" w:hAnsi="Palatino Linotype"/>
          <w:lang w:val="el-GR"/>
        </w:rPr>
      </w:pPr>
      <w:r w:rsidRPr="00B949F4">
        <w:rPr>
          <w:rStyle w:val="english"/>
          <w:rFonts w:ascii="Palatino Linotype" w:eastAsiaTheme="majorEastAsia" w:hAnsi="Palatino Linotype"/>
          <w:b/>
          <w:bCs/>
          <w:lang w:val="el-GR"/>
        </w:rPr>
        <w:t xml:space="preserve">273. </w:t>
      </w:r>
      <w:r w:rsidR="007E45F2" w:rsidRPr="00057072">
        <w:rPr>
          <w:rFonts w:ascii="Palatino Linotype" w:eastAsiaTheme="majorEastAsia" w:hAnsi="Palatino Linotype"/>
          <w:lang w:val="el-GR"/>
        </w:rPr>
        <w:t>ἀλλὰ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οὔ</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πω</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ἔολπα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τελεῖν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μητιόεντα</w:t>
      </w:r>
      <w:r w:rsidR="007E45F2" w:rsidRPr="00057072">
        <w:rPr>
          <w:rFonts w:ascii="Palatino Linotype" w:hAnsi="Palatino Linotype"/>
          <w:lang w:val="el-GR"/>
        </w:rPr>
        <w:t>.</w:t>
      </w:r>
      <w:r w:rsidRPr="00B949F4">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7"/>
      </w:r>
      <w:r w:rsidRPr="00B949F4">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B949F4" w:rsidP="00057072">
      <w:pPr>
        <w:ind w:left="851"/>
        <w:rPr>
          <w:rFonts w:ascii="Palatino Linotype" w:hAnsi="Palatino Linotype"/>
          <w:lang w:val="el-GR"/>
        </w:rPr>
      </w:pPr>
      <w:r w:rsidRPr="00B949F4">
        <w:rPr>
          <w:rStyle w:val="english"/>
          <w:rFonts w:ascii="Palatino Linotype" w:eastAsiaTheme="majorEastAsia" w:hAnsi="Palatino Linotype"/>
          <w:b/>
          <w:bCs/>
          <w:lang w:val="el-GR"/>
        </w:rPr>
        <w:t xml:space="preserve">274. </w:t>
      </w:r>
      <w:r w:rsidR="007E45F2" w:rsidRPr="00057072">
        <w:rPr>
          <w:rFonts w:ascii="Palatino Linotype" w:eastAsiaTheme="majorEastAsia" w:hAnsi="Palatino Linotype"/>
          <w:lang w:val="el-GR"/>
        </w:rPr>
        <w:t>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Πέρση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ταῦτα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φρεσὶ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βάλλεο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σῇσι</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278"/>
      </w:r>
    </w:p>
    <w:p w:rsidR="007E45F2" w:rsidRPr="00057072"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275</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νυ</w:t>
      </w:r>
      <w:r w:rsidRPr="00057072">
        <w:rPr>
          <w:rFonts w:ascii="Palatino Linotype" w:hAnsi="Palatino Linotype"/>
          <w:lang w:val="el-GR"/>
        </w:rPr>
        <w:t xml:space="preserve"> </w:t>
      </w:r>
      <w:r w:rsidRPr="00057072">
        <w:rPr>
          <w:rFonts w:ascii="Palatino Linotype" w:eastAsiaTheme="majorEastAsia" w:hAnsi="Palatino Linotype"/>
          <w:lang w:val="el-GR"/>
        </w:rPr>
        <w:t>δίκης</w:t>
      </w:r>
      <w:r w:rsidRPr="00057072">
        <w:rPr>
          <w:rFonts w:ascii="Palatino Linotype" w:hAnsi="Palatino Linotype"/>
          <w:lang w:val="el-GR"/>
        </w:rPr>
        <w:t xml:space="preserve"> </w:t>
      </w:r>
      <w:r w:rsidRPr="00057072">
        <w:rPr>
          <w:rFonts w:ascii="Palatino Linotype" w:eastAsiaTheme="majorEastAsia" w:hAnsi="Palatino Linotype"/>
          <w:lang w:val="el-GR"/>
        </w:rPr>
        <w:t>ἐπάκουε</w:t>
      </w:r>
      <w:r w:rsidRPr="00057072">
        <w:rPr>
          <w:rFonts w:ascii="Palatino Linotype" w:hAnsi="Palatino Linotype"/>
          <w:lang w:val="el-GR"/>
        </w:rPr>
        <w:t xml:space="preserve">, </w:t>
      </w:r>
      <w:r w:rsidRPr="00057072">
        <w:rPr>
          <w:rFonts w:ascii="Palatino Linotype" w:eastAsiaTheme="majorEastAsia" w:hAnsi="Palatino Linotype"/>
          <w:lang w:val="el-GR"/>
        </w:rPr>
        <w:t>βίης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ἐπιλήθεο</w:t>
      </w:r>
      <w:r w:rsidRPr="00057072">
        <w:rPr>
          <w:rFonts w:ascii="Palatino Linotype" w:hAnsi="Palatino Linotype"/>
          <w:lang w:val="el-GR"/>
        </w:rPr>
        <w:t xml:space="preserve"> </w:t>
      </w:r>
      <w:r w:rsidRPr="00057072">
        <w:rPr>
          <w:rFonts w:ascii="Palatino Linotype" w:eastAsiaTheme="majorEastAsia" w:hAnsi="Palatino Linotype"/>
          <w:lang w:val="el-GR"/>
        </w:rPr>
        <w:t>πάμπαν</w:t>
      </w:r>
      <w:r w:rsidRPr="00057072">
        <w:rPr>
          <w:rFonts w:ascii="Palatino Linotype" w:hAnsi="Palatino Linotype"/>
          <w:lang w:val="el-GR"/>
        </w:rPr>
        <w:t>.</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79"/>
      </w:r>
    </w:p>
    <w:p w:rsidR="00A72E50" w:rsidRPr="00C5442E"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276. </w:t>
      </w:r>
      <w:r w:rsidR="007E45F2" w:rsidRPr="00057072">
        <w:rPr>
          <w:rFonts w:ascii="Palatino Linotype" w:eastAsiaTheme="majorEastAsia" w:hAnsi="Palatino Linotype"/>
          <w:lang w:val="el-GR"/>
        </w:rPr>
        <w:t>τόνδε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ἀνθρώποισι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νόμον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διέταξε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Κρονίων</w:t>
      </w:r>
      <w:r w:rsidR="007E45F2" w:rsidRPr="00057072">
        <w:rPr>
          <w:rFonts w:ascii="Palatino Linotype" w:hAnsi="Palatino Linotype"/>
          <w:lang w:val="el-GR"/>
        </w:rPr>
        <w:t xml:space="preserve"> </w:t>
      </w:r>
      <w:r w:rsidR="00B949F4" w:rsidRPr="00057072">
        <w:rPr>
          <w:rFonts w:ascii="Palatino Linotype" w:hAnsi="Palatino Linotype"/>
          <w:lang w:val="el-GR"/>
        </w:rPr>
        <w:t xml:space="preserve"> </w:t>
      </w:r>
      <w:r w:rsidR="00B949F4" w:rsidRPr="00A72E50">
        <w:rPr>
          <w:rFonts w:ascii="Palatino Linotype" w:hAnsi="Palatino Linotype"/>
          <w:lang w:val="el-GR"/>
        </w:rPr>
        <w:t xml:space="preserve"> </w:t>
      </w:r>
      <w:r w:rsidR="00B949F4">
        <w:rPr>
          <w:rStyle w:val="Appelnotedebasdep"/>
          <w:rFonts w:ascii="Palatino Linotype" w:eastAsiaTheme="majorEastAsia" w:hAnsi="Palatino Linotype"/>
          <w:lang w:val="el-GR"/>
        </w:rPr>
        <w:footnoteReference w:id="280"/>
      </w:r>
      <w:r w:rsidR="00C5442E" w:rsidRPr="00C5442E">
        <w:rPr>
          <w:rFonts w:ascii="Palatino Linotype" w:hAnsi="Palatino Linotype"/>
          <w:lang w:val="el-GR"/>
        </w:rPr>
        <w:t xml:space="preserve">   </w:t>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277. </w:t>
      </w:r>
      <w:r w:rsidR="007E45F2" w:rsidRPr="00057072">
        <w:rPr>
          <w:rFonts w:ascii="Palatino Linotype" w:eastAsiaTheme="majorEastAsia" w:hAnsi="Palatino Linotype"/>
          <w:lang w:val="el-GR"/>
        </w:rPr>
        <w:t>ἰχθύσι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θηρσὶ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οἰωνοῖς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πετεηνοῖς</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1"/>
      </w:r>
      <w:r w:rsidR="00C5442E" w:rsidRPr="00C5442E">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278. </w:t>
      </w:r>
      <w:r w:rsidR="007E45F2" w:rsidRPr="00057072">
        <w:rPr>
          <w:rFonts w:ascii="Palatino Linotype" w:eastAsiaTheme="majorEastAsia" w:hAnsi="Palatino Linotype"/>
          <w:lang w:val="el-GR"/>
        </w:rPr>
        <w:t>ἐσθέμεν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ἀλλήλους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ἐπεὶ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ἐστὶ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αὐτοῖς</w:t>
      </w:r>
      <w:r w:rsidR="007E45F2" w:rsidRPr="00057072">
        <w:rPr>
          <w:rFonts w:ascii="Palatino Linotype" w:hAnsi="Palatino Linotype"/>
          <w:lang w:val="el-GR"/>
        </w:rPr>
        <w:t>:</w:t>
      </w:r>
      <w:r w:rsidR="00C5442E" w:rsidRPr="00C5442E">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2"/>
      </w:r>
      <w:r w:rsidR="00C5442E" w:rsidRPr="00C5442E">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27</w:t>
      </w:r>
      <w:r w:rsidRPr="00483CF0">
        <w:rPr>
          <w:rStyle w:val="english"/>
          <w:rFonts w:ascii="Palatino Linotype" w:eastAsiaTheme="majorEastAsia" w:hAnsi="Palatino Linotype"/>
          <w:b/>
          <w:bCs/>
          <w:lang w:val="el-GR"/>
        </w:rPr>
        <w:t>9</w:t>
      </w:r>
      <w:r w:rsidRPr="00C25E46">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ἀνθρώποισι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ἔδωκε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ἣ</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πολλὸν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ἀρίστη</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3"/>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lastRenderedPageBreak/>
        <w:t>280</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γίγνεται</w:t>
      </w:r>
      <w:r w:rsidRPr="00057072">
        <w:rPr>
          <w:rFonts w:ascii="Palatino Linotype" w:hAnsi="Palatino Linotype"/>
          <w:lang w:val="el-GR"/>
        </w:rPr>
        <w:t xml:space="preserve">: </w:t>
      </w: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γάρ</w:t>
      </w:r>
      <w:r w:rsidRPr="00057072">
        <w:rPr>
          <w:rFonts w:ascii="Palatino Linotype" w:hAnsi="Palatino Linotype"/>
          <w:lang w:val="el-GR"/>
        </w:rPr>
        <w:t xml:space="preserve"> </w:t>
      </w:r>
      <w:r w:rsidRPr="00057072">
        <w:rPr>
          <w:rFonts w:ascii="Palatino Linotype" w:eastAsiaTheme="majorEastAsia" w:hAnsi="Palatino Linotype"/>
          <w:lang w:val="el-GR"/>
        </w:rPr>
        <w:t>τίς</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ἐθέλῃ</w:t>
      </w:r>
      <w:r w:rsidRPr="00057072">
        <w:rPr>
          <w:rFonts w:ascii="Palatino Linotype" w:hAnsi="Palatino Linotype"/>
          <w:lang w:val="el-GR"/>
        </w:rPr>
        <w:t xml:space="preserve"> </w:t>
      </w:r>
      <w:r w:rsidRPr="00057072">
        <w:rPr>
          <w:rFonts w:ascii="Palatino Linotype" w:eastAsiaTheme="majorEastAsia" w:hAnsi="Palatino Linotype"/>
          <w:lang w:val="el-GR"/>
        </w:rPr>
        <w:t>τὰ</w:t>
      </w:r>
      <w:r w:rsidRPr="00057072">
        <w:rPr>
          <w:rFonts w:ascii="Palatino Linotype" w:hAnsi="Palatino Linotype"/>
          <w:lang w:val="el-GR"/>
        </w:rPr>
        <w:t xml:space="preserve"> </w:t>
      </w:r>
      <w:r w:rsidRPr="00057072">
        <w:rPr>
          <w:rFonts w:ascii="Palatino Linotype" w:eastAsiaTheme="majorEastAsia" w:hAnsi="Palatino Linotype"/>
          <w:lang w:val="el-GR"/>
        </w:rPr>
        <w:t>δίκαι᾽</w:t>
      </w:r>
      <w:r w:rsidRPr="00057072">
        <w:rPr>
          <w:rFonts w:ascii="Palatino Linotype" w:hAnsi="Palatino Linotype"/>
          <w:lang w:val="el-GR"/>
        </w:rPr>
        <w:t xml:space="preserve"> </w:t>
      </w:r>
      <w:r w:rsidRPr="00057072">
        <w:rPr>
          <w:rFonts w:ascii="Palatino Linotype" w:eastAsiaTheme="majorEastAsia" w:hAnsi="Palatino Linotype"/>
          <w:lang w:val="el-GR"/>
        </w:rPr>
        <w:t>ἀγορεῦσαι</w:t>
      </w:r>
      <w:r w:rsidR="00C5442E" w:rsidRPr="00C5442E">
        <w:rPr>
          <w:rFonts w:ascii="Palatino Linotype" w:eastAsiaTheme="majorEastAsia"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4"/>
      </w:r>
      <w:r w:rsidR="00C5442E" w:rsidRPr="00C5442E">
        <w:rPr>
          <w:rFonts w:ascii="Palatino Linotype" w:hAnsi="Palatino Linotype"/>
          <w:lang w:val="el-GR"/>
        </w:rPr>
        <w:t xml:space="preserve"> </w:t>
      </w:r>
      <w:r w:rsidRPr="00057072">
        <w:rPr>
          <w:rFonts w:ascii="Palatino Linotype" w:hAnsi="Palatino Linotype"/>
          <w:lang w:val="el-GR"/>
        </w:rPr>
        <w:t xml:space="preserve"> </w:t>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281. </w:t>
      </w:r>
      <w:r w:rsidR="007E45F2" w:rsidRPr="00057072">
        <w:rPr>
          <w:rFonts w:ascii="Palatino Linotype" w:eastAsiaTheme="majorEastAsia" w:hAnsi="Palatino Linotype"/>
          <w:lang w:val="el-GR"/>
        </w:rPr>
        <w:t>γιγνώσκων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ὄλβον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διδοῖ</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εὐρύοπα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Ζεύς</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5"/>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282. </w:t>
      </w:r>
      <w:r w:rsidR="007E45F2" w:rsidRPr="00057072">
        <w:rPr>
          <w:rFonts w:ascii="Palatino Linotype" w:eastAsiaTheme="majorEastAsia" w:hAnsi="Palatino Linotype"/>
          <w:lang w:val="el-GR"/>
        </w:rPr>
        <w:t>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μαρτυρίῃσι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ἑκὼν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ἐπίορκον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ὀμόσσας</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6"/>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283. </w:t>
      </w:r>
      <w:r w:rsidR="007E45F2" w:rsidRPr="00057072">
        <w:rPr>
          <w:rFonts w:ascii="Palatino Linotype" w:eastAsiaTheme="majorEastAsia" w:hAnsi="Palatino Linotype"/>
          <w:lang w:val="el-GR"/>
        </w:rPr>
        <w:t>ψεύσεται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δίκην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βλάψας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νήκεστον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ἀασθῇ</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7"/>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284. </w:t>
      </w:r>
      <w:r w:rsidR="007E45F2" w:rsidRPr="00057072">
        <w:rPr>
          <w:rFonts w:ascii="Palatino Linotype" w:eastAsiaTheme="majorEastAsia" w:hAnsi="Palatino Linotype"/>
          <w:lang w:val="el-GR"/>
        </w:rPr>
        <w:t>τοῦ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ἀμαυροτέρη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γενεὴ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μετόπισθε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λέλειπται</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8"/>
      </w:r>
    </w:p>
    <w:p w:rsidR="007E45F2" w:rsidRPr="00057072"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285</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ἀνδρὸς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εὐόρκου</w:t>
      </w:r>
      <w:r w:rsidRPr="00057072">
        <w:rPr>
          <w:rFonts w:ascii="Palatino Linotype" w:hAnsi="Palatino Linotype"/>
          <w:lang w:val="el-GR"/>
        </w:rPr>
        <w:t xml:space="preserve"> </w:t>
      </w:r>
      <w:r w:rsidRPr="00057072">
        <w:rPr>
          <w:rFonts w:ascii="Palatino Linotype" w:eastAsiaTheme="majorEastAsia" w:hAnsi="Palatino Linotype"/>
          <w:lang w:val="el-GR"/>
        </w:rPr>
        <w:t>γενεὴ</w:t>
      </w:r>
      <w:r w:rsidRPr="00057072">
        <w:rPr>
          <w:rFonts w:ascii="Palatino Linotype" w:hAnsi="Palatino Linotype"/>
          <w:lang w:val="el-GR"/>
        </w:rPr>
        <w:t xml:space="preserve"> </w:t>
      </w:r>
      <w:r w:rsidRPr="00057072">
        <w:rPr>
          <w:rFonts w:ascii="Palatino Linotype" w:eastAsiaTheme="majorEastAsia" w:hAnsi="Palatino Linotype"/>
          <w:lang w:val="el-GR"/>
        </w:rPr>
        <w:t>μετόπισθεν</w:t>
      </w:r>
      <w:r w:rsidRPr="00057072">
        <w:rPr>
          <w:rFonts w:ascii="Palatino Linotype" w:hAnsi="Palatino Linotype"/>
          <w:lang w:val="el-GR"/>
        </w:rPr>
        <w:t xml:space="preserve"> </w:t>
      </w:r>
      <w:r w:rsidRPr="00057072">
        <w:rPr>
          <w:rFonts w:ascii="Palatino Linotype" w:eastAsiaTheme="majorEastAsia" w:hAnsi="Palatino Linotype"/>
          <w:lang w:val="el-GR"/>
        </w:rPr>
        <w:t>ἀμείνων</w:t>
      </w:r>
      <w:r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89"/>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286. </w:t>
      </w:r>
      <w:r w:rsidR="007E45F2" w:rsidRPr="00057072">
        <w:rPr>
          <w:rFonts w:ascii="Palatino Linotype" w:eastAsiaTheme="majorEastAsia" w:hAnsi="Palatino Linotype"/>
          <w:lang w:val="el-GR"/>
        </w:rPr>
        <w:t>σοὶ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ἐγὼ</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ἐσθλὰ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νοέων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ἐρέω</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νήπιε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Πέρση</w:t>
      </w:r>
      <w:r w:rsidR="007E45F2"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0"/>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287. </w:t>
      </w:r>
      <w:r w:rsidR="007E45F2" w:rsidRPr="00057072">
        <w:rPr>
          <w:rFonts w:ascii="Palatino Linotype" w:eastAsiaTheme="majorEastAsia" w:hAnsi="Palatino Linotype"/>
          <w:lang w:val="el-GR"/>
        </w:rPr>
        <w:t>τὴν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κακότητα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ἰλαδὸν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ἔστιν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ἑλέσθαι</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1"/>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lastRenderedPageBreak/>
        <w:t xml:space="preserve">288. </w:t>
      </w:r>
      <w:r w:rsidR="007E45F2" w:rsidRPr="00057072">
        <w:rPr>
          <w:rFonts w:ascii="Palatino Linotype" w:eastAsiaTheme="majorEastAsia" w:hAnsi="Palatino Linotype"/>
          <w:lang w:val="el-GR"/>
        </w:rPr>
        <w:t>ῥηιδίως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λείη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ὁδός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μάλα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ἐγγύθι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ναίει</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2"/>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289. </w:t>
      </w:r>
      <w:r w:rsidR="007E45F2" w:rsidRPr="00057072">
        <w:rPr>
          <w:rFonts w:ascii="Palatino Linotype" w:eastAsiaTheme="majorEastAsia" w:hAnsi="Palatino Linotype"/>
          <w:lang w:val="el-GR"/>
        </w:rPr>
        <w:t>τῆς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ἀρετῆς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ἱδρῶτα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θεοὶ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προπάροιθεν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ἔθηκαν</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3"/>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290</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ἀθάνατοι</w:t>
      </w:r>
      <w:r w:rsidRPr="00057072">
        <w:rPr>
          <w:rFonts w:ascii="Palatino Linotype" w:hAnsi="Palatino Linotype"/>
          <w:lang w:val="el-GR"/>
        </w:rPr>
        <w:t xml:space="preserve">: </w:t>
      </w:r>
      <w:r w:rsidRPr="00057072">
        <w:rPr>
          <w:rFonts w:ascii="Palatino Linotype" w:eastAsiaTheme="majorEastAsia" w:hAnsi="Palatino Linotype"/>
          <w:lang w:val="el-GR"/>
        </w:rPr>
        <w:t>μακρὸς</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ὄρθιος</w:t>
      </w:r>
      <w:r w:rsidRPr="00057072">
        <w:rPr>
          <w:rFonts w:ascii="Palatino Linotype" w:hAnsi="Palatino Linotype"/>
          <w:lang w:val="el-GR"/>
        </w:rPr>
        <w:t xml:space="preserve"> </w:t>
      </w:r>
      <w:r w:rsidRPr="00057072">
        <w:rPr>
          <w:rFonts w:ascii="Palatino Linotype" w:eastAsiaTheme="majorEastAsia" w:hAnsi="Palatino Linotype"/>
          <w:lang w:val="el-GR"/>
        </w:rPr>
        <w:t>οἶμος</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αὐτὴν</w:t>
      </w:r>
      <w:r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4"/>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291.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τρηχὺς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πρῶτον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εἰς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ἄκρον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ἵκηται</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5"/>
      </w:r>
    </w:p>
    <w:p w:rsidR="007E45F2" w:rsidRPr="00057072"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292. </w:t>
      </w:r>
      <w:r w:rsidR="007E45F2" w:rsidRPr="00057072">
        <w:rPr>
          <w:rFonts w:ascii="Palatino Linotype" w:eastAsiaTheme="majorEastAsia" w:hAnsi="Palatino Linotype"/>
          <w:lang w:val="el-GR"/>
        </w:rPr>
        <w:t>ῥηιδίη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ἔπειτα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πέλει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χαλεπή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ἐοῦσα</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6"/>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293. </w:t>
      </w:r>
      <w:r w:rsidR="007E45F2" w:rsidRPr="00057072">
        <w:rPr>
          <w:rFonts w:ascii="Palatino Linotype" w:eastAsiaTheme="majorEastAsia" w:hAnsi="Palatino Linotype"/>
          <w:lang w:val="el-GR"/>
        </w:rPr>
        <w:t>οὗτος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πανάριστος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πάντα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νοήσῃ</w:t>
      </w:r>
      <w:r w:rsidR="00C5442E" w:rsidRPr="00C5442E">
        <w:rPr>
          <w:rFonts w:ascii="Palatino Linotype" w:eastAsiaTheme="majorEastAsia"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7"/>
      </w:r>
      <w:r w:rsidR="00C5442E" w:rsidRPr="00C5442E">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294. </w:t>
      </w:r>
      <w:r w:rsidR="007E45F2" w:rsidRPr="00057072">
        <w:rPr>
          <w:rFonts w:ascii="Palatino Linotype" w:eastAsiaTheme="majorEastAsia" w:hAnsi="Palatino Linotype"/>
          <w:lang w:val="el-GR"/>
        </w:rPr>
        <w:t>φρασσάμενος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ἔπειτα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τέλος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ᾖσιν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ἀμείνω</w:t>
      </w:r>
      <w:r w:rsidR="007E45F2" w:rsidRPr="00057072">
        <w:rPr>
          <w:rFonts w:ascii="Palatino Linotype" w:hAnsi="Palatino Linotype"/>
          <w:lang w:val="el-GR"/>
        </w:rPr>
        <w:t>:</w:t>
      </w:r>
      <w:r w:rsidR="00C5442E" w:rsidRPr="00C5442E">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8"/>
      </w:r>
      <w:r w:rsidR="00C5442E" w:rsidRPr="00C5442E">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295</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ἐσθλὸς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αὖ</w:t>
      </w:r>
      <w:r w:rsidRPr="00057072">
        <w:rPr>
          <w:rFonts w:ascii="Palatino Linotype" w:hAnsi="Palatino Linotype"/>
          <w:lang w:val="el-GR"/>
        </w:rPr>
        <w:t xml:space="preserve"> </w:t>
      </w:r>
      <w:r w:rsidRPr="00057072">
        <w:rPr>
          <w:rFonts w:ascii="Palatino Linotype" w:eastAsiaTheme="majorEastAsia" w:hAnsi="Palatino Linotype"/>
          <w:lang w:val="el-GR"/>
        </w:rPr>
        <w:t>κἀκεῖνος</w:t>
      </w:r>
      <w:r w:rsidRPr="00057072">
        <w:rPr>
          <w:rFonts w:ascii="Palatino Linotype" w:hAnsi="Palatino Linotype"/>
          <w:lang w:val="el-GR"/>
        </w:rPr>
        <w:t xml:space="preserve">, </w:t>
      </w:r>
      <w:r w:rsidRPr="00057072">
        <w:rPr>
          <w:rFonts w:ascii="Palatino Linotype" w:eastAsiaTheme="majorEastAsia" w:hAnsi="Palatino Linotype"/>
          <w:lang w:val="el-GR"/>
        </w:rPr>
        <w:t>ὃς</w:t>
      </w:r>
      <w:r w:rsidRPr="00057072">
        <w:rPr>
          <w:rFonts w:ascii="Palatino Linotype" w:hAnsi="Palatino Linotype"/>
          <w:lang w:val="el-GR"/>
        </w:rPr>
        <w:t xml:space="preserve"> </w:t>
      </w:r>
      <w:r w:rsidRPr="00057072">
        <w:rPr>
          <w:rFonts w:ascii="Palatino Linotype" w:eastAsiaTheme="majorEastAsia" w:hAnsi="Palatino Linotype"/>
          <w:lang w:val="el-GR"/>
        </w:rPr>
        <w:t>εὖ</w:t>
      </w:r>
      <w:r w:rsidRPr="00057072">
        <w:rPr>
          <w:rFonts w:ascii="Palatino Linotype" w:hAnsi="Palatino Linotype"/>
          <w:lang w:val="el-GR"/>
        </w:rPr>
        <w:t xml:space="preserve"> </w:t>
      </w:r>
      <w:r w:rsidRPr="00057072">
        <w:rPr>
          <w:rFonts w:ascii="Palatino Linotype" w:eastAsiaTheme="majorEastAsia" w:hAnsi="Palatino Linotype"/>
          <w:lang w:val="el-GR"/>
        </w:rPr>
        <w:t>εἰπόντι</w:t>
      </w:r>
      <w:r w:rsidRPr="00057072">
        <w:rPr>
          <w:rFonts w:ascii="Palatino Linotype" w:hAnsi="Palatino Linotype"/>
          <w:lang w:val="el-GR"/>
        </w:rPr>
        <w:t xml:space="preserve"> </w:t>
      </w:r>
      <w:r w:rsidRPr="00057072">
        <w:rPr>
          <w:rFonts w:ascii="Palatino Linotype" w:eastAsiaTheme="majorEastAsia" w:hAnsi="Palatino Linotype"/>
          <w:lang w:val="el-GR"/>
        </w:rPr>
        <w:t>πίθηται</w:t>
      </w:r>
      <w:r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299"/>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296. </w:t>
      </w:r>
      <w:r w:rsidR="007E45F2" w:rsidRPr="00057072">
        <w:rPr>
          <w:rFonts w:ascii="Palatino Linotype" w:eastAsiaTheme="majorEastAsia" w:hAnsi="Palatino Linotype"/>
          <w:lang w:val="el-GR"/>
        </w:rPr>
        <w:t>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μήτ᾽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νοέῃ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μήτ᾽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ἄλλου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ἀκούων</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0"/>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297.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θυμῷ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βάλληται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αὖτ᾽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ἀχρήιος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ἀνήρ</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1"/>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lastRenderedPageBreak/>
        <w:t xml:space="preserve">298. </w:t>
      </w:r>
      <w:r w:rsidR="007E45F2" w:rsidRPr="00057072">
        <w:rPr>
          <w:rFonts w:ascii="Palatino Linotype" w:eastAsiaTheme="majorEastAsia" w:hAnsi="Palatino Linotype"/>
          <w:lang w:val="el-GR"/>
        </w:rPr>
        <w:t>ἀλλὰ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σύ</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ἡμετέρης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μεμνημένος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ἐφετμῆ</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2"/>
      </w:r>
      <w:r w:rsidR="00C5442E" w:rsidRPr="00C5442E">
        <w:rPr>
          <w:rFonts w:ascii="Palatino Linotype" w:hAnsi="Palatino Linotype"/>
          <w:lang w:val="el-GR"/>
        </w:rPr>
        <w:t xml:space="preserve"> </w:t>
      </w:r>
      <w:r w:rsidR="007E45F2" w:rsidRPr="00057072">
        <w:rPr>
          <w:rFonts w:ascii="Palatino Linotype" w:eastAsiaTheme="majorEastAsia" w:hAnsi="Palatino Linotype"/>
          <w:lang w:val="el-GR"/>
        </w:rPr>
        <w:t>ς</w:t>
      </w:r>
      <w:r w:rsidR="007E45F2" w:rsidRPr="00057072">
        <w:rPr>
          <w:rFonts w:ascii="Palatino Linotype" w:hAnsi="Palatino Linotype"/>
          <w:lang w:val="el-GR"/>
        </w:rPr>
        <w:t xml:space="preserve"> </w:t>
      </w:r>
    </w:p>
    <w:p w:rsidR="00A72E50" w:rsidRPr="00C5442E"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299. </w:t>
      </w:r>
      <w:r w:rsidR="007E45F2" w:rsidRPr="00057072">
        <w:rPr>
          <w:rFonts w:ascii="Palatino Linotype" w:eastAsiaTheme="majorEastAsia" w:hAnsi="Palatino Linotype"/>
          <w:lang w:val="el-GR"/>
        </w:rPr>
        <w:t>ἐργάζευ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Πέρση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δῖον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ὄφρα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λιμὸς</w:t>
      </w:r>
      <w:r w:rsidR="007E45F2" w:rsidRPr="00057072">
        <w:rPr>
          <w:rFonts w:ascii="Palatino Linotype" w:hAnsi="Palatino Linotype"/>
          <w:lang w:val="el-GR"/>
        </w:rPr>
        <w:t xml:space="preserve"> </w:t>
      </w:r>
      <w:r w:rsidR="00C5442E" w:rsidRPr="00C5442E">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3"/>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300</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ἐχθαίρῃ</w:t>
      </w:r>
      <w:r w:rsidRPr="00057072">
        <w:rPr>
          <w:rFonts w:ascii="Palatino Linotype" w:hAnsi="Palatino Linotype"/>
          <w:lang w:val="el-GR"/>
        </w:rPr>
        <w:t xml:space="preserve">, </w:t>
      </w:r>
      <w:r w:rsidRPr="00057072">
        <w:rPr>
          <w:rFonts w:ascii="Palatino Linotype" w:eastAsiaTheme="majorEastAsia" w:hAnsi="Palatino Linotype"/>
          <w:lang w:val="el-GR"/>
        </w:rPr>
        <w:t>φιλέῃ</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σ᾽</w:t>
      </w:r>
      <w:r w:rsidRPr="00057072">
        <w:rPr>
          <w:rFonts w:ascii="Palatino Linotype" w:hAnsi="Palatino Linotype"/>
          <w:lang w:val="el-GR"/>
        </w:rPr>
        <w:t xml:space="preserve"> </w:t>
      </w:r>
      <w:r w:rsidRPr="00057072">
        <w:rPr>
          <w:rFonts w:ascii="Palatino Linotype" w:eastAsiaTheme="majorEastAsia" w:hAnsi="Palatino Linotype"/>
          <w:lang w:val="el-GR"/>
        </w:rPr>
        <w:t>ἐυστέφανος</w:t>
      </w:r>
      <w:r w:rsidRPr="00057072">
        <w:rPr>
          <w:rFonts w:ascii="Palatino Linotype" w:hAnsi="Palatino Linotype"/>
          <w:lang w:val="el-GR"/>
        </w:rPr>
        <w:t xml:space="preserve"> </w:t>
      </w:r>
      <w:r w:rsidRPr="00057072">
        <w:rPr>
          <w:rFonts w:ascii="Palatino Linotype" w:eastAsiaTheme="majorEastAsia" w:hAnsi="Palatino Linotype"/>
          <w:lang w:val="el-GR"/>
        </w:rPr>
        <w:t>Δημήτηρ</w:t>
      </w:r>
      <w:r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4"/>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301. </w:t>
      </w:r>
      <w:r w:rsidR="007E45F2" w:rsidRPr="00057072">
        <w:rPr>
          <w:rFonts w:ascii="Palatino Linotype" w:eastAsiaTheme="majorEastAsia" w:hAnsi="Palatino Linotype"/>
          <w:lang w:val="el-GR"/>
        </w:rPr>
        <w:t>αἰδοίη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βιότου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πιμπλῇσι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καλιήν</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5"/>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302. </w:t>
      </w:r>
      <w:r w:rsidR="007E45F2" w:rsidRPr="00057072">
        <w:rPr>
          <w:rFonts w:ascii="Palatino Linotype" w:eastAsiaTheme="majorEastAsia" w:hAnsi="Palatino Linotype"/>
          <w:lang w:val="el-GR"/>
        </w:rPr>
        <w:t>λιμὸς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πάμπαν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ἀεργῷ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σύμφορος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ἀνδρί</w:t>
      </w:r>
      <w:r w:rsidR="007E45F2" w:rsidRPr="00057072">
        <w:rPr>
          <w:rFonts w:ascii="Palatino Linotype" w:hAnsi="Palatino Linotype"/>
          <w:lang w:val="el-GR"/>
        </w:rPr>
        <w:t>.</w:t>
      </w:r>
      <w:r w:rsidR="00C5442E" w:rsidRPr="00C5442E">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6"/>
      </w:r>
      <w:r w:rsidR="00C5442E" w:rsidRPr="00C5442E">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303. </w:t>
      </w:r>
      <w:r w:rsidR="007E45F2" w:rsidRPr="00057072">
        <w:rPr>
          <w:rFonts w:ascii="Palatino Linotype" w:eastAsiaTheme="majorEastAsia" w:hAnsi="Palatino Linotype"/>
          <w:lang w:val="el-GR"/>
        </w:rPr>
        <w:t>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θεοὶ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νεμεσῶσι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ἀνέρες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ἀεργὸς</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7"/>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304. </w:t>
      </w:r>
      <w:r w:rsidR="007E45F2" w:rsidRPr="00057072">
        <w:rPr>
          <w:rFonts w:ascii="Palatino Linotype" w:eastAsiaTheme="majorEastAsia" w:hAnsi="Palatino Linotype"/>
          <w:lang w:val="el-GR"/>
        </w:rPr>
        <w:t>ζώῃ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κηφήνεσσι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κοθούροις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εἴκελος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ὀργήν</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08"/>
      </w:r>
    </w:p>
    <w:p w:rsidR="00A72E50" w:rsidRPr="00221B6C"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305</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οἵ</w:t>
      </w:r>
      <w:r w:rsidRPr="00057072">
        <w:rPr>
          <w:rFonts w:ascii="Palatino Linotype" w:hAnsi="Palatino Linotype"/>
          <w:lang w:val="el-GR"/>
        </w:rPr>
        <w:t xml:space="preserve"> </w:t>
      </w:r>
      <w:r w:rsidRPr="00221B6C">
        <w:rPr>
          <w:rFonts w:ascii="Palatino Linotype" w:eastAsiaTheme="majorEastAsia" w:hAnsi="Palatino Linotype"/>
          <w:lang w:val="el-GR"/>
        </w:rPr>
        <w:t>τε</w:t>
      </w:r>
      <w:r w:rsidRPr="00221B6C">
        <w:rPr>
          <w:rFonts w:ascii="Palatino Linotype" w:hAnsi="Palatino Linotype"/>
          <w:lang w:val="el-GR"/>
        </w:rPr>
        <w:t xml:space="preserve"> </w:t>
      </w:r>
      <w:r w:rsidRPr="00221B6C">
        <w:rPr>
          <w:rFonts w:ascii="Palatino Linotype" w:eastAsiaTheme="majorEastAsia" w:hAnsi="Palatino Linotype"/>
          <w:lang w:val="el-GR"/>
        </w:rPr>
        <w:t>μελισσάων</w:t>
      </w:r>
      <w:r w:rsidRPr="00221B6C">
        <w:rPr>
          <w:rFonts w:ascii="Palatino Linotype" w:hAnsi="Palatino Linotype"/>
          <w:lang w:val="el-GR"/>
        </w:rPr>
        <w:t xml:space="preserve"> </w:t>
      </w:r>
      <w:r w:rsidRPr="00221B6C">
        <w:rPr>
          <w:rFonts w:ascii="Palatino Linotype" w:eastAsiaTheme="majorEastAsia" w:hAnsi="Palatino Linotype"/>
          <w:lang w:val="el-GR"/>
        </w:rPr>
        <w:t>κάματον</w:t>
      </w:r>
      <w:r w:rsidRPr="00221B6C">
        <w:rPr>
          <w:rFonts w:ascii="Palatino Linotype" w:hAnsi="Palatino Linotype"/>
          <w:lang w:val="el-GR"/>
        </w:rPr>
        <w:t xml:space="preserve"> </w:t>
      </w:r>
      <w:r w:rsidRPr="00221B6C">
        <w:rPr>
          <w:rFonts w:ascii="Palatino Linotype" w:eastAsiaTheme="majorEastAsia" w:hAnsi="Palatino Linotype"/>
          <w:lang w:val="el-GR"/>
        </w:rPr>
        <w:t>τρύχουσιν</w:t>
      </w:r>
      <w:r w:rsidRPr="00221B6C">
        <w:rPr>
          <w:rFonts w:ascii="Palatino Linotype" w:hAnsi="Palatino Linotype"/>
          <w:lang w:val="el-GR"/>
        </w:rPr>
        <w:t xml:space="preserve"> </w:t>
      </w:r>
      <w:r w:rsidRPr="00221B6C">
        <w:rPr>
          <w:rFonts w:ascii="Palatino Linotype" w:eastAsiaTheme="majorEastAsia" w:hAnsi="Palatino Linotype"/>
          <w:lang w:val="el-GR"/>
        </w:rPr>
        <w:t>ἀεργοὶ</w:t>
      </w:r>
      <w:r w:rsidRPr="00221B6C">
        <w:rPr>
          <w:rFonts w:ascii="Palatino Linotype" w:hAnsi="Palatino Linotype"/>
          <w:lang w:val="el-GR"/>
        </w:rPr>
        <w:t xml:space="preserve"> </w:t>
      </w:r>
      <w:r w:rsidR="00C5442E" w:rsidRPr="00221B6C">
        <w:rPr>
          <w:rFonts w:ascii="Palatino Linotype" w:hAnsi="Palatino Linotype"/>
          <w:lang w:val="el-GR"/>
        </w:rPr>
        <w:t xml:space="preserve">  </w:t>
      </w:r>
      <w:r w:rsidR="00C5442E" w:rsidRPr="00221B6C">
        <w:rPr>
          <w:rStyle w:val="Appelnotedebasdep"/>
          <w:rFonts w:ascii="Palatino Linotype" w:eastAsiaTheme="majorEastAsia" w:hAnsi="Palatino Linotype"/>
          <w:lang w:val="el-GR"/>
        </w:rPr>
        <w:footnoteReference w:id="309"/>
      </w:r>
    </w:p>
    <w:p w:rsidR="00A72E50" w:rsidRPr="00221B6C" w:rsidRDefault="00C25E46" w:rsidP="00057072">
      <w:pPr>
        <w:ind w:left="851"/>
        <w:rPr>
          <w:rFonts w:ascii="Palatino Linotype" w:hAnsi="Palatino Linotype"/>
          <w:lang w:val="el-GR"/>
        </w:rPr>
      </w:pPr>
      <w:r w:rsidRPr="00221B6C">
        <w:rPr>
          <w:rStyle w:val="english"/>
          <w:rFonts w:ascii="Palatino Linotype" w:eastAsiaTheme="majorEastAsia" w:hAnsi="Palatino Linotype"/>
          <w:b/>
          <w:bCs/>
          <w:lang w:val="el-GR"/>
        </w:rPr>
        <w:t xml:space="preserve">306. </w:t>
      </w:r>
      <w:r w:rsidR="007E45F2" w:rsidRPr="00221B6C">
        <w:rPr>
          <w:rFonts w:ascii="Palatino Linotype" w:eastAsiaTheme="majorEastAsia" w:hAnsi="Palatino Linotype"/>
          <w:lang w:val="el-GR"/>
        </w:rPr>
        <w:t>ἔσθοντες</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σοὶ</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δ᾽</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ἔργα</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φίλ᾽</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ἔστω</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μέτρια</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κοσμεῖν</w:t>
      </w:r>
      <w:r w:rsidR="007E45F2" w:rsidRPr="00221B6C">
        <w:rPr>
          <w:rFonts w:ascii="Palatino Linotype" w:hAnsi="Palatino Linotype"/>
          <w:lang w:val="el-GR"/>
        </w:rPr>
        <w:t>,</w:t>
      </w:r>
      <w:r w:rsidR="00C5442E" w:rsidRPr="00221B6C">
        <w:rPr>
          <w:rFonts w:ascii="Palatino Linotype" w:hAnsi="Palatino Linotype"/>
          <w:lang w:val="el-GR"/>
        </w:rPr>
        <w:t xml:space="preserve">   </w:t>
      </w:r>
      <w:r w:rsidR="00C5442E" w:rsidRPr="00221B6C">
        <w:rPr>
          <w:rStyle w:val="Appelnotedebasdep"/>
          <w:rFonts w:ascii="Palatino Linotype" w:eastAsiaTheme="majorEastAsia" w:hAnsi="Palatino Linotype"/>
          <w:lang w:val="el-GR"/>
        </w:rPr>
        <w:footnoteReference w:id="310"/>
      </w:r>
      <w:r w:rsidR="00C5442E" w:rsidRPr="00221B6C">
        <w:rPr>
          <w:rFonts w:ascii="Palatino Linotype" w:hAnsi="Palatino Linotype"/>
          <w:lang w:val="el-GR"/>
        </w:rPr>
        <w:t xml:space="preserve"> </w:t>
      </w:r>
      <w:r w:rsidR="007E45F2" w:rsidRPr="00221B6C">
        <w:rPr>
          <w:rFonts w:ascii="Palatino Linotype" w:hAnsi="Palatino Linotype"/>
          <w:lang w:val="el-GR"/>
        </w:rPr>
        <w:t xml:space="preserve"> </w:t>
      </w:r>
    </w:p>
    <w:p w:rsidR="00A72E50" w:rsidRPr="00221B6C" w:rsidRDefault="00C25E46" w:rsidP="00057072">
      <w:pPr>
        <w:ind w:left="851"/>
        <w:rPr>
          <w:rFonts w:ascii="Palatino Linotype" w:hAnsi="Palatino Linotype"/>
          <w:lang w:val="el-GR"/>
        </w:rPr>
      </w:pPr>
      <w:r w:rsidRPr="00221B6C">
        <w:rPr>
          <w:rStyle w:val="english"/>
          <w:rFonts w:ascii="Palatino Linotype" w:eastAsiaTheme="majorEastAsia" w:hAnsi="Palatino Linotype"/>
          <w:b/>
          <w:bCs/>
          <w:lang w:val="el-GR"/>
        </w:rPr>
        <w:lastRenderedPageBreak/>
        <w:t xml:space="preserve">307. </w:t>
      </w:r>
      <w:r w:rsidR="007E45F2" w:rsidRPr="00221B6C">
        <w:rPr>
          <w:rFonts w:ascii="Palatino Linotype" w:eastAsiaTheme="majorEastAsia" w:hAnsi="Palatino Linotype"/>
          <w:lang w:val="el-GR"/>
        </w:rPr>
        <w:t>ὥς</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κέ</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τοι</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ὡραίου</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βιότου</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πλήθωσι</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καλιαί</w:t>
      </w:r>
      <w:r w:rsidR="007E45F2" w:rsidRPr="00221B6C">
        <w:rPr>
          <w:rFonts w:ascii="Palatino Linotype" w:hAnsi="Palatino Linotype"/>
          <w:lang w:val="el-GR"/>
        </w:rPr>
        <w:t xml:space="preserve">. </w:t>
      </w:r>
      <w:r w:rsidR="00C5442E" w:rsidRPr="00221B6C">
        <w:rPr>
          <w:rFonts w:ascii="Palatino Linotype" w:hAnsi="Palatino Linotype"/>
          <w:lang w:val="el-GR"/>
        </w:rPr>
        <w:t xml:space="preserve">  </w:t>
      </w:r>
      <w:r w:rsidR="00C5442E" w:rsidRPr="00221B6C">
        <w:rPr>
          <w:rStyle w:val="Appelnotedebasdep"/>
          <w:rFonts w:ascii="Palatino Linotype" w:eastAsiaTheme="majorEastAsia" w:hAnsi="Palatino Linotype"/>
          <w:lang w:val="el-GR"/>
        </w:rPr>
        <w:footnoteReference w:id="311"/>
      </w:r>
    </w:p>
    <w:p w:rsidR="00A72E50" w:rsidRPr="00221B6C" w:rsidRDefault="00C25E46" w:rsidP="00057072">
      <w:pPr>
        <w:ind w:left="851"/>
        <w:rPr>
          <w:rFonts w:ascii="Palatino Linotype" w:hAnsi="Palatino Linotype"/>
          <w:lang w:val="el-GR"/>
        </w:rPr>
      </w:pPr>
      <w:r w:rsidRPr="00221B6C">
        <w:rPr>
          <w:rStyle w:val="english"/>
          <w:rFonts w:ascii="Palatino Linotype" w:eastAsiaTheme="majorEastAsia" w:hAnsi="Palatino Linotype"/>
          <w:b/>
          <w:bCs/>
          <w:lang w:val="el-GR"/>
        </w:rPr>
        <w:t xml:space="preserve">308. </w:t>
      </w:r>
      <w:r w:rsidR="007E45F2" w:rsidRPr="00221B6C">
        <w:rPr>
          <w:rFonts w:ascii="Palatino Linotype" w:eastAsiaTheme="majorEastAsia" w:hAnsi="Palatino Linotype"/>
          <w:lang w:val="el-GR"/>
        </w:rPr>
        <w:t>ἐξ</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ἔργων</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δ᾽</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ἄνδρες</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πολύμηλοί</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τ᾽</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ἀφνειοί</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τε</w:t>
      </w:r>
      <w:r w:rsidR="007E45F2" w:rsidRPr="00221B6C">
        <w:rPr>
          <w:rFonts w:ascii="Palatino Linotype" w:hAnsi="Palatino Linotype"/>
          <w:lang w:val="el-GR"/>
        </w:rPr>
        <w:t>:</w:t>
      </w:r>
      <w:r w:rsidR="00C5442E" w:rsidRPr="00221B6C">
        <w:rPr>
          <w:rFonts w:ascii="Palatino Linotype" w:hAnsi="Palatino Linotype"/>
          <w:lang w:val="el-GR"/>
        </w:rPr>
        <w:t xml:space="preserve">  </w:t>
      </w:r>
      <w:r w:rsidR="00C5442E" w:rsidRPr="00221B6C">
        <w:rPr>
          <w:rStyle w:val="Appelnotedebasdep"/>
          <w:rFonts w:ascii="Palatino Linotype" w:eastAsiaTheme="majorEastAsia" w:hAnsi="Palatino Linotype"/>
          <w:lang w:val="el-GR"/>
        </w:rPr>
        <w:footnoteReference w:id="312"/>
      </w:r>
      <w:r w:rsidR="00C5442E" w:rsidRPr="00221B6C">
        <w:rPr>
          <w:rFonts w:ascii="Palatino Linotype" w:hAnsi="Palatino Linotype"/>
          <w:lang w:val="el-GR"/>
        </w:rPr>
        <w:t xml:space="preserve"> </w:t>
      </w:r>
      <w:r w:rsidR="007E45F2" w:rsidRPr="00221B6C">
        <w:rPr>
          <w:rFonts w:ascii="Palatino Linotype" w:hAnsi="Palatino Linotype"/>
          <w:lang w:val="el-GR"/>
        </w:rPr>
        <w:t xml:space="preserve"> </w:t>
      </w:r>
    </w:p>
    <w:p w:rsidR="00221B6C" w:rsidRPr="00221B6C" w:rsidRDefault="00C25E46" w:rsidP="00221B6C">
      <w:pPr>
        <w:ind w:left="851"/>
        <w:rPr>
          <w:rFonts w:ascii="Palatino Linotype" w:hAnsi="Palatino Linotype"/>
          <w:lang w:val="el-GR"/>
        </w:rPr>
      </w:pPr>
      <w:r w:rsidRPr="00221B6C">
        <w:rPr>
          <w:rStyle w:val="english"/>
          <w:rFonts w:ascii="Palatino Linotype" w:eastAsiaTheme="majorEastAsia" w:hAnsi="Palatino Linotype"/>
          <w:b/>
          <w:bCs/>
          <w:lang w:val="el-GR"/>
        </w:rPr>
        <w:t xml:space="preserve">309. </w:t>
      </w:r>
      <w:r w:rsidR="007E45F2" w:rsidRPr="00221B6C">
        <w:rPr>
          <w:rFonts w:ascii="Palatino Linotype" w:eastAsiaTheme="majorEastAsia" w:hAnsi="Palatino Linotype"/>
          <w:lang w:val="el-GR"/>
        </w:rPr>
        <w:t>καὶ</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ἐργαζόμενοι</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πολὺ</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φίλτεροι</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ἀθανάτοισιν</w:t>
      </w:r>
      <w:r w:rsidR="007E45F2" w:rsidRPr="00221B6C">
        <w:rPr>
          <w:rFonts w:ascii="Palatino Linotype" w:hAnsi="Palatino Linotype"/>
          <w:lang w:val="el-GR"/>
        </w:rPr>
        <w:t xml:space="preserve">. </w:t>
      </w:r>
      <w:r w:rsidR="00C5442E" w:rsidRPr="00221B6C">
        <w:rPr>
          <w:rFonts w:ascii="Palatino Linotype" w:hAnsi="Palatino Linotype"/>
          <w:lang w:val="el-GR"/>
        </w:rPr>
        <w:t xml:space="preserve">  </w:t>
      </w:r>
      <w:r w:rsidR="00C5442E" w:rsidRPr="00221B6C">
        <w:rPr>
          <w:rStyle w:val="Appelnotedebasdep"/>
          <w:rFonts w:ascii="Palatino Linotype" w:eastAsiaTheme="majorEastAsia" w:hAnsi="Palatino Linotype"/>
          <w:lang w:val="el-GR"/>
        </w:rPr>
        <w:footnoteReference w:id="313"/>
      </w:r>
      <w:r w:rsidR="00221B6C" w:rsidRPr="00221B6C">
        <w:rPr>
          <w:rFonts w:ascii="Palatino Linotype" w:hAnsi="Palatino Linotype"/>
          <w:lang w:val="el-GR"/>
        </w:rPr>
        <w:t xml:space="preserve"> </w:t>
      </w:r>
    </w:p>
    <w:p w:rsidR="00C25E46" w:rsidRPr="00221B6C" w:rsidRDefault="00C25E46" w:rsidP="00057072">
      <w:pPr>
        <w:ind w:left="851"/>
        <w:rPr>
          <w:rFonts w:ascii="Palatino Linotype" w:eastAsiaTheme="majorEastAsia" w:hAnsi="Palatino Linotype"/>
          <w:lang w:val="el-GR"/>
        </w:rPr>
      </w:pPr>
      <w:r w:rsidRPr="00221B6C">
        <w:rPr>
          <w:rFonts w:ascii="Palatino Linotype" w:eastAsiaTheme="majorEastAsia" w:hAnsi="Palatino Linotype"/>
          <w:lang w:val="el-GR"/>
        </w:rPr>
        <w:t>310.</w:t>
      </w:r>
      <w:r w:rsidR="00C5442E" w:rsidRPr="00221B6C">
        <w:rPr>
          <w:rFonts w:ascii="Palatino Linotype" w:eastAsiaTheme="majorEastAsia" w:hAnsi="Palatino Linotype"/>
          <w:lang w:val="el-GR"/>
        </w:rPr>
        <w:t xml:space="preserve"> </w:t>
      </w:r>
      <w:r w:rsidR="005C5917" w:rsidRPr="005C5917">
        <w:rPr>
          <w:rFonts w:ascii="Palatino Linotype" w:hAnsi="Palatino Linotype"/>
          <w:lang w:val="el-GR"/>
        </w:rPr>
        <w:t>[</w:t>
      </w:r>
      <w:r w:rsidR="00221B6C" w:rsidRPr="00221B6C">
        <w:rPr>
          <w:rStyle w:val="s1"/>
          <w:rFonts w:ascii="Palatino Linotype" w:eastAsiaTheme="majorEastAsia" w:hAnsi="Palatino Linotype"/>
          <w:sz w:val="24"/>
          <w:szCs w:val="24"/>
          <w:lang w:val="el-GR"/>
        </w:rPr>
        <w:t xml:space="preserve">ἔσσεαι </w:t>
      </w:r>
      <w:r w:rsidR="00221B6C" w:rsidRPr="00221B6C">
        <w:rPr>
          <w:rStyle w:val="s2"/>
          <w:rFonts w:ascii="Palatino Linotype" w:eastAsiaTheme="majorEastAsia" w:hAnsi="Palatino Linotype"/>
          <w:sz w:val="24"/>
          <w:szCs w:val="24"/>
          <w:lang w:val="el-GR"/>
        </w:rPr>
        <w:t xml:space="preserve">ἠδὲ </w:t>
      </w:r>
      <w:r w:rsidR="00221B6C" w:rsidRPr="00221B6C">
        <w:rPr>
          <w:rStyle w:val="s3"/>
          <w:rFonts w:ascii="Palatino Linotype" w:eastAsiaTheme="majorEastAsia" w:hAnsi="Palatino Linotype"/>
          <w:sz w:val="24"/>
          <w:szCs w:val="24"/>
          <w:lang w:val="el-GR"/>
        </w:rPr>
        <w:t xml:space="preserve">βροτοῖς" </w:t>
      </w:r>
      <w:r w:rsidR="00221B6C" w:rsidRPr="00221B6C">
        <w:rPr>
          <w:rStyle w:val="s4"/>
          <w:rFonts w:ascii="Palatino Linotype" w:eastAsiaTheme="majorEastAsia" w:hAnsi="Palatino Linotype"/>
          <w:sz w:val="24"/>
          <w:szCs w:val="24"/>
          <w:lang w:val="el-GR"/>
        </w:rPr>
        <w:t xml:space="preserve">μάλα </w:t>
      </w:r>
      <w:r w:rsidR="00221B6C" w:rsidRPr="00221B6C">
        <w:rPr>
          <w:rStyle w:val="s5"/>
          <w:rFonts w:ascii="Palatino Linotype" w:eastAsiaTheme="majorEastAsia" w:hAnsi="Palatino Linotype"/>
          <w:sz w:val="24"/>
          <w:szCs w:val="24"/>
          <w:lang w:val="el-GR"/>
        </w:rPr>
        <w:t xml:space="preserve">γὰρ </w:t>
      </w:r>
      <w:r w:rsidR="00221B6C" w:rsidRPr="00221B6C">
        <w:rPr>
          <w:rFonts w:ascii="Palatino Linotype" w:hAnsi="Palatino Linotype"/>
          <w:lang w:val="el-GR"/>
        </w:rPr>
        <w:t xml:space="preserve">στυγέουσιν </w:t>
      </w:r>
      <w:r w:rsidR="00221B6C" w:rsidRPr="00221B6C">
        <w:rPr>
          <w:rStyle w:val="s6"/>
          <w:rFonts w:ascii="Palatino Linotype" w:eastAsiaTheme="majorEastAsia" w:hAnsi="Palatino Linotype"/>
          <w:sz w:val="24"/>
          <w:szCs w:val="24"/>
          <w:lang w:val="el-GR"/>
        </w:rPr>
        <w:t>ἀεργούς.</w:t>
      </w:r>
      <w:r w:rsidR="00221B6C" w:rsidRPr="00221B6C">
        <w:rPr>
          <w:rStyle w:val="s1"/>
          <w:rFonts w:ascii="Palatino Linotype" w:hAnsi="Palatino Linotype"/>
          <w:sz w:val="24"/>
          <w:szCs w:val="24"/>
          <w:lang w:val="el-GR"/>
        </w:rPr>
        <w:t xml:space="preserve"> ]</w:t>
      </w:r>
      <w:r w:rsidR="00C5442E" w:rsidRPr="00221B6C">
        <w:rPr>
          <w:rFonts w:ascii="Palatino Linotype" w:hAnsi="Palatino Linotype"/>
          <w:lang w:val="el-GR"/>
        </w:rPr>
        <w:t xml:space="preserve"> </w:t>
      </w:r>
      <w:r w:rsidR="00C5442E" w:rsidRPr="00221B6C">
        <w:rPr>
          <w:rStyle w:val="Appelnotedebasdep"/>
          <w:rFonts w:ascii="Palatino Linotype" w:eastAsiaTheme="majorEastAsia" w:hAnsi="Palatino Linotype"/>
          <w:lang w:val="el-GR"/>
        </w:rPr>
        <w:footnoteReference w:id="314"/>
      </w:r>
    </w:p>
    <w:p w:rsidR="00A72E50" w:rsidRPr="00221B6C" w:rsidRDefault="00C25E46" w:rsidP="00057072">
      <w:pPr>
        <w:ind w:left="851"/>
        <w:rPr>
          <w:rFonts w:ascii="Palatino Linotype" w:hAnsi="Palatino Linotype"/>
          <w:lang w:val="el-GR"/>
        </w:rPr>
      </w:pPr>
      <w:r w:rsidRPr="00221B6C">
        <w:rPr>
          <w:rFonts w:ascii="Palatino Linotype" w:eastAsiaTheme="majorEastAsia" w:hAnsi="Palatino Linotype"/>
          <w:b/>
          <w:bCs/>
          <w:lang w:val="el-GR"/>
        </w:rPr>
        <w:t>311</w:t>
      </w:r>
      <w:r w:rsidRPr="00221B6C">
        <w:rPr>
          <w:rFonts w:ascii="Palatino Linotype" w:eastAsiaTheme="majorEastAsia" w:hAnsi="Palatino Linotype"/>
          <w:lang w:val="el-GR"/>
        </w:rPr>
        <w:t xml:space="preserve">. </w:t>
      </w:r>
      <w:r w:rsidR="007E45F2" w:rsidRPr="00221B6C">
        <w:rPr>
          <w:rFonts w:ascii="Palatino Linotype" w:eastAsiaTheme="majorEastAsia" w:hAnsi="Palatino Linotype"/>
          <w:lang w:val="el-GR"/>
        </w:rPr>
        <w:t>ἔργον</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δ᾽</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οὐδὲν</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ὄνειδος</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ἀεργίη</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δέ</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τ᾽</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ὄνειδος</w:t>
      </w:r>
      <w:r w:rsidR="007E45F2" w:rsidRPr="00221B6C">
        <w:rPr>
          <w:rFonts w:ascii="Palatino Linotype" w:hAnsi="Palatino Linotype"/>
          <w:lang w:val="el-GR"/>
        </w:rPr>
        <w:t xml:space="preserve">. </w:t>
      </w:r>
      <w:r w:rsidR="00C5442E" w:rsidRPr="00221B6C">
        <w:rPr>
          <w:rFonts w:ascii="Palatino Linotype" w:hAnsi="Palatino Linotype"/>
          <w:lang w:val="el-GR"/>
        </w:rPr>
        <w:t xml:space="preserve">  </w:t>
      </w:r>
      <w:r w:rsidR="00C5442E" w:rsidRPr="00221B6C">
        <w:rPr>
          <w:rStyle w:val="Appelnotedebasdep"/>
          <w:rFonts w:ascii="Palatino Linotype" w:eastAsiaTheme="majorEastAsia" w:hAnsi="Palatino Linotype"/>
          <w:lang w:val="el-GR"/>
        </w:rPr>
        <w:footnoteReference w:id="315"/>
      </w:r>
    </w:p>
    <w:p w:rsidR="00A72E50" w:rsidRDefault="00C25E46" w:rsidP="00057072">
      <w:pPr>
        <w:ind w:left="851"/>
        <w:rPr>
          <w:rFonts w:ascii="Palatino Linotype" w:hAnsi="Palatino Linotype"/>
          <w:lang w:val="el-GR"/>
        </w:rPr>
      </w:pPr>
      <w:r w:rsidRPr="00221B6C">
        <w:rPr>
          <w:rFonts w:ascii="Palatino Linotype" w:eastAsiaTheme="majorEastAsia" w:hAnsi="Palatino Linotype"/>
          <w:b/>
          <w:bCs/>
          <w:lang w:val="el-GR"/>
        </w:rPr>
        <w:t>312</w:t>
      </w:r>
      <w:r w:rsidRPr="00221B6C">
        <w:rPr>
          <w:rFonts w:ascii="Palatino Linotype" w:eastAsiaTheme="majorEastAsia" w:hAnsi="Palatino Linotype"/>
          <w:lang w:val="el-GR"/>
        </w:rPr>
        <w:t xml:space="preserve">. </w:t>
      </w:r>
      <w:r w:rsidR="007E45F2" w:rsidRPr="00221B6C">
        <w:rPr>
          <w:rFonts w:ascii="Palatino Linotype" w:eastAsiaTheme="majorEastAsia" w:hAnsi="Palatino Linotype"/>
          <w:lang w:val="el-GR"/>
        </w:rPr>
        <w:t>εἰ</w:t>
      </w:r>
      <w:r w:rsidR="007E45F2" w:rsidRPr="00221B6C">
        <w:rPr>
          <w:rFonts w:ascii="Palatino Linotype" w:hAnsi="Palatino Linotype"/>
          <w:lang w:val="el-GR"/>
        </w:rPr>
        <w:t xml:space="preserve"> </w:t>
      </w:r>
      <w:r w:rsidR="007E45F2" w:rsidRPr="00221B6C">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ἐργάζῃ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τάχα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ζηλώσει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ἀεργὸς</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16"/>
      </w:r>
    </w:p>
    <w:p w:rsidR="00A72E50" w:rsidRDefault="00C25E46" w:rsidP="00057072">
      <w:pPr>
        <w:ind w:left="851"/>
        <w:rPr>
          <w:rFonts w:ascii="Palatino Linotype" w:hAnsi="Palatino Linotype"/>
          <w:lang w:val="el-GR"/>
        </w:rPr>
      </w:pPr>
      <w:r w:rsidRPr="00C25E46">
        <w:rPr>
          <w:rFonts w:ascii="Palatino Linotype" w:eastAsiaTheme="majorEastAsia" w:hAnsi="Palatino Linotype"/>
          <w:b/>
          <w:bCs/>
          <w:lang w:val="el-GR"/>
        </w:rPr>
        <w:t>313</w:t>
      </w:r>
      <w:r w:rsidRPr="00C25E46">
        <w:rPr>
          <w:rFonts w:ascii="Palatino Linotype" w:eastAsiaTheme="majorEastAsia" w:hAnsi="Palatino Linotype"/>
          <w:lang w:val="el-GR"/>
        </w:rPr>
        <w:t xml:space="preserve">. </w:t>
      </w:r>
      <w:r w:rsidR="007E45F2" w:rsidRPr="00057072">
        <w:rPr>
          <w:rFonts w:ascii="Palatino Linotype" w:eastAsiaTheme="majorEastAsia" w:hAnsi="Palatino Linotype"/>
          <w:lang w:val="el-GR"/>
        </w:rPr>
        <w:t>πλουτεῦντα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πλούτῳ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ἀρετὴ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κῦδος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ὀπηδεῖ</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17"/>
      </w:r>
    </w:p>
    <w:p w:rsidR="00A72E50" w:rsidRDefault="00C25E46" w:rsidP="00057072">
      <w:pPr>
        <w:ind w:left="851"/>
        <w:rPr>
          <w:rFonts w:ascii="Palatino Linotype" w:hAnsi="Palatino Linotype"/>
          <w:lang w:val="el-GR"/>
        </w:rPr>
      </w:pPr>
      <w:r w:rsidRPr="00C25E46">
        <w:rPr>
          <w:rFonts w:ascii="Palatino Linotype" w:eastAsiaTheme="majorEastAsia" w:hAnsi="Palatino Linotype"/>
          <w:b/>
          <w:bCs/>
          <w:lang w:val="el-GR"/>
        </w:rPr>
        <w:t>314</w:t>
      </w:r>
      <w:r w:rsidRPr="00C25E46">
        <w:rPr>
          <w:rFonts w:ascii="Palatino Linotype" w:eastAsiaTheme="majorEastAsia" w:hAnsi="Palatino Linotype"/>
          <w:lang w:val="el-GR"/>
        </w:rPr>
        <w:t xml:space="preserve">. </w:t>
      </w:r>
      <w:r w:rsidR="007E45F2" w:rsidRPr="00057072">
        <w:rPr>
          <w:rFonts w:ascii="Palatino Linotype" w:eastAsiaTheme="majorEastAsia" w:hAnsi="Palatino Linotype"/>
          <w:lang w:val="el-GR"/>
        </w:rPr>
        <w:t>δαίμονι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οἷος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ἔησθα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ἐργάζεσθαι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ἄμεινον</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18"/>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315</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εἴ</w:t>
      </w:r>
      <w:r w:rsidRPr="00057072">
        <w:rPr>
          <w:rFonts w:ascii="Palatino Linotype" w:hAnsi="Palatino Linotype"/>
          <w:lang w:val="el-GR"/>
        </w:rPr>
        <w:t xml:space="preserve"> </w:t>
      </w:r>
      <w:r w:rsidRPr="00057072">
        <w:rPr>
          <w:rFonts w:ascii="Palatino Linotype" w:eastAsiaTheme="majorEastAsia" w:hAnsi="Palatino Linotype"/>
          <w:lang w:val="el-GR"/>
        </w:rPr>
        <w:t>κεν</w:t>
      </w:r>
      <w:r w:rsidRPr="00057072">
        <w:rPr>
          <w:rFonts w:ascii="Palatino Linotype" w:hAnsi="Palatino Linotype"/>
          <w:lang w:val="el-GR"/>
        </w:rPr>
        <w:t xml:space="preserve"> </w:t>
      </w:r>
      <w:r w:rsidRPr="00057072">
        <w:rPr>
          <w:rFonts w:ascii="Palatino Linotype" w:eastAsiaTheme="majorEastAsia" w:hAnsi="Palatino Linotype"/>
          <w:lang w:val="el-GR"/>
        </w:rPr>
        <w:t>ἀπ᾽</w:t>
      </w:r>
      <w:r w:rsidRPr="00057072">
        <w:rPr>
          <w:rFonts w:ascii="Palatino Linotype" w:hAnsi="Palatino Linotype"/>
          <w:lang w:val="el-GR"/>
        </w:rPr>
        <w:t xml:space="preserve"> </w:t>
      </w:r>
      <w:r w:rsidRPr="00057072">
        <w:rPr>
          <w:rFonts w:ascii="Palatino Linotype" w:eastAsiaTheme="majorEastAsia" w:hAnsi="Palatino Linotype"/>
          <w:lang w:val="el-GR"/>
        </w:rPr>
        <w:t>ἀλλοτρίων</w:t>
      </w:r>
      <w:r w:rsidRPr="00057072">
        <w:rPr>
          <w:rFonts w:ascii="Palatino Linotype" w:hAnsi="Palatino Linotype"/>
          <w:lang w:val="el-GR"/>
        </w:rPr>
        <w:t xml:space="preserve"> </w:t>
      </w:r>
      <w:r w:rsidRPr="00057072">
        <w:rPr>
          <w:rFonts w:ascii="Palatino Linotype" w:eastAsiaTheme="majorEastAsia" w:hAnsi="Palatino Linotype"/>
          <w:lang w:val="el-GR"/>
        </w:rPr>
        <w:t>κτεάνων</w:t>
      </w:r>
      <w:r w:rsidRPr="00057072">
        <w:rPr>
          <w:rFonts w:ascii="Palatino Linotype" w:hAnsi="Palatino Linotype"/>
          <w:lang w:val="el-GR"/>
        </w:rPr>
        <w:t xml:space="preserve"> </w:t>
      </w:r>
      <w:r w:rsidRPr="00057072">
        <w:rPr>
          <w:rFonts w:ascii="Palatino Linotype" w:eastAsiaTheme="majorEastAsia" w:hAnsi="Palatino Linotype"/>
          <w:lang w:val="el-GR"/>
        </w:rPr>
        <w:t>ἀεσίφρονα</w:t>
      </w:r>
      <w:r w:rsidRPr="00057072">
        <w:rPr>
          <w:rFonts w:ascii="Palatino Linotype" w:hAnsi="Palatino Linotype"/>
          <w:lang w:val="el-GR"/>
        </w:rPr>
        <w:t xml:space="preserve"> </w:t>
      </w:r>
      <w:r w:rsidRPr="00057072">
        <w:rPr>
          <w:rFonts w:ascii="Palatino Linotype" w:eastAsiaTheme="majorEastAsia" w:hAnsi="Palatino Linotype"/>
          <w:lang w:val="el-GR"/>
        </w:rPr>
        <w:t>θυμὸν</w:t>
      </w:r>
      <w:r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19"/>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316.</w:t>
      </w:r>
      <w:r w:rsidR="00221B6C" w:rsidRPr="00221B6C">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εἰς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τρέψας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μελετᾷς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βίου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ὥς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κελεύω</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20"/>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317.</w:t>
      </w:r>
      <w:r w:rsidR="00221B6C" w:rsidRPr="00221B6C">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αἰδὼς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ἀγαθὴ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κεχρημένον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ἄνδρα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κομίζει</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21"/>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lastRenderedPageBreak/>
        <w:t>318.</w:t>
      </w:r>
      <w:r w:rsidR="00221B6C" w:rsidRPr="00221B6C">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αἰδώς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ἥ</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ἄνδρας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σίνεται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ἠδ᾽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ὀνίνησιν</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22"/>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319.</w:t>
      </w:r>
      <w:r w:rsidR="00221B6C" w:rsidRPr="00221B6C">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αἰδώς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ἀνολβίῃ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θάρσος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ὄλβῳ</w:t>
      </w:r>
      <w:r w:rsidR="007E45F2"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23"/>
      </w:r>
    </w:p>
    <w:p w:rsidR="00A72E50" w:rsidRPr="0046559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320</w:t>
      </w:r>
      <w:r w:rsidR="00C25E46" w:rsidRPr="00C25E46">
        <w:rPr>
          <w:rStyle w:val="english"/>
          <w:rFonts w:ascii="Palatino Linotype" w:eastAsiaTheme="majorEastAsia" w:hAnsi="Palatino Linotype"/>
          <w:b/>
          <w:bCs/>
          <w:lang w:val="el-GR"/>
        </w:rPr>
        <w:t>.</w:t>
      </w:r>
      <w:r w:rsidR="00C25E46" w:rsidRPr="00C25E46">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χρήματα</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οὐχ</w:t>
      </w:r>
      <w:r w:rsidRPr="00057072">
        <w:rPr>
          <w:rFonts w:ascii="Palatino Linotype" w:hAnsi="Palatino Linotype"/>
          <w:lang w:val="el-GR"/>
        </w:rPr>
        <w:t xml:space="preserve"> </w:t>
      </w:r>
      <w:r w:rsidRPr="00057072">
        <w:rPr>
          <w:rFonts w:ascii="Palatino Linotype" w:eastAsiaTheme="majorEastAsia" w:hAnsi="Palatino Linotype"/>
          <w:lang w:val="el-GR"/>
        </w:rPr>
        <w:t>ἁρπακτά</w:t>
      </w:r>
      <w:r w:rsidRPr="00057072">
        <w:rPr>
          <w:rFonts w:ascii="Palatino Linotype" w:hAnsi="Palatino Linotype"/>
          <w:lang w:val="el-GR"/>
        </w:rPr>
        <w:t xml:space="preserve">, </w:t>
      </w:r>
      <w:r w:rsidRPr="00057072">
        <w:rPr>
          <w:rFonts w:ascii="Palatino Linotype" w:eastAsiaTheme="majorEastAsia" w:hAnsi="Palatino Linotype"/>
          <w:lang w:val="el-GR"/>
        </w:rPr>
        <w:t>θεόσδοτα</w:t>
      </w:r>
      <w:r w:rsidRPr="00057072">
        <w:rPr>
          <w:rFonts w:ascii="Palatino Linotype" w:hAnsi="Palatino Linotype"/>
          <w:lang w:val="el-GR"/>
        </w:rPr>
        <w:t xml:space="preserve"> </w:t>
      </w:r>
      <w:r w:rsidRPr="00057072">
        <w:rPr>
          <w:rFonts w:ascii="Palatino Linotype" w:eastAsiaTheme="majorEastAsia" w:hAnsi="Palatino Linotype"/>
          <w:lang w:val="el-GR"/>
        </w:rPr>
        <w:t>πολλὸν</w:t>
      </w:r>
      <w:r w:rsidRPr="00057072">
        <w:rPr>
          <w:rFonts w:ascii="Palatino Linotype" w:hAnsi="Palatino Linotype"/>
          <w:lang w:val="el-GR"/>
        </w:rPr>
        <w:t xml:space="preserve"> </w:t>
      </w:r>
      <w:r w:rsidRPr="00057072">
        <w:rPr>
          <w:rFonts w:ascii="Palatino Linotype" w:eastAsiaTheme="majorEastAsia" w:hAnsi="Palatino Linotype"/>
          <w:lang w:val="el-GR"/>
        </w:rPr>
        <w:t>ἀμείνω</w:t>
      </w:r>
      <w:r w:rsidRPr="00057072">
        <w:rPr>
          <w:rFonts w:ascii="Palatino Linotype" w:hAnsi="Palatino Linotype"/>
          <w:lang w:val="el-GR"/>
        </w:rPr>
        <w:t xml:space="preserve">. </w:t>
      </w:r>
      <w:r w:rsidR="00C5442E" w:rsidRPr="00057072">
        <w:rPr>
          <w:rFonts w:ascii="Palatino Linotype" w:hAnsi="Palatino Linotype"/>
          <w:lang w:val="el-GR"/>
        </w:rPr>
        <w:t xml:space="preserve"> </w:t>
      </w:r>
      <w:r w:rsidR="00C5442E" w:rsidRPr="00A72E50">
        <w:rPr>
          <w:rFonts w:ascii="Palatino Linotype" w:hAnsi="Palatino Linotype"/>
          <w:lang w:val="el-GR"/>
        </w:rPr>
        <w:t xml:space="preserve"> </w:t>
      </w:r>
      <w:r w:rsidR="00C5442E">
        <w:rPr>
          <w:rStyle w:val="Appelnotedebasdep"/>
          <w:rFonts w:ascii="Palatino Linotype" w:eastAsiaTheme="majorEastAsia" w:hAnsi="Palatino Linotype"/>
          <w:lang w:val="el-GR"/>
        </w:rPr>
        <w:footnoteReference w:id="324"/>
      </w:r>
      <w:r w:rsidR="00465590" w:rsidRPr="00465590">
        <w:rPr>
          <w:rFonts w:ascii="Palatino Linotype" w:hAnsi="Palatino Linotype"/>
          <w:lang w:val="el-GR"/>
        </w:rPr>
        <w:t xml:space="preserve">  </w:t>
      </w:r>
    </w:p>
    <w:p w:rsidR="00A72E50" w:rsidRPr="00555E66" w:rsidRDefault="00C25E4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321.</w:t>
      </w:r>
      <w:r w:rsidRPr="00555E66">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εἰ</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τις</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χερσὶ</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βίῃ</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μέγαν</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ὄλβον</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ἕληται</w:t>
      </w:r>
      <w:r w:rsidR="007E45F2" w:rsidRPr="00555E66">
        <w:rPr>
          <w:rFonts w:ascii="Palatino Linotype" w:hAnsi="Palatino Linotype"/>
          <w:lang w:val="el-GR"/>
        </w:rPr>
        <w:t xml:space="preserve">, </w:t>
      </w:r>
      <w:r w:rsidR="00465590" w:rsidRPr="00555E66">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25"/>
      </w:r>
    </w:p>
    <w:p w:rsidR="00A72E50" w:rsidRPr="00555E66" w:rsidRDefault="00C25E4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322.</w:t>
      </w:r>
      <w:r w:rsidRPr="00555E66">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ἢ</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ὅ</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γ᾽</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ἀπὸ</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γλώσσης</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ληίσσεται</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οἷά</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πολλὰ</w:t>
      </w:r>
      <w:r w:rsidR="007E45F2" w:rsidRPr="00555E66">
        <w:rPr>
          <w:rFonts w:ascii="Palatino Linotype" w:hAnsi="Palatino Linotype"/>
          <w:lang w:val="el-GR"/>
        </w:rPr>
        <w:t xml:space="preserve"> </w:t>
      </w:r>
      <w:r w:rsidR="00465590" w:rsidRPr="00555E66">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26"/>
      </w:r>
    </w:p>
    <w:p w:rsidR="00A72E50" w:rsidRPr="00555E66" w:rsidRDefault="00C25E4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323.</w:t>
      </w:r>
      <w:r w:rsidRPr="00555E66">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γίγνεται</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εὖτ᾽</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δὴ</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κέρδος</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νόον</w:t>
      </w:r>
      <w:r w:rsidR="007E45F2" w:rsidRPr="00555E66">
        <w:rPr>
          <w:rFonts w:ascii="Palatino Linotype" w:hAnsi="Palatino Linotype"/>
          <w:lang w:val="el-GR"/>
        </w:rPr>
        <w:t xml:space="preserve"> </w:t>
      </w:r>
      <w:r w:rsidR="007E45F2" w:rsidRPr="00057072">
        <w:rPr>
          <w:rFonts w:ascii="Palatino Linotype" w:eastAsiaTheme="majorEastAsia" w:hAnsi="Palatino Linotype"/>
          <w:lang w:val="el-GR"/>
        </w:rPr>
        <w:t>ἐξαπατήσῃ</w:t>
      </w:r>
      <w:r w:rsidR="007E45F2" w:rsidRPr="00555E66">
        <w:rPr>
          <w:rFonts w:ascii="Palatino Linotype" w:hAnsi="Palatino Linotype"/>
          <w:lang w:val="el-GR"/>
        </w:rPr>
        <w:t xml:space="preserve"> </w:t>
      </w:r>
      <w:r w:rsidR="00465590" w:rsidRPr="00555E66">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27"/>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324.</w:t>
      </w:r>
      <w:r w:rsidRPr="00C25E46">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ἀνθρώπων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αἰδῶ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ἀναιδείη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κατοπάζῃ</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28"/>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325</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ῥεῖα</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μιν</w:t>
      </w:r>
      <w:r w:rsidRPr="00057072">
        <w:rPr>
          <w:rFonts w:ascii="Palatino Linotype" w:hAnsi="Palatino Linotype"/>
          <w:lang w:val="el-GR"/>
        </w:rPr>
        <w:t xml:space="preserve"> </w:t>
      </w:r>
      <w:r w:rsidRPr="00057072">
        <w:rPr>
          <w:rFonts w:ascii="Palatino Linotype" w:eastAsiaTheme="majorEastAsia" w:hAnsi="Palatino Linotype"/>
          <w:lang w:val="el-GR"/>
        </w:rPr>
        <w:t>μαυροῦσι</w:t>
      </w:r>
      <w:r w:rsidRPr="00057072">
        <w:rPr>
          <w:rFonts w:ascii="Palatino Linotype" w:hAnsi="Palatino Linotype"/>
          <w:lang w:val="el-GR"/>
        </w:rPr>
        <w:t xml:space="preserve"> </w:t>
      </w:r>
      <w:r w:rsidRPr="00057072">
        <w:rPr>
          <w:rFonts w:ascii="Palatino Linotype" w:eastAsiaTheme="majorEastAsia" w:hAnsi="Palatino Linotype"/>
          <w:lang w:val="el-GR"/>
        </w:rPr>
        <w:t>θεοί</w:t>
      </w:r>
      <w:r w:rsidRPr="00057072">
        <w:rPr>
          <w:rFonts w:ascii="Palatino Linotype" w:hAnsi="Palatino Linotype"/>
          <w:lang w:val="el-GR"/>
        </w:rPr>
        <w:t xml:space="preserve">, </w:t>
      </w:r>
      <w:r w:rsidRPr="00057072">
        <w:rPr>
          <w:rFonts w:ascii="Palatino Linotype" w:eastAsiaTheme="majorEastAsia" w:hAnsi="Palatino Linotype"/>
          <w:lang w:val="el-GR"/>
        </w:rPr>
        <w:t>μινύθουσι</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οἶκον</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29"/>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326. </w:t>
      </w:r>
      <w:r w:rsidR="007E45F2" w:rsidRPr="00057072">
        <w:rPr>
          <w:rFonts w:ascii="Palatino Linotype" w:eastAsiaTheme="majorEastAsia" w:hAnsi="Palatino Linotype"/>
          <w:lang w:val="el-GR"/>
        </w:rPr>
        <w:t>ἀνέρι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παῦρον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χρόνον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ὄλβος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ὀπηδεῖ</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0"/>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lastRenderedPageBreak/>
        <w:t xml:space="preserve">327. </w:t>
      </w:r>
      <w:r w:rsidR="007E45F2" w:rsidRPr="00057072">
        <w:rPr>
          <w:rFonts w:ascii="Palatino Linotype" w:eastAsiaTheme="majorEastAsia" w:hAnsi="Palatino Linotype"/>
          <w:lang w:val="el-GR"/>
        </w:rPr>
        <w:t>ἶσον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ἱκέτην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ξεῖνον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ἔρξῃ</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1"/>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328.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κασιγνήτοιο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δέμνια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βαίνῃ</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2"/>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329. </w:t>
      </w:r>
      <w:r w:rsidR="007E45F2" w:rsidRPr="00057072">
        <w:rPr>
          <w:rFonts w:ascii="Palatino Linotype" w:eastAsiaTheme="majorEastAsia" w:hAnsi="Palatino Linotype"/>
          <w:lang w:val="el-GR"/>
        </w:rPr>
        <w:t>κρυπταδίης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εὐνῆς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ἀλόχου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παρακαίρια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ῥέζων</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3"/>
      </w:r>
      <w:r w:rsidR="007E45F2" w:rsidRPr="00057072">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330</w:t>
      </w:r>
      <w:r w:rsidR="00C25E46" w:rsidRPr="00C25E46">
        <w:rPr>
          <w:rStyle w:val="english"/>
          <w:rFonts w:ascii="Palatino Linotype" w:eastAsiaTheme="majorEastAsia" w:hAnsi="Palatino Linotype"/>
          <w:b/>
          <w:bCs/>
          <w:lang w:val="el-GR"/>
        </w:rPr>
        <w:t>.</w:t>
      </w:r>
      <w:r w:rsidR="00C25E46" w:rsidRPr="00C25E46">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ὅς</w:t>
      </w:r>
      <w:r w:rsidRPr="00057072">
        <w:rPr>
          <w:rFonts w:ascii="Palatino Linotype" w:hAnsi="Palatino Linotype"/>
          <w:lang w:val="el-GR"/>
        </w:rPr>
        <w:t xml:space="preserve"> </w:t>
      </w:r>
      <w:r w:rsidRPr="00057072">
        <w:rPr>
          <w:rFonts w:ascii="Palatino Linotype" w:eastAsiaTheme="majorEastAsia" w:hAnsi="Palatino Linotype"/>
          <w:lang w:val="el-GR"/>
        </w:rPr>
        <w:t>τέ</w:t>
      </w:r>
      <w:r w:rsidRPr="00057072">
        <w:rPr>
          <w:rFonts w:ascii="Palatino Linotype" w:hAnsi="Palatino Linotype"/>
          <w:lang w:val="el-GR"/>
        </w:rPr>
        <w:t xml:space="preserve"> </w:t>
      </w:r>
      <w:r w:rsidRPr="00057072">
        <w:rPr>
          <w:rFonts w:ascii="Palatino Linotype" w:eastAsiaTheme="majorEastAsia" w:hAnsi="Palatino Linotype"/>
          <w:lang w:val="el-GR"/>
        </w:rPr>
        <w:t>τευ</w:t>
      </w:r>
      <w:r w:rsidRPr="00057072">
        <w:rPr>
          <w:rFonts w:ascii="Palatino Linotype" w:hAnsi="Palatino Linotype"/>
          <w:lang w:val="el-GR"/>
        </w:rPr>
        <w:t xml:space="preserve"> </w:t>
      </w:r>
      <w:r w:rsidRPr="00057072">
        <w:rPr>
          <w:rFonts w:ascii="Palatino Linotype" w:eastAsiaTheme="majorEastAsia" w:hAnsi="Palatino Linotype"/>
          <w:lang w:val="el-GR"/>
        </w:rPr>
        <w:t>ἀφραδίῃς</w:t>
      </w:r>
      <w:r w:rsidRPr="00057072">
        <w:rPr>
          <w:rFonts w:ascii="Palatino Linotype" w:hAnsi="Palatino Linotype"/>
          <w:lang w:val="el-GR"/>
        </w:rPr>
        <w:t xml:space="preserve"> </w:t>
      </w:r>
      <w:r w:rsidRPr="00057072">
        <w:rPr>
          <w:rFonts w:ascii="Palatino Linotype" w:eastAsiaTheme="majorEastAsia" w:hAnsi="Palatino Linotype"/>
          <w:lang w:val="el-GR"/>
        </w:rPr>
        <w:t>ἀλιταίνεται</w:t>
      </w:r>
      <w:r w:rsidRPr="00057072">
        <w:rPr>
          <w:rFonts w:ascii="Palatino Linotype" w:hAnsi="Palatino Linotype"/>
          <w:lang w:val="el-GR"/>
        </w:rPr>
        <w:t xml:space="preserve"> </w:t>
      </w:r>
      <w:r w:rsidRPr="00057072">
        <w:rPr>
          <w:rFonts w:ascii="Palatino Linotype" w:eastAsiaTheme="majorEastAsia" w:hAnsi="Palatino Linotype"/>
          <w:lang w:val="el-GR"/>
        </w:rPr>
        <w:t>ὀρφανὰ</w:t>
      </w:r>
      <w:r w:rsidRPr="00057072">
        <w:rPr>
          <w:rFonts w:ascii="Palatino Linotype" w:hAnsi="Palatino Linotype"/>
          <w:lang w:val="el-GR"/>
        </w:rPr>
        <w:t xml:space="preserve"> </w:t>
      </w:r>
      <w:r w:rsidRPr="00057072">
        <w:rPr>
          <w:rFonts w:ascii="Palatino Linotype" w:eastAsiaTheme="majorEastAsia" w:hAnsi="Palatino Linotype"/>
          <w:lang w:val="el-GR"/>
        </w:rPr>
        <w:t>τέκνα</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4"/>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331.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γονῆα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γέροντα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γήραος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οὐδῷ</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5"/>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332. </w:t>
      </w:r>
      <w:r w:rsidR="007E45F2" w:rsidRPr="00057072">
        <w:rPr>
          <w:rFonts w:ascii="Palatino Linotype" w:eastAsiaTheme="majorEastAsia" w:hAnsi="Palatino Linotype"/>
          <w:lang w:val="el-GR"/>
        </w:rPr>
        <w:t>νεικείῃ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χαλεποῖσι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καθαπτόμενος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ἐπέεσσιν</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6"/>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333. </w:t>
      </w:r>
      <w:r w:rsidR="007E45F2" w:rsidRPr="00057072">
        <w:rPr>
          <w:rFonts w:ascii="Palatino Linotype" w:eastAsiaTheme="majorEastAsia" w:hAnsi="Palatino Linotype"/>
          <w:lang w:val="el-GR"/>
        </w:rPr>
        <w:t>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Ζεὺς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ἀγαίεται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τελευτὴν</w:t>
      </w:r>
      <w:r w:rsidR="00465590" w:rsidRPr="00465590">
        <w:rPr>
          <w:rFonts w:ascii="Palatino Linotype" w:eastAsiaTheme="majorEastAsia"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7"/>
      </w:r>
      <w:r w:rsidR="007E45F2" w:rsidRPr="00057072">
        <w:rPr>
          <w:rFonts w:ascii="Palatino Linotype" w:hAnsi="Palatino Linotype"/>
          <w:lang w:val="el-GR"/>
        </w:rPr>
        <w:t xml:space="preserve"> </w:t>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334. </w:t>
      </w:r>
      <w:r w:rsidR="007E45F2" w:rsidRPr="00057072">
        <w:rPr>
          <w:rFonts w:ascii="Palatino Linotype" w:eastAsiaTheme="majorEastAsia" w:hAnsi="Palatino Linotype"/>
          <w:lang w:val="el-GR"/>
        </w:rPr>
        <w:t>ἔργων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ἀδίκων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χαλεπὴν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ἐπέθηκεν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ἀμοιβήν</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8"/>
      </w:r>
    </w:p>
    <w:p w:rsidR="00A72E50" w:rsidRPr="00930989"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lastRenderedPageBreak/>
        <w:t>335</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ἀλλὰ</w:t>
      </w:r>
      <w:r w:rsidRPr="00057072">
        <w:rPr>
          <w:rFonts w:ascii="Palatino Linotype" w:hAnsi="Palatino Linotype"/>
          <w:lang w:val="el-GR"/>
        </w:rPr>
        <w:t xml:space="preserve"> </w:t>
      </w:r>
      <w:r w:rsidRPr="00057072">
        <w:rPr>
          <w:rFonts w:ascii="Palatino Linotype" w:eastAsiaTheme="majorEastAsia" w:hAnsi="Palatino Linotype"/>
          <w:lang w:val="el-GR"/>
        </w:rPr>
        <w:t>σὺ</w:t>
      </w:r>
      <w:r w:rsidRPr="00057072">
        <w:rPr>
          <w:rFonts w:ascii="Palatino Linotype" w:hAnsi="Palatino Linotype"/>
          <w:lang w:val="el-GR"/>
        </w:rPr>
        <w:t xml:space="preserve"> </w:t>
      </w:r>
      <w:r w:rsidRPr="00057072">
        <w:rPr>
          <w:rFonts w:ascii="Palatino Linotype" w:eastAsiaTheme="majorEastAsia" w:hAnsi="Palatino Linotype"/>
          <w:lang w:val="el-GR"/>
        </w:rPr>
        <w:t>τῶν</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πάμπαν</w:t>
      </w:r>
      <w:r w:rsidRPr="00057072">
        <w:rPr>
          <w:rFonts w:ascii="Palatino Linotype" w:hAnsi="Palatino Linotype"/>
          <w:lang w:val="el-GR"/>
        </w:rPr>
        <w:t xml:space="preserve"> </w:t>
      </w:r>
      <w:r w:rsidRPr="00057072">
        <w:rPr>
          <w:rFonts w:ascii="Palatino Linotype" w:eastAsiaTheme="majorEastAsia" w:hAnsi="Palatino Linotype"/>
          <w:lang w:val="el-GR"/>
        </w:rPr>
        <w:t>ἔεργ᾽</w:t>
      </w:r>
      <w:r w:rsidRPr="00057072">
        <w:rPr>
          <w:rFonts w:ascii="Palatino Linotype" w:hAnsi="Palatino Linotype"/>
          <w:lang w:val="el-GR"/>
        </w:rPr>
        <w:t xml:space="preserve"> </w:t>
      </w:r>
      <w:r w:rsidRPr="00057072">
        <w:rPr>
          <w:rFonts w:ascii="Palatino Linotype" w:eastAsiaTheme="majorEastAsia" w:hAnsi="Palatino Linotype"/>
          <w:lang w:val="el-GR"/>
        </w:rPr>
        <w:t>ἀεσίφρονα</w:t>
      </w:r>
      <w:r w:rsidRPr="00057072">
        <w:rPr>
          <w:rFonts w:ascii="Palatino Linotype" w:hAnsi="Palatino Linotype"/>
          <w:lang w:val="el-GR"/>
        </w:rPr>
        <w:t xml:space="preserve"> </w:t>
      </w:r>
      <w:r w:rsidRPr="00057072">
        <w:rPr>
          <w:rFonts w:ascii="Palatino Linotype" w:eastAsiaTheme="majorEastAsia" w:hAnsi="Palatino Linotype"/>
          <w:lang w:val="el-GR"/>
        </w:rPr>
        <w:t>θυμόν</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39"/>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336. </w:t>
      </w:r>
      <w:r w:rsidR="00930989" w:rsidRPr="00057072">
        <w:rPr>
          <w:rFonts w:ascii="Palatino Linotype" w:eastAsiaTheme="majorEastAsia" w:hAnsi="Palatino Linotype"/>
          <w:lang w:val="el-GR"/>
        </w:rPr>
        <w:t>Κ</w:t>
      </w:r>
      <w:r w:rsidR="007E45F2" w:rsidRPr="00057072">
        <w:rPr>
          <w:rFonts w:ascii="Palatino Linotype" w:eastAsiaTheme="majorEastAsia" w:hAnsi="Palatino Linotype"/>
          <w:lang w:val="el-GR"/>
        </w:rPr>
        <w:t>ὰδ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δύναμιν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ἔρδειν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ἱέρ᾽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ἀθανάτοισι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θεοῖσιν</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0"/>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337. </w:t>
      </w:r>
      <w:r w:rsidR="007E45F2" w:rsidRPr="00057072">
        <w:rPr>
          <w:rFonts w:ascii="Palatino Linotype" w:eastAsiaTheme="majorEastAsia" w:hAnsi="Palatino Linotype"/>
          <w:lang w:val="el-GR"/>
        </w:rPr>
        <w:t>ἁγνῶς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καθαρῶς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ἀγλαὰ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μηρία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καίειν</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1"/>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338. </w:t>
      </w:r>
      <w:r w:rsidR="007E45F2" w:rsidRPr="00057072">
        <w:rPr>
          <w:rFonts w:ascii="Palatino Linotype" w:eastAsiaTheme="majorEastAsia" w:hAnsi="Palatino Linotype"/>
          <w:lang w:val="el-GR"/>
        </w:rPr>
        <w:t>ἄλλοτε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σπονδῇσι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θύεσσί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ἱλάσκεσθαι</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2"/>
      </w:r>
    </w:p>
    <w:p w:rsidR="00A72E50" w:rsidRDefault="00C25E46"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 xml:space="preserve">339. </w:t>
      </w:r>
      <w:r w:rsidR="007E45F2" w:rsidRPr="00057072">
        <w:rPr>
          <w:rFonts w:ascii="Palatino Linotype" w:eastAsiaTheme="majorEastAsia" w:hAnsi="Palatino Linotype"/>
          <w:lang w:val="el-GR"/>
        </w:rPr>
        <w:t>ἠμὲν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εὐνάζῃ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φάος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ἱερὸν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ἔλθῃ</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3"/>
      </w:r>
    </w:p>
    <w:p w:rsidR="00A72E50" w:rsidRDefault="007E45F2" w:rsidP="00057072">
      <w:pPr>
        <w:ind w:left="851"/>
        <w:rPr>
          <w:rFonts w:ascii="Palatino Linotype" w:hAnsi="Palatino Linotype"/>
          <w:lang w:val="el-GR"/>
        </w:rPr>
      </w:pPr>
      <w:r w:rsidRPr="00C25E46">
        <w:rPr>
          <w:rStyle w:val="english"/>
          <w:rFonts w:ascii="Palatino Linotype" w:eastAsiaTheme="majorEastAsia" w:hAnsi="Palatino Linotype"/>
          <w:b/>
          <w:bCs/>
          <w:lang w:val="el-GR"/>
        </w:rPr>
        <w:t>340</w:t>
      </w:r>
      <w:r w:rsidR="00C25E46" w:rsidRPr="00C25E4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ὥς</w:t>
      </w:r>
      <w:r w:rsidRPr="00057072">
        <w:rPr>
          <w:rFonts w:ascii="Palatino Linotype" w:hAnsi="Palatino Linotype"/>
          <w:lang w:val="el-GR"/>
        </w:rPr>
        <w:t xml:space="preserve"> </w:t>
      </w:r>
      <w:r w:rsidRPr="00057072">
        <w:rPr>
          <w:rFonts w:ascii="Palatino Linotype" w:eastAsiaTheme="majorEastAsia" w:hAnsi="Palatino Linotype"/>
          <w:lang w:val="el-GR"/>
        </w:rPr>
        <w:t>κέ</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ἵλαον</w:t>
      </w:r>
      <w:r w:rsidRPr="00057072">
        <w:rPr>
          <w:rFonts w:ascii="Palatino Linotype" w:hAnsi="Palatino Linotype"/>
          <w:lang w:val="el-GR"/>
        </w:rPr>
        <w:t xml:space="preserve"> </w:t>
      </w:r>
      <w:r w:rsidRPr="00057072">
        <w:rPr>
          <w:rFonts w:ascii="Palatino Linotype" w:eastAsiaTheme="majorEastAsia" w:hAnsi="Palatino Linotype"/>
          <w:lang w:val="el-GR"/>
        </w:rPr>
        <w:t>κραδίην</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θυμὸν</w:t>
      </w:r>
      <w:r w:rsidRPr="00057072">
        <w:rPr>
          <w:rFonts w:ascii="Palatino Linotype" w:hAnsi="Palatino Linotype"/>
          <w:lang w:val="el-GR"/>
        </w:rPr>
        <w:t xml:space="preserve"> </w:t>
      </w:r>
      <w:r w:rsidRPr="00057072">
        <w:rPr>
          <w:rFonts w:ascii="Palatino Linotype" w:eastAsiaTheme="majorEastAsia" w:hAnsi="Palatino Linotype"/>
          <w:lang w:val="el-GR"/>
        </w:rPr>
        <w:t>ἔχωσιν</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4"/>
      </w:r>
    </w:p>
    <w:p w:rsidR="007E45F2" w:rsidRPr="00465590" w:rsidRDefault="00221B6C" w:rsidP="00057072">
      <w:pPr>
        <w:ind w:left="851"/>
        <w:rPr>
          <w:rFonts w:ascii="Palatino Linotype" w:hAnsi="Palatino Linotype"/>
          <w:lang w:val="el-GR"/>
        </w:rPr>
      </w:pPr>
      <w:r w:rsidRPr="00221B6C">
        <w:rPr>
          <w:rFonts w:ascii="Palatino Linotype" w:eastAsiaTheme="majorEastAsia" w:hAnsi="Palatino Linotype"/>
          <w:b/>
          <w:bCs/>
          <w:lang w:val="el-GR"/>
        </w:rPr>
        <w:t xml:space="preserve">341. </w:t>
      </w:r>
      <w:r w:rsidR="007E45F2" w:rsidRPr="00057072">
        <w:rPr>
          <w:rFonts w:ascii="Palatino Linotype" w:eastAsiaTheme="majorEastAsia" w:hAnsi="Palatino Linotype"/>
          <w:lang w:val="el-GR"/>
        </w:rPr>
        <w:t>ὄφρ᾽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ἄλλων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ὠνῇ</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κλῆρον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ἄλλος</w:t>
      </w:r>
      <w:r w:rsidR="007E45F2" w:rsidRPr="00057072">
        <w:rPr>
          <w:rFonts w:ascii="Palatino Linotype" w:hAnsi="Palatino Linotype"/>
          <w:lang w:val="el-GR"/>
        </w:rPr>
        <w:t xml:space="preserve">. </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5"/>
      </w:r>
    </w:p>
    <w:p w:rsidR="00A72E50" w:rsidRDefault="00F750FB" w:rsidP="00057072">
      <w:pPr>
        <w:ind w:left="851"/>
        <w:rPr>
          <w:rFonts w:ascii="Palatino Linotype" w:hAnsi="Palatino Linotype"/>
          <w:lang w:val="el-GR"/>
        </w:rPr>
      </w:pPr>
      <w:r w:rsidRPr="00221B6C">
        <w:rPr>
          <w:rFonts w:ascii="Palatino Linotype" w:eastAsiaTheme="majorEastAsia" w:hAnsi="Palatino Linotype"/>
          <w:b/>
          <w:bCs/>
          <w:lang w:val="el-GR"/>
        </w:rPr>
        <w:t>34</w:t>
      </w:r>
      <w:r w:rsidRPr="00F750FB">
        <w:rPr>
          <w:rFonts w:ascii="Palatino Linotype" w:eastAsiaTheme="majorEastAsia" w:hAnsi="Palatino Linotype"/>
          <w:b/>
          <w:bCs/>
          <w:lang w:val="el-GR"/>
        </w:rPr>
        <w:t>2</w:t>
      </w:r>
      <w:r w:rsidRPr="00221B6C">
        <w:rPr>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φιλέοντ᾽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δαῖτα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καλεῖν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ἐχθρὸν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ἐᾶσαι</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6"/>
      </w:r>
      <w:r w:rsidR="007E45F2" w:rsidRPr="00057072">
        <w:rPr>
          <w:rFonts w:ascii="Palatino Linotype" w:hAnsi="Palatino Linotype"/>
          <w:lang w:val="el-GR"/>
        </w:rPr>
        <w:t xml:space="preserve"> </w:t>
      </w:r>
    </w:p>
    <w:p w:rsidR="00A72E50" w:rsidRDefault="00F750FB" w:rsidP="00057072">
      <w:pPr>
        <w:ind w:left="851"/>
        <w:rPr>
          <w:rFonts w:ascii="Palatino Linotype" w:hAnsi="Palatino Linotype"/>
          <w:lang w:val="el-GR"/>
        </w:rPr>
      </w:pPr>
      <w:r w:rsidRPr="00221B6C">
        <w:rPr>
          <w:rFonts w:ascii="Palatino Linotype" w:eastAsiaTheme="majorEastAsia" w:hAnsi="Palatino Linotype"/>
          <w:b/>
          <w:bCs/>
          <w:lang w:val="el-GR"/>
        </w:rPr>
        <w:t>34</w:t>
      </w:r>
      <w:r w:rsidRPr="00F750FB">
        <w:rPr>
          <w:rFonts w:ascii="Palatino Linotype" w:eastAsiaTheme="majorEastAsia" w:hAnsi="Palatino Linotype"/>
          <w:b/>
          <w:bCs/>
          <w:lang w:val="el-GR"/>
        </w:rPr>
        <w:t>3</w:t>
      </w:r>
      <w:r w:rsidRPr="00221B6C">
        <w:rPr>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μάλιστα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καλεῖν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σέθεν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ἐγγύθι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ναίει</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7"/>
      </w:r>
    </w:p>
    <w:p w:rsidR="00A72E50" w:rsidRDefault="00F750FB" w:rsidP="00057072">
      <w:pPr>
        <w:ind w:left="851"/>
        <w:rPr>
          <w:rFonts w:ascii="Palatino Linotype" w:hAnsi="Palatino Linotype"/>
          <w:lang w:val="el-GR"/>
        </w:rPr>
      </w:pPr>
      <w:r w:rsidRPr="00221B6C">
        <w:rPr>
          <w:rFonts w:ascii="Palatino Linotype" w:eastAsiaTheme="majorEastAsia" w:hAnsi="Palatino Linotype"/>
          <w:b/>
          <w:bCs/>
          <w:lang w:val="el-GR"/>
        </w:rPr>
        <w:lastRenderedPageBreak/>
        <w:t>34</w:t>
      </w:r>
      <w:r w:rsidRPr="00F750FB">
        <w:rPr>
          <w:rFonts w:ascii="Palatino Linotype" w:eastAsiaTheme="majorEastAsia" w:hAnsi="Palatino Linotype"/>
          <w:b/>
          <w:bCs/>
          <w:lang w:val="el-GR"/>
        </w:rPr>
        <w:t>4</w:t>
      </w:r>
      <w:r w:rsidRPr="00221B6C">
        <w:rPr>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χρῆμ᾽</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ἐγχώριον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ἄλλο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γένηται</w:t>
      </w:r>
      <w:r w:rsidR="007E45F2" w:rsidRPr="00057072">
        <w:rPr>
          <w:rFonts w:ascii="Palatino Linotype" w:hAnsi="Palatino Linotype"/>
          <w:lang w:val="el-GR"/>
        </w:rPr>
        <w:t>,</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8"/>
      </w:r>
      <w:r w:rsidR="007E45F2" w:rsidRPr="00057072">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345</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γείτονες</w:t>
      </w:r>
      <w:r w:rsidRPr="00057072">
        <w:rPr>
          <w:rFonts w:ascii="Palatino Linotype" w:hAnsi="Palatino Linotype"/>
          <w:lang w:val="el-GR"/>
        </w:rPr>
        <w:t xml:space="preserve"> </w:t>
      </w:r>
      <w:r w:rsidRPr="00057072">
        <w:rPr>
          <w:rFonts w:ascii="Palatino Linotype" w:eastAsiaTheme="majorEastAsia" w:hAnsi="Palatino Linotype"/>
          <w:lang w:val="el-GR"/>
        </w:rPr>
        <w:t>ἄζωστοι</w:t>
      </w:r>
      <w:r w:rsidRPr="00057072">
        <w:rPr>
          <w:rFonts w:ascii="Palatino Linotype" w:hAnsi="Palatino Linotype"/>
          <w:lang w:val="el-GR"/>
        </w:rPr>
        <w:t xml:space="preserve"> </w:t>
      </w:r>
      <w:r w:rsidRPr="00057072">
        <w:rPr>
          <w:rFonts w:ascii="Palatino Linotype" w:eastAsiaTheme="majorEastAsia" w:hAnsi="Palatino Linotype"/>
          <w:lang w:val="el-GR"/>
        </w:rPr>
        <w:t>ἔκιον</w:t>
      </w:r>
      <w:r w:rsidRPr="00057072">
        <w:rPr>
          <w:rFonts w:ascii="Palatino Linotype" w:hAnsi="Palatino Linotype"/>
          <w:lang w:val="el-GR"/>
        </w:rPr>
        <w:t xml:space="preserve">, </w:t>
      </w:r>
      <w:r w:rsidRPr="00057072">
        <w:rPr>
          <w:rFonts w:ascii="Palatino Linotype" w:eastAsiaTheme="majorEastAsia" w:hAnsi="Palatino Linotype"/>
          <w:lang w:val="el-GR"/>
        </w:rPr>
        <w:t>ζώσαντο</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πηοί</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49"/>
      </w:r>
    </w:p>
    <w:p w:rsidR="00A72E50" w:rsidRDefault="00F750FB" w:rsidP="00057072">
      <w:pPr>
        <w:ind w:left="851"/>
        <w:rPr>
          <w:rFonts w:ascii="Palatino Linotype" w:hAnsi="Palatino Linotype"/>
          <w:lang w:val="el-GR"/>
        </w:rPr>
      </w:pPr>
      <w:r w:rsidRPr="00221B6C">
        <w:rPr>
          <w:rFonts w:ascii="Palatino Linotype" w:eastAsiaTheme="majorEastAsia" w:hAnsi="Palatino Linotype"/>
          <w:b/>
          <w:bCs/>
          <w:lang w:val="el-GR"/>
        </w:rPr>
        <w:t>34</w:t>
      </w:r>
      <w:r w:rsidRPr="00F750FB">
        <w:rPr>
          <w:rFonts w:ascii="Palatino Linotype" w:eastAsiaTheme="majorEastAsia" w:hAnsi="Palatino Linotype"/>
          <w:b/>
          <w:bCs/>
          <w:lang w:val="el-GR"/>
        </w:rPr>
        <w:t>6</w:t>
      </w:r>
      <w:r w:rsidRPr="00221B6C">
        <w:rPr>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πῆμα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γείτων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ὅσσον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ἀγαθὸς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ὄνειαρ</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0"/>
      </w:r>
      <w:r w:rsidR="007E45F2" w:rsidRPr="00057072">
        <w:rPr>
          <w:rFonts w:ascii="Palatino Linotype" w:hAnsi="Palatino Linotype"/>
          <w:lang w:val="el-GR"/>
        </w:rPr>
        <w:t xml:space="preserve"> </w:t>
      </w:r>
    </w:p>
    <w:p w:rsidR="00A72E50" w:rsidRDefault="00F750FB" w:rsidP="00057072">
      <w:pPr>
        <w:ind w:left="851"/>
        <w:rPr>
          <w:rFonts w:ascii="Palatino Linotype" w:hAnsi="Palatino Linotype"/>
          <w:lang w:val="el-GR"/>
        </w:rPr>
      </w:pPr>
      <w:r w:rsidRPr="00221B6C">
        <w:rPr>
          <w:rFonts w:ascii="Palatino Linotype" w:eastAsiaTheme="majorEastAsia" w:hAnsi="Palatino Linotype"/>
          <w:b/>
          <w:bCs/>
          <w:lang w:val="el-GR"/>
        </w:rPr>
        <w:t>34</w:t>
      </w:r>
      <w:r w:rsidRPr="00F750FB">
        <w:rPr>
          <w:rFonts w:ascii="Palatino Linotype" w:eastAsiaTheme="majorEastAsia" w:hAnsi="Palatino Linotype"/>
          <w:b/>
          <w:bCs/>
          <w:lang w:val="el-GR"/>
        </w:rPr>
        <w:t>7</w:t>
      </w:r>
      <w:r w:rsidRPr="00221B6C">
        <w:rPr>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ἔμμορέ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τιμῆς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ἔμμορε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γείτονος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ἐσθλοῦ</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1"/>
      </w:r>
    </w:p>
    <w:p w:rsidR="00A72E50" w:rsidRDefault="00F750FB" w:rsidP="00057072">
      <w:pPr>
        <w:ind w:left="851"/>
        <w:rPr>
          <w:rFonts w:ascii="Palatino Linotype" w:hAnsi="Palatino Linotype"/>
          <w:lang w:val="el-GR"/>
        </w:rPr>
      </w:pPr>
      <w:r w:rsidRPr="00221B6C">
        <w:rPr>
          <w:rFonts w:ascii="Palatino Linotype" w:eastAsiaTheme="majorEastAsia" w:hAnsi="Palatino Linotype"/>
          <w:b/>
          <w:bCs/>
          <w:lang w:val="el-GR"/>
        </w:rPr>
        <w:t>34</w:t>
      </w:r>
      <w:r w:rsidRPr="00F750FB">
        <w:rPr>
          <w:rFonts w:ascii="Palatino Linotype" w:eastAsiaTheme="majorEastAsia" w:hAnsi="Palatino Linotype"/>
          <w:b/>
          <w:bCs/>
          <w:lang w:val="el-GR"/>
        </w:rPr>
        <w:t>8</w:t>
      </w:r>
      <w:r w:rsidRPr="00221B6C">
        <w:rPr>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οὐδ᾽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βοῦς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ἀπόλοιτ᾽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γείτων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εἴη</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2"/>
      </w:r>
    </w:p>
    <w:p w:rsidR="00A72E50" w:rsidRDefault="00F750FB" w:rsidP="00057072">
      <w:pPr>
        <w:ind w:left="851"/>
        <w:rPr>
          <w:rFonts w:ascii="Palatino Linotype" w:hAnsi="Palatino Linotype"/>
          <w:lang w:val="el-GR"/>
        </w:rPr>
      </w:pPr>
      <w:r w:rsidRPr="00221B6C">
        <w:rPr>
          <w:rFonts w:ascii="Palatino Linotype" w:eastAsiaTheme="majorEastAsia" w:hAnsi="Palatino Linotype"/>
          <w:b/>
          <w:bCs/>
          <w:lang w:val="el-GR"/>
        </w:rPr>
        <w:t>34</w:t>
      </w:r>
      <w:r w:rsidRPr="00F750FB">
        <w:rPr>
          <w:rFonts w:ascii="Palatino Linotype" w:eastAsiaTheme="majorEastAsia" w:hAnsi="Palatino Linotype"/>
          <w:b/>
          <w:bCs/>
          <w:lang w:val="el-GR"/>
        </w:rPr>
        <w:t>9</w:t>
      </w:r>
      <w:r w:rsidRPr="00221B6C">
        <w:rPr>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εὖ</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μετρεῖσθαι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γείτονος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εὖ</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ἀποδοῦναι</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3"/>
      </w:r>
      <w:r w:rsidR="007E45F2" w:rsidRPr="00057072">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αὐτῷ</w:t>
      </w:r>
      <w:r w:rsidRPr="00057072">
        <w:rPr>
          <w:rFonts w:ascii="Palatino Linotype" w:hAnsi="Palatino Linotype"/>
          <w:lang w:val="el-GR"/>
        </w:rPr>
        <w:t xml:space="preserve"> </w:t>
      </w:r>
      <w:r w:rsidRPr="00057072">
        <w:rPr>
          <w:rFonts w:ascii="Palatino Linotype" w:eastAsiaTheme="majorEastAsia" w:hAnsi="Palatino Linotype"/>
          <w:lang w:val="el-GR"/>
        </w:rPr>
        <w:t>τῷ</w:t>
      </w:r>
      <w:r w:rsidRPr="00057072">
        <w:rPr>
          <w:rFonts w:ascii="Palatino Linotype" w:hAnsi="Palatino Linotype"/>
          <w:lang w:val="el-GR"/>
        </w:rPr>
        <w:t xml:space="preserve"> </w:t>
      </w:r>
      <w:r w:rsidRPr="00057072">
        <w:rPr>
          <w:rFonts w:ascii="Palatino Linotype" w:eastAsiaTheme="majorEastAsia" w:hAnsi="Palatino Linotype"/>
          <w:lang w:val="el-GR"/>
        </w:rPr>
        <w:t>μέτρῳ</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λώιον</w:t>
      </w:r>
      <w:r w:rsidRPr="00057072">
        <w:rPr>
          <w:rFonts w:ascii="Palatino Linotype" w:hAnsi="Palatino Linotype"/>
          <w:lang w:val="el-GR"/>
        </w:rPr>
        <w:t xml:space="preserve">, </w:t>
      </w:r>
      <w:r w:rsidRPr="00057072">
        <w:rPr>
          <w:rFonts w:ascii="Palatino Linotype" w:eastAsiaTheme="majorEastAsia" w:hAnsi="Palatino Linotype"/>
          <w:lang w:val="el-GR"/>
        </w:rPr>
        <w:t>αἴ</w:t>
      </w:r>
      <w:r w:rsidRPr="00057072">
        <w:rPr>
          <w:rFonts w:ascii="Palatino Linotype" w:hAnsi="Palatino Linotype"/>
          <w:lang w:val="el-GR"/>
        </w:rPr>
        <w:t xml:space="preserve"> </w:t>
      </w:r>
      <w:r w:rsidRPr="00057072">
        <w:rPr>
          <w:rFonts w:ascii="Palatino Linotype" w:eastAsiaTheme="majorEastAsia" w:hAnsi="Palatino Linotype"/>
          <w:lang w:val="el-GR"/>
        </w:rPr>
        <w:t>κε</w:t>
      </w:r>
      <w:r w:rsidRPr="00057072">
        <w:rPr>
          <w:rFonts w:ascii="Palatino Linotype" w:hAnsi="Palatino Linotype"/>
          <w:lang w:val="el-GR"/>
        </w:rPr>
        <w:t xml:space="preserve"> </w:t>
      </w:r>
      <w:r w:rsidRPr="00057072">
        <w:rPr>
          <w:rFonts w:ascii="Palatino Linotype" w:eastAsiaTheme="majorEastAsia" w:hAnsi="Palatino Linotype"/>
          <w:lang w:val="el-GR"/>
        </w:rPr>
        <w:t>δύνηαι</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4"/>
      </w:r>
    </w:p>
    <w:p w:rsidR="007E45F2" w:rsidRPr="00057072"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w:t>
      </w:r>
      <w:r w:rsidRPr="00F750FB">
        <w:rPr>
          <w:rStyle w:val="english"/>
          <w:rFonts w:ascii="Palatino Linotype" w:eastAsiaTheme="majorEastAsia" w:hAnsi="Palatino Linotype"/>
          <w:b/>
          <w:bCs/>
          <w:lang w:val="el-GR"/>
        </w:rPr>
        <w:t>1</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ὡς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χρηίζων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ὕστερον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ἄρκιον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εὕρῃς</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5"/>
      </w:r>
      <w:r w:rsidR="007E45F2" w:rsidRPr="00057072">
        <w:rPr>
          <w:rFonts w:ascii="Palatino Linotype" w:hAnsi="Palatino Linotype"/>
          <w:lang w:val="el-GR"/>
        </w:rPr>
        <w:t xml:space="preserve"> </w:t>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w:t>
      </w:r>
      <w:r w:rsidRPr="00F750FB">
        <w:rPr>
          <w:rStyle w:val="english"/>
          <w:rFonts w:ascii="Palatino Linotype" w:eastAsiaTheme="majorEastAsia" w:hAnsi="Palatino Linotype"/>
          <w:b/>
          <w:bCs/>
          <w:lang w:val="el-GR"/>
        </w:rPr>
        <w:t>2</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μὴ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κερδαίνειν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κέρδεα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ἶσ᾽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ἀάτῃσιν</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6"/>
      </w:r>
    </w:p>
    <w:p w:rsidR="00A72E50" w:rsidRPr="0046559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w:t>
      </w:r>
      <w:r w:rsidRPr="00F750FB">
        <w:rPr>
          <w:rStyle w:val="english"/>
          <w:rFonts w:ascii="Palatino Linotype" w:eastAsiaTheme="majorEastAsia" w:hAnsi="Palatino Linotype"/>
          <w:b/>
          <w:bCs/>
          <w:lang w:val="el-GR"/>
        </w:rPr>
        <w:t>3</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φιλέοντα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φιλεῖν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προσιόντι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προσεῖναι</w:t>
      </w:r>
      <w:r w:rsidR="007E45F2" w:rsidRPr="00057072">
        <w:rPr>
          <w:rFonts w:ascii="Palatino Linotype" w:hAnsi="Palatino Linotype"/>
          <w:lang w:val="el-GR"/>
        </w:rPr>
        <w:t xml:space="preserve">. </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7"/>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35</w:t>
      </w:r>
      <w:r w:rsidRPr="00F750FB">
        <w:rPr>
          <w:rStyle w:val="english"/>
          <w:rFonts w:ascii="Palatino Linotype" w:eastAsiaTheme="majorEastAsia" w:hAnsi="Palatino Linotype"/>
          <w:b/>
          <w:bCs/>
          <w:lang w:val="el-GR"/>
        </w:rPr>
        <w:t>4</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δόμεν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δόμεν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δῷ</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8"/>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355</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δώτῃ</w:t>
      </w:r>
      <w:r w:rsidRPr="00057072">
        <w:rPr>
          <w:rFonts w:ascii="Palatino Linotype" w:hAnsi="Palatino Linotype"/>
          <w:lang w:val="el-GR"/>
        </w:rPr>
        <w:t xml:space="preserve"> </w:t>
      </w:r>
      <w:r w:rsidRPr="00057072">
        <w:rPr>
          <w:rFonts w:ascii="Palatino Linotype" w:eastAsiaTheme="majorEastAsia" w:hAnsi="Palatino Linotype"/>
          <w:lang w:val="el-GR"/>
        </w:rPr>
        <w:t>μέν</w:t>
      </w:r>
      <w:r w:rsidRPr="00057072">
        <w:rPr>
          <w:rFonts w:ascii="Palatino Linotype" w:hAnsi="Palatino Linotype"/>
          <w:lang w:val="el-GR"/>
        </w:rPr>
        <w:t xml:space="preserve"> </w:t>
      </w:r>
      <w:r w:rsidRPr="00057072">
        <w:rPr>
          <w:rFonts w:ascii="Palatino Linotype" w:eastAsiaTheme="majorEastAsia" w:hAnsi="Palatino Linotype"/>
          <w:lang w:val="el-GR"/>
        </w:rPr>
        <w:t>τις</w:t>
      </w:r>
      <w:r w:rsidRPr="00057072">
        <w:rPr>
          <w:rFonts w:ascii="Palatino Linotype" w:hAnsi="Palatino Linotype"/>
          <w:lang w:val="el-GR"/>
        </w:rPr>
        <w:t xml:space="preserve"> </w:t>
      </w:r>
      <w:r w:rsidRPr="00057072">
        <w:rPr>
          <w:rFonts w:ascii="Palatino Linotype" w:eastAsiaTheme="majorEastAsia" w:hAnsi="Palatino Linotype"/>
          <w:lang w:val="el-GR"/>
        </w:rPr>
        <w:t>ἔδωκεν</w:t>
      </w:r>
      <w:r w:rsidRPr="00057072">
        <w:rPr>
          <w:rFonts w:ascii="Palatino Linotype" w:hAnsi="Palatino Linotype"/>
          <w:lang w:val="el-GR"/>
        </w:rPr>
        <w:t xml:space="preserve">, </w:t>
      </w:r>
      <w:r w:rsidRPr="00057072">
        <w:rPr>
          <w:rFonts w:ascii="Palatino Linotype" w:eastAsiaTheme="majorEastAsia" w:hAnsi="Palatino Linotype"/>
          <w:lang w:val="el-GR"/>
        </w:rPr>
        <w:t>ἀδώτῃ</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οὔτις</w:t>
      </w:r>
      <w:r w:rsidRPr="00057072">
        <w:rPr>
          <w:rFonts w:ascii="Palatino Linotype" w:hAnsi="Palatino Linotype"/>
          <w:lang w:val="el-GR"/>
        </w:rPr>
        <w:t xml:space="preserve"> </w:t>
      </w:r>
      <w:r w:rsidRPr="00057072">
        <w:rPr>
          <w:rFonts w:ascii="Palatino Linotype" w:eastAsiaTheme="majorEastAsia" w:hAnsi="Palatino Linotype"/>
          <w:lang w:val="el-GR"/>
        </w:rPr>
        <w:t>ἔδωκεν</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59"/>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w:t>
      </w:r>
      <w:r w:rsidRPr="00F750FB">
        <w:rPr>
          <w:rStyle w:val="english"/>
          <w:rFonts w:ascii="Palatino Linotype" w:eastAsiaTheme="majorEastAsia" w:hAnsi="Palatino Linotype"/>
          <w:b/>
          <w:bCs/>
          <w:lang w:val="el-GR"/>
        </w:rPr>
        <w:t>6</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δὼς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ἀγαθή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ἅρπαξ</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θανάτοιο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δότειρα</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0"/>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w:t>
      </w:r>
      <w:r w:rsidRPr="00F750FB">
        <w:rPr>
          <w:rStyle w:val="english"/>
          <w:rFonts w:ascii="Palatino Linotype" w:eastAsiaTheme="majorEastAsia" w:hAnsi="Palatino Linotype"/>
          <w:b/>
          <w:bCs/>
          <w:lang w:val="el-GR"/>
        </w:rPr>
        <w:t>7</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ἀνὴρ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ἐθέλων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δοίη</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1"/>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w:t>
      </w:r>
      <w:r w:rsidRPr="00F750FB">
        <w:rPr>
          <w:rStyle w:val="english"/>
          <w:rFonts w:ascii="Palatino Linotype" w:eastAsiaTheme="majorEastAsia" w:hAnsi="Palatino Linotype"/>
          <w:b/>
          <w:bCs/>
          <w:lang w:val="el-GR"/>
        </w:rPr>
        <w:t>8</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χαίρει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δώρῳ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τέρπεται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ὃν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θυμόν</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2"/>
      </w:r>
    </w:p>
    <w:p w:rsidR="00A72E50" w:rsidRPr="0046559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35</w:t>
      </w:r>
      <w:r w:rsidRPr="00F750FB">
        <w:rPr>
          <w:rStyle w:val="english"/>
          <w:rFonts w:ascii="Palatino Linotype" w:eastAsiaTheme="majorEastAsia" w:hAnsi="Palatino Linotype"/>
          <w:b/>
          <w:bCs/>
          <w:lang w:val="el-GR"/>
        </w:rPr>
        <w:t>9</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ἕληται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ἀναιδείηφι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πιθήσας</w:t>
      </w:r>
      <w:r w:rsidR="007E45F2" w:rsidRPr="00057072">
        <w:rPr>
          <w:rFonts w:ascii="Palatino Linotype" w:hAnsi="Palatino Linotype"/>
          <w:lang w:val="el-GR"/>
        </w:rPr>
        <w:t xml:space="preserve">, </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3"/>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360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καί</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σμικρὸν</w:t>
      </w:r>
      <w:r w:rsidRPr="00057072">
        <w:rPr>
          <w:rFonts w:ascii="Palatino Linotype" w:hAnsi="Palatino Linotype"/>
          <w:lang w:val="el-GR"/>
        </w:rPr>
        <w:t xml:space="preserve"> </w:t>
      </w:r>
      <w:r w:rsidRPr="00057072">
        <w:rPr>
          <w:rFonts w:ascii="Palatino Linotype" w:eastAsiaTheme="majorEastAsia" w:hAnsi="Palatino Linotype"/>
          <w:lang w:val="el-GR"/>
        </w:rPr>
        <w:t>ἐόν</w:t>
      </w:r>
      <w:r w:rsidRPr="00057072">
        <w:rPr>
          <w:rFonts w:ascii="Palatino Linotype" w:hAnsi="Palatino Linotype"/>
          <w:lang w:val="el-GR"/>
        </w:rPr>
        <w:t xml:space="preserve">, </w:t>
      </w:r>
      <w:r w:rsidRPr="00057072">
        <w:rPr>
          <w:rFonts w:ascii="Palatino Linotype" w:eastAsiaTheme="majorEastAsia" w:hAnsi="Palatino Linotype"/>
          <w:lang w:val="el-GR"/>
        </w:rPr>
        <w:t>τό</w:t>
      </w:r>
      <w:r w:rsidRPr="00057072">
        <w:rPr>
          <w:rFonts w:ascii="Palatino Linotype" w:hAnsi="Palatino Linotype"/>
          <w:lang w:val="el-GR"/>
        </w:rPr>
        <w:t xml:space="preserve"> </w:t>
      </w:r>
      <w:r w:rsidRPr="00057072">
        <w:rPr>
          <w:rFonts w:ascii="Palatino Linotype" w:eastAsiaTheme="majorEastAsia" w:hAnsi="Palatino Linotype"/>
          <w:lang w:val="el-GR"/>
        </w:rPr>
        <w:t>γ᾽</w:t>
      </w:r>
      <w:r w:rsidRPr="00057072">
        <w:rPr>
          <w:rFonts w:ascii="Palatino Linotype" w:hAnsi="Palatino Linotype"/>
          <w:lang w:val="el-GR"/>
        </w:rPr>
        <w:t xml:space="preserve"> </w:t>
      </w:r>
      <w:r w:rsidRPr="00057072">
        <w:rPr>
          <w:rFonts w:ascii="Palatino Linotype" w:eastAsiaTheme="majorEastAsia" w:hAnsi="Palatino Linotype"/>
          <w:lang w:val="el-GR"/>
        </w:rPr>
        <w:t>ἐπάχνωσεν</w:t>
      </w:r>
      <w:r w:rsidRPr="00057072">
        <w:rPr>
          <w:rFonts w:ascii="Palatino Linotype" w:hAnsi="Palatino Linotype"/>
          <w:lang w:val="el-GR"/>
        </w:rPr>
        <w:t xml:space="preserve"> </w:t>
      </w:r>
      <w:r w:rsidRPr="00057072">
        <w:rPr>
          <w:rFonts w:ascii="Palatino Linotype" w:eastAsiaTheme="majorEastAsia" w:hAnsi="Palatino Linotype"/>
          <w:lang w:val="el-GR"/>
        </w:rPr>
        <w:t>φίλον</w:t>
      </w:r>
      <w:r w:rsidRPr="00057072">
        <w:rPr>
          <w:rFonts w:ascii="Palatino Linotype" w:hAnsi="Palatino Linotype"/>
          <w:lang w:val="el-GR"/>
        </w:rPr>
        <w:t xml:space="preserve"> </w:t>
      </w:r>
      <w:r w:rsidRPr="00057072">
        <w:rPr>
          <w:rFonts w:ascii="Palatino Linotype" w:eastAsiaTheme="majorEastAsia" w:hAnsi="Palatino Linotype"/>
          <w:lang w:val="el-GR"/>
        </w:rPr>
        <w:t>ἦτορ</w:t>
      </w:r>
      <w:r w:rsidRPr="00057072">
        <w:rPr>
          <w:rFonts w:ascii="Palatino Linotype" w:hAnsi="Palatino Linotype"/>
          <w:lang w:val="el-GR"/>
        </w:rPr>
        <w:t>.</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4"/>
      </w:r>
      <w:r w:rsidRPr="00057072">
        <w:rPr>
          <w:rFonts w:ascii="Palatino Linotype" w:hAnsi="Palatino Linotype"/>
          <w:lang w:val="el-GR"/>
        </w:rPr>
        <w:t xml:space="preserve"> </w:t>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36</w:t>
      </w:r>
      <w:r w:rsidR="00754EB3" w:rsidRPr="00754EB3">
        <w:rPr>
          <w:rStyle w:val="english"/>
          <w:rFonts w:ascii="Palatino Linotype" w:eastAsiaTheme="majorEastAsia" w:hAnsi="Palatino Linotype"/>
          <w:b/>
          <w:bCs/>
          <w:lang w:val="el-GR"/>
        </w:rPr>
        <w:t>1</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σμικρὸν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σμικρῷ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καταθεῖο</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5"/>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36</w:t>
      </w:r>
      <w:r w:rsidR="00754EB3" w:rsidRPr="00754EB3">
        <w:rPr>
          <w:rStyle w:val="english"/>
          <w:rFonts w:ascii="Palatino Linotype" w:eastAsiaTheme="majorEastAsia" w:hAnsi="Palatino Linotype"/>
          <w:b/>
          <w:bCs/>
          <w:lang w:val="el-GR"/>
        </w:rPr>
        <w:t>2</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θαμὰ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τοῦτ᾽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ἔρδοις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τάχα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γένοιτο</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6"/>
      </w:r>
      <w:r w:rsidR="007E45F2" w:rsidRPr="00057072">
        <w:rPr>
          <w:rFonts w:ascii="Palatino Linotype" w:hAnsi="Palatino Linotype"/>
          <w:lang w:val="el-GR"/>
        </w:rPr>
        <w:t xml:space="preserve"> </w:t>
      </w:r>
    </w:p>
    <w:p w:rsidR="00754EB3" w:rsidRDefault="00754EB3" w:rsidP="00754EB3">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36</w:t>
      </w:r>
      <w:r w:rsidRPr="00754EB3">
        <w:rPr>
          <w:rStyle w:val="english"/>
          <w:rFonts w:ascii="Palatino Linotype" w:eastAsiaTheme="majorEastAsia" w:hAnsi="Palatino Linotype"/>
          <w:b/>
          <w:bCs/>
          <w:lang w:val="el-GR"/>
        </w:rPr>
        <w:t>3</w:t>
      </w:r>
      <w:r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ὃς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ἐόντι</w:t>
      </w:r>
      <w:r w:rsidRPr="00057072">
        <w:rPr>
          <w:rFonts w:ascii="Palatino Linotype" w:hAnsi="Palatino Linotype"/>
          <w:lang w:val="el-GR"/>
        </w:rPr>
        <w:t xml:space="preserve"> </w:t>
      </w:r>
      <w:r w:rsidRPr="00057072">
        <w:rPr>
          <w:rFonts w:ascii="Palatino Linotype" w:eastAsiaTheme="majorEastAsia" w:hAnsi="Palatino Linotype"/>
          <w:lang w:val="el-GR"/>
        </w:rPr>
        <w:t>φέρει</w:t>
      </w:r>
      <w:r w:rsidRPr="00057072">
        <w:rPr>
          <w:rFonts w:ascii="Palatino Linotype" w:hAnsi="Palatino Linotype"/>
          <w:lang w:val="el-GR"/>
        </w:rPr>
        <w:t xml:space="preserve">, </w:t>
      </w:r>
      <w:r w:rsidRPr="00057072">
        <w:rPr>
          <w:rFonts w:ascii="Palatino Linotype" w:eastAsiaTheme="majorEastAsia" w:hAnsi="Palatino Linotype"/>
          <w:lang w:val="el-GR"/>
        </w:rPr>
        <w:t>ὃ</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ἀλέξεται</w:t>
      </w:r>
      <w:r w:rsidRPr="00057072">
        <w:rPr>
          <w:rFonts w:ascii="Palatino Linotype" w:hAnsi="Palatino Linotype"/>
          <w:lang w:val="el-GR"/>
        </w:rPr>
        <w:t xml:space="preserve"> </w:t>
      </w:r>
      <w:r w:rsidRPr="00057072">
        <w:rPr>
          <w:rFonts w:ascii="Palatino Linotype" w:eastAsiaTheme="majorEastAsia" w:hAnsi="Palatino Linotype"/>
          <w:lang w:val="el-GR"/>
        </w:rPr>
        <w:t>αἴθοπα</w:t>
      </w:r>
      <w:r w:rsidRPr="00057072">
        <w:rPr>
          <w:rFonts w:ascii="Palatino Linotype" w:hAnsi="Palatino Linotype"/>
          <w:lang w:val="el-GR"/>
        </w:rPr>
        <w:t xml:space="preserve"> </w:t>
      </w:r>
      <w:r w:rsidRPr="00057072">
        <w:rPr>
          <w:rFonts w:ascii="Palatino Linotype" w:eastAsiaTheme="majorEastAsia" w:hAnsi="Palatino Linotype"/>
          <w:lang w:val="el-GR"/>
        </w:rPr>
        <w:t>λιμόν</w:t>
      </w:r>
      <w:r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367"/>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36</w:t>
      </w:r>
      <w:r w:rsidRPr="00F750FB">
        <w:rPr>
          <w:rStyle w:val="english"/>
          <w:rFonts w:ascii="Palatino Linotype" w:eastAsiaTheme="majorEastAsia" w:hAnsi="Palatino Linotype"/>
          <w:b/>
          <w:bCs/>
          <w:lang w:val="el-GR"/>
        </w:rPr>
        <w:t>4</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τό</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οἴκῳ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κατακείμενον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ἀνέρα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κήδει</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8"/>
      </w:r>
    </w:p>
    <w:p w:rsidR="00A72E50" w:rsidRPr="0046559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365. </w:t>
      </w:r>
      <w:r w:rsidRPr="00057072">
        <w:rPr>
          <w:rFonts w:ascii="Palatino Linotype" w:eastAsiaTheme="majorEastAsia" w:hAnsi="Palatino Linotype"/>
          <w:lang w:val="el-GR"/>
        </w:rPr>
        <w:t>οἴκοι</w:t>
      </w:r>
      <w:r w:rsidRPr="00057072">
        <w:rPr>
          <w:rFonts w:ascii="Palatino Linotype" w:hAnsi="Palatino Linotype"/>
          <w:lang w:val="el-GR"/>
        </w:rPr>
        <w:t xml:space="preserve"> </w:t>
      </w:r>
      <w:r w:rsidRPr="00057072">
        <w:rPr>
          <w:rFonts w:ascii="Palatino Linotype" w:eastAsiaTheme="majorEastAsia" w:hAnsi="Palatino Linotype"/>
          <w:lang w:val="el-GR"/>
        </w:rPr>
        <w:t>βέλτερον</w:t>
      </w:r>
      <w:r w:rsidRPr="00057072">
        <w:rPr>
          <w:rFonts w:ascii="Palatino Linotype" w:hAnsi="Palatino Linotype"/>
          <w:lang w:val="el-GR"/>
        </w:rPr>
        <w:t xml:space="preserve"> </w:t>
      </w:r>
      <w:r w:rsidRPr="00057072">
        <w:rPr>
          <w:rFonts w:ascii="Palatino Linotype" w:eastAsiaTheme="majorEastAsia" w:hAnsi="Palatino Linotype"/>
          <w:lang w:val="el-GR"/>
        </w:rPr>
        <w:t>εἶναι</w:t>
      </w:r>
      <w:r w:rsidRPr="00057072">
        <w:rPr>
          <w:rFonts w:ascii="Palatino Linotype" w:hAnsi="Palatino Linotype"/>
          <w:lang w:val="el-GR"/>
        </w:rPr>
        <w:t xml:space="preserve">, </w:t>
      </w:r>
      <w:r w:rsidRPr="00057072">
        <w:rPr>
          <w:rFonts w:ascii="Palatino Linotype" w:eastAsiaTheme="majorEastAsia" w:hAnsi="Palatino Linotype"/>
          <w:lang w:val="el-GR"/>
        </w:rPr>
        <w:t>ἐπεὶ</w:t>
      </w:r>
      <w:r w:rsidRPr="00057072">
        <w:rPr>
          <w:rFonts w:ascii="Palatino Linotype" w:hAnsi="Palatino Linotype"/>
          <w:lang w:val="el-GR"/>
        </w:rPr>
        <w:t xml:space="preserve"> </w:t>
      </w:r>
      <w:r w:rsidRPr="00057072">
        <w:rPr>
          <w:rFonts w:ascii="Palatino Linotype" w:eastAsiaTheme="majorEastAsia" w:hAnsi="Palatino Linotype"/>
          <w:lang w:val="el-GR"/>
        </w:rPr>
        <w:t>βλαβερὸν</w:t>
      </w:r>
      <w:r w:rsidRPr="00057072">
        <w:rPr>
          <w:rFonts w:ascii="Palatino Linotype" w:hAnsi="Palatino Linotype"/>
          <w:lang w:val="el-GR"/>
        </w:rPr>
        <w:t xml:space="preserve"> </w:t>
      </w:r>
      <w:r w:rsidRPr="00057072">
        <w:rPr>
          <w:rFonts w:ascii="Palatino Linotype" w:eastAsiaTheme="majorEastAsia" w:hAnsi="Palatino Linotype"/>
          <w:lang w:val="el-GR"/>
        </w:rPr>
        <w:t>τὸ</w:t>
      </w:r>
      <w:r w:rsidRPr="00057072">
        <w:rPr>
          <w:rFonts w:ascii="Palatino Linotype" w:hAnsi="Palatino Linotype"/>
          <w:lang w:val="el-GR"/>
        </w:rPr>
        <w:t xml:space="preserve"> </w:t>
      </w:r>
      <w:r w:rsidRPr="00057072">
        <w:rPr>
          <w:rFonts w:ascii="Palatino Linotype" w:eastAsiaTheme="majorEastAsia" w:hAnsi="Palatino Linotype"/>
          <w:lang w:val="el-GR"/>
        </w:rPr>
        <w:t>θύρηφιν</w:t>
      </w:r>
      <w:r w:rsidRPr="00057072">
        <w:rPr>
          <w:rFonts w:ascii="Palatino Linotype" w:hAnsi="Palatino Linotype"/>
          <w:lang w:val="el-GR"/>
        </w:rPr>
        <w:t xml:space="preserve">. </w:t>
      </w:r>
      <w:r w:rsidR="00465590" w:rsidRPr="00465590">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69"/>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36</w:t>
      </w:r>
      <w:r w:rsidRPr="00F750FB">
        <w:rPr>
          <w:rStyle w:val="english"/>
          <w:rFonts w:ascii="Palatino Linotype" w:eastAsiaTheme="majorEastAsia" w:hAnsi="Palatino Linotype"/>
          <w:b/>
          <w:bCs/>
          <w:lang w:val="el-GR"/>
        </w:rPr>
        <w:t>6</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ἐσθλὸν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παρεόντος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ἑλέσθαι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πῆμα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θυμῷ</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70"/>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36</w:t>
      </w:r>
      <w:r w:rsidRPr="00F750FB">
        <w:rPr>
          <w:rStyle w:val="english"/>
          <w:rFonts w:ascii="Palatino Linotype" w:eastAsiaTheme="majorEastAsia" w:hAnsi="Palatino Linotype"/>
          <w:b/>
          <w:bCs/>
          <w:lang w:val="el-GR"/>
        </w:rPr>
        <w:t>7</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χρηίζειν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ἀπεόντος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φράζεσθαι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ἄνωγα</w:t>
      </w:r>
      <w:r w:rsidR="007E45F2"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71"/>
      </w:r>
    </w:p>
    <w:p w:rsidR="00A72E50" w:rsidRDefault="00F750FB"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36</w:t>
      </w:r>
      <w:r w:rsidRPr="00F750FB">
        <w:rPr>
          <w:rStyle w:val="english"/>
          <w:rFonts w:ascii="Palatino Linotype" w:eastAsiaTheme="majorEastAsia" w:hAnsi="Palatino Linotype"/>
          <w:b/>
          <w:bCs/>
          <w:lang w:val="el-GR"/>
        </w:rPr>
        <w:t>8</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ἀρχομένου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πίθου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λήγοντος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κορέσασθαι</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72"/>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7E45F2" w:rsidRPr="00057072" w:rsidRDefault="007E45F2" w:rsidP="00057072">
      <w:pPr>
        <w:ind w:left="851"/>
        <w:rPr>
          <w:rFonts w:ascii="Palatino Linotype" w:hAnsi="Palatino Linotype"/>
          <w:lang w:val="el-GR"/>
        </w:rPr>
      </w:pPr>
      <w:r w:rsidRPr="005C5917">
        <w:rPr>
          <w:rFonts w:ascii="Palatino Linotype" w:eastAsiaTheme="majorEastAsia" w:hAnsi="Palatino Linotype"/>
          <w:b/>
          <w:bCs/>
          <w:lang w:val="el-GR"/>
        </w:rPr>
        <w:t>369.</w:t>
      </w:r>
      <w:r w:rsidRPr="00057072">
        <w:rPr>
          <w:rFonts w:ascii="Palatino Linotype" w:eastAsiaTheme="majorEastAsia" w:hAnsi="Palatino Linotype"/>
          <w:lang w:val="el-GR"/>
        </w:rPr>
        <w:t xml:space="preserve"> μεσσόθι</w:t>
      </w:r>
      <w:r w:rsidRPr="00057072">
        <w:rPr>
          <w:rFonts w:ascii="Palatino Linotype" w:hAnsi="Palatino Linotype"/>
          <w:lang w:val="el-GR"/>
        </w:rPr>
        <w:t xml:space="preserve"> </w:t>
      </w:r>
      <w:r w:rsidRPr="00057072">
        <w:rPr>
          <w:rFonts w:ascii="Palatino Linotype" w:eastAsiaTheme="majorEastAsia" w:hAnsi="Palatino Linotype"/>
          <w:lang w:val="el-GR"/>
        </w:rPr>
        <w:t>φείδεσθαι</w:t>
      </w:r>
      <w:r w:rsidRPr="00057072">
        <w:rPr>
          <w:rFonts w:ascii="Palatino Linotype" w:hAnsi="Palatino Linotype"/>
          <w:lang w:val="el-GR"/>
        </w:rPr>
        <w:t xml:space="preserve">: </w:t>
      </w:r>
      <w:r w:rsidRPr="00057072">
        <w:rPr>
          <w:rFonts w:ascii="Palatino Linotype" w:eastAsiaTheme="majorEastAsia" w:hAnsi="Palatino Linotype"/>
          <w:lang w:val="el-GR"/>
        </w:rPr>
        <w:t>δειλὴ</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ἐνὶ</w:t>
      </w:r>
      <w:r w:rsidRPr="00057072">
        <w:rPr>
          <w:rFonts w:ascii="Palatino Linotype" w:hAnsi="Palatino Linotype"/>
          <w:lang w:val="el-GR"/>
        </w:rPr>
        <w:t xml:space="preserve"> </w:t>
      </w:r>
      <w:r w:rsidRPr="00057072">
        <w:rPr>
          <w:rFonts w:ascii="Palatino Linotype" w:eastAsiaTheme="majorEastAsia" w:hAnsi="Palatino Linotype"/>
          <w:lang w:val="el-GR"/>
        </w:rPr>
        <w:t>πυθμένι</w:t>
      </w:r>
      <w:r w:rsidRPr="00057072">
        <w:rPr>
          <w:rFonts w:ascii="Palatino Linotype" w:hAnsi="Palatino Linotype"/>
          <w:lang w:val="el-GR"/>
        </w:rPr>
        <w:t xml:space="preserve"> </w:t>
      </w:r>
      <w:r w:rsidRPr="00057072">
        <w:rPr>
          <w:rFonts w:ascii="Palatino Linotype" w:eastAsiaTheme="majorEastAsia" w:hAnsi="Palatino Linotype"/>
          <w:lang w:val="el-GR"/>
        </w:rPr>
        <w:t>φειδώ</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73"/>
      </w:r>
      <w:r w:rsidR="00465590" w:rsidRPr="00465590">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μισθὸς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ἀνδρὶ</w:t>
      </w:r>
      <w:r w:rsidRPr="00057072">
        <w:rPr>
          <w:rFonts w:ascii="Palatino Linotype" w:hAnsi="Palatino Linotype"/>
          <w:lang w:val="el-GR"/>
        </w:rPr>
        <w:t xml:space="preserve"> </w:t>
      </w:r>
      <w:r w:rsidRPr="00057072">
        <w:rPr>
          <w:rFonts w:ascii="Palatino Linotype" w:eastAsiaTheme="majorEastAsia" w:hAnsi="Palatino Linotype"/>
          <w:lang w:val="el-GR"/>
        </w:rPr>
        <w:t>φίλῳ</w:t>
      </w:r>
      <w:r w:rsidRPr="00057072">
        <w:rPr>
          <w:rFonts w:ascii="Palatino Linotype" w:hAnsi="Palatino Linotype"/>
          <w:lang w:val="el-GR"/>
        </w:rPr>
        <w:t xml:space="preserve"> </w:t>
      </w:r>
      <w:r w:rsidRPr="00057072">
        <w:rPr>
          <w:rFonts w:ascii="Palatino Linotype" w:eastAsiaTheme="majorEastAsia" w:hAnsi="Palatino Linotype"/>
          <w:lang w:val="el-GR"/>
        </w:rPr>
        <w:t>εἰρημένος</w:t>
      </w:r>
      <w:r w:rsidRPr="00057072">
        <w:rPr>
          <w:rFonts w:ascii="Palatino Linotype" w:hAnsi="Palatino Linotype"/>
          <w:lang w:val="el-GR"/>
        </w:rPr>
        <w:t xml:space="preserve"> </w:t>
      </w:r>
      <w:r w:rsidRPr="00057072">
        <w:rPr>
          <w:rFonts w:ascii="Palatino Linotype" w:eastAsiaTheme="majorEastAsia" w:hAnsi="Palatino Linotype"/>
          <w:lang w:val="el-GR"/>
        </w:rPr>
        <w:t>ἄρκιος</w:t>
      </w:r>
      <w:r w:rsidRPr="00057072">
        <w:rPr>
          <w:rFonts w:ascii="Palatino Linotype" w:hAnsi="Palatino Linotype"/>
          <w:lang w:val="el-GR"/>
        </w:rPr>
        <w:t xml:space="preserve"> </w:t>
      </w:r>
      <w:r w:rsidRPr="00057072">
        <w:rPr>
          <w:rFonts w:ascii="Palatino Linotype" w:eastAsiaTheme="majorEastAsia" w:hAnsi="Palatino Linotype"/>
          <w:lang w:val="el-GR"/>
        </w:rPr>
        <w:t>ἔστω</w:t>
      </w:r>
      <w:r w:rsidRPr="00057072">
        <w:rPr>
          <w:rFonts w:ascii="Palatino Linotype" w:hAnsi="Palatino Linotype"/>
          <w:lang w:val="el-GR"/>
        </w:rPr>
        <w:t xml:space="preserve">. </w:t>
      </w:r>
      <w:r w:rsidR="00465590"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74"/>
      </w:r>
    </w:p>
    <w:p w:rsidR="00A72E50" w:rsidRPr="00465590"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37</w:t>
      </w:r>
      <w:r w:rsidRPr="00465590">
        <w:rPr>
          <w:rStyle w:val="english"/>
          <w:rFonts w:ascii="Palatino Linotype" w:eastAsiaTheme="majorEastAsia" w:hAnsi="Palatino Linotype"/>
          <w:b/>
          <w:bCs/>
          <w:lang w:val="el-GR"/>
        </w:rPr>
        <w:t>1</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καί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κασιγνήτῳ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γελάσας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μάρτυρα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θέσθαι</w:t>
      </w:r>
      <w:r w:rsidR="007E45F2" w:rsidRPr="00057072">
        <w:rPr>
          <w:rFonts w:ascii="Palatino Linotype" w:hAnsi="Palatino Linotype"/>
          <w:lang w:val="el-GR"/>
        </w:rPr>
        <w:t>.</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375"/>
      </w:r>
      <w:r w:rsidRPr="00465590">
        <w:rPr>
          <w:rFonts w:ascii="Palatino Linotype" w:hAnsi="Palatino Linotype"/>
          <w:lang w:val="el-GR"/>
        </w:rPr>
        <w:t xml:space="preserve">  </w:t>
      </w:r>
    </w:p>
    <w:p w:rsidR="007E45F2" w:rsidRPr="00057072"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w:t>
      </w:r>
      <w:r w:rsidRPr="00465590">
        <w:rPr>
          <w:rStyle w:val="english"/>
          <w:rFonts w:ascii="Palatino Linotype" w:eastAsiaTheme="majorEastAsia" w:hAnsi="Palatino Linotype"/>
          <w:b/>
          <w:bCs/>
          <w:lang w:val="el-GR"/>
        </w:rPr>
        <w:t>2</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πίστεις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ὁμῶς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ἀπιστίαι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ὤλεσαν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ἄνδρας</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376"/>
      </w:r>
    </w:p>
    <w:p w:rsidR="00A72E50"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w:t>
      </w:r>
      <w:r w:rsidRPr="00465590">
        <w:rPr>
          <w:rStyle w:val="english"/>
          <w:rFonts w:ascii="Palatino Linotype" w:eastAsiaTheme="majorEastAsia" w:hAnsi="Palatino Linotype"/>
          <w:b/>
          <w:bCs/>
          <w:lang w:val="el-GR"/>
        </w:rPr>
        <w:t>3</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μὴ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γυνή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νόον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πυγοστόλος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ἐξαπατάτω</w:t>
      </w:r>
      <w:r w:rsidR="007E45F2"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377"/>
      </w:r>
    </w:p>
    <w:p w:rsidR="00A72E50"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w:t>
      </w:r>
      <w:r w:rsidRPr="00465590">
        <w:rPr>
          <w:rStyle w:val="english"/>
          <w:rFonts w:ascii="Palatino Linotype" w:eastAsiaTheme="majorEastAsia" w:hAnsi="Palatino Linotype"/>
          <w:b/>
          <w:bCs/>
          <w:lang w:val="el-GR"/>
        </w:rPr>
        <w:t>4</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αἱμύλα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κωτίλλουσα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διφῶσα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καλιήν</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378"/>
      </w:r>
    </w:p>
    <w:p w:rsidR="007E45F2" w:rsidRPr="00057072"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375</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ὃς</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γυναικὶ</w:t>
      </w:r>
      <w:r w:rsidRPr="00057072">
        <w:rPr>
          <w:rFonts w:ascii="Palatino Linotype" w:hAnsi="Palatino Linotype"/>
          <w:lang w:val="el-GR"/>
        </w:rPr>
        <w:t xml:space="preserve"> </w:t>
      </w:r>
      <w:r w:rsidRPr="00057072">
        <w:rPr>
          <w:rFonts w:ascii="Palatino Linotype" w:eastAsiaTheme="majorEastAsia" w:hAnsi="Palatino Linotype"/>
          <w:lang w:val="el-GR"/>
        </w:rPr>
        <w:t>πέποιθε</w:t>
      </w:r>
      <w:r w:rsidRPr="00057072">
        <w:rPr>
          <w:rFonts w:ascii="Palatino Linotype" w:hAnsi="Palatino Linotype"/>
          <w:lang w:val="el-GR"/>
        </w:rPr>
        <w:t xml:space="preserve">, </w:t>
      </w:r>
      <w:r w:rsidRPr="00057072">
        <w:rPr>
          <w:rFonts w:ascii="Palatino Linotype" w:eastAsiaTheme="majorEastAsia" w:hAnsi="Palatino Linotype"/>
          <w:lang w:val="el-GR"/>
        </w:rPr>
        <w:t>πέποιθ᾽</w:t>
      </w:r>
      <w:r w:rsidRPr="00057072">
        <w:rPr>
          <w:rFonts w:ascii="Palatino Linotype" w:hAnsi="Palatino Linotype"/>
          <w:lang w:val="el-GR"/>
        </w:rPr>
        <w:t xml:space="preserve"> </w:t>
      </w:r>
      <w:r w:rsidRPr="00057072">
        <w:rPr>
          <w:rFonts w:ascii="Palatino Linotype" w:eastAsiaTheme="majorEastAsia" w:hAnsi="Palatino Linotype"/>
          <w:lang w:val="el-GR"/>
        </w:rPr>
        <w:t>ὅ</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φηλήτῃσιν</w:t>
      </w:r>
      <w:r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79"/>
      </w:r>
    </w:p>
    <w:p w:rsidR="00A72E50"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w:t>
      </w:r>
      <w:r w:rsidRPr="00465590">
        <w:rPr>
          <w:rStyle w:val="english"/>
          <w:rFonts w:ascii="Palatino Linotype" w:eastAsiaTheme="majorEastAsia" w:hAnsi="Palatino Linotype"/>
          <w:b/>
          <w:bCs/>
          <w:lang w:val="el-GR"/>
        </w:rPr>
        <w:t>6</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μουνογενὴς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εἴη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πατρώιον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οἶκον</w:t>
      </w:r>
      <w:r w:rsidR="007E45F2"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380"/>
      </w:r>
    </w:p>
    <w:p w:rsidR="00A72E50"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w:t>
      </w:r>
      <w:r w:rsidRPr="00465590">
        <w:rPr>
          <w:rStyle w:val="english"/>
          <w:rFonts w:ascii="Palatino Linotype" w:eastAsiaTheme="majorEastAsia" w:hAnsi="Palatino Linotype"/>
          <w:b/>
          <w:bCs/>
          <w:lang w:val="el-GR"/>
        </w:rPr>
        <w:t>7</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φερβέμεν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ὣς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πλοῦτος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ἀέξεται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μεγάροισιν</w:t>
      </w:r>
      <w:r w:rsidR="007E45F2" w:rsidRPr="00057072">
        <w:rPr>
          <w:rFonts w:ascii="Palatino Linotype" w:hAnsi="Palatino Linotype"/>
          <w:lang w:val="el-GR"/>
        </w:rPr>
        <w:t>.</w:t>
      </w:r>
      <w:r w:rsidRPr="00465590">
        <w:rPr>
          <w:rFonts w:ascii="Palatino Linotype" w:hAnsi="Palatino Linotype"/>
          <w:lang w:val="el-GR"/>
        </w:rPr>
        <w:t xml:space="preserve"> </w:t>
      </w:r>
      <w:r>
        <w:rPr>
          <w:rStyle w:val="Appelnotedebasdep"/>
          <w:rFonts w:ascii="Palatino Linotype" w:eastAsiaTheme="majorEastAsia" w:hAnsi="Palatino Linotype"/>
          <w:lang w:val="el-GR"/>
        </w:rPr>
        <w:footnoteReference w:id="381"/>
      </w:r>
      <w:r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37</w:t>
      </w:r>
      <w:r w:rsidRPr="00465590">
        <w:rPr>
          <w:rStyle w:val="english"/>
          <w:rFonts w:ascii="Palatino Linotype" w:eastAsiaTheme="majorEastAsia" w:hAnsi="Palatino Linotype"/>
          <w:b/>
          <w:bCs/>
          <w:lang w:val="el-GR"/>
        </w:rPr>
        <w:t>8</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γηραιὸς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θάνοις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ἕτερον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παῖδ᾽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ἐγκαταλείπων</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382"/>
      </w:r>
    </w:p>
    <w:p w:rsidR="00A72E50" w:rsidRDefault="0046559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37</w:t>
      </w:r>
      <w:r w:rsidRPr="00465590">
        <w:rPr>
          <w:rStyle w:val="english"/>
          <w:rFonts w:ascii="Palatino Linotype" w:eastAsiaTheme="majorEastAsia" w:hAnsi="Palatino Linotype"/>
          <w:b/>
          <w:bCs/>
          <w:lang w:val="el-GR"/>
        </w:rPr>
        <w:t>9</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ῥεῖα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πλεόνεσσι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πόροι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Ζεὺς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ἄσπετον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ὄλβον</w:t>
      </w:r>
      <w:r w:rsidR="007E45F2" w:rsidRPr="00057072">
        <w:rPr>
          <w:rFonts w:ascii="Palatino Linotype" w:hAnsi="Palatino Linotype"/>
          <w:lang w:val="el-GR"/>
        </w:rPr>
        <w:t>.</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383"/>
      </w:r>
      <w:r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7E45F2" w:rsidRPr="00057072"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380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πλείων</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πλεόνων</w:t>
      </w:r>
      <w:r w:rsidRPr="00057072">
        <w:rPr>
          <w:rFonts w:ascii="Palatino Linotype" w:hAnsi="Palatino Linotype"/>
          <w:lang w:val="el-GR"/>
        </w:rPr>
        <w:t xml:space="preserve"> </w:t>
      </w:r>
      <w:r w:rsidRPr="00057072">
        <w:rPr>
          <w:rFonts w:ascii="Palatino Linotype" w:eastAsiaTheme="majorEastAsia" w:hAnsi="Palatino Linotype"/>
          <w:lang w:val="el-GR"/>
        </w:rPr>
        <w:t>μελέτη</w:t>
      </w:r>
      <w:r w:rsidRPr="00057072">
        <w:rPr>
          <w:rFonts w:ascii="Palatino Linotype" w:hAnsi="Palatino Linotype"/>
          <w:lang w:val="el-GR"/>
        </w:rPr>
        <w:t xml:space="preserve">, </w:t>
      </w:r>
      <w:r w:rsidRPr="00057072">
        <w:rPr>
          <w:rFonts w:ascii="Palatino Linotype" w:eastAsiaTheme="majorEastAsia" w:hAnsi="Palatino Linotype"/>
          <w:lang w:val="el-GR"/>
        </w:rPr>
        <w:t>μείζων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ἐπιθήκη</w:t>
      </w:r>
      <w:r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84"/>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381. </w:t>
      </w:r>
      <w:r w:rsidR="007E45F2" w:rsidRPr="00057072">
        <w:rPr>
          <w:rFonts w:ascii="Palatino Linotype" w:eastAsiaTheme="majorEastAsia" w:hAnsi="Palatino Linotype"/>
          <w:lang w:val="el-GR"/>
        </w:rPr>
        <w:t>σοὶ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πλούτου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θυμὸς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ἐέλδεται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φρεσὶν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ᾗσιν</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85"/>
      </w:r>
    </w:p>
    <w:p w:rsidR="007E45F2" w:rsidRPr="00057072"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382. </w:t>
      </w:r>
      <w:r w:rsidR="007E45F2" w:rsidRPr="00057072">
        <w:rPr>
          <w:rFonts w:ascii="Palatino Linotype" w:eastAsiaTheme="majorEastAsia" w:hAnsi="Palatino Linotype"/>
          <w:lang w:val="el-GR"/>
        </w:rPr>
        <w:t>ὧδ᾽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ἔρδειν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ἐργάζεσθαι</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86"/>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383. </w:t>
      </w:r>
      <w:r w:rsidR="007E45F2" w:rsidRPr="00057072">
        <w:rPr>
          <w:rFonts w:ascii="Palatino Linotype" w:eastAsiaTheme="majorEastAsia" w:hAnsi="Palatino Linotype"/>
          <w:lang w:val="el-GR"/>
        </w:rPr>
        <w:t>πληιάδων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Ἀτλαγενέων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ἐπιτελλομενάων</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87"/>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38</w:t>
      </w:r>
      <w:r w:rsidRPr="00F750FB">
        <w:rPr>
          <w:rStyle w:val="english"/>
          <w:rFonts w:ascii="Palatino Linotype" w:eastAsiaTheme="majorEastAsia" w:hAnsi="Palatino Linotype"/>
          <w:b/>
          <w:bCs/>
          <w:lang w:val="el-GR"/>
        </w:rPr>
        <w:t>4</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ἄρχεσθ᾽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ἀμήτου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ἀρότοιο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δυσομενάων</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88"/>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385</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αἳ</w:t>
      </w:r>
      <w:r w:rsidRPr="00057072">
        <w:rPr>
          <w:rFonts w:ascii="Palatino Linotype" w:hAnsi="Palatino Linotype"/>
          <w:lang w:val="el-GR"/>
        </w:rPr>
        <w:t xml:space="preserve"> </w:t>
      </w:r>
      <w:r w:rsidRPr="00057072">
        <w:rPr>
          <w:rFonts w:ascii="Palatino Linotype" w:eastAsiaTheme="majorEastAsia" w:hAnsi="Palatino Linotype"/>
          <w:lang w:val="el-GR"/>
        </w:rPr>
        <w:t>δή</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νύκτας</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ἤματα</w:t>
      </w:r>
      <w:r w:rsidRPr="00057072">
        <w:rPr>
          <w:rFonts w:ascii="Palatino Linotype" w:hAnsi="Palatino Linotype"/>
          <w:lang w:val="el-GR"/>
        </w:rPr>
        <w:t xml:space="preserve"> </w:t>
      </w:r>
      <w:r w:rsidRPr="00057072">
        <w:rPr>
          <w:rFonts w:ascii="Palatino Linotype" w:eastAsiaTheme="majorEastAsia" w:hAnsi="Palatino Linotype"/>
          <w:lang w:val="el-GR"/>
        </w:rPr>
        <w:t>τεσσαράκοντα</w:t>
      </w:r>
      <w:r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89"/>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386. </w:t>
      </w:r>
      <w:r w:rsidR="007E45F2" w:rsidRPr="00057072">
        <w:rPr>
          <w:rFonts w:ascii="Palatino Linotype" w:eastAsiaTheme="majorEastAsia" w:hAnsi="Palatino Linotype"/>
          <w:lang w:val="el-GR"/>
        </w:rPr>
        <w:t>κεκρύφαται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αὖτις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περιπλομένου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ἐνιαυτοῦ</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0"/>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387. </w:t>
      </w:r>
      <w:r w:rsidR="007E45F2" w:rsidRPr="00057072">
        <w:rPr>
          <w:rFonts w:ascii="Palatino Linotype" w:eastAsiaTheme="majorEastAsia" w:hAnsi="Palatino Linotype"/>
          <w:lang w:val="el-GR"/>
        </w:rPr>
        <w:t>φαίνονται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πρῶτα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χαρασσομένοιο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σιδήρου</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1"/>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 xml:space="preserve">388. </w:t>
      </w:r>
      <w:r w:rsidR="007E45F2" w:rsidRPr="00057072">
        <w:rPr>
          <w:rFonts w:ascii="Palatino Linotype" w:eastAsiaTheme="majorEastAsia" w:hAnsi="Palatino Linotype"/>
          <w:lang w:val="el-GR"/>
        </w:rPr>
        <w:t>οὗτός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πεδίων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πέλεται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νόμος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θαλάσσης</w:t>
      </w:r>
      <w:r w:rsidR="00465590" w:rsidRPr="00465590">
        <w:rPr>
          <w:rFonts w:ascii="Palatino Linotype" w:eastAsiaTheme="majorEastAsia"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2"/>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389. </w:t>
      </w:r>
      <w:r w:rsidR="007E45F2" w:rsidRPr="00057072">
        <w:rPr>
          <w:rFonts w:ascii="Palatino Linotype" w:eastAsiaTheme="majorEastAsia" w:hAnsi="Palatino Linotype"/>
          <w:lang w:val="el-GR"/>
        </w:rPr>
        <w:t>ἐγγύθι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ναιετάουσ᾽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ἄγκεα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βησσήεντα</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3"/>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390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πόντου</w:t>
      </w:r>
      <w:r w:rsidRPr="00057072">
        <w:rPr>
          <w:rFonts w:ascii="Palatino Linotype" w:hAnsi="Palatino Linotype"/>
          <w:lang w:val="el-GR"/>
        </w:rPr>
        <w:t xml:space="preserve"> </w:t>
      </w:r>
      <w:r w:rsidRPr="00057072">
        <w:rPr>
          <w:rFonts w:ascii="Palatino Linotype" w:eastAsiaTheme="majorEastAsia" w:hAnsi="Palatino Linotype"/>
          <w:lang w:val="el-GR"/>
        </w:rPr>
        <w:t>κυμαίνοντος</w:t>
      </w:r>
      <w:r w:rsidRPr="00057072">
        <w:rPr>
          <w:rFonts w:ascii="Palatino Linotype" w:hAnsi="Palatino Linotype"/>
          <w:lang w:val="el-GR"/>
        </w:rPr>
        <w:t xml:space="preserve"> </w:t>
      </w:r>
      <w:r w:rsidRPr="00057072">
        <w:rPr>
          <w:rFonts w:ascii="Palatino Linotype" w:eastAsiaTheme="majorEastAsia" w:hAnsi="Palatino Linotype"/>
          <w:lang w:val="el-GR"/>
        </w:rPr>
        <w:t>ἀπόπροθι</w:t>
      </w:r>
      <w:r w:rsidRPr="00057072">
        <w:rPr>
          <w:rFonts w:ascii="Palatino Linotype" w:hAnsi="Palatino Linotype"/>
          <w:lang w:val="el-GR"/>
        </w:rPr>
        <w:t xml:space="preserve">, </w:t>
      </w:r>
      <w:r w:rsidRPr="00057072">
        <w:rPr>
          <w:rFonts w:ascii="Palatino Linotype" w:eastAsiaTheme="majorEastAsia" w:hAnsi="Palatino Linotype"/>
          <w:lang w:val="el-GR"/>
        </w:rPr>
        <w:t>πίονα</w:t>
      </w:r>
      <w:r w:rsidRPr="00057072">
        <w:rPr>
          <w:rFonts w:ascii="Palatino Linotype" w:hAnsi="Palatino Linotype"/>
          <w:lang w:val="el-GR"/>
        </w:rPr>
        <w:t xml:space="preserve"> </w:t>
      </w:r>
      <w:r w:rsidRPr="00057072">
        <w:rPr>
          <w:rFonts w:ascii="Palatino Linotype" w:eastAsiaTheme="majorEastAsia" w:hAnsi="Palatino Linotype"/>
          <w:lang w:val="el-GR"/>
        </w:rPr>
        <w:t>χῶρον</w:t>
      </w:r>
      <w:r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4"/>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391. </w:t>
      </w:r>
      <w:r w:rsidR="007E45F2" w:rsidRPr="00057072">
        <w:rPr>
          <w:rFonts w:ascii="Palatino Linotype" w:eastAsiaTheme="majorEastAsia" w:hAnsi="Palatino Linotype"/>
          <w:lang w:val="el-GR"/>
        </w:rPr>
        <w:t>ναίουσιν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γυμνὸν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σπείρειν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γυμνὸν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βοωτεῖν</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5"/>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392. </w:t>
      </w:r>
      <w:r w:rsidR="007E45F2" w:rsidRPr="00057072">
        <w:rPr>
          <w:rFonts w:ascii="Palatino Linotype" w:eastAsiaTheme="majorEastAsia" w:hAnsi="Palatino Linotype"/>
          <w:lang w:val="el-GR"/>
        </w:rPr>
        <w:t>γυμνὸν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ἀμάειν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ὥρια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πάντ᾽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ἐθέλῃσθα</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6"/>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393. </w:t>
      </w:r>
      <w:r w:rsidR="007E45F2" w:rsidRPr="00057072">
        <w:rPr>
          <w:rFonts w:ascii="Palatino Linotype" w:eastAsiaTheme="majorEastAsia" w:hAnsi="Palatino Linotype"/>
          <w:lang w:val="el-GR"/>
        </w:rPr>
        <w:t>ἔργα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κομίζεσθαι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Δημήτερος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ὥς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ἕκαστα</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7"/>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394. </w:t>
      </w:r>
      <w:r w:rsidR="007E45F2" w:rsidRPr="00057072">
        <w:rPr>
          <w:rFonts w:ascii="Palatino Linotype" w:eastAsiaTheme="majorEastAsia" w:hAnsi="Palatino Linotype"/>
          <w:lang w:val="el-GR"/>
        </w:rPr>
        <w:t>ὥρι᾽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ἀέξηται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πως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μέταζε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χατίζων</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8"/>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395</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πτώσσῃς</w:t>
      </w:r>
      <w:r w:rsidRPr="00057072">
        <w:rPr>
          <w:rFonts w:ascii="Palatino Linotype" w:hAnsi="Palatino Linotype"/>
          <w:lang w:val="el-GR"/>
        </w:rPr>
        <w:t xml:space="preserve"> </w:t>
      </w:r>
      <w:r w:rsidRPr="00057072">
        <w:rPr>
          <w:rFonts w:ascii="Palatino Linotype" w:eastAsiaTheme="majorEastAsia" w:hAnsi="Palatino Linotype"/>
          <w:lang w:val="el-GR"/>
        </w:rPr>
        <w:t>ἀλλοτρίους</w:t>
      </w:r>
      <w:r w:rsidRPr="00057072">
        <w:rPr>
          <w:rFonts w:ascii="Palatino Linotype" w:hAnsi="Palatino Linotype"/>
          <w:lang w:val="el-GR"/>
        </w:rPr>
        <w:t xml:space="preserve"> </w:t>
      </w:r>
      <w:r w:rsidRPr="00057072">
        <w:rPr>
          <w:rFonts w:ascii="Palatino Linotype" w:eastAsiaTheme="majorEastAsia" w:hAnsi="Palatino Linotype"/>
          <w:lang w:val="el-GR"/>
        </w:rPr>
        <w:t>οἴκους</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μηδὲν</w:t>
      </w:r>
      <w:r w:rsidRPr="00057072">
        <w:rPr>
          <w:rFonts w:ascii="Palatino Linotype" w:hAnsi="Palatino Linotype"/>
          <w:lang w:val="el-GR"/>
        </w:rPr>
        <w:t xml:space="preserve"> </w:t>
      </w:r>
      <w:r w:rsidRPr="00057072">
        <w:rPr>
          <w:rFonts w:ascii="Palatino Linotype" w:eastAsiaTheme="majorEastAsia" w:hAnsi="Palatino Linotype"/>
          <w:lang w:val="el-GR"/>
        </w:rPr>
        <w:t>ἀνύσσῃς</w:t>
      </w:r>
      <w:r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399"/>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396. </w:t>
      </w:r>
      <w:r w:rsidR="007E45F2" w:rsidRPr="00057072">
        <w:rPr>
          <w:rFonts w:ascii="Palatino Linotype" w:eastAsiaTheme="majorEastAsia" w:hAnsi="Palatino Linotype"/>
          <w:lang w:val="el-GR"/>
        </w:rPr>
        <w:t>ὡς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νῦν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ἔμ᾽</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ἦλθες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ἐγὼ</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ἐπιδώσω</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0"/>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 xml:space="preserve">397. </w:t>
      </w:r>
      <w:r w:rsidR="007E45F2" w:rsidRPr="00057072">
        <w:rPr>
          <w:rFonts w:ascii="Palatino Linotype" w:eastAsiaTheme="majorEastAsia" w:hAnsi="Palatino Linotype"/>
          <w:lang w:val="el-GR"/>
        </w:rPr>
        <w:t>οὐδ᾽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ἐπιμετρήσω</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ἐργάζευ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νήπιε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Πέρση</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1"/>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398. </w:t>
      </w:r>
      <w:r w:rsidR="007E45F2" w:rsidRPr="00057072">
        <w:rPr>
          <w:rFonts w:ascii="Palatino Linotype" w:eastAsiaTheme="majorEastAsia" w:hAnsi="Palatino Linotype"/>
          <w:lang w:val="el-GR"/>
        </w:rPr>
        <w:t>ἔργα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ἀνθρώποισι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θεοὶ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διετεκμήραντο</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2"/>
      </w:r>
    </w:p>
    <w:p w:rsidR="00A72E50" w:rsidRPr="0046559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399. </w:t>
      </w:r>
      <w:r w:rsidR="007E45F2" w:rsidRPr="00057072">
        <w:rPr>
          <w:rFonts w:ascii="Palatino Linotype" w:eastAsiaTheme="majorEastAsia" w:hAnsi="Palatino Linotype"/>
          <w:lang w:val="el-GR"/>
        </w:rPr>
        <w:t>μή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σὺν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παίδεσσι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γυναικί</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θυμὸν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ἀχεύων</w:t>
      </w:r>
      <w:r w:rsidR="007E45F2" w:rsidRPr="00057072">
        <w:rPr>
          <w:rFonts w:ascii="Palatino Linotype" w:hAnsi="Palatino Linotype"/>
          <w:lang w:val="el-GR"/>
        </w:rPr>
        <w:t xml:space="preserve"> </w:t>
      </w:r>
      <w:r w:rsidR="00465590" w:rsidRPr="00465590">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3"/>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400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ζητεύῃς</w:t>
      </w:r>
      <w:r w:rsidRPr="00057072">
        <w:rPr>
          <w:rFonts w:ascii="Palatino Linotype" w:hAnsi="Palatino Linotype"/>
          <w:lang w:val="el-GR"/>
        </w:rPr>
        <w:t xml:space="preserve"> </w:t>
      </w:r>
      <w:r w:rsidRPr="00057072">
        <w:rPr>
          <w:rFonts w:ascii="Palatino Linotype" w:eastAsiaTheme="majorEastAsia" w:hAnsi="Palatino Linotype"/>
          <w:lang w:val="el-GR"/>
        </w:rPr>
        <w:t>βίοτον</w:t>
      </w:r>
      <w:r w:rsidRPr="00057072">
        <w:rPr>
          <w:rFonts w:ascii="Palatino Linotype" w:hAnsi="Palatino Linotype"/>
          <w:lang w:val="el-GR"/>
        </w:rPr>
        <w:t xml:space="preserve"> </w:t>
      </w:r>
      <w:r w:rsidRPr="00057072">
        <w:rPr>
          <w:rFonts w:ascii="Palatino Linotype" w:eastAsiaTheme="majorEastAsia" w:hAnsi="Palatino Linotype"/>
          <w:lang w:val="el-GR"/>
        </w:rPr>
        <w:t>κατὰ</w:t>
      </w:r>
      <w:r w:rsidRPr="00057072">
        <w:rPr>
          <w:rFonts w:ascii="Palatino Linotype" w:hAnsi="Palatino Linotype"/>
          <w:lang w:val="el-GR"/>
        </w:rPr>
        <w:t xml:space="preserve"> </w:t>
      </w:r>
      <w:r w:rsidRPr="00057072">
        <w:rPr>
          <w:rFonts w:ascii="Palatino Linotype" w:eastAsiaTheme="majorEastAsia" w:hAnsi="Palatino Linotype"/>
          <w:lang w:val="el-GR"/>
        </w:rPr>
        <w:t>γείτονας</w:t>
      </w:r>
      <w:r w:rsidRPr="00057072">
        <w:rPr>
          <w:rFonts w:ascii="Palatino Linotype" w:hAnsi="Palatino Linotype"/>
          <w:lang w:val="el-GR"/>
        </w:rPr>
        <w:t xml:space="preserve">, </w:t>
      </w:r>
      <w:r w:rsidRPr="00057072">
        <w:rPr>
          <w:rFonts w:ascii="Palatino Linotype" w:eastAsiaTheme="majorEastAsia" w:hAnsi="Palatino Linotype"/>
          <w:lang w:val="el-GR"/>
        </w:rPr>
        <w:t>οἳ</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ἀμελῶσιν</w:t>
      </w:r>
      <w:r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4"/>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401. </w:t>
      </w:r>
      <w:r w:rsidR="007E45F2" w:rsidRPr="00057072">
        <w:rPr>
          <w:rFonts w:ascii="Palatino Linotype" w:eastAsiaTheme="majorEastAsia" w:hAnsi="Palatino Linotype"/>
          <w:lang w:val="el-GR"/>
        </w:rPr>
        <w:t>δὶς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τάχα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τεύξεαι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ἢν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λυπῇς</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5"/>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402. </w:t>
      </w:r>
      <w:r w:rsidR="007E45F2" w:rsidRPr="00057072">
        <w:rPr>
          <w:rFonts w:ascii="Palatino Linotype" w:eastAsiaTheme="majorEastAsia" w:hAnsi="Palatino Linotype"/>
          <w:lang w:val="el-GR"/>
        </w:rPr>
        <w:t>χρῆμα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πρήξεις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ἐτώσια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πόλλ᾽</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ἀγορεύσεις</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6"/>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403. </w:t>
      </w:r>
      <w:r w:rsidR="007E45F2" w:rsidRPr="00057072">
        <w:rPr>
          <w:rFonts w:ascii="Palatino Linotype" w:eastAsiaTheme="majorEastAsia" w:hAnsi="Palatino Linotype"/>
          <w:lang w:val="el-GR"/>
        </w:rPr>
        <w:t>ἀχρεῖος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ἔσται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νομός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ἀλλά</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ἄνωγα</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7"/>
      </w:r>
    </w:p>
    <w:p w:rsidR="007E45F2" w:rsidRPr="00057072"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404. </w:t>
      </w:r>
      <w:r w:rsidR="007E45F2" w:rsidRPr="00057072">
        <w:rPr>
          <w:rFonts w:ascii="Palatino Linotype" w:eastAsiaTheme="majorEastAsia" w:hAnsi="Palatino Linotype"/>
          <w:lang w:val="el-GR"/>
        </w:rPr>
        <w:t>φράζεσθαι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χρειῶν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λύσιν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λιμοῦ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ἀλεωρήν</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8"/>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405</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οἶκον</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πρώτιστα</w:t>
      </w:r>
      <w:r w:rsidRPr="00057072">
        <w:rPr>
          <w:rFonts w:ascii="Palatino Linotype" w:hAnsi="Palatino Linotype"/>
          <w:lang w:val="el-GR"/>
        </w:rPr>
        <w:t xml:space="preserve"> </w:t>
      </w:r>
      <w:r w:rsidRPr="00057072">
        <w:rPr>
          <w:rFonts w:ascii="Palatino Linotype" w:eastAsiaTheme="majorEastAsia" w:hAnsi="Palatino Linotype"/>
          <w:lang w:val="el-GR"/>
        </w:rPr>
        <w:t>γυναῖκά</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βοῦν</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ἀροτῆρα</w:t>
      </w:r>
      <w:r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09"/>
      </w:r>
      <w:r w:rsidR="00465590" w:rsidRPr="00465590">
        <w:rPr>
          <w:rFonts w:ascii="Palatino Linotype" w:hAnsi="Palatino Linotype"/>
          <w:lang w:val="el-GR"/>
        </w:rPr>
        <w:t xml:space="preserve"> </w:t>
      </w:r>
      <w:r w:rsidRPr="00057072">
        <w:rPr>
          <w:rFonts w:ascii="Palatino Linotype" w:hAnsi="Palatino Linotype"/>
          <w:lang w:val="el-GR"/>
        </w:rPr>
        <w:t xml:space="preserve"> </w:t>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406. </w:t>
      </w:r>
      <w:r w:rsidR="007E45F2" w:rsidRPr="00057072">
        <w:rPr>
          <w:rFonts w:ascii="Palatino Linotype" w:eastAsiaTheme="majorEastAsia" w:hAnsi="Palatino Linotype"/>
          <w:lang w:val="el-GR"/>
        </w:rPr>
        <w:t>κτητήν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γαμετήν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ἥτις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βουσὶν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ἕποιτο</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0"/>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 xml:space="preserve">407. </w:t>
      </w:r>
      <w:r w:rsidR="007E45F2" w:rsidRPr="00057072">
        <w:rPr>
          <w:rFonts w:ascii="Palatino Linotype" w:eastAsiaTheme="majorEastAsia" w:hAnsi="Palatino Linotype"/>
          <w:lang w:val="el-GR"/>
        </w:rPr>
        <w:t>χρήματα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οἴκῳ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πάντ᾽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ἄρμενα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ποιήσασθαι</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1"/>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408. </w:t>
      </w:r>
      <w:r w:rsidR="007E45F2" w:rsidRPr="00057072">
        <w:rPr>
          <w:rFonts w:ascii="Palatino Linotype" w:eastAsiaTheme="majorEastAsia" w:hAnsi="Palatino Linotype"/>
          <w:lang w:val="el-GR"/>
        </w:rPr>
        <w:t>μὴ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αἰτῇς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ἄλλον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ἀρνῆται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τητᾷ</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2"/>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409. </w:t>
      </w:r>
      <w:r w:rsidR="007E45F2" w:rsidRPr="00057072">
        <w:rPr>
          <w:rFonts w:ascii="Palatino Linotype" w:eastAsiaTheme="majorEastAsia" w:hAnsi="Palatino Linotype"/>
          <w:lang w:val="el-GR"/>
        </w:rPr>
        <w:t>ἡ</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ὥρη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παραμείβηται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μινύθῃ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ἔργον</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3"/>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410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ἀναβάλλεσθαι</w:t>
      </w:r>
      <w:r w:rsidRPr="00057072">
        <w:rPr>
          <w:rFonts w:ascii="Palatino Linotype" w:hAnsi="Palatino Linotype"/>
          <w:lang w:val="el-GR"/>
        </w:rPr>
        <w:t xml:space="preserve"> </w:t>
      </w:r>
      <w:r w:rsidRPr="00057072">
        <w:rPr>
          <w:rFonts w:ascii="Palatino Linotype" w:eastAsiaTheme="majorEastAsia" w:hAnsi="Palatino Linotype"/>
          <w:lang w:val="el-GR"/>
        </w:rPr>
        <w:t>ἔς</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αὔριον</w:t>
      </w:r>
      <w:r w:rsidRPr="00057072">
        <w:rPr>
          <w:rFonts w:ascii="Palatino Linotype" w:hAnsi="Palatino Linotype"/>
          <w:lang w:val="el-GR"/>
        </w:rPr>
        <w:t xml:space="preserve"> </w:t>
      </w:r>
      <w:r w:rsidRPr="00057072">
        <w:rPr>
          <w:rFonts w:ascii="Palatino Linotype" w:eastAsiaTheme="majorEastAsia" w:hAnsi="Palatino Linotype"/>
          <w:lang w:val="el-GR"/>
        </w:rPr>
        <w:t>ἔς</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ἔνηφιν</w:t>
      </w:r>
      <w:r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4"/>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41</w:t>
      </w:r>
      <w:r w:rsidRPr="00F750FB">
        <w:rPr>
          <w:rStyle w:val="english"/>
          <w:rFonts w:ascii="Palatino Linotype" w:eastAsiaTheme="majorEastAsia" w:hAnsi="Palatino Linotype"/>
          <w:b/>
          <w:bCs/>
          <w:lang w:val="el-GR"/>
        </w:rPr>
        <w:t>1</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οὐ</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ἐτωσιοεργὸς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ἀνὴρ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πίμπλησι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καλιὴν</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5"/>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412. </w:t>
      </w:r>
      <w:r w:rsidR="007E45F2" w:rsidRPr="00057072">
        <w:rPr>
          <w:rFonts w:ascii="Palatino Linotype" w:eastAsiaTheme="majorEastAsia" w:hAnsi="Palatino Linotype"/>
          <w:lang w:val="el-GR"/>
        </w:rPr>
        <w:t>οὐδ᾽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ἀναβαλλόμενος</w:t>
      </w:r>
      <w:r w:rsidR="00B829B6" w:rsidRPr="00B829B6">
        <w:rPr>
          <w:rFonts w:ascii="Palatino Linotype" w:eastAsiaTheme="majorEastAsia" w:hAnsi="Palatino Linotype"/>
          <w:lang w:val="el-GR"/>
        </w:rPr>
        <w:t xml:space="preserve"> </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μελέτη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ὀφέλλει</w:t>
      </w:r>
      <w:r w:rsidR="00465590" w:rsidRPr="00465590">
        <w:rPr>
          <w:rFonts w:ascii="Palatino Linotype" w:eastAsiaTheme="majorEastAsia" w:hAnsi="Palatino Linotype"/>
          <w:lang w:val="el-GR"/>
        </w:rPr>
        <w:t xml:space="preserve"> </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6"/>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7E45F2" w:rsidRPr="00057072"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413. </w:t>
      </w:r>
      <w:r w:rsidR="007E45F2" w:rsidRPr="00057072">
        <w:rPr>
          <w:rFonts w:ascii="Palatino Linotype" w:eastAsiaTheme="majorEastAsia" w:hAnsi="Palatino Linotype"/>
          <w:lang w:val="el-GR"/>
        </w:rPr>
        <w:t>αἰεὶ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ἀμβολιεργὸς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ἀνὴρ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ἄτῃσι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παλαίει</w:t>
      </w:r>
      <w:r w:rsidR="007E45F2" w:rsidRPr="00057072">
        <w:rPr>
          <w:rFonts w:ascii="Palatino Linotype" w:hAnsi="Palatino Linotype"/>
          <w:lang w:val="el-GR"/>
        </w:rPr>
        <w:t>.</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7"/>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414. </w:t>
      </w:r>
      <w:r w:rsidR="007E45F2" w:rsidRPr="00057072">
        <w:rPr>
          <w:rFonts w:ascii="Palatino Linotype" w:eastAsiaTheme="majorEastAsia" w:hAnsi="Palatino Linotype"/>
          <w:lang w:val="el-GR"/>
        </w:rPr>
        <w:t>ἦμος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λήγει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ὀξέος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ἠελίοιο</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8"/>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415</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καύματος</w:t>
      </w:r>
      <w:r w:rsidRPr="00057072">
        <w:rPr>
          <w:rFonts w:ascii="Palatino Linotype" w:hAnsi="Palatino Linotype"/>
          <w:lang w:val="el-GR"/>
        </w:rPr>
        <w:t xml:space="preserve"> </w:t>
      </w:r>
      <w:r w:rsidRPr="00057072">
        <w:rPr>
          <w:rFonts w:ascii="Palatino Linotype" w:eastAsiaTheme="majorEastAsia" w:hAnsi="Palatino Linotype"/>
          <w:lang w:val="el-GR"/>
        </w:rPr>
        <w:t>ἰδαλίμου</w:t>
      </w:r>
      <w:r w:rsidRPr="00057072">
        <w:rPr>
          <w:rFonts w:ascii="Palatino Linotype" w:hAnsi="Palatino Linotype"/>
          <w:lang w:val="el-GR"/>
        </w:rPr>
        <w:t xml:space="preserve">, </w:t>
      </w:r>
      <w:r w:rsidRPr="00057072">
        <w:rPr>
          <w:rFonts w:ascii="Palatino Linotype" w:eastAsiaTheme="majorEastAsia" w:hAnsi="Palatino Linotype"/>
          <w:lang w:val="el-GR"/>
        </w:rPr>
        <w:t>μετοπωρινὸν</w:t>
      </w:r>
      <w:r w:rsidRPr="00057072">
        <w:rPr>
          <w:rFonts w:ascii="Palatino Linotype" w:hAnsi="Palatino Linotype"/>
          <w:lang w:val="el-GR"/>
        </w:rPr>
        <w:t xml:space="preserve"> </w:t>
      </w:r>
      <w:r w:rsidRPr="00057072">
        <w:rPr>
          <w:rFonts w:ascii="Palatino Linotype" w:eastAsiaTheme="majorEastAsia" w:hAnsi="Palatino Linotype"/>
          <w:lang w:val="el-GR"/>
        </w:rPr>
        <w:t>ὀμβρήσαντος</w:t>
      </w:r>
      <w:r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19"/>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lastRenderedPageBreak/>
        <w:t xml:space="preserve">416. </w:t>
      </w:r>
      <w:r w:rsidR="007E45F2" w:rsidRPr="00057072">
        <w:rPr>
          <w:rFonts w:ascii="Palatino Linotype" w:eastAsiaTheme="majorEastAsia" w:hAnsi="Palatino Linotype"/>
          <w:lang w:val="el-GR"/>
        </w:rPr>
        <w:t>Ζηνὸς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ἐρισθενέος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τρέπεται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βρότεος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χρὼς</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0"/>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417. </w:t>
      </w:r>
      <w:r w:rsidR="007E45F2" w:rsidRPr="00057072">
        <w:rPr>
          <w:rFonts w:ascii="Palatino Linotype" w:eastAsiaTheme="majorEastAsia" w:hAnsi="Palatino Linotype"/>
          <w:lang w:val="el-GR"/>
        </w:rPr>
        <w:t>πολλὸν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ἐλαφρότερος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τότε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Σείριος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ἀστὴρ</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1"/>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41</w:t>
      </w:r>
      <w:r w:rsidRPr="00F750FB">
        <w:rPr>
          <w:rStyle w:val="english"/>
          <w:rFonts w:ascii="Palatino Linotype" w:eastAsiaTheme="majorEastAsia" w:hAnsi="Palatino Linotype"/>
          <w:b/>
          <w:bCs/>
          <w:lang w:val="el-GR"/>
        </w:rPr>
        <w:t>8</w:t>
      </w:r>
      <w:r w:rsidRPr="005C5917">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βαιὸν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ὑπὲρ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κεφαλῆς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κηριτρεφέων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ἀνθρώπων</w:t>
      </w:r>
      <w:r w:rsidR="007E45F2"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2"/>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419. </w:t>
      </w:r>
      <w:r w:rsidR="007E45F2" w:rsidRPr="00057072">
        <w:rPr>
          <w:rFonts w:ascii="Palatino Linotype" w:eastAsiaTheme="majorEastAsia" w:hAnsi="Palatino Linotype"/>
          <w:lang w:val="el-GR"/>
        </w:rPr>
        <w:t>ἔρχεται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ἠμάτιος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πλεῖον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νυκτὸς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ἐπαυρεῖ</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3"/>
      </w:r>
    </w:p>
    <w:p w:rsidR="00A72E50" w:rsidRDefault="007E45F2"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420</w:t>
      </w:r>
      <w:r w:rsidR="005C5917" w:rsidRPr="005C5917">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τῆμος</w:t>
      </w:r>
      <w:r w:rsidRPr="00057072">
        <w:rPr>
          <w:rFonts w:ascii="Palatino Linotype" w:hAnsi="Palatino Linotype"/>
          <w:lang w:val="el-GR"/>
        </w:rPr>
        <w:t xml:space="preserve"> </w:t>
      </w:r>
      <w:r w:rsidRPr="00057072">
        <w:rPr>
          <w:rFonts w:ascii="Palatino Linotype" w:eastAsiaTheme="majorEastAsia" w:hAnsi="Palatino Linotype"/>
          <w:lang w:val="el-GR"/>
        </w:rPr>
        <w:t>ἀδηκτοτάτη</w:t>
      </w:r>
      <w:r w:rsidRPr="00057072">
        <w:rPr>
          <w:rFonts w:ascii="Palatino Linotype" w:hAnsi="Palatino Linotype"/>
          <w:lang w:val="el-GR"/>
        </w:rPr>
        <w:t xml:space="preserve"> </w:t>
      </w:r>
      <w:r w:rsidRPr="00057072">
        <w:rPr>
          <w:rFonts w:ascii="Palatino Linotype" w:eastAsiaTheme="majorEastAsia" w:hAnsi="Palatino Linotype"/>
          <w:lang w:val="el-GR"/>
        </w:rPr>
        <w:t>πέλεται</w:t>
      </w:r>
      <w:r w:rsidRPr="00057072">
        <w:rPr>
          <w:rFonts w:ascii="Palatino Linotype" w:hAnsi="Palatino Linotype"/>
          <w:lang w:val="el-GR"/>
        </w:rPr>
        <w:t xml:space="preserve"> </w:t>
      </w:r>
      <w:r w:rsidRPr="00057072">
        <w:rPr>
          <w:rFonts w:ascii="Palatino Linotype" w:eastAsiaTheme="majorEastAsia" w:hAnsi="Palatino Linotype"/>
          <w:lang w:val="el-GR"/>
        </w:rPr>
        <w:t>τμηθεῖσα</w:t>
      </w:r>
      <w:r w:rsidRPr="00057072">
        <w:rPr>
          <w:rFonts w:ascii="Palatino Linotype" w:hAnsi="Palatino Linotype"/>
          <w:lang w:val="el-GR"/>
        </w:rPr>
        <w:t xml:space="preserve"> </w:t>
      </w:r>
      <w:r w:rsidRPr="00057072">
        <w:rPr>
          <w:rFonts w:ascii="Palatino Linotype" w:eastAsiaTheme="majorEastAsia" w:hAnsi="Palatino Linotype"/>
          <w:lang w:val="el-GR"/>
        </w:rPr>
        <w:t>σιδήρῳ</w:t>
      </w:r>
      <w:r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4"/>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421. </w:t>
      </w:r>
      <w:r w:rsidR="007E45F2" w:rsidRPr="00057072">
        <w:rPr>
          <w:rFonts w:ascii="Palatino Linotype" w:eastAsiaTheme="majorEastAsia" w:hAnsi="Palatino Linotype"/>
          <w:lang w:val="el-GR"/>
        </w:rPr>
        <w:t>ὕλη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φύλλα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ἔραζε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χέει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πτόρθοιό</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λήγει</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5"/>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422. </w:t>
      </w:r>
      <w:r w:rsidR="007E45F2" w:rsidRPr="00057072">
        <w:rPr>
          <w:rFonts w:ascii="Palatino Linotype" w:eastAsiaTheme="majorEastAsia" w:hAnsi="Palatino Linotype"/>
          <w:lang w:val="el-GR"/>
        </w:rPr>
        <w:t>τῆμος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ὑλοτομεῖν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μεμνημένος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ὥρια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ἔργα</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6"/>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423. </w:t>
      </w:r>
      <w:r w:rsidR="007E45F2" w:rsidRPr="00057072">
        <w:rPr>
          <w:rFonts w:ascii="Palatino Linotype" w:eastAsiaTheme="majorEastAsia" w:hAnsi="Palatino Linotype"/>
          <w:lang w:val="el-GR"/>
        </w:rPr>
        <w:t>ὄλμον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τριπόδην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τάμνειν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ὕπερον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τρίπηχυν</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7"/>
      </w:r>
    </w:p>
    <w:p w:rsidR="00A72E50" w:rsidRDefault="005C5917"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 xml:space="preserve">424. </w:t>
      </w:r>
      <w:r w:rsidR="007E45F2" w:rsidRPr="00057072">
        <w:rPr>
          <w:rFonts w:ascii="Palatino Linotype" w:eastAsiaTheme="majorEastAsia" w:hAnsi="Palatino Linotype"/>
          <w:lang w:val="el-GR"/>
        </w:rPr>
        <w:t>ἄξονα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ἑπταπόδην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μάλα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γάρ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νύ</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ἄρμενον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οὕτω</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8"/>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Pr="00465590" w:rsidRDefault="007E45F2" w:rsidP="00057072">
      <w:pPr>
        <w:ind w:left="851"/>
        <w:rPr>
          <w:rFonts w:ascii="Palatino Linotype" w:hAnsi="Palatino Linotype"/>
          <w:b/>
          <w:bCs/>
          <w:lang w:val="el-GR"/>
        </w:rPr>
      </w:pPr>
      <w:r w:rsidRPr="005C5917">
        <w:rPr>
          <w:rStyle w:val="english"/>
          <w:rFonts w:ascii="Palatino Linotype" w:eastAsiaTheme="majorEastAsia" w:hAnsi="Palatino Linotype"/>
          <w:b/>
          <w:bCs/>
          <w:lang w:val="el-GR"/>
        </w:rPr>
        <w:lastRenderedPageBreak/>
        <w:t>425</w:t>
      </w:r>
      <w:r w:rsidR="005C5917" w:rsidRPr="005C5917">
        <w:rPr>
          <w:rStyle w:val="english"/>
          <w:rFonts w:ascii="Palatino Linotype" w:eastAsiaTheme="majorEastAsia" w:hAnsi="Palatino Linotype"/>
          <w:b/>
          <w:bCs/>
          <w:lang w:val="el-GR"/>
        </w:rPr>
        <w:t>.</w:t>
      </w:r>
      <w:r w:rsidR="005C5917" w:rsidRPr="005C5917">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κεν</w:t>
      </w:r>
      <w:r w:rsidRPr="00057072">
        <w:rPr>
          <w:rFonts w:ascii="Palatino Linotype" w:hAnsi="Palatino Linotype"/>
          <w:lang w:val="el-GR"/>
        </w:rPr>
        <w:t xml:space="preserve"> </w:t>
      </w:r>
      <w:r w:rsidRPr="00057072">
        <w:rPr>
          <w:rFonts w:ascii="Palatino Linotype" w:eastAsiaTheme="majorEastAsia" w:hAnsi="Palatino Linotype"/>
          <w:lang w:val="el-GR"/>
        </w:rPr>
        <w:t>ὀκταπόδην</w:t>
      </w:r>
      <w:r w:rsidRPr="00057072">
        <w:rPr>
          <w:rFonts w:ascii="Palatino Linotype" w:hAnsi="Palatino Linotype"/>
          <w:lang w:val="el-GR"/>
        </w:rPr>
        <w:t xml:space="preserve">, </w:t>
      </w:r>
      <w:r w:rsidRPr="00057072">
        <w:rPr>
          <w:rFonts w:ascii="Palatino Linotype" w:eastAsiaTheme="majorEastAsia" w:hAnsi="Palatino Linotype"/>
          <w:lang w:val="el-GR"/>
        </w:rPr>
        <w:t>ἀπὸ</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σφῦράν</w:t>
      </w:r>
      <w:r w:rsidRPr="00057072">
        <w:rPr>
          <w:rFonts w:ascii="Palatino Linotype" w:hAnsi="Palatino Linotype"/>
          <w:lang w:val="el-GR"/>
        </w:rPr>
        <w:t xml:space="preserve"> </w:t>
      </w:r>
      <w:r w:rsidRPr="00057072">
        <w:rPr>
          <w:rFonts w:ascii="Palatino Linotype" w:eastAsiaTheme="majorEastAsia" w:hAnsi="Palatino Linotype"/>
          <w:lang w:val="el-GR"/>
        </w:rPr>
        <w:t>κε</w:t>
      </w:r>
      <w:r w:rsidRPr="00057072">
        <w:rPr>
          <w:rFonts w:ascii="Palatino Linotype" w:hAnsi="Palatino Linotype"/>
          <w:lang w:val="el-GR"/>
        </w:rPr>
        <w:t xml:space="preserve"> </w:t>
      </w:r>
      <w:r w:rsidRPr="00057072">
        <w:rPr>
          <w:rFonts w:ascii="Palatino Linotype" w:eastAsiaTheme="majorEastAsia" w:hAnsi="Palatino Linotype"/>
          <w:lang w:val="el-GR"/>
        </w:rPr>
        <w:t>τάμοιο</w:t>
      </w:r>
      <w:r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29"/>
      </w:r>
      <w:r w:rsidR="00465590" w:rsidRPr="00465590">
        <w:rPr>
          <w:rFonts w:ascii="Palatino Linotype" w:hAnsi="Palatino Linotype"/>
          <w:lang w:val="el-GR"/>
        </w:rPr>
        <w:t xml:space="preserve"> </w:t>
      </w:r>
      <w:r w:rsidRPr="00057072">
        <w:rPr>
          <w:rFonts w:ascii="Palatino Linotype" w:hAnsi="Palatino Linotype"/>
          <w:lang w:val="el-GR"/>
        </w:rPr>
        <w:t xml:space="preserve"> </w:t>
      </w:r>
    </w:p>
    <w:p w:rsidR="00A72E50" w:rsidRDefault="00E0447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42</w:t>
      </w:r>
      <w:r w:rsidRPr="00E04470">
        <w:rPr>
          <w:rStyle w:val="english"/>
          <w:rFonts w:ascii="Palatino Linotype" w:eastAsiaTheme="majorEastAsia" w:hAnsi="Palatino Linotype"/>
          <w:b/>
          <w:bCs/>
          <w:lang w:val="el-GR"/>
        </w:rPr>
        <w:t>6</w:t>
      </w:r>
      <w:r w:rsidRPr="005C5917">
        <w:rPr>
          <w:rStyle w:val="english"/>
          <w:rFonts w:ascii="Palatino Linotype" w:eastAsiaTheme="majorEastAsia" w:hAnsi="Palatino Linotype"/>
          <w:b/>
          <w:bCs/>
          <w:lang w:val="el-GR"/>
        </w:rPr>
        <w:t>.</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τρισπίθαμον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ἄψιν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τάμνειν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δεκαδώρῳ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ἀμάξῃ</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0"/>
      </w:r>
    </w:p>
    <w:p w:rsidR="00A72E50" w:rsidRDefault="00E0447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42</w:t>
      </w:r>
      <w:r w:rsidRPr="00E04470">
        <w:rPr>
          <w:rStyle w:val="english"/>
          <w:rFonts w:ascii="Palatino Linotype" w:eastAsiaTheme="majorEastAsia" w:hAnsi="Palatino Linotype"/>
          <w:b/>
          <w:bCs/>
          <w:lang w:val="el-GR"/>
        </w:rPr>
        <w:t>7</w:t>
      </w:r>
      <w:r w:rsidRPr="005C5917">
        <w:rPr>
          <w:rStyle w:val="english"/>
          <w:rFonts w:ascii="Palatino Linotype" w:eastAsiaTheme="majorEastAsia" w:hAnsi="Palatino Linotype"/>
          <w:b/>
          <w:bCs/>
          <w:lang w:val="el-GR"/>
        </w:rPr>
        <w:t>.</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πόλλ᾽</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ἐπικαμπύλα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κᾶλα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φέρειν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γύην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εὕρῃς</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1"/>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E0447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42</w:t>
      </w:r>
      <w:r w:rsidRPr="00E04470">
        <w:rPr>
          <w:rStyle w:val="english"/>
          <w:rFonts w:ascii="Palatino Linotype" w:eastAsiaTheme="majorEastAsia" w:hAnsi="Palatino Linotype"/>
          <w:b/>
          <w:bCs/>
          <w:lang w:val="el-GR"/>
        </w:rPr>
        <w:t>8</w:t>
      </w:r>
      <w:r w:rsidRPr="005C5917">
        <w:rPr>
          <w:rStyle w:val="english"/>
          <w:rFonts w:ascii="Palatino Linotype" w:eastAsiaTheme="majorEastAsia" w:hAnsi="Palatino Linotype"/>
          <w:b/>
          <w:bCs/>
          <w:lang w:val="el-GR"/>
        </w:rPr>
        <w:t>.</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ἐς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οἶκον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διζήμενος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ἢ</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ἄρουραν</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2"/>
      </w:r>
    </w:p>
    <w:p w:rsidR="00A72E50" w:rsidRDefault="00E04470" w:rsidP="00057072">
      <w:pPr>
        <w:ind w:left="851"/>
        <w:rPr>
          <w:rFonts w:ascii="Palatino Linotype" w:hAnsi="Palatino Linotype"/>
          <w:lang w:val="el-GR"/>
        </w:rPr>
      </w:pPr>
      <w:r w:rsidRPr="005C5917">
        <w:rPr>
          <w:rStyle w:val="english"/>
          <w:rFonts w:ascii="Palatino Linotype" w:eastAsiaTheme="majorEastAsia" w:hAnsi="Palatino Linotype"/>
          <w:b/>
          <w:bCs/>
          <w:lang w:val="el-GR"/>
        </w:rPr>
        <w:t>42</w:t>
      </w:r>
      <w:r w:rsidRPr="00E04470">
        <w:rPr>
          <w:rStyle w:val="english"/>
          <w:rFonts w:ascii="Palatino Linotype" w:eastAsiaTheme="majorEastAsia" w:hAnsi="Palatino Linotype"/>
          <w:b/>
          <w:bCs/>
          <w:lang w:val="el-GR"/>
        </w:rPr>
        <w:t>9</w:t>
      </w:r>
      <w:r w:rsidRPr="005C5917">
        <w:rPr>
          <w:rStyle w:val="english"/>
          <w:rFonts w:ascii="Palatino Linotype" w:eastAsiaTheme="majorEastAsia" w:hAnsi="Palatino Linotype"/>
          <w:b/>
          <w:bCs/>
          <w:lang w:val="el-GR"/>
        </w:rPr>
        <w:t>.</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πρίνινον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βουσὶν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ἀροῦν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ὀχυρώτατός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ἐστιν</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3"/>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7E45F2"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430</w:t>
      </w:r>
      <w:r w:rsidR="005C5917" w:rsidRPr="00E04470">
        <w:rPr>
          <w:rStyle w:val="english"/>
          <w:rFonts w:ascii="Palatino Linotype" w:eastAsiaTheme="majorEastAsia" w:hAnsi="Palatino Linotype"/>
          <w:b/>
          <w:bCs/>
          <w:lang w:val="el-GR"/>
        </w:rPr>
        <w:t>.</w:t>
      </w:r>
      <w:r w:rsidR="005C5917" w:rsidRPr="005C5917">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εὖτ᾽</w:t>
      </w:r>
      <w:r w:rsidRPr="00057072">
        <w:rPr>
          <w:rFonts w:ascii="Palatino Linotype" w:hAnsi="Palatino Linotype"/>
          <w:lang w:val="el-GR"/>
        </w:rPr>
        <w:t xml:space="preserve"> </w:t>
      </w:r>
      <w:r w:rsidRPr="00057072">
        <w:rPr>
          <w:rFonts w:ascii="Palatino Linotype" w:eastAsiaTheme="majorEastAsia" w:hAnsi="Palatino Linotype"/>
          <w:lang w:val="el-GR"/>
        </w:rPr>
        <w:t>ἂν</w:t>
      </w:r>
      <w:r w:rsidRPr="00057072">
        <w:rPr>
          <w:rFonts w:ascii="Palatino Linotype" w:hAnsi="Palatino Linotype"/>
          <w:lang w:val="el-GR"/>
        </w:rPr>
        <w:t xml:space="preserve"> </w:t>
      </w:r>
      <w:r w:rsidRPr="00057072">
        <w:rPr>
          <w:rFonts w:ascii="Palatino Linotype" w:eastAsiaTheme="majorEastAsia" w:hAnsi="Palatino Linotype"/>
          <w:lang w:val="el-GR"/>
        </w:rPr>
        <w:t>Ἀθηναίης</w:t>
      </w:r>
      <w:r w:rsidRPr="00057072">
        <w:rPr>
          <w:rFonts w:ascii="Palatino Linotype" w:hAnsi="Palatino Linotype"/>
          <w:lang w:val="el-GR"/>
        </w:rPr>
        <w:t xml:space="preserve"> </w:t>
      </w:r>
      <w:r w:rsidRPr="00057072">
        <w:rPr>
          <w:rFonts w:ascii="Palatino Linotype" w:eastAsiaTheme="majorEastAsia" w:hAnsi="Palatino Linotype"/>
          <w:lang w:val="el-GR"/>
        </w:rPr>
        <w:t>δμῷος</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ἐλύματι</w:t>
      </w:r>
      <w:r w:rsidRPr="00057072">
        <w:rPr>
          <w:rFonts w:ascii="Palatino Linotype" w:hAnsi="Palatino Linotype"/>
          <w:lang w:val="el-GR"/>
        </w:rPr>
        <w:t xml:space="preserve"> </w:t>
      </w:r>
      <w:r w:rsidRPr="00057072">
        <w:rPr>
          <w:rFonts w:ascii="Palatino Linotype" w:eastAsiaTheme="majorEastAsia" w:hAnsi="Palatino Linotype"/>
          <w:lang w:val="el-GR"/>
        </w:rPr>
        <w:t>πήξας</w:t>
      </w:r>
      <w:r w:rsidRPr="00057072">
        <w:rPr>
          <w:rFonts w:ascii="Palatino Linotype" w:hAnsi="Palatino Linotype"/>
          <w:lang w:val="el-GR"/>
        </w:rPr>
        <w:t xml:space="preserve"> </w:t>
      </w:r>
      <w:r w:rsidR="00465590" w:rsidRPr="00A72E5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4"/>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431.</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γόμφοισιν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πελάσας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προσαρήρεται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ἱστοβοῆι</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5"/>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432.</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δοιὰ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θέσθαι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ἄροτρα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πονησάμενος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οἶκον</w:t>
      </w:r>
      <w:r w:rsidR="007E45F2" w:rsidRPr="00057072">
        <w:rPr>
          <w:rFonts w:ascii="Palatino Linotype" w:hAnsi="Palatino Linotype"/>
          <w:lang w:val="el-GR"/>
        </w:rPr>
        <w:t>,</w:t>
      </w:r>
      <w:r w:rsidR="00465590" w:rsidRPr="00465590">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6"/>
      </w:r>
      <w:r w:rsidR="00465590"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433.</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αὐτόγυον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πηκτόν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ἐπεὶ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λώιον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οὕτω</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7"/>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434.</w:t>
      </w:r>
      <w:r w:rsidRPr="005C5917">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εἴ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ἕτερον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ἄξαις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ἕτερόν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βουσὶ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βάλοιο</w:t>
      </w:r>
      <w:r w:rsidR="007E45F2"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8"/>
      </w:r>
    </w:p>
    <w:p w:rsidR="00A72E50" w:rsidRDefault="007E45F2" w:rsidP="00057072">
      <w:pPr>
        <w:ind w:left="851"/>
        <w:rPr>
          <w:rFonts w:ascii="Palatino Linotype" w:hAnsi="Palatino Linotype"/>
          <w:lang w:val="el-GR"/>
        </w:rPr>
      </w:pPr>
      <w:r w:rsidRPr="00465590">
        <w:rPr>
          <w:rStyle w:val="english"/>
          <w:rFonts w:ascii="Palatino Linotype" w:eastAsiaTheme="majorEastAsia" w:hAnsi="Palatino Linotype"/>
          <w:b/>
          <w:bCs/>
          <w:lang w:val="el-GR"/>
        </w:rPr>
        <w:lastRenderedPageBreak/>
        <w:t>435</w:t>
      </w:r>
      <w:r w:rsidR="00465590" w:rsidRPr="00465590">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δάφνης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ἢ</w:t>
      </w:r>
      <w:r w:rsidRPr="00057072">
        <w:rPr>
          <w:rFonts w:ascii="Palatino Linotype" w:hAnsi="Palatino Linotype"/>
          <w:lang w:val="el-GR"/>
        </w:rPr>
        <w:t xml:space="preserve"> </w:t>
      </w:r>
      <w:r w:rsidRPr="00057072">
        <w:rPr>
          <w:rFonts w:ascii="Palatino Linotype" w:eastAsiaTheme="majorEastAsia" w:hAnsi="Palatino Linotype"/>
          <w:lang w:val="el-GR"/>
        </w:rPr>
        <w:t>πτελέης</w:t>
      </w:r>
      <w:r w:rsidRPr="00057072">
        <w:rPr>
          <w:rFonts w:ascii="Palatino Linotype" w:hAnsi="Palatino Linotype"/>
          <w:lang w:val="el-GR"/>
        </w:rPr>
        <w:t xml:space="preserve"> </w:t>
      </w:r>
      <w:r w:rsidRPr="00057072">
        <w:rPr>
          <w:rFonts w:ascii="Palatino Linotype" w:eastAsiaTheme="majorEastAsia" w:hAnsi="Palatino Linotype"/>
          <w:lang w:val="el-GR"/>
        </w:rPr>
        <w:t>ἀκιώτατοι</w:t>
      </w:r>
      <w:r w:rsidRPr="00057072">
        <w:rPr>
          <w:rFonts w:ascii="Palatino Linotype" w:hAnsi="Palatino Linotype"/>
          <w:lang w:val="el-GR"/>
        </w:rPr>
        <w:t xml:space="preserve"> </w:t>
      </w:r>
      <w:r w:rsidRPr="00057072">
        <w:rPr>
          <w:rFonts w:ascii="Palatino Linotype" w:eastAsiaTheme="majorEastAsia" w:hAnsi="Palatino Linotype"/>
          <w:lang w:val="el-GR"/>
        </w:rPr>
        <w:t>ἱστοβοῆες</w:t>
      </w:r>
      <w:r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39"/>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 xml:space="preserve">436. </w:t>
      </w:r>
      <w:r w:rsidR="007E45F2" w:rsidRPr="00057072">
        <w:rPr>
          <w:rFonts w:ascii="Palatino Linotype" w:eastAsiaTheme="majorEastAsia" w:hAnsi="Palatino Linotype"/>
          <w:lang w:val="el-GR"/>
        </w:rPr>
        <w:t>δρυὸς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ἔλυμα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γύης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πρίνου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βόε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ἐνναετήρω</w:t>
      </w:r>
      <w:r w:rsidR="007E45F2"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440"/>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 xml:space="preserve">437. </w:t>
      </w:r>
      <w:r w:rsidR="007E45F2" w:rsidRPr="00057072">
        <w:rPr>
          <w:rFonts w:ascii="Palatino Linotype" w:eastAsiaTheme="majorEastAsia" w:hAnsi="Palatino Linotype"/>
          <w:lang w:val="el-GR"/>
        </w:rPr>
        <w:t>ἄρσενε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κεκτῆσθαι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σθένος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ἀλαπαδνόν</w:t>
      </w:r>
      <w:r w:rsidR="007E45F2" w:rsidRPr="00057072">
        <w:rPr>
          <w:rFonts w:ascii="Palatino Linotype" w:hAnsi="Palatino Linotype"/>
          <w:lang w:val="el-GR"/>
        </w:rPr>
        <w:t>,</w:t>
      </w:r>
      <w:r w:rsidRPr="00465590">
        <w:rPr>
          <w:rFonts w:ascii="Palatino Linotype" w:hAnsi="Palatino Linotype"/>
          <w:lang w:val="el-GR"/>
        </w:rPr>
        <w:t xml:space="preserve"> </w:t>
      </w:r>
      <w:r>
        <w:rPr>
          <w:rStyle w:val="Appelnotedebasdep"/>
          <w:rFonts w:ascii="Palatino Linotype" w:eastAsiaTheme="majorEastAsia" w:hAnsi="Palatino Linotype"/>
          <w:lang w:val="el-GR"/>
        </w:rPr>
        <w:footnoteReference w:id="441"/>
      </w:r>
      <w:r w:rsidRPr="00465590">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 xml:space="preserve">438. </w:t>
      </w:r>
      <w:r w:rsidR="007E45F2" w:rsidRPr="00057072">
        <w:rPr>
          <w:rFonts w:ascii="Palatino Linotype" w:eastAsiaTheme="majorEastAsia" w:hAnsi="Palatino Linotype"/>
          <w:lang w:val="el-GR"/>
        </w:rPr>
        <w:t>ἥβης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μέτρον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ἔχοντε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τὼ</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ἐργάζεσθαι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ἀρίστω</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42"/>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 xml:space="preserve">439.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τώ</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ἐρίσαντε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αὔλακι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κὰμ</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μὲν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ἄροτρον</w:t>
      </w:r>
      <w:r w:rsidR="007E45F2" w:rsidRPr="00057072">
        <w:rPr>
          <w:rFonts w:ascii="Palatino Linotype" w:hAnsi="Palatino Linotype"/>
          <w:lang w:val="el-GR"/>
        </w:rPr>
        <w:t xml:space="preserve"> </w:t>
      </w:r>
      <w:r w:rsidRPr="00A72E50">
        <w:rPr>
          <w:rFonts w:ascii="Palatino Linotype" w:hAnsi="Palatino Linotype"/>
          <w:lang w:val="el-GR"/>
        </w:rPr>
        <w:t xml:space="preserve"> </w:t>
      </w:r>
      <w:r>
        <w:rPr>
          <w:rStyle w:val="Appelnotedebasdep"/>
          <w:rFonts w:ascii="Palatino Linotype" w:eastAsiaTheme="majorEastAsia" w:hAnsi="Palatino Linotype"/>
          <w:lang w:val="el-GR"/>
        </w:rPr>
        <w:footnoteReference w:id="443"/>
      </w:r>
    </w:p>
    <w:p w:rsidR="00A72E50" w:rsidRPr="00B829B6" w:rsidRDefault="007E45F2"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440</w:t>
      </w:r>
      <w:r w:rsidR="00465590" w:rsidRPr="00465590">
        <w:rPr>
          <w:rStyle w:val="english"/>
          <w:rFonts w:ascii="Palatino Linotype" w:eastAsiaTheme="majorEastAsia" w:hAnsi="Palatino Linotype"/>
          <w:b/>
          <w:bCs/>
          <w:lang w:val="el-GR"/>
        </w:rPr>
        <w:t>.</w:t>
      </w:r>
      <w:r w:rsidR="00465590" w:rsidRPr="00465590">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ἄξειαν</w:t>
      </w:r>
      <w:r w:rsidRPr="00057072">
        <w:rPr>
          <w:rFonts w:ascii="Palatino Linotype" w:hAnsi="Palatino Linotype"/>
          <w:lang w:val="el-GR"/>
        </w:rPr>
        <w:t xml:space="preserve">, </w:t>
      </w:r>
      <w:r w:rsidRPr="00057072">
        <w:rPr>
          <w:rFonts w:ascii="Palatino Linotype" w:eastAsiaTheme="majorEastAsia" w:hAnsi="Palatino Linotype"/>
          <w:lang w:val="el-GR"/>
        </w:rPr>
        <w:t>τὸ</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ἔργον</w:t>
      </w:r>
      <w:r w:rsidRPr="00057072">
        <w:rPr>
          <w:rFonts w:ascii="Palatino Linotype" w:hAnsi="Palatino Linotype"/>
          <w:lang w:val="el-GR"/>
        </w:rPr>
        <w:t xml:space="preserve"> </w:t>
      </w:r>
      <w:r w:rsidRPr="00057072">
        <w:rPr>
          <w:rFonts w:ascii="Palatino Linotype" w:eastAsiaTheme="majorEastAsia" w:hAnsi="Palatino Linotype"/>
          <w:lang w:val="el-GR"/>
        </w:rPr>
        <w:t>ἐτώσιον</w:t>
      </w:r>
      <w:r w:rsidRPr="00057072">
        <w:rPr>
          <w:rFonts w:ascii="Palatino Linotype" w:hAnsi="Palatino Linotype"/>
          <w:lang w:val="el-GR"/>
        </w:rPr>
        <w:t xml:space="preserve"> </w:t>
      </w:r>
      <w:r w:rsidRPr="00057072">
        <w:rPr>
          <w:rFonts w:ascii="Palatino Linotype" w:eastAsiaTheme="majorEastAsia" w:hAnsi="Palatino Linotype"/>
          <w:lang w:val="el-GR"/>
        </w:rPr>
        <w:t>αὖθι</w:t>
      </w:r>
      <w:r w:rsidRPr="00057072">
        <w:rPr>
          <w:rFonts w:ascii="Palatino Linotype" w:hAnsi="Palatino Linotype"/>
          <w:lang w:val="el-GR"/>
        </w:rPr>
        <w:t xml:space="preserve"> </w:t>
      </w:r>
      <w:r w:rsidRPr="00057072">
        <w:rPr>
          <w:rFonts w:ascii="Palatino Linotype" w:eastAsiaTheme="majorEastAsia" w:hAnsi="Palatino Linotype"/>
          <w:lang w:val="el-GR"/>
        </w:rPr>
        <w:t>λίποιεν</w:t>
      </w:r>
      <w:r w:rsidRPr="00057072">
        <w:rPr>
          <w:rFonts w:ascii="Palatino Linotype" w:hAnsi="Palatino Linotype"/>
          <w:lang w:val="el-GR"/>
        </w:rPr>
        <w:t xml:space="preserve">. </w:t>
      </w:r>
      <w:r w:rsidR="00465590">
        <w:rPr>
          <w:rStyle w:val="Appelnotedebasdep"/>
          <w:rFonts w:ascii="Palatino Linotype" w:eastAsiaTheme="majorEastAsia" w:hAnsi="Palatino Linotype"/>
          <w:lang w:val="el-GR"/>
        </w:rPr>
        <w:footnoteReference w:id="444"/>
      </w:r>
      <w:r w:rsidR="00B829B6" w:rsidRPr="00B829B6">
        <w:rPr>
          <w:rFonts w:ascii="Palatino Linotype" w:hAnsi="Palatino Linotype"/>
          <w:lang w:val="el-GR"/>
        </w:rPr>
        <w:t xml:space="preserve"> </w:t>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441.</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τοῖς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ἅμα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τεσσαρακονταετὴς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αἰζηὸς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ἕποιτο</w:t>
      </w:r>
      <w:r w:rsidR="007E45F2"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45"/>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442.</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ἄρτον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δειπνήσας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τετράτρυφον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ὀκτάβλωμον</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46"/>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443.</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ὃς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μελετῶν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ἰθεῖάν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αὔλακ᾽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ἐλαύνοι</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47"/>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444.</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μηκέτι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παπταίνων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ὁμήλικας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ἀλλ᾽</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ἔργῳ</w:t>
      </w:r>
      <w:r w:rsidR="007E45F2"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48"/>
      </w:r>
    </w:p>
    <w:p w:rsidR="00A72E50" w:rsidRDefault="007E45F2" w:rsidP="00057072">
      <w:pPr>
        <w:ind w:left="851"/>
        <w:rPr>
          <w:rFonts w:ascii="Palatino Linotype" w:hAnsi="Palatino Linotype"/>
          <w:lang w:val="el-GR"/>
        </w:rPr>
      </w:pPr>
      <w:r w:rsidRPr="00465590">
        <w:rPr>
          <w:rStyle w:val="english"/>
          <w:rFonts w:ascii="Palatino Linotype" w:eastAsiaTheme="majorEastAsia" w:hAnsi="Palatino Linotype"/>
          <w:b/>
          <w:bCs/>
          <w:lang w:val="el-GR"/>
        </w:rPr>
        <w:lastRenderedPageBreak/>
        <w:t>445</w:t>
      </w:r>
      <w:r w:rsidR="00465590" w:rsidRPr="00465590">
        <w:rPr>
          <w:rStyle w:val="english"/>
          <w:rFonts w:ascii="Palatino Linotype" w:eastAsiaTheme="majorEastAsia" w:hAnsi="Palatino Linotype"/>
          <w:b/>
          <w:bCs/>
          <w:lang w:val="el-GR"/>
        </w:rPr>
        <w:t>.</w:t>
      </w:r>
      <w:r w:rsidR="00465590" w:rsidRPr="00465590">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θυμὸν</w:t>
      </w:r>
      <w:r w:rsidRPr="00057072">
        <w:rPr>
          <w:rFonts w:ascii="Palatino Linotype" w:hAnsi="Palatino Linotype"/>
          <w:lang w:val="el-GR"/>
        </w:rPr>
        <w:t xml:space="preserve"> </w:t>
      </w:r>
      <w:r w:rsidRPr="00057072">
        <w:rPr>
          <w:rFonts w:ascii="Palatino Linotype" w:eastAsiaTheme="majorEastAsia" w:hAnsi="Palatino Linotype"/>
          <w:lang w:val="el-GR"/>
        </w:rPr>
        <w:t>ἔχων</w:t>
      </w:r>
      <w:r w:rsidRPr="00057072">
        <w:rPr>
          <w:rFonts w:ascii="Palatino Linotype" w:hAnsi="Palatino Linotype"/>
          <w:lang w:val="el-GR"/>
        </w:rPr>
        <w:t xml:space="preserve">: </w:t>
      </w:r>
      <w:r w:rsidRPr="00057072">
        <w:rPr>
          <w:rFonts w:ascii="Palatino Linotype" w:eastAsiaTheme="majorEastAsia" w:hAnsi="Palatino Linotype"/>
          <w:lang w:val="el-GR"/>
        </w:rPr>
        <w:t>τοῦ</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οὔτι</w:t>
      </w:r>
      <w:r w:rsidRPr="00057072">
        <w:rPr>
          <w:rFonts w:ascii="Palatino Linotype" w:hAnsi="Palatino Linotype"/>
          <w:lang w:val="el-GR"/>
        </w:rPr>
        <w:t xml:space="preserve"> </w:t>
      </w:r>
      <w:r w:rsidRPr="00057072">
        <w:rPr>
          <w:rFonts w:ascii="Palatino Linotype" w:eastAsiaTheme="majorEastAsia" w:hAnsi="Palatino Linotype"/>
          <w:lang w:val="el-GR"/>
        </w:rPr>
        <w:t>νεώτερος</w:t>
      </w:r>
      <w:r w:rsidRPr="00057072">
        <w:rPr>
          <w:rFonts w:ascii="Palatino Linotype" w:hAnsi="Palatino Linotype"/>
          <w:lang w:val="el-GR"/>
        </w:rPr>
        <w:t xml:space="preserve"> </w:t>
      </w:r>
      <w:r w:rsidRPr="00057072">
        <w:rPr>
          <w:rFonts w:ascii="Palatino Linotype" w:eastAsiaTheme="majorEastAsia" w:hAnsi="Palatino Linotype"/>
          <w:lang w:val="el-GR"/>
        </w:rPr>
        <w:t>ἄλλος</w:t>
      </w:r>
      <w:r w:rsidRPr="00057072">
        <w:rPr>
          <w:rFonts w:ascii="Palatino Linotype" w:hAnsi="Palatino Linotype"/>
          <w:lang w:val="el-GR"/>
        </w:rPr>
        <w:t xml:space="preserve"> </w:t>
      </w:r>
      <w:r w:rsidRPr="00057072">
        <w:rPr>
          <w:rFonts w:ascii="Palatino Linotype" w:eastAsiaTheme="majorEastAsia" w:hAnsi="Palatino Linotype"/>
          <w:lang w:val="el-GR"/>
        </w:rPr>
        <w:t>ἀμείνων</w:t>
      </w:r>
      <w:r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49"/>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446.</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σπέρματα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δάσσασθαι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ἐπισπορίην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ἀλέασθαι</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0"/>
      </w:r>
    </w:p>
    <w:p w:rsidR="007E45F2" w:rsidRPr="00057072"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447.</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κουρότερος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ἀνὴρ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ὁμήλικας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ἐπτοίηται</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1"/>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448.</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φράζεσθαι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εὖτ᾽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γεράνου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φωνὴν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ἐπακούσῃς</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2"/>
      </w:r>
      <w:r w:rsidR="00B829B6" w:rsidRPr="00B829B6">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465590"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449.</w:t>
      </w:r>
      <w:r w:rsidRPr="00465590">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ὑψόθεν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νεφέων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ἐνιαύσια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κεκληγυίης</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3"/>
      </w:r>
    </w:p>
    <w:p w:rsidR="00A72E50" w:rsidRDefault="007E45F2"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450</w:t>
      </w:r>
      <w:r w:rsidR="00465590" w:rsidRPr="00821EDA">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ἥτ᾽</w:t>
      </w:r>
      <w:r w:rsidRPr="00057072">
        <w:rPr>
          <w:rFonts w:ascii="Palatino Linotype" w:hAnsi="Palatino Linotype"/>
          <w:lang w:val="el-GR"/>
        </w:rPr>
        <w:t xml:space="preserve"> </w:t>
      </w:r>
      <w:r w:rsidRPr="00057072">
        <w:rPr>
          <w:rFonts w:ascii="Palatino Linotype" w:eastAsiaTheme="majorEastAsia" w:hAnsi="Palatino Linotype"/>
          <w:lang w:val="el-GR"/>
        </w:rPr>
        <w:t>ἀρότοιό</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σῆμα</w:t>
      </w:r>
      <w:r w:rsidRPr="00057072">
        <w:rPr>
          <w:rFonts w:ascii="Palatino Linotype" w:hAnsi="Palatino Linotype"/>
          <w:lang w:val="el-GR"/>
        </w:rPr>
        <w:t xml:space="preserve"> </w:t>
      </w:r>
      <w:r w:rsidRPr="00057072">
        <w:rPr>
          <w:rFonts w:ascii="Palatino Linotype" w:eastAsiaTheme="majorEastAsia" w:hAnsi="Palatino Linotype"/>
          <w:lang w:val="el-GR"/>
        </w:rPr>
        <w:t>φέρει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χείματος</w:t>
      </w:r>
      <w:r w:rsidRPr="00057072">
        <w:rPr>
          <w:rFonts w:ascii="Palatino Linotype" w:hAnsi="Palatino Linotype"/>
          <w:lang w:val="el-GR"/>
        </w:rPr>
        <w:t xml:space="preserve"> </w:t>
      </w:r>
      <w:r w:rsidRPr="00057072">
        <w:rPr>
          <w:rFonts w:ascii="Palatino Linotype" w:eastAsiaTheme="majorEastAsia" w:hAnsi="Palatino Linotype"/>
          <w:lang w:val="el-GR"/>
        </w:rPr>
        <w:t>ὥρην</w:t>
      </w:r>
      <w:r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4"/>
      </w:r>
    </w:p>
    <w:p w:rsidR="00A72E50" w:rsidRDefault="00821EDA" w:rsidP="00057072">
      <w:pPr>
        <w:ind w:left="851"/>
        <w:rPr>
          <w:rFonts w:ascii="Palatino Linotype" w:hAnsi="Palatino Linotype"/>
          <w:lang w:val="el-GR"/>
        </w:rPr>
      </w:pPr>
      <w:r w:rsidRPr="00465590">
        <w:rPr>
          <w:rStyle w:val="english"/>
          <w:rFonts w:ascii="Palatino Linotype" w:eastAsiaTheme="majorEastAsia" w:hAnsi="Palatino Linotype"/>
          <w:b/>
          <w:bCs/>
          <w:lang w:val="el-GR"/>
        </w:rPr>
        <w:t>45</w:t>
      </w:r>
      <w:r w:rsidRPr="00821EDA">
        <w:rPr>
          <w:rStyle w:val="english"/>
          <w:rFonts w:ascii="Palatino Linotype" w:eastAsiaTheme="majorEastAsia" w:hAnsi="Palatino Linotype"/>
          <w:b/>
          <w:bCs/>
          <w:lang w:val="el-GR"/>
        </w:rPr>
        <w:t xml:space="preserve">1. </w:t>
      </w:r>
      <w:r w:rsidR="007E45F2" w:rsidRPr="00057072">
        <w:rPr>
          <w:rFonts w:ascii="Palatino Linotype" w:eastAsiaTheme="majorEastAsia" w:hAnsi="Palatino Linotype"/>
          <w:lang w:val="el-GR"/>
        </w:rPr>
        <w:t>δεικνύει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ὀμβρηροῦ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κραδίην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ἔδακ᾽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ἀνδρὸς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ἀβούτεω</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5"/>
      </w:r>
    </w:p>
    <w:p w:rsid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452. </w:t>
      </w:r>
      <w:r w:rsidR="007E45F2" w:rsidRPr="00057072">
        <w:rPr>
          <w:rFonts w:ascii="Palatino Linotype" w:eastAsiaTheme="majorEastAsia" w:hAnsi="Palatino Linotype"/>
          <w:lang w:val="el-GR"/>
        </w:rPr>
        <w:t>δὴ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τότε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χορτάζειν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ἕλικας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βόας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ἔνδον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ἐόντας</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6"/>
      </w:r>
    </w:p>
    <w:p w:rsid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453. </w:t>
      </w:r>
      <w:r w:rsidR="007E45F2" w:rsidRPr="00057072">
        <w:rPr>
          <w:rFonts w:ascii="Palatino Linotype" w:eastAsiaTheme="majorEastAsia" w:hAnsi="Palatino Linotype"/>
          <w:lang w:val="el-GR"/>
        </w:rPr>
        <w:t>ῥηίδιον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ἔπος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εἰπεῖν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βόε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ἄμαξαν</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7"/>
      </w:r>
    </w:p>
    <w:p w:rsid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lastRenderedPageBreak/>
        <w:t xml:space="preserve">454. </w:t>
      </w:r>
      <w:r w:rsidR="007E45F2" w:rsidRPr="00057072">
        <w:rPr>
          <w:rFonts w:ascii="Palatino Linotype" w:eastAsiaTheme="majorEastAsia" w:hAnsi="Palatino Linotype"/>
          <w:lang w:val="el-GR"/>
        </w:rPr>
        <w:t>ῥηίδιον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ἀπανήνασθαι</w:t>
      </w:r>
      <w:r w:rsidR="00305522" w:rsidRPr="00305522">
        <w:rPr>
          <w:rFonts w:ascii="Palatino Linotype" w:eastAsiaTheme="majorEastAsia" w:hAnsi="Palatino Linotype"/>
          <w:lang w:val="el-GR"/>
        </w:rPr>
        <w:t xml:space="preserve"> </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βόεσσιν</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8"/>
      </w:r>
    </w:p>
    <w:p w:rsidR="00A72E50" w:rsidRDefault="007E45F2"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455</w:t>
      </w:r>
      <w:r w:rsidR="00821EDA" w:rsidRPr="00821EDA">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φησὶ</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ἀνὴρ</w:t>
      </w:r>
      <w:r w:rsidRPr="00057072">
        <w:rPr>
          <w:rFonts w:ascii="Palatino Linotype" w:hAnsi="Palatino Linotype"/>
          <w:lang w:val="el-GR"/>
        </w:rPr>
        <w:t xml:space="preserve"> </w:t>
      </w:r>
      <w:r w:rsidRPr="00057072">
        <w:rPr>
          <w:rFonts w:ascii="Palatino Linotype" w:eastAsiaTheme="majorEastAsia" w:hAnsi="Palatino Linotype"/>
          <w:lang w:val="el-GR"/>
        </w:rPr>
        <w:t>φρένας</w:t>
      </w:r>
      <w:r w:rsidRPr="00057072">
        <w:rPr>
          <w:rFonts w:ascii="Palatino Linotype" w:hAnsi="Palatino Linotype"/>
          <w:lang w:val="el-GR"/>
        </w:rPr>
        <w:t xml:space="preserve"> </w:t>
      </w:r>
      <w:r w:rsidRPr="00057072">
        <w:rPr>
          <w:rFonts w:ascii="Palatino Linotype" w:eastAsiaTheme="majorEastAsia" w:hAnsi="Palatino Linotype"/>
          <w:lang w:val="el-GR"/>
        </w:rPr>
        <w:t>ἀφνειὸς</w:t>
      </w:r>
      <w:r w:rsidRPr="00057072">
        <w:rPr>
          <w:rFonts w:ascii="Palatino Linotype" w:hAnsi="Palatino Linotype"/>
          <w:lang w:val="el-GR"/>
        </w:rPr>
        <w:t xml:space="preserve"> </w:t>
      </w:r>
      <w:r w:rsidRPr="00057072">
        <w:rPr>
          <w:rFonts w:ascii="Palatino Linotype" w:eastAsiaTheme="majorEastAsia" w:hAnsi="Palatino Linotype"/>
          <w:lang w:val="el-GR"/>
        </w:rPr>
        <w:t>πήξασθαι</w:t>
      </w:r>
      <w:r w:rsidRPr="00057072">
        <w:rPr>
          <w:rFonts w:ascii="Palatino Linotype" w:hAnsi="Palatino Linotype"/>
          <w:lang w:val="el-GR"/>
        </w:rPr>
        <w:t xml:space="preserve"> </w:t>
      </w:r>
      <w:r w:rsidRPr="00057072">
        <w:rPr>
          <w:rFonts w:ascii="Palatino Linotype" w:eastAsiaTheme="majorEastAsia" w:hAnsi="Palatino Linotype"/>
          <w:lang w:val="el-GR"/>
        </w:rPr>
        <w:t>ἄμαξαν</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59"/>
      </w:r>
      <w:r w:rsidRPr="00057072">
        <w:rPr>
          <w:rFonts w:ascii="Palatino Linotype" w:hAnsi="Palatino Linotype"/>
          <w:lang w:val="el-GR"/>
        </w:rPr>
        <w:t xml:space="preserve">, </w:t>
      </w:r>
    </w:p>
    <w:p w:rsidR="00A72E50" w:rsidRDefault="00E04470"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45</w:t>
      </w:r>
      <w:r w:rsidRPr="00E04470">
        <w:rPr>
          <w:rStyle w:val="english"/>
          <w:rFonts w:ascii="Palatino Linotype" w:eastAsiaTheme="majorEastAsia" w:hAnsi="Palatino Linotype"/>
          <w:b/>
          <w:bCs/>
          <w:lang w:val="el-GR"/>
        </w:rPr>
        <w:t>6</w:t>
      </w:r>
      <w:r w:rsidRPr="00821ED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νήπιος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οἶδ᾽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ἑκατὸν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δούρατ᾽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ἀμάξης</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0"/>
      </w:r>
    </w:p>
    <w:p w:rsidR="007E45F2" w:rsidRPr="00057072" w:rsidRDefault="00E04470"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45</w:t>
      </w:r>
      <w:r w:rsidRPr="00E04470">
        <w:rPr>
          <w:rStyle w:val="english"/>
          <w:rFonts w:ascii="Palatino Linotype" w:eastAsiaTheme="majorEastAsia" w:hAnsi="Palatino Linotype"/>
          <w:b/>
          <w:bCs/>
          <w:lang w:val="el-GR"/>
        </w:rPr>
        <w:t>7</w:t>
      </w:r>
      <w:r w:rsidRPr="00821ED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τῶν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πρόσθεν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μελέτην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ἐχέμεν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οἰκήια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θέσθαι</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1"/>
      </w:r>
    </w:p>
    <w:p w:rsidR="00A72E50" w:rsidRDefault="00E04470"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45</w:t>
      </w:r>
      <w:r w:rsidRPr="00E04470">
        <w:rPr>
          <w:rStyle w:val="english"/>
          <w:rFonts w:ascii="Palatino Linotype" w:eastAsiaTheme="majorEastAsia" w:hAnsi="Palatino Linotype"/>
          <w:b/>
          <w:bCs/>
          <w:lang w:val="el-GR"/>
        </w:rPr>
        <w:t>8</w:t>
      </w:r>
      <w:r w:rsidRPr="00821ED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εὖτ᾽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πρώτιστ᾽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ἄροτος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θνητοῖσι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φανείῃ</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2"/>
      </w:r>
    </w:p>
    <w:p w:rsidR="00A72E50" w:rsidRDefault="00E04470"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45</w:t>
      </w:r>
      <w:r w:rsidRPr="00E04470">
        <w:rPr>
          <w:rStyle w:val="english"/>
          <w:rFonts w:ascii="Palatino Linotype" w:eastAsiaTheme="majorEastAsia" w:hAnsi="Palatino Linotype"/>
          <w:b/>
          <w:bCs/>
          <w:lang w:val="el-GR"/>
        </w:rPr>
        <w:t>9</w:t>
      </w:r>
      <w:r w:rsidRPr="00821EDA">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δὴ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τότ᾽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ἐφορμηθῆναι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ὁμῶς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δμῶές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αὐτὸς</w:t>
      </w:r>
      <w:r w:rsidR="007E45F2"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3"/>
      </w:r>
    </w:p>
    <w:p w:rsidR="00A72E50" w:rsidRDefault="007E45F2"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460</w:t>
      </w:r>
      <w:r w:rsidR="00E04470" w:rsidRPr="00E04470">
        <w:rPr>
          <w:rStyle w:val="english"/>
          <w:rFonts w:ascii="Palatino Linotype" w:eastAsiaTheme="majorEastAsia" w:hAnsi="Palatino Linotype"/>
          <w:b/>
          <w:bCs/>
          <w:lang w:val="el-GR"/>
        </w:rPr>
        <w:t>.</w:t>
      </w:r>
      <w:r w:rsidR="00E04470" w:rsidRPr="00E04470">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αὔην</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διερὴν</w:t>
      </w:r>
      <w:r w:rsidRPr="00057072">
        <w:rPr>
          <w:rFonts w:ascii="Palatino Linotype" w:hAnsi="Palatino Linotype"/>
          <w:lang w:val="el-GR"/>
        </w:rPr>
        <w:t xml:space="preserve"> </w:t>
      </w:r>
      <w:r w:rsidRPr="00057072">
        <w:rPr>
          <w:rFonts w:ascii="Palatino Linotype" w:eastAsiaTheme="majorEastAsia" w:hAnsi="Palatino Linotype"/>
          <w:lang w:val="el-GR"/>
        </w:rPr>
        <w:t>ἀρόων</w:t>
      </w:r>
      <w:r w:rsidRPr="00057072">
        <w:rPr>
          <w:rFonts w:ascii="Palatino Linotype" w:hAnsi="Palatino Linotype"/>
          <w:lang w:val="el-GR"/>
        </w:rPr>
        <w:t xml:space="preserve"> </w:t>
      </w:r>
      <w:r w:rsidRPr="00057072">
        <w:rPr>
          <w:rFonts w:ascii="Palatino Linotype" w:eastAsiaTheme="majorEastAsia" w:hAnsi="Palatino Linotype"/>
          <w:lang w:val="el-GR"/>
        </w:rPr>
        <w:t>ἀρότοιο</w:t>
      </w:r>
      <w:r w:rsidRPr="00057072">
        <w:rPr>
          <w:rFonts w:ascii="Palatino Linotype" w:hAnsi="Palatino Linotype"/>
          <w:lang w:val="el-GR"/>
        </w:rPr>
        <w:t xml:space="preserve"> </w:t>
      </w:r>
      <w:r w:rsidRPr="00057072">
        <w:rPr>
          <w:rFonts w:ascii="Palatino Linotype" w:eastAsiaTheme="majorEastAsia" w:hAnsi="Palatino Linotype"/>
          <w:lang w:val="el-GR"/>
        </w:rPr>
        <w:t>καθ᾽</w:t>
      </w:r>
      <w:r w:rsidRPr="00057072">
        <w:rPr>
          <w:rFonts w:ascii="Palatino Linotype" w:hAnsi="Palatino Linotype"/>
          <w:lang w:val="el-GR"/>
        </w:rPr>
        <w:t xml:space="preserve"> </w:t>
      </w:r>
      <w:r w:rsidRPr="00057072">
        <w:rPr>
          <w:rFonts w:ascii="Palatino Linotype" w:eastAsiaTheme="majorEastAsia" w:hAnsi="Palatino Linotype"/>
          <w:lang w:val="el-GR"/>
        </w:rPr>
        <w:t>ὥρην</w:t>
      </w:r>
      <w:r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4"/>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 xml:space="preserve">461. </w:t>
      </w:r>
      <w:r w:rsidR="007E45F2" w:rsidRPr="00057072">
        <w:rPr>
          <w:rFonts w:ascii="Palatino Linotype" w:eastAsiaTheme="majorEastAsia" w:hAnsi="Palatino Linotype"/>
          <w:lang w:val="el-GR"/>
        </w:rPr>
        <w:t>πρωὶ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μάλα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σπεύδων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ἵνα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πλήθωσιν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ἄρουραι</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5"/>
      </w:r>
    </w:p>
    <w:p w:rsidR="00E04470" w:rsidRDefault="00E04470" w:rsidP="00E04470">
      <w:pPr>
        <w:ind w:left="851"/>
        <w:rPr>
          <w:rFonts w:ascii="Palatino Linotype" w:hAnsi="Palatino Linotype"/>
          <w:lang w:val="el-GR"/>
        </w:rPr>
      </w:pPr>
      <w:r w:rsidRPr="00E04470">
        <w:rPr>
          <w:rStyle w:val="english"/>
          <w:rFonts w:ascii="Palatino Linotype" w:eastAsiaTheme="majorEastAsia" w:hAnsi="Palatino Linotype"/>
          <w:b/>
          <w:bCs/>
          <w:lang w:val="el-GR"/>
        </w:rPr>
        <w:lastRenderedPageBreak/>
        <w:t xml:space="preserve">463. </w:t>
      </w:r>
      <w:r w:rsidRPr="00057072">
        <w:rPr>
          <w:rFonts w:ascii="Palatino Linotype" w:eastAsiaTheme="majorEastAsia" w:hAnsi="Palatino Linotype"/>
          <w:lang w:val="el-GR"/>
        </w:rPr>
        <w:t>νειὸν</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σπείρειν</w:t>
      </w:r>
      <w:r w:rsidRPr="00057072">
        <w:rPr>
          <w:rFonts w:ascii="Palatino Linotype" w:hAnsi="Palatino Linotype"/>
          <w:lang w:val="el-GR"/>
        </w:rPr>
        <w:t xml:space="preserve"> </w:t>
      </w:r>
      <w:r w:rsidRPr="00057072">
        <w:rPr>
          <w:rFonts w:ascii="Palatino Linotype" w:eastAsiaTheme="majorEastAsia" w:hAnsi="Palatino Linotype"/>
          <w:lang w:val="el-GR"/>
        </w:rPr>
        <w:t>ἔτι</w:t>
      </w:r>
      <w:r w:rsidRPr="00057072">
        <w:rPr>
          <w:rFonts w:ascii="Palatino Linotype" w:hAnsi="Palatino Linotype"/>
          <w:lang w:val="el-GR"/>
        </w:rPr>
        <w:t xml:space="preserve"> </w:t>
      </w:r>
      <w:r w:rsidRPr="00057072">
        <w:rPr>
          <w:rFonts w:ascii="Palatino Linotype" w:eastAsiaTheme="majorEastAsia" w:hAnsi="Palatino Linotype"/>
          <w:lang w:val="el-GR"/>
        </w:rPr>
        <w:t>κουφίζουσαν</w:t>
      </w:r>
      <w:r w:rsidRPr="00057072">
        <w:rPr>
          <w:rFonts w:ascii="Palatino Linotype" w:hAnsi="Palatino Linotype"/>
          <w:lang w:val="el-GR"/>
        </w:rPr>
        <w:t xml:space="preserve"> </w:t>
      </w:r>
      <w:r w:rsidRPr="00057072">
        <w:rPr>
          <w:rFonts w:ascii="Palatino Linotype" w:eastAsiaTheme="majorEastAsia" w:hAnsi="Palatino Linotype"/>
          <w:lang w:val="el-GR"/>
        </w:rPr>
        <w:t>ἄρουραν</w:t>
      </w:r>
      <w:r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6"/>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 xml:space="preserve">462. </w:t>
      </w:r>
      <w:r w:rsidR="007E45F2" w:rsidRPr="00057072">
        <w:rPr>
          <w:rFonts w:ascii="Palatino Linotype" w:eastAsiaTheme="majorEastAsia" w:hAnsi="Palatino Linotype"/>
          <w:lang w:val="el-GR"/>
        </w:rPr>
        <w:t>ἦρι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πολεῖν</w:t>
      </w:r>
      <w:r w:rsidR="002E7604" w:rsidRPr="002E7604">
        <w:rPr>
          <w:rFonts w:ascii="Palatino Linotype" w:eastAsiaTheme="majorEastAsia" w:hAnsi="Palatino Linotype"/>
          <w:lang w:val="el-GR"/>
        </w:rPr>
        <w:t xml:space="preserve"> </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θέρεος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νεωμένη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οὔ</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ἀπατήσει</w:t>
      </w:r>
      <w:r w:rsidR="007E45F2" w:rsidRPr="00057072">
        <w:rPr>
          <w:rFonts w:ascii="Palatino Linotype" w:hAnsi="Palatino Linotype"/>
          <w:lang w:val="el-GR"/>
        </w:rPr>
        <w:t>.</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7"/>
      </w:r>
      <w:r w:rsidR="00B829B6" w:rsidRPr="00B829B6">
        <w:rPr>
          <w:rFonts w:ascii="Palatino Linotype" w:hAnsi="Palatino Linotype"/>
          <w:lang w:val="el-GR"/>
        </w:rPr>
        <w:t xml:space="preserve"> </w:t>
      </w:r>
      <w:r w:rsidR="007E45F2" w:rsidRPr="00057072">
        <w:rPr>
          <w:rFonts w:ascii="Palatino Linotype" w:hAnsi="Palatino Linotype"/>
          <w:lang w:val="el-GR"/>
        </w:rPr>
        <w:t xml:space="preserve"> </w:t>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46</w:t>
      </w:r>
      <w:r w:rsidRPr="00B829B6">
        <w:rPr>
          <w:rStyle w:val="english"/>
          <w:rFonts w:ascii="Palatino Linotype" w:eastAsiaTheme="majorEastAsia" w:hAnsi="Palatino Linotype"/>
          <w:b/>
          <w:bCs/>
          <w:lang w:val="el-GR"/>
        </w:rPr>
        <w:t>4</w:t>
      </w:r>
      <w:r w:rsidRPr="00E04470">
        <w:rPr>
          <w:rStyle w:val="english"/>
          <w:rFonts w:ascii="Palatino Linotype" w:eastAsiaTheme="majorEastAsia" w:hAnsi="Palatino Linotype"/>
          <w:b/>
          <w:bCs/>
          <w:lang w:val="el-GR"/>
        </w:rPr>
        <w:t xml:space="preserve">. </w:t>
      </w:r>
      <w:r w:rsidR="007E45F2" w:rsidRPr="00057072">
        <w:rPr>
          <w:rFonts w:ascii="Palatino Linotype" w:eastAsiaTheme="majorEastAsia" w:hAnsi="Palatino Linotype"/>
          <w:lang w:val="el-GR"/>
        </w:rPr>
        <w:t>νειὸς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ἀλεξιάρη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παίδων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εὐκηλήτειρα</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8"/>
      </w:r>
    </w:p>
    <w:p w:rsidR="00A72E50" w:rsidRDefault="007E45F2"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465</w:t>
      </w:r>
      <w:r w:rsidR="00E04470" w:rsidRPr="00E04470">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εὔχεσθαι</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Διὶ</w:t>
      </w:r>
      <w:r w:rsidRPr="00057072">
        <w:rPr>
          <w:rFonts w:ascii="Palatino Linotype" w:hAnsi="Palatino Linotype"/>
          <w:lang w:val="el-GR"/>
        </w:rPr>
        <w:t xml:space="preserve"> </w:t>
      </w:r>
      <w:r w:rsidRPr="00057072">
        <w:rPr>
          <w:rFonts w:ascii="Palatino Linotype" w:eastAsiaTheme="majorEastAsia" w:hAnsi="Palatino Linotype"/>
          <w:lang w:val="el-GR"/>
        </w:rPr>
        <w:t>χθονίῳ</w:t>
      </w:r>
      <w:r w:rsidRPr="00057072">
        <w:rPr>
          <w:rFonts w:ascii="Palatino Linotype" w:hAnsi="Palatino Linotype"/>
          <w:lang w:val="el-GR"/>
        </w:rPr>
        <w:t xml:space="preserve"> </w:t>
      </w:r>
      <w:r w:rsidRPr="00057072">
        <w:rPr>
          <w:rFonts w:ascii="Palatino Linotype" w:eastAsiaTheme="majorEastAsia" w:hAnsi="Palatino Linotype"/>
          <w:lang w:val="el-GR"/>
        </w:rPr>
        <w:t>Δημήτερί</w:t>
      </w:r>
      <w:r w:rsidRPr="00057072">
        <w:rPr>
          <w:rFonts w:ascii="Palatino Linotype" w:hAnsi="Palatino Linotype"/>
          <w:lang w:val="el-GR"/>
        </w:rPr>
        <w:t xml:space="preserve"> </w:t>
      </w:r>
      <w:r w:rsidRPr="00057072">
        <w:rPr>
          <w:rFonts w:ascii="Palatino Linotype" w:eastAsiaTheme="majorEastAsia" w:hAnsi="Palatino Linotype"/>
          <w:lang w:val="el-GR"/>
        </w:rPr>
        <w:t>θ᾽</w:t>
      </w:r>
      <w:r w:rsidRPr="00057072">
        <w:rPr>
          <w:rFonts w:ascii="Palatino Linotype" w:hAnsi="Palatino Linotype"/>
          <w:lang w:val="el-GR"/>
        </w:rPr>
        <w:t xml:space="preserve"> </w:t>
      </w:r>
      <w:r w:rsidRPr="00057072">
        <w:rPr>
          <w:rFonts w:ascii="Palatino Linotype" w:eastAsiaTheme="majorEastAsia" w:hAnsi="Palatino Linotype"/>
          <w:lang w:val="el-GR"/>
        </w:rPr>
        <w:t>ἁγνῇ</w:t>
      </w:r>
      <w:r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69"/>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 xml:space="preserve">466. </w:t>
      </w:r>
      <w:r w:rsidR="007E45F2" w:rsidRPr="00057072">
        <w:rPr>
          <w:rFonts w:ascii="Palatino Linotype" w:eastAsiaTheme="majorEastAsia" w:hAnsi="Palatino Linotype"/>
          <w:lang w:val="el-GR"/>
        </w:rPr>
        <w:t>ἐκτελέα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βρίθειν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Δημήτερος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ἱερὸν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ἀκτήν</w:t>
      </w:r>
      <w:r w:rsidR="007E45F2"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70"/>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 xml:space="preserve">467. </w:t>
      </w:r>
      <w:r w:rsidR="007E45F2" w:rsidRPr="00057072">
        <w:rPr>
          <w:rFonts w:ascii="Palatino Linotype" w:eastAsiaTheme="majorEastAsia" w:hAnsi="Palatino Linotype"/>
          <w:lang w:val="el-GR"/>
        </w:rPr>
        <w:t>ἀρχόμενος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πρῶτ᾽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ἀρότου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ἂν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ἄκρον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ἐχέτλης</w:t>
      </w:r>
      <w:r w:rsidR="007E45F2"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71"/>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 xml:space="preserve">468. </w:t>
      </w:r>
      <w:r w:rsidR="007E45F2" w:rsidRPr="00057072">
        <w:rPr>
          <w:rFonts w:ascii="Palatino Linotype" w:eastAsiaTheme="majorEastAsia" w:hAnsi="Palatino Linotype"/>
          <w:lang w:val="el-GR"/>
        </w:rPr>
        <w:t>χειρὶ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λαβὼν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ὅρπηκα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βοῶν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νῶτον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ἵκηαι</w:t>
      </w:r>
      <w:r w:rsidR="007E45F2"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72"/>
      </w:r>
    </w:p>
    <w:p w:rsidR="00A72E50" w:rsidRDefault="00E04470" w:rsidP="00057072">
      <w:pPr>
        <w:ind w:left="851"/>
        <w:rPr>
          <w:rFonts w:ascii="Palatino Linotype" w:hAnsi="Palatino Linotype"/>
          <w:lang w:val="el-GR"/>
        </w:rPr>
      </w:pPr>
      <w:r w:rsidRPr="00E04470">
        <w:rPr>
          <w:rStyle w:val="english"/>
          <w:rFonts w:ascii="Palatino Linotype" w:eastAsiaTheme="majorEastAsia" w:hAnsi="Palatino Linotype"/>
          <w:b/>
          <w:bCs/>
          <w:lang w:val="el-GR"/>
        </w:rPr>
        <w:t xml:space="preserve">469. </w:t>
      </w:r>
      <w:r w:rsidR="007E45F2" w:rsidRPr="00057072">
        <w:rPr>
          <w:rFonts w:ascii="Palatino Linotype" w:eastAsiaTheme="majorEastAsia" w:hAnsi="Palatino Linotype"/>
          <w:lang w:val="el-GR"/>
        </w:rPr>
        <w:t>ἔνδρυον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ἑλκόντων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μεσάβων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τυτθὸς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ὄπισθε</w:t>
      </w:r>
      <w:r w:rsidR="007E45F2"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73"/>
      </w:r>
    </w:p>
    <w:p w:rsidR="00A72E50" w:rsidRDefault="007E45F2" w:rsidP="00057072">
      <w:pPr>
        <w:ind w:left="851"/>
        <w:rPr>
          <w:rFonts w:ascii="Palatino Linotype" w:hAnsi="Palatino Linotype"/>
          <w:lang w:val="el-GR"/>
        </w:rPr>
      </w:pPr>
      <w:r w:rsidRPr="00E04470">
        <w:rPr>
          <w:rStyle w:val="english"/>
          <w:rFonts w:ascii="Palatino Linotype" w:eastAsiaTheme="majorEastAsia" w:hAnsi="Palatino Linotype"/>
          <w:b/>
          <w:bCs/>
          <w:lang w:val="el-GR"/>
        </w:rPr>
        <w:lastRenderedPageBreak/>
        <w:t>470</w:t>
      </w:r>
      <w:r w:rsidR="00E04470" w:rsidRPr="00E04470">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δμῷος</w:t>
      </w:r>
      <w:r w:rsidRPr="00057072">
        <w:rPr>
          <w:rFonts w:ascii="Palatino Linotype" w:hAnsi="Palatino Linotype"/>
          <w:lang w:val="el-GR"/>
        </w:rPr>
        <w:t xml:space="preserve"> </w:t>
      </w:r>
      <w:r w:rsidRPr="00057072">
        <w:rPr>
          <w:rFonts w:ascii="Palatino Linotype" w:eastAsiaTheme="majorEastAsia" w:hAnsi="Palatino Linotype"/>
          <w:lang w:val="el-GR"/>
        </w:rPr>
        <w:t>ἔχων</w:t>
      </w:r>
      <w:r w:rsidRPr="00057072">
        <w:rPr>
          <w:rFonts w:ascii="Palatino Linotype" w:hAnsi="Palatino Linotype"/>
          <w:lang w:val="el-GR"/>
        </w:rPr>
        <w:t xml:space="preserve"> </w:t>
      </w:r>
      <w:r w:rsidRPr="00057072">
        <w:rPr>
          <w:rFonts w:ascii="Palatino Linotype" w:eastAsiaTheme="majorEastAsia" w:hAnsi="Palatino Linotype"/>
          <w:lang w:val="el-GR"/>
        </w:rPr>
        <w:t>μακέλην</w:t>
      </w:r>
      <w:r w:rsidRPr="00057072">
        <w:rPr>
          <w:rFonts w:ascii="Palatino Linotype" w:hAnsi="Palatino Linotype"/>
          <w:lang w:val="el-GR"/>
        </w:rPr>
        <w:t xml:space="preserve"> </w:t>
      </w:r>
      <w:r w:rsidRPr="00057072">
        <w:rPr>
          <w:rFonts w:ascii="Palatino Linotype" w:eastAsiaTheme="majorEastAsia" w:hAnsi="Palatino Linotype"/>
          <w:lang w:val="el-GR"/>
        </w:rPr>
        <w:t>πόνον</w:t>
      </w:r>
      <w:r w:rsidRPr="00057072">
        <w:rPr>
          <w:rFonts w:ascii="Palatino Linotype" w:hAnsi="Palatino Linotype"/>
          <w:lang w:val="el-GR"/>
        </w:rPr>
        <w:t xml:space="preserve"> </w:t>
      </w:r>
      <w:r w:rsidRPr="00057072">
        <w:rPr>
          <w:rFonts w:ascii="Palatino Linotype" w:eastAsiaTheme="majorEastAsia" w:hAnsi="Palatino Linotype"/>
          <w:lang w:val="el-GR"/>
        </w:rPr>
        <w:t>ὀρνίθεσσι</w:t>
      </w:r>
      <w:r w:rsidRPr="00057072">
        <w:rPr>
          <w:rFonts w:ascii="Palatino Linotype" w:hAnsi="Palatino Linotype"/>
          <w:lang w:val="el-GR"/>
        </w:rPr>
        <w:t xml:space="preserve"> </w:t>
      </w:r>
      <w:r w:rsidRPr="00057072">
        <w:rPr>
          <w:rFonts w:ascii="Palatino Linotype" w:eastAsiaTheme="majorEastAsia" w:hAnsi="Palatino Linotype"/>
          <w:lang w:val="el-GR"/>
        </w:rPr>
        <w:t>τιθείη</w:t>
      </w:r>
      <w:r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74"/>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471. </w:t>
      </w:r>
      <w:r w:rsidR="007E45F2" w:rsidRPr="00057072">
        <w:rPr>
          <w:rFonts w:ascii="Palatino Linotype" w:eastAsiaTheme="majorEastAsia" w:hAnsi="Palatino Linotype"/>
          <w:lang w:val="el-GR"/>
        </w:rPr>
        <w:t>σπέρμα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κατακρύπτων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ἐυθημοσύνη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ἀρίστη</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75"/>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472. </w:t>
      </w:r>
      <w:r w:rsidR="007E45F2" w:rsidRPr="00057072">
        <w:rPr>
          <w:rFonts w:ascii="Palatino Linotype" w:eastAsiaTheme="majorEastAsia" w:hAnsi="Palatino Linotype"/>
          <w:lang w:val="el-GR"/>
        </w:rPr>
        <w:t>θνητοῖς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ἀνθρώποις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κακοθημοσύνη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κακίστη</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76"/>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473. </w:t>
      </w:r>
      <w:r w:rsidR="007E45F2" w:rsidRPr="00057072">
        <w:rPr>
          <w:rFonts w:ascii="Palatino Linotype" w:eastAsiaTheme="majorEastAsia" w:hAnsi="Palatino Linotype"/>
          <w:lang w:val="el-GR"/>
        </w:rPr>
        <w:t>ὧδέ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ἀδροσύνῃ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στάχυες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νεύοιεν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ἔραζε</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77"/>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474. </w:t>
      </w:r>
      <w:r w:rsidR="007E45F2" w:rsidRPr="00057072">
        <w:rPr>
          <w:rFonts w:ascii="Palatino Linotype" w:eastAsiaTheme="majorEastAsia" w:hAnsi="Palatino Linotype"/>
          <w:lang w:val="el-GR"/>
        </w:rPr>
        <w:t>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τέλος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αὐτὸς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ὄπισθεν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Ὀλύμπιος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ἐσθλὸν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ὀπάζοι</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78"/>
      </w:r>
    </w:p>
    <w:p w:rsidR="00A72E50" w:rsidRDefault="007E45F2"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475</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ἐκ</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ἀγγέων</w:t>
      </w:r>
      <w:r w:rsidRPr="00057072">
        <w:rPr>
          <w:rFonts w:ascii="Palatino Linotype" w:hAnsi="Palatino Linotype"/>
          <w:lang w:val="el-GR"/>
        </w:rPr>
        <w:t xml:space="preserve"> </w:t>
      </w:r>
      <w:r w:rsidRPr="00057072">
        <w:rPr>
          <w:rFonts w:ascii="Palatino Linotype" w:eastAsiaTheme="majorEastAsia" w:hAnsi="Palatino Linotype"/>
          <w:lang w:val="el-GR"/>
        </w:rPr>
        <w:t>ἐλάσειας</w:t>
      </w:r>
      <w:r w:rsidRPr="00057072">
        <w:rPr>
          <w:rFonts w:ascii="Palatino Linotype" w:hAnsi="Palatino Linotype"/>
          <w:lang w:val="el-GR"/>
        </w:rPr>
        <w:t xml:space="preserve"> </w:t>
      </w:r>
      <w:r w:rsidRPr="00057072">
        <w:rPr>
          <w:rFonts w:ascii="Palatino Linotype" w:eastAsiaTheme="majorEastAsia" w:hAnsi="Palatino Linotype"/>
          <w:lang w:val="el-GR"/>
        </w:rPr>
        <w:t>ἀράχνια</w:t>
      </w:r>
      <w:r w:rsidRPr="00057072">
        <w:rPr>
          <w:rFonts w:ascii="Palatino Linotype" w:hAnsi="Palatino Linotype"/>
          <w:lang w:val="el-GR"/>
        </w:rPr>
        <w:t xml:space="preserve">: </w:t>
      </w:r>
      <w:r w:rsidRPr="00057072">
        <w:rPr>
          <w:rFonts w:ascii="Palatino Linotype" w:eastAsiaTheme="majorEastAsia" w:hAnsi="Palatino Linotype"/>
          <w:lang w:val="el-GR"/>
        </w:rPr>
        <w:t>καί</w:t>
      </w:r>
      <w:r w:rsidRPr="00057072">
        <w:rPr>
          <w:rFonts w:ascii="Palatino Linotype" w:hAnsi="Palatino Linotype"/>
          <w:lang w:val="el-GR"/>
        </w:rPr>
        <w:t xml:space="preserve"> </w:t>
      </w:r>
      <w:r w:rsidRPr="00057072">
        <w:rPr>
          <w:rFonts w:ascii="Palatino Linotype" w:eastAsiaTheme="majorEastAsia" w:hAnsi="Palatino Linotype"/>
          <w:lang w:val="el-GR"/>
        </w:rPr>
        <w:t>σε</w:t>
      </w:r>
      <w:r w:rsidRPr="00057072">
        <w:rPr>
          <w:rFonts w:ascii="Palatino Linotype" w:hAnsi="Palatino Linotype"/>
          <w:lang w:val="el-GR"/>
        </w:rPr>
        <w:t xml:space="preserve"> </w:t>
      </w:r>
      <w:r w:rsidRPr="00057072">
        <w:rPr>
          <w:rFonts w:ascii="Palatino Linotype" w:eastAsiaTheme="majorEastAsia" w:hAnsi="Palatino Linotype"/>
          <w:lang w:val="el-GR"/>
        </w:rPr>
        <w:t>ἔολπα</w:t>
      </w:r>
      <w:r w:rsidRPr="00057072">
        <w:rPr>
          <w:rFonts w:ascii="Palatino Linotype" w:hAnsi="Palatino Linotype"/>
          <w:lang w:val="el-GR"/>
        </w:rPr>
        <w:t xml:space="preserve"> </w:t>
      </w:r>
      <w:r w:rsidR="00B829B6"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79"/>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476. </w:t>
      </w:r>
      <w:r w:rsidR="007E45F2" w:rsidRPr="00057072">
        <w:rPr>
          <w:rFonts w:ascii="Palatino Linotype" w:eastAsiaTheme="majorEastAsia" w:hAnsi="Palatino Linotype"/>
          <w:lang w:val="el-GR"/>
        </w:rPr>
        <w:t>γηθήσειν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βιότου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αἰρεύμενον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ἔνδον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ἐόντος</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0"/>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477. </w:t>
      </w:r>
      <w:r w:rsidR="007E45F2" w:rsidRPr="00057072">
        <w:rPr>
          <w:rFonts w:ascii="Palatino Linotype" w:eastAsiaTheme="majorEastAsia" w:hAnsi="Palatino Linotype"/>
          <w:lang w:val="el-GR"/>
        </w:rPr>
        <w:t>εὐοχθέων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ἵξεαι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πολιὸν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ἔαρ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ἄλλους</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1"/>
      </w:r>
    </w:p>
    <w:p w:rsidR="007E45F2" w:rsidRPr="00B829B6"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478. </w:t>
      </w:r>
      <w:r w:rsidR="007E45F2" w:rsidRPr="00057072">
        <w:rPr>
          <w:rFonts w:ascii="Palatino Linotype" w:eastAsiaTheme="majorEastAsia" w:hAnsi="Palatino Linotype"/>
          <w:lang w:val="el-GR"/>
        </w:rPr>
        <w:t>αὐγάσεαι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σέο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ἄλλος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ἀνὴρ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κεχρημένος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ἔσται</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2"/>
      </w:r>
      <w:r w:rsidRPr="00B829B6">
        <w:rPr>
          <w:rFonts w:ascii="Palatino Linotype" w:hAnsi="Palatino Linotype"/>
          <w:lang w:val="el-GR"/>
        </w:rPr>
        <w:t xml:space="preserve"> </w:t>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479. </w:t>
      </w:r>
      <w:r w:rsidR="007E45F2" w:rsidRPr="00057072">
        <w:rPr>
          <w:rFonts w:ascii="Palatino Linotype" w:eastAsiaTheme="majorEastAsia" w:hAnsi="Palatino Linotype"/>
          <w:lang w:val="el-GR"/>
        </w:rPr>
        <w:t>εἰ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ἠελίοιο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τροπῇς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ἀρόῳς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χθόνα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δῖαν</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3"/>
      </w:r>
    </w:p>
    <w:p w:rsidR="00A72E50" w:rsidRDefault="007E45F2" w:rsidP="00057072">
      <w:pPr>
        <w:ind w:left="851"/>
        <w:rPr>
          <w:rFonts w:ascii="Palatino Linotype" w:hAnsi="Palatino Linotype"/>
          <w:lang w:val="el-GR"/>
        </w:rPr>
      </w:pPr>
      <w:r w:rsidRPr="00B829B6">
        <w:rPr>
          <w:rStyle w:val="english"/>
          <w:rFonts w:ascii="Palatino Linotype" w:eastAsiaTheme="majorEastAsia" w:hAnsi="Palatino Linotype"/>
          <w:b/>
          <w:bCs/>
          <w:lang w:val="el-GR"/>
        </w:rPr>
        <w:lastRenderedPageBreak/>
        <w:t>480</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ἥμενος</w:t>
      </w:r>
      <w:r w:rsidRPr="00057072">
        <w:rPr>
          <w:rFonts w:ascii="Palatino Linotype" w:hAnsi="Palatino Linotype"/>
          <w:lang w:val="el-GR"/>
        </w:rPr>
        <w:t xml:space="preserve"> </w:t>
      </w:r>
      <w:r w:rsidRPr="00057072">
        <w:rPr>
          <w:rFonts w:ascii="Palatino Linotype" w:eastAsiaTheme="majorEastAsia" w:hAnsi="Palatino Linotype"/>
          <w:lang w:val="el-GR"/>
        </w:rPr>
        <w:t>ἀμήσεις</w:t>
      </w:r>
      <w:r w:rsidRPr="00057072">
        <w:rPr>
          <w:rFonts w:ascii="Palatino Linotype" w:hAnsi="Palatino Linotype"/>
          <w:lang w:val="el-GR"/>
        </w:rPr>
        <w:t xml:space="preserve"> </w:t>
      </w:r>
      <w:r w:rsidRPr="00057072">
        <w:rPr>
          <w:rFonts w:ascii="Palatino Linotype" w:eastAsiaTheme="majorEastAsia" w:hAnsi="Palatino Linotype"/>
          <w:lang w:val="el-GR"/>
        </w:rPr>
        <w:t>ὀλίγον</w:t>
      </w:r>
      <w:r w:rsidRPr="00057072">
        <w:rPr>
          <w:rFonts w:ascii="Palatino Linotype" w:hAnsi="Palatino Linotype"/>
          <w:lang w:val="el-GR"/>
        </w:rPr>
        <w:t xml:space="preserve"> </w:t>
      </w:r>
      <w:r w:rsidRPr="00057072">
        <w:rPr>
          <w:rFonts w:ascii="Palatino Linotype" w:eastAsiaTheme="majorEastAsia" w:hAnsi="Palatino Linotype"/>
          <w:lang w:val="el-GR"/>
        </w:rPr>
        <w:t>περὶ</w:t>
      </w:r>
      <w:r w:rsidRPr="00057072">
        <w:rPr>
          <w:rFonts w:ascii="Palatino Linotype" w:hAnsi="Palatino Linotype"/>
          <w:lang w:val="el-GR"/>
        </w:rPr>
        <w:t xml:space="preserve"> </w:t>
      </w:r>
      <w:r w:rsidRPr="00057072">
        <w:rPr>
          <w:rFonts w:ascii="Palatino Linotype" w:eastAsiaTheme="majorEastAsia" w:hAnsi="Palatino Linotype"/>
          <w:lang w:val="el-GR"/>
        </w:rPr>
        <w:t>χειρὸς</w:t>
      </w:r>
      <w:r w:rsidRPr="00057072">
        <w:rPr>
          <w:rFonts w:ascii="Palatino Linotype" w:hAnsi="Palatino Linotype"/>
          <w:lang w:val="el-GR"/>
        </w:rPr>
        <w:t xml:space="preserve"> </w:t>
      </w:r>
      <w:r w:rsidRPr="00057072">
        <w:rPr>
          <w:rFonts w:ascii="Palatino Linotype" w:eastAsiaTheme="majorEastAsia" w:hAnsi="Palatino Linotype"/>
          <w:lang w:val="el-GR"/>
        </w:rPr>
        <w:t>ἐέργων</w:t>
      </w:r>
      <w:r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84"/>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481. </w:t>
      </w:r>
      <w:r w:rsidR="007E45F2" w:rsidRPr="00057072">
        <w:rPr>
          <w:rFonts w:ascii="Palatino Linotype" w:eastAsiaTheme="majorEastAsia" w:hAnsi="Palatino Linotype"/>
          <w:lang w:val="el-GR"/>
        </w:rPr>
        <w:t>ἀντία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δεσμεύων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κεκονιμένος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οὐ</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μάλα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χαίρων</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5"/>
      </w:r>
    </w:p>
    <w:p w:rsidR="007E45F2" w:rsidRPr="00057072"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482. </w:t>
      </w:r>
      <w:r w:rsidR="007E45F2" w:rsidRPr="00057072">
        <w:rPr>
          <w:rFonts w:ascii="Palatino Linotype" w:eastAsiaTheme="majorEastAsia" w:hAnsi="Palatino Linotype"/>
          <w:lang w:val="el-GR"/>
        </w:rPr>
        <w:t>οἴσεις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φορμῷ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παῦροι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θηήσονται</w:t>
      </w:r>
      <w:r w:rsidR="007E45F2" w:rsidRPr="00057072">
        <w:rPr>
          <w:rFonts w:ascii="Palatino Linotype" w:hAnsi="Palatino Linotype"/>
          <w:lang w:val="el-GR"/>
        </w:rPr>
        <w:t>.</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6"/>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483 </w:t>
      </w:r>
      <w:r w:rsidR="007E45F2" w:rsidRPr="00057072">
        <w:rPr>
          <w:rFonts w:ascii="Palatino Linotype" w:eastAsiaTheme="majorEastAsia" w:hAnsi="Palatino Linotype"/>
          <w:lang w:val="el-GR"/>
        </w:rPr>
        <w:t>ἄλλοτε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ἀλλοῖος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Ζηνὸς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νόος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αἰγιόχοιο</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7"/>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484. </w:t>
      </w:r>
      <w:r w:rsidR="007E45F2" w:rsidRPr="00057072">
        <w:rPr>
          <w:rFonts w:ascii="Palatino Linotype" w:eastAsiaTheme="majorEastAsia" w:hAnsi="Palatino Linotype"/>
          <w:lang w:val="el-GR"/>
        </w:rPr>
        <w:t>ἀργαλέος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ἄνδρεσσι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καταθνητοῖσι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νοῆσαι</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88"/>
      </w:r>
    </w:p>
    <w:p w:rsidR="00A72E50" w:rsidRDefault="007E45F2"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485</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κεν</w:t>
      </w:r>
      <w:r w:rsidRPr="00057072">
        <w:rPr>
          <w:rFonts w:ascii="Palatino Linotype" w:hAnsi="Palatino Linotype"/>
          <w:lang w:val="el-GR"/>
        </w:rPr>
        <w:t xml:space="preserve"> </w:t>
      </w:r>
      <w:r w:rsidRPr="00057072">
        <w:rPr>
          <w:rFonts w:ascii="Palatino Linotype" w:eastAsiaTheme="majorEastAsia" w:hAnsi="Palatino Linotype"/>
          <w:lang w:val="el-GR"/>
        </w:rPr>
        <w:t>ὄψ᾽</w:t>
      </w:r>
      <w:r w:rsidRPr="00057072">
        <w:rPr>
          <w:rFonts w:ascii="Palatino Linotype" w:hAnsi="Palatino Linotype"/>
          <w:lang w:val="el-GR"/>
        </w:rPr>
        <w:t xml:space="preserve"> </w:t>
      </w:r>
      <w:r w:rsidRPr="00057072">
        <w:rPr>
          <w:rFonts w:ascii="Palatino Linotype" w:eastAsiaTheme="majorEastAsia" w:hAnsi="Palatino Linotype"/>
          <w:lang w:val="el-GR"/>
        </w:rPr>
        <w:t>ἀρόσῃς</w:t>
      </w:r>
      <w:r w:rsidRPr="00057072">
        <w:rPr>
          <w:rFonts w:ascii="Palatino Linotype" w:hAnsi="Palatino Linotype"/>
          <w:lang w:val="el-GR"/>
        </w:rPr>
        <w:t xml:space="preserve">, </w:t>
      </w:r>
      <w:r w:rsidRPr="00057072">
        <w:rPr>
          <w:rFonts w:ascii="Palatino Linotype" w:eastAsiaTheme="majorEastAsia" w:hAnsi="Palatino Linotype"/>
          <w:lang w:val="el-GR"/>
        </w:rPr>
        <w:t>τόδε</w:t>
      </w:r>
      <w:r w:rsidRPr="00057072">
        <w:rPr>
          <w:rFonts w:ascii="Palatino Linotype" w:hAnsi="Palatino Linotype"/>
          <w:lang w:val="el-GR"/>
        </w:rPr>
        <w:t xml:space="preserve"> </w:t>
      </w:r>
      <w:r w:rsidRPr="00057072">
        <w:rPr>
          <w:rFonts w:ascii="Palatino Linotype" w:eastAsiaTheme="majorEastAsia" w:hAnsi="Palatino Linotype"/>
          <w:lang w:val="el-GR"/>
        </w:rPr>
        <w:t>κέν</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φάρμακον</w:t>
      </w:r>
      <w:r w:rsidRPr="00057072">
        <w:rPr>
          <w:rFonts w:ascii="Palatino Linotype" w:hAnsi="Palatino Linotype"/>
          <w:lang w:val="el-GR"/>
        </w:rPr>
        <w:t xml:space="preserve"> </w:t>
      </w:r>
      <w:r w:rsidRPr="00057072">
        <w:rPr>
          <w:rFonts w:ascii="Palatino Linotype" w:eastAsiaTheme="majorEastAsia" w:hAnsi="Palatino Linotype"/>
          <w:lang w:val="el-GR"/>
        </w:rPr>
        <w:t>εἴη</w:t>
      </w:r>
      <w:r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89"/>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486. </w:t>
      </w:r>
      <w:r w:rsidR="007E45F2" w:rsidRPr="00057072">
        <w:rPr>
          <w:rFonts w:ascii="Palatino Linotype" w:eastAsiaTheme="majorEastAsia" w:hAnsi="Palatino Linotype"/>
          <w:lang w:val="el-GR"/>
        </w:rPr>
        <w:t>ἦμος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κόκκυξ</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κοκκύζει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δρυὸς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πετάλοισι</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0"/>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487. </w:t>
      </w:r>
      <w:r w:rsidR="007E45F2" w:rsidRPr="00057072">
        <w:rPr>
          <w:rFonts w:ascii="Palatino Linotype" w:eastAsiaTheme="majorEastAsia" w:hAnsi="Palatino Linotype"/>
          <w:lang w:val="el-GR"/>
        </w:rPr>
        <w:t>τὸ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πρῶτον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τέρπει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βροτοὺς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ἀπείρονα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γαῖαν</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1"/>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488. </w:t>
      </w:r>
      <w:r w:rsidR="007E45F2" w:rsidRPr="00057072">
        <w:rPr>
          <w:rFonts w:ascii="Palatino Linotype" w:eastAsiaTheme="majorEastAsia" w:hAnsi="Palatino Linotype"/>
          <w:lang w:val="el-GR"/>
        </w:rPr>
        <w:t>τῆμος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Ζεὺς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ὕοι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τρίτῳ</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ἤματι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μηδ᾽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ἀπολήγοι</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2"/>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489. </w:t>
      </w:r>
      <w:r w:rsidR="007E45F2" w:rsidRPr="00057072">
        <w:rPr>
          <w:rFonts w:ascii="Palatino Linotype" w:eastAsiaTheme="majorEastAsia" w:hAnsi="Palatino Linotype"/>
          <w:lang w:val="el-GR"/>
        </w:rPr>
        <w:t>μήτ᾽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ἄρ᾽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ὑπερβάλλων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βοὸς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ὁπλὴν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μήτ᾽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ἀπολείπων</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3"/>
      </w:r>
    </w:p>
    <w:p w:rsidR="00A72E50" w:rsidRDefault="007E45F2" w:rsidP="00057072">
      <w:pPr>
        <w:ind w:left="851"/>
        <w:rPr>
          <w:rFonts w:ascii="Palatino Linotype" w:hAnsi="Palatino Linotype"/>
          <w:lang w:val="el-GR"/>
        </w:rPr>
      </w:pPr>
      <w:r w:rsidRPr="00B829B6">
        <w:rPr>
          <w:rStyle w:val="english"/>
          <w:rFonts w:ascii="Palatino Linotype" w:eastAsiaTheme="majorEastAsia" w:hAnsi="Palatino Linotype"/>
          <w:b/>
          <w:bCs/>
          <w:lang w:val="el-GR"/>
        </w:rPr>
        <w:lastRenderedPageBreak/>
        <w:t>490</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οὕτω</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ὀψαρότης</w:t>
      </w:r>
      <w:r w:rsidRPr="00057072">
        <w:rPr>
          <w:rFonts w:ascii="Palatino Linotype" w:hAnsi="Palatino Linotype"/>
          <w:lang w:val="el-GR"/>
        </w:rPr>
        <w:t xml:space="preserve"> </w:t>
      </w:r>
      <w:r w:rsidRPr="00057072">
        <w:rPr>
          <w:rFonts w:ascii="Palatino Linotype" w:eastAsiaTheme="majorEastAsia" w:hAnsi="Palatino Linotype"/>
          <w:lang w:val="el-GR"/>
        </w:rPr>
        <w:t>πρῳηρότῃ</w:t>
      </w:r>
      <w:r w:rsidRPr="00057072">
        <w:rPr>
          <w:rFonts w:ascii="Palatino Linotype" w:hAnsi="Palatino Linotype"/>
          <w:lang w:val="el-GR"/>
        </w:rPr>
        <w:t xml:space="preserve"> </w:t>
      </w:r>
      <w:r w:rsidRPr="00057072">
        <w:rPr>
          <w:rFonts w:ascii="Palatino Linotype" w:eastAsiaTheme="majorEastAsia" w:hAnsi="Palatino Linotype"/>
          <w:lang w:val="el-GR"/>
        </w:rPr>
        <w:t>ἰσοφαρίζοι</w:t>
      </w:r>
      <w:r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94"/>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491. </w:t>
      </w:r>
      <w:r w:rsidR="007E45F2" w:rsidRPr="00057072">
        <w:rPr>
          <w:rFonts w:ascii="Palatino Linotype" w:eastAsiaTheme="majorEastAsia" w:hAnsi="Palatino Linotype"/>
          <w:lang w:val="el-GR"/>
        </w:rPr>
        <w:t>ἐν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θυμῷ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εὖ</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πάντα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φυλάσσεο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μηδέ</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λήθοι</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5"/>
      </w:r>
    </w:p>
    <w:p w:rsidR="007E45F2" w:rsidRPr="00057072"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492. </w:t>
      </w:r>
      <w:r w:rsidR="007E45F2" w:rsidRPr="00057072">
        <w:rPr>
          <w:rFonts w:ascii="Palatino Linotype" w:eastAsiaTheme="majorEastAsia" w:hAnsi="Palatino Linotype"/>
          <w:lang w:val="el-GR"/>
        </w:rPr>
        <w:t>μήτ᾽</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ἔαρ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γιγνόμενον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πολιὸν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μήθ᾽</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ὥριος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ὄμβρος</w:t>
      </w:r>
      <w:r w:rsidR="007E45F2"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6"/>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493. </w:t>
      </w:r>
      <w:r w:rsidR="007E45F2" w:rsidRPr="00057072">
        <w:rPr>
          <w:rFonts w:ascii="Palatino Linotype" w:eastAsiaTheme="majorEastAsia" w:hAnsi="Palatino Linotype"/>
          <w:lang w:val="el-GR"/>
        </w:rPr>
        <w:t>πὰρ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ἴθι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χάλκειον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θῶκον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ἐπαλέα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λέσχην</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7"/>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494. </w:t>
      </w:r>
      <w:r w:rsidR="007E45F2" w:rsidRPr="00057072">
        <w:rPr>
          <w:rFonts w:ascii="Palatino Linotype" w:eastAsiaTheme="majorEastAsia" w:hAnsi="Palatino Linotype"/>
          <w:lang w:val="el-GR"/>
        </w:rPr>
        <w:t>ὥρῃ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χειμερίῃ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ὁπότε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κρύος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ἀνέρα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ἔργων</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498"/>
      </w:r>
    </w:p>
    <w:p w:rsidR="00A72E50" w:rsidRDefault="007E45F2" w:rsidP="00057072">
      <w:pPr>
        <w:ind w:left="851"/>
        <w:rPr>
          <w:rFonts w:ascii="Palatino Linotype" w:hAnsi="Palatino Linotype"/>
          <w:lang w:val="el-GR"/>
        </w:rPr>
      </w:pPr>
      <w:r w:rsidRPr="00057072">
        <w:rPr>
          <w:rStyle w:val="english"/>
          <w:rFonts w:ascii="Palatino Linotype" w:eastAsiaTheme="majorEastAsia" w:hAnsi="Palatino Linotype"/>
          <w:b/>
          <w:bCs/>
          <w:lang w:val="el-GR"/>
        </w:rPr>
        <w:t>495</w:t>
      </w:r>
      <w:r w:rsidR="004635E0" w:rsidRPr="00057072">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ἰσχάνει</w:t>
      </w:r>
      <w:r w:rsidRPr="00057072">
        <w:rPr>
          <w:rFonts w:ascii="Palatino Linotype" w:hAnsi="Palatino Linotype"/>
          <w:lang w:val="el-GR"/>
        </w:rPr>
        <w:t xml:space="preserve">, </w:t>
      </w:r>
      <w:r w:rsidRPr="00057072">
        <w:rPr>
          <w:rFonts w:ascii="Palatino Linotype" w:eastAsiaTheme="majorEastAsia" w:hAnsi="Palatino Linotype"/>
          <w:lang w:val="el-GR"/>
        </w:rPr>
        <w:t>ἔνθα</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ἄοκνος</w:t>
      </w:r>
      <w:r w:rsidRPr="00057072">
        <w:rPr>
          <w:rFonts w:ascii="Palatino Linotype" w:hAnsi="Palatino Linotype"/>
          <w:lang w:val="el-GR"/>
        </w:rPr>
        <w:t xml:space="preserve"> </w:t>
      </w:r>
      <w:r w:rsidRPr="00057072">
        <w:rPr>
          <w:rFonts w:ascii="Palatino Linotype" w:eastAsiaTheme="majorEastAsia" w:hAnsi="Palatino Linotype"/>
          <w:lang w:val="el-GR"/>
        </w:rPr>
        <w:t>ἀνὴρ</w:t>
      </w:r>
      <w:r w:rsidRPr="00057072">
        <w:rPr>
          <w:rFonts w:ascii="Palatino Linotype" w:hAnsi="Palatino Linotype"/>
          <w:lang w:val="el-GR"/>
        </w:rPr>
        <w:t xml:space="preserve"> </w:t>
      </w:r>
      <w:r w:rsidRPr="00057072">
        <w:rPr>
          <w:rFonts w:ascii="Palatino Linotype" w:eastAsiaTheme="majorEastAsia" w:hAnsi="Palatino Linotype"/>
          <w:lang w:val="el-GR"/>
        </w:rPr>
        <w:t>μέγα</w:t>
      </w:r>
      <w:r w:rsidRPr="00057072">
        <w:rPr>
          <w:rFonts w:ascii="Palatino Linotype" w:hAnsi="Palatino Linotype"/>
          <w:lang w:val="el-GR"/>
        </w:rPr>
        <w:t xml:space="preserve"> </w:t>
      </w:r>
      <w:r w:rsidRPr="00057072">
        <w:rPr>
          <w:rFonts w:ascii="Palatino Linotype" w:eastAsiaTheme="majorEastAsia" w:hAnsi="Palatino Linotype"/>
          <w:lang w:val="el-GR"/>
        </w:rPr>
        <w:t>οἶκον</w:t>
      </w:r>
      <w:r w:rsidRPr="00057072">
        <w:rPr>
          <w:rFonts w:ascii="Palatino Linotype" w:hAnsi="Palatino Linotype"/>
          <w:lang w:val="el-GR"/>
        </w:rPr>
        <w:t xml:space="preserve"> </w:t>
      </w:r>
      <w:r w:rsidRPr="00057072">
        <w:rPr>
          <w:rFonts w:ascii="Palatino Linotype" w:eastAsiaTheme="majorEastAsia" w:hAnsi="Palatino Linotype"/>
          <w:lang w:val="el-GR"/>
        </w:rPr>
        <w:t>ὀφέλλοι</w:t>
      </w:r>
      <w:r w:rsidRPr="00057072">
        <w:rPr>
          <w:rFonts w:ascii="Palatino Linotype" w:hAnsi="Palatino Linotype"/>
          <w:lang w:val="el-GR"/>
        </w:rPr>
        <w:t xml:space="preserve">, </w:t>
      </w:r>
      <w:r w:rsidR="00B829B6">
        <w:rPr>
          <w:rStyle w:val="Appelnotedebasdep"/>
          <w:rFonts w:ascii="Palatino Linotype" w:eastAsiaTheme="majorEastAsia" w:hAnsi="Palatino Linotype"/>
          <w:lang w:val="el-GR"/>
        </w:rPr>
        <w:footnoteReference w:id="499"/>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496. </w:t>
      </w:r>
      <w:r w:rsidR="007E45F2" w:rsidRPr="00057072">
        <w:rPr>
          <w:rFonts w:ascii="Palatino Linotype" w:eastAsiaTheme="majorEastAsia" w:hAnsi="Palatino Linotype"/>
          <w:lang w:val="el-GR"/>
        </w:rPr>
        <w:t>μή</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σε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κακοῦ</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χειμῶνος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ἀμηχανίη</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καταμάρψῃ</w:t>
      </w:r>
      <w:r w:rsidR="007E45F2" w:rsidRPr="00057072">
        <w:rPr>
          <w:rFonts w:ascii="Palatino Linotype" w:hAnsi="Palatino Linotype"/>
          <w:lang w:val="el-GR"/>
        </w:rPr>
        <w:t xml:space="preserve"> </w:t>
      </w:r>
      <w:r w:rsidRPr="00057072">
        <w:rPr>
          <w:rFonts w:ascii="Palatino Linotype" w:hAnsi="Palatino Linotype"/>
          <w:lang w:val="el-GR"/>
        </w:rPr>
        <w:t xml:space="preserve"> </w:t>
      </w:r>
      <w:r>
        <w:rPr>
          <w:rStyle w:val="Appelnotedebasdep"/>
          <w:rFonts w:ascii="Palatino Linotype" w:eastAsiaTheme="majorEastAsia" w:hAnsi="Palatino Linotype"/>
          <w:lang w:val="el-GR"/>
        </w:rPr>
        <w:footnoteReference w:id="500"/>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497. </w:t>
      </w:r>
      <w:r w:rsidR="007E45F2" w:rsidRPr="00057072">
        <w:rPr>
          <w:rFonts w:ascii="Palatino Linotype" w:eastAsiaTheme="majorEastAsia" w:hAnsi="Palatino Linotype"/>
          <w:lang w:val="el-GR"/>
        </w:rPr>
        <w:t>σὺν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πενίῃ</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λεπτῇ</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παχὺν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πόδα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χειρὶ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πιέζῃς</w:t>
      </w:r>
      <w:r w:rsidR="007E45F2"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1"/>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498. </w:t>
      </w:r>
      <w:r w:rsidR="007E45F2" w:rsidRPr="00057072">
        <w:rPr>
          <w:rFonts w:ascii="Palatino Linotype" w:eastAsiaTheme="majorEastAsia" w:hAnsi="Palatino Linotype"/>
          <w:lang w:val="el-GR"/>
        </w:rPr>
        <w:t>πολλὰ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ἀεργὸς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ἀνήρ</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κενεὴν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ἐπὶ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ἐλπίδα</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μίμνων</w:t>
      </w:r>
      <w:r w:rsidR="007E45F2"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2"/>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lastRenderedPageBreak/>
        <w:t xml:space="preserve">499. </w:t>
      </w:r>
      <w:r w:rsidR="007E45F2" w:rsidRPr="00057072">
        <w:rPr>
          <w:rFonts w:ascii="Palatino Linotype" w:eastAsiaTheme="majorEastAsia" w:hAnsi="Palatino Linotype"/>
          <w:lang w:val="el-GR"/>
        </w:rPr>
        <w:t>χρηίζων</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βιότοιο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κακὰ</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προσελέξατο</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θυμῷ</w:t>
      </w:r>
      <w:r w:rsidR="007E45F2"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3"/>
      </w:r>
    </w:p>
    <w:p w:rsidR="00A72E50" w:rsidRPr="00B829B6" w:rsidRDefault="007E45F2"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500.</w:t>
      </w:r>
      <w:r w:rsidRPr="00B829B6">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ἐλπὶς</w:t>
      </w:r>
      <w:r w:rsidRPr="00B829B6">
        <w:rPr>
          <w:rFonts w:ascii="Palatino Linotype" w:hAnsi="Palatino Linotype"/>
          <w:lang w:val="el-GR"/>
        </w:rPr>
        <w:t xml:space="preserve"> </w:t>
      </w:r>
      <w:r w:rsidRPr="00057072">
        <w:rPr>
          <w:rFonts w:ascii="Palatino Linotype" w:eastAsiaTheme="majorEastAsia" w:hAnsi="Palatino Linotype"/>
          <w:lang w:val="el-GR"/>
        </w:rPr>
        <w:t>δ᾽</w:t>
      </w:r>
      <w:r w:rsidRPr="00B829B6">
        <w:rPr>
          <w:rFonts w:ascii="Palatino Linotype" w:hAnsi="Palatino Linotype"/>
          <w:lang w:val="el-GR"/>
        </w:rPr>
        <w:t xml:space="preserve"> </w:t>
      </w:r>
      <w:r w:rsidRPr="00057072">
        <w:rPr>
          <w:rFonts w:ascii="Palatino Linotype" w:eastAsiaTheme="majorEastAsia" w:hAnsi="Palatino Linotype"/>
          <w:lang w:val="el-GR"/>
        </w:rPr>
        <w:t>οὐκ</w:t>
      </w:r>
      <w:r w:rsidRPr="00B829B6">
        <w:rPr>
          <w:rFonts w:ascii="Palatino Linotype" w:hAnsi="Palatino Linotype"/>
          <w:lang w:val="el-GR"/>
        </w:rPr>
        <w:t xml:space="preserve"> </w:t>
      </w:r>
      <w:r w:rsidRPr="00057072">
        <w:rPr>
          <w:rFonts w:ascii="Palatino Linotype" w:eastAsiaTheme="majorEastAsia" w:hAnsi="Palatino Linotype"/>
          <w:lang w:val="el-GR"/>
        </w:rPr>
        <w:t>ἀγαθὴ</w:t>
      </w:r>
      <w:r w:rsidRPr="00B829B6">
        <w:rPr>
          <w:rFonts w:ascii="Palatino Linotype" w:hAnsi="Palatino Linotype"/>
          <w:lang w:val="el-GR"/>
        </w:rPr>
        <w:t xml:space="preserve"> </w:t>
      </w:r>
      <w:r w:rsidRPr="00057072">
        <w:rPr>
          <w:rFonts w:ascii="Palatino Linotype" w:eastAsiaTheme="majorEastAsia" w:hAnsi="Palatino Linotype"/>
          <w:lang w:val="el-GR"/>
        </w:rPr>
        <w:t>κεχρημένον</w:t>
      </w:r>
      <w:r w:rsidRPr="00B829B6">
        <w:rPr>
          <w:rFonts w:ascii="Palatino Linotype" w:hAnsi="Palatino Linotype"/>
          <w:lang w:val="el-GR"/>
        </w:rPr>
        <w:t xml:space="preserve"> </w:t>
      </w:r>
      <w:r w:rsidRPr="00057072">
        <w:rPr>
          <w:rFonts w:ascii="Palatino Linotype" w:eastAsiaTheme="majorEastAsia" w:hAnsi="Palatino Linotype"/>
          <w:lang w:val="el-GR"/>
        </w:rPr>
        <w:t>ἄνδρα</w:t>
      </w:r>
      <w:r w:rsidRPr="00B829B6">
        <w:rPr>
          <w:rFonts w:ascii="Palatino Linotype" w:hAnsi="Palatino Linotype"/>
          <w:lang w:val="el-GR"/>
        </w:rPr>
        <w:t xml:space="preserve"> </w:t>
      </w:r>
      <w:r w:rsidRPr="00057072">
        <w:rPr>
          <w:rFonts w:ascii="Palatino Linotype" w:eastAsiaTheme="majorEastAsia" w:hAnsi="Palatino Linotype"/>
          <w:lang w:val="el-GR"/>
        </w:rPr>
        <w:t>κομίζει</w:t>
      </w:r>
      <w:r w:rsidRPr="00B829B6">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4"/>
      </w:r>
    </w:p>
    <w:p w:rsidR="007E45F2" w:rsidRPr="00421EFB" w:rsidRDefault="00B829B6" w:rsidP="00057072">
      <w:pPr>
        <w:ind w:left="851"/>
        <w:rPr>
          <w:rFonts w:ascii="Palatino Linotype" w:hAnsi="Palatino Linotype"/>
          <w:lang w:val="el-GR"/>
        </w:rPr>
      </w:pPr>
      <w:r w:rsidRPr="00421EFB">
        <w:rPr>
          <w:rStyle w:val="english"/>
          <w:rFonts w:ascii="Palatino Linotype" w:eastAsiaTheme="majorEastAsia" w:hAnsi="Palatino Linotype"/>
          <w:b/>
          <w:bCs/>
          <w:lang w:val="el-GR"/>
        </w:rPr>
        <w:t>501.</w:t>
      </w:r>
      <w:r w:rsidRPr="00421EFB">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ἥμενον</w:t>
      </w:r>
      <w:r w:rsidR="007E45F2" w:rsidRPr="00421EFB">
        <w:rPr>
          <w:rFonts w:ascii="Palatino Linotype" w:hAnsi="Palatino Linotype"/>
          <w:lang w:val="el-GR"/>
        </w:rPr>
        <w:t xml:space="preserve"> </w:t>
      </w:r>
      <w:r w:rsidR="007E45F2" w:rsidRPr="00057072">
        <w:rPr>
          <w:rFonts w:ascii="Palatino Linotype" w:eastAsiaTheme="majorEastAsia" w:hAnsi="Palatino Linotype"/>
          <w:lang w:val="el-GR"/>
        </w:rPr>
        <w:t>ἐν</w:t>
      </w:r>
      <w:r w:rsidR="007E45F2" w:rsidRPr="00421EFB">
        <w:rPr>
          <w:rFonts w:ascii="Palatino Linotype" w:hAnsi="Palatino Linotype"/>
          <w:lang w:val="el-GR"/>
        </w:rPr>
        <w:t xml:space="preserve"> </w:t>
      </w:r>
      <w:r w:rsidR="007E45F2" w:rsidRPr="00057072">
        <w:rPr>
          <w:rFonts w:ascii="Palatino Linotype" w:eastAsiaTheme="majorEastAsia" w:hAnsi="Palatino Linotype"/>
          <w:lang w:val="el-GR"/>
        </w:rPr>
        <w:t>λέσχῃ</w:t>
      </w:r>
      <w:r w:rsidR="007E45F2" w:rsidRPr="00421EFB">
        <w:rPr>
          <w:rFonts w:ascii="Palatino Linotype" w:hAnsi="Palatino Linotype"/>
          <w:lang w:val="el-GR"/>
        </w:rPr>
        <w:t xml:space="preserve">, </w:t>
      </w:r>
      <w:r w:rsidR="007E45F2" w:rsidRPr="00057072">
        <w:rPr>
          <w:rFonts w:ascii="Palatino Linotype" w:eastAsiaTheme="majorEastAsia" w:hAnsi="Palatino Linotype"/>
          <w:lang w:val="el-GR"/>
        </w:rPr>
        <w:t>τῷ</w:t>
      </w:r>
      <w:r w:rsidR="007E45F2" w:rsidRPr="00421EFB">
        <w:rPr>
          <w:rFonts w:ascii="Palatino Linotype" w:hAnsi="Palatino Linotype"/>
          <w:lang w:val="el-GR"/>
        </w:rPr>
        <w:t xml:space="preserve"> </w:t>
      </w:r>
      <w:r w:rsidR="007E45F2" w:rsidRPr="00057072">
        <w:rPr>
          <w:rFonts w:ascii="Palatino Linotype" w:eastAsiaTheme="majorEastAsia" w:hAnsi="Palatino Linotype"/>
          <w:lang w:val="el-GR"/>
        </w:rPr>
        <w:t>μὴ</w:t>
      </w:r>
      <w:r w:rsidR="007E45F2" w:rsidRPr="00421EFB">
        <w:rPr>
          <w:rFonts w:ascii="Palatino Linotype" w:hAnsi="Palatino Linotype"/>
          <w:lang w:val="el-GR"/>
        </w:rPr>
        <w:t xml:space="preserve"> </w:t>
      </w:r>
      <w:r w:rsidR="007E45F2" w:rsidRPr="00057072">
        <w:rPr>
          <w:rFonts w:ascii="Palatino Linotype" w:eastAsiaTheme="majorEastAsia" w:hAnsi="Palatino Linotype"/>
          <w:lang w:val="el-GR"/>
        </w:rPr>
        <w:t>βίος</w:t>
      </w:r>
      <w:r w:rsidR="007E45F2" w:rsidRPr="00421EFB">
        <w:rPr>
          <w:rFonts w:ascii="Palatino Linotype" w:hAnsi="Palatino Linotype"/>
          <w:lang w:val="el-GR"/>
        </w:rPr>
        <w:t xml:space="preserve"> </w:t>
      </w:r>
      <w:r w:rsidR="007E45F2" w:rsidRPr="00057072">
        <w:rPr>
          <w:rFonts w:ascii="Palatino Linotype" w:eastAsiaTheme="majorEastAsia" w:hAnsi="Palatino Linotype"/>
          <w:lang w:val="el-GR"/>
        </w:rPr>
        <w:t>ἄρκιος</w:t>
      </w:r>
      <w:r w:rsidR="007E45F2" w:rsidRPr="00421EFB">
        <w:rPr>
          <w:rFonts w:ascii="Palatino Linotype" w:hAnsi="Palatino Linotype"/>
          <w:lang w:val="el-GR"/>
        </w:rPr>
        <w:t xml:space="preserve"> </w:t>
      </w:r>
      <w:r w:rsidR="007E45F2" w:rsidRPr="00057072">
        <w:rPr>
          <w:rFonts w:ascii="Palatino Linotype" w:eastAsiaTheme="majorEastAsia" w:hAnsi="Palatino Linotype"/>
          <w:lang w:val="el-GR"/>
        </w:rPr>
        <w:t>εἴη</w:t>
      </w:r>
      <w:r w:rsidR="007E45F2" w:rsidRPr="00421EFB">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5"/>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502.</w:t>
      </w:r>
      <w:r w:rsidRPr="00B829B6">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δείκνυε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δὲ</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δμώεσσι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θέρευς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ἔτι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μέσσου</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ἐόντος</w:t>
      </w:r>
      <w:r w:rsidR="007E45F2"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6"/>
      </w:r>
    </w:p>
    <w:p w:rsidR="007E45F2" w:rsidRPr="00057072"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503.</w:t>
      </w:r>
      <w:r w:rsidRPr="00B829B6">
        <w:rPr>
          <w:rStyle w:val="english"/>
          <w:rFonts w:ascii="Palatino Linotype" w:eastAsiaTheme="majorEastAsia" w:hAnsi="Palatino Linotype"/>
          <w:lang w:val="el-GR"/>
        </w:rPr>
        <w:t xml:space="preserve"> </w:t>
      </w:r>
      <w:r w:rsidR="007E45F2" w:rsidRPr="00057072">
        <w:rPr>
          <w:rFonts w:ascii="Palatino Linotype" w:eastAsiaTheme="majorEastAsia" w:hAnsi="Palatino Linotype"/>
          <w:lang w:val="el-GR"/>
        </w:rPr>
        <w:t>οὐκ</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αἰεὶ</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θέρος</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ἐσσεῖται</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ποιεῖσθε</w:t>
      </w:r>
      <w:r w:rsidR="007E45F2" w:rsidRPr="00057072">
        <w:rPr>
          <w:rFonts w:ascii="Palatino Linotype" w:hAnsi="Palatino Linotype"/>
          <w:lang w:val="el-GR"/>
        </w:rPr>
        <w:t xml:space="preserve"> </w:t>
      </w:r>
      <w:r w:rsidR="007E45F2" w:rsidRPr="00057072">
        <w:rPr>
          <w:rFonts w:ascii="Palatino Linotype" w:eastAsiaTheme="majorEastAsia" w:hAnsi="Palatino Linotype"/>
          <w:lang w:val="el-GR"/>
        </w:rPr>
        <w:t>καλιάς</w:t>
      </w:r>
      <w:r w:rsidR="007E45F2"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7"/>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504.</w:t>
      </w:r>
      <w:r w:rsidRPr="00B829B6">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μῆνα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Ληναιῶνα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κάκ᾽</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ἤματα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βουδόρα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πάντα</w:t>
      </w:r>
      <w:r w:rsidR="004635E0"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8"/>
      </w:r>
    </w:p>
    <w:p w:rsidR="00A72E50" w:rsidRDefault="004635E0"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505</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τοῦτον</w:t>
      </w:r>
      <w:r w:rsidRPr="00057072">
        <w:rPr>
          <w:rFonts w:ascii="Palatino Linotype" w:hAnsi="Palatino Linotype"/>
          <w:lang w:val="el-GR"/>
        </w:rPr>
        <w:t xml:space="preserve"> </w:t>
      </w:r>
      <w:r w:rsidRPr="00057072">
        <w:rPr>
          <w:rFonts w:ascii="Palatino Linotype" w:eastAsiaTheme="majorEastAsia" w:hAnsi="Palatino Linotype"/>
          <w:lang w:val="el-GR"/>
        </w:rPr>
        <w:t>ἀλεύασθαι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πηγάδας</w:t>
      </w:r>
      <w:r w:rsidRPr="00057072">
        <w:rPr>
          <w:rFonts w:ascii="Palatino Linotype" w:hAnsi="Palatino Linotype"/>
          <w:lang w:val="el-GR"/>
        </w:rPr>
        <w:t xml:space="preserve">, </w:t>
      </w:r>
      <w:r w:rsidRPr="00057072">
        <w:rPr>
          <w:rFonts w:ascii="Palatino Linotype" w:eastAsiaTheme="majorEastAsia" w:hAnsi="Palatino Linotype"/>
          <w:lang w:val="el-GR"/>
        </w:rPr>
        <w:t>αἵτ᾽</w:t>
      </w:r>
      <w:r w:rsidRPr="00057072">
        <w:rPr>
          <w:rFonts w:ascii="Palatino Linotype" w:hAnsi="Palatino Linotype"/>
          <w:lang w:val="el-GR"/>
        </w:rPr>
        <w:t xml:space="preserve"> </w:t>
      </w:r>
      <w:r w:rsidRPr="00057072">
        <w:rPr>
          <w:rFonts w:ascii="Palatino Linotype" w:eastAsiaTheme="majorEastAsia" w:hAnsi="Palatino Linotype"/>
          <w:lang w:val="el-GR"/>
        </w:rPr>
        <w:t>ἐπὶ</w:t>
      </w:r>
      <w:r w:rsidRPr="00057072">
        <w:rPr>
          <w:rFonts w:ascii="Palatino Linotype" w:hAnsi="Palatino Linotype"/>
          <w:lang w:val="el-GR"/>
        </w:rPr>
        <w:t xml:space="preserve"> </w:t>
      </w:r>
      <w:r w:rsidRPr="00057072">
        <w:rPr>
          <w:rFonts w:ascii="Palatino Linotype" w:eastAsiaTheme="majorEastAsia" w:hAnsi="Palatino Linotype"/>
          <w:lang w:val="el-GR"/>
        </w:rPr>
        <w:t>γαῖαν</w:t>
      </w:r>
      <w:r w:rsidRPr="00057072">
        <w:rPr>
          <w:rFonts w:ascii="Palatino Linotype" w:hAnsi="Palatino Linotype"/>
          <w:lang w:val="el-GR"/>
        </w:rPr>
        <w:t xml:space="preserve"> </w:t>
      </w:r>
      <w:r w:rsidR="0034112C"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09"/>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50</w:t>
      </w:r>
      <w:r w:rsidRPr="0034112C">
        <w:rPr>
          <w:rStyle w:val="english"/>
          <w:rFonts w:ascii="Palatino Linotype" w:eastAsiaTheme="majorEastAsia" w:hAnsi="Palatino Linotype"/>
          <w:b/>
          <w:bCs/>
          <w:lang w:val="el-GR"/>
        </w:rPr>
        <w:t>6</w:t>
      </w:r>
      <w:r w:rsidRPr="00B829B6">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πνεύσαντος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Βορέαο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δυσηλεγέες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τελέθουσιν</w:t>
      </w:r>
      <w:r w:rsidR="004635E0"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0"/>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507. </w:t>
      </w:r>
      <w:r w:rsidR="004635E0" w:rsidRPr="00057072">
        <w:rPr>
          <w:rFonts w:ascii="Palatino Linotype" w:eastAsiaTheme="majorEastAsia" w:hAnsi="Palatino Linotype"/>
          <w:lang w:val="el-GR"/>
        </w:rPr>
        <w:t>ὅστε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Θρῄκης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ἱπποτρόφου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εὐρέι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πόντῳ</w:t>
      </w:r>
      <w:r w:rsidR="004635E0" w:rsidRPr="00057072">
        <w:rPr>
          <w:rFonts w:ascii="Palatino Linotype" w:hAnsi="Palatino Linotype"/>
          <w:lang w:val="el-GR"/>
        </w:rPr>
        <w:t xml:space="preserve"> </w:t>
      </w:r>
      <w:r w:rsidR="0034112C"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1"/>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508. </w:t>
      </w:r>
      <w:r w:rsidR="004635E0" w:rsidRPr="00057072">
        <w:rPr>
          <w:rFonts w:ascii="Palatino Linotype" w:eastAsiaTheme="majorEastAsia" w:hAnsi="Palatino Linotype"/>
          <w:lang w:val="el-GR"/>
        </w:rPr>
        <w:t>ἐμπνεύσας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ὤρινε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μέμυκε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γαῖα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ὕλη</w:t>
      </w:r>
      <w:r w:rsidR="004635E0"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2"/>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509. </w:t>
      </w:r>
      <w:r w:rsidR="004635E0" w:rsidRPr="00057072">
        <w:rPr>
          <w:rFonts w:ascii="Palatino Linotype" w:eastAsiaTheme="majorEastAsia" w:hAnsi="Palatino Linotype"/>
          <w:lang w:val="el-GR"/>
        </w:rPr>
        <w:t>πολλὰς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δρῦς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ὑψικόμους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ἐλάτας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παχείας</w:t>
      </w:r>
      <w:r w:rsidR="004635E0" w:rsidRPr="00057072">
        <w:rPr>
          <w:rFonts w:ascii="Palatino Linotype" w:hAnsi="Palatino Linotype"/>
          <w:lang w:val="el-GR"/>
        </w:rPr>
        <w:t xml:space="preserve"> </w:t>
      </w:r>
      <w:r w:rsidR="0034112C"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3"/>
      </w:r>
    </w:p>
    <w:p w:rsidR="00A72E50" w:rsidRDefault="004635E0"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510</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οὔρεος</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βήσσῃς</w:t>
      </w:r>
      <w:r w:rsidRPr="00057072">
        <w:rPr>
          <w:rFonts w:ascii="Palatino Linotype" w:hAnsi="Palatino Linotype"/>
          <w:lang w:val="el-GR"/>
        </w:rPr>
        <w:t xml:space="preserve"> </w:t>
      </w:r>
      <w:r w:rsidRPr="00057072">
        <w:rPr>
          <w:rFonts w:ascii="Palatino Linotype" w:eastAsiaTheme="majorEastAsia" w:hAnsi="Palatino Linotype"/>
          <w:lang w:val="el-GR"/>
        </w:rPr>
        <w:t>πιλνᾷ</w:t>
      </w:r>
      <w:r w:rsidRPr="00057072">
        <w:rPr>
          <w:rFonts w:ascii="Palatino Linotype" w:hAnsi="Palatino Linotype"/>
          <w:lang w:val="el-GR"/>
        </w:rPr>
        <w:t xml:space="preserve"> </w:t>
      </w:r>
      <w:r w:rsidRPr="00057072">
        <w:rPr>
          <w:rFonts w:ascii="Palatino Linotype" w:eastAsiaTheme="majorEastAsia" w:hAnsi="Palatino Linotype"/>
          <w:lang w:val="el-GR"/>
        </w:rPr>
        <w:t>χθονὶ</w:t>
      </w:r>
      <w:r w:rsidRPr="00057072">
        <w:rPr>
          <w:rFonts w:ascii="Palatino Linotype" w:hAnsi="Palatino Linotype"/>
          <w:lang w:val="el-GR"/>
        </w:rPr>
        <w:t xml:space="preserve"> </w:t>
      </w:r>
      <w:r w:rsidRPr="00057072">
        <w:rPr>
          <w:rFonts w:ascii="Palatino Linotype" w:eastAsiaTheme="majorEastAsia" w:hAnsi="Palatino Linotype"/>
          <w:lang w:val="el-GR"/>
        </w:rPr>
        <w:t>πουλυβοτείρῃ</w:t>
      </w:r>
      <w:r w:rsidRPr="00057072">
        <w:rPr>
          <w:rFonts w:ascii="Palatino Linotype" w:hAnsi="Palatino Linotype"/>
          <w:lang w:val="el-GR"/>
        </w:rPr>
        <w:t xml:space="preserve"> </w:t>
      </w:r>
      <w:r w:rsidR="0034112C"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4"/>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lastRenderedPageBreak/>
        <w:t xml:space="preserve">511. </w:t>
      </w:r>
      <w:r w:rsidR="004635E0" w:rsidRPr="00057072">
        <w:rPr>
          <w:rFonts w:ascii="Palatino Linotype" w:eastAsiaTheme="majorEastAsia" w:hAnsi="Palatino Linotype"/>
          <w:lang w:val="el-GR"/>
        </w:rPr>
        <w:t>ἐμπίπτων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πᾶσα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τότε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νήριτος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ὕλη</w:t>
      </w:r>
      <w:r w:rsidR="004635E0"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5"/>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512. </w:t>
      </w:r>
      <w:r w:rsidR="004635E0" w:rsidRPr="00057072">
        <w:rPr>
          <w:rFonts w:ascii="Palatino Linotype" w:eastAsiaTheme="majorEastAsia" w:hAnsi="Palatino Linotype"/>
          <w:lang w:val="el-GR"/>
        </w:rPr>
        <w:t>θῆρες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φρίσσουσ᾽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οὐρὰς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ὑπὸ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μέζε᾽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ἔθεντο</w:t>
      </w:r>
      <w:r w:rsidR="004635E0"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6"/>
      </w:r>
    </w:p>
    <w:p w:rsidR="00A72E50" w:rsidRPr="00A677FA"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513. </w:t>
      </w:r>
      <w:r w:rsidR="004635E0" w:rsidRPr="00057072">
        <w:rPr>
          <w:rFonts w:ascii="Palatino Linotype" w:eastAsiaTheme="majorEastAsia" w:hAnsi="Palatino Linotype"/>
          <w:lang w:val="el-GR"/>
        </w:rPr>
        <w:t>τῶν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λάχνῃ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δέρμα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κατάσκιον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ἀλλά</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τῶν</w:t>
      </w:r>
      <w:r w:rsidR="004635E0" w:rsidRPr="00057072">
        <w:rPr>
          <w:rFonts w:ascii="Palatino Linotype" w:hAnsi="Palatino Linotype"/>
          <w:lang w:val="el-GR"/>
        </w:rPr>
        <w:t xml:space="preserve"> </w:t>
      </w:r>
      <w:r w:rsidR="0034112C" w:rsidRPr="00057072">
        <w:rPr>
          <w:rFonts w:ascii="Palatino Linotype" w:hAnsi="Palatino Linotype"/>
          <w:lang w:val="el-GR"/>
        </w:rPr>
        <w:t xml:space="preserve"> </w:t>
      </w:r>
      <w:r w:rsidR="0034112C">
        <w:rPr>
          <w:rStyle w:val="Appelnotedebasdep"/>
          <w:rFonts w:ascii="Palatino Linotype" w:eastAsiaTheme="majorEastAsia" w:hAnsi="Palatino Linotype"/>
          <w:lang w:val="el-GR"/>
        </w:rPr>
        <w:footnoteReference w:id="517"/>
      </w:r>
      <w:r w:rsidR="00A677FA" w:rsidRPr="00A677FA">
        <w:rPr>
          <w:rFonts w:ascii="Palatino Linotype" w:hAnsi="Palatino Linotype"/>
          <w:lang w:val="el-GR"/>
        </w:rPr>
        <w:t xml:space="preserve">   </w:t>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514. </w:t>
      </w:r>
      <w:r w:rsidR="004635E0" w:rsidRPr="00057072">
        <w:rPr>
          <w:rFonts w:ascii="Palatino Linotype" w:eastAsiaTheme="majorEastAsia" w:hAnsi="Palatino Linotype"/>
          <w:lang w:val="el-GR"/>
        </w:rPr>
        <w:t>ψυχρὸς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ἐὼν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διάησι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δασυστέρνων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περ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ἐόντων</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18"/>
      </w:r>
    </w:p>
    <w:p w:rsidR="00A72E50" w:rsidRDefault="004635E0"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515</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καί</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διὰ</w:t>
      </w:r>
      <w:r w:rsidRPr="00057072">
        <w:rPr>
          <w:rFonts w:ascii="Palatino Linotype" w:hAnsi="Palatino Linotype"/>
          <w:lang w:val="el-GR"/>
        </w:rPr>
        <w:t xml:space="preserve"> </w:t>
      </w:r>
      <w:r w:rsidRPr="00057072">
        <w:rPr>
          <w:rFonts w:ascii="Palatino Linotype" w:eastAsiaTheme="majorEastAsia" w:hAnsi="Palatino Linotype"/>
          <w:lang w:val="el-GR"/>
        </w:rPr>
        <w:t>ῥινοῦ</w:t>
      </w:r>
      <w:r w:rsidRPr="00057072">
        <w:rPr>
          <w:rFonts w:ascii="Palatino Linotype" w:hAnsi="Palatino Linotype"/>
          <w:lang w:val="el-GR"/>
        </w:rPr>
        <w:t xml:space="preserve"> </w:t>
      </w:r>
      <w:r w:rsidRPr="00057072">
        <w:rPr>
          <w:rFonts w:ascii="Palatino Linotype" w:eastAsiaTheme="majorEastAsia" w:hAnsi="Palatino Linotype"/>
          <w:lang w:val="el-GR"/>
        </w:rPr>
        <w:t>βοὸς</w:t>
      </w:r>
      <w:r w:rsidRPr="00057072">
        <w:rPr>
          <w:rFonts w:ascii="Palatino Linotype" w:hAnsi="Palatino Linotype"/>
          <w:lang w:val="el-GR"/>
        </w:rPr>
        <w:t xml:space="preserve"> </w:t>
      </w:r>
      <w:r w:rsidRPr="00057072">
        <w:rPr>
          <w:rFonts w:ascii="Palatino Linotype" w:eastAsiaTheme="majorEastAsia" w:hAnsi="Palatino Linotype"/>
          <w:lang w:val="el-GR"/>
        </w:rPr>
        <w:t>ἔρχεται</w:t>
      </w:r>
      <w:r w:rsidRPr="00057072">
        <w:rPr>
          <w:rFonts w:ascii="Palatino Linotype" w:hAnsi="Palatino Linotype"/>
          <w:lang w:val="el-GR"/>
        </w:rPr>
        <w:t xml:space="preserve">, </w:t>
      </w:r>
      <w:r w:rsidRPr="00057072">
        <w:rPr>
          <w:rFonts w:ascii="Palatino Linotype" w:eastAsiaTheme="majorEastAsia" w:hAnsi="Palatino Linotype"/>
          <w:lang w:val="el-GR"/>
        </w:rPr>
        <w:t>οὐδέ</w:t>
      </w:r>
      <w:r w:rsidRPr="00057072">
        <w:rPr>
          <w:rFonts w:ascii="Palatino Linotype" w:hAnsi="Palatino Linotype"/>
          <w:lang w:val="el-GR"/>
        </w:rPr>
        <w:t xml:space="preserve"> </w:t>
      </w:r>
      <w:r w:rsidRPr="00057072">
        <w:rPr>
          <w:rFonts w:ascii="Palatino Linotype" w:eastAsiaTheme="majorEastAsia" w:hAnsi="Palatino Linotype"/>
          <w:lang w:val="el-GR"/>
        </w:rPr>
        <w:t>μιν</w:t>
      </w:r>
      <w:r w:rsidRPr="00057072">
        <w:rPr>
          <w:rFonts w:ascii="Palatino Linotype" w:hAnsi="Palatino Linotype"/>
          <w:lang w:val="el-GR"/>
        </w:rPr>
        <w:t xml:space="preserve"> </w:t>
      </w:r>
      <w:r w:rsidRPr="00057072">
        <w:rPr>
          <w:rFonts w:ascii="Palatino Linotype" w:eastAsiaTheme="majorEastAsia" w:hAnsi="Palatino Linotype"/>
          <w:lang w:val="el-GR"/>
        </w:rPr>
        <w:t>ἴσχει</w:t>
      </w:r>
      <w:r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19"/>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516. </w:t>
      </w:r>
      <w:r w:rsidR="004635E0" w:rsidRPr="00057072">
        <w:rPr>
          <w:rFonts w:ascii="Palatino Linotype" w:eastAsiaTheme="majorEastAsia" w:hAnsi="Palatino Linotype"/>
          <w:lang w:val="el-GR"/>
        </w:rPr>
        <w:t>καί</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αἶγα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ἄησι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τανύτριχα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πώεα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οὔ</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τι</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0"/>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517. </w:t>
      </w:r>
      <w:r w:rsidR="004635E0" w:rsidRPr="00057072">
        <w:rPr>
          <w:rFonts w:ascii="Palatino Linotype" w:eastAsiaTheme="majorEastAsia" w:hAnsi="Palatino Linotype"/>
          <w:lang w:val="el-GR"/>
        </w:rPr>
        <w:t>οὕνεκ᾽</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ἐπηεταναὶ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τρίχες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αὐτῶν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διάησιν</w:t>
      </w:r>
      <w:r w:rsidR="004635E0"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1"/>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518. </w:t>
      </w:r>
      <w:r w:rsidR="004635E0" w:rsidRPr="00057072">
        <w:rPr>
          <w:rFonts w:ascii="Palatino Linotype" w:eastAsiaTheme="majorEastAsia" w:hAnsi="Palatino Linotype"/>
          <w:lang w:val="el-GR"/>
        </w:rPr>
        <w:t>ἲς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ἀνέμου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Βορέου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τροχαλὸν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γέροντα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τίθησιν</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2"/>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519.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παρθενικῆς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ἁπαλόχροος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διάησιν</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3"/>
      </w:r>
    </w:p>
    <w:p w:rsidR="00A72E50" w:rsidRDefault="004635E0"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520</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ἥτε</w:t>
      </w:r>
      <w:r w:rsidRPr="00057072">
        <w:rPr>
          <w:rFonts w:ascii="Palatino Linotype" w:hAnsi="Palatino Linotype"/>
          <w:lang w:val="el-GR"/>
        </w:rPr>
        <w:t xml:space="preserve"> </w:t>
      </w:r>
      <w:r w:rsidRPr="00057072">
        <w:rPr>
          <w:rFonts w:ascii="Palatino Linotype" w:eastAsiaTheme="majorEastAsia" w:hAnsi="Palatino Linotype"/>
          <w:lang w:val="el-GR"/>
        </w:rPr>
        <w:t>δόμων</w:t>
      </w:r>
      <w:r w:rsidRPr="00057072">
        <w:rPr>
          <w:rFonts w:ascii="Palatino Linotype" w:hAnsi="Palatino Linotype"/>
          <w:lang w:val="el-GR"/>
        </w:rPr>
        <w:t xml:space="preserve"> </w:t>
      </w:r>
      <w:r w:rsidRPr="00057072">
        <w:rPr>
          <w:rFonts w:ascii="Palatino Linotype" w:eastAsiaTheme="majorEastAsia" w:hAnsi="Palatino Linotype"/>
          <w:lang w:val="el-GR"/>
        </w:rPr>
        <w:t>ἔντοσθε</w:t>
      </w:r>
      <w:r w:rsidRPr="00057072">
        <w:rPr>
          <w:rFonts w:ascii="Palatino Linotype" w:hAnsi="Palatino Linotype"/>
          <w:lang w:val="el-GR"/>
        </w:rPr>
        <w:t xml:space="preserve"> </w:t>
      </w:r>
      <w:r w:rsidRPr="00057072">
        <w:rPr>
          <w:rFonts w:ascii="Palatino Linotype" w:eastAsiaTheme="majorEastAsia" w:hAnsi="Palatino Linotype"/>
          <w:lang w:val="el-GR"/>
        </w:rPr>
        <w:t>φίλῃ</w:t>
      </w:r>
      <w:r w:rsidRPr="00057072">
        <w:rPr>
          <w:rFonts w:ascii="Palatino Linotype" w:hAnsi="Palatino Linotype"/>
          <w:lang w:val="el-GR"/>
        </w:rPr>
        <w:t xml:space="preserve"> </w:t>
      </w:r>
      <w:r w:rsidRPr="00057072">
        <w:rPr>
          <w:rFonts w:ascii="Palatino Linotype" w:eastAsiaTheme="majorEastAsia" w:hAnsi="Palatino Linotype"/>
          <w:lang w:val="el-GR"/>
        </w:rPr>
        <w:t>παρὰ</w:t>
      </w:r>
      <w:r w:rsidRPr="00057072">
        <w:rPr>
          <w:rFonts w:ascii="Palatino Linotype" w:hAnsi="Palatino Linotype"/>
          <w:lang w:val="el-GR"/>
        </w:rPr>
        <w:t xml:space="preserve"> </w:t>
      </w:r>
      <w:r w:rsidRPr="00057072">
        <w:rPr>
          <w:rFonts w:ascii="Palatino Linotype" w:eastAsiaTheme="majorEastAsia" w:hAnsi="Palatino Linotype"/>
          <w:lang w:val="el-GR"/>
        </w:rPr>
        <w:t>μητέρι</w:t>
      </w:r>
      <w:r w:rsidRPr="00057072">
        <w:rPr>
          <w:rFonts w:ascii="Palatino Linotype" w:hAnsi="Palatino Linotype"/>
          <w:lang w:val="el-GR"/>
        </w:rPr>
        <w:t xml:space="preserve"> </w:t>
      </w:r>
      <w:r w:rsidRPr="00057072">
        <w:rPr>
          <w:rFonts w:ascii="Palatino Linotype" w:eastAsiaTheme="majorEastAsia" w:hAnsi="Palatino Linotype"/>
          <w:lang w:val="el-GR"/>
        </w:rPr>
        <w:t>μίμνει</w:t>
      </w:r>
      <w:r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4"/>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521. </w:t>
      </w:r>
      <w:r w:rsidR="004635E0" w:rsidRPr="00057072">
        <w:rPr>
          <w:rFonts w:ascii="Palatino Linotype" w:eastAsiaTheme="majorEastAsia" w:hAnsi="Palatino Linotype"/>
          <w:lang w:val="el-GR"/>
        </w:rPr>
        <w:t>οὔ</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πω</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ἔργα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ἰδυῖα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πολυχρύσου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Ἀφροδίτης</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5"/>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522. </w:t>
      </w:r>
      <w:r w:rsidR="004635E0" w:rsidRPr="00057072">
        <w:rPr>
          <w:rFonts w:ascii="Palatino Linotype" w:eastAsiaTheme="majorEastAsia" w:hAnsi="Palatino Linotype"/>
          <w:lang w:val="el-GR"/>
        </w:rPr>
        <w:t>εὖ</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λοεσσαμένη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τέρενα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χρόα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λίπ᾽</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ἐλαίῳ</w:t>
      </w:r>
      <w:r w:rsidR="004635E0"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6"/>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523. </w:t>
      </w:r>
      <w:r w:rsidR="004635E0" w:rsidRPr="00057072">
        <w:rPr>
          <w:rFonts w:ascii="Palatino Linotype" w:eastAsiaTheme="majorEastAsia" w:hAnsi="Palatino Linotype"/>
          <w:lang w:val="el-GR"/>
        </w:rPr>
        <w:t>χρισαμένη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μυχίη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καταλέξεται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ἔνδοθι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οἴκου</w:t>
      </w:r>
      <w:r w:rsidR="004635E0"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7"/>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524. </w:t>
      </w:r>
      <w:r w:rsidR="004635E0" w:rsidRPr="00057072">
        <w:rPr>
          <w:rFonts w:ascii="Palatino Linotype" w:eastAsiaTheme="majorEastAsia" w:hAnsi="Palatino Linotype"/>
          <w:lang w:val="el-GR"/>
        </w:rPr>
        <w:t>ἤματι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χειμερίῳ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ὅτ᾽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ἀνόστεος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ὃν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πόδα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τένδει</w:t>
      </w:r>
      <w:r w:rsidR="004635E0"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8"/>
      </w:r>
    </w:p>
    <w:p w:rsidR="00A72E50" w:rsidRDefault="004635E0"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525</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ἔν</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ἀπύρῳ</w:t>
      </w:r>
      <w:r w:rsidRPr="00057072">
        <w:rPr>
          <w:rFonts w:ascii="Palatino Linotype" w:hAnsi="Palatino Linotype"/>
          <w:lang w:val="el-GR"/>
        </w:rPr>
        <w:t xml:space="preserve"> </w:t>
      </w:r>
      <w:r w:rsidRPr="00057072">
        <w:rPr>
          <w:rFonts w:ascii="Palatino Linotype" w:eastAsiaTheme="majorEastAsia" w:hAnsi="Palatino Linotype"/>
          <w:lang w:val="el-GR"/>
        </w:rPr>
        <w:t>οἴκῳ</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ἤθεσι</w:t>
      </w:r>
      <w:r w:rsidRPr="00057072">
        <w:rPr>
          <w:rFonts w:ascii="Palatino Linotype" w:hAnsi="Palatino Linotype"/>
          <w:lang w:val="el-GR"/>
        </w:rPr>
        <w:t xml:space="preserve"> </w:t>
      </w:r>
      <w:r w:rsidRPr="00057072">
        <w:rPr>
          <w:rFonts w:ascii="Palatino Linotype" w:eastAsiaTheme="majorEastAsia" w:hAnsi="Palatino Linotype"/>
          <w:lang w:val="el-GR"/>
        </w:rPr>
        <w:t>λευγαλέοισιν</w:t>
      </w:r>
      <w:r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29"/>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526. </w:t>
      </w:r>
      <w:r w:rsidR="004635E0" w:rsidRPr="00057072">
        <w:rPr>
          <w:rFonts w:ascii="Palatino Linotype" w:eastAsiaTheme="majorEastAsia" w:hAnsi="Palatino Linotype"/>
          <w:lang w:val="el-GR"/>
        </w:rPr>
        <w:t>οὐδέ</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ἠέλιος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δείκνυ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νομὸν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ὁρμηθῆναι</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0"/>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527. </w:t>
      </w:r>
      <w:r w:rsidR="004635E0" w:rsidRPr="00057072">
        <w:rPr>
          <w:rFonts w:ascii="Palatino Linotype" w:eastAsiaTheme="majorEastAsia" w:hAnsi="Palatino Linotype"/>
          <w:lang w:val="el-GR"/>
        </w:rPr>
        <w:t>ἀλλ᾽</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κυανέων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ἀνδρῶν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δῆμόν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πόλιν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1"/>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528. </w:t>
      </w:r>
      <w:r w:rsidR="004635E0" w:rsidRPr="00057072">
        <w:rPr>
          <w:rFonts w:ascii="Palatino Linotype" w:eastAsiaTheme="majorEastAsia" w:hAnsi="Palatino Linotype"/>
          <w:lang w:val="el-GR"/>
        </w:rPr>
        <w:t>στρωφᾶται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βράδιον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Πανελλήνεσσι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φαείνει</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2"/>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 xml:space="preserve">529.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τότε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κεραοὶ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νήκεροι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ὑληκοῖται</w:t>
      </w:r>
      <w:r w:rsidR="004635E0"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3"/>
      </w:r>
    </w:p>
    <w:p w:rsidR="00A72E50" w:rsidRDefault="004635E0"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530</w:t>
      </w:r>
      <w:r w:rsidR="00B829B6" w:rsidRPr="00B829B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λυγρὸν</w:t>
      </w:r>
      <w:r w:rsidRPr="00057072">
        <w:rPr>
          <w:rFonts w:ascii="Palatino Linotype" w:hAnsi="Palatino Linotype"/>
          <w:lang w:val="el-GR"/>
        </w:rPr>
        <w:t xml:space="preserve"> </w:t>
      </w:r>
      <w:r w:rsidRPr="00057072">
        <w:rPr>
          <w:rFonts w:ascii="Palatino Linotype" w:eastAsiaTheme="majorEastAsia" w:hAnsi="Palatino Linotype"/>
          <w:lang w:val="el-GR"/>
        </w:rPr>
        <w:t>μυλιόωντες</w:t>
      </w:r>
      <w:r w:rsidRPr="00057072">
        <w:rPr>
          <w:rFonts w:ascii="Palatino Linotype" w:hAnsi="Palatino Linotype"/>
          <w:lang w:val="el-GR"/>
        </w:rPr>
        <w:t xml:space="preserve"> </w:t>
      </w:r>
      <w:r w:rsidRPr="00057072">
        <w:rPr>
          <w:rFonts w:ascii="Palatino Linotype" w:eastAsiaTheme="majorEastAsia" w:hAnsi="Palatino Linotype"/>
          <w:lang w:val="el-GR"/>
        </w:rPr>
        <w:t>ἀνὰ</w:t>
      </w:r>
      <w:r w:rsidRPr="00057072">
        <w:rPr>
          <w:rFonts w:ascii="Palatino Linotype" w:hAnsi="Palatino Linotype"/>
          <w:lang w:val="el-GR"/>
        </w:rPr>
        <w:t xml:space="preserve"> </w:t>
      </w:r>
      <w:r w:rsidRPr="00057072">
        <w:rPr>
          <w:rFonts w:ascii="Palatino Linotype" w:eastAsiaTheme="majorEastAsia" w:hAnsi="Palatino Linotype"/>
          <w:lang w:val="el-GR"/>
        </w:rPr>
        <w:t>δρία</w:t>
      </w:r>
      <w:r w:rsidRPr="00057072">
        <w:rPr>
          <w:rFonts w:ascii="Palatino Linotype" w:hAnsi="Palatino Linotype"/>
          <w:lang w:val="el-GR"/>
        </w:rPr>
        <w:t xml:space="preserve"> </w:t>
      </w:r>
      <w:r w:rsidRPr="00057072">
        <w:rPr>
          <w:rFonts w:ascii="Palatino Linotype" w:eastAsiaTheme="majorEastAsia" w:hAnsi="Palatino Linotype"/>
          <w:lang w:val="el-GR"/>
        </w:rPr>
        <w:t>βησσήεντα</w:t>
      </w:r>
      <w:r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4"/>
      </w:r>
    </w:p>
    <w:p w:rsidR="00A72E50" w:rsidRDefault="00B829B6" w:rsidP="00057072">
      <w:pPr>
        <w:ind w:left="851"/>
        <w:rPr>
          <w:rFonts w:ascii="Palatino Linotype" w:hAnsi="Palatino Linotype"/>
          <w:lang w:val="el-GR"/>
        </w:rPr>
      </w:pPr>
      <w:r w:rsidRPr="00B829B6">
        <w:rPr>
          <w:rStyle w:val="english"/>
          <w:rFonts w:ascii="Palatino Linotype" w:eastAsiaTheme="majorEastAsia" w:hAnsi="Palatino Linotype"/>
          <w:b/>
          <w:bCs/>
          <w:lang w:val="el-GR"/>
        </w:rPr>
        <w:lastRenderedPageBreak/>
        <w:t xml:space="preserve">531. </w:t>
      </w:r>
      <w:r w:rsidR="004635E0" w:rsidRPr="00057072">
        <w:rPr>
          <w:rFonts w:ascii="Palatino Linotype" w:eastAsiaTheme="majorEastAsia" w:hAnsi="Palatino Linotype"/>
          <w:lang w:val="el-GR"/>
        </w:rPr>
        <w:t>φεύγουσιν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πᾶσιν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φρεσὶ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τοῦτο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μέμηλεν</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5"/>
      </w:r>
    </w:p>
    <w:p w:rsidR="00A72E50" w:rsidRDefault="005C52F8"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53</w:t>
      </w:r>
      <w:r w:rsidRPr="005C52F8">
        <w:rPr>
          <w:rStyle w:val="english"/>
          <w:rFonts w:ascii="Palatino Linotype" w:eastAsiaTheme="majorEastAsia" w:hAnsi="Palatino Linotype"/>
          <w:b/>
          <w:bCs/>
          <w:lang w:val="el-GR"/>
        </w:rPr>
        <w:t>2</w:t>
      </w:r>
      <w:r w:rsidRPr="00B829B6">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ὡς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σκέπα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μαιόμενοι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πυκινοὺς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κευθμῶνας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ἔχωσι</w:t>
      </w:r>
      <w:r w:rsidR="004635E0" w:rsidRPr="00057072">
        <w:rPr>
          <w:rFonts w:ascii="Palatino Linotype" w:hAnsi="Palatino Linotype"/>
          <w:lang w:val="el-GR"/>
        </w:rPr>
        <w:t xml:space="preserve"> </w:t>
      </w:r>
      <w:r w:rsidR="00A677FA"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6"/>
      </w:r>
    </w:p>
    <w:p w:rsidR="00A72E50" w:rsidRDefault="005C52F8"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53</w:t>
      </w:r>
      <w:r w:rsidRPr="005C52F8">
        <w:rPr>
          <w:rStyle w:val="english"/>
          <w:rFonts w:ascii="Palatino Linotype" w:eastAsiaTheme="majorEastAsia" w:hAnsi="Palatino Linotype"/>
          <w:b/>
          <w:bCs/>
          <w:lang w:val="el-GR"/>
        </w:rPr>
        <w:t>3</w:t>
      </w:r>
      <w:r w:rsidRPr="00B829B6">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γλάφυ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πετρῆεν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τότε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τρίποδι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βροτῷ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ἶσοι</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7"/>
      </w:r>
    </w:p>
    <w:p w:rsidR="00A72E50" w:rsidRDefault="005C52F8" w:rsidP="00057072">
      <w:pPr>
        <w:ind w:left="851"/>
        <w:rPr>
          <w:rFonts w:ascii="Palatino Linotype" w:hAnsi="Palatino Linotype"/>
          <w:lang w:val="el-GR"/>
        </w:rPr>
      </w:pPr>
      <w:r w:rsidRPr="00B829B6">
        <w:rPr>
          <w:rStyle w:val="english"/>
          <w:rFonts w:ascii="Palatino Linotype" w:eastAsiaTheme="majorEastAsia" w:hAnsi="Palatino Linotype"/>
          <w:b/>
          <w:bCs/>
          <w:lang w:val="el-GR"/>
        </w:rPr>
        <w:t>53</w:t>
      </w:r>
      <w:r w:rsidRPr="005C52F8">
        <w:rPr>
          <w:rStyle w:val="english"/>
          <w:rFonts w:ascii="Palatino Linotype" w:eastAsiaTheme="majorEastAsia" w:hAnsi="Palatino Linotype"/>
          <w:b/>
          <w:bCs/>
          <w:lang w:val="el-GR"/>
        </w:rPr>
        <w:t>4</w:t>
      </w:r>
      <w:r w:rsidRPr="00B829B6">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οὗ</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νῶτα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ἔαγε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κάρη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εἰς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οὖδας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ὁρᾶται</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8"/>
      </w:r>
    </w:p>
    <w:p w:rsidR="004635E0" w:rsidRPr="00057072"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535</w:t>
      </w:r>
      <w:r w:rsidR="005C52F8" w:rsidRPr="005C52F8">
        <w:rPr>
          <w:rStyle w:val="english"/>
          <w:rFonts w:ascii="Palatino Linotype" w:eastAsiaTheme="majorEastAsia" w:hAnsi="Palatino Linotype"/>
          <w:b/>
          <w:bCs/>
          <w:lang w:val="el-GR"/>
        </w:rPr>
        <w:t>.</w:t>
      </w:r>
      <w:r w:rsidR="005C52F8" w:rsidRPr="005C52F8">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τῷ</w:t>
      </w:r>
      <w:r w:rsidRPr="00057072">
        <w:rPr>
          <w:rFonts w:ascii="Palatino Linotype" w:hAnsi="Palatino Linotype"/>
          <w:lang w:val="el-GR"/>
        </w:rPr>
        <w:t xml:space="preserve"> </w:t>
      </w:r>
      <w:r w:rsidRPr="00057072">
        <w:rPr>
          <w:rFonts w:ascii="Palatino Linotype" w:eastAsiaTheme="majorEastAsia" w:hAnsi="Palatino Linotype"/>
          <w:lang w:val="el-GR"/>
        </w:rPr>
        <w:t>ἴκελοι</w:t>
      </w:r>
      <w:r w:rsidRPr="00057072">
        <w:rPr>
          <w:rFonts w:ascii="Palatino Linotype" w:hAnsi="Palatino Linotype"/>
          <w:lang w:val="el-GR"/>
        </w:rPr>
        <w:t xml:space="preserve"> </w:t>
      </w:r>
      <w:r w:rsidRPr="00057072">
        <w:rPr>
          <w:rFonts w:ascii="Palatino Linotype" w:eastAsiaTheme="majorEastAsia" w:hAnsi="Palatino Linotype"/>
          <w:lang w:val="el-GR"/>
        </w:rPr>
        <w:t>φοιτῶσιν</w:t>
      </w:r>
      <w:r w:rsidRPr="00057072">
        <w:rPr>
          <w:rFonts w:ascii="Palatino Linotype" w:hAnsi="Palatino Linotype"/>
          <w:lang w:val="el-GR"/>
        </w:rPr>
        <w:t xml:space="preserve">, </w:t>
      </w:r>
      <w:r w:rsidRPr="00057072">
        <w:rPr>
          <w:rFonts w:ascii="Palatino Linotype" w:eastAsiaTheme="majorEastAsia" w:hAnsi="Palatino Linotype"/>
          <w:lang w:val="el-GR"/>
        </w:rPr>
        <w:t>ἀλευόμενοι</w:t>
      </w:r>
      <w:r w:rsidRPr="00057072">
        <w:rPr>
          <w:rFonts w:ascii="Palatino Linotype" w:hAnsi="Palatino Linotype"/>
          <w:lang w:val="el-GR"/>
        </w:rPr>
        <w:t xml:space="preserve"> </w:t>
      </w:r>
      <w:r w:rsidRPr="00057072">
        <w:rPr>
          <w:rFonts w:ascii="Palatino Linotype" w:eastAsiaTheme="majorEastAsia" w:hAnsi="Palatino Linotype"/>
          <w:lang w:val="el-GR"/>
        </w:rPr>
        <w:t>νίφα</w:t>
      </w:r>
      <w:r w:rsidRPr="00057072">
        <w:rPr>
          <w:rFonts w:ascii="Palatino Linotype" w:hAnsi="Palatino Linotype"/>
          <w:lang w:val="el-GR"/>
        </w:rPr>
        <w:t xml:space="preserve"> </w:t>
      </w:r>
      <w:r w:rsidRPr="00057072">
        <w:rPr>
          <w:rFonts w:ascii="Palatino Linotype" w:eastAsiaTheme="majorEastAsia" w:hAnsi="Palatino Linotype"/>
          <w:lang w:val="el-GR"/>
        </w:rPr>
        <w:t>λευκήν</w:t>
      </w:r>
      <w:r w:rsidRPr="00057072">
        <w:rPr>
          <w:rFonts w:ascii="Palatino Linotype" w:hAnsi="Palatino Linotype"/>
          <w:lang w:val="el-GR"/>
        </w:rPr>
        <w:t>.</w:t>
      </w:r>
      <w:r w:rsidR="00A677FA" w:rsidRPr="00A677FA">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39"/>
      </w:r>
      <w:r w:rsidR="00A677FA" w:rsidRPr="00A677FA">
        <w:rPr>
          <w:rFonts w:ascii="Palatino Linotype" w:hAnsi="Palatino Linotype"/>
          <w:lang w:val="el-GR"/>
        </w:rPr>
        <w:t xml:space="preserve"> </w:t>
      </w:r>
      <w:r w:rsidRPr="00057072">
        <w:rPr>
          <w:rFonts w:ascii="Palatino Linotype" w:hAnsi="Palatino Linotype"/>
          <w:lang w:val="el-GR"/>
        </w:rPr>
        <w:t xml:space="preserve"> </w:t>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536.</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τότε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ἕσσασθαι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ἔρυμα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χροός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ὥς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κελεύω</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40"/>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537.</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χλαῖνάν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μαλακὴν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τερμιόεντα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χιτῶνα</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41"/>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538.</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στήμονι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παύρῳ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πολλὴν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κρόκα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μηρύσασθαι</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42"/>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539.</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τὴν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περιέσσασθαι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ἵνα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τρίχες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ἀτρεμέωσι</w:t>
      </w:r>
      <w:r w:rsidR="004635E0"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43"/>
      </w:r>
    </w:p>
    <w:p w:rsidR="00A72E50" w:rsidRPr="00185CD6"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540</w:t>
      </w:r>
      <w:r w:rsidR="00A677FA" w:rsidRPr="005C52F8">
        <w:rPr>
          <w:rStyle w:val="english"/>
          <w:rFonts w:ascii="Palatino Linotype" w:eastAsiaTheme="majorEastAsia" w:hAnsi="Palatino Linotype"/>
          <w:b/>
          <w:bCs/>
          <w:lang w:val="el-GR"/>
        </w:rPr>
        <w:t>.</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ὀρθαὶ</w:t>
      </w:r>
      <w:r w:rsidRPr="00057072">
        <w:rPr>
          <w:rFonts w:ascii="Palatino Linotype" w:hAnsi="Palatino Linotype"/>
          <w:lang w:val="el-GR"/>
        </w:rPr>
        <w:t xml:space="preserve"> </w:t>
      </w:r>
      <w:r w:rsidRPr="00057072">
        <w:rPr>
          <w:rFonts w:ascii="Palatino Linotype" w:eastAsiaTheme="majorEastAsia" w:hAnsi="Palatino Linotype"/>
          <w:lang w:val="el-GR"/>
        </w:rPr>
        <w:t>φρίσσωσιν</w:t>
      </w:r>
      <w:r w:rsidRPr="00057072">
        <w:rPr>
          <w:rFonts w:ascii="Palatino Linotype" w:hAnsi="Palatino Linotype"/>
          <w:lang w:val="el-GR"/>
        </w:rPr>
        <w:t xml:space="preserve"> </w:t>
      </w:r>
      <w:r w:rsidRPr="00057072">
        <w:rPr>
          <w:rFonts w:ascii="Palatino Linotype" w:eastAsiaTheme="majorEastAsia" w:hAnsi="Palatino Linotype"/>
          <w:lang w:val="el-GR"/>
        </w:rPr>
        <w:t>ἀειρόμεναι</w:t>
      </w:r>
      <w:r w:rsidRPr="00057072">
        <w:rPr>
          <w:rFonts w:ascii="Palatino Linotype" w:hAnsi="Palatino Linotype"/>
          <w:lang w:val="el-GR"/>
        </w:rPr>
        <w:t xml:space="preserve"> </w:t>
      </w:r>
      <w:r w:rsidRPr="00057072">
        <w:rPr>
          <w:rFonts w:ascii="Palatino Linotype" w:eastAsiaTheme="majorEastAsia" w:hAnsi="Palatino Linotype"/>
          <w:lang w:val="el-GR"/>
        </w:rPr>
        <w:t>κατὰ</w:t>
      </w:r>
      <w:r w:rsidRPr="00057072">
        <w:rPr>
          <w:rFonts w:ascii="Palatino Linotype" w:hAnsi="Palatino Linotype"/>
          <w:lang w:val="el-GR"/>
        </w:rPr>
        <w:t xml:space="preserve"> </w:t>
      </w:r>
      <w:r w:rsidRPr="00057072">
        <w:rPr>
          <w:rFonts w:ascii="Palatino Linotype" w:eastAsiaTheme="majorEastAsia" w:hAnsi="Palatino Linotype"/>
          <w:lang w:val="el-GR"/>
        </w:rPr>
        <w:t>σῶμα</w:t>
      </w:r>
      <w:r w:rsidRPr="00057072">
        <w:rPr>
          <w:rFonts w:ascii="Palatino Linotype" w:hAnsi="Palatino Linotype"/>
          <w:lang w:val="el-GR"/>
        </w:rPr>
        <w:t xml:space="preserve">. </w:t>
      </w:r>
      <w:r w:rsidR="00A677FA">
        <w:rPr>
          <w:rStyle w:val="Appelnotedebasdep"/>
          <w:rFonts w:ascii="Palatino Linotype" w:eastAsiaTheme="majorEastAsia" w:hAnsi="Palatino Linotype"/>
          <w:lang w:val="el-GR"/>
        </w:rPr>
        <w:footnoteReference w:id="544"/>
      </w:r>
      <w:r w:rsidR="00185CD6" w:rsidRPr="00185CD6">
        <w:rPr>
          <w:rFonts w:ascii="Palatino Linotype" w:hAnsi="Palatino Linotype"/>
          <w:lang w:val="el-GR"/>
        </w:rPr>
        <w:t xml:space="preserve">  </w:t>
      </w:r>
    </w:p>
    <w:p w:rsidR="00A72E50" w:rsidRPr="004D6BB8" w:rsidRDefault="005C52F8" w:rsidP="00057072">
      <w:pPr>
        <w:ind w:left="851"/>
        <w:rPr>
          <w:rFonts w:ascii="Palatino Linotype" w:hAnsi="Palatino Linotype"/>
          <w:lang w:val="el-GR"/>
        </w:rPr>
      </w:pPr>
      <w:r w:rsidRPr="004D6BB8">
        <w:rPr>
          <w:rStyle w:val="english"/>
          <w:rFonts w:ascii="Palatino Linotype" w:eastAsiaTheme="majorEastAsia" w:hAnsi="Palatino Linotype"/>
          <w:b/>
          <w:bCs/>
          <w:lang w:val="el-GR"/>
        </w:rPr>
        <w:t xml:space="preserve">541. </w:t>
      </w:r>
      <w:r w:rsidR="004635E0" w:rsidRPr="00057072">
        <w:rPr>
          <w:rFonts w:ascii="Palatino Linotype" w:eastAsiaTheme="majorEastAsia" w:hAnsi="Palatino Linotype"/>
          <w:lang w:val="el-GR"/>
        </w:rPr>
        <w:t>ἀμφὶ</w:t>
      </w:r>
      <w:r w:rsidR="004635E0" w:rsidRPr="004D6BB8">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4D6BB8">
        <w:rPr>
          <w:rFonts w:ascii="Palatino Linotype" w:hAnsi="Palatino Linotype"/>
          <w:lang w:val="el-GR"/>
        </w:rPr>
        <w:t xml:space="preserve"> </w:t>
      </w:r>
      <w:r w:rsidR="004635E0" w:rsidRPr="00057072">
        <w:rPr>
          <w:rFonts w:ascii="Palatino Linotype" w:eastAsiaTheme="majorEastAsia" w:hAnsi="Palatino Linotype"/>
          <w:lang w:val="el-GR"/>
        </w:rPr>
        <w:t>ποσσὶ</w:t>
      </w:r>
      <w:r w:rsidR="004635E0" w:rsidRPr="004D6BB8">
        <w:rPr>
          <w:rFonts w:ascii="Palatino Linotype" w:hAnsi="Palatino Linotype"/>
          <w:lang w:val="el-GR"/>
        </w:rPr>
        <w:t xml:space="preserve"> </w:t>
      </w:r>
      <w:r w:rsidR="004635E0" w:rsidRPr="00057072">
        <w:rPr>
          <w:rFonts w:ascii="Palatino Linotype" w:eastAsiaTheme="majorEastAsia" w:hAnsi="Palatino Linotype"/>
          <w:lang w:val="el-GR"/>
        </w:rPr>
        <w:t>πέδιλα</w:t>
      </w:r>
      <w:r w:rsidR="004635E0" w:rsidRPr="004D6BB8">
        <w:rPr>
          <w:rFonts w:ascii="Palatino Linotype" w:hAnsi="Palatino Linotype"/>
          <w:lang w:val="el-GR"/>
        </w:rPr>
        <w:t xml:space="preserve"> </w:t>
      </w:r>
      <w:r w:rsidR="004635E0" w:rsidRPr="00057072">
        <w:rPr>
          <w:rFonts w:ascii="Palatino Linotype" w:eastAsiaTheme="majorEastAsia" w:hAnsi="Palatino Linotype"/>
          <w:lang w:val="el-GR"/>
        </w:rPr>
        <w:t>βοὸς</w:t>
      </w:r>
      <w:r w:rsidR="004635E0" w:rsidRPr="004D6BB8">
        <w:rPr>
          <w:rFonts w:ascii="Palatino Linotype" w:hAnsi="Palatino Linotype"/>
          <w:lang w:val="el-GR"/>
        </w:rPr>
        <w:t xml:space="preserve"> </w:t>
      </w:r>
      <w:r w:rsidR="004635E0" w:rsidRPr="00057072">
        <w:rPr>
          <w:rFonts w:ascii="Palatino Linotype" w:eastAsiaTheme="majorEastAsia" w:hAnsi="Palatino Linotype"/>
          <w:lang w:val="el-GR"/>
        </w:rPr>
        <w:t>ἶφι</w:t>
      </w:r>
      <w:r w:rsidR="004635E0" w:rsidRPr="004D6BB8">
        <w:rPr>
          <w:rFonts w:ascii="Palatino Linotype" w:hAnsi="Palatino Linotype"/>
          <w:lang w:val="el-GR"/>
        </w:rPr>
        <w:t xml:space="preserve"> </w:t>
      </w:r>
      <w:r w:rsidR="004635E0" w:rsidRPr="00057072">
        <w:rPr>
          <w:rFonts w:ascii="Palatino Linotype" w:eastAsiaTheme="majorEastAsia" w:hAnsi="Palatino Linotype"/>
          <w:lang w:val="el-GR"/>
        </w:rPr>
        <w:t>κταμένοιο</w:t>
      </w:r>
      <w:r w:rsidR="004635E0" w:rsidRPr="004D6BB8">
        <w:rPr>
          <w:rFonts w:ascii="Palatino Linotype" w:hAnsi="Palatino Linotype"/>
          <w:lang w:val="el-GR"/>
        </w:rPr>
        <w:t xml:space="preserve"> </w:t>
      </w:r>
      <w:r w:rsidR="00185CD6" w:rsidRPr="004D6BB8">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45"/>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542. </w:t>
      </w:r>
      <w:r w:rsidR="004635E0" w:rsidRPr="00057072">
        <w:rPr>
          <w:rFonts w:ascii="Palatino Linotype" w:eastAsiaTheme="majorEastAsia" w:hAnsi="Palatino Linotype"/>
          <w:lang w:val="el-GR"/>
        </w:rPr>
        <w:t>ἄρμενα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δήσασθαι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πίλοις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ἔντοσθε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πυκάσσας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46"/>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543. </w:t>
      </w:r>
      <w:r w:rsidR="004635E0" w:rsidRPr="00057072">
        <w:rPr>
          <w:rFonts w:ascii="Palatino Linotype" w:eastAsiaTheme="majorEastAsia" w:hAnsi="Palatino Linotype"/>
          <w:lang w:val="el-GR"/>
        </w:rPr>
        <w:t>πρωτογόνων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ἐρίφων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ὁπότ᾽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ἂν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κρύος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ὥριον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ἔλθῃ</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47"/>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544. </w:t>
      </w:r>
      <w:r w:rsidR="004635E0" w:rsidRPr="00057072">
        <w:rPr>
          <w:rFonts w:ascii="Palatino Linotype" w:eastAsiaTheme="majorEastAsia" w:hAnsi="Palatino Linotype"/>
          <w:lang w:val="el-GR"/>
        </w:rPr>
        <w:t>δέρματα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συρράπτειν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νεύρῳ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βοός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ὄφρ᾽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νώτῳ</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48"/>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545</w:t>
      </w:r>
      <w:r w:rsidR="005C52F8" w:rsidRPr="005C52F8">
        <w:rPr>
          <w:rStyle w:val="english"/>
          <w:rFonts w:ascii="Palatino Linotype" w:eastAsiaTheme="majorEastAsia" w:hAnsi="Palatino Linotype"/>
          <w:b/>
          <w:bCs/>
          <w:lang w:val="el-GR"/>
        </w:rPr>
        <w:t>.</w:t>
      </w:r>
      <w:r w:rsidR="005C52F8" w:rsidRPr="005C52F8">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ὑετοῦ</w:t>
      </w:r>
      <w:r w:rsidRPr="00057072">
        <w:rPr>
          <w:rFonts w:ascii="Palatino Linotype" w:hAnsi="Palatino Linotype"/>
          <w:lang w:val="el-GR"/>
        </w:rPr>
        <w:t xml:space="preserve"> </w:t>
      </w:r>
      <w:r w:rsidRPr="00057072">
        <w:rPr>
          <w:rFonts w:ascii="Palatino Linotype" w:eastAsiaTheme="majorEastAsia" w:hAnsi="Palatino Linotype"/>
          <w:lang w:val="el-GR"/>
        </w:rPr>
        <w:t>ἀμφιβάλῃ</w:t>
      </w:r>
      <w:r w:rsidRPr="00057072">
        <w:rPr>
          <w:rFonts w:ascii="Palatino Linotype" w:hAnsi="Palatino Linotype"/>
          <w:lang w:val="el-GR"/>
        </w:rPr>
        <w:t xml:space="preserve"> </w:t>
      </w:r>
      <w:r w:rsidRPr="00057072">
        <w:rPr>
          <w:rFonts w:ascii="Palatino Linotype" w:eastAsiaTheme="majorEastAsia" w:hAnsi="Palatino Linotype"/>
          <w:lang w:val="el-GR"/>
        </w:rPr>
        <w:t>ἀλέην</w:t>
      </w:r>
      <w:r w:rsidRPr="00057072">
        <w:rPr>
          <w:rFonts w:ascii="Palatino Linotype" w:hAnsi="Palatino Linotype"/>
          <w:lang w:val="el-GR"/>
        </w:rPr>
        <w:t xml:space="preserve">: </w:t>
      </w:r>
      <w:r w:rsidRPr="00057072">
        <w:rPr>
          <w:rFonts w:ascii="Palatino Linotype" w:eastAsiaTheme="majorEastAsia" w:hAnsi="Palatino Linotype"/>
          <w:lang w:val="el-GR"/>
        </w:rPr>
        <w:t>κεφαλῆφι</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ὕπερθεν</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49"/>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546.</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πῖλον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ἔχειν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ἀσκητόν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οὔατα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καταδεύῃ</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0"/>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547.</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ψυχρὴ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γάρ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ἠὼς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πέλεται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Βορέαο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πεσόντος</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1"/>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548.</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ἠώιος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γαῖαν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ἀπ᾽</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οὐρανοῦ</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ἀστερόεντος</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2"/>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549.</w:t>
      </w:r>
      <w:r w:rsidRPr="005C52F8">
        <w:rPr>
          <w:rStyle w:val="english"/>
          <w:rFonts w:ascii="Palatino Linotype" w:eastAsiaTheme="majorEastAsia" w:hAnsi="Palatino Linotype"/>
          <w:lang w:val="el-GR"/>
        </w:rPr>
        <w:t xml:space="preserve"> </w:t>
      </w:r>
      <w:r w:rsidR="004635E0" w:rsidRPr="00057072">
        <w:rPr>
          <w:rFonts w:ascii="Palatino Linotype" w:eastAsiaTheme="majorEastAsia" w:hAnsi="Palatino Linotype"/>
          <w:lang w:val="el-GR"/>
        </w:rPr>
        <w:t>ἀὴρ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πυροφόρος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τέταται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μακάρων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ἔργοις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3"/>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550</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ὅστε</w:t>
      </w:r>
      <w:r w:rsidRPr="00057072">
        <w:rPr>
          <w:rFonts w:ascii="Palatino Linotype" w:hAnsi="Palatino Linotype"/>
          <w:lang w:val="el-GR"/>
        </w:rPr>
        <w:t xml:space="preserve"> </w:t>
      </w:r>
      <w:r w:rsidRPr="00057072">
        <w:rPr>
          <w:rFonts w:ascii="Palatino Linotype" w:eastAsiaTheme="majorEastAsia" w:hAnsi="Palatino Linotype"/>
          <w:lang w:val="el-GR"/>
        </w:rPr>
        <w:t>ἀρυσάμενος</w:t>
      </w:r>
      <w:r w:rsidRPr="00057072">
        <w:rPr>
          <w:rFonts w:ascii="Palatino Linotype" w:hAnsi="Palatino Linotype"/>
          <w:lang w:val="el-GR"/>
        </w:rPr>
        <w:t xml:space="preserve"> </w:t>
      </w:r>
      <w:r w:rsidRPr="00057072">
        <w:rPr>
          <w:rFonts w:ascii="Palatino Linotype" w:eastAsiaTheme="majorEastAsia" w:hAnsi="Palatino Linotype"/>
          <w:lang w:val="el-GR"/>
        </w:rPr>
        <w:t>ποταμῶν</w:t>
      </w:r>
      <w:r w:rsidRPr="00057072">
        <w:rPr>
          <w:rFonts w:ascii="Palatino Linotype" w:hAnsi="Palatino Linotype"/>
          <w:lang w:val="el-GR"/>
        </w:rPr>
        <w:t xml:space="preserve"> </w:t>
      </w:r>
      <w:r w:rsidRPr="00057072">
        <w:rPr>
          <w:rFonts w:ascii="Palatino Linotype" w:eastAsiaTheme="majorEastAsia" w:hAnsi="Palatino Linotype"/>
          <w:lang w:val="el-GR"/>
        </w:rPr>
        <w:t>ἄπο</w:t>
      </w:r>
      <w:r w:rsidRPr="00057072">
        <w:rPr>
          <w:rFonts w:ascii="Palatino Linotype" w:hAnsi="Palatino Linotype"/>
          <w:lang w:val="el-GR"/>
        </w:rPr>
        <w:t xml:space="preserve"> </w:t>
      </w:r>
      <w:r w:rsidRPr="00057072">
        <w:rPr>
          <w:rFonts w:ascii="Palatino Linotype" w:eastAsiaTheme="majorEastAsia" w:hAnsi="Palatino Linotype"/>
          <w:lang w:val="el-GR"/>
        </w:rPr>
        <w:t>αἰεναόντων</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4"/>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lastRenderedPageBreak/>
        <w:t xml:space="preserve">551. </w:t>
      </w:r>
      <w:r w:rsidR="004635E0" w:rsidRPr="00057072">
        <w:rPr>
          <w:rFonts w:ascii="Palatino Linotype" w:eastAsiaTheme="majorEastAsia" w:hAnsi="Palatino Linotype"/>
          <w:lang w:val="el-GR"/>
        </w:rPr>
        <w:t>ὑψοῦ</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ὑπὲρ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γαίης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ἀρθεὶς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ἀνέμοιο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θυέλλῃ</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5"/>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552. </w:t>
      </w:r>
      <w:r w:rsidR="004635E0" w:rsidRPr="00057072">
        <w:rPr>
          <w:rFonts w:ascii="Palatino Linotype" w:eastAsiaTheme="majorEastAsia" w:hAnsi="Palatino Linotype"/>
          <w:lang w:val="el-GR"/>
        </w:rPr>
        <w:t>ἄλλοτε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ὕει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ποτὶ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ἕσπερον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ἄλλοτ᾽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ἄησι</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6"/>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553. </w:t>
      </w:r>
      <w:r w:rsidR="004635E0" w:rsidRPr="00057072">
        <w:rPr>
          <w:rFonts w:ascii="Palatino Linotype" w:eastAsiaTheme="majorEastAsia" w:hAnsi="Palatino Linotype"/>
          <w:lang w:val="el-GR"/>
        </w:rPr>
        <w:t>πυκνὰ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Θρηικίου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Βορέου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νέφεα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κλονέοντος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7"/>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554. </w:t>
      </w:r>
      <w:r w:rsidR="004635E0" w:rsidRPr="00057072">
        <w:rPr>
          <w:rFonts w:ascii="Palatino Linotype" w:eastAsiaTheme="majorEastAsia" w:hAnsi="Palatino Linotype"/>
          <w:lang w:val="el-GR"/>
        </w:rPr>
        <w:t>τὸν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φθάμενος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ἔργον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τελέσας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οἶκόνδε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νέεσθαι</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8"/>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555</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μή</w:t>
      </w:r>
      <w:r w:rsidRPr="00057072">
        <w:rPr>
          <w:rFonts w:ascii="Palatino Linotype" w:hAnsi="Palatino Linotype"/>
          <w:lang w:val="el-GR"/>
        </w:rPr>
        <w:t xml:space="preserve"> </w:t>
      </w:r>
      <w:r w:rsidRPr="00057072">
        <w:rPr>
          <w:rFonts w:ascii="Palatino Linotype" w:eastAsiaTheme="majorEastAsia" w:hAnsi="Palatino Linotype"/>
          <w:lang w:val="el-GR"/>
        </w:rPr>
        <w:t>ποτέ</w:t>
      </w:r>
      <w:r w:rsidRPr="00057072">
        <w:rPr>
          <w:rFonts w:ascii="Palatino Linotype" w:hAnsi="Palatino Linotype"/>
          <w:lang w:val="el-GR"/>
        </w:rPr>
        <w:t xml:space="preserve"> </w:t>
      </w:r>
      <w:r w:rsidRPr="00057072">
        <w:rPr>
          <w:rFonts w:ascii="Palatino Linotype" w:eastAsiaTheme="majorEastAsia" w:hAnsi="Palatino Linotype"/>
          <w:lang w:val="el-GR"/>
        </w:rPr>
        <w:t>σ᾽</w:t>
      </w:r>
      <w:r w:rsidRPr="00057072">
        <w:rPr>
          <w:rFonts w:ascii="Palatino Linotype" w:hAnsi="Palatino Linotype"/>
          <w:lang w:val="el-GR"/>
        </w:rPr>
        <w:t xml:space="preserve"> </w:t>
      </w:r>
      <w:r w:rsidRPr="00057072">
        <w:rPr>
          <w:rFonts w:ascii="Palatino Linotype" w:eastAsiaTheme="majorEastAsia" w:hAnsi="Palatino Linotype"/>
          <w:lang w:val="el-GR"/>
        </w:rPr>
        <w:t>οὐρανόθεν</w:t>
      </w:r>
      <w:r w:rsidRPr="00057072">
        <w:rPr>
          <w:rFonts w:ascii="Palatino Linotype" w:hAnsi="Palatino Linotype"/>
          <w:lang w:val="el-GR"/>
        </w:rPr>
        <w:t xml:space="preserve"> </w:t>
      </w:r>
      <w:r w:rsidRPr="00057072">
        <w:rPr>
          <w:rFonts w:ascii="Palatino Linotype" w:eastAsiaTheme="majorEastAsia" w:hAnsi="Palatino Linotype"/>
          <w:lang w:val="el-GR"/>
        </w:rPr>
        <w:t>σκοτόεν</w:t>
      </w:r>
      <w:r w:rsidRPr="00057072">
        <w:rPr>
          <w:rFonts w:ascii="Palatino Linotype" w:hAnsi="Palatino Linotype"/>
          <w:lang w:val="el-GR"/>
        </w:rPr>
        <w:t xml:space="preserve"> </w:t>
      </w:r>
      <w:r w:rsidRPr="00057072">
        <w:rPr>
          <w:rFonts w:ascii="Palatino Linotype" w:eastAsiaTheme="majorEastAsia" w:hAnsi="Palatino Linotype"/>
          <w:lang w:val="el-GR"/>
        </w:rPr>
        <w:t>νέφος</w:t>
      </w:r>
      <w:r w:rsidRPr="00057072">
        <w:rPr>
          <w:rFonts w:ascii="Palatino Linotype" w:hAnsi="Palatino Linotype"/>
          <w:lang w:val="el-GR"/>
        </w:rPr>
        <w:t xml:space="preserve"> </w:t>
      </w:r>
      <w:r w:rsidRPr="00057072">
        <w:rPr>
          <w:rFonts w:ascii="Palatino Linotype" w:eastAsiaTheme="majorEastAsia" w:hAnsi="Palatino Linotype"/>
          <w:lang w:val="el-GR"/>
        </w:rPr>
        <w:t>ἀμφικαλύψῃ</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59"/>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556. </w:t>
      </w:r>
      <w:r w:rsidR="004635E0" w:rsidRPr="00057072">
        <w:rPr>
          <w:rFonts w:ascii="Palatino Linotype" w:eastAsiaTheme="majorEastAsia" w:hAnsi="Palatino Linotype"/>
          <w:lang w:val="el-GR"/>
        </w:rPr>
        <w:t>χρῶτα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μυδαλέον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θήῃ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κατά</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εἵματα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δεύσῃ</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0"/>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557. </w:t>
      </w:r>
      <w:r w:rsidR="004635E0" w:rsidRPr="00057072">
        <w:rPr>
          <w:rFonts w:ascii="Palatino Linotype" w:eastAsiaTheme="majorEastAsia" w:hAnsi="Palatino Linotype"/>
          <w:lang w:val="el-GR"/>
        </w:rPr>
        <w:t>ἀλλ᾽</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ὑπαλεύασθαι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μεὶς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γὰρ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χαλεπώτατος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οὗτος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1"/>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558. </w:t>
      </w:r>
      <w:r w:rsidR="004635E0" w:rsidRPr="00057072">
        <w:rPr>
          <w:rFonts w:ascii="Palatino Linotype" w:eastAsiaTheme="majorEastAsia" w:hAnsi="Palatino Linotype"/>
          <w:lang w:val="el-GR"/>
        </w:rPr>
        <w:t>χειμέριος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χαλεπὸς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προβάτοις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χαλεπὸς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ἀνθρώποις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2"/>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559. </w:t>
      </w:r>
      <w:r w:rsidR="004635E0" w:rsidRPr="00057072">
        <w:rPr>
          <w:rFonts w:ascii="Palatino Linotype" w:eastAsiaTheme="majorEastAsia" w:hAnsi="Palatino Linotype"/>
          <w:lang w:val="el-GR"/>
        </w:rPr>
        <w:t>τῆμος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τὤμισυ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βουσίν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ἀνέρι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πλέον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εἴη</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3"/>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560</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ἁρμαλιῆς</w:t>
      </w:r>
      <w:r w:rsidRPr="00057072">
        <w:rPr>
          <w:rFonts w:ascii="Palatino Linotype" w:hAnsi="Palatino Linotype"/>
          <w:lang w:val="el-GR"/>
        </w:rPr>
        <w:t xml:space="preserve">: </w:t>
      </w:r>
      <w:r w:rsidRPr="00057072">
        <w:rPr>
          <w:rFonts w:ascii="Palatino Linotype" w:eastAsiaTheme="majorEastAsia" w:hAnsi="Palatino Linotype"/>
          <w:lang w:val="el-GR"/>
        </w:rPr>
        <w:t>μακραὶ</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ἐπίρροθοι</w:t>
      </w:r>
      <w:r w:rsidRPr="00057072">
        <w:rPr>
          <w:rFonts w:ascii="Palatino Linotype" w:hAnsi="Palatino Linotype"/>
          <w:lang w:val="el-GR"/>
        </w:rPr>
        <w:t xml:space="preserve"> </w:t>
      </w:r>
      <w:r w:rsidRPr="00057072">
        <w:rPr>
          <w:rFonts w:ascii="Palatino Linotype" w:eastAsiaTheme="majorEastAsia" w:hAnsi="Palatino Linotype"/>
          <w:lang w:val="el-GR"/>
        </w:rPr>
        <w:t>εὐφρόναι</w:t>
      </w:r>
      <w:r w:rsidRPr="00057072">
        <w:rPr>
          <w:rFonts w:ascii="Palatino Linotype" w:hAnsi="Palatino Linotype"/>
          <w:lang w:val="el-GR"/>
        </w:rPr>
        <w:t xml:space="preserve"> </w:t>
      </w:r>
      <w:r w:rsidRPr="00057072">
        <w:rPr>
          <w:rFonts w:ascii="Palatino Linotype" w:eastAsiaTheme="majorEastAsia" w:hAnsi="Palatino Linotype"/>
          <w:lang w:val="el-GR"/>
        </w:rPr>
        <w:t>εἰσίν</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4"/>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56</w:t>
      </w:r>
      <w:r w:rsidRPr="00185CD6">
        <w:rPr>
          <w:rStyle w:val="english"/>
          <w:rFonts w:ascii="Palatino Linotype" w:eastAsiaTheme="majorEastAsia" w:hAnsi="Palatino Linotype"/>
          <w:b/>
          <w:bCs/>
          <w:lang w:val="el-GR"/>
        </w:rPr>
        <w:t>1</w:t>
      </w:r>
      <w:r w:rsidRPr="005C52F8">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ταῦτα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φυλασσόμενος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τετελεσμένον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εἰς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ἐνιαυτὸν</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5"/>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562. </w:t>
      </w:r>
      <w:r w:rsidR="004635E0" w:rsidRPr="00057072">
        <w:rPr>
          <w:rFonts w:ascii="Palatino Linotype" w:eastAsiaTheme="majorEastAsia" w:hAnsi="Palatino Linotype"/>
          <w:lang w:val="el-GR"/>
        </w:rPr>
        <w:t>ἰσοῦσθαι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νύκτας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ἤματα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εἰσόκεν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αὖτις</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6"/>
      </w:r>
    </w:p>
    <w:p w:rsidR="004635E0" w:rsidRPr="00057072"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563. </w:t>
      </w:r>
      <w:r w:rsidR="004635E0" w:rsidRPr="00057072">
        <w:rPr>
          <w:rFonts w:ascii="Palatino Linotype" w:eastAsiaTheme="majorEastAsia" w:hAnsi="Palatino Linotype"/>
          <w:lang w:val="el-GR"/>
        </w:rPr>
        <w:t>γῆ</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πάντων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μήτηρ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καρπὸν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σύμμικτον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ἐνείκῃ</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7"/>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564. </w:t>
      </w:r>
      <w:r w:rsidR="004635E0" w:rsidRPr="00057072">
        <w:rPr>
          <w:rFonts w:ascii="Palatino Linotype" w:eastAsiaTheme="majorEastAsia" w:hAnsi="Palatino Linotype"/>
          <w:lang w:val="el-GR"/>
        </w:rPr>
        <w:t>εὖτ᾽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ἂν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ἑξήκοντα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μετὰ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τροπὰς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ἠελίοιο</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8"/>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565</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χειμέρι᾽</w:t>
      </w:r>
      <w:r w:rsidRPr="00057072">
        <w:rPr>
          <w:rFonts w:ascii="Palatino Linotype" w:hAnsi="Palatino Linotype"/>
          <w:lang w:val="el-GR"/>
        </w:rPr>
        <w:t xml:space="preserve"> </w:t>
      </w:r>
      <w:r w:rsidRPr="00057072">
        <w:rPr>
          <w:rFonts w:ascii="Palatino Linotype" w:eastAsiaTheme="majorEastAsia" w:hAnsi="Palatino Linotype"/>
          <w:lang w:val="el-GR"/>
        </w:rPr>
        <w:t>ἐκτελέσῃ</w:t>
      </w:r>
      <w:r w:rsidRPr="00057072">
        <w:rPr>
          <w:rFonts w:ascii="Palatino Linotype" w:hAnsi="Palatino Linotype"/>
          <w:lang w:val="el-GR"/>
        </w:rPr>
        <w:t xml:space="preserve"> </w:t>
      </w:r>
      <w:r w:rsidRPr="00057072">
        <w:rPr>
          <w:rFonts w:ascii="Palatino Linotype" w:eastAsiaTheme="majorEastAsia" w:hAnsi="Palatino Linotype"/>
          <w:lang w:val="el-GR"/>
        </w:rPr>
        <w:t>Ζεὺς</w:t>
      </w:r>
      <w:r w:rsidRPr="00057072">
        <w:rPr>
          <w:rFonts w:ascii="Palatino Linotype" w:hAnsi="Palatino Linotype"/>
          <w:lang w:val="el-GR"/>
        </w:rPr>
        <w:t xml:space="preserve"> </w:t>
      </w:r>
      <w:r w:rsidRPr="00057072">
        <w:rPr>
          <w:rFonts w:ascii="Palatino Linotype" w:eastAsiaTheme="majorEastAsia" w:hAnsi="Palatino Linotype"/>
          <w:lang w:val="el-GR"/>
        </w:rPr>
        <w:t>ἤματα</w:t>
      </w:r>
      <w:r w:rsidRPr="00057072">
        <w:rPr>
          <w:rFonts w:ascii="Palatino Linotype" w:hAnsi="Palatino Linotype"/>
          <w:lang w:val="el-GR"/>
        </w:rPr>
        <w:t xml:space="preserve">, </w:t>
      </w:r>
      <w:r w:rsidRPr="00057072">
        <w:rPr>
          <w:rFonts w:ascii="Palatino Linotype" w:eastAsiaTheme="majorEastAsia" w:hAnsi="Palatino Linotype"/>
          <w:lang w:val="el-GR"/>
        </w:rPr>
        <w:t>δή</w:t>
      </w:r>
      <w:r w:rsidRPr="00057072">
        <w:rPr>
          <w:rFonts w:ascii="Palatino Linotype" w:hAnsi="Palatino Linotype"/>
          <w:lang w:val="el-GR"/>
        </w:rPr>
        <w:t xml:space="preserve"> </w:t>
      </w:r>
      <w:r w:rsidRPr="00057072">
        <w:rPr>
          <w:rFonts w:ascii="Palatino Linotype" w:eastAsiaTheme="majorEastAsia" w:hAnsi="Palatino Linotype"/>
          <w:lang w:val="el-GR"/>
        </w:rPr>
        <w:t>ῥα</w:t>
      </w:r>
      <w:r w:rsidRPr="00057072">
        <w:rPr>
          <w:rFonts w:ascii="Palatino Linotype" w:hAnsi="Palatino Linotype"/>
          <w:lang w:val="el-GR"/>
        </w:rPr>
        <w:t xml:space="preserve"> </w:t>
      </w:r>
      <w:r w:rsidRPr="00057072">
        <w:rPr>
          <w:rFonts w:ascii="Palatino Linotype" w:eastAsiaTheme="majorEastAsia" w:hAnsi="Palatino Linotype"/>
          <w:lang w:val="el-GR"/>
        </w:rPr>
        <w:t>τότ᾽</w:t>
      </w:r>
      <w:r w:rsidRPr="00057072">
        <w:rPr>
          <w:rFonts w:ascii="Palatino Linotype" w:hAnsi="Palatino Linotype"/>
          <w:lang w:val="el-GR"/>
        </w:rPr>
        <w:t xml:space="preserve"> </w:t>
      </w:r>
      <w:r w:rsidRPr="00057072">
        <w:rPr>
          <w:rFonts w:ascii="Palatino Linotype" w:eastAsiaTheme="majorEastAsia" w:hAnsi="Palatino Linotype"/>
          <w:lang w:val="el-GR"/>
        </w:rPr>
        <w:t>ἀστὴρ</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69"/>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566. </w:t>
      </w:r>
      <w:r w:rsidR="004635E0" w:rsidRPr="00057072">
        <w:rPr>
          <w:rFonts w:ascii="Palatino Linotype" w:eastAsiaTheme="majorEastAsia" w:hAnsi="Palatino Linotype"/>
          <w:lang w:val="el-GR"/>
        </w:rPr>
        <w:t>Ἀρκτοῦρος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προλιπὼν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ἱερὸν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ῥόον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Ὠκεανοῖο</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0"/>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567. </w:t>
      </w:r>
      <w:r w:rsidR="004635E0" w:rsidRPr="00057072">
        <w:rPr>
          <w:rFonts w:ascii="Palatino Linotype" w:eastAsiaTheme="majorEastAsia" w:hAnsi="Palatino Linotype"/>
          <w:lang w:val="el-GR"/>
        </w:rPr>
        <w:t>πρῶτον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παμφαίνων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ἐπιτέλλεται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ἀκροκνέφαιος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1"/>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568. </w:t>
      </w:r>
      <w:r w:rsidR="004635E0" w:rsidRPr="00057072">
        <w:rPr>
          <w:rFonts w:ascii="Palatino Linotype" w:eastAsiaTheme="majorEastAsia" w:hAnsi="Palatino Linotype"/>
          <w:lang w:val="el-GR"/>
        </w:rPr>
        <w:t>τὸν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ὀρθογόη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Πανδιονὶς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ὦρτο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χελιδὼν</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2"/>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569. </w:t>
      </w:r>
      <w:r w:rsidR="004635E0" w:rsidRPr="00057072">
        <w:rPr>
          <w:rFonts w:ascii="Palatino Linotype" w:eastAsiaTheme="majorEastAsia" w:hAnsi="Palatino Linotype"/>
          <w:lang w:val="el-GR"/>
        </w:rPr>
        <w:t>ἐς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φάος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ἀνθρώποις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ἔαρος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νέον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ἱσταμένοιο</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3"/>
      </w:r>
    </w:p>
    <w:p w:rsidR="004635E0" w:rsidRPr="00057072"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570</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τὴν</w:t>
      </w:r>
      <w:r w:rsidRPr="00057072">
        <w:rPr>
          <w:rFonts w:ascii="Palatino Linotype" w:hAnsi="Palatino Linotype"/>
          <w:lang w:val="el-GR"/>
        </w:rPr>
        <w:t xml:space="preserve"> </w:t>
      </w:r>
      <w:r w:rsidRPr="00057072">
        <w:rPr>
          <w:rFonts w:ascii="Palatino Linotype" w:eastAsiaTheme="majorEastAsia" w:hAnsi="Palatino Linotype"/>
          <w:lang w:val="el-GR"/>
        </w:rPr>
        <w:t>φθάμενος</w:t>
      </w:r>
      <w:r w:rsidRPr="00057072">
        <w:rPr>
          <w:rFonts w:ascii="Palatino Linotype" w:hAnsi="Palatino Linotype"/>
          <w:lang w:val="el-GR"/>
        </w:rPr>
        <w:t xml:space="preserve"> </w:t>
      </w:r>
      <w:r w:rsidRPr="00057072">
        <w:rPr>
          <w:rFonts w:ascii="Palatino Linotype" w:eastAsiaTheme="majorEastAsia" w:hAnsi="Palatino Linotype"/>
          <w:lang w:val="el-GR"/>
        </w:rPr>
        <w:t>οἴνας</w:t>
      </w:r>
      <w:r w:rsidRPr="00057072">
        <w:rPr>
          <w:rFonts w:ascii="Palatino Linotype" w:hAnsi="Palatino Linotype"/>
          <w:lang w:val="el-GR"/>
        </w:rPr>
        <w:t xml:space="preserve"> </w:t>
      </w:r>
      <w:r w:rsidRPr="00057072">
        <w:rPr>
          <w:rFonts w:ascii="Palatino Linotype" w:eastAsiaTheme="majorEastAsia" w:hAnsi="Palatino Linotype"/>
          <w:lang w:val="el-GR"/>
        </w:rPr>
        <w:t>περταμνέμεν</w:t>
      </w:r>
      <w:r w:rsidRPr="00057072">
        <w:rPr>
          <w:rFonts w:ascii="Palatino Linotype" w:hAnsi="Palatino Linotype"/>
          <w:lang w:val="el-GR"/>
        </w:rPr>
        <w:t xml:space="preserve">: </w:t>
      </w:r>
      <w:r w:rsidRPr="00057072">
        <w:rPr>
          <w:rFonts w:ascii="Palatino Linotype" w:eastAsiaTheme="majorEastAsia" w:hAnsi="Palatino Linotype"/>
          <w:lang w:val="el-GR"/>
        </w:rPr>
        <w:t>ὣς</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ἄμεινον</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4"/>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lastRenderedPageBreak/>
        <w:t xml:space="preserve">571. </w:t>
      </w:r>
      <w:r w:rsidR="004635E0" w:rsidRPr="00057072">
        <w:rPr>
          <w:rFonts w:ascii="Palatino Linotype" w:eastAsiaTheme="majorEastAsia" w:hAnsi="Palatino Linotype"/>
          <w:lang w:val="el-GR"/>
        </w:rPr>
        <w:t>ἀλλ᾽</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ὁπότ᾽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ἂν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φερέοικος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ἀπὸ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χθονὸς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ἂμ</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φυτὰ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βαίνῃ</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5"/>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572. </w:t>
      </w:r>
      <w:r w:rsidR="004635E0" w:rsidRPr="00057072">
        <w:rPr>
          <w:rFonts w:ascii="Palatino Linotype" w:eastAsiaTheme="majorEastAsia" w:hAnsi="Palatino Linotype"/>
          <w:lang w:val="el-GR"/>
        </w:rPr>
        <w:t>Πληιάδας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φεύγων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τότε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σκάφος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οὐκέτι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οἰνέων</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6"/>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573. </w:t>
      </w:r>
      <w:r w:rsidR="004635E0" w:rsidRPr="00057072">
        <w:rPr>
          <w:rFonts w:ascii="Palatino Linotype" w:eastAsiaTheme="majorEastAsia" w:hAnsi="Palatino Linotype"/>
          <w:lang w:val="el-GR"/>
        </w:rPr>
        <w:t>ἀλλ᾽</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ἅρπας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χαρασσέμεναι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δμῶας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ἐγείρειν</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7"/>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574. </w:t>
      </w:r>
      <w:r w:rsidR="004635E0" w:rsidRPr="00057072">
        <w:rPr>
          <w:rFonts w:ascii="Palatino Linotype" w:eastAsiaTheme="majorEastAsia" w:hAnsi="Palatino Linotype"/>
          <w:lang w:val="el-GR"/>
        </w:rPr>
        <w:t>φεύγειν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σκιεροὺς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θώκους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ἠόα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κοῖτον</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8"/>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575</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ὥρῃ</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ἀμήτου</w:t>
      </w:r>
      <w:r w:rsidRPr="00057072">
        <w:rPr>
          <w:rFonts w:ascii="Palatino Linotype" w:hAnsi="Palatino Linotype"/>
          <w:lang w:val="el-GR"/>
        </w:rPr>
        <w:t xml:space="preserve">, </w:t>
      </w:r>
      <w:r w:rsidRPr="00057072">
        <w:rPr>
          <w:rFonts w:ascii="Palatino Linotype" w:eastAsiaTheme="majorEastAsia" w:hAnsi="Palatino Linotype"/>
          <w:lang w:val="el-GR"/>
        </w:rPr>
        <w:t>ὅτε</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ἠέλιος</w:t>
      </w:r>
      <w:r w:rsidRPr="00057072">
        <w:rPr>
          <w:rFonts w:ascii="Palatino Linotype" w:hAnsi="Palatino Linotype"/>
          <w:lang w:val="el-GR"/>
        </w:rPr>
        <w:t xml:space="preserve"> </w:t>
      </w:r>
      <w:r w:rsidRPr="00057072">
        <w:rPr>
          <w:rFonts w:ascii="Palatino Linotype" w:eastAsiaTheme="majorEastAsia" w:hAnsi="Palatino Linotype"/>
          <w:lang w:val="el-GR"/>
        </w:rPr>
        <w:t>χρόα</w:t>
      </w:r>
      <w:r w:rsidRPr="00057072">
        <w:rPr>
          <w:rFonts w:ascii="Palatino Linotype" w:hAnsi="Palatino Linotype"/>
          <w:lang w:val="el-GR"/>
        </w:rPr>
        <w:t xml:space="preserve"> </w:t>
      </w:r>
      <w:r w:rsidRPr="00057072">
        <w:rPr>
          <w:rFonts w:ascii="Palatino Linotype" w:eastAsiaTheme="majorEastAsia" w:hAnsi="Palatino Linotype"/>
          <w:lang w:val="el-GR"/>
        </w:rPr>
        <w:t>κάρφει</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79"/>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57</w:t>
      </w:r>
      <w:r w:rsidRPr="00185CD6">
        <w:rPr>
          <w:rStyle w:val="english"/>
          <w:rFonts w:ascii="Palatino Linotype" w:eastAsiaTheme="majorEastAsia" w:hAnsi="Palatino Linotype"/>
          <w:b/>
          <w:bCs/>
          <w:lang w:val="el-GR"/>
        </w:rPr>
        <w:t>6</w:t>
      </w:r>
      <w:r w:rsidRPr="005C52F8">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τημοῦτος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σπεύδειν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οἴκαδε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καρπὸν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ἀγινεῖν</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0"/>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577. </w:t>
      </w:r>
      <w:r w:rsidR="004635E0" w:rsidRPr="00057072">
        <w:rPr>
          <w:rFonts w:ascii="Palatino Linotype" w:eastAsiaTheme="majorEastAsia" w:hAnsi="Palatino Linotype"/>
          <w:lang w:val="el-GR"/>
        </w:rPr>
        <w:t>ὄρθρου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ἀνιστάμενος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ἵνα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βίος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ἄρκιος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εἴη</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1"/>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578. </w:t>
      </w:r>
      <w:r w:rsidR="004635E0" w:rsidRPr="00057072">
        <w:rPr>
          <w:rFonts w:ascii="Palatino Linotype" w:eastAsiaTheme="majorEastAsia" w:hAnsi="Palatino Linotype"/>
          <w:lang w:val="el-GR"/>
        </w:rPr>
        <w:t>ἠὼς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γὰρ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ἔργοιο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τρίτην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ἀπομείρεται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αἶσαν</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2"/>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579. </w:t>
      </w:r>
      <w:r w:rsidR="004635E0" w:rsidRPr="00057072">
        <w:rPr>
          <w:rFonts w:ascii="Palatino Linotype" w:eastAsiaTheme="majorEastAsia" w:hAnsi="Palatino Linotype"/>
          <w:lang w:val="el-GR"/>
        </w:rPr>
        <w:t>ἠώς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προφέρει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μὲν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ὁδοῦ</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προφέρει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ἔργου</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3"/>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580</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ἠώς</w:t>
      </w:r>
      <w:r w:rsidRPr="00057072">
        <w:rPr>
          <w:rFonts w:ascii="Palatino Linotype" w:hAnsi="Palatino Linotype"/>
          <w:lang w:val="el-GR"/>
        </w:rPr>
        <w:t xml:space="preserve">, </w:t>
      </w:r>
      <w:r w:rsidRPr="00057072">
        <w:rPr>
          <w:rFonts w:ascii="Palatino Linotype" w:eastAsiaTheme="majorEastAsia" w:hAnsi="Palatino Linotype"/>
          <w:lang w:val="el-GR"/>
        </w:rPr>
        <w:t>ἥτε</w:t>
      </w:r>
      <w:r w:rsidRPr="00057072">
        <w:rPr>
          <w:rFonts w:ascii="Palatino Linotype" w:hAnsi="Palatino Linotype"/>
          <w:lang w:val="el-GR"/>
        </w:rPr>
        <w:t xml:space="preserve"> </w:t>
      </w:r>
      <w:r w:rsidRPr="00057072">
        <w:rPr>
          <w:rFonts w:ascii="Palatino Linotype" w:eastAsiaTheme="majorEastAsia" w:hAnsi="Palatino Linotype"/>
          <w:lang w:val="el-GR"/>
        </w:rPr>
        <w:t>φανεῖσα</w:t>
      </w:r>
      <w:r w:rsidRPr="00057072">
        <w:rPr>
          <w:rFonts w:ascii="Palatino Linotype" w:hAnsi="Palatino Linotype"/>
          <w:lang w:val="el-GR"/>
        </w:rPr>
        <w:t xml:space="preserve"> </w:t>
      </w:r>
      <w:r w:rsidRPr="00057072">
        <w:rPr>
          <w:rFonts w:ascii="Palatino Linotype" w:eastAsiaTheme="majorEastAsia" w:hAnsi="Palatino Linotype"/>
          <w:lang w:val="el-GR"/>
        </w:rPr>
        <w:t>πολέας</w:t>
      </w:r>
      <w:r w:rsidRPr="00057072">
        <w:rPr>
          <w:rFonts w:ascii="Palatino Linotype" w:hAnsi="Palatino Linotype"/>
          <w:lang w:val="el-GR"/>
        </w:rPr>
        <w:t xml:space="preserve"> </w:t>
      </w:r>
      <w:r w:rsidRPr="00057072">
        <w:rPr>
          <w:rFonts w:ascii="Palatino Linotype" w:eastAsiaTheme="majorEastAsia" w:hAnsi="Palatino Linotype"/>
          <w:lang w:val="el-GR"/>
        </w:rPr>
        <w:t>ἐπέβησε</w:t>
      </w:r>
      <w:r w:rsidRPr="00057072">
        <w:rPr>
          <w:rFonts w:ascii="Palatino Linotype" w:hAnsi="Palatino Linotype"/>
          <w:lang w:val="el-GR"/>
        </w:rPr>
        <w:t xml:space="preserve"> </w:t>
      </w:r>
      <w:r w:rsidRPr="00057072">
        <w:rPr>
          <w:rFonts w:ascii="Palatino Linotype" w:eastAsiaTheme="majorEastAsia" w:hAnsi="Palatino Linotype"/>
          <w:lang w:val="el-GR"/>
        </w:rPr>
        <w:t>κελεύθου</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4"/>
      </w:r>
    </w:p>
    <w:p w:rsidR="004635E0" w:rsidRPr="00057072"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581. </w:t>
      </w:r>
      <w:r w:rsidR="004635E0" w:rsidRPr="00057072">
        <w:rPr>
          <w:rFonts w:ascii="Palatino Linotype" w:eastAsiaTheme="majorEastAsia" w:hAnsi="Palatino Linotype"/>
          <w:lang w:val="el-GR"/>
        </w:rPr>
        <w:t>ἀνθρώπους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πολλοῖσί</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ζυγὰ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βουσὶ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τίθησιν</w:t>
      </w:r>
      <w:r w:rsidR="004635E0" w:rsidRPr="00057072">
        <w:rPr>
          <w:rFonts w:ascii="Palatino Linotype" w:hAnsi="Palatino Linotype"/>
          <w:lang w:val="el-GR"/>
        </w:rPr>
        <w:t>.</w:t>
      </w:r>
      <w:r w:rsidR="00185CD6" w:rsidRPr="00185CD6">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5"/>
      </w:r>
      <w:r w:rsidR="00185CD6" w:rsidRPr="00185CD6">
        <w:rPr>
          <w:rFonts w:ascii="Palatino Linotype" w:hAnsi="Palatino Linotype"/>
          <w:lang w:val="el-GR"/>
        </w:rPr>
        <w:t xml:space="preserve"> </w:t>
      </w:r>
      <w:r w:rsidR="004635E0" w:rsidRPr="00057072">
        <w:rPr>
          <w:rFonts w:ascii="Palatino Linotype" w:hAnsi="Palatino Linotype"/>
          <w:lang w:val="el-GR"/>
        </w:rPr>
        <w:t xml:space="preserve"> </w:t>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582. </w:t>
      </w:r>
      <w:r w:rsidR="004635E0" w:rsidRPr="00057072">
        <w:rPr>
          <w:rFonts w:ascii="Palatino Linotype" w:eastAsiaTheme="majorEastAsia" w:hAnsi="Palatino Linotype"/>
          <w:lang w:val="el-GR"/>
        </w:rPr>
        <w:t>ἦμος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σκόλυμός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ἀνθεῖ</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ἠχέτα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τέττιξ</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6"/>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583. </w:t>
      </w:r>
      <w:r w:rsidR="004635E0" w:rsidRPr="00057072">
        <w:rPr>
          <w:rFonts w:ascii="Palatino Linotype" w:eastAsiaTheme="majorEastAsia" w:hAnsi="Palatino Linotype"/>
          <w:lang w:val="el-GR"/>
        </w:rPr>
        <w:t>δενδρέῳ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ἐφεζόμενος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λιγυρὴν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καταχεύετ᾽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ἀοιδὴν</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7"/>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584. </w:t>
      </w:r>
      <w:r w:rsidR="004635E0" w:rsidRPr="00057072">
        <w:rPr>
          <w:rFonts w:ascii="Palatino Linotype" w:eastAsiaTheme="majorEastAsia" w:hAnsi="Palatino Linotype"/>
          <w:lang w:val="el-GR"/>
        </w:rPr>
        <w:t>πυκνὸν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ὑπὸ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πτερύγων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θέρεος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καματώδεος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ὥρῃ</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8"/>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585</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τῆμος</w:t>
      </w:r>
      <w:r w:rsidRPr="00057072">
        <w:rPr>
          <w:rFonts w:ascii="Palatino Linotype" w:hAnsi="Palatino Linotype"/>
          <w:lang w:val="el-GR"/>
        </w:rPr>
        <w:t xml:space="preserve"> </w:t>
      </w:r>
      <w:r w:rsidRPr="00057072">
        <w:rPr>
          <w:rFonts w:ascii="Palatino Linotype" w:eastAsiaTheme="majorEastAsia" w:hAnsi="Palatino Linotype"/>
          <w:lang w:val="el-GR"/>
        </w:rPr>
        <w:t>πιόταταί</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αἶγες</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οἶνος</w:t>
      </w:r>
      <w:r w:rsidRPr="00057072">
        <w:rPr>
          <w:rFonts w:ascii="Palatino Linotype" w:hAnsi="Palatino Linotype"/>
          <w:lang w:val="el-GR"/>
        </w:rPr>
        <w:t xml:space="preserve"> </w:t>
      </w:r>
      <w:r w:rsidRPr="00057072">
        <w:rPr>
          <w:rFonts w:ascii="Palatino Linotype" w:eastAsiaTheme="majorEastAsia" w:hAnsi="Palatino Linotype"/>
          <w:lang w:val="el-GR"/>
        </w:rPr>
        <w:t>ἄριστος</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89"/>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586. </w:t>
      </w:r>
      <w:r w:rsidR="004635E0" w:rsidRPr="00057072">
        <w:rPr>
          <w:rFonts w:ascii="Palatino Linotype" w:eastAsiaTheme="majorEastAsia" w:hAnsi="Palatino Linotype"/>
          <w:lang w:val="el-GR"/>
        </w:rPr>
        <w:t>μαχλόταται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γυναῖκες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ἀφαυρότατοι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δέ</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ἄνδρες</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0"/>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587. </w:t>
      </w:r>
      <w:r w:rsidR="004635E0" w:rsidRPr="00057072">
        <w:rPr>
          <w:rFonts w:ascii="Palatino Linotype" w:eastAsiaTheme="majorEastAsia" w:hAnsi="Palatino Linotype"/>
          <w:lang w:val="el-GR"/>
        </w:rPr>
        <w:t>εἰσίν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ἐπεὶ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κεφαλὴν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γούνατα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Σείριος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ἄζει</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1"/>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588. </w:t>
      </w:r>
      <w:r w:rsidR="004635E0" w:rsidRPr="00057072">
        <w:rPr>
          <w:rFonts w:ascii="Palatino Linotype" w:eastAsiaTheme="majorEastAsia" w:hAnsi="Palatino Linotype"/>
          <w:lang w:val="el-GR"/>
        </w:rPr>
        <w:t>αὐαλέος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δέ</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χρὼς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ὑπὸ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καύματος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ἀλλὰ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τότ᾽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ἤδη</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2"/>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589. </w:t>
      </w:r>
      <w:r w:rsidR="004635E0" w:rsidRPr="00057072">
        <w:rPr>
          <w:rFonts w:ascii="Palatino Linotype" w:eastAsiaTheme="majorEastAsia" w:hAnsi="Palatino Linotype"/>
          <w:lang w:val="el-GR"/>
        </w:rPr>
        <w:t>εἴη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πετραίη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σκιὴ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βίβλινος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οἶνος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3"/>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590</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μάζα</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ἀμολγαίη</w:t>
      </w:r>
      <w:r w:rsidRPr="00057072">
        <w:rPr>
          <w:rFonts w:ascii="Palatino Linotype" w:hAnsi="Palatino Linotype"/>
          <w:lang w:val="el-GR"/>
        </w:rPr>
        <w:t xml:space="preserve"> </w:t>
      </w:r>
      <w:r w:rsidRPr="00057072">
        <w:rPr>
          <w:rFonts w:ascii="Palatino Linotype" w:eastAsiaTheme="majorEastAsia" w:hAnsi="Palatino Linotype"/>
          <w:lang w:val="el-GR"/>
        </w:rPr>
        <w:t>γάλα</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αἰγῶν</w:t>
      </w:r>
      <w:r w:rsidRPr="00057072">
        <w:rPr>
          <w:rFonts w:ascii="Palatino Linotype" w:hAnsi="Palatino Linotype"/>
          <w:lang w:val="el-GR"/>
        </w:rPr>
        <w:t xml:space="preserve"> </w:t>
      </w:r>
      <w:r w:rsidRPr="00057072">
        <w:rPr>
          <w:rFonts w:ascii="Palatino Linotype" w:eastAsiaTheme="majorEastAsia" w:hAnsi="Palatino Linotype"/>
          <w:lang w:val="el-GR"/>
        </w:rPr>
        <w:t>σβεννυμενάων</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4"/>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lastRenderedPageBreak/>
        <w:t xml:space="preserve">591.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βοὸς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ὑλοφάγοιο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κρέας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μή</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πω</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τετοκυίης</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5"/>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592. </w:t>
      </w:r>
      <w:r w:rsidR="004635E0" w:rsidRPr="00057072">
        <w:rPr>
          <w:rFonts w:ascii="Palatino Linotype" w:eastAsiaTheme="majorEastAsia" w:hAnsi="Palatino Linotype"/>
          <w:lang w:val="el-GR"/>
        </w:rPr>
        <w:t>πρωτογόνων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ἐρίφων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αἴθοπα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πινέμεν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οἶνον</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6"/>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593. </w:t>
      </w:r>
      <w:r w:rsidR="004635E0" w:rsidRPr="00057072">
        <w:rPr>
          <w:rFonts w:ascii="Palatino Linotype" w:eastAsiaTheme="majorEastAsia" w:hAnsi="Palatino Linotype"/>
          <w:lang w:val="el-GR"/>
        </w:rPr>
        <w:t>ἐν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σκιῇ</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ἑζόμενον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κεκορημένον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ἦτορ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ἐδωδῆς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7"/>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594. </w:t>
      </w:r>
      <w:r w:rsidR="004635E0" w:rsidRPr="00057072">
        <w:rPr>
          <w:rFonts w:ascii="Palatino Linotype" w:eastAsiaTheme="majorEastAsia" w:hAnsi="Palatino Linotype"/>
          <w:lang w:val="el-GR"/>
        </w:rPr>
        <w:t>ἀντίον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ἀκραέος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Ζεφύρου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τρέψαντα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πρόσωπα</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8"/>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595</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κρήνης</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αἰενάου</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ἀπορρύτου</w:t>
      </w:r>
      <w:r w:rsidRPr="00057072">
        <w:rPr>
          <w:rFonts w:ascii="Palatino Linotype" w:hAnsi="Palatino Linotype"/>
          <w:lang w:val="el-GR"/>
        </w:rPr>
        <w:t xml:space="preserve">, </w:t>
      </w:r>
      <w:r w:rsidRPr="00057072">
        <w:rPr>
          <w:rFonts w:ascii="Palatino Linotype" w:eastAsiaTheme="majorEastAsia" w:hAnsi="Palatino Linotype"/>
          <w:lang w:val="el-GR"/>
        </w:rPr>
        <w:t>ἥτ᾽</w:t>
      </w:r>
      <w:r w:rsidRPr="00057072">
        <w:rPr>
          <w:rFonts w:ascii="Palatino Linotype" w:hAnsi="Palatino Linotype"/>
          <w:lang w:val="el-GR"/>
        </w:rPr>
        <w:t xml:space="preserve"> </w:t>
      </w:r>
      <w:r w:rsidRPr="00057072">
        <w:rPr>
          <w:rFonts w:ascii="Palatino Linotype" w:eastAsiaTheme="majorEastAsia" w:hAnsi="Palatino Linotype"/>
          <w:lang w:val="el-GR"/>
        </w:rPr>
        <w:t>ἀθόλωτος</w:t>
      </w:r>
      <w:r w:rsidRPr="00057072">
        <w:rPr>
          <w:rFonts w:ascii="Palatino Linotype" w:hAnsi="Palatino Linotype"/>
          <w:lang w:val="el-GR"/>
        </w:rPr>
        <w:t>,</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599"/>
      </w:r>
      <w:r w:rsidR="00185CD6" w:rsidRPr="00185CD6">
        <w:rPr>
          <w:rFonts w:ascii="Palatino Linotype" w:hAnsi="Palatino Linotype"/>
          <w:lang w:val="el-GR"/>
        </w:rPr>
        <w:t xml:space="preserve"> </w:t>
      </w:r>
      <w:r w:rsidRPr="00057072">
        <w:rPr>
          <w:rFonts w:ascii="Palatino Linotype" w:hAnsi="Palatino Linotype"/>
          <w:lang w:val="el-GR"/>
        </w:rPr>
        <w:t xml:space="preserve"> </w:t>
      </w:r>
    </w:p>
    <w:p w:rsidR="004635E0" w:rsidRPr="00057072"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596. </w:t>
      </w:r>
      <w:r w:rsidR="004635E0" w:rsidRPr="00057072">
        <w:rPr>
          <w:rFonts w:ascii="Palatino Linotype" w:eastAsiaTheme="majorEastAsia" w:hAnsi="Palatino Linotype"/>
          <w:lang w:val="el-GR"/>
        </w:rPr>
        <w:t>τρὶς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ὕδατος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προχέειν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τέτρατον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ἱέμεν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οἴνου</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0"/>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597. </w:t>
      </w:r>
      <w:r w:rsidR="004635E0" w:rsidRPr="00057072">
        <w:rPr>
          <w:rFonts w:ascii="Palatino Linotype" w:eastAsiaTheme="majorEastAsia" w:hAnsi="Palatino Linotype"/>
          <w:lang w:val="el-GR"/>
        </w:rPr>
        <w:t>δμωσὶ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ἐποτρύνειν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Δημήτερος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ἱερὸν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ἀκτὴν</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1"/>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598. </w:t>
      </w:r>
      <w:r w:rsidR="004635E0" w:rsidRPr="00057072">
        <w:rPr>
          <w:rFonts w:ascii="Palatino Linotype" w:eastAsiaTheme="majorEastAsia" w:hAnsi="Palatino Linotype"/>
          <w:lang w:val="el-GR"/>
        </w:rPr>
        <w:t>δινέμεν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εὖτ᾽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ἂν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πρῶτα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φανῇ</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σθένος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Ὠαρίωνος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2"/>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59</w:t>
      </w:r>
      <w:r w:rsidRPr="005E28D8">
        <w:rPr>
          <w:rStyle w:val="english"/>
          <w:rFonts w:ascii="Palatino Linotype" w:eastAsiaTheme="majorEastAsia" w:hAnsi="Palatino Linotype"/>
          <w:b/>
          <w:bCs/>
          <w:lang w:val="el-GR"/>
        </w:rPr>
        <w:t>9</w:t>
      </w:r>
      <w:r w:rsidRPr="005C52F8">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χώρῳ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εὐαέι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ἐυτροχάλῳ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ἀλωῇ</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3"/>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600</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μέτρῳ</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εὖ</w:t>
      </w:r>
      <w:r w:rsidRPr="00057072">
        <w:rPr>
          <w:rFonts w:ascii="Palatino Linotype" w:hAnsi="Palatino Linotype"/>
          <w:lang w:val="el-GR"/>
        </w:rPr>
        <w:t xml:space="preserve"> </w:t>
      </w:r>
      <w:r w:rsidRPr="00057072">
        <w:rPr>
          <w:rFonts w:ascii="Palatino Linotype" w:eastAsiaTheme="majorEastAsia" w:hAnsi="Palatino Linotype"/>
          <w:lang w:val="el-GR"/>
        </w:rPr>
        <w:t>κομίσασθαι</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ἄγγεσιν</w:t>
      </w:r>
      <w:r w:rsidRPr="00057072">
        <w:rPr>
          <w:rFonts w:ascii="Palatino Linotype" w:hAnsi="Palatino Linotype"/>
          <w:lang w:val="el-GR"/>
        </w:rPr>
        <w:t xml:space="preserve">: </w:t>
      </w:r>
      <w:r w:rsidRPr="00057072">
        <w:rPr>
          <w:rFonts w:ascii="Palatino Linotype" w:eastAsiaTheme="majorEastAsia" w:hAnsi="Palatino Linotype"/>
          <w:lang w:val="el-GR"/>
        </w:rPr>
        <w:t>αὐτὰρ</w:t>
      </w:r>
      <w:r w:rsidRPr="00057072">
        <w:rPr>
          <w:rFonts w:ascii="Palatino Linotype" w:hAnsi="Palatino Linotype"/>
          <w:lang w:val="el-GR"/>
        </w:rPr>
        <w:t xml:space="preserve"> </w:t>
      </w:r>
      <w:r w:rsidRPr="00057072">
        <w:rPr>
          <w:rFonts w:ascii="Palatino Linotype" w:eastAsiaTheme="majorEastAsia" w:hAnsi="Palatino Linotype"/>
          <w:lang w:val="el-GR"/>
        </w:rPr>
        <w:t>ἐπὴν</w:t>
      </w:r>
      <w:r w:rsidRPr="00057072">
        <w:rPr>
          <w:rFonts w:ascii="Palatino Linotype" w:hAnsi="Palatino Linotype"/>
          <w:lang w:val="el-GR"/>
        </w:rPr>
        <w:t xml:space="preserve"> </w:t>
      </w:r>
      <w:r w:rsidRPr="00057072">
        <w:rPr>
          <w:rFonts w:ascii="Palatino Linotype" w:eastAsiaTheme="majorEastAsia" w:hAnsi="Palatino Linotype"/>
          <w:lang w:val="el-GR"/>
        </w:rPr>
        <w:t>δὴ</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4"/>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601. </w:t>
      </w:r>
      <w:r w:rsidR="004635E0" w:rsidRPr="00057072">
        <w:rPr>
          <w:rFonts w:ascii="Palatino Linotype" w:eastAsiaTheme="majorEastAsia" w:hAnsi="Palatino Linotype"/>
          <w:lang w:val="el-GR"/>
        </w:rPr>
        <w:t>πάντα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βίον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κατάθηαι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ἐπάρμενον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ἔνδοθι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οἴκου</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5"/>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602. </w:t>
      </w:r>
      <w:r w:rsidR="004635E0" w:rsidRPr="00057072">
        <w:rPr>
          <w:rFonts w:ascii="Palatino Linotype" w:eastAsiaTheme="majorEastAsia" w:hAnsi="Palatino Linotype"/>
          <w:lang w:val="el-GR"/>
        </w:rPr>
        <w:t>θῆτά</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ἄοικον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ποιεῖσθαι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ἄτεκνον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ἔριθον</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6"/>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603. </w:t>
      </w:r>
      <w:r w:rsidR="004635E0" w:rsidRPr="00057072">
        <w:rPr>
          <w:rFonts w:ascii="Palatino Linotype" w:eastAsiaTheme="majorEastAsia" w:hAnsi="Palatino Linotype"/>
          <w:lang w:val="el-GR"/>
        </w:rPr>
        <w:t>δίζησθαι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κέλομαι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χαλεπὴ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ὑπόπορτις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ἔριθος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7"/>
      </w:r>
    </w:p>
    <w:p w:rsidR="00A72E50" w:rsidRDefault="005C52F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 xml:space="preserve">604.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κύνα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καρχαρόδοντα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κομεῖν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φείδεο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σίτου</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8"/>
      </w:r>
    </w:p>
    <w:p w:rsidR="00A72E50" w:rsidRDefault="004635E0"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605</w:t>
      </w:r>
      <w:r w:rsidR="005C52F8" w:rsidRPr="005C52F8">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μή</w:t>
      </w:r>
      <w:r w:rsidRPr="00057072">
        <w:rPr>
          <w:rFonts w:ascii="Palatino Linotype" w:hAnsi="Palatino Linotype"/>
          <w:lang w:val="el-GR"/>
        </w:rPr>
        <w:t xml:space="preserve"> </w:t>
      </w:r>
      <w:r w:rsidRPr="00057072">
        <w:rPr>
          <w:rFonts w:ascii="Palatino Linotype" w:eastAsiaTheme="majorEastAsia" w:hAnsi="Palatino Linotype"/>
          <w:lang w:val="el-GR"/>
        </w:rPr>
        <w:t>ποτέ</w:t>
      </w:r>
      <w:r w:rsidRPr="00057072">
        <w:rPr>
          <w:rFonts w:ascii="Palatino Linotype" w:hAnsi="Palatino Linotype"/>
          <w:lang w:val="el-GR"/>
        </w:rPr>
        <w:t xml:space="preserve"> </w:t>
      </w:r>
      <w:r w:rsidRPr="00057072">
        <w:rPr>
          <w:rFonts w:ascii="Palatino Linotype" w:eastAsiaTheme="majorEastAsia" w:hAnsi="Palatino Linotype"/>
          <w:lang w:val="el-GR"/>
        </w:rPr>
        <w:t>σ᾽</w:t>
      </w:r>
      <w:r w:rsidRPr="00057072">
        <w:rPr>
          <w:rFonts w:ascii="Palatino Linotype" w:hAnsi="Palatino Linotype"/>
          <w:lang w:val="el-GR"/>
        </w:rPr>
        <w:t xml:space="preserve"> </w:t>
      </w:r>
      <w:r w:rsidRPr="00057072">
        <w:rPr>
          <w:rFonts w:ascii="Palatino Linotype" w:eastAsiaTheme="majorEastAsia" w:hAnsi="Palatino Linotype"/>
          <w:lang w:val="el-GR"/>
        </w:rPr>
        <w:t>ἡμερόκοιτος</w:t>
      </w:r>
      <w:r w:rsidRPr="00057072">
        <w:rPr>
          <w:rFonts w:ascii="Palatino Linotype" w:hAnsi="Palatino Linotype"/>
          <w:lang w:val="el-GR"/>
        </w:rPr>
        <w:t xml:space="preserve"> </w:t>
      </w:r>
      <w:r w:rsidRPr="00057072">
        <w:rPr>
          <w:rFonts w:ascii="Palatino Linotype" w:eastAsiaTheme="majorEastAsia" w:hAnsi="Palatino Linotype"/>
          <w:lang w:val="el-GR"/>
        </w:rPr>
        <w:t>ἀνὴρ</w:t>
      </w:r>
      <w:r w:rsidRPr="00057072">
        <w:rPr>
          <w:rFonts w:ascii="Palatino Linotype" w:hAnsi="Palatino Linotype"/>
          <w:lang w:val="el-GR"/>
        </w:rPr>
        <w:t xml:space="preserve"> </w:t>
      </w:r>
      <w:r w:rsidRPr="00057072">
        <w:rPr>
          <w:rFonts w:ascii="Palatino Linotype" w:eastAsiaTheme="majorEastAsia" w:hAnsi="Palatino Linotype"/>
          <w:lang w:val="el-GR"/>
        </w:rPr>
        <w:t>ἀπὸ</w:t>
      </w:r>
      <w:r w:rsidRPr="00057072">
        <w:rPr>
          <w:rFonts w:ascii="Palatino Linotype" w:hAnsi="Palatino Linotype"/>
          <w:lang w:val="el-GR"/>
        </w:rPr>
        <w:t xml:space="preserve"> </w:t>
      </w:r>
      <w:r w:rsidRPr="00057072">
        <w:rPr>
          <w:rFonts w:ascii="Palatino Linotype" w:eastAsiaTheme="majorEastAsia" w:hAnsi="Palatino Linotype"/>
          <w:lang w:val="el-GR"/>
        </w:rPr>
        <w:t>χρήμαθ᾽</w:t>
      </w:r>
      <w:r w:rsidRPr="00057072">
        <w:rPr>
          <w:rFonts w:ascii="Palatino Linotype" w:hAnsi="Palatino Linotype"/>
          <w:lang w:val="el-GR"/>
        </w:rPr>
        <w:t xml:space="preserve"> </w:t>
      </w:r>
      <w:r w:rsidRPr="00057072">
        <w:rPr>
          <w:rFonts w:ascii="Palatino Linotype" w:eastAsiaTheme="majorEastAsia" w:hAnsi="Palatino Linotype"/>
          <w:lang w:val="el-GR"/>
        </w:rPr>
        <w:t>ἕληται</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09"/>
      </w:r>
    </w:p>
    <w:p w:rsidR="00A72E50" w:rsidRDefault="005E28D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60</w:t>
      </w:r>
      <w:r w:rsidRPr="005E28D8">
        <w:rPr>
          <w:rStyle w:val="english"/>
          <w:rFonts w:ascii="Palatino Linotype" w:eastAsiaTheme="majorEastAsia" w:hAnsi="Palatino Linotype"/>
          <w:b/>
          <w:bCs/>
          <w:lang w:val="el-GR"/>
        </w:rPr>
        <w:t>6</w:t>
      </w:r>
      <w:r w:rsidRPr="005C52F8">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χόρτον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ἐσκομίσαι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συρφετόν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ὄφρα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εἴη</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0"/>
      </w:r>
    </w:p>
    <w:p w:rsidR="00A72E50" w:rsidRDefault="005E28D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60</w:t>
      </w:r>
      <w:r w:rsidRPr="005E28D8">
        <w:rPr>
          <w:rStyle w:val="english"/>
          <w:rFonts w:ascii="Palatino Linotype" w:eastAsiaTheme="majorEastAsia" w:hAnsi="Palatino Linotype"/>
          <w:b/>
          <w:bCs/>
          <w:lang w:val="el-GR"/>
        </w:rPr>
        <w:t>7</w:t>
      </w:r>
      <w:r w:rsidRPr="005C52F8">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βουσὶ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ἡμιόνοισιν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ἐπηετανόν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αὐτὰρ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ἔπειτα</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1"/>
      </w:r>
    </w:p>
    <w:p w:rsidR="004635E0" w:rsidRPr="00057072" w:rsidRDefault="005E28D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60</w:t>
      </w:r>
      <w:r w:rsidRPr="005E28D8">
        <w:rPr>
          <w:rStyle w:val="english"/>
          <w:rFonts w:ascii="Palatino Linotype" w:eastAsiaTheme="majorEastAsia" w:hAnsi="Palatino Linotype"/>
          <w:b/>
          <w:bCs/>
          <w:lang w:val="el-GR"/>
        </w:rPr>
        <w:t>8</w:t>
      </w:r>
      <w:r w:rsidRPr="005C52F8">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δμῶας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ἀναψῦξαι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φίλα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γούνατα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βόε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λῦσαι</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2"/>
      </w:r>
    </w:p>
    <w:p w:rsidR="00A72E50" w:rsidRDefault="005E28D8" w:rsidP="00057072">
      <w:pPr>
        <w:ind w:left="851"/>
        <w:rPr>
          <w:rFonts w:ascii="Palatino Linotype" w:hAnsi="Palatino Linotype"/>
          <w:lang w:val="el-GR"/>
        </w:rPr>
      </w:pPr>
      <w:r w:rsidRPr="005C52F8">
        <w:rPr>
          <w:rStyle w:val="english"/>
          <w:rFonts w:ascii="Palatino Linotype" w:eastAsiaTheme="majorEastAsia" w:hAnsi="Palatino Linotype"/>
          <w:b/>
          <w:bCs/>
          <w:lang w:val="el-GR"/>
        </w:rPr>
        <w:t>60</w:t>
      </w:r>
      <w:r w:rsidRPr="005E28D8">
        <w:rPr>
          <w:rStyle w:val="english"/>
          <w:rFonts w:ascii="Palatino Linotype" w:eastAsiaTheme="majorEastAsia" w:hAnsi="Palatino Linotype"/>
          <w:b/>
          <w:bCs/>
          <w:lang w:val="el-GR"/>
        </w:rPr>
        <w:t>9</w:t>
      </w:r>
      <w:r w:rsidRPr="005C52F8">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εὖτ᾽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ἂν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Ὠαρίων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Σείριος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μέσον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ἔλθῃ</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3"/>
      </w:r>
    </w:p>
    <w:p w:rsidR="00A72E50" w:rsidRDefault="004635E0"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610</w:t>
      </w:r>
      <w:r w:rsidR="00B10EFE" w:rsidRPr="00B10EFE">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οὐρανόν</w:t>
      </w:r>
      <w:r w:rsidRPr="00057072">
        <w:rPr>
          <w:rFonts w:ascii="Palatino Linotype" w:hAnsi="Palatino Linotype"/>
          <w:lang w:val="el-GR"/>
        </w:rPr>
        <w:t xml:space="preserve">, </w:t>
      </w:r>
      <w:r w:rsidRPr="00057072">
        <w:rPr>
          <w:rFonts w:ascii="Palatino Linotype" w:eastAsiaTheme="majorEastAsia" w:hAnsi="Palatino Linotype"/>
          <w:lang w:val="el-GR"/>
        </w:rPr>
        <w:t>Ἀρκτοῦρον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ἐσίδῃ</w:t>
      </w:r>
      <w:r w:rsidRPr="00057072">
        <w:rPr>
          <w:rFonts w:ascii="Palatino Linotype" w:hAnsi="Palatino Linotype"/>
          <w:lang w:val="el-GR"/>
        </w:rPr>
        <w:t xml:space="preserve"> </w:t>
      </w:r>
      <w:r w:rsidRPr="00057072">
        <w:rPr>
          <w:rFonts w:ascii="Palatino Linotype" w:eastAsiaTheme="majorEastAsia" w:hAnsi="Palatino Linotype"/>
          <w:lang w:val="el-GR"/>
        </w:rPr>
        <w:t>ῥοδοδάκτυλος</w:t>
      </w:r>
      <w:r w:rsidRPr="00057072">
        <w:rPr>
          <w:rFonts w:ascii="Palatino Linotype" w:hAnsi="Palatino Linotype"/>
          <w:lang w:val="el-GR"/>
        </w:rPr>
        <w:t xml:space="preserve"> </w:t>
      </w:r>
      <w:r w:rsidRPr="00057072">
        <w:rPr>
          <w:rFonts w:ascii="Palatino Linotype" w:eastAsiaTheme="majorEastAsia" w:hAnsi="Palatino Linotype"/>
          <w:lang w:val="el-GR"/>
        </w:rPr>
        <w:t>Ηώς</w:t>
      </w:r>
      <w:r w:rsidRPr="00057072">
        <w:rPr>
          <w:rFonts w:ascii="Palatino Linotype" w:hAnsi="Palatino Linotype"/>
          <w:lang w:val="el-GR"/>
        </w:rPr>
        <w:t>,</w:t>
      </w:r>
      <w:r w:rsidR="00185CD6" w:rsidRPr="00185CD6">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4"/>
      </w:r>
      <w:r w:rsidR="00185CD6" w:rsidRPr="00185CD6">
        <w:rPr>
          <w:rFonts w:ascii="Palatino Linotype" w:hAnsi="Palatino Linotype"/>
          <w:lang w:val="el-GR"/>
        </w:rPr>
        <w:t xml:space="preserve"> </w:t>
      </w:r>
      <w:r w:rsidRPr="00057072">
        <w:rPr>
          <w:rFonts w:ascii="Palatino Linotype" w:hAnsi="Palatino Linotype"/>
          <w:lang w:val="el-GR"/>
        </w:rPr>
        <w:t xml:space="preserve"> </w:t>
      </w:r>
    </w:p>
    <w:p w:rsidR="00A72E50" w:rsidRDefault="005E28D8" w:rsidP="00057072">
      <w:pPr>
        <w:ind w:left="851"/>
        <w:rPr>
          <w:rFonts w:ascii="Palatino Linotype" w:hAnsi="Palatino Linotype"/>
          <w:lang w:val="el-GR"/>
        </w:rPr>
      </w:pPr>
      <w:r w:rsidRPr="00B10EFE">
        <w:rPr>
          <w:rStyle w:val="english"/>
          <w:rFonts w:ascii="Palatino Linotype" w:eastAsiaTheme="majorEastAsia" w:hAnsi="Palatino Linotype"/>
          <w:b/>
          <w:bCs/>
          <w:lang w:val="el-GR"/>
        </w:rPr>
        <w:lastRenderedPageBreak/>
        <w:t>61</w:t>
      </w:r>
      <w:r w:rsidRPr="005E28D8">
        <w:rPr>
          <w:rStyle w:val="english"/>
          <w:rFonts w:ascii="Palatino Linotype" w:eastAsiaTheme="majorEastAsia" w:hAnsi="Palatino Linotype"/>
          <w:b/>
          <w:bCs/>
          <w:lang w:val="el-GR"/>
        </w:rPr>
        <w:t>1</w:t>
      </w:r>
      <w:r w:rsidRPr="00B10EFE">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ὦ</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Πέρση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τότε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πάντας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ἀποδρέπεν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οἴκαδε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βότρυς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5"/>
      </w:r>
    </w:p>
    <w:p w:rsidR="00A72E50" w:rsidRDefault="005E28D8"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61</w:t>
      </w:r>
      <w:r w:rsidRPr="005E28D8">
        <w:rPr>
          <w:rStyle w:val="english"/>
          <w:rFonts w:ascii="Palatino Linotype" w:eastAsiaTheme="majorEastAsia" w:hAnsi="Palatino Linotype"/>
          <w:b/>
          <w:bCs/>
          <w:lang w:val="el-GR"/>
        </w:rPr>
        <w:t>2</w:t>
      </w:r>
      <w:r w:rsidRPr="00B10EFE">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δεῖξαι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ἠελίῳ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δέκα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ἤματα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δέκα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νύκτας</w:t>
      </w:r>
      <w:r w:rsidR="004635E0"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6"/>
      </w:r>
    </w:p>
    <w:p w:rsidR="00A72E50" w:rsidRDefault="005E28D8"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61</w:t>
      </w:r>
      <w:r w:rsidRPr="005E28D8">
        <w:rPr>
          <w:rStyle w:val="english"/>
          <w:rFonts w:ascii="Palatino Linotype" w:eastAsiaTheme="majorEastAsia" w:hAnsi="Palatino Linotype"/>
          <w:b/>
          <w:bCs/>
          <w:lang w:val="el-GR"/>
        </w:rPr>
        <w:t>3</w:t>
      </w:r>
      <w:r w:rsidRPr="00B10EFE">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πέντε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συσκιάσαι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ἕκτῳ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εἰς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ἄγγε᾽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ἀφύσσαι</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7"/>
      </w:r>
    </w:p>
    <w:p w:rsidR="00A72E50" w:rsidRDefault="005E28D8"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61</w:t>
      </w:r>
      <w:r w:rsidRPr="005E28D8">
        <w:rPr>
          <w:rStyle w:val="english"/>
          <w:rFonts w:ascii="Palatino Linotype" w:eastAsiaTheme="majorEastAsia" w:hAnsi="Palatino Linotype"/>
          <w:b/>
          <w:bCs/>
          <w:lang w:val="el-GR"/>
        </w:rPr>
        <w:t>4</w:t>
      </w:r>
      <w:r w:rsidRPr="00B10EFE">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δῶρα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Διωνύσου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πολυγηθέος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αὐτὰρ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ἐπὴν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δὴ</w:t>
      </w:r>
      <w:r w:rsidR="004635E0"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8"/>
      </w:r>
    </w:p>
    <w:p w:rsidR="00A72E50" w:rsidRDefault="004635E0"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615</w:t>
      </w:r>
      <w:r w:rsidR="00B10EFE" w:rsidRPr="00B10EFE">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Πληιάδες</w:t>
      </w:r>
      <w:r w:rsidRPr="00057072">
        <w:rPr>
          <w:rFonts w:ascii="Palatino Linotype" w:hAnsi="Palatino Linotype"/>
          <w:lang w:val="el-GR"/>
        </w:rPr>
        <w:t xml:space="preserve"> </w:t>
      </w:r>
      <w:r w:rsidRPr="00057072">
        <w:rPr>
          <w:rFonts w:ascii="Palatino Linotype" w:eastAsiaTheme="majorEastAsia" w:hAnsi="Palatino Linotype"/>
          <w:lang w:val="el-GR"/>
        </w:rPr>
        <w:t>θ᾽</w:t>
      </w:r>
      <w:r w:rsidRPr="00057072">
        <w:rPr>
          <w:rFonts w:ascii="Palatino Linotype" w:hAnsi="Palatino Linotype"/>
          <w:lang w:val="el-GR"/>
        </w:rPr>
        <w:t xml:space="preserve"> </w:t>
      </w:r>
      <w:r w:rsidRPr="00057072">
        <w:rPr>
          <w:rFonts w:ascii="Palatino Linotype" w:eastAsiaTheme="majorEastAsia" w:hAnsi="Palatino Linotype"/>
          <w:lang w:val="el-GR"/>
        </w:rPr>
        <w:t>Ὑάδες</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τό</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σθένος</w:t>
      </w:r>
      <w:r w:rsidRPr="00057072">
        <w:rPr>
          <w:rFonts w:ascii="Palatino Linotype" w:hAnsi="Palatino Linotype"/>
          <w:lang w:val="el-GR"/>
        </w:rPr>
        <w:t xml:space="preserve"> </w:t>
      </w:r>
      <w:r w:rsidRPr="00057072">
        <w:rPr>
          <w:rFonts w:ascii="Palatino Linotype" w:eastAsiaTheme="majorEastAsia" w:hAnsi="Palatino Linotype"/>
          <w:lang w:val="el-GR"/>
        </w:rPr>
        <w:t>Ὠαρίωνος</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19"/>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δύνωσιν</w:t>
      </w:r>
      <w:r w:rsidRPr="00057072">
        <w:rPr>
          <w:rFonts w:ascii="Palatino Linotype" w:hAnsi="Palatino Linotype"/>
          <w:lang w:val="el-GR"/>
        </w:rPr>
        <w:t xml:space="preserve">, </w:t>
      </w:r>
      <w:r w:rsidRPr="00057072">
        <w:rPr>
          <w:rFonts w:ascii="Palatino Linotype" w:eastAsiaTheme="majorEastAsia" w:hAnsi="Palatino Linotype"/>
          <w:lang w:val="el-GR"/>
        </w:rPr>
        <w:t>τότ᾽</w:t>
      </w:r>
      <w:r w:rsidRPr="00057072">
        <w:rPr>
          <w:rFonts w:ascii="Palatino Linotype" w:hAnsi="Palatino Linotype"/>
          <w:lang w:val="el-GR"/>
        </w:rPr>
        <w:t xml:space="preserve"> </w:t>
      </w:r>
      <w:r w:rsidRPr="00057072">
        <w:rPr>
          <w:rFonts w:ascii="Palatino Linotype" w:eastAsiaTheme="majorEastAsia" w:hAnsi="Palatino Linotype"/>
          <w:lang w:val="el-GR"/>
        </w:rPr>
        <w:t>ἔπειτ᾽</w:t>
      </w:r>
      <w:r w:rsidRPr="00057072">
        <w:rPr>
          <w:rFonts w:ascii="Palatino Linotype" w:hAnsi="Palatino Linotype"/>
          <w:lang w:val="el-GR"/>
        </w:rPr>
        <w:t xml:space="preserve"> </w:t>
      </w:r>
      <w:r w:rsidRPr="00057072">
        <w:rPr>
          <w:rFonts w:ascii="Palatino Linotype" w:eastAsiaTheme="majorEastAsia" w:hAnsi="Palatino Linotype"/>
          <w:lang w:val="el-GR"/>
        </w:rPr>
        <w:t>ἀρότου</w:t>
      </w:r>
      <w:r w:rsidRPr="00057072">
        <w:rPr>
          <w:rFonts w:ascii="Palatino Linotype" w:hAnsi="Palatino Linotype"/>
          <w:lang w:val="el-GR"/>
        </w:rPr>
        <w:t xml:space="preserve"> </w:t>
      </w:r>
      <w:r w:rsidRPr="00057072">
        <w:rPr>
          <w:rFonts w:ascii="Palatino Linotype" w:eastAsiaTheme="majorEastAsia" w:hAnsi="Palatino Linotype"/>
          <w:lang w:val="el-GR"/>
        </w:rPr>
        <w:t>μεμνημένος</w:t>
      </w:r>
      <w:r w:rsidRPr="00057072">
        <w:rPr>
          <w:rFonts w:ascii="Palatino Linotype" w:hAnsi="Palatino Linotype"/>
          <w:lang w:val="el-GR"/>
        </w:rPr>
        <w:t xml:space="preserve"> </w:t>
      </w:r>
      <w:r w:rsidRPr="00057072">
        <w:rPr>
          <w:rFonts w:ascii="Palatino Linotype" w:eastAsiaTheme="majorEastAsia" w:hAnsi="Palatino Linotype"/>
          <w:lang w:val="el-GR"/>
        </w:rPr>
        <w:t>εἶναι</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0"/>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ὡραίου</w:t>
      </w:r>
      <w:r w:rsidRPr="00057072">
        <w:rPr>
          <w:rFonts w:ascii="Palatino Linotype" w:hAnsi="Palatino Linotype"/>
          <w:lang w:val="el-GR"/>
        </w:rPr>
        <w:t xml:space="preserve">: </w:t>
      </w:r>
      <w:r w:rsidRPr="00057072">
        <w:rPr>
          <w:rFonts w:ascii="Palatino Linotype" w:eastAsiaTheme="majorEastAsia" w:hAnsi="Palatino Linotype"/>
          <w:lang w:val="el-GR"/>
        </w:rPr>
        <w:t>πλειὼν</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κατὰ</w:t>
      </w:r>
      <w:r w:rsidRPr="00057072">
        <w:rPr>
          <w:rFonts w:ascii="Palatino Linotype" w:hAnsi="Palatino Linotype"/>
          <w:lang w:val="el-GR"/>
        </w:rPr>
        <w:t xml:space="preserve"> </w:t>
      </w:r>
      <w:r w:rsidRPr="00057072">
        <w:rPr>
          <w:rFonts w:ascii="Palatino Linotype" w:eastAsiaTheme="majorEastAsia" w:hAnsi="Palatino Linotype"/>
          <w:lang w:val="el-GR"/>
        </w:rPr>
        <w:t>χθονὸς</w:t>
      </w:r>
      <w:r w:rsidRPr="00057072">
        <w:rPr>
          <w:rFonts w:ascii="Palatino Linotype" w:hAnsi="Palatino Linotype"/>
          <w:lang w:val="el-GR"/>
        </w:rPr>
        <w:t xml:space="preserve"> </w:t>
      </w:r>
      <w:r w:rsidRPr="00057072">
        <w:rPr>
          <w:rFonts w:ascii="Palatino Linotype" w:eastAsiaTheme="majorEastAsia" w:hAnsi="Palatino Linotype"/>
          <w:lang w:val="el-GR"/>
        </w:rPr>
        <w:t>ἄρμενος</w:t>
      </w:r>
      <w:r w:rsidRPr="00057072">
        <w:rPr>
          <w:rFonts w:ascii="Palatino Linotype" w:hAnsi="Palatino Linotype"/>
          <w:lang w:val="el-GR"/>
        </w:rPr>
        <w:t xml:space="preserve"> </w:t>
      </w:r>
      <w:r w:rsidRPr="00057072">
        <w:rPr>
          <w:rFonts w:ascii="Palatino Linotype" w:eastAsiaTheme="majorEastAsia" w:hAnsi="Palatino Linotype"/>
          <w:lang w:val="el-GR"/>
        </w:rPr>
        <w:t>εἶσιν</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1"/>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σε</w:t>
      </w:r>
      <w:r w:rsidRPr="00057072">
        <w:rPr>
          <w:rFonts w:ascii="Palatino Linotype" w:hAnsi="Palatino Linotype"/>
          <w:lang w:val="el-GR"/>
        </w:rPr>
        <w:t xml:space="preserve"> </w:t>
      </w:r>
      <w:r w:rsidRPr="00057072">
        <w:rPr>
          <w:rFonts w:ascii="Palatino Linotype" w:eastAsiaTheme="majorEastAsia" w:hAnsi="Palatino Linotype"/>
          <w:lang w:val="el-GR"/>
        </w:rPr>
        <w:t>ναυτιλίης</w:t>
      </w:r>
      <w:r w:rsidRPr="00057072">
        <w:rPr>
          <w:rFonts w:ascii="Palatino Linotype" w:hAnsi="Palatino Linotype"/>
          <w:lang w:val="el-GR"/>
        </w:rPr>
        <w:t xml:space="preserve"> </w:t>
      </w:r>
      <w:r w:rsidRPr="00057072">
        <w:rPr>
          <w:rFonts w:ascii="Palatino Linotype" w:eastAsiaTheme="majorEastAsia" w:hAnsi="Palatino Linotype"/>
          <w:lang w:val="el-GR"/>
        </w:rPr>
        <w:t>δυσπεμφέλου</w:t>
      </w:r>
      <w:r w:rsidRPr="00057072">
        <w:rPr>
          <w:rFonts w:ascii="Palatino Linotype" w:hAnsi="Palatino Linotype"/>
          <w:lang w:val="el-GR"/>
        </w:rPr>
        <w:t xml:space="preserve"> </w:t>
      </w:r>
      <w:r w:rsidRPr="00057072">
        <w:rPr>
          <w:rFonts w:ascii="Palatino Linotype" w:eastAsiaTheme="majorEastAsia" w:hAnsi="Palatino Linotype"/>
          <w:lang w:val="el-GR"/>
        </w:rPr>
        <w:t>ἵμερος</w:t>
      </w:r>
      <w:r w:rsidRPr="00057072">
        <w:rPr>
          <w:rFonts w:ascii="Palatino Linotype" w:hAnsi="Palatino Linotype"/>
          <w:lang w:val="el-GR"/>
        </w:rPr>
        <w:t xml:space="preserve"> </w:t>
      </w:r>
      <w:r w:rsidRPr="00057072">
        <w:rPr>
          <w:rFonts w:ascii="Palatino Linotype" w:eastAsiaTheme="majorEastAsia" w:hAnsi="Palatino Linotype"/>
          <w:lang w:val="el-GR"/>
        </w:rPr>
        <w:t>αἱρεῖ</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2"/>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εὖτ᾽</w:t>
      </w:r>
      <w:r w:rsidRPr="00057072">
        <w:rPr>
          <w:rFonts w:ascii="Palatino Linotype" w:hAnsi="Palatino Linotype"/>
          <w:lang w:val="el-GR"/>
        </w:rPr>
        <w:t xml:space="preserve"> </w:t>
      </w:r>
      <w:r w:rsidRPr="00057072">
        <w:rPr>
          <w:rFonts w:ascii="Palatino Linotype" w:eastAsiaTheme="majorEastAsia" w:hAnsi="Palatino Linotype"/>
          <w:lang w:val="el-GR"/>
        </w:rPr>
        <w:t>ἂν</w:t>
      </w:r>
      <w:r w:rsidRPr="00057072">
        <w:rPr>
          <w:rFonts w:ascii="Palatino Linotype" w:hAnsi="Palatino Linotype"/>
          <w:lang w:val="el-GR"/>
        </w:rPr>
        <w:t xml:space="preserve"> </w:t>
      </w:r>
      <w:r w:rsidRPr="00057072">
        <w:rPr>
          <w:rFonts w:ascii="Palatino Linotype" w:eastAsiaTheme="majorEastAsia" w:hAnsi="Palatino Linotype"/>
          <w:lang w:val="el-GR"/>
        </w:rPr>
        <w:t>Πληιάδες</w:t>
      </w:r>
      <w:r w:rsidRPr="00057072">
        <w:rPr>
          <w:rFonts w:ascii="Palatino Linotype" w:hAnsi="Palatino Linotype"/>
          <w:lang w:val="el-GR"/>
        </w:rPr>
        <w:t xml:space="preserve"> </w:t>
      </w:r>
      <w:r w:rsidRPr="00057072">
        <w:rPr>
          <w:rFonts w:ascii="Palatino Linotype" w:eastAsiaTheme="majorEastAsia" w:hAnsi="Palatino Linotype"/>
          <w:lang w:val="el-GR"/>
        </w:rPr>
        <w:t>σθένος</w:t>
      </w:r>
      <w:r w:rsidRPr="00057072">
        <w:rPr>
          <w:rFonts w:ascii="Palatino Linotype" w:hAnsi="Palatino Linotype"/>
          <w:lang w:val="el-GR"/>
        </w:rPr>
        <w:t xml:space="preserve"> </w:t>
      </w:r>
      <w:r w:rsidRPr="00057072">
        <w:rPr>
          <w:rFonts w:ascii="Palatino Linotype" w:eastAsiaTheme="majorEastAsia" w:hAnsi="Palatino Linotype"/>
          <w:lang w:val="el-GR"/>
        </w:rPr>
        <w:t>ὄβριμον</w:t>
      </w:r>
      <w:r w:rsidRPr="00057072">
        <w:rPr>
          <w:rFonts w:ascii="Palatino Linotype" w:hAnsi="Palatino Linotype"/>
          <w:lang w:val="el-GR"/>
        </w:rPr>
        <w:t xml:space="preserve"> </w:t>
      </w:r>
      <w:r w:rsidRPr="00057072">
        <w:rPr>
          <w:rFonts w:ascii="Palatino Linotype" w:eastAsiaTheme="majorEastAsia" w:hAnsi="Palatino Linotype"/>
          <w:lang w:val="el-GR"/>
        </w:rPr>
        <w:t>Ὠαρίωνος</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3"/>
      </w:r>
    </w:p>
    <w:p w:rsidR="00A72E50" w:rsidRDefault="004635E0"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620</w:t>
      </w:r>
      <w:r w:rsidR="00B10EFE" w:rsidRPr="00B10EFE">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φεύγουσαι</w:t>
      </w:r>
      <w:r w:rsidRPr="00057072">
        <w:rPr>
          <w:rFonts w:ascii="Palatino Linotype" w:hAnsi="Palatino Linotype"/>
          <w:lang w:val="el-GR"/>
        </w:rPr>
        <w:t xml:space="preserve"> </w:t>
      </w:r>
      <w:r w:rsidRPr="00057072">
        <w:rPr>
          <w:rFonts w:ascii="Palatino Linotype" w:eastAsiaTheme="majorEastAsia" w:hAnsi="Palatino Linotype"/>
          <w:lang w:val="el-GR"/>
        </w:rPr>
        <w:t>πίπτωσιν</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ἠεροειδέα</w:t>
      </w:r>
      <w:r w:rsidRPr="00057072">
        <w:rPr>
          <w:rFonts w:ascii="Palatino Linotype" w:hAnsi="Palatino Linotype"/>
          <w:lang w:val="el-GR"/>
        </w:rPr>
        <w:t xml:space="preserve"> </w:t>
      </w:r>
      <w:r w:rsidRPr="00057072">
        <w:rPr>
          <w:rFonts w:ascii="Palatino Linotype" w:eastAsiaTheme="majorEastAsia" w:hAnsi="Palatino Linotype"/>
          <w:lang w:val="el-GR"/>
        </w:rPr>
        <w:t>πόντον</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4"/>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δὴ</w:t>
      </w:r>
      <w:r w:rsidRPr="00057072">
        <w:rPr>
          <w:rFonts w:ascii="Palatino Linotype" w:hAnsi="Palatino Linotype"/>
          <w:lang w:val="el-GR"/>
        </w:rPr>
        <w:t xml:space="preserve"> </w:t>
      </w:r>
      <w:r w:rsidRPr="00057072">
        <w:rPr>
          <w:rFonts w:ascii="Palatino Linotype" w:eastAsiaTheme="majorEastAsia" w:hAnsi="Palatino Linotype"/>
          <w:lang w:val="el-GR"/>
        </w:rPr>
        <w:t>τότε</w:t>
      </w:r>
      <w:r w:rsidRPr="00057072">
        <w:rPr>
          <w:rFonts w:ascii="Palatino Linotype" w:hAnsi="Palatino Linotype"/>
          <w:lang w:val="el-GR"/>
        </w:rPr>
        <w:t xml:space="preserve"> </w:t>
      </w:r>
      <w:r w:rsidRPr="00057072">
        <w:rPr>
          <w:rFonts w:ascii="Palatino Linotype" w:eastAsiaTheme="majorEastAsia" w:hAnsi="Palatino Linotype"/>
          <w:lang w:val="el-GR"/>
        </w:rPr>
        <w:t>παντοίων</w:t>
      </w:r>
      <w:r w:rsidRPr="00057072">
        <w:rPr>
          <w:rFonts w:ascii="Palatino Linotype" w:hAnsi="Palatino Linotype"/>
          <w:lang w:val="el-GR"/>
        </w:rPr>
        <w:t xml:space="preserve"> </w:t>
      </w:r>
      <w:r w:rsidRPr="00057072">
        <w:rPr>
          <w:rFonts w:ascii="Palatino Linotype" w:eastAsiaTheme="majorEastAsia" w:hAnsi="Palatino Linotype"/>
          <w:lang w:val="el-GR"/>
        </w:rPr>
        <w:t>ἀνέμων</w:t>
      </w:r>
      <w:r w:rsidRPr="00057072">
        <w:rPr>
          <w:rFonts w:ascii="Palatino Linotype" w:hAnsi="Palatino Linotype"/>
          <w:lang w:val="el-GR"/>
        </w:rPr>
        <w:t xml:space="preserve"> </w:t>
      </w:r>
      <w:r w:rsidRPr="00057072">
        <w:rPr>
          <w:rFonts w:ascii="Palatino Linotype" w:eastAsiaTheme="majorEastAsia" w:hAnsi="Palatino Linotype"/>
          <w:lang w:val="el-GR"/>
        </w:rPr>
        <w:t>θυίουσιν</w:t>
      </w:r>
      <w:r w:rsidRPr="00057072">
        <w:rPr>
          <w:rFonts w:ascii="Palatino Linotype" w:hAnsi="Palatino Linotype"/>
          <w:lang w:val="el-GR"/>
        </w:rPr>
        <w:t xml:space="preserve"> </w:t>
      </w:r>
      <w:r w:rsidRPr="00057072">
        <w:rPr>
          <w:rFonts w:ascii="Palatino Linotype" w:eastAsiaTheme="majorEastAsia" w:hAnsi="Palatino Linotype"/>
          <w:lang w:val="el-GR"/>
        </w:rPr>
        <w:t>ἀῆται</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5"/>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τότε</w:t>
      </w:r>
      <w:r w:rsidRPr="00057072">
        <w:rPr>
          <w:rFonts w:ascii="Palatino Linotype" w:hAnsi="Palatino Linotype"/>
          <w:lang w:val="el-GR"/>
        </w:rPr>
        <w:t xml:space="preserve"> </w:t>
      </w:r>
      <w:r w:rsidRPr="00057072">
        <w:rPr>
          <w:rFonts w:ascii="Palatino Linotype" w:eastAsiaTheme="majorEastAsia" w:hAnsi="Palatino Linotype"/>
          <w:lang w:val="el-GR"/>
        </w:rPr>
        <w:t>μηκέτι</w:t>
      </w:r>
      <w:r w:rsidRPr="00057072">
        <w:rPr>
          <w:rFonts w:ascii="Palatino Linotype" w:hAnsi="Palatino Linotype"/>
          <w:lang w:val="el-GR"/>
        </w:rPr>
        <w:t xml:space="preserve"> </w:t>
      </w:r>
      <w:r w:rsidRPr="00057072">
        <w:rPr>
          <w:rFonts w:ascii="Palatino Linotype" w:eastAsiaTheme="majorEastAsia" w:hAnsi="Palatino Linotype"/>
          <w:lang w:val="el-GR"/>
        </w:rPr>
        <w:t>νῆας</w:t>
      </w:r>
      <w:r w:rsidRPr="00057072">
        <w:rPr>
          <w:rFonts w:ascii="Palatino Linotype" w:hAnsi="Palatino Linotype"/>
          <w:lang w:val="el-GR"/>
        </w:rPr>
        <w:t xml:space="preserve"> </w:t>
      </w:r>
      <w:r w:rsidRPr="00057072">
        <w:rPr>
          <w:rFonts w:ascii="Palatino Linotype" w:eastAsiaTheme="majorEastAsia" w:hAnsi="Palatino Linotype"/>
          <w:lang w:val="el-GR"/>
        </w:rPr>
        <w:t>ἔχειν</w:t>
      </w:r>
      <w:r w:rsidRPr="00057072">
        <w:rPr>
          <w:rFonts w:ascii="Palatino Linotype" w:hAnsi="Palatino Linotype"/>
          <w:lang w:val="el-GR"/>
        </w:rPr>
        <w:t xml:space="preserve"> </w:t>
      </w:r>
      <w:r w:rsidRPr="00057072">
        <w:rPr>
          <w:rFonts w:ascii="Palatino Linotype" w:eastAsiaTheme="majorEastAsia" w:hAnsi="Palatino Linotype"/>
          <w:lang w:val="el-GR"/>
        </w:rPr>
        <w:t>ἐνὶ</w:t>
      </w:r>
      <w:r w:rsidRPr="00057072">
        <w:rPr>
          <w:rFonts w:ascii="Palatino Linotype" w:hAnsi="Palatino Linotype"/>
          <w:lang w:val="el-GR"/>
        </w:rPr>
        <w:t xml:space="preserve"> </w:t>
      </w:r>
      <w:r w:rsidRPr="00057072">
        <w:rPr>
          <w:rFonts w:ascii="Palatino Linotype" w:eastAsiaTheme="majorEastAsia" w:hAnsi="Palatino Linotype"/>
          <w:lang w:val="el-GR"/>
        </w:rPr>
        <w:t>οἴνοπι</w:t>
      </w:r>
      <w:r w:rsidRPr="00057072">
        <w:rPr>
          <w:rFonts w:ascii="Palatino Linotype" w:hAnsi="Palatino Linotype"/>
          <w:lang w:val="el-GR"/>
        </w:rPr>
        <w:t xml:space="preserve"> </w:t>
      </w:r>
      <w:r w:rsidRPr="00057072">
        <w:rPr>
          <w:rFonts w:ascii="Palatino Linotype" w:eastAsiaTheme="majorEastAsia" w:hAnsi="Palatino Linotype"/>
          <w:lang w:val="el-GR"/>
        </w:rPr>
        <w:t>πόντῳ</w:t>
      </w:r>
      <w:r w:rsidRPr="00057072">
        <w:rPr>
          <w:rFonts w:ascii="Palatino Linotype" w:hAnsi="Palatino Linotype"/>
          <w:lang w:val="el-GR"/>
        </w:rPr>
        <w:t>,</w:t>
      </w:r>
      <w:r w:rsidR="00185CD6" w:rsidRPr="00185CD6">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6"/>
      </w:r>
      <w:r w:rsidR="00185CD6" w:rsidRPr="00185CD6">
        <w:rPr>
          <w:rFonts w:ascii="Palatino Linotype" w:hAnsi="Palatino Linotype"/>
          <w:lang w:val="el-GR"/>
        </w:rPr>
        <w:t xml:space="preserve"> </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γῆν</w:t>
      </w:r>
      <w:r w:rsidRPr="00057072">
        <w:rPr>
          <w:rFonts w:ascii="Palatino Linotype" w:hAnsi="Palatino Linotype"/>
          <w:lang w:val="el-GR"/>
        </w:rPr>
        <w:t xml:space="preserve"> </w:t>
      </w:r>
      <w:r w:rsidRPr="00057072">
        <w:rPr>
          <w:rFonts w:ascii="Palatino Linotype" w:eastAsiaTheme="majorEastAsia" w:hAnsi="Palatino Linotype"/>
          <w:lang w:val="el-GR"/>
        </w:rPr>
        <w:t>ἐργάζεσθαι</w:t>
      </w:r>
      <w:r w:rsidRPr="00057072">
        <w:rPr>
          <w:rFonts w:ascii="Palatino Linotype" w:hAnsi="Palatino Linotype"/>
          <w:lang w:val="el-GR"/>
        </w:rPr>
        <w:t xml:space="preserve"> </w:t>
      </w:r>
      <w:r w:rsidRPr="00057072">
        <w:rPr>
          <w:rFonts w:ascii="Palatino Linotype" w:eastAsiaTheme="majorEastAsia" w:hAnsi="Palatino Linotype"/>
          <w:lang w:val="el-GR"/>
        </w:rPr>
        <w:t>μεμνημένος</w:t>
      </w:r>
      <w:r w:rsidRPr="00057072">
        <w:rPr>
          <w:rFonts w:ascii="Palatino Linotype" w:hAnsi="Palatino Linotype"/>
          <w:lang w:val="el-GR"/>
        </w:rPr>
        <w:t xml:space="preserve">, </w:t>
      </w:r>
      <w:r w:rsidRPr="00057072">
        <w:rPr>
          <w:rFonts w:ascii="Palatino Linotype" w:eastAsiaTheme="majorEastAsia" w:hAnsi="Palatino Linotype"/>
          <w:lang w:val="el-GR"/>
        </w:rPr>
        <w:t>ὥς</w:t>
      </w:r>
      <w:r w:rsidRPr="00057072">
        <w:rPr>
          <w:rFonts w:ascii="Palatino Linotype" w:hAnsi="Palatino Linotype"/>
          <w:lang w:val="el-GR"/>
        </w:rPr>
        <w:t xml:space="preserve"> </w:t>
      </w:r>
      <w:r w:rsidRPr="00057072">
        <w:rPr>
          <w:rFonts w:ascii="Palatino Linotype" w:eastAsiaTheme="majorEastAsia" w:hAnsi="Palatino Linotype"/>
          <w:lang w:val="el-GR"/>
        </w:rPr>
        <w:t>σε</w:t>
      </w:r>
      <w:r w:rsidRPr="00057072">
        <w:rPr>
          <w:rFonts w:ascii="Palatino Linotype" w:hAnsi="Palatino Linotype"/>
          <w:lang w:val="el-GR"/>
        </w:rPr>
        <w:t xml:space="preserve"> </w:t>
      </w:r>
      <w:r w:rsidRPr="00057072">
        <w:rPr>
          <w:rFonts w:ascii="Palatino Linotype" w:eastAsiaTheme="majorEastAsia" w:hAnsi="Palatino Linotype"/>
          <w:lang w:val="el-GR"/>
        </w:rPr>
        <w:t>κελεύω</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7"/>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νῆα</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ἠπείρου</w:t>
      </w:r>
      <w:r w:rsidRPr="00057072">
        <w:rPr>
          <w:rFonts w:ascii="Palatino Linotype" w:hAnsi="Palatino Linotype"/>
          <w:lang w:val="el-GR"/>
        </w:rPr>
        <w:t xml:space="preserve"> </w:t>
      </w:r>
      <w:r w:rsidRPr="00057072">
        <w:rPr>
          <w:rFonts w:ascii="Palatino Linotype" w:eastAsiaTheme="majorEastAsia" w:hAnsi="Palatino Linotype"/>
          <w:lang w:val="el-GR"/>
        </w:rPr>
        <w:t>ἐρύσαι</w:t>
      </w:r>
      <w:r w:rsidRPr="00057072">
        <w:rPr>
          <w:rFonts w:ascii="Palatino Linotype" w:hAnsi="Palatino Linotype"/>
          <w:lang w:val="el-GR"/>
        </w:rPr>
        <w:t xml:space="preserve"> </w:t>
      </w:r>
      <w:r w:rsidRPr="00057072">
        <w:rPr>
          <w:rFonts w:ascii="Palatino Linotype" w:eastAsiaTheme="majorEastAsia" w:hAnsi="Palatino Linotype"/>
          <w:lang w:val="el-GR"/>
        </w:rPr>
        <w:t>πυκάσαι</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λίθοισι</w:t>
      </w:r>
      <w:r w:rsidRPr="00057072">
        <w:rPr>
          <w:rFonts w:ascii="Palatino Linotype" w:hAnsi="Palatino Linotype"/>
          <w:lang w:val="el-GR"/>
        </w:rPr>
        <w:t xml:space="preserve"> </w:t>
      </w:r>
      <w:r w:rsidR="00185CD6"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8"/>
      </w:r>
    </w:p>
    <w:p w:rsidR="00A72E50" w:rsidRDefault="004635E0"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625</w:t>
      </w:r>
      <w:r w:rsidR="00B10EFE" w:rsidRPr="00B10EFE">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πάντοθεν</w:t>
      </w:r>
      <w:r w:rsidRPr="00057072">
        <w:rPr>
          <w:rFonts w:ascii="Palatino Linotype" w:hAnsi="Palatino Linotype"/>
          <w:lang w:val="el-GR"/>
        </w:rPr>
        <w:t xml:space="preserve">, </w:t>
      </w:r>
      <w:r w:rsidRPr="00057072">
        <w:rPr>
          <w:rFonts w:ascii="Palatino Linotype" w:eastAsiaTheme="majorEastAsia" w:hAnsi="Palatino Linotype"/>
          <w:lang w:val="el-GR"/>
        </w:rPr>
        <w:t>ὄφρ᾽</w:t>
      </w:r>
      <w:r w:rsidRPr="00057072">
        <w:rPr>
          <w:rFonts w:ascii="Palatino Linotype" w:hAnsi="Palatino Linotype"/>
          <w:lang w:val="el-GR"/>
        </w:rPr>
        <w:t xml:space="preserve"> </w:t>
      </w:r>
      <w:r w:rsidRPr="00057072">
        <w:rPr>
          <w:rFonts w:ascii="Palatino Linotype" w:eastAsiaTheme="majorEastAsia" w:hAnsi="Palatino Linotype"/>
          <w:lang w:val="el-GR"/>
        </w:rPr>
        <w:t>ἴσχωσ᾽</w:t>
      </w:r>
      <w:r w:rsidRPr="00057072">
        <w:rPr>
          <w:rFonts w:ascii="Palatino Linotype" w:hAnsi="Palatino Linotype"/>
          <w:lang w:val="el-GR"/>
        </w:rPr>
        <w:t xml:space="preserve"> </w:t>
      </w:r>
      <w:r w:rsidRPr="00057072">
        <w:rPr>
          <w:rFonts w:ascii="Palatino Linotype" w:eastAsiaTheme="majorEastAsia" w:hAnsi="Palatino Linotype"/>
          <w:lang w:val="el-GR"/>
        </w:rPr>
        <w:t>ἀνέμων</w:t>
      </w:r>
      <w:r w:rsidRPr="00057072">
        <w:rPr>
          <w:rFonts w:ascii="Palatino Linotype" w:hAnsi="Palatino Linotype"/>
          <w:lang w:val="el-GR"/>
        </w:rPr>
        <w:t xml:space="preserve"> </w:t>
      </w:r>
      <w:r w:rsidRPr="00057072">
        <w:rPr>
          <w:rFonts w:ascii="Palatino Linotype" w:eastAsiaTheme="majorEastAsia" w:hAnsi="Palatino Linotype"/>
          <w:lang w:val="el-GR"/>
        </w:rPr>
        <w:t>μένος</w:t>
      </w:r>
      <w:r w:rsidRPr="00057072">
        <w:rPr>
          <w:rFonts w:ascii="Palatino Linotype" w:hAnsi="Palatino Linotype"/>
          <w:lang w:val="el-GR"/>
        </w:rPr>
        <w:t xml:space="preserve"> </w:t>
      </w:r>
      <w:r w:rsidRPr="00057072">
        <w:rPr>
          <w:rFonts w:ascii="Palatino Linotype" w:eastAsiaTheme="majorEastAsia" w:hAnsi="Palatino Linotype"/>
          <w:lang w:val="el-GR"/>
        </w:rPr>
        <w:t>ὑγρὸν</w:t>
      </w:r>
      <w:r w:rsidRPr="00057072">
        <w:rPr>
          <w:rFonts w:ascii="Palatino Linotype" w:hAnsi="Palatino Linotype"/>
          <w:lang w:val="el-GR"/>
        </w:rPr>
        <w:t xml:space="preserve"> </w:t>
      </w:r>
      <w:r w:rsidRPr="00057072">
        <w:rPr>
          <w:rFonts w:ascii="Palatino Linotype" w:eastAsiaTheme="majorEastAsia" w:hAnsi="Palatino Linotype"/>
          <w:lang w:val="el-GR"/>
        </w:rPr>
        <w:t>ἀέντων</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29"/>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χείμαρον</w:t>
      </w:r>
      <w:r w:rsidRPr="00057072">
        <w:rPr>
          <w:rFonts w:ascii="Palatino Linotype" w:hAnsi="Palatino Linotype"/>
          <w:lang w:val="el-GR"/>
        </w:rPr>
        <w:t xml:space="preserve"> </w:t>
      </w:r>
      <w:r w:rsidRPr="00057072">
        <w:rPr>
          <w:rFonts w:ascii="Palatino Linotype" w:eastAsiaTheme="majorEastAsia" w:hAnsi="Palatino Linotype"/>
          <w:lang w:val="el-GR"/>
        </w:rPr>
        <w:t>ἐξερύσας</w:t>
      </w:r>
      <w:r w:rsidRPr="00057072">
        <w:rPr>
          <w:rFonts w:ascii="Palatino Linotype" w:hAnsi="Palatino Linotype"/>
          <w:lang w:val="el-GR"/>
        </w:rPr>
        <w:t xml:space="preserve">, </w:t>
      </w:r>
      <w:r w:rsidRPr="00057072">
        <w:rPr>
          <w:rFonts w:ascii="Palatino Linotype" w:eastAsiaTheme="majorEastAsia" w:hAnsi="Palatino Linotype"/>
          <w:lang w:val="el-GR"/>
        </w:rPr>
        <w:t>ἵνα</w:t>
      </w:r>
      <w:r w:rsidRPr="00057072">
        <w:rPr>
          <w:rFonts w:ascii="Palatino Linotype" w:hAnsi="Palatino Linotype"/>
          <w:lang w:val="el-GR"/>
        </w:rPr>
        <w:t xml:space="preserve"> </w:t>
      </w:r>
      <w:r w:rsidRPr="00057072">
        <w:rPr>
          <w:rFonts w:ascii="Palatino Linotype" w:eastAsiaTheme="majorEastAsia" w:hAnsi="Palatino Linotype"/>
          <w:lang w:val="el-GR"/>
        </w:rPr>
        <w:t>μὴ</w:t>
      </w:r>
      <w:r w:rsidRPr="00057072">
        <w:rPr>
          <w:rFonts w:ascii="Palatino Linotype" w:hAnsi="Palatino Linotype"/>
          <w:lang w:val="el-GR"/>
        </w:rPr>
        <w:t xml:space="preserve"> </w:t>
      </w:r>
      <w:r w:rsidRPr="00057072">
        <w:rPr>
          <w:rFonts w:ascii="Palatino Linotype" w:eastAsiaTheme="majorEastAsia" w:hAnsi="Palatino Linotype"/>
          <w:lang w:val="el-GR"/>
        </w:rPr>
        <w:t>πύθῃ</w:t>
      </w:r>
      <w:r w:rsidRPr="00057072">
        <w:rPr>
          <w:rFonts w:ascii="Palatino Linotype" w:hAnsi="Palatino Linotype"/>
          <w:lang w:val="el-GR"/>
        </w:rPr>
        <w:t xml:space="preserve"> </w:t>
      </w:r>
      <w:r w:rsidRPr="00057072">
        <w:rPr>
          <w:rFonts w:ascii="Palatino Linotype" w:eastAsiaTheme="majorEastAsia" w:hAnsi="Palatino Linotype"/>
          <w:lang w:val="el-GR"/>
        </w:rPr>
        <w:t>Διὸς</w:t>
      </w:r>
      <w:r w:rsidRPr="00057072">
        <w:rPr>
          <w:rFonts w:ascii="Palatino Linotype" w:hAnsi="Palatino Linotype"/>
          <w:lang w:val="el-GR"/>
        </w:rPr>
        <w:t xml:space="preserve"> </w:t>
      </w:r>
      <w:r w:rsidRPr="00057072">
        <w:rPr>
          <w:rFonts w:ascii="Palatino Linotype" w:eastAsiaTheme="majorEastAsia" w:hAnsi="Palatino Linotype"/>
          <w:lang w:val="el-GR"/>
        </w:rPr>
        <w:t>ὄμβρος</w:t>
      </w:r>
      <w:r w:rsidRPr="00057072">
        <w:rPr>
          <w:rFonts w:ascii="Palatino Linotype" w:hAnsi="Palatino Linotype"/>
          <w:lang w:val="el-GR"/>
        </w:rPr>
        <w:t xml:space="preserve">. </w:t>
      </w:r>
      <w:r w:rsidR="00185CD6">
        <w:rPr>
          <w:rStyle w:val="Appelnotedebasdep"/>
          <w:rFonts w:ascii="Palatino Linotype" w:eastAsiaTheme="majorEastAsia" w:hAnsi="Palatino Linotype"/>
          <w:lang w:val="el-GR"/>
        </w:rPr>
        <w:footnoteReference w:id="630"/>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ὅπλα</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ἐπάρμενα</w:t>
      </w:r>
      <w:r w:rsidRPr="00057072">
        <w:rPr>
          <w:rFonts w:ascii="Palatino Linotype" w:hAnsi="Palatino Linotype"/>
          <w:lang w:val="el-GR"/>
        </w:rPr>
        <w:t xml:space="preserve"> </w:t>
      </w:r>
      <w:r w:rsidRPr="00057072">
        <w:rPr>
          <w:rFonts w:ascii="Palatino Linotype" w:eastAsiaTheme="majorEastAsia" w:hAnsi="Palatino Linotype"/>
          <w:lang w:val="el-GR"/>
        </w:rPr>
        <w:t>πάντα</w:t>
      </w:r>
      <w:r w:rsidRPr="00057072">
        <w:rPr>
          <w:rFonts w:ascii="Palatino Linotype" w:hAnsi="Palatino Linotype"/>
          <w:lang w:val="el-GR"/>
        </w:rPr>
        <w:t xml:space="preserve"> </w:t>
      </w:r>
      <w:r w:rsidRPr="00057072">
        <w:rPr>
          <w:rFonts w:ascii="Palatino Linotype" w:eastAsiaTheme="majorEastAsia" w:hAnsi="Palatino Linotype"/>
          <w:lang w:val="el-GR"/>
        </w:rPr>
        <w:t>τεῷ</w:t>
      </w:r>
      <w:r w:rsidRPr="00057072">
        <w:rPr>
          <w:rFonts w:ascii="Palatino Linotype" w:hAnsi="Palatino Linotype"/>
          <w:lang w:val="el-GR"/>
        </w:rPr>
        <w:t xml:space="preserve"> </w:t>
      </w:r>
      <w:r w:rsidRPr="00057072">
        <w:rPr>
          <w:rFonts w:ascii="Palatino Linotype" w:eastAsiaTheme="majorEastAsia" w:hAnsi="Palatino Linotype"/>
          <w:lang w:val="el-GR"/>
        </w:rPr>
        <w:t>ἐγκάτθεο</w:t>
      </w:r>
      <w:r w:rsidRPr="00057072">
        <w:rPr>
          <w:rFonts w:ascii="Palatino Linotype" w:hAnsi="Palatino Linotype"/>
          <w:lang w:val="el-GR"/>
        </w:rPr>
        <w:t xml:space="preserve"> </w:t>
      </w:r>
      <w:r w:rsidRPr="00057072">
        <w:rPr>
          <w:rFonts w:ascii="Palatino Linotype" w:eastAsiaTheme="majorEastAsia" w:hAnsi="Palatino Linotype"/>
          <w:lang w:val="el-GR"/>
        </w:rPr>
        <w:t>οἴκῳ</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εὐκόσμως</w:t>
      </w:r>
      <w:r w:rsidRPr="00057072">
        <w:rPr>
          <w:rFonts w:ascii="Palatino Linotype" w:hAnsi="Palatino Linotype"/>
          <w:lang w:val="el-GR"/>
        </w:rPr>
        <w:t xml:space="preserve"> </w:t>
      </w:r>
      <w:r w:rsidRPr="00057072">
        <w:rPr>
          <w:rFonts w:ascii="Palatino Linotype" w:eastAsiaTheme="majorEastAsia" w:hAnsi="Palatino Linotype"/>
          <w:lang w:val="el-GR"/>
        </w:rPr>
        <w:t>στολίσας</w:t>
      </w:r>
      <w:r w:rsidRPr="00057072">
        <w:rPr>
          <w:rFonts w:ascii="Palatino Linotype" w:hAnsi="Palatino Linotype"/>
          <w:lang w:val="el-GR"/>
        </w:rPr>
        <w:t xml:space="preserve"> </w:t>
      </w:r>
      <w:r w:rsidRPr="00057072">
        <w:rPr>
          <w:rFonts w:ascii="Palatino Linotype" w:eastAsiaTheme="majorEastAsia" w:hAnsi="Palatino Linotype"/>
          <w:lang w:val="el-GR"/>
        </w:rPr>
        <w:t>νηὸς</w:t>
      </w:r>
      <w:r w:rsidRPr="00057072">
        <w:rPr>
          <w:rFonts w:ascii="Palatino Linotype" w:hAnsi="Palatino Linotype"/>
          <w:lang w:val="el-GR"/>
        </w:rPr>
        <w:t xml:space="preserve"> </w:t>
      </w:r>
      <w:r w:rsidRPr="00057072">
        <w:rPr>
          <w:rFonts w:ascii="Palatino Linotype" w:eastAsiaTheme="majorEastAsia" w:hAnsi="Palatino Linotype"/>
          <w:lang w:val="el-GR"/>
        </w:rPr>
        <w:t>πτερὰ</w:t>
      </w:r>
      <w:r w:rsidRPr="00057072">
        <w:rPr>
          <w:rFonts w:ascii="Palatino Linotype" w:hAnsi="Palatino Linotype"/>
          <w:lang w:val="el-GR"/>
        </w:rPr>
        <w:t xml:space="preserve"> </w:t>
      </w:r>
      <w:r w:rsidRPr="00057072">
        <w:rPr>
          <w:rFonts w:ascii="Palatino Linotype" w:eastAsiaTheme="majorEastAsia" w:hAnsi="Palatino Linotype"/>
          <w:lang w:val="el-GR"/>
        </w:rPr>
        <w:t>ποντοπόροιο</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πηδάλιον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ἐυεργὲς</w:t>
      </w:r>
      <w:r w:rsidRPr="00057072">
        <w:rPr>
          <w:rFonts w:ascii="Palatino Linotype" w:hAnsi="Palatino Linotype"/>
          <w:lang w:val="el-GR"/>
        </w:rPr>
        <w:t xml:space="preserve"> </w:t>
      </w:r>
      <w:r w:rsidRPr="00057072">
        <w:rPr>
          <w:rFonts w:ascii="Palatino Linotype" w:eastAsiaTheme="majorEastAsia" w:hAnsi="Palatino Linotype"/>
          <w:lang w:val="el-GR"/>
        </w:rPr>
        <w:t>ὑπὲρ</w:t>
      </w:r>
      <w:r w:rsidRPr="00057072">
        <w:rPr>
          <w:rFonts w:ascii="Palatino Linotype" w:hAnsi="Palatino Linotype"/>
          <w:lang w:val="el-GR"/>
        </w:rPr>
        <w:t xml:space="preserve"> </w:t>
      </w:r>
      <w:r w:rsidRPr="00057072">
        <w:rPr>
          <w:rFonts w:ascii="Palatino Linotype" w:eastAsiaTheme="majorEastAsia" w:hAnsi="Palatino Linotype"/>
          <w:lang w:val="el-GR"/>
        </w:rPr>
        <w:t>καπνοῦ</w:t>
      </w:r>
      <w:r w:rsidRPr="00057072">
        <w:rPr>
          <w:rFonts w:ascii="Palatino Linotype" w:hAnsi="Palatino Linotype"/>
          <w:lang w:val="el-GR"/>
        </w:rPr>
        <w:t xml:space="preserve"> </w:t>
      </w:r>
      <w:r w:rsidRPr="00057072">
        <w:rPr>
          <w:rFonts w:ascii="Palatino Linotype" w:eastAsiaTheme="majorEastAsia" w:hAnsi="Palatino Linotype"/>
          <w:lang w:val="el-GR"/>
        </w:rPr>
        <w:t>κρεμάσασθαι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630</w:t>
      </w:r>
      <w:r w:rsidR="00B10EFE" w:rsidRPr="00B10EFE">
        <w:rPr>
          <w:rStyle w:val="english"/>
          <w:rFonts w:ascii="Palatino Linotype" w:eastAsiaTheme="majorEastAsia" w:hAnsi="Palatino Linotype"/>
          <w:b/>
          <w:bCs/>
          <w:lang w:val="el-GR"/>
        </w:rPr>
        <w:t>.</w:t>
      </w:r>
      <w:r w:rsidR="00B10EFE" w:rsidRPr="00B10EFE">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αὐτὸς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ὡραῖον</w:t>
      </w:r>
      <w:r w:rsidRPr="00057072">
        <w:rPr>
          <w:rFonts w:ascii="Palatino Linotype" w:hAnsi="Palatino Linotype"/>
          <w:lang w:val="el-GR"/>
        </w:rPr>
        <w:t xml:space="preserve"> </w:t>
      </w:r>
      <w:r w:rsidRPr="00057072">
        <w:rPr>
          <w:rFonts w:ascii="Palatino Linotype" w:eastAsiaTheme="majorEastAsia" w:hAnsi="Palatino Linotype"/>
          <w:lang w:val="el-GR"/>
        </w:rPr>
        <w:t>μίμνειν</w:t>
      </w:r>
      <w:r w:rsidRPr="00057072">
        <w:rPr>
          <w:rFonts w:ascii="Palatino Linotype" w:hAnsi="Palatino Linotype"/>
          <w:lang w:val="el-GR"/>
        </w:rPr>
        <w:t xml:space="preserve"> </w:t>
      </w:r>
      <w:r w:rsidRPr="00057072">
        <w:rPr>
          <w:rFonts w:ascii="Palatino Linotype" w:eastAsiaTheme="majorEastAsia" w:hAnsi="Palatino Linotype"/>
          <w:lang w:val="el-GR"/>
        </w:rPr>
        <w:t>πλόον</w:t>
      </w:r>
      <w:r w:rsidRPr="00057072">
        <w:rPr>
          <w:rFonts w:ascii="Palatino Linotype" w:hAnsi="Palatino Linotype"/>
          <w:lang w:val="el-GR"/>
        </w:rPr>
        <w:t xml:space="preserve">, </w:t>
      </w:r>
      <w:r w:rsidRPr="00057072">
        <w:rPr>
          <w:rFonts w:ascii="Palatino Linotype" w:eastAsiaTheme="majorEastAsia" w:hAnsi="Palatino Linotype"/>
          <w:lang w:val="el-GR"/>
        </w:rPr>
        <w:t>εἰσόκεν</w:t>
      </w:r>
      <w:r w:rsidRPr="00057072">
        <w:rPr>
          <w:rFonts w:ascii="Palatino Linotype" w:hAnsi="Palatino Linotype"/>
          <w:lang w:val="el-GR"/>
        </w:rPr>
        <w:t xml:space="preserve"> </w:t>
      </w:r>
      <w:r w:rsidRPr="00057072">
        <w:rPr>
          <w:rFonts w:ascii="Palatino Linotype" w:eastAsiaTheme="majorEastAsia" w:hAnsi="Palatino Linotype"/>
          <w:lang w:val="el-GR"/>
        </w:rPr>
        <w:t>ἔλθῃ</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τότε</w:t>
      </w:r>
      <w:r w:rsidRPr="00057072">
        <w:rPr>
          <w:rFonts w:ascii="Palatino Linotype" w:hAnsi="Palatino Linotype"/>
          <w:lang w:val="el-GR"/>
        </w:rPr>
        <w:t xml:space="preserve"> </w:t>
      </w:r>
      <w:r w:rsidRPr="00057072">
        <w:rPr>
          <w:rFonts w:ascii="Palatino Linotype" w:eastAsiaTheme="majorEastAsia" w:hAnsi="Palatino Linotype"/>
          <w:lang w:val="el-GR"/>
        </w:rPr>
        <w:t>νῆα</w:t>
      </w:r>
      <w:r w:rsidRPr="00057072">
        <w:rPr>
          <w:rFonts w:ascii="Palatino Linotype" w:hAnsi="Palatino Linotype"/>
          <w:lang w:val="el-GR"/>
        </w:rPr>
        <w:t xml:space="preserve"> </w:t>
      </w:r>
      <w:r w:rsidRPr="00057072">
        <w:rPr>
          <w:rFonts w:ascii="Palatino Linotype" w:eastAsiaTheme="majorEastAsia" w:hAnsi="Palatino Linotype"/>
          <w:lang w:val="el-GR"/>
        </w:rPr>
        <w:t>θοὴν</w:t>
      </w:r>
      <w:r w:rsidRPr="00057072">
        <w:rPr>
          <w:rFonts w:ascii="Palatino Linotype" w:hAnsi="Palatino Linotype"/>
          <w:lang w:val="el-GR"/>
        </w:rPr>
        <w:t xml:space="preserve"> </w:t>
      </w:r>
      <w:r w:rsidRPr="00057072">
        <w:rPr>
          <w:rFonts w:ascii="Palatino Linotype" w:eastAsiaTheme="majorEastAsia" w:hAnsi="Palatino Linotype"/>
          <w:lang w:val="el-GR"/>
        </w:rPr>
        <w:t>ἅλαδ᾽</w:t>
      </w:r>
      <w:r w:rsidRPr="00057072">
        <w:rPr>
          <w:rFonts w:ascii="Palatino Linotype" w:hAnsi="Palatino Linotype"/>
          <w:lang w:val="el-GR"/>
        </w:rPr>
        <w:t xml:space="preserve"> </w:t>
      </w:r>
      <w:r w:rsidRPr="00057072">
        <w:rPr>
          <w:rFonts w:ascii="Palatino Linotype" w:eastAsiaTheme="majorEastAsia" w:hAnsi="Palatino Linotype"/>
          <w:lang w:val="el-GR"/>
        </w:rPr>
        <w:t>ἑλκέμεν</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φόρτον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ἄρμενον</w:t>
      </w:r>
      <w:r w:rsidRPr="00057072">
        <w:rPr>
          <w:rFonts w:ascii="Palatino Linotype" w:hAnsi="Palatino Linotype"/>
          <w:lang w:val="el-GR"/>
        </w:rPr>
        <w:t xml:space="preserve"> </w:t>
      </w:r>
      <w:r w:rsidRPr="00057072">
        <w:rPr>
          <w:rFonts w:ascii="Palatino Linotype" w:eastAsiaTheme="majorEastAsia" w:hAnsi="Palatino Linotype"/>
          <w:lang w:val="el-GR"/>
        </w:rPr>
        <w:t>ἐντύνασθαι</w:t>
      </w:r>
      <w:r w:rsidRPr="00057072">
        <w:rPr>
          <w:rFonts w:ascii="Palatino Linotype" w:hAnsi="Palatino Linotype"/>
          <w:lang w:val="el-GR"/>
        </w:rPr>
        <w:t xml:space="preserve">, </w:t>
      </w:r>
      <w:r w:rsidRPr="00057072">
        <w:rPr>
          <w:rFonts w:ascii="Palatino Linotype" w:eastAsiaTheme="majorEastAsia" w:hAnsi="Palatino Linotype"/>
          <w:lang w:val="el-GR"/>
        </w:rPr>
        <w:t>ἵν᾽</w:t>
      </w:r>
      <w:r w:rsidRPr="00057072">
        <w:rPr>
          <w:rFonts w:ascii="Palatino Linotype" w:hAnsi="Palatino Linotype"/>
          <w:lang w:val="el-GR"/>
        </w:rPr>
        <w:t xml:space="preserve"> </w:t>
      </w:r>
      <w:r w:rsidRPr="00057072">
        <w:rPr>
          <w:rFonts w:ascii="Palatino Linotype" w:eastAsiaTheme="majorEastAsia" w:hAnsi="Palatino Linotype"/>
          <w:lang w:val="el-GR"/>
        </w:rPr>
        <w:t>οἴκαδε</w:t>
      </w:r>
      <w:r w:rsidRPr="00057072">
        <w:rPr>
          <w:rFonts w:ascii="Palatino Linotype" w:hAnsi="Palatino Linotype"/>
          <w:lang w:val="el-GR"/>
        </w:rPr>
        <w:t xml:space="preserve"> </w:t>
      </w:r>
      <w:r w:rsidRPr="00057072">
        <w:rPr>
          <w:rFonts w:ascii="Palatino Linotype" w:eastAsiaTheme="majorEastAsia" w:hAnsi="Palatino Linotype"/>
          <w:lang w:val="el-GR"/>
        </w:rPr>
        <w:t>κέρδος</w:t>
      </w:r>
      <w:r w:rsidRPr="00057072">
        <w:rPr>
          <w:rFonts w:ascii="Palatino Linotype" w:hAnsi="Palatino Linotype"/>
          <w:lang w:val="el-GR"/>
        </w:rPr>
        <w:t xml:space="preserve"> </w:t>
      </w:r>
      <w:r w:rsidRPr="00057072">
        <w:rPr>
          <w:rFonts w:ascii="Palatino Linotype" w:eastAsiaTheme="majorEastAsia" w:hAnsi="Palatino Linotype"/>
          <w:lang w:val="el-GR"/>
        </w:rPr>
        <w:t>ἄρηαι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ὥς</w:t>
      </w:r>
      <w:r w:rsidRPr="00057072">
        <w:rPr>
          <w:rFonts w:ascii="Palatino Linotype" w:hAnsi="Palatino Linotype"/>
          <w:lang w:val="el-GR"/>
        </w:rPr>
        <w:t xml:space="preserve"> </w:t>
      </w:r>
      <w:r w:rsidRPr="00057072">
        <w:rPr>
          <w:rFonts w:ascii="Palatino Linotype" w:eastAsiaTheme="majorEastAsia" w:hAnsi="Palatino Linotype"/>
          <w:lang w:val="el-GR"/>
        </w:rPr>
        <w:t>περ</w:t>
      </w:r>
      <w:r w:rsidRPr="00057072">
        <w:rPr>
          <w:rFonts w:ascii="Palatino Linotype" w:hAnsi="Palatino Linotype"/>
          <w:lang w:val="el-GR"/>
        </w:rPr>
        <w:t xml:space="preserve"> </w:t>
      </w:r>
      <w:r w:rsidRPr="00057072">
        <w:rPr>
          <w:rFonts w:ascii="Palatino Linotype" w:eastAsiaTheme="majorEastAsia" w:hAnsi="Palatino Linotype"/>
          <w:lang w:val="el-GR"/>
        </w:rPr>
        <w:t>ἐμός</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πατὴρ</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σός</w:t>
      </w:r>
      <w:r w:rsidRPr="00057072">
        <w:rPr>
          <w:rFonts w:ascii="Palatino Linotype" w:hAnsi="Palatino Linotype"/>
          <w:lang w:val="el-GR"/>
        </w:rPr>
        <w:t xml:space="preserve">, </w:t>
      </w:r>
      <w:r w:rsidRPr="00057072">
        <w:rPr>
          <w:rFonts w:ascii="Palatino Linotype" w:eastAsiaTheme="majorEastAsia" w:hAnsi="Palatino Linotype"/>
          <w:lang w:val="el-GR"/>
        </w:rPr>
        <w:t>μέγα</w:t>
      </w:r>
      <w:r w:rsidRPr="00057072">
        <w:rPr>
          <w:rFonts w:ascii="Palatino Linotype" w:hAnsi="Palatino Linotype"/>
          <w:lang w:val="el-GR"/>
        </w:rPr>
        <w:t xml:space="preserve"> </w:t>
      </w:r>
      <w:r w:rsidRPr="00057072">
        <w:rPr>
          <w:rFonts w:ascii="Palatino Linotype" w:eastAsiaTheme="majorEastAsia" w:hAnsi="Palatino Linotype"/>
          <w:lang w:val="el-GR"/>
        </w:rPr>
        <w:t>νήπιε</w:t>
      </w:r>
      <w:r w:rsidRPr="00057072">
        <w:rPr>
          <w:rFonts w:ascii="Palatino Linotype" w:hAnsi="Palatino Linotype"/>
          <w:lang w:val="el-GR"/>
        </w:rPr>
        <w:t xml:space="preserve"> </w:t>
      </w:r>
      <w:r w:rsidRPr="00057072">
        <w:rPr>
          <w:rFonts w:ascii="Palatino Linotype" w:eastAsiaTheme="majorEastAsia" w:hAnsi="Palatino Linotype"/>
          <w:lang w:val="el-GR"/>
        </w:rPr>
        <w:t>Πέρσῃ</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πλωίζεσκ᾽</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νηυσί</w:t>
      </w:r>
      <w:r w:rsidRPr="00057072">
        <w:rPr>
          <w:rFonts w:ascii="Palatino Linotype" w:hAnsi="Palatino Linotype"/>
          <w:lang w:val="el-GR"/>
        </w:rPr>
        <w:t xml:space="preserve">, </w:t>
      </w:r>
      <w:r w:rsidRPr="00057072">
        <w:rPr>
          <w:rFonts w:ascii="Palatino Linotype" w:eastAsiaTheme="majorEastAsia" w:hAnsi="Palatino Linotype"/>
          <w:lang w:val="el-GR"/>
        </w:rPr>
        <w:t>βίου</w:t>
      </w:r>
      <w:r w:rsidRPr="00057072">
        <w:rPr>
          <w:rFonts w:ascii="Palatino Linotype" w:hAnsi="Palatino Linotype"/>
          <w:lang w:val="el-GR"/>
        </w:rPr>
        <w:t xml:space="preserve"> </w:t>
      </w:r>
      <w:r w:rsidRPr="00057072">
        <w:rPr>
          <w:rFonts w:ascii="Palatino Linotype" w:eastAsiaTheme="majorEastAsia" w:hAnsi="Palatino Linotype"/>
          <w:lang w:val="el-GR"/>
        </w:rPr>
        <w:t>κεχρημένος</w:t>
      </w:r>
      <w:r w:rsidRPr="00057072">
        <w:rPr>
          <w:rFonts w:ascii="Palatino Linotype" w:hAnsi="Palatino Linotype"/>
          <w:lang w:val="el-GR"/>
        </w:rPr>
        <w:t xml:space="preserve"> </w:t>
      </w:r>
      <w:r w:rsidRPr="00057072">
        <w:rPr>
          <w:rFonts w:ascii="Palatino Linotype" w:eastAsiaTheme="majorEastAsia" w:hAnsi="Palatino Linotype"/>
          <w:lang w:val="el-GR"/>
        </w:rPr>
        <w:t>ἐσθλοῦ</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B10EFE">
        <w:rPr>
          <w:rStyle w:val="english"/>
          <w:rFonts w:ascii="Palatino Linotype" w:eastAsiaTheme="majorEastAsia" w:hAnsi="Palatino Linotype"/>
          <w:b/>
          <w:bCs/>
          <w:lang w:val="el-GR"/>
        </w:rPr>
        <w:t>635</w:t>
      </w:r>
      <w:r w:rsidR="00B10EFE" w:rsidRPr="00B10EFE">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ὅς</w:t>
      </w:r>
      <w:r w:rsidRPr="00057072">
        <w:rPr>
          <w:rFonts w:ascii="Palatino Linotype" w:hAnsi="Palatino Linotype"/>
          <w:lang w:val="el-GR"/>
        </w:rPr>
        <w:t xml:space="preserve"> </w:t>
      </w:r>
      <w:r w:rsidRPr="00057072">
        <w:rPr>
          <w:rFonts w:ascii="Palatino Linotype" w:eastAsiaTheme="majorEastAsia" w:hAnsi="Palatino Linotype"/>
          <w:lang w:val="el-GR"/>
        </w:rPr>
        <w:t>ποτε</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τῇδ᾽</w:t>
      </w:r>
      <w:r w:rsidRPr="00057072">
        <w:rPr>
          <w:rFonts w:ascii="Palatino Linotype" w:hAnsi="Palatino Linotype"/>
          <w:lang w:val="el-GR"/>
        </w:rPr>
        <w:t xml:space="preserve"> </w:t>
      </w:r>
      <w:r w:rsidRPr="00057072">
        <w:rPr>
          <w:rFonts w:ascii="Palatino Linotype" w:eastAsiaTheme="majorEastAsia" w:hAnsi="Palatino Linotype"/>
          <w:lang w:val="el-GR"/>
        </w:rPr>
        <w:t>ἦλθε</w:t>
      </w:r>
      <w:r w:rsidRPr="00057072">
        <w:rPr>
          <w:rFonts w:ascii="Palatino Linotype" w:hAnsi="Palatino Linotype"/>
          <w:lang w:val="el-GR"/>
        </w:rPr>
        <w:t xml:space="preserve">, </w:t>
      </w:r>
      <w:r w:rsidRPr="00057072">
        <w:rPr>
          <w:rFonts w:ascii="Palatino Linotype" w:eastAsiaTheme="majorEastAsia" w:hAnsi="Palatino Linotype"/>
          <w:lang w:val="el-GR"/>
        </w:rPr>
        <w:t>πολὺν</w:t>
      </w:r>
      <w:r w:rsidRPr="00057072">
        <w:rPr>
          <w:rFonts w:ascii="Palatino Linotype" w:hAnsi="Palatino Linotype"/>
          <w:lang w:val="el-GR"/>
        </w:rPr>
        <w:t xml:space="preserve"> </w:t>
      </w:r>
      <w:r w:rsidRPr="00057072">
        <w:rPr>
          <w:rFonts w:ascii="Palatino Linotype" w:eastAsiaTheme="majorEastAsia" w:hAnsi="Palatino Linotype"/>
          <w:lang w:val="el-GR"/>
        </w:rPr>
        <w:t>διὰ</w:t>
      </w:r>
      <w:r w:rsidRPr="00057072">
        <w:rPr>
          <w:rFonts w:ascii="Palatino Linotype" w:hAnsi="Palatino Linotype"/>
          <w:lang w:val="el-GR"/>
        </w:rPr>
        <w:t xml:space="preserve"> </w:t>
      </w:r>
      <w:r w:rsidRPr="00057072">
        <w:rPr>
          <w:rFonts w:ascii="Palatino Linotype" w:eastAsiaTheme="majorEastAsia" w:hAnsi="Palatino Linotype"/>
          <w:lang w:val="el-GR"/>
        </w:rPr>
        <w:t>πόντον</w:t>
      </w:r>
      <w:r w:rsidRPr="00057072">
        <w:rPr>
          <w:rFonts w:ascii="Palatino Linotype" w:hAnsi="Palatino Linotype"/>
          <w:lang w:val="el-GR"/>
        </w:rPr>
        <w:t xml:space="preserve"> </w:t>
      </w:r>
      <w:r w:rsidRPr="00057072">
        <w:rPr>
          <w:rFonts w:ascii="Palatino Linotype" w:eastAsiaTheme="majorEastAsia" w:hAnsi="Palatino Linotype"/>
          <w:lang w:val="el-GR"/>
        </w:rPr>
        <w:t>ἀνύσσας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lastRenderedPageBreak/>
        <w:t>Κύμην</w:t>
      </w:r>
      <w:r w:rsidRPr="00057072">
        <w:rPr>
          <w:rFonts w:ascii="Palatino Linotype" w:hAnsi="Palatino Linotype"/>
          <w:lang w:val="el-GR"/>
        </w:rPr>
        <w:t xml:space="preserve"> </w:t>
      </w:r>
      <w:r w:rsidRPr="00057072">
        <w:rPr>
          <w:rFonts w:ascii="Palatino Linotype" w:eastAsiaTheme="majorEastAsia" w:hAnsi="Palatino Linotype"/>
          <w:lang w:val="el-GR"/>
        </w:rPr>
        <w:t>Αἰολίδα</w:t>
      </w:r>
      <w:r w:rsidRPr="00057072">
        <w:rPr>
          <w:rFonts w:ascii="Palatino Linotype" w:hAnsi="Palatino Linotype"/>
          <w:lang w:val="el-GR"/>
        </w:rPr>
        <w:t xml:space="preserve"> </w:t>
      </w:r>
      <w:r w:rsidRPr="00057072">
        <w:rPr>
          <w:rFonts w:ascii="Palatino Linotype" w:eastAsiaTheme="majorEastAsia" w:hAnsi="Palatino Linotype"/>
          <w:lang w:val="el-GR"/>
        </w:rPr>
        <w:t>προλιπών</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νηὶ</w:t>
      </w:r>
      <w:r w:rsidRPr="00057072">
        <w:rPr>
          <w:rFonts w:ascii="Palatino Linotype" w:hAnsi="Palatino Linotype"/>
          <w:lang w:val="el-GR"/>
        </w:rPr>
        <w:t xml:space="preserve"> </w:t>
      </w:r>
      <w:r w:rsidRPr="00057072">
        <w:rPr>
          <w:rFonts w:ascii="Palatino Linotype" w:eastAsiaTheme="majorEastAsia" w:hAnsi="Palatino Linotype"/>
          <w:lang w:val="el-GR"/>
        </w:rPr>
        <w:t>μελαίνῃ</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οὐκ</w:t>
      </w:r>
      <w:r w:rsidRPr="00057072">
        <w:rPr>
          <w:rFonts w:ascii="Palatino Linotype" w:hAnsi="Palatino Linotype"/>
          <w:lang w:val="el-GR"/>
        </w:rPr>
        <w:t xml:space="preserve"> </w:t>
      </w:r>
      <w:r w:rsidRPr="00057072">
        <w:rPr>
          <w:rFonts w:ascii="Palatino Linotype" w:eastAsiaTheme="majorEastAsia" w:hAnsi="Palatino Linotype"/>
          <w:lang w:val="el-GR"/>
        </w:rPr>
        <w:t>ἄφενος</w:t>
      </w:r>
      <w:r w:rsidRPr="00057072">
        <w:rPr>
          <w:rFonts w:ascii="Palatino Linotype" w:hAnsi="Palatino Linotype"/>
          <w:lang w:val="el-GR"/>
        </w:rPr>
        <w:t xml:space="preserve"> </w:t>
      </w:r>
      <w:r w:rsidRPr="00057072">
        <w:rPr>
          <w:rFonts w:ascii="Palatino Linotype" w:eastAsiaTheme="majorEastAsia" w:hAnsi="Palatino Linotype"/>
          <w:lang w:val="el-GR"/>
        </w:rPr>
        <w:t>φεύγων</w:t>
      </w:r>
      <w:r w:rsidRPr="00057072">
        <w:rPr>
          <w:rFonts w:ascii="Palatino Linotype" w:hAnsi="Palatino Linotype"/>
          <w:lang w:val="el-GR"/>
        </w:rPr>
        <w:t xml:space="preserve"> </w:t>
      </w:r>
      <w:r w:rsidRPr="00057072">
        <w:rPr>
          <w:rFonts w:ascii="Palatino Linotype" w:eastAsiaTheme="majorEastAsia" w:hAnsi="Palatino Linotype"/>
          <w:lang w:val="el-GR"/>
        </w:rPr>
        <w:t>οὐδὲ</w:t>
      </w:r>
      <w:r w:rsidRPr="00057072">
        <w:rPr>
          <w:rFonts w:ascii="Palatino Linotype" w:hAnsi="Palatino Linotype"/>
          <w:lang w:val="el-GR"/>
        </w:rPr>
        <w:t xml:space="preserve"> </w:t>
      </w:r>
      <w:r w:rsidRPr="00057072">
        <w:rPr>
          <w:rFonts w:ascii="Palatino Linotype" w:eastAsiaTheme="majorEastAsia" w:hAnsi="Palatino Linotype"/>
          <w:lang w:val="el-GR"/>
        </w:rPr>
        <w:t>πλοῦτόν</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ὄλβον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ἀλλὰ</w:t>
      </w:r>
      <w:r w:rsidRPr="00057072">
        <w:rPr>
          <w:rFonts w:ascii="Palatino Linotype" w:hAnsi="Palatino Linotype"/>
          <w:lang w:val="el-GR"/>
        </w:rPr>
        <w:t xml:space="preserve"> </w:t>
      </w:r>
      <w:r w:rsidRPr="00057072">
        <w:rPr>
          <w:rFonts w:ascii="Palatino Linotype" w:eastAsiaTheme="majorEastAsia" w:hAnsi="Palatino Linotype"/>
          <w:lang w:val="el-GR"/>
        </w:rPr>
        <w:t>κακὴν</w:t>
      </w:r>
      <w:r w:rsidRPr="00057072">
        <w:rPr>
          <w:rFonts w:ascii="Palatino Linotype" w:hAnsi="Palatino Linotype"/>
          <w:lang w:val="el-GR"/>
        </w:rPr>
        <w:t xml:space="preserve"> </w:t>
      </w:r>
      <w:r w:rsidRPr="00057072">
        <w:rPr>
          <w:rFonts w:ascii="Palatino Linotype" w:eastAsiaTheme="majorEastAsia" w:hAnsi="Palatino Linotype"/>
          <w:lang w:val="el-GR"/>
        </w:rPr>
        <w:t>πενίην</w:t>
      </w:r>
      <w:r w:rsidRPr="00057072">
        <w:rPr>
          <w:rFonts w:ascii="Palatino Linotype" w:hAnsi="Palatino Linotype"/>
          <w:lang w:val="el-GR"/>
        </w:rPr>
        <w:t xml:space="preserve">, </w:t>
      </w:r>
      <w:r w:rsidRPr="00057072">
        <w:rPr>
          <w:rFonts w:ascii="Palatino Linotype" w:eastAsiaTheme="majorEastAsia" w:hAnsi="Palatino Linotype"/>
          <w:lang w:val="el-GR"/>
        </w:rPr>
        <w:t>τὴν</w:t>
      </w:r>
      <w:r w:rsidRPr="00057072">
        <w:rPr>
          <w:rFonts w:ascii="Palatino Linotype" w:hAnsi="Palatino Linotype"/>
          <w:lang w:val="el-GR"/>
        </w:rPr>
        <w:t xml:space="preserve"> </w:t>
      </w:r>
      <w:r w:rsidRPr="00057072">
        <w:rPr>
          <w:rFonts w:ascii="Palatino Linotype" w:eastAsiaTheme="majorEastAsia" w:hAnsi="Palatino Linotype"/>
          <w:lang w:val="el-GR"/>
        </w:rPr>
        <w:t>Ζεὺς</w:t>
      </w:r>
      <w:r w:rsidRPr="00057072">
        <w:rPr>
          <w:rFonts w:ascii="Palatino Linotype" w:hAnsi="Palatino Linotype"/>
          <w:lang w:val="el-GR"/>
        </w:rPr>
        <w:t xml:space="preserve"> </w:t>
      </w:r>
      <w:r w:rsidRPr="00057072">
        <w:rPr>
          <w:rFonts w:ascii="Palatino Linotype" w:eastAsiaTheme="majorEastAsia" w:hAnsi="Palatino Linotype"/>
          <w:lang w:val="el-GR"/>
        </w:rPr>
        <w:t>ἄνδρεσσι</w:t>
      </w:r>
      <w:r w:rsidRPr="00057072">
        <w:rPr>
          <w:rFonts w:ascii="Palatino Linotype" w:hAnsi="Palatino Linotype"/>
          <w:lang w:val="el-GR"/>
        </w:rPr>
        <w:t xml:space="preserve"> </w:t>
      </w:r>
      <w:r w:rsidRPr="00057072">
        <w:rPr>
          <w:rFonts w:ascii="Palatino Linotype" w:eastAsiaTheme="majorEastAsia" w:hAnsi="Palatino Linotype"/>
          <w:lang w:val="el-GR"/>
        </w:rPr>
        <w:t>δίδωσιν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νάσσατο</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ἄγχ᾽</w:t>
      </w:r>
      <w:r w:rsidRPr="00057072">
        <w:rPr>
          <w:rFonts w:ascii="Palatino Linotype" w:hAnsi="Palatino Linotype"/>
          <w:lang w:val="el-GR"/>
        </w:rPr>
        <w:t xml:space="preserve"> </w:t>
      </w:r>
      <w:r w:rsidRPr="00057072">
        <w:rPr>
          <w:rFonts w:ascii="Palatino Linotype" w:eastAsiaTheme="majorEastAsia" w:hAnsi="Palatino Linotype"/>
          <w:lang w:val="el-GR"/>
        </w:rPr>
        <w:t>Ἑλικῶνος</w:t>
      </w:r>
      <w:r w:rsidRPr="00057072">
        <w:rPr>
          <w:rFonts w:ascii="Palatino Linotype" w:hAnsi="Palatino Linotype"/>
          <w:lang w:val="el-GR"/>
        </w:rPr>
        <w:t xml:space="preserve"> </w:t>
      </w:r>
      <w:r w:rsidRPr="00057072">
        <w:rPr>
          <w:rFonts w:ascii="Palatino Linotype" w:eastAsiaTheme="majorEastAsia" w:hAnsi="Palatino Linotype"/>
          <w:lang w:val="el-GR"/>
        </w:rPr>
        <w:t>ὀιζυρῇ</w:t>
      </w:r>
      <w:r w:rsidRPr="00057072">
        <w:rPr>
          <w:rFonts w:ascii="Palatino Linotype" w:hAnsi="Palatino Linotype"/>
          <w:lang w:val="el-GR"/>
        </w:rPr>
        <w:t xml:space="preserve"> </w:t>
      </w:r>
      <w:r w:rsidRPr="00057072">
        <w:rPr>
          <w:rFonts w:ascii="Palatino Linotype" w:eastAsiaTheme="majorEastAsia" w:hAnsi="Palatino Linotype"/>
          <w:lang w:val="el-GR"/>
        </w:rPr>
        <w:t>ἐνὶ</w:t>
      </w:r>
      <w:r w:rsidRPr="00057072">
        <w:rPr>
          <w:rFonts w:ascii="Palatino Linotype" w:hAnsi="Palatino Linotype"/>
          <w:lang w:val="el-GR"/>
        </w:rPr>
        <w:t xml:space="preserve"> </w:t>
      </w:r>
      <w:r w:rsidRPr="00057072">
        <w:rPr>
          <w:rFonts w:ascii="Palatino Linotype" w:eastAsiaTheme="majorEastAsia" w:hAnsi="Palatino Linotype"/>
          <w:lang w:val="el-GR"/>
        </w:rPr>
        <w:t>κώμῃ</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640</w:t>
      </w:r>
      <w:r w:rsidRPr="00057072">
        <w:rPr>
          <w:rFonts w:ascii="Palatino Linotype" w:eastAsiaTheme="majorEastAsia" w:hAnsi="Palatino Linotype"/>
          <w:lang w:val="el-GR"/>
        </w:rPr>
        <w:t>Ἄσκρῃ</w:t>
      </w:r>
      <w:r w:rsidRPr="00057072">
        <w:rPr>
          <w:rFonts w:ascii="Palatino Linotype" w:hAnsi="Palatino Linotype"/>
          <w:lang w:val="el-GR"/>
        </w:rPr>
        <w:t xml:space="preserve">, </w:t>
      </w:r>
      <w:r w:rsidRPr="00057072">
        <w:rPr>
          <w:rFonts w:ascii="Palatino Linotype" w:eastAsiaTheme="majorEastAsia" w:hAnsi="Palatino Linotype"/>
          <w:lang w:val="el-GR"/>
        </w:rPr>
        <w:t>χεῖμα</w:t>
      </w:r>
      <w:r w:rsidRPr="00057072">
        <w:rPr>
          <w:rFonts w:ascii="Palatino Linotype" w:hAnsi="Palatino Linotype"/>
          <w:lang w:val="el-GR"/>
        </w:rPr>
        <w:t xml:space="preserve"> </w:t>
      </w:r>
      <w:r w:rsidRPr="00057072">
        <w:rPr>
          <w:rFonts w:ascii="Palatino Linotype" w:eastAsiaTheme="majorEastAsia" w:hAnsi="Palatino Linotype"/>
          <w:lang w:val="el-GR"/>
        </w:rPr>
        <w:t>κακῇ</w:t>
      </w:r>
      <w:r w:rsidRPr="00057072">
        <w:rPr>
          <w:rFonts w:ascii="Palatino Linotype" w:hAnsi="Palatino Linotype"/>
          <w:lang w:val="el-GR"/>
        </w:rPr>
        <w:t xml:space="preserve">, </w:t>
      </w:r>
      <w:r w:rsidRPr="00057072">
        <w:rPr>
          <w:rFonts w:ascii="Palatino Linotype" w:eastAsiaTheme="majorEastAsia" w:hAnsi="Palatino Linotype"/>
          <w:lang w:val="el-GR"/>
        </w:rPr>
        <w:t>θέρει</w:t>
      </w:r>
      <w:r w:rsidRPr="00057072">
        <w:rPr>
          <w:rFonts w:ascii="Palatino Linotype" w:hAnsi="Palatino Linotype"/>
          <w:lang w:val="el-GR"/>
        </w:rPr>
        <w:t xml:space="preserve"> </w:t>
      </w:r>
      <w:r w:rsidRPr="00057072">
        <w:rPr>
          <w:rFonts w:ascii="Palatino Linotype" w:eastAsiaTheme="majorEastAsia" w:hAnsi="Palatino Linotype"/>
          <w:lang w:val="el-GR"/>
        </w:rPr>
        <w:t>ἀργαλέῃ</w:t>
      </w:r>
      <w:r w:rsidRPr="00057072">
        <w:rPr>
          <w:rFonts w:ascii="Palatino Linotype" w:hAnsi="Palatino Linotype"/>
          <w:lang w:val="el-GR"/>
        </w:rPr>
        <w:t xml:space="preserve">, </w:t>
      </w:r>
      <w:r w:rsidRPr="00057072">
        <w:rPr>
          <w:rFonts w:ascii="Palatino Linotype" w:eastAsiaTheme="majorEastAsia" w:hAnsi="Palatino Linotype"/>
          <w:lang w:val="el-GR"/>
        </w:rPr>
        <w:t>οὐδέ</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ἐσθλῇ</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hAnsi="Palatino Linotype"/>
        </w:rPr>
        <w:t>Hesiod</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p>
    <w:p w:rsidR="004635E0" w:rsidRPr="00057072" w:rsidRDefault="004635E0" w:rsidP="00057072">
      <w:pPr>
        <w:ind w:left="851"/>
        <w:rPr>
          <w:rFonts w:ascii="Palatino Linotype" w:hAnsi="Palatino Linotype"/>
          <w:lang w:val="el-GR"/>
        </w:rPr>
      </w:pPr>
      <w:r w:rsidRPr="00057072">
        <w:rPr>
          <w:rFonts w:ascii="Palatino Linotype" w:hAnsi="Palatino Linotype"/>
        </w:rPr>
        <w:t>atistics</w:t>
      </w:r>
    </w:p>
    <w:p w:rsidR="004635E0" w:rsidRPr="00057072" w:rsidRDefault="004635E0" w:rsidP="00057072">
      <w:pPr>
        <w:ind w:left="851"/>
        <w:rPr>
          <w:rFonts w:ascii="Palatino Linotype" w:hAnsi="Palatino Linotype"/>
          <w:lang w:val="el-GR"/>
        </w:rPr>
      </w:pP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τύνη</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ὦ</w:t>
      </w:r>
      <w:r w:rsidRPr="00057072">
        <w:rPr>
          <w:rFonts w:ascii="Palatino Linotype" w:hAnsi="Palatino Linotype"/>
          <w:lang w:val="el-GR"/>
        </w:rPr>
        <w:t xml:space="preserve"> </w:t>
      </w:r>
      <w:r w:rsidRPr="00057072">
        <w:rPr>
          <w:rFonts w:ascii="Palatino Linotype" w:eastAsiaTheme="majorEastAsia" w:hAnsi="Palatino Linotype"/>
          <w:lang w:val="el-GR"/>
        </w:rPr>
        <w:t>Πέρση</w:t>
      </w:r>
      <w:r w:rsidRPr="00057072">
        <w:rPr>
          <w:rFonts w:ascii="Palatino Linotype" w:hAnsi="Palatino Linotype"/>
          <w:lang w:val="el-GR"/>
        </w:rPr>
        <w:t xml:space="preserve">, </w:t>
      </w:r>
      <w:r w:rsidRPr="00057072">
        <w:rPr>
          <w:rFonts w:ascii="Palatino Linotype" w:eastAsiaTheme="majorEastAsia" w:hAnsi="Palatino Linotype"/>
          <w:lang w:val="el-GR"/>
        </w:rPr>
        <w:t>ἔργων</w:t>
      </w:r>
      <w:r w:rsidRPr="00057072">
        <w:rPr>
          <w:rFonts w:ascii="Palatino Linotype" w:hAnsi="Palatino Linotype"/>
          <w:lang w:val="el-GR"/>
        </w:rPr>
        <w:t xml:space="preserve"> </w:t>
      </w:r>
      <w:r w:rsidRPr="00057072">
        <w:rPr>
          <w:rFonts w:ascii="Palatino Linotype" w:eastAsiaTheme="majorEastAsia" w:hAnsi="Palatino Linotype"/>
          <w:lang w:val="el-GR"/>
        </w:rPr>
        <w:t>μεμνημένος</w:t>
      </w:r>
      <w:r w:rsidRPr="00057072">
        <w:rPr>
          <w:rFonts w:ascii="Palatino Linotype" w:hAnsi="Palatino Linotype"/>
          <w:lang w:val="el-GR"/>
        </w:rPr>
        <w:t xml:space="preserve"> </w:t>
      </w:r>
      <w:r w:rsidRPr="00057072">
        <w:rPr>
          <w:rFonts w:ascii="Palatino Linotype" w:eastAsiaTheme="majorEastAsia" w:hAnsi="Palatino Linotype"/>
          <w:lang w:val="el-GR"/>
        </w:rPr>
        <w:t>εἶναι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ὡραίων</w:t>
      </w:r>
      <w:r w:rsidRPr="00057072">
        <w:rPr>
          <w:rFonts w:ascii="Palatino Linotype" w:hAnsi="Palatino Linotype"/>
          <w:lang w:val="el-GR"/>
        </w:rPr>
        <w:t xml:space="preserve"> </w:t>
      </w:r>
      <w:r w:rsidRPr="00057072">
        <w:rPr>
          <w:rFonts w:ascii="Palatino Linotype" w:eastAsiaTheme="majorEastAsia" w:hAnsi="Palatino Linotype"/>
          <w:lang w:val="el-GR"/>
        </w:rPr>
        <w:t>πάντων</w:t>
      </w:r>
      <w:r w:rsidRPr="00057072">
        <w:rPr>
          <w:rFonts w:ascii="Palatino Linotype" w:hAnsi="Palatino Linotype"/>
          <w:lang w:val="el-GR"/>
        </w:rPr>
        <w:t xml:space="preserve">, </w:t>
      </w:r>
      <w:r w:rsidRPr="00057072">
        <w:rPr>
          <w:rFonts w:ascii="Palatino Linotype" w:eastAsiaTheme="majorEastAsia" w:hAnsi="Palatino Linotype"/>
          <w:lang w:val="el-GR"/>
        </w:rPr>
        <w:t>περὶ</w:t>
      </w:r>
      <w:r w:rsidRPr="00057072">
        <w:rPr>
          <w:rFonts w:ascii="Palatino Linotype" w:hAnsi="Palatino Linotype"/>
          <w:lang w:val="el-GR"/>
        </w:rPr>
        <w:t xml:space="preserve"> </w:t>
      </w:r>
      <w:r w:rsidRPr="00057072">
        <w:rPr>
          <w:rFonts w:ascii="Palatino Linotype" w:eastAsiaTheme="majorEastAsia" w:hAnsi="Palatino Linotype"/>
          <w:lang w:val="el-GR"/>
        </w:rPr>
        <w:t>ναυτιλίης</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μάλιστα</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νῆ᾽</w:t>
      </w:r>
      <w:r w:rsidRPr="00057072">
        <w:rPr>
          <w:rFonts w:ascii="Palatino Linotype" w:hAnsi="Palatino Linotype"/>
          <w:lang w:val="el-GR"/>
        </w:rPr>
        <w:t xml:space="preserve"> </w:t>
      </w:r>
      <w:r w:rsidRPr="00057072">
        <w:rPr>
          <w:rFonts w:ascii="Palatino Linotype" w:eastAsiaTheme="majorEastAsia" w:hAnsi="Palatino Linotype"/>
          <w:lang w:val="el-GR"/>
        </w:rPr>
        <w:t>ὀλίγην</w:t>
      </w:r>
      <w:r w:rsidRPr="00057072">
        <w:rPr>
          <w:rFonts w:ascii="Palatino Linotype" w:hAnsi="Palatino Linotype"/>
          <w:lang w:val="el-GR"/>
        </w:rPr>
        <w:t xml:space="preserve"> </w:t>
      </w:r>
      <w:r w:rsidRPr="00057072">
        <w:rPr>
          <w:rFonts w:ascii="Palatino Linotype" w:eastAsiaTheme="majorEastAsia" w:hAnsi="Palatino Linotype"/>
          <w:lang w:val="el-GR"/>
        </w:rPr>
        <w:t>αἰνεῖν</w:t>
      </w:r>
      <w:r w:rsidRPr="00057072">
        <w:rPr>
          <w:rFonts w:ascii="Palatino Linotype" w:hAnsi="Palatino Linotype"/>
          <w:lang w:val="el-GR"/>
        </w:rPr>
        <w:t xml:space="preserve">, </w:t>
      </w:r>
      <w:r w:rsidRPr="00057072">
        <w:rPr>
          <w:rFonts w:ascii="Palatino Linotype" w:eastAsiaTheme="majorEastAsia" w:hAnsi="Palatino Linotype"/>
          <w:lang w:val="el-GR"/>
        </w:rPr>
        <w:t>μεγάλῃ</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ἐνὶ</w:t>
      </w:r>
      <w:r w:rsidRPr="00057072">
        <w:rPr>
          <w:rFonts w:ascii="Palatino Linotype" w:hAnsi="Palatino Linotype"/>
          <w:lang w:val="el-GR"/>
        </w:rPr>
        <w:t xml:space="preserve"> </w:t>
      </w:r>
      <w:r w:rsidRPr="00057072">
        <w:rPr>
          <w:rFonts w:ascii="Palatino Linotype" w:eastAsiaTheme="majorEastAsia" w:hAnsi="Palatino Linotype"/>
          <w:lang w:val="el-GR"/>
        </w:rPr>
        <w:t>φορτία</w:t>
      </w:r>
      <w:r w:rsidRPr="00057072">
        <w:rPr>
          <w:rFonts w:ascii="Palatino Linotype" w:hAnsi="Palatino Linotype"/>
          <w:lang w:val="el-GR"/>
        </w:rPr>
        <w:t xml:space="preserve"> </w:t>
      </w:r>
      <w:r w:rsidRPr="00057072">
        <w:rPr>
          <w:rFonts w:ascii="Palatino Linotype" w:eastAsiaTheme="majorEastAsia" w:hAnsi="Palatino Linotype"/>
          <w:lang w:val="el-GR"/>
        </w:rPr>
        <w:t>θέσθαι</w:t>
      </w:r>
      <w:r w:rsidRPr="00057072">
        <w:rPr>
          <w:rFonts w:ascii="Palatino Linotype" w:hAnsi="Palatino Linotype"/>
          <w:lang w:val="el-GR"/>
        </w:rPr>
        <w:t>.</w:t>
      </w:r>
    </w:p>
    <w:p w:rsidR="00A72E50" w:rsidRDefault="00A72E50" w:rsidP="00057072">
      <w:pPr>
        <w:ind w:left="851"/>
        <w:rPr>
          <w:rFonts w:ascii="Palatino Linotype" w:hAnsi="Palatino Linotype"/>
          <w:lang w:val="el-GR"/>
        </w:rPr>
      </w:pP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μείζων</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φόρτος</w:t>
      </w:r>
      <w:r w:rsidRPr="00057072">
        <w:rPr>
          <w:rFonts w:ascii="Palatino Linotype" w:hAnsi="Palatino Linotype"/>
          <w:lang w:val="el-GR"/>
        </w:rPr>
        <w:t xml:space="preserve">, </w:t>
      </w:r>
      <w:r w:rsidRPr="00057072">
        <w:rPr>
          <w:rFonts w:ascii="Palatino Linotype" w:eastAsiaTheme="majorEastAsia" w:hAnsi="Palatino Linotype"/>
          <w:lang w:val="el-GR"/>
        </w:rPr>
        <w:t>μεῖζον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ἐπὶ</w:t>
      </w:r>
      <w:r w:rsidRPr="00057072">
        <w:rPr>
          <w:rFonts w:ascii="Palatino Linotype" w:hAnsi="Palatino Linotype"/>
          <w:lang w:val="el-GR"/>
        </w:rPr>
        <w:t xml:space="preserve"> </w:t>
      </w:r>
      <w:r w:rsidRPr="00057072">
        <w:rPr>
          <w:rFonts w:ascii="Palatino Linotype" w:eastAsiaTheme="majorEastAsia" w:hAnsi="Palatino Linotype"/>
          <w:lang w:val="el-GR"/>
        </w:rPr>
        <w:t>κέρδεϊ</w:t>
      </w:r>
      <w:r w:rsidRPr="00057072">
        <w:rPr>
          <w:rFonts w:ascii="Palatino Linotype" w:hAnsi="Palatino Linotype"/>
          <w:lang w:val="el-GR"/>
        </w:rPr>
        <w:t xml:space="preserve"> </w:t>
      </w:r>
      <w:r w:rsidRPr="00057072">
        <w:rPr>
          <w:rFonts w:ascii="Palatino Linotype" w:eastAsiaTheme="majorEastAsia" w:hAnsi="Palatino Linotype"/>
          <w:lang w:val="el-GR"/>
        </w:rPr>
        <w:t>κέρδος</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645</w:t>
      </w:r>
      <w:r w:rsidRPr="00057072">
        <w:rPr>
          <w:rFonts w:ascii="Palatino Linotype" w:eastAsiaTheme="majorEastAsia" w:hAnsi="Palatino Linotype"/>
          <w:lang w:val="el-GR"/>
        </w:rPr>
        <w:t>ἔσσεται</w:t>
      </w:r>
      <w:r w:rsidRPr="00057072">
        <w:rPr>
          <w:rFonts w:ascii="Palatino Linotype" w:hAnsi="Palatino Linotype"/>
          <w:lang w:val="el-GR"/>
        </w:rPr>
        <w:t xml:space="preserve">, </w:t>
      </w:r>
      <w:r w:rsidRPr="00057072">
        <w:rPr>
          <w:rFonts w:ascii="Palatino Linotype" w:eastAsiaTheme="majorEastAsia" w:hAnsi="Palatino Linotype"/>
          <w:lang w:val="el-GR"/>
        </w:rPr>
        <w:t>εἴ</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ἄνεμοί</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κακὰς</w:t>
      </w:r>
      <w:r w:rsidRPr="00057072">
        <w:rPr>
          <w:rFonts w:ascii="Palatino Linotype" w:hAnsi="Palatino Linotype"/>
          <w:lang w:val="el-GR"/>
        </w:rPr>
        <w:t xml:space="preserve"> </w:t>
      </w:r>
      <w:r w:rsidRPr="00057072">
        <w:rPr>
          <w:rFonts w:ascii="Palatino Linotype" w:eastAsiaTheme="majorEastAsia" w:hAnsi="Palatino Linotype"/>
          <w:lang w:val="el-GR"/>
        </w:rPr>
        <w:t>ἀπέχωσιν</w:t>
      </w:r>
      <w:r w:rsidRPr="00057072">
        <w:rPr>
          <w:rFonts w:ascii="Palatino Linotype" w:hAnsi="Palatino Linotype"/>
          <w:lang w:val="el-GR"/>
        </w:rPr>
        <w:t xml:space="preserve"> </w:t>
      </w:r>
      <w:r w:rsidRPr="00057072">
        <w:rPr>
          <w:rFonts w:ascii="Palatino Linotype" w:eastAsiaTheme="majorEastAsia" w:hAnsi="Palatino Linotype"/>
          <w:lang w:val="el-GR"/>
        </w:rPr>
        <w:t>ἀήτας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εὖτ᾽</w:t>
      </w:r>
      <w:r w:rsidRPr="00057072">
        <w:rPr>
          <w:rFonts w:ascii="Palatino Linotype" w:hAnsi="Palatino Linotype"/>
          <w:lang w:val="el-GR"/>
        </w:rPr>
        <w:t xml:space="preserve"> </w:t>
      </w:r>
      <w:r w:rsidRPr="00057072">
        <w:rPr>
          <w:rFonts w:ascii="Palatino Linotype" w:eastAsiaTheme="majorEastAsia" w:hAnsi="Palatino Linotype"/>
          <w:lang w:val="el-GR"/>
        </w:rPr>
        <w:t>ἂν</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ἐμπορίην</w:t>
      </w:r>
      <w:r w:rsidRPr="00057072">
        <w:rPr>
          <w:rFonts w:ascii="Palatino Linotype" w:hAnsi="Palatino Linotype"/>
          <w:lang w:val="el-GR"/>
        </w:rPr>
        <w:t xml:space="preserve"> </w:t>
      </w:r>
      <w:r w:rsidRPr="00057072">
        <w:rPr>
          <w:rFonts w:ascii="Palatino Linotype" w:eastAsiaTheme="majorEastAsia" w:hAnsi="Palatino Linotype"/>
          <w:lang w:val="el-GR"/>
        </w:rPr>
        <w:t>τρέψας</w:t>
      </w:r>
      <w:r w:rsidRPr="00057072">
        <w:rPr>
          <w:rFonts w:ascii="Palatino Linotype" w:hAnsi="Palatino Linotype"/>
          <w:lang w:val="el-GR"/>
        </w:rPr>
        <w:t xml:space="preserve"> </w:t>
      </w:r>
      <w:r w:rsidRPr="00057072">
        <w:rPr>
          <w:rFonts w:ascii="Palatino Linotype" w:eastAsiaTheme="majorEastAsia" w:hAnsi="Palatino Linotype"/>
          <w:lang w:val="el-GR"/>
        </w:rPr>
        <w:t>ἀεσίφρονα</w:t>
      </w:r>
      <w:r w:rsidRPr="00057072">
        <w:rPr>
          <w:rFonts w:ascii="Palatino Linotype" w:hAnsi="Palatino Linotype"/>
          <w:lang w:val="el-GR"/>
        </w:rPr>
        <w:t xml:space="preserve"> </w:t>
      </w:r>
      <w:r w:rsidRPr="00057072">
        <w:rPr>
          <w:rFonts w:ascii="Palatino Linotype" w:eastAsiaTheme="majorEastAsia" w:hAnsi="Palatino Linotype"/>
          <w:lang w:val="el-GR"/>
        </w:rPr>
        <w:t>θυμὸν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βούληαι</w:t>
      </w:r>
      <w:r w:rsidRPr="00057072">
        <w:rPr>
          <w:rFonts w:ascii="Palatino Linotype" w:hAnsi="Palatino Linotype"/>
          <w:lang w:val="el-GR"/>
        </w:rPr>
        <w:t xml:space="preserve"> </w:t>
      </w:r>
      <w:r w:rsidRPr="00057072">
        <w:rPr>
          <w:rFonts w:ascii="Palatino Linotype" w:eastAsiaTheme="majorEastAsia" w:hAnsi="Palatino Linotype"/>
          <w:lang w:val="el-GR"/>
        </w:rPr>
        <w:t>χρέα</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προφυγεῖν</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λιμὸν</w:t>
      </w:r>
      <w:r w:rsidRPr="00057072">
        <w:rPr>
          <w:rFonts w:ascii="Palatino Linotype" w:hAnsi="Palatino Linotype"/>
          <w:lang w:val="el-GR"/>
        </w:rPr>
        <w:t xml:space="preserve"> </w:t>
      </w:r>
      <w:r w:rsidRPr="00057072">
        <w:rPr>
          <w:rFonts w:ascii="Palatino Linotype" w:eastAsiaTheme="majorEastAsia" w:hAnsi="Palatino Linotype"/>
          <w:lang w:val="el-GR"/>
        </w:rPr>
        <w:t>ἀτερπέα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δείξω</w:t>
      </w:r>
      <w:r w:rsidRPr="00057072">
        <w:rPr>
          <w:rFonts w:ascii="Palatino Linotype" w:hAnsi="Palatino Linotype"/>
          <w:lang w:val="el-GR"/>
        </w:rPr>
        <w:t xml:space="preserve"> </w:t>
      </w:r>
      <w:r w:rsidRPr="00057072">
        <w:rPr>
          <w:rFonts w:ascii="Palatino Linotype" w:eastAsiaTheme="majorEastAsia" w:hAnsi="Palatino Linotype"/>
          <w:lang w:val="el-GR"/>
        </w:rPr>
        <w:t>δή</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μέτρα</w:t>
      </w:r>
      <w:r w:rsidRPr="00057072">
        <w:rPr>
          <w:rFonts w:ascii="Palatino Linotype" w:hAnsi="Palatino Linotype"/>
          <w:lang w:val="el-GR"/>
        </w:rPr>
        <w:t xml:space="preserve"> </w:t>
      </w:r>
      <w:r w:rsidRPr="00057072">
        <w:rPr>
          <w:rFonts w:ascii="Palatino Linotype" w:eastAsiaTheme="majorEastAsia" w:hAnsi="Palatino Linotype"/>
          <w:lang w:val="el-GR"/>
        </w:rPr>
        <w:t>πολυφλοίσβοιο</w:t>
      </w:r>
      <w:r w:rsidRPr="00057072">
        <w:rPr>
          <w:rFonts w:ascii="Palatino Linotype" w:hAnsi="Palatino Linotype"/>
          <w:lang w:val="el-GR"/>
        </w:rPr>
        <w:t xml:space="preserve"> </w:t>
      </w:r>
      <w:r w:rsidRPr="00057072">
        <w:rPr>
          <w:rFonts w:ascii="Palatino Linotype" w:eastAsiaTheme="majorEastAsia" w:hAnsi="Palatino Linotype"/>
          <w:lang w:val="el-GR"/>
        </w:rPr>
        <w:t>θαλάσσης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οὔτε</w:t>
      </w:r>
      <w:r w:rsidRPr="00057072">
        <w:rPr>
          <w:rFonts w:ascii="Palatino Linotype" w:hAnsi="Palatino Linotype"/>
          <w:lang w:val="el-GR"/>
        </w:rPr>
        <w:t xml:space="preserve"> </w:t>
      </w:r>
      <w:r w:rsidRPr="00057072">
        <w:rPr>
          <w:rFonts w:ascii="Palatino Linotype" w:eastAsiaTheme="majorEastAsia" w:hAnsi="Palatino Linotype"/>
          <w:lang w:val="el-GR"/>
        </w:rPr>
        <w:t>τι</w:t>
      </w:r>
      <w:r w:rsidRPr="00057072">
        <w:rPr>
          <w:rFonts w:ascii="Palatino Linotype" w:hAnsi="Palatino Linotype"/>
          <w:lang w:val="el-GR"/>
        </w:rPr>
        <w:t xml:space="preserve"> </w:t>
      </w:r>
      <w:r w:rsidRPr="00057072">
        <w:rPr>
          <w:rFonts w:ascii="Palatino Linotype" w:eastAsiaTheme="majorEastAsia" w:hAnsi="Palatino Linotype"/>
          <w:lang w:val="el-GR"/>
        </w:rPr>
        <w:t>ναυτιλίης</w:t>
      </w:r>
      <w:r w:rsidRPr="00057072">
        <w:rPr>
          <w:rFonts w:ascii="Palatino Linotype" w:hAnsi="Palatino Linotype"/>
          <w:lang w:val="el-GR"/>
        </w:rPr>
        <w:t xml:space="preserve"> </w:t>
      </w:r>
      <w:r w:rsidRPr="00057072">
        <w:rPr>
          <w:rFonts w:ascii="Palatino Linotype" w:eastAsiaTheme="majorEastAsia" w:hAnsi="Palatino Linotype"/>
          <w:lang w:val="el-GR"/>
        </w:rPr>
        <w:t>σεσοφισμένος</w:t>
      </w:r>
      <w:r w:rsidRPr="00057072">
        <w:rPr>
          <w:rFonts w:ascii="Palatino Linotype" w:hAnsi="Palatino Linotype"/>
          <w:lang w:val="el-GR"/>
        </w:rPr>
        <w:t xml:space="preserve"> </w:t>
      </w:r>
      <w:r w:rsidRPr="00057072">
        <w:rPr>
          <w:rFonts w:ascii="Palatino Linotype" w:eastAsiaTheme="majorEastAsia" w:hAnsi="Palatino Linotype"/>
          <w:lang w:val="el-GR"/>
        </w:rPr>
        <w:t>οὔτε</w:t>
      </w:r>
      <w:r w:rsidRPr="00057072">
        <w:rPr>
          <w:rFonts w:ascii="Palatino Linotype" w:hAnsi="Palatino Linotype"/>
          <w:lang w:val="el-GR"/>
        </w:rPr>
        <w:t xml:space="preserve"> </w:t>
      </w:r>
      <w:r w:rsidRPr="00057072">
        <w:rPr>
          <w:rFonts w:ascii="Palatino Linotype" w:eastAsiaTheme="majorEastAsia" w:hAnsi="Palatino Linotype"/>
          <w:lang w:val="el-GR"/>
        </w:rPr>
        <w:t>τι</w:t>
      </w:r>
      <w:r w:rsidRPr="00057072">
        <w:rPr>
          <w:rFonts w:ascii="Palatino Linotype" w:hAnsi="Palatino Linotype"/>
          <w:lang w:val="el-GR"/>
        </w:rPr>
        <w:t xml:space="preserve"> </w:t>
      </w:r>
      <w:r w:rsidRPr="00057072">
        <w:rPr>
          <w:rFonts w:ascii="Palatino Linotype" w:eastAsiaTheme="majorEastAsia" w:hAnsi="Palatino Linotype"/>
          <w:lang w:val="el-GR"/>
        </w:rPr>
        <w:t>νηῶν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650</w:t>
      </w:r>
      <w:r w:rsidRPr="00057072">
        <w:rPr>
          <w:rFonts w:ascii="Palatino Linotype" w:eastAsiaTheme="majorEastAsia" w:hAnsi="Palatino Linotype"/>
          <w:lang w:val="el-GR"/>
        </w:rPr>
        <w:t>οὐ</w:t>
      </w:r>
      <w:r w:rsidRPr="00057072">
        <w:rPr>
          <w:rFonts w:ascii="Palatino Linotype" w:hAnsi="Palatino Linotype"/>
          <w:lang w:val="el-GR"/>
        </w:rPr>
        <w:t xml:space="preserve"> </w:t>
      </w:r>
      <w:r w:rsidRPr="00057072">
        <w:rPr>
          <w:rFonts w:ascii="Palatino Linotype" w:eastAsiaTheme="majorEastAsia" w:hAnsi="Palatino Linotype"/>
          <w:lang w:val="el-GR"/>
        </w:rPr>
        <w:t>γάρ</w:t>
      </w:r>
      <w:r w:rsidRPr="00057072">
        <w:rPr>
          <w:rFonts w:ascii="Palatino Linotype" w:hAnsi="Palatino Linotype"/>
          <w:lang w:val="el-GR"/>
        </w:rPr>
        <w:t xml:space="preserve"> </w:t>
      </w:r>
      <w:r w:rsidRPr="00057072">
        <w:rPr>
          <w:rFonts w:ascii="Palatino Linotype" w:eastAsiaTheme="majorEastAsia" w:hAnsi="Palatino Linotype"/>
          <w:lang w:val="el-GR"/>
        </w:rPr>
        <w:t>πώ</w:t>
      </w:r>
      <w:r w:rsidRPr="00057072">
        <w:rPr>
          <w:rFonts w:ascii="Palatino Linotype" w:hAnsi="Palatino Linotype"/>
          <w:lang w:val="el-GR"/>
        </w:rPr>
        <w:t xml:space="preserve"> </w:t>
      </w:r>
      <w:r w:rsidRPr="00057072">
        <w:rPr>
          <w:rFonts w:ascii="Palatino Linotype" w:eastAsiaTheme="majorEastAsia" w:hAnsi="Palatino Linotype"/>
          <w:lang w:val="el-GR"/>
        </w:rPr>
        <w:t>ποτε</w:t>
      </w:r>
      <w:r w:rsidRPr="00057072">
        <w:rPr>
          <w:rFonts w:ascii="Palatino Linotype" w:hAnsi="Palatino Linotype"/>
          <w:lang w:val="el-GR"/>
        </w:rPr>
        <w:t xml:space="preserve"> </w:t>
      </w:r>
      <w:r w:rsidRPr="00057072">
        <w:rPr>
          <w:rFonts w:ascii="Palatino Linotype" w:eastAsiaTheme="majorEastAsia" w:hAnsi="Palatino Linotype"/>
          <w:lang w:val="el-GR"/>
        </w:rPr>
        <w:t>νηί</w:t>
      </w:r>
      <w:r w:rsidRPr="00057072">
        <w:rPr>
          <w:rFonts w:ascii="Palatino Linotype" w:hAnsi="Palatino Linotype"/>
          <w:lang w:val="el-GR"/>
        </w:rPr>
        <w:t xml:space="preserve"> </w:t>
      </w:r>
      <w:r w:rsidRPr="00057072">
        <w:rPr>
          <w:rFonts w:ascii="Palatino Linotype" w:eastAsiaTheme="majorEastAsia" w:hAnsi="Palatino Linotype"/>
          <w:lang w:val="el-GR"/>
        </w:rPr>
        <w:t>γ᾽</w:t>
      </w:r>
      <w:r w:rsidRPr="00057072">
        <w:rPr>
          <w:rFonts w:ascii="Palatino Linotype" w:hAnsi="Palatino Linotype"/>
          <w:lang w:val="el-GR"/>
        </w:rPr>
        <w:t xml:space="preserve"> </w:t>
      </w:r>
      <w:r w:rsidRPr="00057072">
        <w:rPr>
          <w:rFonts w:ascii="Palatino Linotype" w:eastAsiaTheme="majorEastAsia" w:hAnsi="Palatino Linotype"/>
          <w:lang w:val="el-GR"/>
        </w:rPr>
        <w:t>ἐπέπλων</w:t>
      </w:r>
      <w:r w:rsidRPr="00057072">
        <w:rPr>
          <w:rFonts w:ascii="Palatino Linotype" w:hAnsi="Palatino Linotype"/>
          <w:lang w:val="el-GR"/>
        </w:rPr>
        <w:t xml:space="preserve"> </w:t>
      </w:r>
      <w:r w:rsidRPr="00057072">
        <w:rPr>
          <w:rFonts w:ascii="Palatino Linotype" w:eastAsiaTheme="majorEastAsia" w:hAnsi="Palatino Linotype"/>
          <w:lang w:val="el-GR"/>
        </w:rPr>
        <w:t>εὐρέα</w:t>
      </w:r>
      <w:r w:rsidRPr="00057072">
        <w:rPr>
          <w:rFonts w:ascii="Palatino Linotype" w:hAnsi="Palatino Linotype"/>
          <w:lang w:val="el-GR"/>
        </w:rPr>
        <w:t xml:space="preserve"> </w:t>
      </w:r>
      <w:r w:rsidRPr="00057072">
        <w:rPr>
          <w:rFonts w:ascii="Palatino Linotype" w:eastAsiaTheme="majorEastAsia" w:hAnsi="Palatino Linotype"/>
          <w:lang w:val="el-GR"/>
        </w:rPr>
        <w:t>πόντον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μὴ</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Εὔβοιαν</w:t>
      </w:r>
      <w:r w:rsidRPr="00057072">
        <w:rPr>
          <w:rFonts w:ascii="Palatino Linotype" w:hAnsi="Palatino Linotype"/>
          <w:lang w:val="el-GR"/>
        </w:rPr>
        <w:t xml:space="preserve"> </w:t>
      </w:r>
      <w:r w:rsidRPr="00057072">
        <w:rPr>
          <w:rFonts w:ascii="Palatino Linotype" w:eastAsiaTheme="majorEastAsia" w:hAnsi="Palatino Linotype"/>
          <w:lang w:val="el-GR"/>
        </w:rPr>
        <w:t>ἐξ</w:t>
      </w:r>
      <w:r w:rsidRPr="00057072">
        <w:rPr>
          <w:rFonts w:ascii="Palatino Linotype" w:hAnsi="Palatino Linotype"/>
          <w:lang w:val="el-GR"/>
        </w:rPr>
        <w:t xml:space="preserve"> </w:t>
      </w:r>
      <w:r w:rsidRPr="00057072">
        <w:rPr>
          <w:rFonts w:ascii="Palatino Linotype" w:eastAsiaTheme="majorEastAsia" w:hAnsi="Palatino Linotype"/>
          <w:lang w:val="el-GR"/>
        </w:rPr>
        <w:t>Αὐλίδος</w:t>
      </w:r>
      <w:r w:rsidRPr="00057072">
        <w:rPr>
          <w:rFonts w:ascii="Palatino Linotype" w:hAnsi="Palatino Linotype"/>
          <w:lang w:val="el-GR"/>
        </w:rPr>
        <w:t xml:space="preserve">, </w:t>
      </w:r>
      <w:r w:rsidRPr="00057072">
        <w:rPr>
          <w:rFonts w:ascii="Palatino Linotype" w:eastAsiaTheme="majorEastAsia" w:hAnsi="Palatino Linotype"/>
          <w:lang w:val="el-GR"/>
        </w:rPr>
        <w:t>ᾗ</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Ἀχαιοὶ</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μείναντες</w:t>
      </w:r>
      <w:r w:rsidRPr="00057072">
        <w:rPr>
          <w:rFonts w:ascii="Palatino Linotype" w:hAnsi="Palatino Linotype"/>
          <w:lang w:val="el-GR"/>
        </w:rPr>
        <w:t xml:space="preserve"> </w:t>
      </w:r>
      <w:r w:rsidRPr="00057072">
        <w:rPr>
          <w:rFonts w:ascii="Palatino Linotype" w:eastAsiaTheme="majorEastAsia" w:hAnsi="Palatino Linotype"/>
          <w:lang w:val="el-GR"/>
        </w:rPr>
        <w:t>χειμῶνα</w:t>
      </w:r>
      <w:r w:rsidRPr="00057072">
        <w:rPr>
          <w:rFonts w:ascii="Palatino Linotype" w:hAnsi="Palatino Linotype"/>
          <w:lang w:val="el-GR"/>
        </w:rPr>
        <w:t xml:space="preserve"> </w:t>
      </w:r>
      <w:r w:rsidRPr="00057072">
        <w:rPr>
          <w:rFonts w:ascii="Palatino Linotype" w:eastAsiaTheme="majorEastAsia" w:hAnsi="Palatino Linotype"/>
          <w:lang w:val="el-GR"/>
        </w:rPr>
        <w:t>πολὺν</w:t>
      </w:r>
      <w:r w:rsidRPr="00057072">
        <w:rPr>
          <w:rFonts w:ascii="Palatino Linotype" w:hAnsi="Palatino Linotype"/>
          <w:lang w:val="el-GR"/>
        </w:rPr>
        <w:t xml:space="preserve"> </w:t>
      </w:r>
      <w:r w:rsidRPr="00057072">
        <w:rPr>
          <w:rFonts w:ascii="Palatino Linotype" w:eastAsiaTheme="majorEastAsia" w:hAnsi="Palatino Linotype"/>
          <w:lang w:val="el-GR"/>
        </w:rPr>
        <w:t>σὺν</w:t>
      </w:r>
      <w:r w:rsidRPr="00057072">
        <w:rPr>
          <w:rFonts w:ascii="Palatino Linotype" w:hAnsi="Palatino Linotype"/>
          <w:lang w:val="el-GR"/>
        </w:rPr>
        <w:t xml:space="preserve"> </w:t>
      </w:r>
      <w:r w:rsidRPr="00057072">
        <w:rPr>
          <w:rFonts w:ascii="Palatino Linotype" w:eastAsiaTheme="majorEastAsia" w:hAnsi="Palatino Linotype"/>
          <w:lang w:val="el-GR"/>
        </w:rPr>
        <w:t>λαὸν</w:t>
      </w:r>
      <w:r w:rsidRPr="00057072">
        <w:rPr>
          <w:rFonts w:ascii="Palatino Linotype" w:hAnsi="Palatino Linotype"/>
          <w:lang w:val="el-GR"/>
        </w:rPr>
        <w:t xml:space="preserve"> </w:t>
      </w:r>
      <w:r w:rsidRPr="00057072">
        <w:rPr>
          <w:rFonts w:ascii="Palatino Linotype" w:eastAsiaTheme="majorEastAsia" w:hAnsi="Palatino Linotype"/>
          <w:lang w:val="el-GR"/>
        </w:rPr>
        <w:t>ἄγειραν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Ἑλλάδος</w:t>
      </w:r>
      <w:r w:rsidRPr="00057072">
        <w:rPr>
          <w:rFonts w:ascii="Palatino Linotype" w:hAnsi="Palatino Linotype"/>
          <w:lang w:val="el-GR"/>
        </w:rPr>
        <w:t xml:space="preserve"> </w:t>
      </w:r>
      <w:r w:rsidRPr="00057072">
        <w:rPr>
          <w:rFonts w:ascii="Palatino Linotype" w:eastAsiaTheme="majorEastAsia" w:hAnsi="Palatino Linotype"/>
          <w:lang w:val="el-GR"/>
        </w:rPr>
        <w:t>ἐξ</w:t>
      </w:r>
      <w:r w:rsidRPr="00057072">
        <w:rPr>
          <w:rFonts w:ascii="Palatino Linotype" w:hAnsi="Palatino Linotype"/>
          <w:lang w:val="el-GR"/>
        </w:rPr>
        <w:t xml:space="preserve"> </w:t>
      </w:r>
      <w:r w:rsidRPr="00057072">
        <w:rPr>
          <w:rFonts w:ascii="Palatino Linotype" w:eastAsiaTheme="majorEastAsia" w:hAnsi="Palatino Linotype"/>
          <w:lang w:val="el-GR"/>
        </w:rPr>
        <w:t>ἱερῆς</w:t>
      </w:r>
      <w:r w:rsidRPr="00057072">
        <w:rPr>
          <w:rFonts w:ascii="Palatino Linotype" w:hAnsi="Palatino Linotype"/>
          <w:lang w:val="el-GR"/>
        </w:rPr>
        <w:t xml:space="preserve"> </w:t>
      </w:r>
      <w:r w:rsidRPr="00057072">
        <w:rPr>
          <w:rFonts w:ascii="Palatino Linotype" w:eastAsiaTheme="majorEastAsia" w:hAnsi="Palatino Linotype"/>
          <w:lang w:val="el-GR"/>
        </w:rPr>
        <w:t>Τροίην</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καλλιγύναικα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ἔνθα</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ἐγὼν</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ἄεθλα</w:t>
      </w:r>
      <w:r w:rsidRPr="00057072">
        <w:rPr>
          <w:rFonts w:ascii="Palatino Linotype" w:hAnsi="Palatino Linotype"/>
          <w:lang w:val="el-GR"/>
        </w:rPr>
        <w:t xml:space="preserve"> </w:t>
      </w:r>
      <w:r w:rsidRPr="00057072">
        <w:rPr>
          <w:rFonts w:ascii="Palatino Linotype" w:eastAsiaTheme="majorEastAsia" w:hAnsi="Palatino Linotype"/>
          <w:lang w:val="el-GR"/>
        </w:rPr>
        <w:t>δαΐφρονος</w:t>
      </w:r>
      <w:r w:rsidRPr="00057072">
        <w:rPr>
          <w:rFonts w:ascii="Palatino Linotype" w:hAnsi="Palatino Linotype"/>
          <w:lang w:val="el-GR"/>
        </w:rPr>
        <w:t xml:space="preserve"> </w:t>
      </w:r>
      <w:r w:rsidRPr="00057072">
        <w:rPr>
          <w:rFonts w:ascii="Palatino Linotype" w:eastAsiaTheme="majorEastAsia" w:hAnsi="Palatino Linotype"/>
          <w:lang w:val="el-GR"/>
        </w:rPr>
        <w:t>Ἀμφιδάμαντος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655</w:t>
      </w:r>
      <w:r w:rsidRPr="00057072">
        <w:rPr>
          <w:rFonts w:ascii="Palatino Linotype" w:eastAsiaTheme="majorEastAsia" w:hAnsi="Palatino Linotype"/>
          <w:lang w:val="el-GR"/>
        </w:rPr>
        <w:t>Χαλκίδα</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εἲς</w:t>
      </w:r>
      <w:r w:rsidRPr="00057072">
        <w:rPr>
          <w:rFonts w:ascii="Palatino Linotype" w:hAnsi="Palatino Linotype"/>
          <w:lang w:val="el-GR"/>
        </w:rPr>
        <w:t xml:space="preserve"> </w:t>
      </w:r>
      <w:r w:rsidRPr="00057072">
        <w:rPr>
          <w:rFonts w:ascii="Palatino Linotype" w:eastAsiaTheme="majorEastAsia" w:hAnsi="Palatino Linotype"/>
          <w:lang w:val="el-GR"/>
        </w:rPr>
        <w:t>ἐπέρησα</w:t>
      </w:r>
      <w:r w:rsidRPr="00057072">
        <w:rPr>
          <w:rFonts w:ascii="Palatino Linotype" w:hAnsi="Palatino Linotype"/>
          <w:lang w:val="el-GR"/>
        </w:rPr>
        <w:t xml:space="preserve">: </w:t>
      </w:r>
      <w:r w:rsidRPr="00057072">
        <w:rPr>
          <w:rFonts w:ascii="Palatino Linotype" w:eastAsiaTheme="majorEastAsia" w:hAnsi="Palatino Linotype"/>
          <w:lang w:val="el-GR"/>
        </w:rPr>
        <w:t>τὰ</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προπεφραδμένα</w:t>
      </w:r>
      <w:r w:rsidRPr="00057072">
        <w:rPr>
          <w:rFonts w:ascii="Palatino Linotype" w:hAnsi="Palatino Linotype"/>
          <w:lang w:val="el-GR"/>
        </w:rPr>
        <w:t xml:space="preserve"> </w:t>
      </w:r>
      <w:r w:rsidRPr="00057072">
        <w:rPr>
          <w:rFonts w:ascii="Palatino Linotype" w:eastAsiaTheme="majorEastAsia" w:hAnsi="Palatino Linotype"/>
          <w:lang w:val="el-GR"/>
        </w:rPr>
        <w:t>πολλὰ</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ἄεθλ᾽</w:t>
      </w:r>
      <w:r w:rsidRPr="00057072">
        <w:rPr>
          <w:rFonts w:ascii="Palatino Linotype" w:hAnsi="Palatino Linotype"/>
          <w:lang w:val="el-GR"/>
        </w:rPr>
        <w:t xml:space="preserve"> </w:t>
      </w:r>
      <w:r w:rsidRPr="00057072">
        <w:rPr>
          <w:rFonts w:ascii="Palatino Linotype" w:eastAsiaTheme="majorEastAsia" w:hAnsi="Palatino Linotype"/>
          <w:lang w:val="el-GR"/>
        </w:rPr>
        <w:t>ἔθεσαν</w:t>
      </w:r>
      <w:r w:rsidRPr="00057072">
        <w:rPr>
          <w:rFonts w:ascii="Palatino Linotype" w:hAnsi="Palatino Linotype"/>
          <w:lang w:val="el-GR"/>
        </w:rPr>
        <w:t xml:space="preserve"> </w:t>
      </w:r>
      <w:r w:rsidRPr="00057072">
        <w:rPr>
          <w:rFonts w:ascii="Palatino Linotype" w:eastAsiaTheme="majorEastAsia" w:hAnsi="Palatino Linotype"/>
          <w:lang w:val="el-GR"/>
        </w:rPr>
        <w:t>παῖδες</w:t>
      </w:r>
      <w:r w:rsidRPr="00057072">
        <w:rPr>
          <w:rFonts w:ascii="Palatino Linotype" w:hAnsi="Palatino Linotype"/>
          <w:lang w:val="el-GR"/>
        </w:rPr>
        <w:t xml:space="preserve"> </w:t>
      </w:r>
      <w:r w:rsidRPr="00057072">
        <w:rPr>
          <w:rFonts w:ascii="Palatino Linotype" w:eastAsiaTheme="majorEastAsia" w:hAnsi="Palatino Linotype"/>
          <w:lang w:val="el-GR"/>
        </w:rPr>
        <w:t>μεγαλήτορος</w:t>
      </w:r>
      <w:r w:rsidRPr="00057072">
        <w:rPr>
          <w:rFonts w:ascii="Palatino Linotype" w:hAnsi="Palatino Linotype"/>
          <w:lang w:val="el-GR"/>
        </w:rPr>
        <w:t xml:space="preserve">: </w:t>
      </w:r>
      <w:r w:rsidRPr="00057072">
        <w:rPr>
          <w:rFonts w:ascii="Palatino Linotype" w:eastAsiaTheme="majorEastAsia" w:hAnsi="Palatino Linotype"/>
          <w:lang w:val="el-GR"/>
        </w:rPr>
        <w:t>ἔνθα</w:t>
      </w:r>
      <w:r w:rsidRPr="00057072">
        <w:rPr>
          <w:rFonts w:ascii="Palatino Linotype" w:hAnsi="Palatino Linotype"/>
          <w:lang w:val="el-GR"/>
        </w:rPr>
        <w:t xml:space="preserve"> </w:t>
      </w:r>
      <w:r w:rsidRPr="00057072">
        <w:rPr>
          <w:rFonts w:ascii="Palatino Linotype" w:eastAsiaTheme="majorEastAsia" w:hAnsi="Palatino Linotype"/>
          <w:lang w:val="el-GR"/>
        </w:rPr>
        <w:t>μέ</w:t>
      </w:r>
      <w:r w:rsidRPr="00057072">
        <w:rPr>
          <w:rFonts w:ascii="Palatino Linotype" w:hAnsi="Palatino Linotype"/>
          <w:lang w:val="el-GR"/>
        </w:rPr>
        <w:t xml:space="preserve"> </w:t>
      </w:r>
      <w:r w:rsidRPr="00057072">
        <w:rPr>
          <w:rFonts w:ascii="Palatino Linotype" w:eastAsiaTheme="majorEastAsia" w:hAnsi="Palatino Linotype"/>
          <w:lang w:val="el-GR"/>
        </w:rPr>
        <w:t>φημι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ὕμνῳ</w:t>
      </w:r>
      <w:r w:rsidRPr="00057072">
        <w:rPr>
          <w:rFonts w:ascii="Palatino Linotype" w:hAnsi="Palatino Linotype"/>
          <w:lang w:val="el-GR"/>
        </w:rPr>
        <w:t xml:space="preserve"> </w:t>
      </w:r>
      <w:r w:rsidRPr="00057072">
        <w:rPr>
          <w:rFonts w:ascii="Palatino Linotype" w:eastAsiaTheme="majorEastAsia" w:hAnsi="Palatino Linotype"/>
          <w:lang w:val="el-GR"/>
        </w:rPr>
        <w:t>νικήσαντα</w:t>
      </w:r>
      <w:r w:rsidRPr="00057072">
        <w:rPr>
          <w:rFonts w:ascii="Palatino Linotype" w:hAnsi="Palatino Linotype"/>
          <w:lang w:val="el-GR"/>
        </w:rPr>
        <w:t xml:space="preserve"> </w:t>
      </w:r>
      <w:r w:rsidRPr="00057072">
        <w:rPr>
          <w:rFonts w:ascii="Palatino Linotype" w:eastAsiaTheme="majorEastAsia" w:hAnsi="Palatino Linotype"/>
          <w:lang w:val="el-GR"/>
        </w:rPr>
        <w:t>φέρειν</w:t>
      </w:r>
      <w:r w:rsidRPr="00057072">
        <w:rPr>
          <w:rFonts w:ascii="Palatino Linotype" w:hAnsi="Palatino Linotype"/>
          <w:lang w:val="el-GR"/>
        </w:rPr>
        <w:t xml:space="preserve"> </w:t>
      </w:r>
      <w:r w:rsidRPr="00057072">
        <w:rPr>
          <w:rFonts w:ascii="Palatino Linotype" w:eastAsiaTheme="majorEastAsia" w:hAnsi="Palatino Linotype"/>
          <w:lang w:val="el-GR"/>
        </w:rPr>
        <w:t>τρίποδ᾽</w:t>
      </w:r>
      <w:r w:rsidRPr="00057072">
        <w:rPr>
          <w:rFonts w:ascii="Palatino Linotype" w:hAnsi="Palatino Linotype"/>
          <w:lang w:val="el-GR"/>
        </w:rPr>
        <w:t xml:space="preserve"> </w:t>
      </w:r>
      <w:r w:rsidRPr="00057072">
        <w:rPr>
          <w:rFonts w:ascii="Palatino Linotype" w:eastAsiaTheme="majorEastAsia" w:hAnsi="Palatino Linotype"/>
          <w:lang w:val="el-GR"/>
        </w:rPr>
        <w:t>ὠτώεντα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τὸν</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ἐγὼ</w:t>
      </w:r>
      <w:r w:rsidRPr="00057072">
        <w:rPr>
          <w:rFonts w:ascii="Palatino Linotype" w:hAnsi="Palatino Linotype"/>
          <w:lang w:val="el-GR"/>
        </w:rPr>
        <w:t xml:space="preserve"> </w:t>
      </w:r>
      <w:r w:rsidRPr="00057072">
        <w:rPr>
          <w:rFonts w:ascii="Palatino Linotype" w:eastAsiaTheme="majorEastAsia" w:hAnsi="Palatino Linotype"/>
          <w:lang w:val="el-GR"/>
        </w:rPr>
        <w:t>Μούσῃς</w:t>
      </w:r>
      <w:r w:rsidRPr="00057072">
        <w:rPr>
          <w:rFonts w:ascii="Palatino Linotype" w:hAnsi="Palatino Linotype"/>
          <w:lang w:val="el-GR"/>
        </w:rPr>
        <w:t xml:space="preserve"> </w:t>
      </w:r>
      <w:r w:rsidRPr="00057072">
        <w:rPr>
          <w:rFonts w:ascii="Palatino Linotype" w:eastAsiaTheme="majorEastAsia" w:hAnsi="Palatino Linotype"/>
          <w:lang w:val="el-GR"/>
        </w:rPr>
        <w:t>Ἑλικωνιάδεσσ᾽</w:t>
      </w:r>
      <w:r w:rsidRPr="00057072">
        <w:rPr>
          <w:rFonts w:ascii="Palatino Linotype" w:hAnsi="Palatino Linotype"/>
          <w:lang w:val="el-GR"/>
        </w:rPr>
        <w:t xml:space="preserve"> </w:t>
      </w:r>
      <w:r w:rsidRPr="00057072">
        <w:rPr>
          <w:rFonts w:ascii="Palatino Linotype" w:eastAsiaTheme="majorEastAsia" w:hAnsi="Palatino Linotype"/>
          <w:lang w:val="el-GR"/>
        </w:rPr>
        <w:t>ἀνέθηκα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ἔνθα</w:t>
      </w:r>
      <w:r w:rsidRPr="00057072">
        <w:rPr>
          <w:rFonts w:ascii="Palatino Linotype" w:hAnsi="Palatino Linotype"/>
          <w:lang w:val="el-GR"/>
        </w:rPr>
        <w:t xml:space="preserve"> </w:t>
      </w:r>
      <w:r w:rsidRPr="00057072">
        <w:rPr>
          <w:rFonts w:ascii="Palatino Linotype" w:eastAsiaTheme="majorEastAsia" w:hAnsi="Palatino Linotype"/>
          <w:lang w:val="el-GR"/>
        </w:rPr>
        <w:t>με</w:t>
      </w:r>
      <w:r w:rsidRPr="00057072">
        <w:rPr>
          <w:rFonts w:ascii="Palatino Linotype" w:hAnsi="Palatino Linotype"/>
          <w:lang w:val="el-GR"/>
        </w:rPr>
        <w:t xml:space="preserve"> </w:t>
      </w:r>
      <w:r w:rsidRPr="00057072">
        <w:rPr>
          <w:rFonts w:ascii="Palatino Linotype" w:eastAsiaTheme="majorEastAsia" w:hAnsi="Palatino Linotype"/>
          <w:lang w:val="el-GR"/>
        </w:rPr>
        <w:t>τὸ</w:t>
      </w:r>
      <w:r w:rsidRPr="00057072">
        <w:rPr>
          <w:rFonts w:ascii="Palatino Linotype" w:hAnsi="Palatino Linotype"/>
          <w:lang w:val="el-GR"/>
        </w:rPr>
        <w:t xml:space="preserve"> </w:t>
      </w:r>
      <w:r w:rsidRPr="00057072">
        <w:rPr>
          <w:rFonts w:ascii="Palatino Linotype" w:eastAsiaTheme="majorEastAsia" w:hAnsi="Palatino Linotype"/>
          <w:lang w:val="el-GR"/>
        </w:rPr>
        <w:t>πρῶτον</w:t>
      </w:r>
      <w:r w:rsidRPr="00057072">
        <w:rPr>
          <w:rFonts w:ascii="Palatino Linotype" w:hAnsi="Palatino Linotype"/>
          <w:lang w:val="el-GR"/>
        </w:rPr>
        <w:t xml:space="preserve"> </w:t>
      </w:r>
      <w:r w:rsidRPr="00057072">
        <w:rPr>
          <w:rFonts w:ascii="Palatino Linotype" w:eastAsiaTheme="majorEastAsia" w:hAnsi="Palatino Linotype"/>
          <w:lang w:val="el-GR"/>
        </w:rPr>
        <w:t>λιγυρῆς</w:t>
      </w:r>
      <w:r w:rsidRPr="00057072">
        <w:rPr>
          <w:rFonts w:ascii="Palatino Linotype" w:hAnsi="Palatino Linotype"/>
          <w:lang w:val="el-GR"/>
        </w:rPr>
        <w:t xml:space="preserve"> </w:t>
      </w:r>
      <w:r w:rsidRPr="00057072">
        <w:rPr>
          <w:rFonts w:ascii="Palatino Linotype" w:eastAsiaTheme="majorEastAsia" w:hAnsi="Palatino Linotype"/>
          <w:lang w:val="el-GR"/>
        </w:rPr>
        <w:t>ἐπέβησαν</w:t>
      </w:r>
      <w:r w:rsidRPr="00057072">
        <w:rPr>
          <w:rFonts w:ascii="Palatino Linotype" w:hAnsi="Palatino Linotype"/>
          <w:lang w:val="el-GR"/>
        </w:rPr>
        <w:t xml:space="preserve"> </w:t>
      </w:r>
      <w:r w:rsidRPr="00057072">
        <w:rPr>
          <w:rFonts w:ascii="Palatino Linotype" w:eastAsiaTheme="majorEastAsia" w:hAnsi="Palatino Linotype"/>
          <w:lang w:val="el-GR"/>
        </w:rPr>
        <w:t>ἀοιδῆς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660</w:t>
      </w:r>
      <w:r w:rsidRPr="00057072">
        <w:rPr>
          <w:rFonts w:ascii="Palatino Linotype" w:eastAsiaTheme="majorEastAsia" w:hAnsi="Palatino Linotype"/>
          <w:lang w:val="el-GR"/>
        </w:rPr>
        <w:t>τόσσον</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νηῶν</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πεπείρημαι</w:t>
      </w:r>
      <w:r w:rsidRPr="00057072">
        <w:rPr>
          <w:rFonts w:ascii="Palatino Linotype" w:hAnsi="Palatino Linotype"/>
          <w:lang w:val="el-GR"/>
        </w:rPr>
        <w:t xml:space="preserve"> </w:t>
      </w:r>
      <w:r w:rsidRPr="00057072">
        <w:rPr>
          <w:rFonts w:ascii="Palatino Linotype" w:eastAsiaTheme="majorEastAsia" w:hAnsi="Palatino Linotype"/>
          <w:lang w:val="el-GR"/>
        </w:rPr>
        <w:t>πολυγόμφων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ἀλλὰ</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ὣς</w:t>
      </w:r>
      <w:r w:rsidRPr="00057072">
        <w:rPr>
          <w:rFonts w:ascii="Palatino Linotype" w:hAnsi="Palatino Linotype"/>
          <w:lang w:val="el-GR"/>
        </w:rPr>
        <w:t xml:space="preserve"> </w:t>
      </w:r>
      <w:r w:rsidRPr="00057072">
        <w:rPr>
          <w:rFonts w:ascii="Palatino Linotype" w:eastAsiaTheme="majorEastAsia" w:hAnsi="Palatino Linotype"/>
          <w:lang w:val="el-GR"/>
        </w:rPr>
        <w:t>ἐρέω</w:t>
      </w:r>
      <w:r w:rsidRPr="00057072">
        <w:rPr>
          <w:rFonts w:ascii="Palatino Linotype" w:hAnsi="Palatino Linotype"/>
          <w:lang w:val="el-GR"/>
        </w:rPr>
        <w:t xml:space="preserve"> </w:t>
      </w:r>
      <w:r w:rsidRPr="00057072">
        <w:rPr>
          <w:rFonts w:ascii="Palatino Linotype" w:eastAsiaTheme="majorEastAsia" w:hAnsi="Palatino Linotype"/>
          <w:lang w:val="el-GR"/>
        </w:rPr>
        <w:t>Ζηνὸς</w:t>
      </w:r>
      <w:r w:rsidRPr="00057072">
        <w:rPr>
          <w:rFonts w:ascii="Palatino Linotype" w:hAnsi="Palatino Linotype"/>
          <w:lang w:val="el-GR"/>
        </w:rPr>
        <w:t xml:space="preserve"> </w:t>
      </w:r>
      <w:r w:rsidRPr="00057072">
        <w:rPr>
          <w:rFonts w:ascii="Palatino Linotype" w:eastAsiaTheme="majorEastAsia" w:hAnsi="Palatino Linotype"/>
          <w:lang w:val="el-GR"/>
        </w:rPr>
        <w:t>νόον</w:t>
      </w:r>
      <w:r w:rsidRPr="00057072">
        <w:rPr>
          <w:rFonts w:ascii="Palatino Linotype" w:hAnsi="Palatino Linotype"/>
          <w:lang w:val="el-GR"/>
        </w:rPr>
        <w:t xml:space="preserve"> </w:t>
      </w:r>
      <w:r w:rsidRPr="00057072">
        <w:rPr>
          <w:rFonts w:ascii="Palatino Linotype" w:eastAsiaTheme="majorEastAsia" w:hAnsi="Palatino Linotype"/>
          <w:lang w:val="el-GR"/>
        </w:rPr>
        <w:t>αἰγιόχοιο</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Μοῦσαι</w:t>
      </w:r>
      <w:r w:rsidRPr="00057072">
        <w:rPr>
          <w:rFonts w:ascii="Palatino Linotype" w:hAnsi="Palatino Linotype"/>
          <w:lang w:val="el-GR"/>
        </w:rPr>
        <w:t xml:space="preserve"> </w:t>
      </w:r>
      <w:r w:rsidRPr="00057072">
        <w:rPr>
          <w:rFonts w:ascii="Palatino Linotype" w:eastAsiaTheme="majorEastAsia" w:hAnsi="Palatino Linotype"/>
          <w:lang w:val="el-GR"/>
        </w:rPr>
        <w:t>γάρ</w:t>
      </w:r>
      <w:r w:rsidRPr="00057072">
        <w:rPr>
          <w:rFonts w:ascii="Palatino Linotype" w:hAnsi="Palatino Linotype"/>
          <w:lang w:val="el-GR"/>
        </w:rPr>
        <w:t xml:space="preserve"> </w:t>
      </w:r>
      <w:r w:rsidRPr="00057072">
        <w:rPr>
          <w:rFonts w:ascii="Palatino Linotype" w:eastAsiaTheme="majorEastAsia" w:hAnsi="Palatino Linotype"/>
          <w:lang w:val="el-GR"/>
        </w:rPr>
        <w:t>μ᾽</w:t>
      </w:r>
      <w:r w:rsidRPr="00057072">
        <w:rPr>
          <w:rFonts w:ascii="Palatino Linotype" w:hAnsi="Palatino Linotype"/>
          <w:lang w:val="el-GR"/>
        </w:rPr>
        <w:t xml:space="preserve"> </w:t>
      </w:r>
      <w:r w:rsidRPr="00057072">
        <w:rPr>
          <w:rFonts w:ascii="Palatino Linotype" w:eastAsiaTheme="majorEastAsia" w:hAnsi="Palatino Linotype"/>
          <w:lang w:val="el-GR"/>
        </w:rPr>
        <w:t>ἐδίδαξαν</w:t>
      </w:r>
      <w:r w:rsidRPr="00057072">
        <w:rPr>
          <w:rFonts w:ascii="Palatino Linotype" w:hAnsi="Palatino Linotype"/>
          <w:lang w:val="el-GR"/>
        </w:rPr>
        <w:t xml:space="preserve"> </w:t>
      </w:r>
      <w:r w:rsidRPr="00057072">
        <w:rPr>
          <w:rFonts w:ascii="Palatino Linotype" w:eastAsiaTheme="majorEastAsia" w:hAnsi="Palatino Linotype"/>
          <w:lang w:val="el-GR"/>
        </w:rPr>
        <w:t>ἀθέσφατον</w:t>
      </w:r>
      <w:r w:rsidRPr="00057072">
        <w:rPr>
          <w:rFonts w:ascii="Palatino Linotype" w:hAnsi="Palatino Linotype"/>
          <w:lang w:val="el-GR"/>
        </w:rPr>
        <w:t xml:space="preserve"> </w:t>
      </w:r>
      <w:r w:rsidRPr="00057072">
        <w:rPr>
          <w:rFonts w:ascii="Palatino Linotype" w:eastAsiaTheme="majorEastAsia" w:hAnsi="Palatino Linotype"/>
          <w:lang w:val="el-GR"/>
        </w:rPr>
        <w:t>ὕμνον</w:t>
      </w:r>
      <w:r w:rsidRPr="00057072">
        <w:rPr>
          <w:rFonts w:ascii="Palatino Linotype" w:hAnsi="Palatino Linotype"/>
          <w:lang w:val="el-GR"/>
        </w:rPr>
        <w:t xml:space="preserve"> </w:t>
      </w:r>
      <w:r w:rsidRPr="00057072">
        <w:rPr>
          <w:rFonts w:ascii="Palatino Linotype" w:eastAsiaTheme="majorEastAsia" w:hAnsi="Palatino Linotype"/>
          <w:lang w:val="el-GR"/>
        </w:rPr>
        <w:t>ἀείδειν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ἤματα</w:t>
      </w:r>
      <w:r w:rsidRPr="00057072">
        <w:rPr>
          <w:rFonts w:ascii="Palatino Linotype" w:hAnsi="Palatino Linotype"/>
          <w:lang w:val="el-GR"/>
        </w:rPr>
        <w:t xml:space="preserve"> </w:t>
      </w:r>
      <w:r w:rsidRPr="00057072">
        <w:rPr>
          <w:rFonts w:ascii="Palatino Linotype" w:eastAsiaTheme="majorEastAsia" w:hAnsi="Palatino Linotype"/>
          <w:lang w:val="el-GR"/>
        </w:rPr>
        <w:t>πεντήκοντα</w:t>
      </w:r>
      <w:r w:rsidRPr="00057072">
        <w:rPr>
          <w:rFonts w:ascii="Palatino Linotype" w:hAnsi="Palatino Linotype"/>
          <w:lang w:val="el-GR"/>
        </w:rPr>
        <w:t xml:space="preserve"> </w:t>
      </w:r>
      <w:r w:rsidRPr="00057072">
        <w:rPr>
          <w:rFonts w:ascii="Palatino Linotype" w:eastAsiaTheme="majorEastAsia" w:hAnsi="Palatino Linotype"/>
          <w:lang w:val="el-GR"/>
        </w:rPr>
        <w:t>μετὰ</w:t>
      </w:r>
      <w:r w:rsidRPr="00057072">
        <w:rPr>
          <w:rFonts w:ascii="Palatino Linotype" w:hAnsi="Palatino Linotype"/>
          <w:lang w:val="el-GR"/>
        </w:rPr>
        <w:t xml:space="preserve"> </w:t>
      </w:r>
      <w:r w:rsidRPr="00057072">
        <w:rPr>
          <w:rFonts w:ascii="Palatino Linotype" w:eastAsiaTheme="majorEastAsia" w:hAnsi="Palatino Linotype"/>
          <w:lang w:val="el-GR"/>
        </w:rPr>
        <w:t>τροπὰς</w:t>
      </w:r>
      <w:r w:rsidRPr="00057072">
        <w:rPr>
          <w:rFonts w:ascii="Palatino Linotype" w:hAnsi="Palatino Linotype"/>
          <w:lang w:val="el-GR"/>
        </w:rPr>
        <w:t xml:space="preserve"> </w:t>
      </w:r>
      <w:r w:rsidRPr="00057072">
        <w:rPr>
          <w:rFonts w:ascii="Palatino Linotype" w:eastAsiaTheme="majorEastAsia" w:hAnsi="Palatino Linotype"/>
          <w:lang w:val="el-GR"/>
        </w:rPr>
        <w:t>ἠελίοιο</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τέλος</w:t>
      </w:r>
      <w:r w:rsidRPr="00057072">
        <w:rPr>
          <w:rFonts w:ascii="Palatino Linotype" w:hAnsi="Palatino Linotype"/>
          <w:lang w:val="el-GR"/>
        </w:rPr>
        <w:t xml:space="preserve"> </w:t>
      </w:r>
      <w:r w:rsidRPr="00057072">
        <w:rPr>
          <w:rFonts w:ascii="Palatino Linotype" w:eastAsiaTheme="majorEastAsia" w:hAnsi="Palatino Linotype"/>
          <w:lang w:val="el-GR"/>
        </w:rPr>
        <w:t>ἐλθόντος</w:t>
      </w:r>
      <w:r w:rsidRPr="00057072">
        <w:rPr>
          <w:rFonts w:ascii="Palatino Linotype" w:hAnsi="Palatino Linotype"/>
          <w:lang w:val="el-GR"/>
        </w:rPr>
        <w:t xml:space="preserve"> </w:t>
      </w:r>
      <w:r w:rsidRPr="00057072">
        <w:rPr>
          <w:rFonts w:ascii="Palatino Linotype" w:eastAsiaTheme="majorEastAsia" w:hAnsi="Palatino Linotype"/>
          <w:lang w:val="el-GR"/>
        </w:rPr>
        <w:t>θέρεος</w:t>
      </w:r>
      <w:r w:rsidRPr="00057072">
        <w:rPr>
          <w:rFonts w:ascii="Palatino Linotype" w:hAnsi="Palatino Linotype"/>
          <w:lang w:val="el-GR"/>
        </w:rPr>
        <w:t xml:space="preserve"> </w:t>
      </w:r>
      <w:r w:rsidRPr="00057072">
        <w:rPr>
          <w:rFonts w:ascii="Palatino Linotype" w:eastAsiaTheme="majorEastAsia" w:hAnsi="Palatino Linotype"/>
          <w:lang w:val="el-GR"/>
        </w:rPr>
        <w:t>καματώδεος</w:t>
      </w:r>
      <w:r w:rsidRPr="00057072">
        <w:rPr>
          <w:rFonts w:ascii="Palatino Linotype" w:hAnsi="Palatino Linotype"/>
          <w:lang w:val="el-GR"/>
        </w:rPr>
        <w:t xml:space="preserve"> </w:t>
      </w:r>
      <w:r w:rsidRPr="00057072">
        <w:rPr>
          <w:rFonts w:ascii="Palatino Linotype" w:eastAsiaTheme="majorEastAsia" w:hAnsi="Palatino Linotype"/>
          <w:lang w:val="el-GR"/>
        </w:rPr>
        <w:t>ὥρης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665</w:t>
      </w:r>
      <w:r w:rsidRPr="00057072">
        <w:rPr>
          <w:rFonts w:ascii="Palatino Linotype" w:eastAsiaTheme="majorEastAsia" w:hAnsi="Palatino Linotype"/>
          <w:lang w:val="el-GR"/>
        </w:rPr>
        <w:t>ὡραῖος</w:t>
      </w:r>
      <w:r w:rsidRPr="00057072">
        <w:rPr>
          <w:rFonts w:ascii="Palatino Linotype" w:hAnsi="Palatino Linotype"/>
          <w:lang w:val="el-GR"/>
        </w:rPr>
        <w:t xml:space="preserve"> </w:t>
      </w:r>
      <w:r w:rsidRPr="00057072">
        <w:rPr>
          <w:rFonts w:ascii="Palatino Linotype" w:eastAsiaTheme="majorEastAsia" w:hAnsi="Palatino Linotype"/>
          <w:lang w:val="el-GR"/>
        </w:rPr>
        <w:t>πέλεται</w:t>
      </w:r>
      <w:r w:rsidRPr="00057072">
        <w:rPr>
          <w:rFonts w:ascii="Palatino Linotype" w:hAnsi="Palatino Linotype"/>
          <w:lang w:val="el-GR"/>
        </w:rPr>
        <w:t xml:space="preserve"> </w:t>
      </w:r>
      <w:r w:rsidRPr="00057072">
        <w:rPr>
          <w:rFonts w:ascii="Palatino Linotype" w:eastAsiaTheme="majorEastAsia" w:hAnsi="Palatino Linotype"/>
          <w:lang w:val="el-GR"/>
        </w:rPr>
        <w:t>θνητοῖς</w:t>
      </w:r>
      <w:r w:rsidRPr="00057072">
        <w:rPr>
          <w:rFonts w:ascii="Palatino Linotype" w:hAnsi="Palatino Linotype"/>
          <w:lang w:val="el-GR"/>
        </w:rPr>
        <w:t xml:space="preserve"> </w:t>
      </w:r>
      <w:r w:rsidRPr="00057072">
        <w:rPr>
          <w:rFonts w:ascii="Palatino Linotype" w:eastAsiaTheme="majorEastAsia" w:hAnsi="Palatino Linotype"/>
          <w:lang w:val="el-GR"/>
        </w:rPr>
        <w:t>πλόος</w:t>
      </w:r>
      <w:r w:rsidRPr="00057072">
        <w:rPr>
          <w:rFonts w:ascii="Palatino Linotype" w:hAnsi="Palatino Linotype"/>
          <w:lang w:val="el-GR"/>
        </w:rPr>
        <w:t xml:space="preserve">: </w:t>
      </w:r>
      <w:r w:rsidRPr="00057072">
        <w:rPr>
          <w:rFonts w:ascii="Palatino Linotype" w:eastAsiaTheme="majorEastAsia" w:hAnsi="Palatino Linotype"/>
          <w:lang w:val="el-GR"/>
        </w:rPr>
        <w:t>οὔτε</w:t>
      </w:r>
      <w:r w:rsidRPr="00057072">
        <w:rPr>
          <w:rFonts w:ascii="Palatino Linotype" w:hAnsi="Palatino Linotype"/>
          <w:lang w:val="el-GR"/>
        </w:rPr>
        <w:t xml:space="preserve"> </w:t>
      </w:r>
      <w:r w:rsidRPr="00057072">
        <w:rPr>
          <w:rFonts w:ascii="Palatino Linotype" w:eastAsiaTheme="majorEastAsia" w:hAnsi="Palatino Linotype"/>
          <w:lang w:val="el-GR"/>
        </w:rPr>
        <w:t>κε</w:t>
      </w:r>
      <w:r w:rsidRPr="00057072">
        <w:rPr>
          <w:rFonts w:ascii="Palatino Linotype" w:hAnsi="Palatino Linotype"/>
          <w:lang w:val="el-GR"/>
        </w:rPr>
        <w:t xml:space="preserve"> </w:t>
      </w:r>
      <w:r w:rsidRPr="00057072">
        <w:rPr>
          <w:rFonts w:ascii="Palatino Linotype" w:eastAsiaTheme="majorEastAsia" w:hAnsi="Palatino Linotype"/>
          <w:lang w:val="el-GR"/>
        </w:rPr>
        <w:t>νῆα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καυάξαις</w:t>
      </w:r>
      <w:r w:rsidRPr="00057072">
        <w:rPr>
          <w:rFonts w:ascii="Palatino Linotype" w:hAnsi="Palatino Linotype"/>
          <w:lang w:val="el-GR"/>
        </w:rPr>
        <w:t xml:space="preserve"> </w:t>
      </w:r>
      <w:r w:rsidRPr="00057072">
        <w:rPr>
          <w:rFonts w:ascii="Palatino Linotype" w:eastAsiaTheme="majorEastAsia" w:hAnsi="Palatino Linotype"/>
          <w:lang w:val="el-GR"/>
        </w:rPr>
        <w:t>οὔτ᾽</w:t>
      </w:r>
      <w:r w:rsidRPr="00057072">
        <w:rPr>
          <w:rFonts w:ascii="Palatino Linotype" w:hAnsi="Palatino Linotype"/>
          <w:lang w:val="el-GR"/>
        </w:rPr>
        <w:t xml:space="preserve"> </w:t>
      </w:r>
      <w:r w:rsidRPr="00057072">
        <w:rPr>
          <w:rFonts w:ascii="Palatino Linotype" w:eastAsiaTheme="majorEastAsia" w:hAnsi="Palatino Linotype"/>
          <w:lang w:val="el-GR"/>
        </w:rPr>
        <w:t>ἄνδρας</w:t>
      </w:r>
      <w:r w:rsidRPr="00057072">
        <w:rPr>
          <w:rFonts w:ascii="Palatino Linotype" w:hAnsi="Palatino Linotype"/>
          <w:lang w:val="el-GR"/>
        </w:rPr>
        <w:t xml:space="preserve"> </w:t>
      </w:r>
      <w:r w:rsidRPr="00057072">
        <w:rPr>
          <w:rFonts w:ascii="Palatino Linotype" w:eastAsiaTheme="majorEastAsia" w:hAnsi="Palatino Linotype"/>
          <w:lang w:val="el-GR"/>
        </w:rPr>
        <w:t>ἀποφθείσειε</w:t>
      </w:r>
      <w:r w:rsidRPr="00057072">
        <w:rPr>
          <w:rFonts w:ascii="Palatino Linotype" w:hAnsi="Palatino Linotype"/>
          <w:lang w:val="el-GR"/>
        </w:rPr>
        <w:t xml:space="preserve"> </w:t>
      </w:r>
      <w:r w:rsidRPr="00057072">
        <w:rPr>
          <w:rFonts w:ascii="Palatino Linotype" w:eastAsiaTheme="majorEastAsia" w:hAnsi="Palatino Linotype"/>
          <w:lang w:val="el-GR"/>
        </w:rPr>
        <w:t>θάλασσα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δὴ</w:t>
      </w:r>
      <w:r w:rsidRPr="00057072">
        <w:rPr>
          <w:rFonts w:ascii="Palatino Linotype" w:hAnsi="Palatino Linotype"/>
          <w:lang w:val="el-GR"/>
        </w:rPr>
        <w:t xml:space="preserve"> </w:t>
      </w:r>
      <w:r w:rsidRPr="00057072">
        <w:rPr>
          <w:rFonts w:ascii="Palatino Linotype" w:eastAsiaTheme="majorEastAsia" w:hAnsi="Palatino Linotype"/>
          <w:lang w:val="el-GR"/>
        </w:rPr>
        <w:t>μὴ</w:t>
      </w:r>
      <w:r w:rsidRPr="00057072">
        <w:rPr>
          <w:rFonts w:ascii="Palatino Linotype" w:hAnsi="Palatino Linotype"/>
          <w:lang w:val="el-GR"/>
        </w:rPr>
        <w:t xml:space="preserve"> </w:t>
      </w:r>
      <w:r w:rsidRPr="00057072">
        <w:rPr>
          <w:rFonts w:ascii="Palatino Linotype" w:eastAsiaTheme="majorEastAsia" w:hAnsi="Palatino Linotype"/>
          <w:lang w:val="el-GR"/>
        </w:rPr>
        <w:t>πρόφρων</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Ποσειδάων</w:t>
      </w:r>
      <w:r w:rsidRPr="00057072">
        <w:rPr>
          <w:rFonts w:ascii="Palatino Linotype" w:hAnsi="Palatino Linotype"/>
          <w:lang w:val="el-GR"/>
        </w:rPr>
        <w:t xml:space="preserve"> </w:t>
      </w:r>
      <w:r w:rsidRPr="00057072">
        <w:rPr>
          <w:rFonts w:ascii="Palatino Linotype" w:eastAsiaTheme="majorEastAsia" w:hAnsi="Palatino Linotype"/>
          <w:lang w:val="el-GR"/>
        </w:rPr>
        <w:t>ἐνοσίχθων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ἢ</w:t>
      </w:r>
      <w:r w:rsidRPr="00057072">
        <w:rPr>
          <w:rFonts w:ascii="Palatino Linotype" w:hAnsi="Palatino Linotype"/>
          <w:lang w:val="el-GR"/>
        </w:rPr>
        <w:t xml:space="preserve"> </w:t>
      </w:r>
      <w:r w:rsidRPr="00057072">
        <w:rPr>
          <w:rFonts w:ascii="Palatino Linotype" w:eastAsiaTheme="majorEastAsia" w:hAnsi="Palatino Linotype"/>
          <w:lang w:val="el-GR"/>
        </w:rPr>
        <w:t>Ζεὺς</w:t>
      </w:r>
      <w:r w:rsidRPr="00057072">
        <w:rPr>
          <w:rFonts w:ascii="Palatino Linotype" w:hAnsi="Palatino Linotype"/>
          <w:lang w:val="el-GR"/>
        </w:rPr>
        <w:t xml:space="preserve"> </w:t>
      </w:r>
      <w:r w:rsidRPr="00057072">
        <w:rPr>
          <w:rFonts w:ascii="Palatino Linotype" w:eastAsiaTheme="majorEastAsia" w:hAnsi="Palatino Linotype"/>
          <w:lang w:val="el-GR"/>
        </w:rPr>
        <w:t>ἀθανάτων</w:t>
      </w:r>
      <w:r w:rsidRPr="00057072">
        <w:rPr>
          <w:rFonts w:ascii="Palatino Linotype" w:hAnsi="Palatino Linotype"/>
          <w:lang w:val="el-GR"/>
        </w:rPr>
        <w:t xml:space="preserve"> </w:t>
      </w:r>
      <w:r w:rsidRPr="00057072">
        <w:rPr>
          <w:rFonts w:ascii="Palatino Linotype" w:eastAsiaTheme="majorEastAsia" w:hAnsi="Palatino Linotype"/>
          <w:lang w:val="el-GR"/>
        </w:rPr>
        <w:t>βασιλεὺς</w:t>
      </w:r>
      <w:r w:rsidRPr="00057072">
        <w:rPr>
          <w:rFonts w:ascii="Palatino Linotype" w:hAnsi="Palatino Linotype"/>
          <w:lang w:val="el-GR"/>
        </w:rPr>
        <w:t xml:space="preserve"> </w:t>
      </w:r>
      <w:r w:rsidRPr="00057072">
        <w:rPr>
          <w:rFonts w:ascii="Palatino Linotype" w:eastAsiaTheme="majorEastAsia" w:hAnsi="Palatino Linotype"/>
          <w:lang w:val="el-GR"/>
        </w:rPr>
        <w:t>ἐθέλῃσιν</w:t>
      </w:r>
      <w:r w:rsidRPr="00057072">
        <w:rPr>
          <w:rFonts w:ascii="Palatino Linotype" w:hAnsi="Palatino Linotype"/>
          <w:lang w:val="el-GR"/>
        </w:rPr>
        <w:t xml:space="preserve"> </w:t>
      </w:r>
      <w:r w:rsidRPr="00057072">
        <w:rPr>
          <w:rFonts w:ascii="Palatino Linotype" w:eastAsiaTheme="majorEastAsia" w:hAnsi="Palatino Linotype"/>
          <w:lang w:val="el-GR"/>
        </w:rPr>
        <w:t>ὀλέσσαι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τοῖς</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τέλος</w:t>
      </w:r>
      <w:r w:rsidRPr="00057072">
        <w:rPr>
          <w:rFonts w:ascii="Palatino Linotype" w:hAnsi="Palatino Linotype"/>
          <w:lang w:val="el-GR"/>
        </w:rPr>
        <w:t xml:space="preserve"> </w:t>
      </w:r>
      <w:r w:rsidRPr="00057072">
        <w:rPr>
          <w:rFonts w:ascii="Palatino Linotype" w:eastAsiaTheme="majorEastAsia" w:hAnsi="Palatino Linotype"/>
          <w:lang w:val="el-GR"/>
        </w:rPr>
        <w:t>ἐστὶν</w:t>
      </w:r>
      <w:r w:rsidRPr="00057072">
        <w:rPr>
          <w:rFonts w:ascii="Palatino Linotype" w:hAnsi="Palatino Linotype"/>
          <w:lang w:val="el-GR"/>
        </w:rPr>
        <w:t xml:space="preserve"> </w:t>
      </w:r>
      <w:r w:rsidRPr="00057072">
        <w:rPr>
          <w:rFonts w:ascii="Palatino Linotype" w:eastAsiaTheme="majorEastAsia" w:hAnsi="Palatino Linotype"/>
          <w:lang w:val="el-GR"/>
        </w:rPr>
        <w:t>ὁμῶς</w:t>
      </w:r>
      <w:r w:rsidRPr="00057072">
        <w:rPr>
          <w:rFonts w:ascii="Palatino Linotype" w:hAnsi="Palatino Linotype"/>
          <w:lang w:val="el-GR"/>
        </w:rPr>
        <w:t xml:space="preserve"> </w:t>
      </w:r>
      <w:r w:rsidRPr="00057072">
        <w:rPr>
          <w:rFonts w:ascii="Palatino Linotype" w:eastAsiaTheme="majorEastAsia" w:hAnsi="Palatino Linotype"/>
          <w:lang w:val="el-GR"/>
        </w:rPr>
        <w:t>ἀγαθῶν</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κακῶν</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670</w:t>
      </w:r>
      <w:r w:rsidRPr="00057072">
        <w:rPr>
          <w:rFonts w:ascii="Palatino Linotype" w:eastAsiaTheme="majorEastAsia" w:hAnsi="Palatino Linotype"/>
          <w:lang w:val="el-GR"/>
        </w:rPr>
        <w:t>τῆμος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εὐκρινέες</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αὖραι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πόντος</w:t>
      </w:r>
      <w:r w:rsidRPr="00057072">
        <w:rPr>
          <w:rFonts w:ascii="Palatino Linotype" w:hAnsi="Palatino Linotype"/>
          <w:lang w:val="el-GR"/>
        </w:rPr>
        <w:t xml:space="preserve"> </w:t>
      </w:r>
      <w:r w:rsidRPr="00057072">
        <w:rPr>
          <w:rFonts w:ascii="Palatino Linotype" w:eastAsiaTheme="majorEastAsia" w:hAnsi="Palatino Linotype"/>
          <w:lang w:val="el-GR"/>
        </w:rPr>
        <w:t>ἀπήμων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εὔκηλος</w:t>
      </w:r>
      <w:r w:rsidRPr="00057072">
        <w:rPr>
          <w:rFonts w:ascii="Palatino Linotype" w:hAnsi="Palatino Linotype"/>
          <w:lang w:val="el-GR"/>
        </w:rPr>
        <w:t xml:space="preserve"> </w:t>
      </w:r>
      <w:r w:rsidRPr="00057072">
        <w:rPr>
          <w:rFonts w:ascii="Palatino Linotype" w:eastAsiaTheme="majorEastAsia" w:hAnsi="Palatino Linotype"/>
          <w:lang w:val="el-GR"/>
        </w:rPr>
        <w:t>τότε</w:t>
      </w:r>
      <w:r w:rsidRPr="00057072">
        <w:rPr>
          <w:rFonts w:ascii="Palatino Linotype" w:hAnsi="Palatino Linotype"/>
          <w:lang w:val="el-GR"/>
        </w:rPr>
        <w:t xml:space="preserve"> </w:t>
      </w:r>
      <w:r w:rsidRPr="00057072">
        <w:rPr>
          <w:rFonts w:ascii="Palatino Linotype" w:eastAsiaTheme="majorEastAsia" w:hAnsi="Palatino Linotype"/>
          <w:lang w:val="el-GR"/>
        </w:rPr>
        <w:t>νῆα</w:t>
      </w:r>
      <w:r w:rsidRPr="00057072">
        <w:rPr>
          <w:rFonts w:ascii="Palatino Linotype" w:hAnsi="Palatino Linotype"/>
          <w:lang w:val="el-GR"/>
        </w:rPr>
        <w:t xml:space="preserve"> </w:t>
      </w:r>
      <w:r w:rsidRPr="00057072">
        <w:rPr>
          <w:rFonts w:ascii="Palatino Linotype" w:eastAsiaTheme="majorEastAsia" w:hAnsi="Palatino Linotype"/>
          <w:lang w:val="el-GR"/>
        </w:rPr>
        <w:t>θοὴν</w:t>
      </w:r>
      <w:r w:rsidRPr="00057072">
        <w:rPr>
          <w:rFonts w:ascii="Palatino Linotype" w:hAnsi="Palatino Linotype"/>
          <w:lang w:val="el-GR"/>
        </w:rPr>
        <w:t xml:space="preserve"> </w:t>
      </w:r>
      <w:r w:rsidRPr="00057072">
        <w:rPr>
          <w:rFonts w:ascii="Palatino Linotype" w:eastAsiaTheme="majorEastAsia" w:hAnsi="Palatino Linotype"/>
          <w:lang w:val="el-GR"/>
        </w:rPr>
        <w:t>ἀνέμοισι</w:t>
      </w:r>
      <w:r w:rsidRPr="00057072">
        <w:rPr>
          <w:rFonts w:ascii="Palatino Linotype" w:hAnsi="Palatino Linotype"/>
          <w:lang w:val="el-GR"/>
        </w:rPr>
        <w:t xml:space="preserve"> </w:t>
      </w:r>
      <w:r w:rsidRPr="00057072">
        <w:rPr>
          <w:rFonts w:ascii="Palatino Linotype" w:eastAsiaTheme="majorEastAsia" w:hAnsi="Palatino Linotype"/>
          <w:lang w:val="el-GR"/>
        </w:rPr>
        <w:t>πιθήσας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ἑλκέμεν</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πόντον</w:t>
      </w:r>
      <w:r w:rsidRPr="00057072">
        <w:rPr>
          <w:rFonts w:ascii="Palatino Linotype" w:hAnsi="Palatino Linotype"/>
          <w:lang w:val="el-GR"/>
        </w:rPr>
        <w:t xml:space="preserve"> </w:t>
      </w:r>
      <w:r w:rsidRPr="00057072">
        <w:rPr>
          <w:rFonts w:ascii="Palatino Linotype" w:eastAsiaTheme="majorEastAsia" w:hAnsi="Palatino Linotype"/>
          <w:lang w:val="el-GR"/>
        </w:rPr>
        <w:t>φόρτον</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πάντα</w:t>
      </w:r>
      <w:r w:rsidRPr="00057072">
        <w:rPr>
          <w:rFonts w:ascii="Palatino Linotype" w:hAnsi="Palatino Linotype"/>
          <w:lang w:val="el-GR"/>
        </w:rPr>
        <w:t xml:space="preserve"> </w:t>
      </w:r>
      <w:r w:rsidRPr="00057072">
        <w:rPr>
          <w:rFonts w:ascii="Palatino Linotype" w:eastAsiaTheme="majorEastAsia" w:hAnsi="Palatino Linotype"/>
          <w:lang w:val="el-GR"/>
        </w:rPr>
        <w:t>τίθεσθαι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σπεύδειν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ὅττι</w:t>
      </w:r>
      <w:r w:rsidRPr="00057072">
        <w:rPr>
          <w:rFonts w:ascii="Palatino Linotype" w:hAnsi="Palatino Linotype"/>
          <w:lang w:val="el-GR"/>
        </w:rPr>
        <w:t xml:space="preserve"> </w:t>
      </w:r>
      <w:r w:rsidRPr="00057072">
        <w:rPr>
          <w:rFonts w:ascii="Palatino Linotype" w:eastAsiaTheme="majorEastAsia" w:hAnsi="Palatino Linotype"/>
          <w:lang w:val="el-GR"/>
        </w:rPr>
        <w:t>τάχιστα</w:t>
      </w:r>
      <w:r w:rsidRPr="00057072">
        <w:rPr>
          <w:rFonts w:ascii="Palatino Linotype" w:hAnsi="Palatino Linotype"/>
          <w:lang w:val="el-GR"/>
        </w:rPr>
        <w:t xml:space="preserve"> </w:t>
      </w:r>
      <w:r w:rsidRPr="00057072">
        <w:rPr>
          <w:rFonts w:ascii="Palatino Linotype" w:eastAsiaTheme="majorEastAsia" w:hAnsi="Palatino Linotype"/>
          <w:lang w:val="el-GR"/>
        </w:rPr>
        <w:t>πάλιν</w:t>
      </w:r>
      <w:r w:rsidRPr="00057072">
        <w:rPr>
          <w:rFonts w:ascii="Palatino Linotype" w:hAnsi="Palatino Linotype"/>
          <w:lang w:val="el-GR"/>
        </w:rPr>
        <w:t xml:space="preserve"> </w:t>
      </w:r>
      <w:r w:rsidRPr="00057072">
        <w:rPr>
          <w:rFonts w:ascii="Palatino Linotype" w:eastAsiaTheme="majorEastAsia" w:hAnsi="Palatino Linotype"/>
          <w:lang w:val="el-GR"/>
        </w:rPr>
        <w:t>οἶκόνδε</w:t>
      </w:r>
      <w:r w:rsidRPr="00057072">
        <w:rPr>
          <w:rFonts w:ascii="Palatino Linotype" w:hAnsi="Palatino Linotype"/>
          <w:lang w:val="el-GR"/>
        </w:rPr>
        <w:t xml:space="preserve"> </w:t>
      </w:r>
      <w:r w:rsidRPr="00057072">
        <w:rPr>
          <w:rFonts w:ascii="Palatino Linotype" w:eastAsiaTheme="majorEastAsia" w:hAnsi="Palatino Linotype"/>
          <w:lang w:val="el-GR"/>
        </w:rPr>
        <w:t>νέεσθαι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lastRenderedPageBreak/>
        <w:t>μηδὲ</w:t>
      </w:r>
      <w:r w:rsidRPr="00057072">
        <w:rPr>
          <w:rFonts w:ascii="Palatino Linotype" w:hAnsi="Palatino Linotype"/>
          <w:lang w:val="el-GR"/>
        </w:rPr>
        <w:t xml:space="preserve"> </w:t>
      </w:r>
      <w:r w:rsidRPr="00057072">
        <w:rPr>
          <w:rFonts w:ascii="Palatino Linotype" w:eastAsiaTheme="majorEastAsia" w:hAnsi="Palatino Linotype"/>
          <w:lang w:val="el-GR"/>
        </w:rPr>
        <w:t>μένειν</w:t>
      </w:r>
      <w:r w:rsidRPr="00057072">
        <w:rPr>
          <w:rFonts w:ascii="Palatino Linotype" w:hAnsi="Palatino Linotype"/>
          <w:lang w:val="el-GR"/>
        </w:rPr>
        <w:t xml:space="preserve"> </w:t>
      </w:r>
      <w:r w:rsidRPr="00057072">
        <w:rPr>
          <w:rFonts w:ascii="Palatino Linotype" w:eastAsiaTheme="majorEastAsia" w:hAnsi="Palatino Linotype"/>
          <w:lang w:val="el-GR"/>
        </w:rPr>
        <w:t>οἶνόν</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νέον</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ὀπωρινὸν</w:t>
      </w:r>
      <w:r w:rsidRPr="00057072">
        <w:rPr>
          <w:rFonts w:ascii="Palatino Linotype" w:hAnsi="Palatino Linotype"/>
          <w:lang w:val="el-GR"/>
        </w:rPr>
        <w:t xml:space="preserve"> </w:t>
      </w:r>
      <w:r w:rsidRPr="00057072">
        <w:rPr>
          <w:rFonts w:ascii="Palatino Linotype" w:eastAsiaTheme="majorEastAsia" w:hAnsi="Palatino Linotype"/>
          <w:lang w:val="el-GR"/>
        </w:rPr>
        <w:t>ὄμβρον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675</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χειμῶν᾽</w:t>
      </w:r>
      <w:r w:rsidRPr="00057072">
        <w:rPr>
          <w:rFonts w:ascii="Palatino Linotype" w:hAnsi="Palatino Linotype"/>
          <w:lang w:val="el-GR"/>
        </w:rPr>
        <w:t xml:space="preserve"> </w:t>
      </w:r>
      <w:r w:rsidRPr="00057072">
        <w:rPr>
          <w:rFonts w:ascii="Palatino Linotype" w:eastAsiaTheme="majorEastAsia" w:hAnsi="Palatino Linotype"/>
          <w:lang w:val="el-GR"/>
        </w:rPr>
        <w:t>ἐπιόντα</w:t>
      </w:r>
      <w:r w:rsidRPr="00057072">
        <w:rPr>
          <w:rFonts w:ascii="Palatino Linotype" w:hAnsi="Palatino Linotype"/>
          <w:lang w:val="el-GR"/>
        </w:rPr>
        <w:t xml:space="preserve"> </w:t>
      </w:r>
      <w:r w:rsidRPr="00057072">
        <w:rPr>
          <w:rFonts w:ascii="Palatino Linotype" w:eastAsiaTheme="majorEastAsia" w:hAnsi="Palatino Linotype"/>
          <w:lang w:val="el-GR"/>
        </w:rPr>
        <w:t>Νότοιό</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δεινὰς</w:t>
      </w:r>
      <w:r w:rsidRPr="00057072">
        <w:rPr>
          <w:rFonts w:ascii="Palatino Linotype" w:hAnsi="Palatino Linotype"/>
          <w:lang w:val="el-GR"/>
        </w:rPr>
        <w:t xml:space="preserve"> </w:t>
      </w:r>
      <w:r w:rsidRPr="00057072">
        <w:rPr>
          <w:rFonts w:ascii="Palatino Linotype" w:eastAsiaTheme="majorEastAsia" w:hAnsi="Palatino Linotype"/>
          <w:lang w:val="el-GR"/>
        </w:rPr>
        <w:t>ἀήτας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ὅστ᾽</w:t>
      </w:r>
      <w:r w:rsidRPr="00057072">
        <w:rPr>
          <w:rFonts w:ascii="Palatino Linotype" w:hAnsi="Palatino Linotype"/>
          <w:lang w:val="el-GR"/>
        </w:rPr>
        <w:t xml:space="preserve"> </w:t>
      </w:r>
      <w:r w:rsidRPr="00057072">
        <w:rPr>
          <w:rFonts w:ascii="Palatino Linotype" w:eastAsiaTheme="majorEastAsia" w:hAnsi="Palatino Linotype"/>
          <w:lang w:val="el-GR"/>
        </w:rPr>
        <w:t>ὤρινε</w:t>
      </w:r>
      <w:r w:rsidRPr="00057072">
        <w:rPr>
          <w:rFonts w:ascii="Palatino Linotype" w:hAnsi="Palatino Linotype"/>
          <w:lang w:val="el-GR"/>
        </w:rPr>
        <w:t xml:space="preserve"> </w:t>
      </w:r>
      <w:r w:rsidRPr="00057072">
        <w:rPr>
          <w:rFonts w:ascii="Palatino Linotype" w:eastAsiaTheme="majorEastAsia" w:hAnsi="Palatino Linotype"/>
          <w:lang w:val="el-GR"/>
        </w:rPr>
        <w:t>θάλασσαν</w:t>
      </w:r>
      <w:r w:rsidRPr="00057072">
        <w:rPr>
          <w:rFonts w:ascii="Palatino Linotype" w:hAnsi="Palatino Linotype"/>
          <w:lang w:val="el-GR"/>
        </w:rPr>
        <w:t xml:space="preserve"> </w:t>
      </w:r>
      <w:r w:rsidRPr="00057072">
        <w:rPr>
          <w:rFonts w:ascii="Palatino Linotype" w:eastAsiaTheme="majorEastAsia" w:hAnsi="Palatino Linotype"/>
          <w:lang w:val="el-GR"/>
        </w:rPr>
        <w:t>ὁμαρτήσας</w:t>
      </w:r>
      <w:r w:rsidRPr="00057072">
        <w:rPr>
          <w:rFonts w:ascii="Palatino Linotype" w:hAnsi="Palatino Linotype"/>
          <w:lang w:val="el-GR"/>
        </w:rPr>
        <w:t xml:space="preserve"> </w:t>
      </w:r>
      <w:r w:rsidRPr="00057072">
        <w:rPr>
          <w:rFonts w:ascii="Palatino Linotype" w:eastAsiaTheme="majorEastAsia" w:hAnsi="Palatino Linotype"/>
          <w:lang w:val="el-GR"/>
        </w:rPr>
        <w:t>Διὸς</w:t>
      </w:r>
      <w:r w:rsidRPr="00057072">
        <w:rPr>
          <w:rFonts w:ascii="Palatino Linotype" w:hAnsi="Palatino Linotype"/>
          <w:lang w:val="el-GR"/>
        </w:rPr>
        <w:t xml:space="preserve"> </w:t>
      </w:r>
      <w:r w:rsidRPr="00057072">
        <w:rPr>
          <w:rFonts w:ascii="Palatino Linotype" w:eastAsiaTheme="majorEastAsia" w:hAnsi="Palatino Linotype"/>
          <w:lang w:val="el-GR"/>
        </w:rPr>
        <w:t>ὄμβρῳ</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πολλῷ</w:t>
      </w:r>
      <w:r w:rsidRPr="00057072">
        <w:rPr>
          <w:rFonts w:ascii="Palatino Linotype" w:hAnsi="Palatino Linotype"/>
          <w:lang w:val="el-GR"/>
        </w:rPr>
        <w:t xml:space="preserve"> </w:t>
      </w:r>
      <w:r w:rsidRPr="00057072">
        <w:rPr>
          <w:rFonts w:ascii="Palatino Linotype" w:eastAsiaTheme="majorEastAsia" w:hAnsi="Palatino Linotype"/>
          <w:lang w:val="el-GR"/>
        </w:rPr>
        <w:t>ὀπωρινῷ</w:t>
      </w:r>
      <w:r w:rsidRPr="00057072">
        <w:rPr>
          <w:rFonts w:ascii="Palatino Linotype" w:hAnsi="Palatino Linotype"/>
          <w:lang w:val="el-GR"/>
        </w:rPr>
        <w:t xml:space="preserve">, </w:t>
      </w:r>
      <w:r w:rsidRPr="00057072">
        <w:rPr>
          <w:rFonts w:ascii="Palatino Linotype" w:eastAsiaTheme="majorEastAsia" w:hAnsi="Palatino Linotype"/>
          <w:lang w:val="el-GR"/>
        </w:rPr>
        <w:t>χαλεπὸν</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πόντον</w:t>
      </w:r>
      <w:r w:rsidRPr="00057072">
        <w:rPr>
          <w:rFonts w:ascii="Palatino Linotype" w:hAnsi="Palatino Linotype"/>
          <w:lang w:val="el-GR"/>
        </w:rPr>
        <w:t xml:space="preserve"> </w:t>
      </w:r>
      <w:r w:rsidRPr="00057072">
        <w:rPr>
          <w:rFonts w:ascii="Palatino Linotype" w:eastAsiaTheme="majorEastAsia" w:hAnsi="Palatino Linotype"/>
          <w:lang w:val="el-GR"/>
        </w:rPr>
        <w:t>ἔθηκεν</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hAnsi="Palatino Linotype"/>
        </w:rPr>
        <w:t>Hesiod</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p>
    <w:p w:rsidR="004635E0" w:rsidRPr="00057072" w:rsidRDefault="004635E0" w:rsidP="00057072">
      <w:pPr>
        <w:ind w:left="851"/>
        <w:rPr>
          <w:rFonts w:ascii="Palatino Linotype" w:hAnsi="Palatino Linotype"/>
          <w:lang w:val="el-GR"/>
        </w:rPr>
      </w:pPr>
      <w:r w:rsidRPr="00057072">
        <w:rPr>
          <w:rFonts w:ascii="Palatino Linotype" w:hAnsi="Palatino Linotype"/>
        </w:rPr>
        <w:t>atistics</w:t>
      </w:r>
    </w:p>
    <w:p w:rsidR="004635E0" w:rsidRPr="00057072" w:rsidRDefault="004635E0" w:rsidP="00057072">
      <w:pPr>
        <w:ind w:left="851"/>
        <w:rPr>
          <w:rFonts w:ascii="Palatino Linotype" w:hAnsi="Palatino Linotype"/>
          <w:lang w:val="el-GR"/>
        </w:rPr>
      </w:pP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ἄλλος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εἰαρινὸς</w:t>
      </w:r>
      <w:r w:rsidRPr="00057072">
        <w:rPr>
          <w:rFonts w:ascii="Palatino Linotype" w:hAnsi="Palatino Linotype"/>
          <w:lang w:val="el-GR"/>
        </w:rPr>
        <w:t xml:space="preserve"> </w:t>
      </w:r>
      <w:r w:rsidRPr="00057072">
        <w:rPr>
          <w:rFonts w:ascii="Palatino Linotype" w:eastAsiaTheme="majorEastAsia" w:hAnsi="Palatino Linotype"/>
          <w:lang w:val="el-GR"/>
        </w:rPr>
        <w:t>πέλεται</w:t>
      </w:r>
      <w:r w:rsidRPr="00057072">
        <w:rPr>
          <w:rFonts w:ascii="Palatino Linotype" w:hAnsi="Palatino Linotype"/>
          <w:lang w:val="el-GR"/>
        </w:rPr>
        <w:t xml:space="preserve"> </w:t>
      </w:r>
      <w:r w:rsidRPr="00057072">
        <w:rPr>
          <w:rFonts w:ascii="Palatino Linotype" w:eastAsiaTheme="majorEastAsia" w:hAnsi="Palatino Linotype"/>
          <w:lang w:val="el-GR"/>
        </w:rPr>
        <w:t>πλόος</w:t>
      </w:r>
      <w:r w:rsidRPr="00057072">
        <w:rPr>
          <w:rFonts w:ascii="Palatino Linotype" w:hAnsi="Palatino Linotype"/>
          <w:lang w:val="el-GR"/>
        </w:rPr>
        <w:t xml:space="preserve"> </w:t>
      </w:r>
      <w:r w:rsidRPr="00057072">
        <w:rPr>
          <w:rFonts w:ascii="Palatino Linotype" w:eastAsiaTheme="majorEastAsia" w:hAnsi="Palatino Linotype"/>
          <w:lang w:val="el-GR"/>
        </w:rPr>
        <w:t>ἀνθρώποισιν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ἦμος</w:t>
      </w:r>
      <w:r w:rsidRPr="00057072">
        <w:rPr>
          <w:rFonts w:ascii="Palatino Linotype" w:hAnsi="Palatino Linotype"/>
          <w:lang w:val="el-GR"/>
        </w:rPr>
        <w:t xml:space="preserve"> </w:t>
      </w:r>
      <w:r w:rsidRPr="00057072">
        <w:rPr>
          <w:rFonts w:ascii="Palatino Linotype" w:eastAsiaTheme="majorEastAsia" w:hAnsi="Palatino Linotype"/>
          <w:lang w:val="el-GR"/>
        </w:rPr>
        <w:t>δὴ</w:t>
      </w:r>
      <w:r w:rsidRPr="00057072">
        <w:rPr>
          <w:rFonts w:ascii="Palatino Linotype" w:hAnsi="Palatino Linotype"/>
          <w:lang w:val="el-GR"/>
        </w:rPr>
        <w:t xml:space="preserve"> </w:t>
      </w:r>
      <w:r w:rsidRPr="00057072">
        <w:rPr>
          <w:rFonts w:ascii="Palatino Linotype" w:eastAsiaTheme="majorEastAsia" w:hAnsi="Palatino Linotype"/>
          <w:lang w:val="el-GR"/>
        </w:rPr>
        <w:t>τὸ</w:t>
      </w:r>
      <w:r w:rsidRPr="00057072">
        <w:rPr>
          <w:rFonts w:ascii="Palatino Linotype" w:hAnsi="Palatino Linotype"/>
          <w:lang w:val="el-GR"/>
        </w:rPr>
        <w:t xml:space="preserve"> </w:t>
      </w:r>
      <w:r w:rsidRPr="00057072">
        <w:rPr>
          <w:rFonts w:ascii="Palatino Linotype" w:eastAsiaTheme="majorEastAsia" w:hAnsi="Palatino Linotype"/>
          <w:lang w:val="el-GR"/>
        </w:rPr>
        <w:t>πρῶτον</w:t>
      </w:r>
      <w:r w:rsidRPr="00057072">
        <w:rPr>
          <w:rFonts w:ascii="Palatino Linotype" w:hAnsi="Palatino Linotype"/>
          <w:lang w:val="el-GR"/>
        </w:rPr>
        <w:t xml:space="preserve">, </w:t>
      </w:r>
      <w:r w:rsidRPr="00057072">
        <w:rPr>
          <w:rFonts w:ascii="Palatino Linotype" w:eastAsiaTheme="majorEastAsia" w:hAnsi="Palatino Linotype"/>
          <w:lang w:val="el-GR"/>
        </w:rPr>
        <w:t>ὅσον</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ἐπιβᾶσα</w:t>
      </w:r>
      <w:r w:rsidRPr="00057072">
        <w:rPr>
          <w:rFonts w:ascii="Palatino Linotype" w:hAnsi="Palatino Linotype"/>
          <w:lang w:val="el-GR"/>
        </w:rPr>
        <w:t xml:space="preserve"> </w:t>
      </w:r>
      <w:r w:rsidRPr="00057072">
        <w:rPr>
          <w:rFonts w:ascii="Palatino Linotype" w:eastAsiaTheme="majorEastAsia" w:hAnsi="Palatino Linotype"/>
          <w:lang w:val="el-GR"/>
        </w:rPr>
        <w:t>κορώνη</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680</w:t>
      </w:r>
      <w:r w:rsidRPr="00057072">
        <w:rPr>
          <w:rFonts w:ascii="Palatino Linotype" w:eastAsiaTheme="majorEastAsia" w:hAnsi="Palatino Linotype"/>
          <w:lang w:val="el-GR"/>
        </w:rPr>
        <w:t>ἴχνος</w:t>
      </w:r>
      <w:r w:rsidRPr="00057072">
        <w:rPr>
          <w:rFonts w:ascii="Palatino Linotype" w:hAnsi="Palatino Linotype"/>
          <w:lang w:val="el-GR"/>
        </w:rPr>
        <w:t xml:space="preserve"> </w:t>
      </w:r>
      <w:r w:rsidRPr="00057072">
        <w:rPr>
          <w:rFonts w:ascii="Palatino Linotype" w:eastAsiaTheme="majorEastAsia" w:hAnsi="Palatino Linotype"/>
          <w:lang w:val="el-GR"/>
        </w:rPr>
        <w:t>ἐποίησεν</w:t>
      </w:r>
      <w:r w:rsidRPr="00057072">
        <w:rPr>
          <w:rFonts w:ascii="Palatino Linotype" w:hAnsi="Palatino Linotype"/>
          <w:lang w:val="el-GR"/>
        </w:rPr>
        <w:t xml:space="preserve">, </w:t>
      </w:r>
      <w:r w:rsidRPr="00057072">
        <w:rPr>
          <w:rFonts w:ascii="Palatino Linotype" w:eastAsiaTheme="majorEastAsia" w:hAnsi="Palatino Linotype"/>
          <w:lang w:val="el-GR"/>
        </w:rPr>
        <w:t>τόσσον</w:t>
      </w:r>
      <w:r w:rsidRPr="00057072">
        <w:rPr>
          <w:rFonts w:ascii="Palatino Linotype" w:hAnsi="Palatino Linotype"/>
          <w:lang w:val="el-GR"/>
        </w:rPr>
        <w:t xml:space="preserve"> </w:t>
      </w:r>
      <w:r w:rsidRPr="00057072">
        <w:rPr>
          <w:rFonts w:ascii="Palatino Linotype" w:eastAsiaTheme="majorEastAsia" w:hAnsi="Palatino Linotype"/>
          <w:lang w:val="el-GR"/>
        </w:rPr>
        <w:t>πέταλ᾽</w:t>
      </w:r>
      <w:r w:rsidRPr="00057072">
        <w:rPr>
          <w:rFonts w:ascii="Palatino Linotype" w:hAnsi="Palatino Linotype"/>
          <w:lang w:val="el-GR"/>
        </w:rPr>
        <w:t xml:space="preserve"> </w:t>
      </w:r>
      <w:r w:rsidRPr="00057072">
        <w:rPr>
          <w:rFonts w:ascii="Palatino Linotype" w:eastAsiaTheme="majorEastAsia" w:hAnsi="Palatino Linotype"/>
          <w:lang w:val="el-GR"/>
        </w:rPr>
        <w:t>ἀνδρὶ</w:t>
      </w:r>
      <w:r w:rsidRPr="00057072">
        <w:rPr>
          <w:rFonts w:ascii="Palatino Linotype" w:hAnsi="Palatino Linotype"/>
          <w:lang w:val="el-GR"/>
        </w:rPr>
        <w:t xml:space="preserve"> </w:t>
      </w:r>
      <w:r w:rsidRPr="00057072">
        <w:rPr>
          <w:rFonts w:ascii="Palatino Linotype" w:eastAsiaTheme="majorEastAsia" w:hAnsi="Palatino Linotype"/>
          <w:lang w:val="el-GR"/>
        </w:rPr>
        <w:t>φανείῃ</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κράδῃ</w:t>
      </w:r>
      <w:r w:rsidRPr="00057072">
        <w:rPr>
          <w:rFonts w:ascii="Palatino Linotype" w:hAnsi="Palatino Linotype"/>
          <w:lang w:val="el-GR"/>
        </w:rPr>
        <w:t xml:space="preserve"> </w:t>
      </w:r>
      <w:r w:rsidRPr="00057072">
        <w:rPr>
          <w:rFonts w:ascii="Palatino Linotype" w:eastAsiaTheme="majorEastAsia" w:hAnsi="Palatino Linotype"/>
          <w:lang w:val="el-GR"/>
        </w:rPr>
        <w:t>ἀκροτάτῃ</w:t>
      </w:r>
      <w:r w:rsidRPr="00057072">
        <w:rPr>
          <w:rFonts w:ascii="Palatino Linotype" w:hAnsi="Palatino Linotype"/>
          <w:lang w:val="el-GR"/>
        </w:rPr>
        <w:t xml:space="preserve">, </w:t>
      </w:r>
      <w:r w:rsidRPr="00057072">
        <w:rPr>
          <w:rFonts w:ascii="Palatino Linotype" w:eastAsiaTheme="majorEastAsia" w:hAnsi="Palatino Linotype"/>
          <w:lang w:val="el-GR"/>
        </w:rPr>
        <w:t>τότε</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ἄμβατός</w:t>
      </w:r>
      <w:r w:rsidRPr="00057072">
        <w:rPr>
          <w:rFonts w:ascii="Palatino Linotype" w:hAnsi="Palatino Linotype"/>
          <w:lang w:val="el-GR"/>
        </w:rPr>
        <w:t xml:space="preserve"> </w:t>
      </w:r>
      <w:r w:rsidRPr="00057072">
        <w:rPr>
          <w:rFonts w:ascii="Palatino Linotype" w:eastAsiaTheme="majorEastAsia" w:hAnsi="Palatino Linotype"/>
          <w:lang w:val="el-GR"/>
        </w:rPr>
        <w:t>ἐστι</w:t>
      </w:r>
      <w:r w:rsidRPr="00057072">
        <w:rPr>
          <w:rFonts w:ascii="Palatino Linotype" w:hAnsi="Palatino Linotype"/>
          <w:lang w:val="el-GR"/>
        </w:rPr>
        <w:t xml:space="preserve"> </w:t>
      </w:r>
      <w:r w:rsidRPr="00057072">
        <w:rPr>
          <w:rFonts w:ascii="Palatino Linotype" w:eastAsiaTheme="majorEastAsia" w:hAnsi="Palatino Linotype"/>
          <w:lang w:val="el-GR"/>
        </w:rPr>
        <w:t>θάλασσα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εἰαρινὸς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οὗτος</w:t>
      </w:r>
      <w:r w:rsidRPr="00057072">
        <w:rPr>
          <w:rFonts w:ascii="Palatino Linotype" w:hAnsi="Palatino Linotype"/>
          <w:lang w:val="el-GR"/>
        </w:rPr>
        <w:t xml:space="preserve"> </w:t>
      </w:r>
      <w:r w:rsidRPr="00057072">
        <w:rPr>
          <w:rFonts w:ascii="Palatino Linotype" w:eastAsiaTheme="majorEastAsia" w:hAnsi="Palatino Linotype"/>
          <w:lang w:val="el-GR"/>
        </w:rPr>
        <w:t>πέλεται</w:t>
      </w:r>
      <w:r w:rsidRPr="00057072">
        <w:rPr>
          <w:rFonts w:ascii="Palatino Linotype" w:hAnsi="Palatino Linotype"/>
          <w:lang w:val="el-GR"/>
        </w:rPr>
        <w:t xml:space="preserve"> </w:t>
      </w:r>
      <w:r w:rsidRPr="00057072">
        <w:rPr>
          <w:rFonts w:ascii="Palatino Linotype" w:eastAsiaTheme="majorEastAsia" w:hAnsi="Palatino Linotype"/>
          <w:lang w:val="el-GR"/>
        </w:rPr>
        <w:t>πλόος</w:t>
      </w:r>
      <w:r w:rsidRPr="00057072">
        <w:rPr>
          <w:rFonts w:ascii="Palatino Linotype" w:hAnsi="Palatino Linotype"/>
          <w:lang w:val="el-GR"/>
        </w:rPr>
        <w:t xml:space="preserve">. </w:t>
      </w:r>
      <w:r w:rsidRPr="00057072">
        <w:rPr>
          <w:rFonts w:ascii="Palatino Linotype" w:eastAsiaTheme="majorEastAsia" w:hAnsi="Palatino Linotype"/>
          <w:lang w:val="el-GR"/>
        </w:rPr>
        <w:t>οὔ</w:t>
      </w:r>
      <w:r w:rsidRPr="00057072">
        <w:rPr>
          <w:rFonts w:ascii="Palatino Linotype" w:hAnsi="Palatino Linotype"/>
          <w:lang w:val="el-GR"/>
        </w:rPr>
        <w:t xml:space="preserve"> </w:t>
      </w:r>
      <w:r w:rsidRPr="00057072">
        <w:rPr>
          <w:rFonts w:ascii="Palatino Linotype" w:eastAsiaTheme="majorEastAsia" w:hAnsi="Palatino Linotype"/>
          <w:lang w:val="el-GR"/>
        </w:rPr>
        <w:t>μιν</w:t>
      </w:r>
      <w:r w:rsidRPr="00057072">
        <w:rPr>
          <w:rFonts w:ascii="Palatino Linotype" w:hAnsi="Palatino Linotype"/>
          <w:lang w:val="el-GR"/>
        </w:rPr>
        <w:t xml:space="preserve"> </w:t>
      </w:r>
      <w:r w:rsidRPr="00057072">
        <w:rPr>
          <w:rFonts w:ascii="Palatino Linotype" w:eastAsiaTheme="majorEastAsia" w:hAnsi="Palatino Linotype"/>
          <w:lang w:val="el-GR"/>
        </w:rPr>
        <w:t>ἔγωγε</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αἴνημ᾽</w:t>
      </w:r>
      <w:r w:rsidRPr="00057072">
        <w:rPr>
          <w:rFonts w:ascii="Palatino Linotype" w:hAnsi="Palatino Linotype"/>
          <w:lang w:val="el-GR"/>
        </w:rPr>
        <w:t xml:space="preserve">: </w:t>
      </w:r>
      <w:r w:rsidRPr="00057072">
        <w:rPr>
          <w:rFonts w:ascii="Palatino Linotype" w:eastAsiaTheme="majorEastAsia" w:hAnsi="Palatino Linotype"/>
          <w:lang w:val="el-GR"/>
        </w:rPr>
        <w:t>οὐ</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ἐμῷ</w:t>
      </w:r>
      <w:r w:rsidRPr="00057072">
        <w:rPr>
          <w:rFonts w:ascii="Palatino Linotype" w:hAnsi="Palatino Linotype"/>
          <w:lang w:val="el-GR"/>
        </w:rPr>
        <w:t xml:space="preserve"> </w:t>
      </w:r>
      <w:r w:rsidRPr="00057072">
        <w:rPr>
          <w:rFonts w:ascii="Palatino Linotype" w:eastAsiaTheme="majorEastAsia" w:hAnsi="Palatino Linotype"/>
          <w:lang w:val="el-GR"/>
        </w:rPr>
        <w:t>θυμῷ</w:t>
      </w:r>
      <w:r w:rsidRPr="00057072">
        <w:rPr>
          <w:rFonts w:ascii="Palatino Linotype" w:hAnsi="Palatino Linotype"/>
          <w:lang w:val="el-GR"/>
        </w:rPr>
        <w:t xml:space="preserve"> </w:t>
      </w:r>
      <w:r w:rsidRPr="00057072">
        <w:rPr>
          <w:rFonts w:ascii="Palatino Linotype" w:eastAsiaTheme="majorEastAsia" w:hAnsi="Palatino Linotype"/>
          <w:lang w:val="el-GR"/>
        </w:rPr>
        <w:t>κεχαρισμένος</w:t>
      </w:r>
      <w:r w:rsidRPr="00057072">
        <w:rPr>
          <w:rFonts w:ascii="Palatino Linotype" w:hAnsi="Palatino Linotype"/>
          <w:lang w:val="el-GR"/>
        </w:rPr>
        <w:t xml:space="preserve"> </w:t>
      </w:r>
      <w:r w:rsidRPr="00057072">
        <w:rPr>
          <w:rFonts w:ascii="Palatino Linotype" w:eastAsiaTheme="majorEastAsia" w:hAnsi="Palatino Linotype"/>
          <w:lang w:val="el-GR"/>
        </w:rPr>
        <w:t>ἐστίν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ἁρπακτός</w:t>
      </w:r>
      <w:r w:rsidRPr="00057072">
        <w:rPr>
          <w:rFonts w:ascii="Palatino Linotype" w:hAnsi="Palatino Linotype"/>
          <w:lang w:val="el-GR"/>
        </w:rPr>
        <w:t xml:space="preserve">: </w:t>
      </w:r>
      <w:r w:rsidRPr="00057072">
        <w:rPr>
          <w:rFonts w:ascii="Palatino Linotype" w:eastAsiaTheme="majorEastAsia" w:hAnsi="Palatino Linotype"/>
          <w:lang w:val="el-GR"/>
        </w:rPr>
        <w:t>χαλεπῶς</w:t>
      </w:r>
      <w:r w:rsidRPr="00057072">
        <w:rPr>
          <w:rFonts w:ascii="Palatino Linotype" w:hAnsi="Palatino Linotype"/>
          <w:lang w:val="el-GR"/>
        </w:rPr>
        <w:t xml:space="preserve"> </w:t>
      </w:r>
      <w:r w:rsidRPr="00057072">
        <w:rPr>
          <w:rFonts w:ascii="Palatino Linotype" w:eastAsiaTheme="majorEastAsia" w:hAnsi="Palatino Linotype"/>
          <w:lang w:val="el-GR"/>
        </w:rPr>
        <w:t>κε</w:t>
      </w:r>
      <w:r w:rsidRPr="00057072">
        <w:rPr>
          <w:rFonts w:ascii="Palatino Linotype" w:hAnsi="Palatino Linotype"/>
          <w:lang w:val="el-GR"/>
        </w:rPr>
        <w:t xml:space="preserve"> </w:t>
      </w:r>
      <w:r w:rsidRPr="00057072">
        <w:rPr>
          <w:rFonts w:ascii="Palatino Linotype" w:eastAsiaTheme="majorEastAsia" w:hAnsi="Palatino Linotype"/>
          <w:lang w:val="el-GR"/>
        </w:rPr>
        <w:t>φύγοις</w:t>
      </w:r>
      <w:r w:rsidRPr="00057072">
        <w:rPr>
          <w:rFonts w:ascii="Palatino Linotype" w:hAnsi="Palatino Linotype"/>
          <w:lang w:val="el-GR"/>
        </w:rPr>
        <w:t xml:space="preserve"> </w:t>
      </w:r>
      <w:r w:rsidRPr="00057072">
        <w:rPr>
          <w:rFonts w:ascii="Palatino Linotype" w:eastAsiaTheme="majorEastAsia" w:hAnsi="Palatino Linotype"/>
          <w:lang w:val="el-GR"/>
        </w:rPr>
        <w:t>κακόν</w:t>
      </w:r>
      <w:r w:rsidRPr="00057072">
        <w:rPr>
          <w:rFonts w:ascii="Palatino Linotype" w:hAnsi="Palatino Linotype"/>
          <w:lang w:val="el-GR"/>
        </w:rPr>
        <w:t xml:space="preserve">: </w:t>
      </w:r>
      <w:r w:rsidRPr="00057072">
        <w:rPr>
          <w:rFonts w:ascii="Palatino Linotype" w:eastAsiaTheme="majorEastAsia" w:hAnsi="Palatino Linotype"/>
          <w:lang w:val="el-GR"/>
        </w:rPr>
        <w:t>ἀλλά</w:t>
      </w:r>
      <w:r w:rsidRPr="00057072">
        <w:rPr>
          <w:rFonts w:ascii="Palatino Linotype" w:hAnsi="Palatino Linotype"/>
          <w:lang w:val="el-GR"/>
        </w:rPr>
        <w:t xml:space="preserve"> </w:t>
      </w:r>
      <w:r w:rsidRPr="00057072">
        <w:rPr>
          <w:rFonts w:ascii="Palatino Linotype" w:eastAsiaTheme="majorEastAsia" w:hAnsi="Palatino Linotype"/>
          <w:lang w:val="el-GR"/>
        </w:rPr>
        <w:t>νυ</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τὰ</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685</w:t>
      </w:r>
      <w:r w:rsidRPr="00057072">
        <w:rPr>
          <w:rFonts w:ascii="Palatino Linotype" w:eastAsiaTheme="majorEastAsia" w:hAnsi="Palatino Linotype"/>
          <w:lang w:val="el-GR"/>
        </w:rPr>
        <w:t>ἄνθρωποι</w:t>
      </w:r>
      <w:r w:rsidRPr="00057072">
        <w:rPr>
          <w:rFonts w:ascii="Palatino Linotype" w:hAnsi="Palatino Linotype"/>
          <w:lang w:val="el-GR"/>
        </w:rPr>
        <w:t xml:space="preserve"> </w:t>
      </w:r>
      <w:r w:rsidRPr="00057072">
        <w:rPr>
          <w:rFonts w:ascii="Palatino Linotype" w:eastAsiaTheme="majorEastAsia" w:hAnsi="Palatino Linotype"/>
          <w:lang w:val="el-GR"/>
        </w:rPr>
        <w:t>ῥέζουσιν</w:t>
      </w:r>
      <w:r w:rsidRPr="00057072">
        <w:rPr>
          <w:rFonts w:ascii="Palatino Linotype" w:hAnsi="Palatino Linotype"/>
          <w:lang w:val="el-GR"/>
        </w:rPr>
        <w:t xml:space="preserve"> </w:t>
      </w:r>
      <w:r w:rsidRPr="00057072">
        <w:rPr>
          <w:rFonts w:ascii="Palatino Linotype" w:eastAsiaTheme="majorEastAsia" w:hAnsi="Palatino Linotype"/>
          <w:lang w:val="el-GR"/>
        </w:rPr>
        <w:t>ἀιδρείῃσι</w:t>
      </w:r>
      <w:r w:rsidRPr="00057072">
        <w:rPr>
          <w:rFonts w:ascii="Palatino Linotype" w:hAnsi="Palatino Linotype"/>
          <w:lang w:val="el-GR"/>
        </w:rPr>
        <w:t xml:space="preserve"> </w:t>
      </w:r>
      <w:r w:rsidRPr="00057072">
        <w:rPr>
          <w:rFonts w:ascii="Palatino Linotype" w:eastAsiaTheme="majorEastAsia" w:hAnsi="Palatino Linotype"/>
          <w:lang w:val="el-GR"/>
        </w:rPr>
        <w:t>νόοιο</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χρήματα</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ψυχὴ</w:t>
      </w:r>
      <w:r w:rsidRPr="00057072">
        <w:rPr>
          <w:rFonts w:ascii="Palatino Linotype" w:hAnsi="Palatino Linotype"/>
          <w:lang w:val="el-GR"/>
        </w:rPr>
        <w:t xml:space="preserve"> </w:t>
      </w:r>
      <w:r w:rsidRPr="00057072">
        <w:rPr>
          <w:rFonts w:ascii="Palatino Linotype" w:eastAsiaTheme="majorEastAsia" w:hAnsi="Palatino Linotype"/>
          <w:lang w:val="el-GR"/>
        </w:rPr>
        <w:t>πέλεται</w:t>
      </w:r>
      <w:r w:rsidRPr="00057072">
        <w:rPr>
          <w:rFonts w:ascii="Palatino Linotype" w:hAnsi="Palatino Linotype"/>
          <w:lang w:val="el-GR"/>
        </w:rPr>
        <w:t xml:space="preserve"> </w:t>
      </w:r>
      <w:r w:rsidRPr="00057072">
        <w:rPr>
          <w:rFonts w:ascii="Palatino Linotype" w:eastAsiaTheme="majorEastAsia" w:hAnsi="Palatino Linotype"/>
          <w:lang w:val="el-GR"/>
        </w:rPr>
        <w:t>δειλοῖσι</w:t>
      </w:r>
      <w:r w:rsidRPr="00057072">
        <w:rPr>
          <w:rFonts w:ascii="Palatino Linotype" w:hAnsi="Palatino Linotype"/>
          <w:lang w:val="el-GR"/>
        </w:rPr>
        <w:t xml:space="preserve"> </w:t>
      </w:r>
      <w:r w:rsidRPr="00057072">
        <w:rPr>
          <w:rFonts w:ascii="Palatino Linotype" w:eastAsiaTheme="majorEastAsia" w:hAnsi="Palatino Linotype"/>
          <w:lang w:val="el-GR"/>
        </w:rPr>
        <w:t>βροτοῖσιν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δεινὸν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ἐστὶ</w:t>
      </w:r>
      <w:r w:rsidRPr="00057072">
        <w:rPr>
          <w:rFonts w:ascii="Palatino Linotype" w:hAnsi="Palatino Linotype"/>
          <w:lang w:val="el-GR"/>
        </w:rPr>
        <w:t xml:space="preserve"> </w:t>
      </w:r>
      <w:r w:rsidRPr="00057072">
        <w:rPr>
          <w:rFonts w:ascii="Palatino Linotype" w:eastAsiaTheme="majorEastAsia" w:hAnsi="Palatino Linotype"/>
          <w:lang w:val="el-GR"/>
        </w:rPr>
        <w:t>θανεῖν</w:t>
      </w:r>
      <w:r w:rsidRPr="00057072">
        <w:rPr>
          <w:rFonts w:ascii="Palatino Linotype" w:hAnsi="Palatino Linotype"/>
          <w:lang w:val="el-GR"/>
        </w:rPr>
        <w:t xml:space="preserve"> </w:t>
      </w:r>
      <w:r w:rsidRPr="00057072">
        <w:rPr>
          <w:rFonts w:ascii="Palatino Linotype" w:eastAsiaTheme="majorEastAsia" w:hAnsi="Palatino Linotype"/>
          <w:lang w:val="el-GR"/>
        </w:rPr>
        <w:t>μετὰ</w:t>
      </w:r>
      <w:r w:rsidRPr="00057072">
        <w:rPr>
          <w:rFonts w:ascii="Palatino Linotype" w:hAnsi="Palatino Linotype"/>
          <w:lang w:val="el-GR"/>
        </w:rPr>
        <w:t xml:space="preserve"> </w:t>
      </w:r>
      <w:r w:rsidRPr="00057072">
        <w:rPr>
          <w:rFonts w:ascii="Palatino Linotype" w:eastAsiaTheme="majorEastAsia" w:hAnsi="Palatino Linotype"/>
          <w:lang w:val="el-GR"/>
        </w:rPr>
        <w:t>κύμασιν</w:t>
      </w:r>
      <w:r w:rsidRPr="00057072">
        <w:rPr>
          <w:rFonts w:ascii="Palatino Linotype" w:hAnsi="Palatino Linotype"/>
          <w:lang w:val="el-GR"/>
        </w:rPr>
        <w:t xml:space="preserve">. </w:t>
      </w:r>
      <w:r w:rsidRPr="00057072">
        <w:rPr>
          <w:rFonts w:ascii="Palatino Linotype" w:eastAsiaTheme="majorEastAsia" w:hAnsi="Palatino Linotype"/>
          <w:lang w:val="el-GR"/>
        </w:rPr>
        <w:t>ἀλλά</w:t>
      </w:r>
      <w:r w:rsidRPr="00057072">
        <w:rPr>
          <w:rFonts w:ascii="Palatino Linotype" w:hAnsi="Palatino Linotype"/>
          <w:lang w:val="el-GR"/>
        </w:rPr>
        <w:t xml:space="preserve"> </w:t>
      </w:r>
      <w:r w:rsidRPr="00057072">
        <w:rPr>
          <w:rFonts w:ascii="Palatino Linotype" w:eastAsiaTheme="majorEastAsia" w:hAnsi="Palatino Linotype"/>
          <w:lang w:val="el-GR"/>
        </w:rPr>
        <w:t>σ᾽</w:t>
      </w:r>
      <w:r w:rsidRPr="00057072">
        <w:rPr>
          <w:rFonts w:ascii="Palatino Linotype" w:hAnsi="Palatino Linotype"/>
          <w:lang w:val="el-GR"/>
        </w:rPr>
        <w:t xml:space="preserve"> </w:t>
      </w:r>
      <w:r w:rsidRPr="00057072">
        <w:rPr>
          <w:rFonts w:ascii="Palatino Linotype" w:eastAsiaTheme="majorEastAsia" w:hAnsi="Palatino Linotype"/>
          <w:lang w:val="el-GR"/>
        </w:rPr>
        <w:t>ἄνωγα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φράζεσθαι</w:t>
      </w:r>
      <w:r w:rsidRPr="00057072">
        <w:rPr>
          <w:rFonts w:ascii="Palatino Linotype" w:hAnsi="Palatino Linotype"/>
          <w:lang w:val="el-GR"/>
        </w:rPr>
        <w:t xml:space="preserve"> </w:t>
      </w:r>
      <w:r w:rsidRPr="00057072">
        <w:rPr>
          <w:rFonts w:ascii="Palatino Linotype" w:eastAsiaTheme="majorEastAsia" w:hAnsi="Palatino Linotype"/>
          <w:lang w:val="el-GR"/>
        </w:rPr>
        <w:t>τάδε</w:t>
      </w:r>
      <w:r w:rsidRPr="00057072">
        <w:rPr>
          <w:rFonts w:ascii="Palatino Linotype" w:hAnsi="Palatino Linotype"/>
          <w:lang w:val="el-GR"/>
        </w:rPr>
        <w:t xml:space="preserve"> </w:t>
      </w:r>
      <w:r w:rsidRPr="00057072">
        <w:rPr>
          <w:rFonts w:ascii="Palatino Linotype" w:eastAsiaTheme="majorEastAsia" w:hAnsi="Palatino Linotype"/>
          <w:lang w:val="el-GR"/>
        </w:rPr>
        <w:t>πάντα</w:t>
      </w:r>
      <w:r w:rsidRPr="00057072">
        <w:rPr>
          <w:rFonts w:ascii="Palatino Linotype" w:hAnsi="Palatino Linotype"/>
          <w:lang w:val="el-GR"/>
        </w:rPr>
        <w:t xml:space="preserve"> </w:t>
      </w:r>
      <w:r w:rsidRPr="00057072">
        <w:rPr>
          <w:rFonts w:ascii="Palatino Linotype" w:eastAsiaTheme="majorEastAsia" w:hAnsi="Palatino Linotype"/>
          <w:lang w:val="el-GR"/>
        </w:rPr>
        <w:t>μετὰ</w:t>
      </w:r>
      <w:r w:rsidRPr="00057072">
        <w:rPr>
          <w:rFonts w:ascii="Palatino Linotype" w:hAnsi="Palatino Linotype"/>
          <w:lang w:val="el-GR"/>
        </w:rPr>
        <w:t xml:space="preserve"> </w:t>
      </w:r>
      <w:r w:rsidRPr="00057072">
        <w:rPr>
          <w:rFonts w:ascii="Palatino Linotype" w:eastAsiaTheme="majorEastAsia" w:hAnsi="Palatino Linotype"/>
          <w:lang w:val="el-GR"/>
        </w:rPr>
        <w:t>φρεσίν</w:t>
      </w:r>
      <w:r w:rsidRPr="00057072">
        <w:rPr>
          <w:rFonts w:ascii="Palatino Linotype" w:hAnsi="Palatino Linotype"/>
          <w:lang w:val="el-GR"/>
        </w:rPr>
        <w:t xml:space="preserve">, </w:t>
      </w:r>
      <w:r w:rsidRPr="00057072">
        <w:rPr>
          <w:rFonts w:ascii="Palatino Linotype" w:eastAsiaTheme="majorEastAsia" w:hAnsi="Palatino Linotype"/>
          <w:lang w:val="el-GR"/>
        </w:rPr>
        <w:t>ὡς</w:t>
      </w:r>
      <w:r w:rsidRPr="00057072">
        <w:rPr>
          <w:rFonts w:ascii="Palatino Linotype" w:hAnsi="Palatino Linotype"/>
          <w:lang w:val="el-GR"/>
        </w:rPr>
        <w:t xml:space="preserve"> </w:t>
      </w:r>
      <w:r w:rsidRPr="00057072">
        <w:rPr>
          <w:rFonts w:ascii="Palatino Linotype" w:eastAsiaTheme="majorEastAsia" w:hAnsi="Palatino Linotype"/>
          <w:lang w:val="el-GR"/>
        </w:rPr>
        <w:t>ἀγορεύω</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νηυσὶν</w:t>
      </w:r>
      <w:r w:rsidRPr="00057072">
        <w:rPr>
          <w:rFonts w:ascii="Palatino Linotype" w:hAnsi="Palatino Linotype"/>
          <w:lang w:val="el-GR"/>
        </w:rPr>
        <w:t xml:space="preserve"> </w:t>
      </w:r>
      <w:r w:rsidRPr="00057072">
        <w:rPr>
          <w:rFonts w:ascii="Palatino Linotype" w:eastAsiaTheme="majorEastAsia" w:hAnsi="Palatino Linotype"/>
          <w:lang w:val="el-GR"/>
        </w:rPr>
        <w:t>ἅπαντα</w:t>
      </w:r>
      <w:r w:rsidRPr="00057072">
        <w:rPr>
          <w:rFonts w:ascii="Palatino Linotype" w:hAnsi="Palatino Linotype"/>
          <w:lang w:val="el-GR"/>
        </w:rPr>
        <w:t xml:space="preserve"> </w:t>
      </w:r>
      <w:r w:rsidRPr="00057072">
        <w:rPr>
          <w:rFonts w:ascii="Palatino Linotype" w:eastAsiaTheme="majorEastAsia" w:hAnsi="Palatino Linotype"/>
          <w:lang w:val="el-GR"/>
        </w:rPr>
        <w:t>βίον</w:t>
      </w:r>
      <w:r w:rsidRPr="00057072">
        <w:rPr>
          <w:rFonts w:ascii="Palatino Linotype" w:hAnsi="Palatino Linotype"/>
          <w:lang w:val="el-GR"/>
        </w:rPr>
        <w:t xml:space="preserve"> </w:t>
      </w:r>
      <w:r w:rsidRPr="00057072">
        <w:rPr>
          <w:rFonts w:ascii="Palatino Linotype" w:eastAsiaTheme="majorEastAsia" w:hAnsi="Palatino Linotype"/>
          <w:lang w:val="el-GR"/>
        </w:rPr>
        <w:t>κοΐλῃσι</w:t>
      </w:r>
      <w:r w:rsidRPr="00057072">
        <w:rPr>
          <w:rFonts w:ascii="Palatino Linotype" w:hAnsi="Palatino Linotype"/>
          <w:lang w:val="el-GR"/>
        </w:rPr>
        <w:t xml:space="preserve"> </w:t>
      </w:r>
      <w:r w:rsidRPr="00057072">
        <w:rPr>
          <w:rFonts w:ascii="Palatino Linotype" w:eastAsiaTheme="majorEastAsia" w:hAnsi="Palatino Linotype"/>
          <w:lang w:val="el-GR"/>
        </w:rPr>
        <w:t>τίθεσθαι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690</w:t>
      </w:r>
      <w:r w:rsidR="00421EFB" w:rsidRPr="00421EFB">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ἀλλὰ</w:t>
      </w:r>
      <w:r w:rsidRPr="00057072">
        <w:rPr>
          <w:rFonts w:ascii="Palatino Linotype" w:hAnsi="Palatino Linotype"/>
          <w:lang w:val="el-GR"/>
        </w:rPr>
        <w:t xml:space="preserve"> </w:t>
      </w:r>
      <w:r w:rsidRPr="00057072">
        <w:rPr>
          <w:rFonts w:ascii="Palatino Linotype" w:eastAsiaTheme="majorEastAsia" w:hAnsi="Palatino Linotype"/>
          <w:lang w:val="el-GR"/>
        </w:rPr>
        <w:t>πλέω</w:t>
      </w:r>
      <w:r w:rsidRPr="00057072">
        <w:rPr>
          <w:rFonts w:ascii="Palatino Linotype" w:hAnsi="Palatino Linotype"/>
          <w:lang w:val="el-GR"/>
        </w:rPr>
        <w:t xml:space="preserve"> </w:t>
      </w:r>
      <w:r w:rsidRPr="00057072">
        <w:rPr>
          <w:rFonts w:ascii="Palatino Linotype" w:eastAsiaTheme="majorEastAsia" w:hAnsi="Palatino Linotype"/>
          <w:lang w:val="el-GR"/>
        </w:rPr>
        <w:t>λείπειν</w:t>
      </w:r>
      <w:r w:rsidRPr="00057072">
        <w:rPr>
          <w:rFonts w:ascii="Palatino Linotype" w:hAnsi="Palatino Linotype"/>
          <w:lang w:val="el-GR"/>
        </w:rPr>
        <w:t xml:space="preserve">, </w:t>
      </w:r>
      <w:r w:rsidRPr="00057072">
        <w:rPr>
          <w:rFonts w:ascii="Palatino Linotype" w:eastAsiaTheme="majorEastAsia" w:hAnsi="Palatino Linotype"/>
          <w:lang w:val="el-GR"/>
        </w:rPr>
        <w:t>τὰ</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μείονα</w:t>
      </w:r>
      <w:r w:rsidRPr="00057072">
        <w:rPr>
          <w:rFonts w:ascii="Palatino Linotype" w:hAnsi="Palatino Linotype"/>
          <w:lang w:val="el-GR"/>
        </w:rPr>
        <w:t xml:space="preserve"> </w:t>
      </w:r>
      <w:r w:rsidRPr="00057072">
        <w:rPr>
          <w:rFonts w:ascii="Palatino Linotype" w:eastAsiaTheme="majorEastAsia" w:hAnsi="Palatino Linotype"/>
          <w:lang w:val="el-GR"/>
        </w:rPr>
        <w:t>φορτίζεσθαι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δεινὸν</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πόντου</w:t>
      </w:r>
      <w:r w:rsidRPr="00057072">
        <w:rPr>
          <w:rFonts w:ascii="Palatino Linotype" w:hAnsi="Palatino Linotype"/>
          <w:lang w:val="el-GR"/>
        </w:rPr>
        <w:t xml:space="preserve"> </w:t>
      </w:r>
      <w:r w:rsidRPr="00057072">
        <w:rPr>
          <w:rFonts w:ascii="Palatino Linotype" w:eastAsiaTheme="majorEastAsia" w:hAnsi="Palatino Linotype"/>
          <w:lang w:val="el-GR"/>
        </w:rPr>
        <w:t>μετὰ</w:t>
      </w:r>
      <w:r w:rsidRPr="00057072">
        <w:rPr>
          <w:rFonts w:ascii="Palatino Linotype" w:hAnsi="Palatino Linotype"/>
          <w:lang w:val="el-GR"/>
        </w:rPr>
        <w:t xml:space="preserve"> </w:t>
      </w:r>
      <w:r w:rsidRPr="00057072">
        <w:rPr>
          <w:rFonts w:ascii="Palatino Linotype" w:eastAsiaTheme="majorEastAsia" w:hAnsi="Palatino Linotype"/>
          <w:lang w:val="el-GR"/>
        </w:rPr>
        <w:t>κύμασι</w:t>
      </w:r>
      <w:r w:rsidRPr="00057072">
        <w:rPr>
          <w:rFonts w:ascii="Palatino Linotype" w:hAnsi="Palatino Linotype"/>
          <w:lang w:val="el-GR"/>
        </w:rPr>
        <w:t xml:space="preserve"> </w:t>
      </w:r>
      <w:r w:rsidRPr="00057072">
        <w:rPr>
          <w:rFonts w:ascii="Palatino Linotype" w:eastAsiaTheme="majorEastAsia" w:hAnsi="Palatino Linotype"/>
          <w:lang w:val="el-GR"/>
        </w:rPr>
        <w:t>πήματι</w:t>
      </w:r>
      <w:r w:rsidRPr="00057072">
        <w:rPr>
          <w:rFonts w:ascii="Palatino Linotype" w:hAnsi="Palatino Linotype"/>
          <w:lang w:val="el-GR"/>
        </w:rPr>
        <w:t xml:space="preserve"> </w:t>
      </w:r>
      <w:r w:rsidRPr="00057072">
        <w:rPr>
          <w:rFonts w:ascii="Palatino Linotype" w:eastAsiaTheme="majorEastAsia" w:hAnsi="Palatino Linotype"/>
          <w:lang w:val="el-GR"/>
        </w:rPr>
        <w:t>κύρσαι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δεινὸν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εἴ</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ἄμαξαν</w:t>
      </w:r>
      <w:r w:rsidRPr="00057072">
        <w:rPr>
          <w:rFonts w:ascii="Palatino Linotype" w:hAnsi="Palatino Linotype"/>
          <w:lang w:val="el-GR"/>
        </w:rPr>
        <w:t xml:space="preserve"> </w:t>
      </w:r>
      <w:r w:rsidRPr="00057072">
        <w:rPr>
          <w:rFonts w:ascii="Palatino Linotype" w:eastAsiaTheme="majorEastAsia" w:hAnsi="Palatino Linotype"/>
          <w:lang w:val="el-GR"/>
        </w:rPr>
        <w:t>ὑπέρβιον</w:t>
      </w:r>
      <w:r w:rsidRPr="00057072">
        <w:rPr>
          <w:rFonts w:ascii="Palatino Linotype" w:hAnsi="Palatino Linotype"/>
          <w:lang w:val="el-GR"/>
        </w:rPr>
        <w:t xml:space="preserve"> </w:t>
      </w:r>
      <w:r w:rsidRPr="00057072">
        <w:rPr>
          <w:rFonts w:ascii="Palatino Linotype" w:eastAsiaTheme="majorEastAsia" w:hAnsi="Palatino Linotype"/>
          <w:lang w:val="el-GR"/>
        </w:rPr>
        <w:t>ἄχθος</w:t>
      </w:r>
      <w:r w:rsidRPr="00057072">
        <w:rPr>
          <w:rFonts w:ascii="Palatino Linotype" w:hAnsi="Palatino Linotype"/>
          <w:lang w:val="el-GR"/>
        </w:rPr>
        <w:t xml:space="preserve"> </w:t>
      </w:r>
      <w:r w:rsidRPr="00057072">
        <w:rPr>
          <w:rFonts w:ascii="Palatino Linotype" w:eastAsiaTheme="majorEastAsia" w:hAnsi="Palatino Linotype"/>
          <w:lang w:val="el-GR"/>
        </w:rPr>
        <w:t>ἀείρας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ἄξονα</w:t>
      </w:r>
      <w:r w:rsidRPr="00057072">
        <w:rPr>
          <w:rFonts w:ascii="Palatino Linotype" w:hAnsi="Palatino Linotype"/>
          <w:lang w:val="el-GR"/>
        </w:rPr>
        <w:t xml:space="preserve">. </w:t>
      </w:r>
      <w:r w:rsidRPr="00057072">
        <w:rPr>
          <w:rFonts w:ascii="Palatino Linotype" w:eastAsiaTheme="majorEastAsia" w:hAnsi="Palatino Linotype"/>
          <w:lang w:val="el-GR"/>
        </w:rPr>
        <w:t>καυάξαις</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φορτία</w:t>
      </w:r>
      <w:r w:rsidRPr="00057072">
        <w:rPr>
          <w:rFonts w:ascii="Palatino Linotype" w:hAnsi="Palatino Linotype"/>
          <w:lang w:val="el-GR"/>
        </w:rPr>
        <w:t xml:space="preserve"> </w:t>
      </w:r>
      <w:r w:rsidRPr="00057072">
        <w:rPr>
          <w:rFonts w:ascii="Palatino Linotype" w:eastAsiaTheme="majorEastAsia" w:hAnsi="Palatino Linotype"/>
          <w:lang w:val="el-GR"/>
        </w:rPr>
        <w:t>μαυρωθείη</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μέτρα</w:t>
      </w:r>
      <w:r w:rsidRPr="00057072">
        <w:rPr>
          <w:rFonts w:ascii="Palatino Linotype" w:hAnsi="Palatino Linotype"/>
          <w:lang w:val="el-GR"/>
        </w:rPr>
        <w:t xml:space="preserve"> </w:t>
      </w:r>
      <w:r w:rsidRPr="00057072">
        <w:rPr>
          <w:rFonts w:ascii="Palatino Linotype" w:eastAsiaTheme="majorEastAsia" w:hAnsi="Palatino Linotype"/>
          <w:lang w:val="el-GR"/>
        </w:rPr>
        <w:t>φυλάσσεσθαι</w:t>
      </w:r>
      <w:r w:rsidRPr="00057072">
        <w:rPr>
          <w:rFonts w:ascii="Palatino Linotype" w:hAnsi="Palatino Linotype"/>
          <w:lang w:val="el-GR"/>
        </w:rPr>
        <w:t xml:space="preserve">: </w:t>
      </w:r>
      <w:r w:rsidRPr="00057072">
        <w:rPr>
          <w:rFonts w:ascii="Palatino Linotype" w:eastAsiaTheme="majorEastAsia" w:hAnsi="Palatino Linotype"/>
          <w:lang w:val="el-GR"/>
        </w:rPr>
        <w:t>καιρὸς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ἐπὶ</w:t>
      </w:r>
      <w:r w:rsidRPr="00057072">
        <w:rPr>
          <w:rFonts w:ascii="Palatino Linotype" w:hAnsi="Palatino Linotype"/>
          <w:lang w:val="el-GR"/>
        </w:rPr>
        <w:t xml:space="preserve"> </w:t>
      </w:r>
      <w:r w:rsidRPr="00057072">
        <w:rPr>
          <w:rFonts w:ascii="Palatino Linotype" w:eastAsiaTheme="majorEastAsia" w:hAnsi="Palatino Linotype"/>
          <w:lang w:val="el-GR"/>
        </w:rPr>
        <w:t>πᾶσιν</w:t>
      </w:r>
      <w:r w:rsidRPr="00057072">
        <w:rPr>
          <w:rFonts w:ascii="Palatino Linotype" w:hAnsi="Palatino Linotype"/>
          <w:lang w:val="el-GR"/>
        </w:rPr>
        <w:t xml:space="preserve"> </w:t>
      </w:r>
      <w:r w:rsidRPr="00057072">
        <w:rPr>
          <w:rFonts w:ascii="Palatino Linotype" w:eastAsiaTheme="majorEastAsia" w:hAnsi="Palatino Linotype"/>
          <w:lang w:val="el-GR"/>
        </w:rPr>
        <w:t>ἄριστος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421EFB">
        <w:rPr>
          <w:rStyle w:val="english"/>
          <w:rFonts w:ascii="Palatino Linotype" w:eastAsiaTheme="majorEastAsia" w:hAnsi="Palatino Linotype"/>
          <w:b/>
          <w:bCs/>
          <w:lang w:val="el-GR"/>
        </w:rPr>
        <w:t>695</w:t>
      </w:r>
      <w:r w:rsidR="00421EFB" w:rsidRPr="00421EFB">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ὡραῖος</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γυναῖκα</w:t>
      </w:r>
      <w:r w:rsidRPr="00057072">
        <w:rPr>
          <w:rFonts w:ascii="Palatino Linotype" w:hAnsi="Palatino Linotype"/>
          <w:lang w:val="el-GR"/>
        </w:rPr>
        <w:t xml:space="preserve"> </w:t>
      </w:r>
      <w:r w:rsidRPr="00057072">
        <w:rPr>
          <w:rFonts w:ascii="Palatino Linotype" w:eastAsiaTheme="majorEastAsia" w:hAnsi="Palatino Linotype"/>
          <w:lang w:val="el-GR"/>
        </w:rPr>
        <w:t>τεὸν</w:t>
      </w:r>
      <w:r w:rsidRPr="00057072">
        <w:rPr>
          <w:rFonts w:ascii="Palatino Linotype" w:hAnsi="Palatino Linotype"/>
          <w:lang w:val="el-GR"/>
        </w:rPr>
        <w:t xml:space="preserve"> </w:t>
      </w:r>
      <w:r w:rsidRPr="00057072">
        <w:rPr>
          <w:rFonts w:ascii="Palatino Linotype" w:eastAsiaTheme="majorEastAsia" w:hAnsi="Palatino Linotype"/>
          <w:lang w:val="el-GR"/>
        </w:rPr>
        <w:t>ποτὶ</w:t>
      </w:r>
      <w:r w:rsidRPr="00057072">
        <w:rPr>
          <w:rFonts w:ascii="Palatino Linotype" w:hAnsi="Palatino Linotype"/>
          <w:lang w:val="el-GR"/>
        </w:rPr>
        <w:t xml:space="preserve"> </w:t>
      </w:r>
      <w:r w:rsidRPr="00057072">
        <w:rPr>
          <w:rFonts w:ascii="Palatino Linotype" w:eastAsiaTheme="majorEastAsia" w:hAnsi="Palatino Linotype"/>
          <w:lang w:val="el-GR"/>
        </w:rPr>
        <w:t>οἶκον</w:t>
      </w:r>
      <w:r w:rsidRPr="00057072">
        <w:rPr>
          <w:rFonts w:ascii="Palatino Linotype" w:hAnsi="Palatino Linotype"/>
          <w:lang w:val="el-GR"/>
        </w:rPr>
        <w:t xml:space="preserve"> </w:t>
      </w:r>
      <w:r w:rsidRPr="00057072">
        <w:rPr>
          <w:rFonts w:ascii="Palatino Linotype" w:eastAsiaTheme="majorEastAsia" w:hAnsi="Palatino Linotype"/>
          <w:lang w:val="el-GR"/>
        </w:rPr>
        <w:t>ἄγεσθαι</w:t>
      </w:r>
      <w:r w:rsidRPr="00057072">
        <w:rPr>
          <w:rFonts w:ascii="Palatino Linotype" w:hAnsi="Palatino Linotype"/>
          <w:lang w:val="el-GR"/>
        </w:rPr>
        <w:t xml:space="preserve">, </w:t>
      </w:r>
    </w:p>
    <w:p w:rsidR="00A72E50" w:rsidRDefault="00421EFB" w:rsidP="00057072">
      <w:pPr>
        <w:ind w:left="851"/>
        <w:rPr>
          <w:rFonts w:ascii="Palatino Linotype" w:hAnsi="Palatino Linotype"/>
          <w:lang w:val="el-GR"/>
        </w:rPr>
      </w:pPr>
      <w:r w:rsidRPr="00421EFB">
        <w:rPr>
          <w:rStyle w:val="english"/>
          <w:rFonts w:ascii="Palatino Linotype" w:eastAsiaTheme="majorEastAsia" w:hAnsi="Palatino Linotype"/>
          <w:b/>
          <w:bCs/>
          <w:lang w:val="el-GR"/>
        </w:rPr>
        <w:t xml:space="preserve">696.  </w:t>
      </w:r>
      <w:r w:rsidR="004635E0" w:rsidRPr="00057072">
        <w:rPr>
          <w:rFonts w:ascii="Palatino Linotype" w:eastAsiaTheme="majorEastAsia" w:hAnsi="Palatino Linotype"/>
          <w:lang w:val="el-GR"/>
        </w:rPr>
        <w:t>μήτε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τριηκόντων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ἐτέων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μάλα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πόλλ᾽</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ἀπολείπων</w:t>
      </w:r>
      <w:r w:rsidR="004635E0" w:rsidRPr="00057072">
        <w:rPr>
          <w:rFonts w:ascii="Palatino Linotype" w:hAnsi="Palatino Linotype"/>
          <w:lang w:val="el-GR"/>
        </w:rPr>
        <w:t xml:space="preserve"> </w:t>
      </w:r>
    </w:p>
    <w:p w:rsidR="00A72E50" w:rsidRDefault="00421EFB" w:rsidP="00057072">
      <w:pPr>
        <w:ind w:left="851"/>
        <w:rPr>
          <w:rFonts w:ascii="Palatino Linotype" w:hAnsi="Palatino Linotype"/>
          <w:lang w:val="el-GR"/>
        </w:rPr>
      </w:pPr>
      <w:r w:rsidRPr="00421EFB">
        <w:rPr>
          <w:rStyle w:val="english"/>
          <w:rFonts w:ascii="Palatino Linotype" w:eastAsiaTheme="majorEastAsia" w:hAnsi="Palatino Linotype"/>
          <w:b/>
          <w:bCs/>
          <w:lang w:val="el-GR"/>
        </w:rPr>
        <w:t xml:space="preserve">697. </w:t>
      </w:r>
      <w:r w:rsidR="004635E0" w:rsidRPr="00057072">
        <w:rPr>
          <w:rFonts w:ascii="Palatino Linotype" w:eastAsiaTheme="majorEastAsia" w:hAnsi="Palatino Linotype"/>
          <w:lang w:val="el-GR"/>
        </w:rPr>
        <w:t>μήτ᾽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ἐπιθεὶς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μάλα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πολλά</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γάμος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δέ</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ὥριος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οὗτος</w:t>
      </w:r>
      <w:r w:rsidR="004635E0" w:rsidRPr="00057072">
        <w:rPr>
          <w:rFonts w:ascii="Palatino Linotype" w:hAnsi="Palatino Linotype"/>
          <w:lang w:val="el-GR"/>
        </w:rPr>
        <w:t xml:space="preserve">: </w:t>
      </w:r>
    </w:p>
    <w:p w:rsidR="00A72E50" w:rsidRDefault="00421EFB" w:rsidP="00057072">
      <w:pPr>
        <w:ind w:left="851"/>
        <w:rPr>
          <w:rFonts w:ascii="Palatino Linotype" w:hAnsi="Palatino Linotype"/>
          <w:lang w:val="el-GR"/>
        </w:rPr>
      </w:pPr>
      <w:r w:rsidRPr="00421EFB">
        <w:rPr>
          <w:rStyle w:val="english"/>
          <w:rFonts w:ascii="Palatino Linotype" w:eastAsiaTheme="majorEastAsia" w:hAnsi="Palatino Linotype"/>
          <w:b/>
          <w:bCs/>
          <w:lang w:val="el-GR"/>
        </w:rPr>
        <w:t xml:space="preserve">698. </w:t>
      </w:r>
      <w:r w:rsidR="004635E0" w:rsidRPr="00057072">
        <w:rPr>
          <w:rFonts w:ascii="Palatino Linotype" w:eastAsiaTheme="majorEastAsia" w:hAnsi="Palatino Linotype"/>
          <w:lang w:val="el-GR"/>
        </w:rPr>
        <w:t>ἡ</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γυνὴ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τέτορ᾽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ἡβώοι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πέμπτῳ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γαμοῖτο</w:t>
      </w:r>
      <w:r w:rsidR="004635E0" w:rsidRPr="00057072">
        <w:rPr>
          <w:rFonts w:ascii="Palatino Linotype" w:hAnsi="Palatino Linotype"/>
          <w:lang w:val="el-GR"/>
        </w:rPr>
        <w:t xml:space="preserve">. </w:t>
      </w:r>
    </w:p>
    <w:p w:rsidR="00A72E50" w:rsidRDefault="00421EFB" w:rsidP="00057072">
      <w:pPr>
        <w:ind w:left="851"/>
        <w:rPr>
          <w:rFonts w:ascii="Palatino Linotype" w:hAnsi="Palatino Linotype"/>
          <w:lang w:val="el-GR"/>
        </w:rPr>
      </w:pPr>
      <w:r w:rsidRPr="00421EFB">
        <w:rPr>
          <w:rStyle w:val="english"/>
          <w:rFonts w:ascii="Palatino Linotype" w:eastAsiaTheme="majorEastAsia" w:hAnsi="Palatino Linotype"/>
          <w:b/>
          <w:bCs/>
          <w:lang w:val="el-GR"/>
        </w:rPr>
        <w:t xml:space="preserve">699. </w:t>
      </w:r>
      <w:r w:rsidR="004635E0" w:rsidRPr="00057072">
        <w:rPr>
          <w:rFonts w:ascii="Palatino Linotype" w:eastAsiaTheme="majorEastAsia" w:hAnsi="Palatino Linotype"/>
          <w:lang w:val="el-GR"/>
        </w:rPr>
        <w:t>παρθενικὴν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γαμεῖν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ὥς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ἤθεα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κεδνὰ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διδάξῃς</w:t>
      </w:r>
      <w:r w:rsidR="004635E0"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421EFB">
        <w:rPr>
          <w:rStyle w:val="english"/>
          <w:rFonts w:ascii="Palatino Linotype" w:eastAsiaTheme="majorEastAsia" w:hAnsi="Palatino Linotype"/>
          <w:b/>
          <w:bCs/>
          <w:lang w:val="el-GR"/>
        </w:rPr>
        <w:t>700</w:t>
      </w:r>
      <w:r w:rsidR="00421EFB" w:rsidRPr="00421EFB">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τὴν</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μάλιστα</w:t>
      </w:r>
      <w:r w:rsidRPr="00057072">
        <w:rPr>
          <w:rFonts w:ascii="Palatino Linotype" w:hAnsi="Palatino Linotype"/>
          <w:lang w:val="el-GR"/>
        </w:rPr>
        <w:t xml:space="preserve"> </w:t>
      </w:r>
      <w:r w:rsidRPr="00057072">
        <w:rPr>
          <w:rFonts w:ascii="Palatino Linotype" w:eastAsiaTheme="majorEastAsia" w:hAnsi="Palatino Linotype"/>
          <w:lang w:val="el-GR"/>
        </w:rPr>
        <w:t>γαμεῖν</w:t>
      </w:r>
      <w:r w:rsidRPr="00057072">
        <w:rPr>
          <w:rFonts w:ascii="Palatino Linotype" w:hAnsi="Palatino Linotype"/>
          <w:lang w:val="el-GR"/>
        </w:rPr>
        <w:t xml:space="preserve">, </w:t>
      </w:r>
      <w:r w:rsidRPr="00057072">
        <w:rPr>
          <w:rFonts w:ascii="Palatino Linotype" w:eastAsiaTheme="majorEastAsia" w:hAnsi="Palatino Linotype"/>
          <w:lang w:val="el-GR"/>
        </w:rPr>
        <w:t>ἥ</w:t>
      </w:r>
      <w:r w:rsidRPr="00057072">
        <w:rPr>
          <w:rFonts w:ascii="Palatino Linotype" w:hAnsi="Palatino Linotype"/>
          <w:lang w:val="el-GR"/>
        </w:rPr>
        <w:t xml:space="preserve"> </w:t>
      </w:r>
      <w:r w:rsidRPr="00057072">
        <w:rPr>
          <w:rFonts w:ascii="Palatino Linotype" w:eastAsiaTheme="majorEastAsia" w:hAnsi="Palatino Linotype"/>
          <w:lang w:val="el-GR"/>
        </w:rPr>
        <w:t>τις</w:t>
      </w:r>
      <w:r w:rsidRPr="00057072">
        <w:rPr>
          <w:rFonts w:ascii="Palatino Linotype" w:hAnsi="Palatino Linotype"/>
          <w:lang w:val="el-GR"/>
        </w:rPr>
        <w:t xml:space="preserve"> </w:t>
      </w:r>
      <w:r w:rsidRPr="00057072">
        <w:rPr>
          <w:rFonts w:ascii="Palatino Linotype" w:eastAsiaTheme="majorEastAsia" w:hAnsi="Palatino Linotype"/>
          <w:lang w:val="el-GR"/>
        </w:rPr>
        <w:t>σέθεν</w:t>
      </w:r>
      <w:r w:rsidRPr="00057072">
        <w:rPr>
          <w:rFonts w:ascii="Palatino Linotype" w:hAnsi="Palatino Linotype"/>
          <w:lang w:val="el-GR"/>
        </w:rPr>
        <w:t xml:space="preserve"> </w:t>
      </w:r>
      <w:r w:rsidRPr="00057072">
        <w:rPr>
          <w:rFonts w:ascii="Palatino Linotype" w:eastAsiaTheme="majorEastAsia" w:hAnsi="Palatino Linotype"/>
          <w:lang w:val="el-GR"/>
        </w:rPr>
        <w:t>ἐγγύθι</w:t>
      </w:r>
      <w:r w:rsidRPr="00057072">
        <w:rPr>
          <w:rFonts w:ascii="Palatino Linotype" w:hAnsi="Palatino Linotype"/>
          <w:lang w:val="el-GR"/>
        </w:rPr>
        <w:t xml:space="preserve"> </w:t>
      </w:r>
      <w:r w:rsidRPr="00057072">
        <w:rPr>
          <w:rFonts w:ascii="Palatino Linotype" w:eastAsiaTheme="majorEastAsia" w:hAnsi="Palatino Linotype"/>
          <w:lang w:val="el-GR"/>
        </w:rPr>
        <w:t>ναίει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πάντα</w:t>
      </w:r>
      <w:r w:rsidRPr="00057072">
        <w:rPr>
          <w:rFonts w:ascii="Palatino Linotype" w:hAnsi="Palatino Linotype"/>
          <w:lang w:val="el-GR"/>
        </w:rPr>
        <w:t xml:space="preserve"> </w:t>
      </w:r>
      <w:r w:rsidRPr="00057072">
        <w:rPr>
          <w:rFonts w:ascii="Palatino Linotype" w:eastAsiaTheme="majorEastAsia" w:hAnsi="Palatino Linotype"/>
          <w:lang w:val="el-GR"/>
        </w:rPr>
        <w:t>μάλ᾽</w:t>
      </w:r>
      <w:r w:rsidRPr="00057072">
        <w:rPr>
          <w:rFonts w:ascii="Palatino Linotype" w:hAnsi="Palatino Linotype"/>
          <w:lang w:val="el-GR"/>
        </w:rPr>
        <w:t xml:space="preserve"> </w:t>
      </w:r>
      <w:r w:rsidRPr="00057072">
        <w:rPr>
          <w:rFonts w:ascii="Palatino Linotype" w:eastAsiaTheme="majorEastAsia" w:hAnsi="Palatino Linotype"/>
          <w:lang w:val="el-GR"/>
        </w:rPr>
        <w:t>ἀμφιιδών</w:t>
      </w:r>
      <w:r w:rsidRPr="00057072">
        <w:rPr>
          <w:rFonts w:ascii="Palatino Linotype" w:hAnsi="Palatino Linotype"/>
          <w:lang w:val="el-GR"/>
        </w:rPr>
        <w:t xml:space="preserve">, </w:t>
      </w:r>
      <w:r w:rsidRPr="00057072">
        <w:rPr>
          <w:rFonts w:ascii="Palatino Linotype" w:eastAsiaTheme="majorEastAsia" w:hAnsi="Palatino Linotype"/>
          <w:lang w:val="el-GR"/>
        </w:rPr>
        <w:t>μὴ</w:t>
      </w:r>
      <w:r w:rsidRPr="00057072">
        <w:rPr>
          <w:rFonts w:ascii="Palatino Linotype" w:hAnsi="Palatino Linotype"/>
          <w:lang w:val="el-GR"/>
        </w:rPr>
        <w:t xml:space="preserve"> </w:t>
      </w:r>
      <w:r w:rsidRPr="00057072">
        <w:rPr>
          <w:rFonts w:ascii="Palatino Linotype" w:eastAsiaTheme="majorEastAsia" w:hAnsi="Palatino Linotype"/>
          <w:lang w:val="el-GR"/>
        </w:rPr>
        <w:t>γείτοσι</w:t>
      </w:r>
      <w:r w:rsidRPr="00057072">
        <w:rPr>
          <w:rFonts w:ascii="Palatino Linotype" w:hAnsi="Palatino Linotype"/>
          <w:lang w:val="el-GR"/>
        </w:rPr>
        <w:t xml:space="preserve"> </w:t>
      </w:r>
      <w:r w:rsidRPr="00057072">
        <w:rPr>
          <w:rFonts w:ascii="Palatino Linotype" w:eastAsiaTheme="majorEastAsia" w:hAnsi="Palatino Linotype"/>
          <w:lang w:val="el-GR"/>
        </w:rPr>
        <w:t>χάρματα</w:t>
      </w:r>
      <w:r w:rsidRPr="00057072">
        <w:rPr>
          <w:rFonts w:ascii="Palatino Linotype" w:hAnsi="Palatino Linotype"/>
          <w:lang w:val="el-GR"/>
        </w:rPr>
        <w:t xml:space="preserve"> </w:t>
      </w:r>
      <w:r w:rsidRPr="00057072">
        <w:rPr>
          <w:rFonts w:ascii="Palatino Linotype" w:eastAsiaTheme="majorEastAsia" w:hAnsi="Palatino Linotype"/>
          <w:lang w:val="el-GR"/>
        </w:rPr>
        <w:t>γήμῃς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οὐ</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γάρ</w:t>
      </w:r>
      <w:r w:rsidRPr="00057072">
        <w:rPr>
          <w:rFonts w:ascii="Palatino Linotype" w:hAnsi="Palatino Linotype"/>
          <w:lang w:val="el-GR"/>
        </w:rPr>
        <w:t xml:space="preserve"> </w:t>
      </w:r>
      <w:r w:rsidRPr="00057072">
        <w:rPr>
          <w:rFonts w:ascii="Palatino Linotype" w:eastAsiaTheme="majorEastAsia" w:hAnsi="Palatino Linotype"/>
          <w:lang w:val="el-GR"/>
        </w:rPr>
        <w:t>τι</w:t>
      </w:r>
      <w:r w:rsidRPr="00057072">
        <w:rPr>
          <w:rFonts w:ascii="Palatino Linotype" w:hAnsi="Palatino Linotype"/>
          <w:lang w:val="el-GR"/>
        </w:rPr>
        <w:t xml:space="preserve"> </w:t>
      </w:r>
      <w:r w:rsidRPr="00057072">
        <w:rPr>
          <w:rFonts w:ascii="Palatino Linotype" w:eastAsiaTheme="majorEastAsia" w:hAnsi="Palatino Linotype"/>
          <w:lang w:val="el-GR"/>
        </w:rPr>
        <w:t>γυναικὸς</w:t>
      </w:r>
      <w:r w:rsidRPr="00057072">
        <w:rPr>
          <w:rFonts w:ascii="Palatino Linotype" w:hAnsi="Palatino Linotype"/>
          <w:lang w:val="el-GR"/>
        </w:rPr>
        <w:t xml:space="preserve"> </w:t>
      </w:r>
      <w:r w:rsidRPr="00057072">
        <w:rPr>
          <w:rFonts w:ascii="Palatino Linotype" w:eastAsiaTheme="majorEastAsia" w:hAnsi="Palatino Linotype"/>
          <w:lang w:val="el-GR"/>
        </w:rPr>
        <w:t>ἀνὴρ</w:t>
      </w:r>
      <w:r w:rsidRPr="00057072">
        <w:rPr>
          <w:rFonts w:ascii="Palatino Linotype" w:hAnsi="Palatino Linotype"/>
          <w:lang w:val="el-GR"/>
        </w:rPr>
        <w:t xml:space="preserve"> </w:t>
      </w:r>
      <w:r w:rsidRPr="00057072">
        <w:rPr>
          <w:rFonts w:ascii="Palatino Linotype" w:eastAsiaTheme="majorEastAsia" w:hAnsi="Palatino Linotype"/>
          <w:lang w:val="el-GR"/>
        </w:rPr>
        <w:t>ληίζετ᾽</w:t>
      </w:r>
      <w:r w:rsidRPr="00057072">
        <w:rPr>
          <w:rFonts w:ascii="Palatino Linotype" w:hAnsi="Palatino Linotype"/>
          <w:lang w:val="el-GR"/>
        </w:rPr>
        <w:t xml:space="preserve"> </w:t>
      </w:r>
      <w:r w:rsidRPr="00057072">
        <w:rPr>
          <w:rFonts w:ascii="Palatino Linotype" w:eastAsiaTheme="majorEastAsia" w:hAnsi="Palatino Linotype"/>
          <w:lang w:val="el-GR"/>
        </w:rPr>
        <w:t>ἄμεινον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τῆς</w:t>
      </w:r>
      <w:r w:rsidRPr="00057072">
        <w:rPr>
          <w:rFonts w:ascii="Palatino Linotype" w:hAnsi="Palatino Linotype"/>
          <w:lang w:val="el-GR"/>
        </w:rPr>
        <w:t xml:space="preserve"> </w:t>
      </w:r>
      <w:r w:rsidRPr="00057072">
        <w:rPr>
          <w:rFonts w:ascii="Palatino Linotype" w:eastAsiaTheme="majorEastAsia" w:hAnsi="Palatino Linotype"/>
          <w:lang w:val="el-GR"/>
        </w:rPr>
        <w:t>ἀγαθῆς</w:t>
      </w:r>
      <w:r w:rsidRPr="00057072">
        <w:rPr>
          <w:rFonts w:ascii="Palatino Linotype" w:hAnsi="Palatino Linotype"/>
          <w:lang w:val="el-GR"/>
        </w:rPr>
        <w:t xml:space="preserve">, </w:t>
      </w:r>
      <w:r w:rsidRPr="00057072">
        <w:rPr>
          <w:rFonts w:ascii="Palatino Linotype" w:eastAsiaTheme="majorEastAsia" w:hAnsi="Palatino Linotype"/>
          <w:lang w:val="el-GR"/>
        </w:rPr>
        <w:t>τῆς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αὖτε</w:t>
      </w:r>
      <w:r w:rsidRPr="00057072">
        <w:rPr>
          <w:rFonts w:ascii="Palatino Linotype" w:hAnsi="Palatino Linotype"/>
          <w:lang w:val="el-GR"/>
        </w:rPr>
        <w:t xml:space="preserve"> </w:t>
      </w:r>
      <w:r w:rsidRPr="00057072">
        <w:rPr>
          <w:rFonts w:ascii="Palatino Linotype" w:eastAsiaTheme="majorEastAsia" w:hAnsi="Palatino Linotype"/>
          <w:lang w:val="el-GR"/>
        </w:rPr>
        <w:t>κακῆς</w:t>
      </w:r>
      <w:r w:rsidRPr="00057072">
        <w:rPr>
          <w:rFonts w:ascii="Palatino Linotype" w:hAnsi="Palatino Linotype"/>
          <w:lang w:val="el-GR"/>
        </w:rPr>
        <w:t xml:space="preserve"> </w:t>
      </w:r>
      <w:r w:rsidRPr="00057072">
        <w:rPr>
          <w:rFonts w:ascii="Palatino Linotype" w:eastAsiaTheme="majorEastAsia" w:hAnsi="Palatino Linotype"/>
          <w:lang w:val="el-GR"/>
        </w:rPr>
        <w:t>οὐ</w:t>
      </w:r>
      <w:r w:rsidRPr="00057072">
        <w:rPr>
          <w:rFonts w:ascii="Palatino Linotype" w:hAnsi="Palatino Linotype"/>
          <w:lang w:val="el-GR"/>
        </w:rPr>
        <w:t xml:space="preserve"> </w:t>
      </w:r>
      <w:r w:rsidRPr="00057072">
        <w:rPr>
          <w:rFonts w:ascii="Palatino Linotype" w:eastAsiaTheme="majorEastAsia" w:hAnsi="Palatino Linotype"/>
          <w:lang w:val="el-GR"/>
        </w:rPr>
        <w:t>ῥίγιον</w:t>
      </w:r>
      <w:r w:rsidRPr="00057072">
        <w:rPr>
          <w:rFonts w:ascii="Palatino Linotype" w:hAnsi="Palatino Linotype"/>
          <w:lang w:val="el-GR"/>
        </w:rPr>
        <w:t xml:space="preserve"> </w:t>
      </w:r>
      <w:r w:rsidRPr="00057072">
        <w:rPr>
          <w:rFonts w:ascii="Palatino Linotype" w:eastAsiaTheme="majorEastAsia" w:hAnsi="Palatino Linotype"/>
          <w:lang w:val="el-GR"/>
        </w:rPr>
        <w:t>ἄλλο</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δειπνολόχης</w:t>
      </w:r>
      <w:r w:rsidRPr="00057072">
        <w:rPr>
          <w:rFonts w:ascii="Palatino Linotype" w:hAnsi="Palatino Linotype"/>
          <w:lang w:val="el-GR"/>
        </w:rPr>
        <w:t xml:space="preserve">: </w:t>
      </w:r>
      <w:r w:rsidRPr="00057072">
        <w:rPr>
          <w:rFonts w:ascii="Palatino Linotype" w:eastAsiaTheme="majorEastAsia" w:hAnsi="Palatino Linotype"/>
          <w:lang w:val="el-GR"/>
        </w:rPr>
        <w:t>ἥτ᾽</w:t>
      </w:r>
      <w:r w:rsidRPr="00057072">
        <w:rPr>
          <w:rFonts w:ascii="Palatino Linotype" w:hAnsi="Palatino Linotype"/>
          <w:lang w:val="el-GR"/>
        </w:rPr>
        <w:t xml:space="preserve"> </w:t>
      </w:r>
      <w:r w:rsidRPr="00057072">
        <w:rPr>
          <w:rFonts w:ascii="Palatino Linotype" w:eastAsiaTheme="majorEastAsia" w:hAnsi="Palatino Linotype"/>
          <w:lang w:val="el-GR"/>
        </w:rPr>
        <w:t>ἄνδρα</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ἴφθιμόν</w:t>
      </w:r>
      <w:r w:rsidRPr="00057072">
        <w:rPr>
          <w:rFonts w:ascii="Palatino Linotype" w:hAnsi="Palatino Linotype"/>
          <w:lang w:val="el-GR"/>
        </w:rPr>
        <w:t xml:space="preserve"> </w:t>
      </w:r>
      <w:r w:rsidRPr="00057072">
        <w:rPr>
          <w:rFonts w:ascii="Palatino Linotype" w:eastAsiaTheme="majorEastAsia" w:hAnsi="Palatino Linotype"/>
          <w:lang w:val="el-GR"/>
        </w:rPr>
        <w:t>περ</w:t>
      </w:r>
      <w:r w:rsidRPr="00057072">
        <w:rPr>
          <w:rFonts w:ascii="Palatino Linotype" w:hAnsi="Palatino Linotype"/>
          <w:lang w:val="el-GR"/>
        </w:rPr>
        <w:t xml:space="preserve"> </w:t>
      </w:r>
      <w:r w:rsidRPr="00057072">
        <w:rPr>
          <w:rFonts w:ascii="Palatino Linotype" w:eastAsiaTheme="majorEastAsia" w:hAnsi="Palatino Linotype"/>
          <w:lang w:val="el-GR"/>
        </w:rPr>
        <w:t>ἐόντα</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705</w:t>
      </w:r>
      <w:r w:rsidRPr="00057072">
        <w:rPr>
          <w:rFonts w:ascii="Palatino Linotype" w:eastAsiaTheme="majorEastAsia" w:hAnsi="Palatino Linotype"/>
          <w:lang w:val="el-GR"/>
        </w:rPr>
        <w:t>εὕει</w:t>
      </w:r>
      <w:r w:rsidRPr="00057072">
        <w:rPr>
          <w:rFonts w:ascii="Palatino Linotype" w:hAnsi="Palatino Linotype"/>
          <w:lang w:val="el-GR"/>
        </w:rPr>
        <w:t xml:space="preserve"> </w:t>
      </w:r>
      <w:r w:rsidRPr="00057072">
        <w:rPr>
          <w:rFonts w:ascii="Palatino Linotype" w:eastAsiaTheme="majorEastAsia" w:hAnsi="Palatino Linotype"/>
          <w:lang w:val="el-GR"/>
        </w:rPr>
        <w:t>ἄτερ</w:t>
      </w:r>
      <w:r w:rsidRPr="00057072">
        <w:rPr>
          <w:rFonts w:ascii="Palatino Linotype" w:hAnsi="Palatino Linotype"/>
          <w:lang w:val="el-GR"/>
        </w:rPr>
        <w:t xml:space="preserve"> </w:t>
      </w:r>
      <w:r w:rsidRPr="00057072">
        <w:rPr>
          <w:rFonts w:ascii="Palatino Linotype" w:eastAsiaTheme="majorEastAsia" w:hAnsi="Palatino Linotype"/>
          <w:lang w:val="el-GR"/>
        </w:rPr>
        <w:t>δαλοῖο</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ὠμῷ</w:t>
      </w:r>
      <w:r w:rsidRPr="00057072">
        <w:rPr>
          <w:rFonts w:ascii="Palatino Linotype" w:hAnsi="Palatino Linotype"/>
          <w:lang w:val="el-GR"/>
        </w:rPr>
        <w:t xml:space="preserve"> </w:t>
      </w:r>
      <w:r w:rsidRPr="00057072">
        <w:rPr>
          <w:rFonts w:ascii="Palatino Linotype" w:eastAsiaTheme="majorEastAsia" w:hAnsi="Palatino Linotype"/>
          <w:lang w:val="el-GR"/>
        </w:rPr>
        <w:t>γήραϊ</w:t>
      </w:r>
      <w:r w:rsidRPr="00057072">
        <w:rPr>
          <w:rFonts w:ascii="Palatino Linotype" w:hAnsi="Palatino Linotype"/>
          <w:lang w:val="el-GR"/>
        </w:rPr>
        <w:t xml:space="preserve"> </w:t>
      </w:r>
      <w:r w:rsidRPr="00057072">
        <w:rPr>
          <w:rFonts w:ascii="Palatino Linotype" w:eastAsiaTheme="majorEastAsia" w:hAnsi="Palatino Linotype"/>
          <w:lang w:val="el-GR"/>
        </w:rPr>
        <w:t>δῶκεν</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hAnsi="Palatino Linotype"/>
        </w:rPr>
        <w:t>Hesiod</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hAnsi="Palatino Linotype"/>
        </w:rPr>
        <w:t>statistics</w:t>
      </w:r>
    </w:p>
    <w:p w:rsidR="004635E0" w:rsidRPr="00057072" w:rsidRDefault="004635E0" w:rsidP="00057072">
      <w:pPr>
        <w:ind w:left="851"/>
        <w:rPr>
          <w:rFonts w:ascii="Palatino Linotype" w:hAnsi="Palatino Linotype"/>
          <w:lang w:val="el-GR"/>
        </w:rPr>
      </w:pP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εὖ</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ὄπιν</w:t>
      </w:r>
      <w:r w:rsidRPr="00057072">
        <w:rPr>
          <w:rFonts w:ascii="Palatino Linotype" w:hAnsi="Palatino Linotype"/>
          <w:lang w:val="el-GR"/>
        </w:rPr>
        <w:t xml:space="preserve"> </w:t>
      </w:r>
      <w:r w:rsidRPr="00057072">
        <w:rPr>
          <w:rFonts w:ascii="Palatino Linotype" w:eastAsiaTheme="majorEastAsia" w:hAnsi="Palatino Linotype"/>
          <w:lang w:val="el-GR"/>
        </w:rPr>
        <w:t>ἀθανάτων</w:t>
      </w:r>
      <w:r w:rsidRPr="00057072">
        <w:rPr>
          <w:rFonts w:ascii="Palatino Linotype" w:hAnsi="Palatino Linotype"/>
          <w:lang w:val="el-GR"/>
        </w:rPr>
        <w:t xml:space="preserve"> </w:t>
      </w:r>
      <w:r w:rsidRPr="00057072">
        <w:rPr>
          <w:rFonts w:ascii="Palatino Linotype" w:eastAsiaTheme="majorEastAsia" w:hAnsi="Palatino Linotype"/>
          <w:lang w:val="el-GR"/>
        </w:rPr>
        <w:t>μακάρων</w:t>
      </w:r>
      <w:r w:rsidRPr="00057072">
        <w:rPr>
          <w:rFonts w:ascii="Palatino Linotype" w:hAnsi="Palatino Linotype"/>
          <w:lang w:val="el-GR"/>
        </w:rPr>
        <w:t xml:space="preserve"> </w:t>
      </w:r>
      <w:r w:rsidRPr="00057072">
        <w:rPr>
          <w:rFonts w:ascii="Palatino Linotype" w:eastAsiaTheme="majorEastAsia" w:hAnsi="Palatino Linotype"/>
          <w:lang w:val="el-GR"/>
        </w:rPr>
        <w:t>πεφυλαγμένος</w:t>
      </w:r>
      <w:r w:rsidRPr="00057072">
        <w:rPr>
          <w:rFonts w:ascii="Palatino Linotype" w:hAnsi="Palatino Linotype"/>
          <w:lang w:val="el-GR"/>
        </w:rPr>
        <w:t xml:space="preserve"> </w:t>
      </w:r>
      <w:r w:rsidRPr="00057072">
        <w:rPr>
          <w:rFonts w:ascii="Palatino Linotype" w:eastAsiaTheme="majorEastAsia" w:hAnsi="Palatino Linotype"/>
          <w:lang w:val="el-GR"/>
        </w:rPr>
        <w:t>εἶναι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κασιγνήτῳ</w:t>
      </w:r>
      <w:r w:rsidRPr="00057072">
        <w:rPr>
          <w:rFonts w:ascii="Palatino Linotype" w:hAnsi="Palatino Linotype"/>
          <w:lang w:val="el-GR"/>
        </w:rPr>
        <w:t xml:space="preserve"> </w:t>
      </w:r>
      <w:r w:rsidRPr="00057072">
        <w:rPr>
          <w:rFonts w:ascii="Palatino Linotype" w:eastAsiaTheme="majorEastAsia" w:hAnsi="Palatino Linotype"/>
          <w:lang w:val="el-GR"/>
        </w:rPr>
        <w:t>ἶσον</w:t>
      </w:r>
      <w:r w:rsidRPr="00057072">
        <w:rPr>
          <w:rFonts w:ascii="Palatino Linotype" w:hAnsi="Palatino Linotype"/>
          <w:lang w:val="el-GR"/>
        </w:rPr>
        <w:t xml:space="preserve"> </w:t>
      </w:r>
      <w:r w:rsidRPr="00057072">
        <w:rPr>
          <w:rFonts w:ascii="Palatino Linotype" w:eastAsiaTheme="majorEastAsia" w:hAnsi="Palatino Linotype"/>
          <w:lang w:val="el-GR"/>
        </w:rPr>
        <w:t>ποιεῖσθαι</w:t>
      </w:r>
      <w:r w:rsidRPr="00057072">
        <w:rPr>
          <w:rFonts w:ascii="Palatino Linotype" w:hAnsi="Palatino Linotype"/>
          <w:lang w:val="el-GR"/>
        </w:rPr>
        <w:t xml:space="preserve"> </w:t>
      </w:r>
      <w:r w:rsidRPr="00057072">
        <w:rPr>
          <w:rFonts w:ascii="Palatino Linotype" w:eastAsiaTheme="majorEastAsia" w:hAnsi="Palatino Linotype"/>
          <w:lang w:val="el-GR"/>
        </w:rPr>
        <w:t>ἑταῖρον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κε</w:t>
      </w:r>
      <w:r w:rsidRPr="00057072">
        <w:rPr>
          <w:rFonts w:ascii="Palatino Linotype" w:hAnsi="Palatino Linotype"/>
          <w:lang w:val="el-GR"/>
        </w:rPr>
        <w:t xml:space="preserve"> </w:t>
      </w:r>
      <w:r w:rsidRPr="00057072">
        <w:rPr>
          <w:rFonts w:ascii="Palatino Linotype" w:eastAsiaTheme="majorEastAsia" w:hAnsi="Palatino Linotype"/>
          <w:lang w:val="el-GR"/>
        </w:rPr>
        <w:t>ποιήσῃς</w:t>
      </w:r>
      <w:r w:rsidRPr="00057072">
        <w:rPr>
          <w:rFonts w:ascii="Palatino Linotype" w:hAnsi="Palatino Linotype"/>
          <w:lang w:val="el-GR"/>
        </w:rPr>
        <w:t xml:space="preserve">, </w:t>
      </w:r>
      <w:r w:rsidRPr="00057072">
        <w:rPr>
          <w:rFonts w:ascii="Palatino Linotype" w:eastAsiaTheme="majorEastAsia" w:hAnsi="Palatino Linotype"/>
          <w:lang w:val="el-GR"/>
        </w:rPr>
        <w:t>μή</w:t>
      </w:r>
      <w:r w:rsidRPr="00057072">
        <w:rPr>
          <w:rFonts w:ascii="Palatino Linotype" w:hAnsi="Palatino Linotype"/>
          <w:lang w:val="el-GR"/>
        </w:rPr>
        <w:t xml:space="preserve"> </w:t>
      </w:r>
      <w:r w:rsidRPr="00057072">
        <w:rPr>
          <w:rFonts w:ascii="Palatino Linotype" w:eastAsiaTheme="majorEastAsia" w:hAnsi="Palatino Linotype"/>
          <w:lang w:val="el-GR"/>
        </w:rPr>
        <w:t>μιν</w:t>
      </w:r>
      <w:r w:rsidRPr="00057072">
        <w:rPr>
          <w:rFonts w:ascii="Palatino Linotype" w:hAnsi="Palatino Linotype"/>
          <w:lang w:val="el-GR"/>
        </w:rPr>
        <w:t xml:space="preserve"> </w:t>
      </w:r>
      <w:r w:rsidRPr="00057072">
        <w:rPr>
          <w:rFonts w:ascii="Palatino Linotype" w:eastAsiaTheme="majorEastAsia" w:hAnsi="Palatino Linotype"/>
          <w:lang w:val="el-GR"/>
        </w:rPr>
        <w:t>πρότερος</w:t>
      </w:r>
      <w:r w:rsidRPr="00057072">
        <w:rPr>
          <w:rFonts w:ascii="Palatino Linotype" w:hAnsi="Palatino Linotype"/>
          <w:lang w:val="el-GR"/>
        </w:rPr>
        <w:t xml:space="preserve"> </w:t>
      </w:r>
      <w:r w:rsidRPr="00057072">
        <w:rPr>
          <w:rFonts w:ascii="Palatino Linotype" w:eastAsiaTheme="majorEastAsia" w:hAnsi="Palatino Linotype"/>
          <w:lang w:val="el-GR"/>
        </w:rPr>
        <w:t>κακὸν</w:t>
      </w:r>
      <w:r w:rsidRPr="00057072">
        <w:rPr>
          <w:rFonts w:ascii="Palatino Linotype" w:hAnsi="Palatino Linotype"/>
          <w:lang w:val="el-GR"/>
        </w:rPr>
        <w:t xml:space="preserve"> </w:t>
      </w:r>
      <w:r w:rsidRPr="00057072">
        <w:rPr>
          <w:rFonts w:ascii="Palatino Linotype" w:eastAsiaTheme="majorEastAsia" w:hAnsi="Palatino Linotype"/>
          <w:lang w:val="el-GR"/>
        </w:rPr>
        <w:t>ἔρξῃς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ψεύδεσθαι</w:t>
      </w:r>
      <w:r w:rsidRPr="00057072">
        <w:rPr>
          <w:rFonts w:ascii="Palatino Linotype" w:hAnsi="Palatino Linotype"/>
          <w:lang w:val="el-GR"/>
        </w:rPr>
        <w:t xml:space="preserve"> </w:t>
      </w:r>
      <w:r w:rsidRPr="00057072">
        <w:rPr>
          <w:rFonts w:ascii="Palatino Linotype" w:eastAsiaTheme="majorEastAsia" w:hAnsi="Palatino Linotype"/>
          <w:lang w:val="el-GR"/>
        </w:rPr>
        <w:t>γλώσσης</w:t>
      </w:r>
      <w:r w:rsidRPr="00057072">
        <w:rPr>
          <w:rFonts w:ascii="Palatino Linotype" w:hAnsi="Palatino Linotype"/>
          <w:lang w:val="el-GR"/>
        </w:rPr>
        <w:t xml:space="preserve"> </w:t>
      </w:r>
      <w:r w:rsidRPr="00057072">
        <w:rPr>
          <w:rFonts w:ascii="Palatino Linotype" w:eastAsiaTheme="majorEastAsia" w:hAnsi="Palatino Linotype"/>
          <w:lang w:val="el-GR"/>
        </w:rPr>
        <w:t>χάριν</w:t>
      </w:r>
      <w:r w:rsidRPr="00057072">
        <w:rPr>
          <w:rFonts w:ascii="Palatino Linotype" w:hAnsi="Palatino Linotype"/>
          <w:lang w:val="el-GR"/>
        </w:rPr>
        <w:t xml:space="preserve">: </w:t>
      </w: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σέ</w:t>
      </w:r>
      <w:r w:rsidRPr="00057072">
        <w:rPr>
          <w:rFonts w:ascii="Palatino Linotype" w:hAnsi="Palatino Linotype"/>
          <w:lang w:val="el-GR"/>
        </w:rPr>
        <w:t xml:space="preserve"> </w:t>
      </w:r>
      <w:r w:rsidRPr="00057072">
        <w:rPr>
          <w:rFonts w:ascii="Palatino Linotype" w:eastAsiaTheme="majorEastAsia" w:hAnsi="Palatino Linotype"/>
          <w:lang w:val="el-GR"/>
        </w:rPr>
        <w:t>γ᾽</w:t>
      </w:r>
      <w:r w:rsidRPr="00057072">
        <w:rPr>
          <w:rFonts w:ascii="Palatino Linotype" w:hAnsi="Palatino Linotype"/>
          <w:lang w:val="el-GR"/>
        </w:rPr>
        <w:t xml:space="preserve"> </w:t>
      </w:r>
      <w:r w:rsidRPr="00057072">
        <w:rPr>
          <w:rFonts w:ascii="Palatino Linotype" w:eastAsiaTheme="majorEastAsia" w:hAnsi="Palatino Linotype"/>
          <w:lang w:val="el-GR"/>
        </w:rPr>
        <w:t>ἄρχῃ</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lastRenderedPageBreak/>
        <w:t>710</w:t>
      </w:r>
      <w:r w:rsidRPr="00057072">
        <w:rPr>
          <w:rFonts w:ascii="Palatino Linotype" w:eastAsiaTheme="majorEastAsia" w:hAnsi="Palatino Linotype"/>
          <w:lang w:val="el-GR"/>
        </w:rPr>
        <w:t>ἤ</w:t>
      </w:r>
      <w:r w:rsidRPr="00057072">
        <w:rPr>
          <w:rFonts w:ascii="Palatino Linotype" w:hAnsi="Palatino Linotype"/>
          <w:lang w:val="el-GR"/>
        </w:rPr>
        <w:t xml:space="preserve"> </w:t>
      </w:r>
      <w:r w:rsidRPr="00057072">
        <w:rPr>
          <w:rFonts w:ascii="Palatino Linotype" w:eastAsiaTheme="majorEastAsia" w:hAnsi="Palatino Linotype"/>
          <w:lang w:val="el-GR"/>
        </w:rPr>
        <w:t>τι</w:t>
      </w:r>
      <w:r w:rsidRPr="00057072">
        <w:rPr>
          <w:rFonts w:ascii="Palatino Linotype" w:hAnsi="Palatino Linotype"/>
          <w:lang w:val="el-GR"/>
        </w:rPr>
        <w:t xml:space="preserve"> </w:t>
      </w:r>
      <w:r w:rsidRPr="00057072">
        <w:rPr>
          <w:rFonts w:ascii="Palatino Linotype" w:eastAsiaTheme="majorEastAsia" w:hAnsi="Palatino Linotype"/>
          <w:lang w:val="el-GR"/>
        </w:rPr>
        <w:t>ἔπος</w:t>
      </w:r>
      <w:r w:rsidRPr="00057072">
        <w:rPr>
          <w:rFonts w:ascii="Palatino Linotype" w:hAnsi="Palatino Linotype"/>
          <w:lang w:val="el-GR"/>
        </w:rPr>
        <w:t xml:space="preserve"> </w:t>
      </w:r>
      <w:r w:rsidRPr="00057072">
        <w:rPr>
          <w:rFonts w:ascii="Palatino Linotype" w:eastAsiaTheme="majorEastAsia" w:hAnsi="Palatino Linotype"/>
          <w:lang w:val="el-GR"/>
        </w:rPr>
        <w:t>εἰπὼν</w:t>
      </w:r>
      <w:r w:rsidRPr="00057072">
        <w:rPr>
          <w:rFonts w:ascii="Palatino Linotype" w:hAnsi="Palatino Linotype"/>
          <w:lang w:val="el-GR"/>
        </w:rPr>
        <w:t xml:space="preserve"> </w:t>
      </w:r>
      <w:r w:rsidRPr="00057072">
        <w:rPr>
          <w:rFonts w:ascii="Palatino Linotype" w:eastAsiaTheme="majorEastAsia" w:hAnsi="Palatino Linotype"/>
          <w:lang w:val="el-GR"/>
        </w:rPr>
        <w:t>ἀποθύμιον</w:t>
      </w:r>
      <w:r w:rsidRPr="00057072">
        <w:rPr>
          <w:rFonts w:ascii="Palatino Linotype" w:hAnsi="Palatino Linotype"/>
          <w:lang w:val="el-GR"/>
        </w:rPr>
        <w:t xml:space="preserve"> </w:t>
      </w:r>
      <w:r w:rsidRPr="00057072">
        <w:rPr>
          <w:rFonts w:ascii="Palatino Linotype" w:eastAsiaTheme="majorEastAsia" w:hAnsi="Palatino Linotype"/>
          <w:lang w:val="el-GR"/>
        </w:rPr>
        <w:t>ἠὲ</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ἔρξας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δὶς</w:t>
      </w:r>
      <w:r w:rsidRPr="00057072">
        <w:rPr>
          <w:rFonts w:ascii="Palatino Linotype" w:hAnsi="Palatino Linotype"/>
          <w:lang w:val="el-GR"/>
        </w:rPr>
        <w:t xml:space="preserve"> </w:t>
      </w:r>
      <w:r w:rsidRPr="00057072">
        <w:rPr>
          <w:rFonts w:ascii="Palatino Linotype" w:eastAsiaTheme="majorEastAsia" w:hAnsi="Palatino Linotype"/>
          <w:lang w:val="el-GR"/>
        </w:rPr>
        <w:t>τόσα</w:t>
      </w:r>
      <w:r w:rsidRPr="00057072">
        <w:rPr>
          <w:rFonts w:ascii="Palatino Linotype" w:hAnsi="Palatino Linotype"/>
          <w:lang w:val="el-GR"/>
        </w:rPr>
        <w:t xml:space="preserve"> </w:t>
      </w:r>
      <w:r w:rsidRPr="00057072">
        <w:rPr>
          <w:rFonts w:ascii="Palatino Linotype" w:eastAsiaTheme="majorEastAsia" w:hAnsi="Palatino Linotype"/>
          <w:lang w:val="el-GR"/>
        </w:rPr>
        <w:t>τίνυσθαι</w:t>
      </w:r>
      <w:r w:rsidRPr="00057072">
        <w:rPr>
          <w:rFonts w:ascii="Palatino Linotype" w:hAnsi="Palatino Linotype"/>
          <w:lang w:val="el-GR"/>
        </w:rPr>
        <w:t xml:space="preserve"> </w:t>
      </w:r>
      <w:r w:rsidRPr="00057072">
        <w:rPr>
          <w:rFonts w:ascii="Palatino Linotype" w:eastAsiaTheme="majorEastAsia" w:hAnsi="Palatino Linotype"/>
          <w:lang w:val="el-GR"/>
        </w:rPr>
        <w:t>μεμνημένος</w:t>
      </w:r>
      <w:r w:rsidRPr="00057072">
        <w:rPr>
          <w:rFonts w:ascii="Palatino Linotype" w:hAnsi="Palatino Linotype"/>
          <w:lang w:val="el-GR"/>
        </w:rPr>
        <w:t xml:space="preserve">: </w:t>
      </w: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σέ</w:t>
      </w:r>
      <w:r w:rsidRPr="00057072">
        <w:rPr>
          <w:rFonts w:ascii="Palatino Linotype" w:hAnsi="Palatino Linotype"/>
          <w:lang w:val="el-GR"/>
        </w:rPr>
        <w:t xml:space="preserve"> </w:t>
      </w:r>
      <w:r w:rsidRPr="00057072">
        <w:rPr>
          <w:rFonts w:ascii="Palatino Linotype" w:eastAsiaTheme="majorEastAsia" w:hAnsi="Palatino Linotype"/>
          <w:lang w:val="el-GR"/>
        </w:rPr>
        <w:t>γ᾽</w:t>
      </w:r>
      <w:r w:rsidRPr="00057072">
        <w:rPr>
          <w:rFonts w:ascii="Palatino Linotype" w:hAnsi="Palatino Linotype"/>
          <w:lang w:val="el-GR"/>
        </w:rPr>
        <w:t xml:space="preserve"> </w:t>
      </w:r>
      <w:r w:rsidRPr="00057072">
        <w:rPr>
          <w:rFonts w:ascii="Palatino Linotype" w:eastAsiaTheme="majorEastAsia" w:hAnsi="Palatino Linotype"/>
          <w:lang w:val="el-GR"/>
        </w:rPr>
        <w:t>αὖτις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ἡγῆτ᾽</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φιλότητα</w:t>
      </w:r>
      <w:r w:rsidRPr="00057072">
        <w:rPr>
          <w:rFonts w:ascii="Palatino Linotype" w:hAnsi="Palatino Linotype"/>
          <w:lang w:val="el-GR"/>
        </w:rPr>
        <w:t xml:space="preserve">, </w:t>
      </w:r>
      <w:r w:rsidRPr="00057072">
        <w:rPr>
          <w:rFonts w:ascii="Palatino Linotype" w:eastAsiaTheme="majorEastAsia" w:hAnsi="Palatino Linotype"/>
          <w:lang w:val="el-GR"/>
        </w:rPr>
        <w:t>δίκην</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ἐθέλῃσι</w:t>
      </w:r>
      <w:r w:rsidRPr="00057072">
        <w:rPr>
          <w:rFonts w:ascii="Palatino Linotype" w:hAnsi="Palatino Linotype"/>
          <w:lang w:val="el-GR"/>
        </w:rPr>
        <w:t xml:space="preserve"> </w:t>
      </w:r>
      <w:r w:rsidRPr="00057072">
        <w:rPr>
          <w:rFonts w:ascii="Palatino Linotype" w:eastAsiaTheme="majorEastAsia" w:hAnsi="Palatino Linotype"/>
          <w:lang w:val="el-GR"/>
        </w:rPr>
        <w:t>παρασχεῖν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δέξασθαι</w:t>
      </w:r>
      <w:r w:rsidRPr="00057072">
        <w:rPr>
          <w:rFonts w:ascii="Palatino Linotype" w:hAnsi="Palatino Linotype"/>
          <w:lang w:val="el-GR"/>
        </w:rPr>
        <w:t xml:space="preserve">: </w:t>
      </w:r>
      <w:r w:rsidRPr="00057072">
        <w:rPr>
          <w:rFonts w:ascii="Palatino Linotype" w:eastAsiaTheme="majorEastAsia" w:hAnsi="Palatino Linotype"/>
          <w:lang w:val="el-GR"/>
        </w:rPr>
        <w:t>δειλός</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ἀνὴρ</w:t>
      </w:r>
      <w:r w:rsidRPr="00057072">
        <w:rPr>
          <w:rFonts w:ascii="Palatino Linotype" w:hAnsi="Palatino Linotype"/>
          <w:lang w:val="el-GR"/>
        </w:rPr>
        <w:t xml:space="preserve"> </w:t>
      </w:r>
      <w:r w:rsidRPr="00057072">
        <w:rPr>
          <w:rFonts w:ascii="Palatino Linotype" w:eastAsiaTheme="majorEastAsia" w:hAnsi="Palatino Linotype"/>
          <w:lang w:val="el-GR"/>
        </w:rPr>
        <w:t>φίλον</w:t>
      </w:r>
      <w:r w:rsidRPr="00057072">
        <w:rPr>
          <w:rFonts w:ascii="Palatino Linotype" w:hAnsi="Palatino Linotype"/>
          <w:lang w:val="el-GR"/>
        </w:rPr>
        <w:t xml:space="preserve"> </w:t>
      </w:r>
      <w:r w:rsidRPr="00057072">
        <w:rPr>
          <w:rFonts w:ascii="Palatino Linotype" w:eastAsiaTheme="majorEastAsia" w:hAnsi="Palatino Linotype"/>
          <w:lang w:val="el-GR"/>
        </w:rPr>
        <w:t>ἄλλοτε</w:t>
      </w:r>
      <w:r w:rsidRPr="00057072">
        <w:rPr>
          <w:rFonts w:ascii="Palatino Linotype" w:hAnsi="Palatino Linotype"/>
          <w:lang w:val="el-GR"/>
        </w:rPr>
        <w:t xml:space="preserve"> </w:t>
      </w:r>
      <w:r w:rsidRPr="00057072">
        <w:rPr>
          <w:rFonts w:ascii="Palatino Linotype" w:eastAsiaTheme="majorEastAsia" w:hAnsi="Palatino Linotype"/>
          <w:lang w:val="el-GR"/>
        </w:rPr>
        <w:t>ἄλλον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ποιεῖται</w:t>
      </w:r>
      <w:r w:rsidRPr="00057072">
        <w:rPr>
          <w:rFonts w:ascii="Palatino Linotype" w:hAnsi="Palatino Linotype"/>
          <w:lang w:val="el-GR"/>
        </w:rPr>
        <w:t xml:space="preserve">, </w:t>
      </w:r>
      <w:r w:rsidRPr="00057072">
        <w:rPr>
          <w:rFonts w:ascii="Palatino Linotype" w:eastAsiaTheme="majorEastAsia" w:hAnsi="Palatino Linotype"/>
          <w:lang w:val="el-GR"/>
        </w:rPr>
        <w:t>σὲ</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μή</w:t>
      </w:r>
      <w:r w:rsidRPr="00057072">
        <w:rPr>
          <w:rFonts w:ascii="Palatino Linotype" w:hAnsi="Palatino Linotype"/>
          <w:lang w:val="el-GR"/>
        </w:rPr>
        <w:t xml:space="preserve"> </w:t>
      </w:r>
      <w:r w:rsidRPr="00057072">
        <w:rPr>
          <w:rFonts w:ascii="Palatino Linotype" w:eastAsiaTheme="majorEastAsia" w:hAnsi="Palatino Linotype"/>
          <w:lang w:val="el-GR"/>
        </w:rPr>
        <w:t>τι</w:t>
      </w:r>
      <w:r w:rsidRPr="00057072">
        <w:rPr>
          <w:rFonts w:ascii="Palatino Linotype" w:hAnsi="Palatino Linotype"/>
          <w:lang w:val="el-GR"/>
        </w:rPr>
        <w:t xml:space="preserve"> </w:t>
      </w:r>
      <w:r w:rsidRPr="00057072">
        <w:rPr>
          <w:rFonts w:ascii="Palatino Linotype" w:eastAsiaTheme="majorEastAsia" w:hAnsi="Palatino Linotype"/>
          <w:lang w:val="el-GR"/>
        </w:rPr>
        <w:t>νόον</w:t>
      </w:r>
      <w:r w:rsidRPr="00057072">
        <w:rPr>
          <w:rFonts w:ascii="Palatino Linotype" w:hAnsi="Palatino Linotype"/>
          <w:lang w:val="el-GR"/>
        </w:rPr>
        <w:t xml:space="preserve"> </w:t>
      </w:r>
      <w:r w:rsidRPr="00057072">
        <w:rPr>
          <w:rFonts w:ascii="Palatino Linotype" w:eastAsiaTheme="majorEastAsia" w:hAnsi="Palatino Linotype"/>
          <w:lang w:val="el-GR"/>
        </w:rPr>
        <w:t>κατελεγχέτω</w:t>
      </w:r>
      <w:r w:rsidRPr="00057072">
        <w:rPr>
          <w:rFonts w:ascii="Palatino Linotype" w:hAnsi="Palatino Linotype"/>
          <w:lang w:val="el-GR"/>
        </w:rPr>
        <w:t xml:space="preserve"> </w:t>
      </w:r>
      <w:r w:rsidRPr="00057072">
        <w:rPr>
          <w:rFonts w:ascii="Palatino Linotype" w:eastAsiaTheme="majorEastAsia" w:hAnsi="Palatino Linotype"/>
          <w:lang w:val="el-GR"/>
        </w:rPr>
        <w:t>εἶδος</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715</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πολύξεινον</w:t>
      </w:r>
      <w:r w:rsidRPr="00057072">
        <w:rPr>
          <w:rFonts w:ascii="Palatino Linotype" w:hAnsi="Palatino Linotype"/>
          <w:lang w:val="el-GR"/>
        </w:rPr>
        <w:t xml:space="preserve">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ἄξεινον</w:t>
      </w:r>
      <w:r w:rsidRPr="00057072">
        <w:rPr>
          <w:rFonts w:ascii="Palatino Linotype" w:hAnsi="Palatino Linotype"/>
          <w:lang w:val="el-GR"/>
        </w:rPr>
        <w:t xml:space="preserve"> </w:t>
      </w:r>
      <w:r w:rsidRPr="00057072">
        <w:rPr>
          <w:rFonts w:ascii="Palatino Linotype" w:eastAsiaTheme="majorEastAsia" w:hAnsi="Palatino Linotype"/>
          <w:lang w:val="el-GR"/>
        </w:rPr>
        <w:t>καλέεσθαι</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κακῶν</w:t>
      </w:r>
      <w:r w:rsidRPr="00057072">
        <w:rPr>
          <w:rFonts w:ascii="Palatino Linotype" w:hAnsi="Palatino Linotype"/>
          <w:lang w:val="el-GR"/>
        </w:rPr>
        <w:t xml:space="preserve"> </w:t>
      </w:r>
      <w:r w:rsidRPr="00057072">
        <w:rPr>
          <w:rFonts w:ascii="Palatino Linotype" w:eastAsiaTheme="majorEastAsia" w:hAnsi="Palatino Linotype"/>
          <w:lang w:val="el-GR"/>
        </w:rPr>
        <w:t>ἕταρον</w:t>
      </w:r>
      <w:r w:rsidRPr="00057072">
        <w:rPr>
          <w:rFonts w:ascii="Palatino Linotype" w:hAnsi="Palatino Linotype"/>
          <w:lang w:val="el-GR"/>
        </w:rPr>
        <w:t xml:space="preserve">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ἐσθλῶν</w:t>
      </w:r>
      <w:r w:rsidRPr="00057072">
        <w:rPr>
          <w:rFonts w:ascii="Palatino Linotype" w:hAnsi="Palatino Linotype"/>
          <w:lang w:val="el-GR"/>
        </w:rPr>
        <w:t xml:space="preserve"> </w:t>
      </w:r>
      <w:r w:rsidRPr="00057072">
        <w:rPr>
          <w:rFonts w:ascii="Palatino Linotype" w:eastAsiaTheme="majorEastAsia" w:hAnsi="Palatino Linotype"/>
          <w:lang w:val="el-GR"/>
        </w:rPr>
        <w:t>νεικεστῆρα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μηδέ</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οὐλομένην</w:t>
      </w:r>
      <w:r w:rsidRPr="00057072">
        <w:rPr>
          <w:rFonts w:ascii="Palatino Linotype" w:hAnsi="Palatino Linotype"/>
          <w:lang w:val="el-GR"/>
        </w:rPr>
        <w:t xml:space="preserve"> </w:t>
      </w:r>
      <w:r w:rsidRPr="00057072">
        <w:rPr>
          <w:rFonts w:ascii="Palatino Linotype" w:eastAsiaTheme="majorEastAsia" w:hAnsi="Palatino Linotype"/>
          <w:lang w:val="el-GR"/>
        </w:rPr>
        <w:t>πενίην</w:t>
      </w:r>
      <w:r w:rsidRPr="00057072">
        <w:rPr>
          <w:rFonts w:ascii="Palatino Linotype" w:hAnsi="Palatino Linotype"/>
          <w:lang w:val="el-GR"/>
        </w:rPr>
        <w:t xml:space="preserve"> </w:t>
      </w:r>
      <w:r w:rsidRPr="00057072">
        <w:rPr>
          <w:rFonts w:ascii="Palatino Linotype" w:eastAsiaTheme="majorEastAsia" w:hAnsi="Palatino Linotype"/>
          <w:lang w:val="el-GR"/>
        </w:rPr>
        <w:t>θυμοφθόρον</w:t>
      </w:r>
      <w:r w:rsidRPr="00057072">
        <w:rPr>
          <w:rFonts w:ascii="Palatino Linotype" w:hAnsi="Palatino Linotype"/>
          <w:lang w:val="el-GR"/>
        </w:rPr>
        <w:t xml:space="preserve"> </w:t>
      </w:r>
      <w:r w:rsidRPr="00057072">
        <w:rPr>
          <w:rFonts w:ascii="Palatino Linotype" w:eastAsiaTheme="majorEastAsia" w:hAnsi="Palatino Linotype"/>
          <w:lang w:val="el-GR"/>
        </w:rPr>
        <w:t>ἀνδρὶ</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τέτλαθ᾽</w:t>
      </w:r>
      <w:r w:rsidRPr="00057072">
        <w:rPr>
          <w:rFonts w:ascii="Palatino Linotype" w:hAnsi="Palatino Linotype"/>
          <w:lang w:val="el-GR"/>
        </w:rPr>
        <w:t xml:space="preserve"> </w:t>
      </w:r>
      <w:r w:rsidRPr="00057072">
        <w:rPr>
          <w:rFonts w:ascii="Palatino Linotype" w:eastAsiaTheme="majorEastAsia" w:hAnsi="Palatino Linotype"/>
          <w:lang w:val="el-GR"/>
        </w:rPr>
        <w:t>ὀνειδίζειν</w:t>
      </w:r>
      <w:r w:rsidRPr="00057072">
        <w:rPr>
          <w:rFonts w:ascii="Palatino Linotype" w:hAnsi="Palatino Linotype"/>
          <w:lang w:val="el-GR"/>
        </w:rPr>
        <w:t xml:space="preserve">, </w:t>
      </w:r>
      <w:r w:rsidRPr="00057072">
        <w:rPr>
          <w:rFonts w:ascii="Palatino Linotype" w:eastAsiaTheme="majorEastAsia" w:hAnsi="Palatino Linotype"/>
          <w:lang w:val="el-GR"/>
        </w:rPr>
        <w:t>μακάρων</w:t>
      </w:r>
      <w:r w:rsidRPr="00057072">
        <w:rPr>
          <w:rFonts w:ascii="Palatino Linotype" w:hAnsi="Palatino Linotype"/>
          <w:lang w:val="el-GR"/>
        </w:rPr>
        <w:t xml:space="preserve"> </w:t>
      </w:r>
      <w:r w:rsidRPr="00057072">
        <w:rPr>
          <w:rFonts w:ascii="Palatino Linotype" w:eastAsiaTheme="majorEastAsia" w:hAnsi="Palatino Linotype"/>
          <w:lang w:val="el-GR"/>
        </w:rPr>
        <w:t>δόσιν</w:t>
      </w:r>
      <w:r w:rsidRPr="00057072">
        <w:rPr>
          <w:rFonts w:ascii="Palatino Linotype" w:hAnsi="Palatino Linotype"/>
          <w:lang w:val="el-GR"/>
        </w:rPr>
        <w:t xml:space="preserve"> </w:t>
      </w:r>
      <w:r w:rsidRPr="00057072">
        <w:rPr>
          <w:rFonts w:ascii="Palatino Linotype" w:eastAsiaTheme="majorEastAsia" w:hAnsi="Palatino Linotype"/>
          <w:lang w:val="el-GR"/>
        </w:rPr>
        <w:t>αἰὲν</w:t>
      </w:r>
      <w:r w:rsidRPr="00057072">
        <w:rPr>
          <w:rFonts w:ascii="Palatino Linotype" w:hAnsi="Palatino Linotype"/>
          <w:lang w:val="el-GR"/>
        </w:rPr>
        <w:t xml:space="preserve"> </w:t>
      </w:r>
      <w:r w:rsidRPr="00057072">
        <w:rPr>
          <w:rFonts w:ascii="Palatino Linotype" w:eastAsiaTheme="majorEastAsia" w:hAnsi="Palatino Linotype"/>
          <w:lang w:val="el-GR"/>
        </w:rPr>
        <w:t>ἐόντων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γλώσσης</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θησαυρὸς</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ἀνθρώποισιν</w:t>
      </w:r>
      <w:r w:rsidRPr="00057072">
        <w:rPr>
          <w:rFonts w:ascii="Palatino Linotype" w:hAnsi="Palatino Linotype"/>
          <w:lang w:val="el-GR"/>
        </w:rPr>
        <w:t xml:space="preserve"> </w:t>
      </w:r>
      <w:r w:rsidRPr="00057072">
        <w:rPr>
          <w:rFonts w:ascii="Palatino Linotype" w:eastAsiaTheme="majorEastAsia" w:hAnsi="Palatino Linotype"/>
          <w:lang w:val="el-GR"/>
        </w:rPr>
        <w:t>ἄριστος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720</w:t>
      </w:r>
      <w:r w:rsidRPr="00057072">
        <w:rPr>
          <w:rFonts w:ascii="Palatino Linotype" w:eastAsiaTheme="majorEastAsia" w:hAnsi="Palatino Linotype"/>
          <w:lang w:val="el-GR"/>
        </w:rPr>
        <w:t>φειδωλῆς</w:t>
      </w:r>
      <w:r w:rsidRPr="00057072">
        <w:rPr>
          <w:rFonts w:ascii="Palatino Linotype" w:hAnsi="Palatino Linotype"/>
          <w:lang w:val="el-GR"/>
        </w:rPr>
        <w:t xml:space="preserve">, </w:t>
      </w:r>
      <w:r w:rsidRPr="00057072">
        <w:rPr>
          <w:rFonts w:ascii="Palatino Linotype" w:eastAsiaTheme="majorEastAsia" w:hAnsi="Palatino Linotype"/>
          <w:lang w:val="el-GR"/>
        </w:rPr>
        <w:t>πλείστη</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χάρις</w:t>
      </w:r>
      <w:r w:rsidRPr="00057072">
        <w:rPr>
          <w:rFonts w:ascii="Palatino Linotype" w:hAnsi="Palatino Linotype"/>
          <w:lang w:val="el-GR"/>
        </w:rPr>
        <w:t xml:space="preserve"> </w:t>
      </w:r>
      <w:r w:rsidRPr="00057072">
        <w:rPr>
          <w:rFonts w:ascii="Palatino Linotype" w:eastAsiaTheme="majorEastAsia" w:hAnsi="Palatino Linotype"/>
          <w:lang w:val="el-GR"/>
        </w:rPr>
        <w:t>κατὰ</w:t>
      </w:r>
      <w:r w:rsidRPr="00057072">
        <w:rPr>
          <w:rFonts w:ascii="Palatino Linotype" w:hAnsi="Palatino Linotype"/>
          <w:lang w:val="el-GR"/>
        </w:rPr>
        <w:t xml:space="preserve"> </w:t>
      </w:r>
      <w:r w:rsidRPr="00057072">
        <w:rPr>
          <w:rFonts w:ascii="Palatino Linotype" w:eastAsiaTheme="majorEastAsia" w:hAnsi="Palatino Linotype"/>
          <w:lang w:val="el-GR"/>
        </w:rPr>
        <w:t>μέτρον</w:t>
      </w:r>
      <w:r w:rsidRPr="00057072">
        <w:rPr>
          <w:rFonts w:ascii="Palatino Linotype" w:hAnsi="Palatino Linotype"/>
          <w:lang w:val="el-GR"/>
        </w:rPr>
        <w:t xml:space="preserve"> </w:t>
      </w:r>
      <w:r w:rsidRPr="00057072">
        <w:rPr>
          <w:rFonts w:ascii="Palatino Linotype" w:eastAsiaTheme="majorEastAsia" w:hAnsi="Palatino Linotype"/>
          <w:lang w:val="el-GR"/>
        </w:rPr>
        <w:t>ἰούσης</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εἰ</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κακὸν</w:t>
      </w:r>
      <w:r w:rsidRPr="00057072">
        <w:rPr>
          <w:rFonts w:ascii="Palatino Linotype" w:hAnsi="Palatino Linotype"/>
          <w:lang w:val="el-GR"/>
        </w:rPr>
        <w:t xml:space="preserve"> </w:t>
      </w:r>
      <w:r w:rsidRPr="00057072">
        <w:rPr>
          <w:rFonts w:ascii="Palatino Linotype" w:eastAsiaTheme="majorEastAsia" w:hAnsi="Palatino Linotype"/>
          <w:lang w:val="el-GR"/>
        </w:rPr>
        <w:t>εἴποις</w:t>
      </w:r>
      <w:r w:rsidRPr="00057072">
        <w:rPr>
          <w:rFonts w:ascii="Palatino Linotype" w:hAnsi="Palatino Linotype"/>
          <w:lang w:val="el-GR"/>
        </w:rPr>
        <w:t xml:space="preserve">, </w:t>
      </w:r>
      <w:r w:rsidRPr="00057072">
        <w:rPr>
          <w:rFonts w:ascii="Palatino Linotype" w:eastAsiaTheme="majorEastAsia" w:hAnsi="Palatino Linotype"/>
          <w:lang w:val="el-GR"/>
        </w:rPr>
        <w:t>τάχα</w:t>
      </w:r>
      <w:r w:rsidRPr="00057072">
        <w:rPr>
          <w:rFonts w:ascii="Palatino Linotype" w:hAnsi="Palatino Linotype"/>
          <w:lang w:val="el-GR"/>
        </w:rPr>
        <w:t xml:space="preserve"> </w:t>
      </w:r>
      <w:r w:rsidRPr="00057072">
        <w:rPr>
          <w:rFonts w:ascii="Palatino Linotype" w:eastAsiaTheme="majorEastAsia" w:hAnsi="Palatino Linotype"/>
          <w:lang w:val="el-GR"/>
        </w:rPr>
        <w:t>κ᾽</w:t>
      </w:r>
      <w:r w:rsidRPr="00057072">
        <w:rPr>
          <w:rFonts w:ascii="Palatino Linotype" w:hAnsi="Palatino Linotype"/>
          <w:lang w:val="el-GR"/>
        </w:rPr>
        <w:t xml:space="preserve"> </w:t>
      </w:r>
      <w:r w:rsidRPr="00057072">
        <w:rPr>
          <w:rFonts w:ascii="Palatino Linotype" w:eastAsiaTheme="majorEastAsia" w:hAnsi="Palatino Linotype"/>
          <w:lang w:val="el-GR"/>
        </w:rPr>
        <w:t>αὐτὸς</w:t>
      </w:r>
      <w:r w:rsidRPr="00057072">
        <w:rPr>
          <w:rFonts w:ascii="Palatino Linotype" w:hAnsi="Palatino Linotype"/>
          <w:lang w:val="el-GR"/>
        </w:rPr>
        <w:t xml:space="preserve"> </w:t>
      </w:r>
      <w:r w:rsidRPr="00057072">
        <w:rPr>
          <w:rFonts w:ascii="Palatino Linotype" w:eastAsiaTheme="majorEastAsia" w:hAnsi="Palatino Linotype"/>
          <w:lang w:val="el-GR"/>
        </w:rPr>
        <w:t>μεῖζον</w:t>
      </w:r>
      <w:r w:rsidRPr="00057072">
        <w:rPr>
          <w:rFonts w:ascii="Palatino Linotype" w:hAnsi="Palatino Linotype"/>
          <w:lang w:val="el-GR"/>
        </w:rPr>
        <w:t xml:space="preserve"> </w:t>
      </w:r>
      <w:r w:rsidRPr="00057072">
        <w:rPr>
          <w:rFonts w:ascii="Palatino Linotype" w:eastAsiaTheme="majorEastAsia" w:hAnsi="Palatino Linotype"/>
          <w:lang w:val="el-GR"/>
        </w:rPr>
        <w:t>ἀκούσαις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πολυξείνου</w:t>
      </w:r>
      <w:r w:rsidRPr="00057072">
        <w:rPr>
          <w:rFonts w:ascii="Palatino Linotype" w:hAnsi="Palatino Linotype"/>
          <w:lang w:val="el-GR"/>
        </w:rPr>
        <w:t xml:space="preserve"> </w:t>
      </w:r>
      <w:r w:rsidRPr="00057072">
        <w:rPr>
          <w:rFonts w:ascii="Palatino Linotype" w:eastAsiaTheme="majorEastAsia" w:hAnsi="Palatino Linotype"/>
          <w:lang w:val="el-GR"/>
        </w:rPr>
        <w:t>δαιτὸς</w:t>
      </w:r>
      <w:r w:rsidRPr="00057072">
        <w:rPr>
          <w:rFonts w:ascii="Palatino Linotype" w:hAnsi="Palatino Linotype"/>
          <w:lang w:val="el-GR"/>
        </w:rPr>
        <w:t xml:space="preserve"> </w:t>
      </w:r>
      <w:r w:rsidRPr="00057072">
        <w:rPr>
          <w:rFonts w:ascii="Palatino Linotype" w:eastAsiaTheme="majorEastAsia" w:hAnsi="Palatino Linotype"/>
          <w:lang w:val="el-GR"/>
        </w:rPr>
        <w:t>δυσπέμφελος</w:t>
      </w:r>
      <w:r w:rsidRPr="00057072">
        <w:rPr>
          <w:rFonts w:ascii="Palatino Linotype" w:hAnsi="Palatino Linotype"/>
          <w:lang w:val="el-GR"/>
        </w:rPr>
        <w:t xml:space="preserve"> </w:t>
      </w:r>
      <w:r w:rsidRPr="00057072">
        <w:rPr>
          <w:rFonts w:ascii="Palatino Linotype" w:eastAsiaTheme="majorEastAsia" w:hAnsi="Palatino Linotype"/>
          <w:lang w:val="el-GR"/>
        </w:rPr>
        <w:t>εἶναι</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ἐκ</w:t>
      </w:r>
      <w:r w:rsidRPr="00057072">
        <w:rPr>
          <w:rFonts w:ascii="Palatino Linotype" w:hAnsi="Palatino Linotype"/>
          <w:lang w:val="el-GR"/>
        </w:rPr>
        <w:t xml:space="preserve"> </w:t>
      </w:r>
      <w:r w:rsidRPr="00057072">
        <w:rPr>
          <w:rFonts w:ascii="Palatino Linotype" w:eastAsiaTheme="majorEastAsia" w:hAnsi="Palatino Linotype"/>
          <w:lang w:val="el-GR"/>
        </w:rPr>
        <w:t>κοινοῦ</w:t>
      </w:r>
      <w:r w:rsidRPr="00057072">
        <w:rPr>
          <w:rFonts w:ascii="Palatino Linotype" w:hAnsi="Palatino Linotype"/>
          <w:lang w:val="el-GR"/>
        </w:rPr>
        <w:t xml:space="preserve">: </w:t>
      </w:r>
      <w:r w:rsidRPr="00057072">
        <w:rPr>
          <w:rFonts w:ascii="Palatino Linotype" w:eastAsiaTheme="majorEastAsia" w:hAnsi="Palatino Linotype"/>
          <w:lang w:val="el-GR"/>
        </w:rPr>
        <w:t>πλείστη</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χάρις</w:t>
      </w:r>
      <w:r w:rsidRPr="00057072">
        <w:rPr>
          <w:rFonts w:ascii="Palatino Linotype" w:hAnsi="Palatino Linotype"/>
          <w:lang w:val="el-GR"/>
        </w:rPr>
        <w:t xml:space="preserve">, </w:t>
      </w:r>
      <w:r w:rsidRPr="00057072">
        <w:rPr>
          <w:rFonts w:ascii="Palatino Linotype" w:eastAsiaTheme="majorEastAsia" w:hAnsi="Palatino Linotype"/>
          <w:lang w:val="el-GR"/>
        </w:rPr>
        <w:t>δαπάνη</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ὀλιγίστη</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μηδέ</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ἐξ</w:t>
      </w:r>
      <w:r w:rsidRPr="00057072">
        <w:rPr>
          <w:rFonts w:ascii="Palatino Linotype" w:hAnsi="Palatino Linotype"/>
          <w:lang w:val="el-GR"/>
        </w:rPr>
        <w:t xml:space="preserve"> </w:t>
      </w:r>
      <w:r w:rsidRPr="00057072">
        <w:rPr>
          <w:rFonts w:ascii="Palatino Linotype" w:eastAsiaTheme="majorEastAsia" w:hAnsi="Palatino Linotype"/>
          <w:lang w:val="el-GR"/>
        </w:rPr>
        <w:t>ἠοῦς</w:t>
      </w:r>
      <w:r w:rsidRPr="00057072">
        <w:rPr>
          <w:rFonts w:ascii="Palatino Linotype" w:hAnsi="Palatino Linotype"/>
          <w:lang w:val="el-GR"/>
        </w:rPr>
        <w:t xml:space="preserve"> </w:t>
      </w:r>
      <w:r w:rsidRPr="00057072">
        <w:rPr>
          <w:rFonts w:ascii="Palatino Linotype" w:eastAsiaTheme="majorEastAsia" w:hAnsi="Palatino Linotype"/>
          <w:lang w:val="el-GR"/>
        </w:rPr>
        <w:t>Διὶ</w:t>
      </w:r>
      <w:r w:rsidRPr="00057072">
        <w:rPr>
          <w:rFonts w:ascii="Palatino Linotype" w:hAnsi="Palatino Linotype"/>
          <w:lang w:val="el-GR"/>
        </w:rPr>
        <w:t xml:space="preserve"> </w:t>
      </w:r>
      <w:r w:rsidRPr="00057072">
        <w:rPr>
          <w:rFonts w:ascii="Palatino Linotype" w:eastAsiaTheme="majorEastAsia" w:hAnsi="Palatino Linotype"/>
          <w:lang w:val="el-GR"/>
        </w:rPr>
        <w:t>λειβέμεν</w:t>
      </w:r>
      <w:r w:rsidRPr="00057072">
        <w:rPr>
          <w:rFonts w:ascii="Palatino Linotype" w:hAnsi="Palatino Linotype"/>
          <w:lang w:val="el-GR"/>
        </w:rPr>
        <w:t xml:space="preserve"> </w:t>
      </w:r>
      <w:r w:rsidRPr="00057072">
        <w:rPr>
          <w:rFonts w:ascii="Palatino Linotype" w:eastAsiaTheme="majorEastAsia" w:hAnsi="Palatino Linotype"/>
          <w:lang w:val="el-GR"/>
        </w:rPr>
        <w:t>αἴθοπα</w:t>
      </w:r>
      <w:r w:rsidRPr="00057072">
        <w:rPr>
          <w:rFonts w:ascii="Palatino Linotype" w:hAnsi="Palatino Linotype"/>
          <w:lang w:val="el-GR"/>
        </w:rPr>
        <w:t xml:space="preserve"> </w:t>
      </w:r>
      <w:r w:rsidRPr="00057072">
        <w:rPr>
          <w:rFonts w:ascii="Palatino Linotype" w:eastAsiaTheme="majorEastAsia" w:hAnsi="Palatino Linotype"/>
          <w:lang w:val="el-GR"/>
        </w:rPr>
        <w:t>οἶνον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725</w:t>
      </w:r>
      <w:r w:rsidRPr="00057072">
        <w:rPr>
          <w:rFonts w:ascii="Palatino Linotype" w:eastAsiaTheme="majorEastAsia" w:hAnsi="Palatino Linotype"/>
          <w:lang w:val="el-GR"/>
        </w:rPr>
        <w:t>χερσὶν</w:t>
      </w:r>
      <w:r w:rsidRPr="00057072">
        <w:rPr>
          <w:rFonts w:ascii="Palatino Linotype" w:hAnsi="Palatino Linotype"/>
          <w:lang w:val="el-GR"/>
        </w:rPr>
        <w:t xml:space="preserve"> </w:t>
      </w:r>
      <w:r w:rsidRPr="00057072">
        <w:rPr>
          <w:rFonts w:ascii="Palatino Linotype" w:eastAsiaTheme="majorEastAsia" w:hAnsi="Palatino Linotype"/>
          <w:lang w:val="el-GR"/>
        </w:rPr>
        <w:t>ἀνίπτοισιν</w:t>
      </w:r>
      <w:r w:rsidRPr="00057072">
        <w:rPr>
          <w:rFonts w:ascii="Palatino Linotype" w:hAnsi="Palatino Linotype"/>
          <w:lang w:val="el-GR"/>
        </w:rPr>
        <w:t xml:space="preserve">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ἄλλοις</w:t>
      </w:r>
      <w:r w:rsidRPr="00057072">
        <w:rPr>
          <w:rFonts w:ascii="Palatino Linotype" w:hAnsi="Palatino Linotype"/>
          <w:lang w:val="el-GR"/>
        </w:rPr>
        <w:t xml:space="preserve"> </w:t>
      </w:r>
      <w:r w:rsidRPr="00057072">
        <w:rPr>
          <w:rFonts w:ascii="Palatino Linotype" w:eastAsiaTheme="majorEastAsia" w:hAnsi="Palatino Linotype"/>
          <w:lang w:val="el-GR"/>
        </w:rPr>
        <w:t>ἀθανάτοισιν</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οὐ</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τοί</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κλύουσιν</w:t>
      </w:r>
      <w:r w:rsidRPr="00057072">
        <w:rPr>
          <w:rFonts w:ascii="Palatino Linotype" w:hAnsi="Palatino Linotype"/>
          <w:lang w:val="el-GR"/>
        </w:rPr>
        <w:t xml:space="preserve">, </w:t>
      </w:r>
      <w:r w:rsidRPr="00057072">
        <w:rPr>
          <w:rFonts w:ascii="Palatino Linotype" w:eastAsiaTheme="majorEastAsia" w:hAnsi="Palatino Linotype"/>
          <w:lang w:val="el-GR"/>
        </w:rPr>
        <w:t>ἀποπτύουσι</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ἀράς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ἄντ᾽</w:t>
      </w:r>
      <w:r w:rsidRPr="00057072">
        <w:rPr>
          <w:rFonts w:ascii="Palatino Linotype" w:hAnsi="Palatino Linotype"/>
          <w:lang w:val="el-GR"/>
        </w:rPr>
        <w:t xml:space="preserve"> </w:t>
      </w:r>
      <w:r w:rsidRPr="00057072">
        <w:rPr>
          <w:rFonts w:ascii="Palatino Linotype" w:eastAsiaTheme="majorEastAsia" w:hAnsi="Palatino Linotype"/>
          <w:lang w:val="el-GR"/>
        </w:rPr>
        <w:t>ἠελίου</w:t>
      </w:r>
      <w:r w:rsidRPr="00057072">
        <w:rPr>
          <w:rFonts w:ascii="Palatino Linotype" w:hAnsi="Palatino Linotype"/>
          <w:lang w:val="el-GR"/>
        </w:rPr>
        <w:t xml:space="preserve"> </w:t>
      </w:r>
      <w:r w:rsidRPr="00057072">
        <w:rPr>
          <w:rFonts w:ascii="Palatino Linotype" w:eastAsiaTheme="majorEastAsia" w:hAnsi="Palatino Linotype"/>
          <w:lang w:val="el-GR"/>
        </w:rPr>
        <w:t>τετραμμένος</w:t>
      </w:r>
      <w:r w:rsidRPr="00057072">
        <w:rPr>
          <w:rFonts w:ascii="Palatino Linotype" w:hAnsi="Palatino Linotype"/>
          <w:lang w:val="el-GR"/>
        </w:rPr>
        <w:t xml:space="preserve"> </w:t>
      </w:r>
      <w:r w:rsidRPr="00057072">
        <w:rPr>
          <w:rFonts w:ascii="Palatino Linotype" w:eastAsiaTheme="majorEastAsia" w:hAnsi="Palatino Linotype"/>
          <w:lang w:val="el-GR"/>
        </w:rPr>
        <w:t>ὀρθὸς</w:t>
      </w:r>
      <w:r w:rsidRPr="00057072">
        <w:rPr>
          <w:rFonts w:ascii="Palatino Linotype" w:hAnsi="Palatino Linotype"/>
          <w:lang w:val="el-GR"/>
        </w:rPr>
        <w:t xml:space="preserve"> </w:t>
      </w:r>
      <w:r w:rsidRPr="00057072">
        <w:rPr>
          <w:rFonts w:ascii="Palatino Linotype" w:eastAsiaTheme="majorEastAsia" w:hAnsi="Palatino Linotype"/>
          <w:lang w:val="el-GR"/>
        </w:rPr>
        <w:t>ὀμιχεῖν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αὐτὰρ</w:t>
      </w:r>
      <w:r w:rsidRPr="00057072">
        <w:rPr>
          <w:rFonts w:ascii="Palatino Linotype" w:hAnsi="Palatino Linotype"/>
          <w:lang w:val="el-GR"/>
        </w:rPr>
        <w:t xml:space="preserve"> </w:t>
      </w:r>
      <w:r w:rsidRPr="00057072">
        <w:rPr>
          <w:rFonts w:ascii="Palatino Linotype" w:eastAsiaTheme="majorEastAsia" w:hAnsi="Palatino Linotype"/>
          <w:lang w:val="el-GR"/>
        </w:rPr>
        <w:t>ἐπεί</w:t>
      </w:r>
      <w:r w:rsidRPr="00057072">
        <w:rPr>
          <w:rFonts w:ascii="Palatino Linotype" w:hAnsi="Palatino Linotype"/>
          <w:lang w:val="el-GR"/>
        </w:rPr>
        <w:t xml:space="preserve"> </w:t>
      </w:r>
      <w:r w:rsidRPr="00057072">
        <w:rPr>
          <w:rFonts w:ascii="Palatino Linotype" w:eastAsiaTheme="majorEastAsia" w:hAnsi="Palatino Linotype"/>
          <w:lang w:val="el-GR"/>
        </w:rPr>
        <w:t>κε</w:t>
      </w:r>
      <w:r w:rsidRPr="00057072">
        <w:rPr>
          <w:rFonts w:ascii="Palatino Linotype" w:hAnsi="Palatino Linotype"/>
          <w:lang w:val="el-GR"/>
        </w:rPr>
        <w:t xml:space="preserve"> </w:t>
      </w:r>
      <w:r w:rsidRPr="00057072">
        <w:rPr>
          <w:rFonts w:ascii="Palatino Linotype" w:eastAsiaTheme="majorEastAsia" w:hAnsi="Palatino Linotype"/>
          <w:lang w:val="el-GR"/>
        </w:rPr>
        <w:t>δύῃ</w:t>
      </w:r>
      <w:r w:rsidRPr="00057072">
        <w:rPr>
          <w:rFonts w:ascii="Palatino Linotype" w:hAnsi="Palatino Linotype"/>
          <w:lang w:val="el-GR"/>
        </w:rPr>
        <w:t xml:space="preserve">, </w:t>
      </w:r>
      <w:r w:rsidRPr="00057072">
        <w:rPr>
          <w:rFonts w:ascii="Palatino Linotype" w:eastAsiaTheme="majorEastAsia" w:hAnsi="Palatino Linotype"/>
          <w:lang w:val="el-GR"/>
        </w:rPr>
        <w:t>μεμνημένος</w:t>
      </w:r>
      <w:r w:rsidRPr="00057072">
        <w:rPr>
          <w:rFonts w:ascii="Palatino Linotype" w:hAnsi="Palatino Linotype"/>
          <w:lang w:val="el-GR"/>
        </w:rPr>
        <w:t xml:space="preserve">, </w:t>
      </w:r>
      <w:r w:rsidRPr="00057072">
        <w:rPr>
          <w:rFonts w:ascii="Palatino Linotype" w:eastAsiaTheme="majorEastAsia" w:hAnsi="Palatino Linotype"/>
          <w:lang w:val="el-GR"/>
        </w:rPr>
        <w:t>ἔς</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ἀνιόντα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μήτ᾽</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ὁδῷ</w:t>
      </w:r>
      <w:r w:rsidRPr="00057072">
        <w:rPr>
          <w:rFonts w:ascii="Palatino Linotype" w:hAnsi="Palatino Linotype"/>
          <w:lang w:val="el-GR"/>
        </w:rPr>
        <w:t xml:space="preserve"> </w:t>
      </w:r>
      <w:r w:rsidRPr="00057072">
        <w:rPr>
          <w:rFonts w:ascii="Palatino Linotype" w:eastAsiaTheme="majorEastAsia" w:hAnsi="Palatino Linotype"/>
          <w:lang w:val="el-GR"/>
        </w:rPr>
        <w:t>μήτ᾽</w:t>
      </w:r>
      <w:r w:rsidRPr="00057072">
        <w:rPr>
          <w:rFonts w:ascii="Palatino Linotype" w:hAnsi="Palatino Linotype"/>
          <w:lang w:val="el-GR"/>
        </w:rPr>
        <w:t xml:space="preserve"> </w:t>
      </w:r>
      <w:r w:rsidRPr="00057072">
        <w:rPr>
          <w:rFonts w:ascii="Palatino Linotype" w:eastAsiaTheme="majorEastAsia" w:hAnsi="Palatino Linotype"/>
          <w:lang w:val="el-GR"/>
        </w:rPr>
        <w:t>ἐκτὸς</w:t>
      </w:r>
      <w:r w:rsidRPr="00057072">
        <w:rPr>
          <w:rFonts w:ascii="Palatino Linotype" w:hAnsi="Palatino Linotype"/>
          <w:lang w:val="el-GR"/>
        </w:rPr>
        <w:t xml:space="preserve"> </w:t>
      </w:r>
      <w:r w:rsidRPr="00057072">
        <w:rPr>
          <w:rFonts w:ascii="Palatino Linotype" w:eastAsiaTheme="majorEastAsia" w:hAnsi="Palatino Linotype"/>
          <w:lang w:val="el-GR"/>
        </w:rPr>
        <w:t>ὁδοῦ</w:t>
      </w:r>
      <w:r w:rsidRPr="00057072">
        <w:rPr>
          <w:rFonts w:ascii="Palatino Linotype" w:hAnsi="Palatino Linotype"/>
          <w:lang w:val="el-GR"/>
        </w:rPr>
        <w:t xml:space="preserve"> </w:t>
      </w:r>
      <w:r w:rsidRPr="00057072">
        <w:rPr>
          <w:rFonts w:ascii="Palatino Linotype" w:eastAsiaTheme="majorEastAsia" w:hAnsi="Palatino Linotype"/>
          <w:lang w:val="el-GR"/>
        </w:rPr>
        <w:t>προβάδην</w:t>
      </w:r>
      <w:r w:rsidRPr="00057072">
        <w:rPr>
          <w:rFonts w:ascii="Palatino Linotype" w:hAnsi="Palatino Linotype"/>
          <w:lang w:val="el-GR"/>
        </w:rPr>
        <w:t xml:space="preserve"> </w:t>
      </w:r>
      <w:r w:rsidRPr="00057072">
        <w:rPr>
          <w:rFonts w:ascii="Palatino Linotype" w:eastAsiaTheme="majorEastAsia" w:hAnsi="Palatino Linotype"/>
          <w:lang w:val="el-GR"/>
        </w:rPr>
        <w:t>οὐρήσῃς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b/>
          <w:bCs/>
          <w:lang w:val="el-GR"/>
        </w:rPr>
        <w:t xml:space="preserve">730.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ἀπογυμνωθείς</w:t>
      </w:r>
      <w:r w:rsidRPr="00057072">
        <w:rPr>
          <w:rFonts w:ascii="Palatino Linotype" w:hAnsi="Palatino Linotype"/>
          <w:lang w:val="el-GR"/>
        </w:rPr>
        <w:t xml:space="preserve">: </w:t>
      </w:r>
      <w:r w:rsidRPr="00057072">
        <w:rPr>
          <w:rFonts w:ascii="Palatino Linotype" w:eastAsiaTheme="majorEastAsia" w:hAnsi="Palatino Linotype"/>
          <w:lang w:val="el-GR"/>
        </w:rPr>
        <w:t>μακάρων</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νύκτες</w:t>
      </w:r>
      <w:r w:rsidRPr="00057072">
        <w:rPr>
          <w:rFonts w:ascii="Palatino Linotype" w:hAnsi="Palatino Linotype"/>
          <w:lang w:val="el-GR"/>
        </w:rPr>
        <w:t xml:space="preserve"> </w:t>
      </w:r>
      <w:r w:rsidRPr="00057072">
        <w:rPr>
          <w:rFonts w:ascii="Palatino Linotype" w:eastAsiaTheme="majorEastAsia" w:hAnsi="Palatino Linotype"/>
          <w:lang w:val="el-GR"/>
        </w:rPr>
        <w:t>ἔασιν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ἑζόμενος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ὅ</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θεῖος</w:t>
      </w:r>
      <w:r w:rsidRPr="00057072">
        <w:rPr>
          <w:rFonts w:ascii="Palatino Linotype" w:hAnsi="Palatino Linotype"/>
          <w:lang w:val="el-GR"/>
        </w:rPr>
        <w:t xml:space="preserve"> </w:t>
      </w:r>
      <w:r w:rsidRPr="00057072">
        <w:rPr>
          <w:rFonts w:ascii="Palatino Linotype" w:eastAsiaTheme="majorEastAsia" w:hAnsi="Palatino Linotype"/>
          <w:lang w:val="el-GR"/>
        </w:rPr>
        <w:t>ἀνήρ</w:t>
      </w:r>
      <w:r w:rsidRPr="00057072">
        <w:rPr>
          <w:rFonts w:ascii="Palatino Linotype" w:hAnsi="Palatino Linotype"/>
          <w:lang w:val="el-GR"/>
        </w:rPr>
        <w:t xml:space="preserve">, </w:t>
      </w:r>
      <w:r w:rsidRPr="00057072">
        <w:rPr>
          <w:rFonts w:ascii="Palatino Linotype" w:eastAsiaTheme="majorEastAsia" w:hAnsi="Palatino Linotype"/>
          <w:lang w:val="el-GR"/>
        </w:rPr>
        <w:t>πεπνυμένα</w:t>
      </w:r>
      <w:r w:rsidRPr="00057072">
        <w:rPr>
          <w:rFonts w:ascii="Palatino Linotype" w:hAnsi="Palatino Linotype"/>
          <w:lang w:val="el-GR"/>
        </w:rPr>
        <w:t xml:space="preserve"> </w:t>
      </w:r>
      <w:r w:rsidRPr="00057072">
        <w:rPr>
          <w:rFonts w:ascii="Palatino Linotype" w:eastAsiaTheme="majorEastAsia" w:hAnsi="Palatino Linotype"/>
          <w:lang w:val="el-GR"/>
        </w:rPr>
        <w:t>εἰδώς</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ἢ</w:t>
      </w:r>
      <w:r w:rsidRPr="00057072">
        <w:rPr>
          <w:rFonts w:ascii="Palatino Linotype" w:hAnsi="Palatino Linotype"/>
          <w:lang w:val="el-GR"/>
        </w:rPr>
        <w:t xml:space="preserve"> </w:t>
      </w:r>
      <w:r w:rsidRPr="00057072">
        <w:rPr>
          <w:rFonts w:ascii="Palatino Linotype" w:eastAsiaTheme="majorEastAsia" w:hAnsi="Palatino Linotype"/>
          <w:lang w:val="el-GR"/>
        </w:rPr>
        <w:t>ὅ</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πρὸς</w:t>
      </w:r>
      <w:r w:rsidRPr="00057072">
        <w:rPr>
          <w:rFonts w:ascii="Palatino Linotype" w:hAnsi="Palatino Linotype"/>
          <w:lang w:val="el-GR"/>
        </w:rPr>
        <w:t xml:space="preserve"> </w:t>
      </w:r>
      <w:r w:rsidRPr="00057072">
        <w:rPr>
          <w:rFonts w:ascii="Palatino Linotype" w:eastAsiaTheme="majorEastAsia" w:hAnsi="Palatino Linotype"/>
          <w:lang w:val="el-GR"/>
        </w:rPr>
        <w:t>τοῖχον</w:t>
      </w:r>
      <w:r w:rsidRPr="00057072">
        <w:rPr>
          <w:rFonts w:ascii="Palatino Linotype" w:hAnsi="Palatino Linotype"/>
          <w:lang w:val="el-GR"/>
        </w:rPr>
        <w:t xml:space="preserve"> </w:t>
      </w:r>
      <w:r w:rsidRPr="00057072">
        <w:rPr>
          <w:rFonts w:ascii="Palatino Linotype" w:eastAsiaTheme="majorEastAsia" w:hAnsi="Palatino Linotype"/>
          <w:lang w:val="el-GR"/>
        </w:rPr>
        <w:t>πελάσας</w:t>
      </w:r>
      <w:r w:rsidRPr="00057072">
        <w:rPr>
          <w:rFonts w:ascii="Palatino Linotype" w:hAnsi="Palatino Linotype"/>
          <w:lang w:val="el-GR"/>
        </w:rPr>
        <w:t xml:space="preserve"> </w:t>
      </w:r>
      <w:r w:rsidRPr="00057072">
        <w:rPr>
          <w:rFonts w:ascii="Palatino Linotype" w:eastAsiaTheme="majorEastAsia" w:hAnsi="Palatino Linotype"/>
          <w:lang w:val="el-GR"/>
        </w:rPr>
        <w:t>ἐυερκέος</w:t>
      </w:r>
      <w:r w:rsidRPr="00057072">
        <w:rPr>
          <w:rFonts w:ascii="Palatino Linotype" w:hAnsi="Palatino Linotype"/>
          <w:lang w:val="el-GR"/>
        </w:rPr>
        <w:t xml:space="preserve"> </w:t>
      </w:r>
      <w:r w:rsidRPr="00057072">
        <w:rPr>
          <w:rFonts w:ascii="Palatino Linotype" w:eastAsiaTheme="majorEastAsia" w:hAnsi="Palatino Linotype"/>
          <w:lang w:val="el-GR"/>
        </w:rPr>
        <w:t>αὐλῆς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αἰδοῖα</w:t>
      </w:r>
      <w:r w:rsidRPr="00057072">
        <w:rPr>
          <w:rFonts w:ascii="Palatino Linotype" w:hAnsi="Palatino Linotype"/>
          <w:lang w:val="el-GR"/>
        </w:rPr>
        <w:t xml:space="preserve"> </w:t>
      </w:r>
      <w:r w:rsidRPr="00057072">
        <w:rPr>
          <w:rFonts w:ascii="Palatino Linotype" w:eastAsiaTheme="majorEastAsia" w:hAnsi="Palatino Linotype"/>
          <w:lang w:val="el-GR"/>
        </w:rPr>
        <w:t>γονῇ</w:t>
      </w:r>
      <w:r w:rsidRPr="00057072">
        <w:rPr>
          <w:rFonts w:ascii="Palatino Linotype" w:hAnsi="Palatino Linotype"/>
          <w:lang w:val="el-GR"/>
        </w:rPr>
        <w:t xml:space="preserve"> </w:t>
      </w:r>
      <w:r w:rsidRPr="00057072">
        <w:rPr>
          <w:rFonts w:ascii="Palatino Linotype" w:eastAsiaTheme="majorEastAsia" w:hAnsi="Palatino Linotype"/>
          <w:lang w:val="el-GR"/>
        </w:rPr>
        <w:t>πεπαλαγμένος</w:t>
      </w:r>
      <w:r w:rsidRPr="00057072">
        <w:rPr>
          <w:rFonts w:ascii="Palatino Linotype" w:hAnsi="Palatino Linotype"/>
          <w:lang w:val="el-GR"/>
        </w:rPr>
        <w:t xml:space="preserve"> </w:t>
      </w:r>
      <w:r w:rsidRPr="00057072">
        <w:rPr>
          <w:rFonts w:ascii="Palatino Linotype" w:eastAsiaTheme="majorEastAsia" w:hAnsi="Palatino Linotype"/>
          <w:lang w:val="el-GR"/>
        </w:rPr>
        <w:t>ἔνδοθι</w:t>
      </w:r>
      <w:r w:rsidRPr="00057072">
        <w:rPr>
          <w:rFonts w:ascii="Palatino Linotype" w:hAnsi="Palatino Linotype"/>
          <w:lang w:val="el-GR"/>
        </w:rPr>
        <w:t xml:space="preserve"> </w:t>
      </w:r>
      <w:r w:rsidRPr="00057072">
        <w:rPr>
          <w:rFonts w:ascii="Palatino Linotype" w:eastAsiaTheme="majorEastAsia" w:hAnsi="Palatino Linotype"/>
          <w:lang w:val="el-GR"/>
        </w:rPr>
        <w:t>οἴκου</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ἱστίῃ</w:t>
      </w:r>
      <w:r w:rsidRPr="00057072">
        <w:rPr>
          <w:rFonts w:ascii="Palatino Linotype" w:hAnsi="Palatino Linotype"/>
          <w:lang w:val="el-GR"/>
        </w:rPr>
        <w:t xml:space="preserve"> </w:t>
      </w:r>
      <w:r w:rsidRPr="00057072">
        <w:rPr>
          <w:rFonts w:ascii="Palatino Linotype" w:eastAsiaTheme="majorEastAsia" w:hAnsi="Palatino Linotype"/>
          <w:lang w:val="el-GR"/>
        </w:rPr>
        <w:t>ἐμπελαδὸν</w:t>
      </w:r>
      <w:r w:rsidRPr="00057072">
        <w:rPr>
          <w:rFonts w:ascii="Palatino Linotype" w:hAnsi="Palatino Linotype"/>
          <w:lang w:val="el-GR"/>
        </w:rPr>
        <w:t xml:space="preserve"> </w:t>
      </w:r>
      <w:r w:rsidRPr="00057072">
        <w:rPr>
          <w:rFonts w:ascii="Palatino Linotype" w:eastAsiaTheme="majorEastAsia" w:hAnsi="Palatino Linotype"/>
          <w:lang w:val="el-GR"/>
        </w:rPr>
        <w:t>παραφαινέμεν</w:t>
      </w:r>
      <w:r w:rsidRPr="00057072">
        <w:rPr>
          <w:rFonts w:ascii="Palatino Linotype" w:hAnsi="Palatino Linotype"/>
          <w:lang w:val="el-GR"/>
        </w:rPr>
        <w:t xml:space="preserve">, </w:t>
      </w:r>
      <w:r w:rsidRPr="00057072">
        <w:rPr>
          <w:rFonts w:ascii="Palatino Linotype" w:eastAsiaTheme="majorEastAsia" w:hAnsi="Palatino Linotype"/>
          <w:lang w:val="el-GR"/>
        </w:rPr>
        <w:t>ἀλλ᾽</w:t>
      </w:r>
      <w:r w:rsidRPr="00057072">
        <w:rPr>
          <w:rFonts w:ascii="Palatino Linotype" w:hAnsi="Palatino Linotype"/>
          <w:lang w:val="el-GR"/>
        </w:rPr>
        <w:t xml:space="preserve"> </w:t>
      </w:r>
      <w:r w:rsidRPr="00057072">
        <w:rPr>
          <w:rFonts w:ascii="Palatino Linotype" w:eastAsiaTheme="majorEastAsia" w:hAnsi="Palatino Linotype"/>
          <w:lang w:val="el-GR"/>
        </w:rPr>
        <w:t>ἀλέασθαι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b/>
          <w:bCs/>
          <w:lang w:val="el-GR"/>
        </w:rPr>
        <w:t>735.</w:t>
      </w:r>
      <w:r w:rsidRPr="00057072">
        <w:rPr>
          <w:rStyle w:val="english"/>
          <w:rFonts w:ascii="Palatino Linotype" w:eastAsiaTheme="majorEastAsia" w:hAnsi="Palatino Linotype"/>
          <w:lang w:val="el-GR"/>
        </w:rPr>
        <w:t xml:space="preserve">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ἀπὸ</w:t>
      </w:r>
      <w:r w:rsidRPr="00057072">
        <w:rPr>
          <w:rFonts w:ascii="Palatino Linotype" w:hAnsi="Palatino Linotype"/>
          <w:lang w:val="el-GR"/>
        </w:rPr>
        <w:t xml:space="preserve"> </w:t>
      </w:r>
      <w:r w:rsidRPr="00057072">
        <w:rPr>
          <w:rFonts w:ascii="Palatino Linotype" w:eastAsiaTheme="majorEastAsia" w:hAnsi="Palatino Linotype"/>
          <w:lang w:val="el-GR"/>
        </w:rPr>
        <w:t>δυσφήμοιο</w:t>
      </w:r>
      <w:r w:rsidRPr="00057072">
        <w:rPr>
          <w:rFonts w:ascii="Palatino Linotype" w:hAnsi="Palatino Linotype"/>
          <w:lang w:val="el-GR"/>
        </w:rPr>
        <w:t xml:space="preserve"> </w:t>
      </w:r>
      <w:r w:rsidRPr="00057072">
        <w:rPr>
          <w:rFonts w:ascii="Palatino Linotype" w:eastAsiaTheme="majorEastAsia" w:hAnsi="Palatino Linotype"/>
          <w:lang w:val="el-GR"/>
        </w:rPr>
        <w:t>τάφου</w:t>
      </w:r>
      <w:r w:rsidRPr="00057072">
        <w:rPr>
          <w:rFonts w:ascii="Palatino Linotype" w:hAnsi="Palatino Linotype"/>
          <w:lang w:val="el-GR"/>
        </w:rPr>
        <w:t xml:space="preserve"> </w:t>
      </w:r>
      <w:r w:rsidRPr="00057072">
        <w:rPr>
          <w:rFonts w:ascii="Palatino Linotype" w:eastAsiaTheme="majorEastAsia" w:hAnsi="Palatino Linotype"/>
          <w:lang w:val="el-GR"/>
        </w:rPr>
        <w:t>ἀπονοστήσαντα</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σπερμαίνειν</w:t>
      </w:r>
      <w:r w:rsidRPr="00057072">
        <w:rPr>
          <w:rFonts w:ascii="Palatino Linotype" w:hAnsi="Palatino Linotype"/>
          <w:lang w:val="el-GR"/>
        </w:rPr>
        <w:t xml:space="preserve"> </w:t>
      </w:r>
      <w:r w:rsidRPr="00057072">
        <w:rPr>
          <w:rFonts w:ascii="Palatino Linotype" w:eastAsiaTheme="majorEastAsia" w:hAnsi="Palatino Linotype"/>
          <w:lang w:val="el-GR"/>
        </w:rPr>
        <w:t>γενεήν</w:t>
      </w:r>
      <w:r w:rsidRPr="00057072">
        <w:rPr>
          <w:rFonts w:ascii="Palatino Linotype" w:hAnsi="Palatino Linotype"/>
          <w:lang w:val="el-GR"/>
        </w:rPr>
        <w:t xml:space="preserve">, </w:t>
      </w:r>
      <w:r w:rsidRPr="00057072">
        <w:rPr>
          <w:rFonts w:ascii="Palatino Linotype" w:eastAsiaTheme="majorEastAsia" w:hAnsi="Palatino Linotype"/>
          <w:lang w:val="el-GR"/>
        </w:rPr>
        <w:t>ἀλλ᾽</w:t>
      </w:r>
      <w:r w:rsidRPr="00057072">
        <w:rPr>
          <w:rFonts w:ascii="Palatino Linotype" w:hAnsi="Palatino Linotype"/>
          <w:lang w:val="el-GR"/>
        </w:rPr>
        <w:t xml:space="preserve"> </w:t>
      </w:r>
      <w:r w:rsidRPr="00057072">
        <w:rPr>
          <w:rFonts w:ascii="Palatino Linotype" w:eastAsiaTheme="majorEastAsia" w:hAnsi="Palatino Linotype"/>
          <w:lang w:val="el-GR"/>
        </w:rPr>
        <w:t>ἀθανάτων</w:t>
      </w:r>
      <w:r w:rsidRPr="00057072">
        <w:rPr>
          <w:rFonts w:ascii="Palatino Linotype" w:hAnsi="Palatino Linotype"/>
          <w:lang w:val="el-GR"/>
        </w:rPr>
        <w:t xml:space="preserve"> </w:t>
      </w:r>
      <w:r w:rsidRPr="00057072">
        <w:rPr>
          <w:rFonts w:ascii="Palatino Linotype" w:eastAsiaTheme="majorEastAsia" w:hAnsi="Palatino Linotype"/>
          <w:lang w:val="el-GR"/>
        </w:rPr>
        <w:t>ἀπὸ</w:t>
      </w:r>
      <w:r w:rsidRPr="00057072">
        <w:rPr>
          <w:rFonts w:ascii="Palatino Linotype" w:hAnsi="Palatino Linotype"/>
          <w:lang w:val="el-GR"/>
        </w:rPr>
        <w:t xml:space="preserve"> </w:t>
      </w:r>
      <w:r w:rsidRPr="00057072">
        <w:rPr>
          <w:rFonts w:ascii="Palatino Linotype" w:eastAsiaTheme="majorEastAsia" w:hAnsi="Palatino Linotype"/>
          <w:lang w:val="el-GR"/>
        </w:rPr>
        <w:t>δαιτός</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hAnsi="Palatino Linotype"/>
        </w:rPr>
        <w:t>Hesiod</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p>
    <w:p w:rsidR="004635E0" w:rsidRPr="00057072" w:rsidRDefault="004635E0" w:rsidP="00057072">
      <w:pPr>
        <w:ind w:left="851"/>
        <w:rPr>
          <w:rFonts w:ascii="Palatino Linotype" w:hAnsi="Palatino Linotype"/>
          <w:lang w:val="el-GR"/>
        </w:rPr>
      </w:pPr>
      <w:r w:rsidRPr="00057072">
        <w:rPr>
          <w:rFonts w:ascii="Palatino Linotype" w:hAnsi="Palatino Linotype"/>
        </w:rPr>
        <w:t>istics</w:t>
      </w:r>
    </w:p>
    <w:p w:rsidR="004635E0" w:rsidRPr="00057072" w:rsidRDefault="004635E0" w:rsidP="00057072">
      <w:pPr>
        <w:ind w:left="851"/>
        <w:rPr>
          <w:rFonts w:ascii="Palatino Linotype" w:hAnsi="Palatino Linotype"/>
          <w:lang w:val="el-GR"/>
        </w:rPr>
      </w:pP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μηδέ</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αἰενάων</w:t>
      </w:r>
      <w:r w:rsidRPr="00057072">
        <w:rPr>
          <w:rFonts w:ascii="Palatino Linotype" w:hAnsi="Palatino Linotype"/>
          <w:lang w:val="el-GR"/>
        </w:rPr>
        <w:t xml:space="preserve"> </w:t>
      </w:r>
      <w:r w:rsidRPr="00057072">
        <w:rPr>
          <w:rFonts w:ascii="Palatino Linotype" w:eastAsiaTheme="majorEastAsia" w:hAnsi="Palatino Linotype"/>
          <w:lang w:val="el-GR"/>
        </w:rPr>
        <w:t>ποταμῶν</w:t>
      </w:r>
      <w:r w:rsidRPr="00057072">
        <w:rPr>
          <w:rFonts w:ascii="Palatino Linotype" w:hAnsi="Palatino Linotype"/>
          <w:lang w:val="el-GR"/>
        </w:rPr>
        <w:t xml:space="preserve"> </w:t>
      </w:r>
      <w:r w:rsidRPr="00057072">
        <w:rPr>
          <w:rFonts w:ascii="Palatino Linotype" w:eastAsiaTheme="majorEastAsia" w:hAnsi="Palatino Linotype"/>
          <w:lang w:val="el-GR"/>
        </w:rPr>
        <w:t>καλλίρροον</w:t>
      </w:r>
      <w:r w:rsidRPr="00057072">
        <w:rPr>
          <w:rFonts w:ascii="Palatino Linotype" w:hAnsi="Palatino Linotype"/>
          <w:lang w:val="el-GR"/>
        </w:rPr>
        <w:t xml:space="preserve"> </w:t>
      </w:r>
      <w:r w:rsidRPr="00057072">
        <w:rPr>
          <w:rFonts w:ascii="Palatino Linotype" w:eastAsiaTheme="majorEastAsia" w:hAnsi="Palatino Linotype"/>
          <w:lang w:val="el-GR"/>
        </w:rPr>
        <w:t>ὕδωρ</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ποσσὶ</w:t>
      </w:r>
      <w:r w:rsidRPr="00057072">
        <w:rPr>
          <w:rFonts w:ascii="Palatino Linotype" w:hAnsi="Palatino Linotype"/>
          <w:lang w:val="el-GR"/>
        </w:rPr>
        <w:t xml:space="preserve"> </w:t>
      </w:r>
      <w:r w:rsidRPr="00057072">
        <w:rPr>
          <w:rFonts w:ascii="Palatino Linotype" w:eastAsiaTheme="majorEastAsia" w:hAnsi="Palatino Linotype"/>
          <w:lang w:val="el-GR"/>
        </w:rPr>
        <w:t>περᾶν</w:t>
      </w:r>
      <w:r w:rsidRPr="00057072">
        <w:rPr>
          <w:rFonts w:ascii="Palatino Linotype" w:hAnsi="Palatino Linotype"/>
          <w:lang w:val="el-GR"/>
        </w:rPr>
        <w:t xml:space="preserve">, </w:t>
      </w:r>
      <w:r w:rsidRPr="00057072">
        <w:rPr>
          <w:rFonts w:ascii="Palatino Linotype" w:eastAsiaTheme="majorEastAsia" w:hAnsi="Palatino Linotype"/>
          <w:lang w:val="el-GR"/>
        </w:rPr>
        <w:t>πρίν</w:t>
      </w:r>
      <w:r w:rsidRPr="00057072">
        <w:rPr>
          <w:rFonts w:ascii="Palatino Linotype" w:hAnsi="Palatino Linotype"/>
          <w:lang w:val="el-GR"/>
        </w:rPr>
        <w:t xml:space="preserve"> </w:t>
      </w:r>
      <w:r w:rsidRPr="00057072">
        <w:rPr>
          <w:rFonts w:ascii="Palatino Linotype" w:eastAsiaTheme="majorEastAsia" w:hAnsi="Palatino Linotype"/>
          <w:lang w:val="el-GR"/>
        </w:rPr>
        <w:t>γ᾽</w:t>
      </w:r>
      <w:r w:rsidRPr="00057072">
        <w:rPr>
          <w:rFonts w:ascii="Palatino Linotype" w:hAnsi="Palatino Linotype"/>
          <w:lang w:val="el-GR"/>
        </w:rPr>
        <w:t xml:space="preserve"> </w:t>
      </w:r>
      <w:r w:rsidRPr="00057072">
        <w:rPr>
          <w:rFonts w:ascii="Palatino Linotype" w:eastAsiaTheme="majorEastAsia" w:hAnsi="Palatino Linotype"/>
          <w:lang w:val="el-GR"/>
        </w:rPr>
        <w:t>εὔξῃ</w:t>
      </w:r>
      <w:r w:rsidRPr="00057072">
        <w:rPr>
          <w:rFonts w:ascii="Palatino Linotype" w:hAnsi="Palatino Linotype"/>
          <w:lang w:val="el-GR"/>
        </w:rPr>
        <w:t xml:space="preserve"> </w:t>
      </w:r>
      <w:r w:rsidRPr="00057072">
        <w:rPr>
          <w:rFonts w:ascii="Palatino Linotype" w:eastAsiaTheme="majorEastAsia" w:hAnsi="Palatino Linotype"/>
          <w:lang w:val="el-GR"/>
        </w:rPr>
        <w:t>ἰδὼν</w:t>
      </w:r>
      <w:r w:rsidRPr="00057072">
        <w:rPr>
          <w:rFonts w:ascii="Palatino Linotype" w:hAnsi="Palatino Linotype"/>
          <w:lang w:val="el-GR"/>
        </w:rPr>
        <w:t xml:space="preserve"> </w:t>
      </w:r>
      <w:r w:rsidRPr="00057072">
        <w:rPr>
          <w:rFonts w:ascii="Palatino Linotype" w:eastAsiaTheme="majorEastAsia" w:hAnsi="Palatino Linotype"/>
          <w:lang w:val="el-GR"/>
        </w:rPr>
        <w:t>ἐς</w:t>
      </w:r>
      <w:r w:rsidRPr="00057072">
        <w:rPr>
          <w:rFonts w:ascii="Palatino Linotype" w:hAnsi="Palatino Linotype"/>
          <w:lang w:val="el-GR"/>
        </w:rPr>
        <w:t xml:space="preserve"> </w:t>
      </w:r>
      <w:r w:rsidRPr="00057072">
        <w:rPr>
          <w:rFonts w:ascii="Palatino Linotype" w:eastAsiaTheme="majorEastAsia" w:hAnsi="Palatino Linotype"/>
          <w:lang w:val="el-GR"/>
        </w:rPr>
        <w:t>καλὰ</w:t>
      </w:r>
      <w:r w:rsidRPr="00057072">
        <w:rPr>
          <w:rFonts w:ascii="Palatino Linotype" w:hAnsi="Palatino Linotype"/>
          <w:lang w:val="el-GR"/>
        </w:rPr>
        <w:t xml:space="preserve"> </w:t>
      </w:r>
      <w:r w:rsidRPr="00057072">
        <w:rPr>
          <w:rFonts w:ascii="Palatino Linotype" w:eastAsiaTheme="majorEastAsia" w:hAnsi="Palatino Linotype"/>
          <w:lang w:val="el-GR"/>
        </w:rPr>
        <w:t>ῥέεθρα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χεῖρας</w:t>
      </w:r>
      <w:r w:rsidRPr="00057072">
        <w:rPr>
          <w:rFonts w:ascii="Palatino Linotype" w:hAnsi="Palatino Linotype"/>
          <w:lang w:val="el-GR"/>
        </w:rPr>
        <w:t xml:space="preserve"> </w:t>
      </w:r>
      <w:r w:rsidRPr="00057072">
        <w:rPr>
          <w:rFonts w:ascii="Palatino Linotype" w:eastAsiaTheme="majorEastAsia" w:hAnsi="Palatino Linotype"/>
          <w:lang w:val="el-GR"/>
        </w:rPr>
        <w:t>νιψάμενος</w:t>
      </w:r>
      <w:r w:rsidRPr="00057072">
        <w:rPr>
          <w:rFonts w:ascii="Palatino Linotype" w:hAnsi="Palatino Linotype"/>
          <w:lang w:val="el-GR"/>
        </w:rPr>
        <w:t xml:space="preserve"> </w:t>
      </w:r>
      <w:r w:rsidRPr="00057072">
        <w:rPr>
          <w:rFonts w:ascii="Palatino Linotype" w:eastAsiaTheme="majorEastAsia" w:hAnsi="Palatino Linotype"/>
          <w:lang w:val="el-GR"/>
        </w:rPr>
        <w:t>πολυηράτῳ</w:t>
      </w:r>
      <w:r w:rsidRPr="00057072">
        <w:rPr>
          <w:rFonts w:ascii="Palatino Linotype" w:hAnsi="Palatino Linotype"/>
          <w:lang w:val="el-GR"/>
        </w:rPr>
        <w:t xml:space="preserve"> </w:t>
      </w:r>
      <w:r w:rsidRPr="00057072">
        <w:rPr>
          <w:rFonts w:ascii="Palatino Linotype" w:eastAsiaTheme="majorEastAsia" w:hAnsi="Palatino Linotype"/>
          <w:lang w:val="el-GR"/>
        </w:rPr>
        <w:t>ὕδατι</w:t>
      </w:r>
      <w:r w:rsidRPr="00057072">
        <w:rPr>
          <w:rFonts w:ascii="Palatino Linotype" w:hAnsi="Palatino Linotype"/>
          <w:lang w:val="el-GR"/>
        </w:rPr>
        <w:t xml:space="preserve"> </w:t>
      </w:r>
      <w:r w:rsidRPr="00057072">
        <w:rPr>
          <w:rFonts w:ascii="Palatino Linotype" w:eastAsiaTheme="majorEastAsia" w:hAnsi="Palatino Linotype"/>
          <w:lang w:val="el-GR"/>
        </w:rPr>
        <w:t>λευκῷ</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740</w:t>
      </w:r>
      <w:r w:rsidRPr="00057072">
        <w:rPr>
          <w:rFonts w:ascii="Palatino Linotype" w:eastAsiaTheme="majorEastAsia" w:hAnsi="Palatino Linotype"/>
          <w:lang w:val="el-GR"/>
        </w:rPr>
        <w:t>ὃς</w:t>
      </w:r>
      <w:r w:rsidRPr="00057072">
        <w:rPr>
          <w:rFonts w:ascii="Palatino Linotype" w:hAnsi="Palatino Linotype"/>
          <w:lang w:val="el-GR"/>
        </w:rPr>
        <w:t xml:space="preserve"> </w:t>
      </w:r>
      <w:r w:rsidRPr="00057072">
        <w:rPr>
          <w:rFonts w:ascii="Palatino Linotype" w:eastAsiaTheme="majorEastAsia" w:hAnsi="Palatino Linotype"/>
          <w:lang w:val="el-GR"/>
        </w:rPr>
        <w:t>ποταμὸν</w:t>
      </w:r>
      <w:r w:rsidRPr="00057072">
        <w:rPr>
          <w:rFonts w:ascii="Palatino Linotype" w:hAnsi="Palatino Linotype"/>
          <w:lang w:val="el-GR"/>
        </w:rPr>
        <w:t xml:space="preserve"> </w:t>
      </w:r>
      <w:r w:rsidRPr="00057072">
        <w:rPr>
          <w:rFonts w:ascii="Palatino Linotype" w:eastAsiaTheme="majorEastAsia" w:hAnsi="Palatino Linotype"/>
          <w:lang w:val="el-GR"/>
        </w:rPr>
        <w:t>διαβῇ</w:t>
      </w:r>
      <w:r w:rsidRPr="00057072">
        <w:rPr>
          <w:rFonts w:ascii="Palatino Linotype" w:hAnsi="Palatino Linotype"/>
          <w:lang w:val="el-GR"/>
        </w:rPr>
        <w:t xml:space="preserve"> </w:t>
      </w:r>
      <w:r w:rsidRPr="00057072">
        <w:rPr>
          <w:rFonts w:ascii="Palatino Linotype" w:eastAsiaTheme="majorEastAsia" w:hAnsi="Palatino Linotype"/>
          <w:lang w:val="el-GR"/>
        </w:rPr>
        <w:t>κακότητ᾽</w:t>
      </w:r>
      <w:r w:rsidRPr="00057072">
        <w:rPr>
          <w:rFonts w:ascii="Palatino Linotype" w:hAnsi="Palatino Linotype"/>
          <w:lang w:val="el-GR"/>
        </w:rPr>
        <w:t xml:space="preserve"> </w:t>
      </w:r>
      <w:r w:rsidRPr="00057072">
        <w:rPr>
          <w:rFonts w:ascii="Palatino Linotype" w:eastAsiaTheme="majorEastAsia" w:hAnsi="Palatino Linotype"/>
          <w:lang w:val="el-GR"/>
        </w:rPr>
        <w:t>ἰδὲ</w:t>
      </w:r>
      <w:r w:rsidRPr="00057072">
        <w:rPr>
          <w:rFonts w:ascii="Palatino Linotype" w:hAnsi="Palatino Linotype"/>
          <w:lang w:val="el-GR"/>
        </w:rPr>
        <w:t xml:space="preserve"> </w:t>
      </w:r>
      <w:r w:rsidRPr="00057072">
        <w:rPr>
          <w:rFonts w:ascii="Palatino Linotype" w:eastAsiaTheme="majorEastAsia" w:hAnsi="Palatino Linotype"/>
          <w:lang w:val="el-GR"/>
        </w:rPr>
        <w:t>χεῖρας</w:t>
      </w:r>
      <w:r w:rsidRPr="00057072">
        <w:rPr>
          <w:rFonts w:ascii="Palatino Linotype" w:hAnsi="Palatino Linotype"/>
          <w:lang w:val="el-GR"/>
        </w:rPr>
        <w:t xml:space="preserve"> </w:t>
      </w:r>
      <w:r w:rsidRPr="00057072">
        <w:rPr>
          <w:rFonts w:ascii="Palatino Linotype" w:eastAsiaTheme="majorEastAsia" w:hAnsi="Palatino Linotype"/>
          <w:lang w:val="el-GR"/>
        </w:rPr>
        <w:t>ἄνιπτος</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τῷ</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θεοὶ</w:t>
      </w:r>
      <w:r w:rsidRPr="00057072">
        <w:rPr>
          <w:rFonts w:ascii="Palatino Linotype" w:hAnsi="Palatino Linotype"/>
          <w:lang w:val="el-GR"/>
        </w:rPr>
        <w:t xml:space="preserve"> </w:t>
      </w:r>
      <w:r w:rsidRPr="00057072">
        <w:rPr>
          <w:rFonts w:ascii="Palatino Linotype" w:eastAsiaTheme="majorEastAsia" w:hAnsi="Palatino Linotype"/>
          <w:lang w:val="el-GR"/>
        </w:rPr>
        <w:t>νεμεσῶσι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ἄλγεα</w:t>
      </w:r>
      <w:r w:rsidRPr="00057072">
        <w:rPr>
          <w:rFonts w:ascii="Palatino Linotype" w:hAnsi="Palatino Linotype"/>
          <w:lang w:val="el-GR"/>
        </w:rPr>
        <w:t xml:space="preserve"> </w:t>
      </w:r>
      <w:r w:rsidRPr="00057072">
        <w:rPr>
          <w:rFonts w:ascii="Palatino Linotype" w:eastAsiaTheme="majorEastAsia" w:hAnsi="Palatino Linotype"/>
          <w:lang w:val="el-GR"/>
        </w:rPr>
        <w:t>δῶκαν</w:t>
      </w:r>
      <w:r w:rsidRPr="00057072">
        <w:rPr>
          <w:rFonts w:ascii="Palatino Linotype" w:hAnsi="Palatino Linotype"/>
          <w:lang w:val="el-GR"/>
        </w:rPr>
        <w:t xml:space="preserve"> </w:t>
      </w:r>
      <w:r w:rsidRPr="00057072">
        <w:rPr>
          <w:rFonts w:ascii="Palatino Linotype" w:eastAsiaTheme="majorEastAsia" w:hAnsi="Palatino Linotype"/>
          <w:lang w:val="el-GR"/>
        </w:rPr>
        <w:t>ὀπίσσω</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ἀπὸ</w:t>
      </w:r>
      <w:r w:rsidRPr="00057072">
        <w:rPr>
          <w:rFonts w:ascii="Palatino Linotype" w:hAnsi="Palatino Linotype"/>
          <w:lang w:val="el-GR"/>
        </w:rPr>
        <w:t xml:space="preserve"> </w:t>
      </w:r>
      <w:r w:rsidRPr="00057072">
        <w:rPr>
          <w:rFonts w:ascii="Palatino Linotype" w:eastAsiaTheme="majorEastAsia" w:hAnsi="Palatino Linotype"/>
          <w:lang w:val="el-GR"/>
        </w:rPr>
        <w:t>πεντόζοιο</w:t>
      </w:r>
      <w:r w:rsidRPr="00057072">
        <w:rPr>
          <w:rFonts w:ascii="Palatino Linotype" w:hAnsi="Palatino Linotype"/>
          <w:lang w:val="el-GR"/>
        </w:rPr>
        <w:t xml:space="preserve"> </w:t>
      </w:r>
      <w:r w:rsidRPr="00057072">
        <w:rPr>
          <w:rFonts w:ascii="Palatino Linotype" w:eastAsiaTheme="majorEastAsia" w:hAnsi="Palatino Linotype"/>
          <w:lang w:val="el-GR"/>
        </w:rPr>
        <w:t>θεῶν</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δαιτὶ</w:t>
      </w:r>
      <w:r w:rsidRPr="00057072">
        <w:rPr>
          <w:rFonts w:ascii="Palatino Linotype" w:hAnsi="Palatino Linotype"/>
          <w:lang w:val="el-GR"/>
        </w:rPr>
        <w:t xml:space="preserve"> </w:t>
      </w:r>
      <w:r w:rsidRPr="00057072">
        <w:rPr>
          <w:rFonts w:ascii="Palatino Linotype" w:eastAsiaTheme="majorEastAsia" w:hAnsi="Palatino Linotype"/>
          <w:lang w:val="el-GR"/>
        </w:rPr>
        <w:t>θαλείῃ</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αὖον</w:t>
      </w:r>
      <w:r w:rsidRPr="00057072">
        <w:rPr>
          <w:rFonts w:ascii="Palatino Linotype" w:hAnsi="Palatino Linotype"/>
          <w:lang w:val="el-GR"/>
        </w:rPr>
        <w:t xml:space="preserve"> </w:t>
      </w:r>
      <w:r w:rsidRPr="00057072">
        <w:rPr>
          <w:rFonts w:ascii="Palatino Linotype" w:eastAsiaTheme="majorEastAsia" w:hAnsi="Palatino Linotype"/>
          <w:lang w:val="el-GR"/>
        </w:rPr>
        <w:t>ἀπὸ</w:t>
      </w:r>
      <w:r w:rsidRPr="00057072">
        <w:rPr>
          <w:rFonts w:ascii="Palatino Linotype" w:hAnsi="Palatino Linotype"/>
          <w:lang w:val="el-GR"/>
        </w:rPr>
        <w:t xml:space="preserve"> </w:t>
      </w:r>
      <w:r w:rsidRPr="00057072">
        <w:rPr>
          <w:rFonts w:ascii="Palatino Linotype" w:eastAsiaTheme="majorEastAsia" w:hAnsi="Palatino Linotype"/>
          <w:lang w:val="el-GR"/>
        </w:rPr>
        <w:t>χλωροῦ</w:t>
      </w:r>
      <w:r w:rsidRPr="00057072">
        <w:rPr>
          <w:rFonts w:ascii="Palatino Linotype" w:hAnsi="Palatino Linotype"/>
          <w:lang w:val="el-GR"/>
        </w:rPr>
        <w:t xml:space="preserve"> </w:t>
      </w:r>
      <w:r w:rsidRPr="00057072">
        <w:rPr>
          <w:rFonts w:ascii="Palatino Linotype" w:eastAsiaTheme="majorEastAsia" w:hAnsi="Palatino Linotype"/>
          <w:lang w:val="el-GR"/>
        </w:rPr>
        <w:t>τάμνειν</w:t>
      </w:r>
      <w:r w:rsidRPr="00057072">
        <w:rPr>
          <w:rFonts w:ascii="Palatino Linotype" w:hAnsi="Palatino Linotype"/>
          <w:lang w:val="el-GR"/>
        </w:rPr>
        <w:t xml:space="preserve"> </w:t>
      </w:r>
      <w:r w:rsidRPr="00057072">
        <w:rPr>
          <w:rFonts w:ascii="Palatino Linotype" w:eastAsiaTheme="majorEastAsia" w:hAnsi="Palatino Linotype"/>
          <w:lang w:val="el-GR"/>
        </w:rPr>
        <w:t>αἴθωνι</w:t>
      </w:r>
      <w:r w:rsidRPr="00057072">
        <w:rPr>
          <w:rFonts w:ascii="Palatino Linotype" w:hAnsi="Palatino Linotype"/>
          <w:lang w:val="el-GR"/>
        </w:rPr>
        <w:t xml:space="preserve"> </w:t>
      </w:r>
      <w:r w:rsidRPr="00057072">
        <w:rPr>
          <w:rFonts w:ascii="Palatino Linotype" w:eastAsiaTheme="majorEastAsia" w:hAnsi="Palatino Linotype"/>
          <w:lang w:val="el-GR"/>
        </w:rPr>
        <w:t>σιδήρῳ</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μηδέ</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οἰνοχόην</w:t>
      </w:r>
      <w:r w:rsidRPr="00057072">
        <w:rPr>
          <w:rFonts w:ascii="Palatino Linotype" w:hAnsi="Palatino Linotype"/>
          <w:lang w:val="el-GR"/>
        </w:rPr>
        <w:t xml:space="preserve"> </w:t>
      </w:r>
      <w:r w:rsidRPr="00057072">
        <w:rPr>
          <w:rFonts w:ascii="Palatino Linotype" w:eastAsiaTheme="majorEastAsia" w:hAnsi="Palatino Linotype"/>
          <w:lang w:val="el-GR"/>
        </w:rPr>
        <w:t>τιθέμεν</w:t>
      </w:r>
      <w:r w:rsidRPr="00057072">
        <w:rPr>
          <w:rFonts w:ascii="Palatino Linotype" w:hAnsi="Palatino Linotype"/>
          <w:lang w:val="el-GR"/>
        </w:rPr>
        <w:t xml:space="preserve"> </w:t>
      </w:r>
      <w:r w:rsidRPr="00057072">
        <w:rPr>
          <w:rFonts w:ascii="Palatino Linotype" w:eastAsiaTheme="majorEastAsia" w:hAnsi="Palatino Linotype"/>
          <w:lang w:val="el-GR"/>
        </w:rPr>
        <w:t>κρητῆρος</w:t>
      </w:r>
      <w:r w:rsidRPr="00057072">
        <w:rPr>
          <w:rFonts w:ascii="Palatino Linotype" w:hAnsi="Palatino Linotype"/>
          <w:lang w:val="el-GR"/>
        </w:rPr>
        <w:t xml:space="preserve"> </w:t>
      </w:r>
      <w:r w:rsidRPr="00057072">
        <w:rPr>
          <w:rFonts w:ascii="Palatino Linotype" w:eastAsiaTheme="majorEastAsia" w:hAnsi="Palatino Linotype"/>
          <w:lang w:val="el-GR"/>
        </w:rPr>
        <w:t>ὕπερθε</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745</w:t>
      </w:r>
      <w:r w:rsidRPr="00057072">
        <w:rPr>
          <w:rFonts w:ascii="Palatino Linotype" w:eastAsiaTheme="majorEastAsia" w:hAnsi="Palatino Linotype"/>
          <w:lang w:val="el-GR"/>
        </w:rPr>
        <w:t>πινόντων</w:t>
      </w:r>
      <w:r w:rsidRPr="00057072">
        <w:rPr>
          <w:rFonts w:ascii="Palatino Linotype" w:hAnsi="Palatino Linotype"/>
          <w:lang w:val="el-GR"/>
        </w:rPr>
        <w:t xml:space="preserve">: </w:t>
      </w:r>
      <w:r w:rsidRPr="00057072">
        <w:rPr>
          <w:rFonts w:ascii="Palatino Linotype" w:eastAsiaTheme="majorEastAsia" w:hAnsi="Palatino Linotype"/>
          <w:lang w:val="el-GR"/>
        </w:rPr>
        <w:t>ὀλοὴ</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αὐτῷ</w:t>
      </w:r>
      <w:r w:rsidRPr="00057072">
        <w:rPr>
          <w:rFonts w:ascii="Palatino Linotype" w:hAnsi="Palatino Linotype"/>
          <w:lang w:val="el-GR"/>
        </w:rPr>
        <w:t xml:space="preserve"> </w:t>
      </w:r>
      <w:r w:rsidRPr="00057072">
        <w:rPr>
          <w:rFonts w:ascii="Palatino Linotype" w:eastAsiaTheme="majorEastAsia" w:hAnsi="Palatino Linotype"/>
          <w:lang w:val="el-GR"/>
        </w:rPr>
        <w:t>μοῖρα</w:t>
      </w:r>
      <w:r w:rsidRPr="00057072">
        <w:rPr>
          <w:rFonts w:ascii="Palatino Linotype" w:hAnsi="Palatino Linotype"/>
          <w:lang w:val="el-GR"/>
        </w:rPr>
        <w:t xml:space="preserve"> </w:t>
      </w:r>
      <w:r w:rsidRPr="00057072">
        <w:rPr>
          <w:rFonts w:ascii="Palatino Linotype" w:eastAsiaTheme="majorEastAsia" w:hAnsi="Palatino Linotype"/>
          <w:lang w:val="el-GR"/>
        </w:rPr>
        <w:t>τέτυκται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δόμον</w:t>
      </w:r>
      <w:r w:rsidRPr="00057072">
        <w:rPr>
          <w:rFonts w:ascii="Palatino Linotype" w:hAnsi="Palatino Linotype"/>
          <w:lang w:val="el-GR"/>
        </w:rPr>
        <w:t xml:space="preserve"> </w:t>
      </w:r>
      <w:r w:rsidRPr="00057072">
        <w:rPr>
          <w:rFonts w:ascii="Palatino Linotype" w:eastAsiaTheme="majorEastAsia" w:hAnsi="Palatino Linotype"/>
          <w:lang w:val="el-GR"/>
        </w:rPr>
        <w:t>ποιῶν</w:t>
      </w:r>
      <w:r w:rsidRPr="00057072">
        <w:rPr>
          <w:rFonts w:ascii="Palatino Linotype" w:hAnsi="Palatino Linotype"/>
          <w:lang w:val="el-GR"/>
        </w:rPr>
        <w:t xml:space="preserve"> </w:t>
      </w:r>
      <w:r w:rsidRPr="00057072">
        <w:rPr>
          <w:rFonts w:ascii="Palatino Linotype" w:eastAsiaTheme="majorEastAsia" w:hAnsi="Palatino Linotype"/>
          <w:lang w:val="el-GR"/>
        </w:rPr>
        <w:t>ἀνεπίξεστον</w:t>
      </w:r>
      <w:r w:rsidRPr="00057072">
        <w:rPr>
          <w:rFonts w:ascii="Palatino Linotype" w:hAnsi="Palatino Linotype"/>
          <w:lang w:val="el-GR"/>
        </w:rPr>
        <w:t xml:space="preserve"> </w:t>
      </w:r>
      <w:r w:rsidRPr="00057072">
        <w:rPr>
          <w:rFonts w:ascii="Palatino Linotype" w:eastAsiaTheme="majorEastAsia" w:hAnsi="Palatino Linotype"/>
          <w:lang w:val="el-GR"/>
        </w:rPr>
        <w:t>καταλείπειν</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μή</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ἐφεζομένη</w:t>
      </w:r>
      <w:r w:rsidRPr="00057072">
        <w:rPr>
          <w:rFonts w:ascii="Palatino Linotype" w:hAnsi="Palatino Linotype"/>
          <w:lang w:val="el-GR"/>
        </w:rPr>
        <w:t xml:space="preserve"> </w:t>
      </w:r>
      <w:r w:rsidRPr="00057072">
        <w:rPr>
          <w:rFonts w:ascii="Palatino Linotype" w:eastAsiaTheme="majorEastAsia" w:hAnsi="Palatino Linotype"/>
          <w:lang w:val="el-GR"/>
        </w:rPr>
        <w:t>κρώξῃ</w:t>
      </w:r>
      <w:r w:rsidRPr="00057072">
        <w:rPr>
          <w:rFonts w:ascii="Palatino Linotype" w:hAnsi="Palatino Linotype"/>
          <w:lang w:val="el-GR"/>
        </w:rPr>
        <w:t xml:space="preserve"> </w:t>
      </w:r>
      <w:r w:rsidRPr="00057072">
        <w:rPr>
          <w:rFonts w:ascii="Palatino Linotype" w:eastAsiaTheme="majorEastAsia" w:hAnsi="Palatino Linotype"/>
          <w:lang w:val="el-GR"/>
        </w:rPr>
        <w:t>λακέρυζα</w:t>
      </w:r>
      <w:r w:rsidRPr="00057072">
        <w:rPr>
          <w:rFonts w:ascii="Palatino Linotype" w:hAnsi="Palatino Linotype"/>
          <w:lang w:val="el-GR"/>
        </w:rPr>
        <w:t xml:space="preserve"> </w:t>
      </w:r>
      <w:r w:rsidRPr="00057072">
        <w:rPr>
          <w:rFonts w:ascii="Palatino Linotype" w:eastAsiaTheme="majorEastAsia" w:hAnsi="Palatino Linotype"/>
          <w:lang w:val="el-GR"/>
        </w:rPr>
        <w:t>κορώνη</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lastRenderedPageBreak/>
        <w:t>μηδ᾽</w:t>
      </w:r>
      <w:r w:rsidRPr="00057072">
        <w:rPr>
          <w:rFonts w:ascii="Palatino Linotype" w:hAnsi="Palatino Linotype"/>
          <w:lang w:val="el-GR"/>
        </w:rPr>
        <w:t xml:space="preserve"> </w:t>
      </w:r>
      <w:r w:rsidRPr="00057072">
        <w:rPr>
          <w:rFonts w:ascii="Palatino Linotype" w:eastAsiaTheme="majorEastAsia" w:hAnsi="Palatino Linotype"/>
          <w:lang w:val="el-GR"/>
        </w:rPr>
        <w:t>ἀπὸ</w:t>
      </w:r>
      <w:r w:rsidRPr="00057072">
        <w:rPr>
          <w:rFonts w:ascii="Palatino Linotype" w:hAnsi="Palatino Linotype"/>
          <w:lang w:val="el-GR"/>
        </w:rPr>
        <w:t xml:space="preserve"> </w:t>
      </w:r>
      <w:r w:rsidRPr="00057072">
        <w:rPr>
          <w:rFonts w:ascii="Palatino Linotype" w:eastAsiaTheme="majorEastAsia" w:hAnsi="Palatino Linotype"/>
          <w:lang w:val="el-GR"/>
        </w:rPr>
        <w:t>χυτροπόδων</w:t>
      </w:r>
      <w:r w:rsidRPr="00057072">
        <w:rPr>
          <w:rFonts w:ascii="Palatino Linotype" w:hAnsi="Palatino Linotype"/>
          <w:lang w:val="el-GR"/>
        </w:rPr>
        <w:t xml:space="preserve"> </w:t>
      </w:r>
      <w:r w:rsidRPr="00057072">
        <w:rPr>
          <w:rFonts w:ascii="Palatino Linotype" w:eastAsiaTheme="majorEastAsia" w:hAnsi="Palatino Linotype"/>
          <w:lang w:val="el-GR"/>
        </w:rPr>
        <w:t>ἀνεπιρρέκτων</w:t>
      </w:r>
      <w:r w:rsidRPr="00057072">
        <w:rPr>
          <w:rFonts w:ascii="Palatino Linotype" w:hAnsi="Palatino Linotype"/>
          <w:lang w:val="el-GR"/>
        </w:rPr>
        <w:t xml:space="preserve"> </w:t>
      </w:r>
      <w:r w:rsidRPr="00057072">
        <w:rPr>
          <w:rFonts w:ascii="Palatino Linotype" w:eastAsiaTheme="majorEastAsia" w:hAnsi="Palatino Linotype"/>
          <w:lang w:val="el-GR"/>
        </w:rPr>
        <w:t>ἀνελόντα</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ἔσθειν</w:t>
      </w:r>
      <w:r w:rsidRPr="00057072">
        <w:rPr>
          <w:rFonts w:ascii="Palatino Linotype" w:hAnsi="Palatino Linotype"/>
          <w:lang w:val="el-GR"/>
        </w:rPr>
        <w:t xml:space="preserve"> </w:t>
      </w: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λόεσθαι</w:t>
      </w:r>
      <w:r w:rsidRPr="00057072">
        <w:rPr>
          <w:rFonts w:ascii="Palatino Linotype" w:hAnsi="Palatino Linotype"/>
          <w:lang w:val="el-GR"/>
        </w:rPr>
        <w:t xml:space="preserve">: </w:t>
      </w:r>
      <w:r w:rsidRPr="00057072">
        <w:rPr>
          <w:rFonts w:ascii="Palatino Linotype" w:eastAsiaTheme="majorEastAsia" w:hAnsi="Palatino Linotype"/>
          <w:lang w:val="el-GR"/>
        </w:rPr>
        <w:t>ἐπεὶ</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τοῖς</w:t>
      </w:r>
      <w:r w:rsidRPr="00057072">
        <w:rPr>
          <w:rFonts w:ascii="Palatino Linotype" w:hAnsi="Palatino Linotype"/>
          <w:lang w:val="el-GR"/>
        </w:rPr>
        <w:t xml:space="preserve"> </w:t>
      </w:r>
      <w:r w:rsidRPr="00057072">
        <w:rPr>
          <w:rFonts w:ascii="Palatino Linotype" w:eastAsiaTheme="majorEastAsia" w:hAnsi="Palatino Linotype"/>
          <w:lang w:val="el-GR"/>
        </w:rPr>
        <w:t>ἔνι</w:t>
      </w:r>
      <w:r w:rsidRPr="00057072">
        <w:rPr>
          <w:rFonts w:ascii="Palatino Linotype" w:hAnsi="Palatino Linotype"/>
          <w:lang w:val="el-GR"/>
        </w:rPr>
        <w:t xml:space="preserve"> </w:t>
      </w:r>
      <w:r w:rsidRPr="00057072">
        <w:rPr>
          <w:rFonts w:ascii="Palatino Linotype" w:eastAsiaTheme="majorEastAsia" w:hAnsi="Palatino Linotype"/>
          <w:lang w:val="el-GR"/>
        </w:rPr>
        <w:t>ποινή</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750</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ἀκινήτοισι</w:t>
      </w:r>
      <w:r w:rsidRPr="00057072">
        <w:rPr>
          <w:rFonts w:ascii="Palatino Linotype" w:hAnsi="Palatino Linotype"/>
          <w:lang w:val="el-GR"/>
        </w:rPr>
        <w:t xml:space="preserve"> </w:t>
      </w:r>
      <w:r w:rsidRPr="00057072">
        <w:rPr>
          <w:rFonts w:ascii="Palatino Linotype" w:eastAsiaTheme="majorEastAsia" w:hAnsi="Palatino Linotype"/>
          <w:lang w:val="el-GR"/>
        </w:rPr>
        <w:t>καθιζέμεν</w:t>
      </w:r>
      <w:r w:rsidRPr="00057072">
        <w:rPr>
          <w:rFonts w:ascii="Palatino Linotype" w:hAnsi="Palatino Linotype"/>
          <w:lang w:val="el-GR"/>
        </w:rPr>
        <w:t xml:space="preserve">, </w:t>
      </w:r>
      <w:r w:rsidRPr="00057072">
        <w:rPr>
          <w:rFonts w:ascii="Palatino Linotype" w:eastAsiaTheme="majorEastAsia" w:hAnsi="Palatino Linotype"/>
          <w:lang w:val="el-GR"/>
        </w:rPr>
        <w:t>οὐ</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ἄμεινον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παῖδα</w:t>
      </w:r>
      <w:r w:rsidRPr="00057072">
        <w:rPr>
          <w:rFonts w:ascii="Palatino Linotype" w:hAnsi="Palatino Linotype"/>
          <w:lang w:val="el-GR"/>
        </w:rPr>
        <w:t xml:space="preserve"> </w:t>
      </w:r>
      <w:r w:rsidRPr="00057072">
        <w:rPr>
          <w:rFonts w:ascii="Palatino Linotype" w:eastAsiaTheme="majorEastAsia" w:hAnsi="Palatino Linotype"/>
          <w:lang w:val="el-GR"/>
        </w:rPr>
        <w:t>δυωδεκαταῖον</w:t>
      </w:r>
      <w:r w:rsidRPr="00057072">
        <w:rPr>
          <w:rFonts w:ascii="Palatino Linotype" w:hAnsi="Palatino Linotype"/>
          <w:lang w:val="el-GR"/>
        </w:rPr>
        <w:t xml:space="preserve">, </w:t>
      </w:r>
      <w:r w:rsidRPr="00057072">
        <w:rPr>
          <w:rFonts w:ascii="Palatino Linotype" w:eastAsiaTheme="majorEastAsia" w:hAnsi="Palatino Linotype"/>
          <w:lang w:val="el-GR"/>
        </w:rPr>
        <w:t>ὅτ᾽</w:t>
      </w:r>
      <w:r w:rsidRPr="00057072">
        <w:rPr>
          <w:rFonts w:ascii="Palatino Linotype" w:hAnsi="Palatino Linotype"/>
          <w:lang w:val="el-GR"/>
        </w:rPr>
        <w:t xml:space="preserve"> </w:t>
      </w:r>
      <w:r w:rsidRPr="00057072">
        <w:rPr>
          <w:rFonts w:ascii="Palatino Linotype" w:eastAsiaTheme="majorEastAsia" w:hAnsi="Palatino Linotype"/>
          <w:lang w:val="el-GR"/>
        </w:rPr>
        <w:t>ἀνέρ᾽</w:t>
      </w:r>
      <w:r w:rsidRPr="00057072">
        <w:rPr>
          <w:rFonts w:ascii="Palatino Linotype" w:hAnsi="Palatino Linotype"/>
          <w:lang w:val="el-GR"/>
        </w:rPr>
        <w:t xml:space="preserve"> </w:t>
      </w:r>
      <w:r w:rsidRPr="00057072">
        <w:rPr>
          <w:rFonts w:ascii="Palatino Linotype" w:eastAsiaTheme="majorEastAsia" w:hAnsi="Palatino Linotype"/>
          <w:lang w:val="el-GR"/>
        </w:rPr>
        <w:t>ἀνήνορα</w:t>
      </w:r>
      <w:r w:rsidRPr="00057072">
        <w:rPr>
          <w:rFonts w:ascii="Palatino Linotype" w:hAnsi="Palatino Linotype"/>
          <w:lang w:val="el-GR"/>
        </w:rPr>
        <w:t xml:space="preserve"> </w:t>
      </w:r>
      <w:r w:rsidRPr="00057072">
        <w:rPr>
          <w:rFonts w:ascii="Palatino Linotype" w:eastAsiaTheme="majorEastAsia" w:hAnsi="Palatino Linotype"/>
          <w:lang w:val="el-GR"/>
        </w:rPr>
        <w:t>ποιεῖ</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δυωδεκάμηνον</w:t>
      </w:r>
      <w:r w:rsidRPr="00057072">
        <w:rPr>
          <w:rFonts w:ascii="Palatino Linotype" w:hAnsi="Palatino Linotype"/>
          <w:lang w:val="el-GR"/>
        </w:rPr>
        <w:t xml:space="preserve">: </w:t>
      </w:r>
      <w:r w:rsidRPr="00057072">
        <w:rPr>
          <w:rFonts w:ascii="Palatino Linotype" w:eastAsiaTheme="majorEastAsia" w:hAnsi="Palatino Linotype"/>
          <w:lang w:val="el-GR"/>
        </w:rPr>
        <w:t>ἴσον</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τοῦτο</w:t>
      </w:r>
      <w:r w:rsidRPr="00057072">
        <w:rPr>
          <w:rFonts w:ascii="Palatino Linotype" w:hAnsi="Palatino Linotype"/>
          <w:lang w:val="el-GR"/>
        </w:rPr>
        <w:t xml:space="preserve"> </w:t>
      </w:r>
      <w:r w:rsidRPr="00057072">
        <w:rPr>
          <w:rFonts w:ascii="Palatino Linotype" w:eastAsiaTheme="majorEastAsia" w:hAnsi="Palatino Linotype"/>
          <w:lang w:val="el-GR"/>
        </w:rPr>
        <w:t>τέτυκται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μηδὲ</w:t>
      </w:r>
      <w:r w:rsidRPr="00057072">
        <w:rPr>
          <w:rFonts w:ascii="Palatino Linotype" w:hAnsi="Palatino Linotype"/>
          <w:lang w:val="el-GR"/>
        </w:rPr>
        <w:t xml:space="preserve"> </w:t>
      </w:r>
      <w:r w:rsidRPr="00057072">
        <w:rPr>
          <w:rFonts w:ascii="Palatino Linotype" w:eastAsiaTheme="majorEastAsia" w:hAnsi="Palatino Linotype"/>
          <w:lang w:val="el-GR"/>
        </w:rPr>
        <w:t>γυναικείῳ</w:t>
      </w:r>
      <w:r w:rsidRPr="00057072">
        <w:rPr>
          <w:rFonts w:ascii="Palatino Linotype" w:hAnsi="Palatino Linotype"/>
          <w:lang w:val="el-GR"/>
        </w:rPr>
        <w:t xml:space="preserve"> </w:t>
      </w:r>
      <w:r w:rsidRPr="00057072">
        <w:rPr>
          <w:rFonts w:ascii="Palatino Linotype" w:eastAsiaTheme="majorEastAsia" w:hAnsi="Palatino Linotype"/>
          <w:lang w:val="el-GR"/>
        </w:rPr>
        <w:t>λουτρῷ</w:t>
      </w:r>
      <w:r w:rsidRPr="00057072">
        <w:rPr>
          <w:rFonts w:ascii="Palatino Linotype" w:hAnsi="Palatino Linotype"/>
          <w:lang w:val="el-GR"/>
        </w:rPr>
        <w:t xml:space="preserve"> </w:t>
      </w:r>
      <w:r w:rsidRPr="00057072">
        <w:rPr>
          <w:rFonts w:ascii="Palatino Linotype" w:eastAsiaTheme="majorEastAsia" w:hAnsi="Palatino Linotype"/>
          <w:lang w:val="el-GR"/>
        </w:rPr>
        <w:t>χρόα</w:t>
      </w:r>
      <w:r w:rsidRPr="00057072">
        <w:rPr>
          <w:rFonts w:ascii="Palatino Linotype" w:hAnsi="Palatino Linotype"/>
          <w:lang w:val="el-GR"/>
        </w:rPr>
        <w:t xml:space="preserve"> </w:t>
      </w:r>
      <w:r w:rsidRPr="00057072">
        <w:rPr>
          <w:rFonts w:ascii="Palatino Linotype" w:eastAsiaTheme="majorEastAsia" w:hAnsi="Palatino Linotype"/>
          <w:lang w:val="el-GR"/>
        </w:rPr>
        <w:t>φαιδρύνεσθαι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ἀνέρα</w:t>
      </w:r>
      <w:r w:rsidRPr="00057072">
        <w:rPr>
          <w:rFonts w:ascii="Palatino Linotype" w:hAnsi="Palatino Linotype"/>
          <w:lang w:val="el-GR"/>
        </w:rPr>
        <w:t xml:space="preserve">: </w:t>
      </w:r>
      <w:r w:rsidRPr="00057072">
        <w:rPr>
          <w:rFonts w:ascii="Palatino Linotype" w:eastAsiaTheme="majorEastAsia" w:hAnsi="Palatino Linotype"/>
          <w:lang w:val="el-GR"/>
        </w:rPr>
        <w:t>λευγαλέη</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ἐπὶ</w:t>
      </w:r>
      <w:r w:rsidRPr="00057072">
        <w:rPr>
          <w:rFonts w:ascii="Palatino Linotype" w:hAnsi="Palatino Linotype"/>
          <w:lang w:val="el-GR"/>
        </w:rPr>
        <w:t xml:space="preserve"> </w:t>
      </w:r>
      <w:r w:rsidRPr="00057072">
        <w:rPr>
          <w:rFonts w:ascii="Palatino Linotype" w:eastAsiaTheme="majorEastAsia" w:hAnsi="Palatino Linotype"/>
          <w:lang w:val="el-GR"/>
        </w:rPr>
        <w:t>χρόνον</w:t>
      </w:r>
      <w:r w:rsidRPr="00057072">
        <w:rPr>
          <w:rFonts w:ascii="Palatino Linotype" w:hAnsi="Palatino Linotype"/>
          <w:lang w:val="el-GR"/>
        </w:rPr>
        <w:t xml:space="preserve"> </w:t>
      </w:r>
      <w:r w:rsidRPr="00057072">
        <w:rPr>
          <w:rFonts w:ascii="Palatino Linotype" w:eastAsiaTheme="majorEastAsia" w:hAnsi="Palatino Linotype"/>
          <w:lang w:val="el-GR"/>
        </w:rPr>
        <w:t>ἔστ᾽</w:t>
      </w:r>
      <w:r w:rsidRPr="00057072">
        <w:rPr>
          <w:rFonts w:ascii="Palatino Linotype" w:hAnsi="Palatino Linotype"/>
          <w:lang w:val="el-GR"/>
        </w:rPr>
        <w:t xml:space="preserve"> </w:t>
      </w:r>
      <w:r w:rsidRPr="00057072">
        <w:rPr>
          <w:rFonts w:ascii="Palatino Linotype" w:eastAsiaTheme="majorEastAsia" w:hAnsi="Palatino Linotype"/>
          <w:lang w:val="el-GR"/>
        </w:rPr>
        <w:t>ἐπὶ</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τῷ</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755</w:t>
      </w:r>
      <w:r w:rsidRPr="00057072">
        <w:rPr>
          <w:rFonts w:ascii="Palatino Linotype" w:eastAsiaTheme="majorEastAsia" w:hAnsi="Palatino Linotype"/>
          <w:lang w:val="el-GR"/>
        </w:rPr>
        <w:t>ποινή</w:t>
      </w:r>
      <w:r w:rsidRPr="00057072">
        <w:rPr>
          <w:rFonts w:ascii="Palatino Linotype" w:hAnsi="Palatino Linotype"/>
          <w:lang w:val="el-GR"/>
        </w:rPr>
        <w:t xml:space="preserve">. </w:t>
      </w: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ἱεροῖσιν</w:t>
      </w:r>
      <w:r w:rsidRPr="00057072">
        <w:rPr>
          <w:rFonts w:ascii="Palatino Linotype" w:hAnsi="Palatino Linotype"/>
          <w:lang w:val="el-GR"/>
        </w:rPr>
        <w:t xml:space="preserve"> </w:t>
      </w:r>
      <w:r w:rsidRPr="00057072">
        <w:rPr>
          <w:rFonts w:ascii="Palatino Linotype" w:eastAsiaTheme="majorEastAsia" w:hAnsi="Palatino Linotype"/>
          <w:lang w:val="el-GR"/>
        </w:rPr>
        <w:t>ἐπ᾽</w:t>
      </w:r>
      <w:r w:rsidRPr="00057072">
        <w:rPr>
          <w:rFonts w:ascii="Palatino Linotype" w:hAnsi="Palatino Linotype"/>
          <w:lang w:val="el-GR"/>
        </w:rPr>
        <w:t xml:space="preserve"> </w:t>
      </w:r>
      <w:r w:rsidRPr="00057072">
        <w:rPr>
          <w:rFonts w:ascii="Palatino Linotype" w:eastAsiaTheme="majorEastAsia" w:hAnsi="Palatino Linotype"/>
          <w:lang w:val="el-GR"/>
        </w:rPr>
        <w:t>αἰθομένοισι</w:t>
      </w:r>
      <w:r w:rsidRPr="00057072">
        <w:rPr>
          <w:rFonts w:ascii="Palatino Linotype" w:hAnsi="Palatino Linotype"/>
          <w:lang w:val="el-GR"/>
        </w:rPr>
        <w:t xml:space="preserve"> </w:t>
      </w:r>
      <w:r w:rsidRPr="00057072">
        <w:rPr>
          <w:rFonts w:ascii="Palatino Linotype" w:eastAsiaTheme="majorEastAsia" w:hAnsi="Palatino Linotype"/>
          <w:lang w:val="el-GR"/>
        </w:rPr>
        <w:t>κυρήσας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μωμεύειν</w:t>
      </w:r>
      <w:r w:rsidRPr="00057072">
        <w:rPr>
          <w:rFonts w:ascii="Palatino Linotype" w:hAnsi="Palatino Linotype"/>
          <w:lang w:val="el-GR"/>
        </w:rPr>
        <w:t xml:space="preserve"> </w:t>
      </w:r>
      <w:r w:rsidRPr="00057072">
        <w:rPr>
          <w:rFonts w:ascii="Palatino Linotype" w:eastAsiaTheme="majorEastAsia" w:hAnsi="Palatino Linotype"/>
          <w:lang w:val="el-GR"/>
        </w:rPr>
        <w:t>ἀίδηλα</w:t>
      </w:r>
      <w:r w:rsidRPr="00057072">
        <w:rPr>
          <w:rFonts w:ascii="Palatino Linotype" w:hAnsi="Palatino Linotype"/>
          <w:lang w:val="el-GR"/>
        </w:rPr>
        <w:t xml:space="preserve">: </w:t>
      </w:r>
      <w:r w:rsidRPr="00057072">
        <w:rPr>
          <w:rFonts w:ascii="Palatino Linotype" w:eastAsiaTheme="majorEastAsia" w:hAnsi="Palatino Linotype"/>
          <w:lang w:val="el-GR"/>
        </w:rPr>
        <w:t>θεός</w:t>
      </w:r>
      <w:r w:rsidRPr="00057072">
        <w:rPr>
          <w:rFonts w:ascii="Palatino Linotype" w:hAnsi="Palatino Linotype"/>
          <w:lang w:val="el-GR"/>
        </w:rPr>
        <w:t xml:space="preserve"> </w:t>
      </w:r>
      <w:r w:rsidRPr="00057072">
        <w:rPr>
          <w:rFonts w:ascii="Palatino Linotype" w:eastAsiaTheme="majorEastAsia" w:hAnsi="Palatino Linotype"/>
          <w:lang w:val="el-GR"/>
        </w:rPr>
        <w:t>νύ</w:t>
      </w:r>
      <w:r w:rsidRPr="00057072">
        <w:rPr>
          <w:rFonts w:ascii="Palatino Linotype" w:hAnsi="Palatino Linotype"/>
          <w:lang w:val="el-GR"/>
        </w:rPr>
        <w:t xml:space="preserve"> </w:t>
      </w:r>
      <w:r w:rsidRPr="00057072">
        <w:rPr>
          <w:rFonts w:ascii="Palatino Linotype" w:eastAsiaTheme="majorEastAsia" w:hAnsi="Palatino Linotype"/>
          <w:lang w:val="el-GR"/>
        </w:rPr>
        <w:t>τι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τὰ</w:t>
      </w:r>
      <w:r w:rsidRPr="00057072">
        <w:rPr>
          <w:rFonts w:ascii="Palatino Linotype" w:hAnsi="Palatino Linotype"/>
          <w:lang w:val="el-GR"/>
        </w:rPr>
        <w:t xml:space="preserve"> </w:t>
      </w:r>
      <w:r w:rsidRPr="00057072">
        <w:rPr>
          <w:rFonts w:ascii="Palatino Linotype" w:eastAsiaTheme="majorEastAsia" w:hAnsi="Palatino Linotype"/>
          <w:lang w:val="el-GR"/>
        </w:rPr>
        <w:t>νεμεσσᾷ</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μηδέ</w:t>
      </w:r>
      <w:r w:rsidRPr="00057072">
        <w:rPr>
          <w:rFonts w:ascii="Palatino Linotype" w:hAnsi="Palatino Linotype"/>
          <w:lang w:val="el-GR"/>
        </w:rPr>
        <w:t xml:space="preserve"> </w:t>
      </w:r>
      <w:r w:rsidRPr="00057072">
        <w:rPr>
          <w:rFonts w:ascii="Palatino Linotype" w:eastAsiaTheme="majorEastAsia" w:hAnsi="Palatino Linotype"/>
          <w:lang w:val="el-GR"/>
        </w:rPr>
        <w:t>ποτ᾽</w:t>
      </w:r>
      <w:r w:rsidRPr="00057072">
        <w:rPr>
          <w:rFonts w:ascii="Palatino Linotype" w:hAnsi="Palatino Linotype"/>
          <w:lang w:val="el-GR"/>
        </w:rPr>
        <w:t xml:space="preserve"> </w:t>
      </w:r>
      <w:r w:rsidRPr="00057072">
        <w:rPr>
          <w:rFonts w:ascii="Palatino Linotype" w:eastAsiaTheme="majorEastAsia" w:hAnsi="Palatino Linotype"/>
          <w:lang w:val="el-GR"/>
        </w:rPr>
        <w:t>ἐν</w:t>
      </w:r>
      <w:r w:rsidRPr="00057072">
        <w:rPr>
          <w:rFonts w:ascii="Palatino Linotype" w:hAnsi="Palatino Linotype"/>
          <w:lang w:val="el-GR"/>
        </w:rPr>
        <w:t xml:space="preserve"> </w:t>
      </w:r>
      <w:r w:rsidRPr="00057072">
        <w:rPr>
          <w:rFonts w:ascii="Palatino Linotype" w:eastAsiaTheme="majorEastAsia" w:hAnsi="Palatino Linotype"/>
          <w:lang w:val="el-GR"/>
        </w:rPr>
        <w:t>προχοῇς</w:t>
      </w:r>
      <w:r w:rsidRPr="00057072">
        <w:rPr>
          <w:rFonts w:ascii="Palatino Linotype" w:hAnsi="Palatino Linotype"/>
          <w:lang w:val="el-GR"/>
        </w:rPr>
        <w:t xml:space="preserve"> </w:t>
      </w:r>
      <w:r w:rsidRPr="00057072">
        <w:rPr>
          <w:rFonts w:ascii="Palatino Linotype" w:eastAsiaTheme="majorEastAsia" w:hAnsi="Palatino Linotype"/>
          <w:lang w:val="el-GR"/>
        </w:rPr>
        <w:t>ποταμῶν</w:t>
      </w:r>
      <w:r w:rsidRPr="00057072">
        <w:rPr>
          <w:rFonts w:ascii="Palatino Linotype" w:hAnsi="Palatino Linotype"/>
          <w:lang w:val="el-GR"/>
        </w:rPr>
        <w:t xml:space="preserve"> </w:t>
      </w:r>
      <w:r w:rsidRPr="00057072">
        <w:rPr>
          <w:rFonts w:ascii="Palatino Linotype" w:eastAsiaTheme="majorEastAsia" w:hAnsi="Palatino Linotype"/>
          <w:lang w:val="el-GR"/>
        </w:rPr>
        <w:t>ἅλαδε</w:t>
      </w:r>
      <w:r w:rsidRPr="00057072">
        <w:rPr>
          <w:rFonts w:ascii="Palatino Linotype" w:hAnsi="Palatino Linotype"/>
          <w:lang w:val="el-GR"/>
        </w:rPr>
        <w:t xml:space="preserve"> </w:t>
      </w:r>
      <w:r w:rsidRPr="00057072">
        <w:rPr>
          <w:rFonts w:ascii="Palatino Linotype" w:eastAsiaTheme="majorEastAsia" w:hAnsi="Palatino Linotype"/>
          <w:lang w:val="el-GR"/>
        </w:rPr>
        <w:t>προρεόντων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ἐπὶ</w:t>
      </w:r>
      <w:r w:rsidRPr="00057072">
        <w:rPr>
          <w:rFonts w:ascii="Palatino Linotype" w:hAnsi="Palatino Linotype"/>
          <w:lang w:val="el-GR"/>
        </w:rPr>
        <w:t xml:space="preserve"> </w:t>
      </w:r>
      <w:r w:rsidRPr="00057072">
        <w:rPr>
          <w:rFonts w:ascii="Palatino Linotype" w:eastAsiaTheme="majorEastAsia" w:hAnsi="Palatino Linotype"/>
          <w:lang w:val="el-GR"/>
        </w:rPr>
        <w:t>κρηνάων</w:t>
      </w:r>
      <w:r w:rsidRPr="00057072">
        <w:rPr>
          <w:rFonts w:ascii="Palatino Linotype" w:hAnsi="Palatino Linotype"/>
          <w:lang w:val="el-GR"/>
        </w:rPr>
        <w:t xml:space="preserve"> </w:t>
      </w:r>
      <w:r w:rsidRPr="00057072">
        <w:rPr>
          <w:rFonts w:ascii="Palatino Linotype" w:eastAsiaTheme="majorEastAsia" w:hAnsi="Palatino Linotype"/>
          <w:lang w:val="el-GR"/>
        </w:rPr>
        <w:t>οὐρεῖν</w:t>
      </w:r>
      <w:r w:rsidRPr="00057072">
        <w:rPr>
          <w:rFonts w:ascii="Palatino Linotype" w:hAnsi="Palatino Linotype"/>
          <w:lang w:val="el-GR"/>
        </w:rPr>
        <w:t xml:space="preserve">, </w:t>
      </w:r>
      <w:r w:rsidRPr="00057072">
        <w:rPr>
          <w:rFonts w:ascii="Palatino Linotype" w:eastAsiaTheme="majorEastAsia" w:hAnsi="Palatino Linotype"/>
          <w:lang w:val="el-GR"/>
        </w:rPr>
        <w:t>μάλα</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ἐξαλέασθαι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μηδ᾽</w:t>
      </w:r>
      <w:r w:rsidRPr="00057072">
        <w:rPr>
          <w:rFonts w:ascii="Palatino Linotype" w:hAnsi="Palatino Linotype"/>
          <w:lang w:val="el-GR"/>
        </w:rPr>
        <w:t xml:space="preserve"> </w:t>
      </w:r>
      <w:r w:rsidRPr="00057072">
        <w:rPr>
          <w:rFonts w:ascii="Palatino Linotype" w:eastAsiaTheme="majorEastAsia" w:hAnsi="Palatino Linotype"/>
          <w:lang w:val="el-GR"/>
        </w:rPr>
        <w:t>ἐναποψύχειν</w:t>
      </w:r>
      <w:r w:rsidRPr="00057072">
        <w:rPr>
          <w:rFonts w:ascii="Palatino Linotype" w:hAnsi="Palatino Linotype"/>
          <w:lang w:val="el-GR"/>
        </w:rPr>
        <w:t xml:space="preserve">: </w:t>
      </w:r>
      <w:r w:rsidRPr="00057072">
        <w:rPr>
          <w:rFonts w:ascii="Palatino Linotype" w:eastAsiaTheme="majorEastAsia" w:hAnsi="Palatino Linotype"/>
          <w:lang w:val="el-GR"/>
        </w:rPr>
        <w:t>τὸ</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οὔ</w:t>
      </w:r>
      <w:r w:rsidRPr="00057072">
        <w:rPr>
          <w:rFonts w:ascii="Palatino Linotype" w:hAnsi="Palatino Linotype"/>
          <w:lang w:val="el-GR"/>
        </w:rPr>
        <w:t xml:space="preserve"> </w:t>
      </w:r>
      <w:r w:rsidRPr="00057072">
        <w:rPr>
          <w:rFonts w:ascii="Palatino Linotype" w:eastAsiaTheme="majorEastAsia" w:hAnsi="Palatino Linotype"/>
          <w:lang w:val="el-GR"/>
        </w:rPr>
        <w:t>τοι</w:t>
      </w:r>
      <w:r w:rsidRPr="00057072">
        <w:rPr>
          <w:rFonts w:ascii="Palatino Linotype" w:hAnsi="Palatino Linotype"/>
          <w:lang w:val="el-GR"/>
        </w:rPr>
        <w:t xml:space="preserve"> </w:t>
      </w:r>
      <w:r w:rsidRPr="00057072">
        <w:rPr>
          <w:rFonts w:ascii="Palatino Linotype" w:eastAsiaTheme="majorEastAsia" w:hAnsi="Palatino Linotype"/>
          <w:lang w:val="el-GR"/>
        </w:rPr>
        <w:t>λώιόν</w:t>
      </w:r>
      <w:r w:rsidRPr="00057072">
        <w:rPr>
          <w:rFonts w:ascii="Palatino Linotype" w:hAnsi="Palatino Linotype"/>
          <w:lang w:val="el-GR"/>
        </w:rPr>
        <w:t xml:space="preserve"> </w:t>
      </w:r>
      <w:r w:rsidRPr="00057072">
        <w:rPr>
          <w:rFonts w:ascii="Palatino Linotype" w:eastAsiaTheme="majorEastAsia" w:hAnsi="Palatino Linotype"/>
          <w:lang w:val="el-GR"/>
        </w:rPr>
        <w:t>ἐστιν</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760</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ὧδ᾽</w:t>
      </w:r>
      <w:r w:rsidRPr="00057072">
        <w:rPr>
          <w:rFonts w:ascii="Palatino Linotype" w:hAnsi="Palatino Linotype"/>
          <w:lang w:val="el-GR"/>
        </w:rPr>
        <w:t xml:space="preserve"> </w:t>
      </w:r>
      <w:r w:rsidRPr="00057072">
        <w:rPr>
          <w:rFonts w:ascii="Palatino Linotype" w:eastAsiaTheme="majorEastAsia" w:hAnsi="Palatino Linotype"/>
          <w:lang w:val="el-GR"/>
        </w:rPr>
        <w:t>ἔρδειν</w:t>
      </w:r>
      <w:r w:rsidRPr="00057072">
        <w:rPr>
          <w:rFonts w:ascii="Palatino Linotype" w:hAnsi="Palatino Linotype"/>
          <w:lang w:val="el-GR"/>
        </w:rPr>
        <w:t xml:space="preserve">: </w:t>
      </w:r>
      <w:r w:rsidRPr="00057072">
        <w:rPr>
          <w:rFonts w:ascii="Palatino Linotype" w:eastAsiaTheme="majorEastAsia" w:hAnsi="Palatino Linotype"/>
          <w:lang w:val="el-GR"/>
        </w:rPr>
        <w:t>δεινὴν</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βροτῶν</w:t>
      </w:r>
      <w:r w:rsidRPr="00057072">
        <w:rPr>
          <w:rFonts w:ascii="Palatino Linotype" w:hAnsi="Palatino Linotype"/>
          <w:lang w:val="el-GR"/>
        </w:rPr>
        <w:t xml:space="preserve"> </w:t>
      </w:r>
      <w:r w:rsidRPr="00057072">
        <w:rPr>
          <w:rFonts w:ascii="Palatino Linotype" w:eastAsiaTheme="majorEastAsia" w:hAnsi="Palatino Linotype"/>
          <w:lang w:val="el-GR"/>
        </w:rPr>
        <w:t>ὑπαλεύεο</w:t>
      </w:r>
      <w:r w:rsidRPr="00057072">
        <w:rPr>
          <w:rFonts w:ascii="Palatino Linotype" w:hAnsi="Palatino Linotype"/>
          <w:lang w:val="el-GR"/>
        </w:rPr>
        <w:t xml:space="preserve"> </w:t>
      </w:r>
      <w:r w:rsidRPr="00057072">
        <w:rPr>
          <w:rFonts w:ascii="Palatino Linotype" w:eastAsiaTheme="majorEastAsia" w:hAnsi="Palatino Linotype"/>
          <w:lang w:val="el-GR"/>
        </w:rPr>
        <w:t>φήμην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φήμη</w:t>
      </w:r>
      <w:r w:rsidRPr="00057072">
        <w:rPr>
          <w:rFonts w:ascii="Palatino Linotype" w:hAnsi="Palatino Linotype"/>
          <w:lang w:val="el-GR"/>
        </w:rPr>
        <w:t xml:space="preserve"> </w:t>
      </w:r>
      <w:r w:rsidRPr="00057072">
        <w:rPr>
          <w:rFonts w:ascii="Palatino Linotype" w:eastAsiaTheme="majorEastAsia" w:hAnsi="Palatino Linotype"/>
          <w:lang w:val="el-GR"/>
        </w:rPr>
        <w:t>γάρ</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κακὴ</w:t>
      </w:r>
      <w:r w:rsidRPr="00057072">
        <w:rPr>
          <w:rFonts w:ascii="Palatino Linotype" w:hAnsi="Palatino Linotype"/>
          <w:lang w:val="el-GR"/>
        </w:rPr>
        <w:t xml:space="preserve"> </w:t>
      </w:r>
      <w:r w:rsidRPr="00057072">
        <w:rPr>
          <w:rFonts w:ascii="Palatino Linotype" w:eastAsiaTheme="majorEastAsia" w:hAnsi="Palatino Linotype"/>
          <w:lang w:val="el-GR"/>
        </w:rPr>
        <w:t>πέλεται</w:t>
      </w:r>
      <w:r w:rsidRPr="00057072">
        <w:rPr>
          <w:rFonts w:ascii="Palatino Linotype" w:hAnsi="Palatino Linotype"/>
          <w:lang w:val="el-GR"/>
        </w:rPr>
        <w:t xml:space="preserve">, </w:t>
      </w:r>
      <w:r w:rsidRPr="00057072">
        <w:rPr>
          <w:rFonts w:ascii="Palatino Linotype" w:eastAsiaTheme="majorEastAsia" w:hAnsi="Palatino Linotype"/>
          <w:lang w:val="el-GR"/>
        </w:rPr>
        <w:t>κούφη</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ἀεῖραι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ῥεῖα</w:t>
      </w:r>
      <w:r w:rsidRPr="00057072">
        <w:rPr>
          <w:rFonts w:ascii="Palatino Linotype" w:hAnsi="Palatino Linotype"/>
          <w:lang w:val="el-GR"/>
        </w:rPr>
        <w:t xml:space="preserve"> </w:t>
      </w:r>
      <w:r w:rsidRPr="00057072">
        <w:rPr>
          <w:rFonts w:ascii="Palatino Linotype" w:eastAsiaTheme="majorEastAsia" w:hAnsi="Palatino Linotype"/>
          <w:lang w:val="el-GR"/>
        </w:rPr>
        <w:t>μάλ᾽</w:t>
      </w:r>
      <w:r w:rsidRPr="00057072">
        <w:rPr>
          <w:rFonts w:ascii="Palatino Linotype" w:hAnsi="Palatino Linotype"/>
          <w:lang w:val="el-GR"/>
        </w:rPr>
        <w:t xml:space="preserve">, </w:t>
      </w:r>
      <w:r w:rsidRPr="00057072">
        <w:rPr>
          <w:rFonts w:ascii="Palatino Linotype" w:eastAsiaTheme="majorEastAsia" w:hAnsi="Palatino Linotype"/>
          <w:lang w:val="el-GR"/>
        </w:rPr>
        <w:t>ἀργαλέη</w:t>
      </w:r>
      <w:r w:rsidRPr="00057072">
        <w:rPr>
          <w:rFonts w:ascii="Palatino Linotype" w:hAnsi="Palatino Linotype"/>
          <w:lang w:val="el-GR"/>
        </w:rPr>
        <w:t xml:space="preserve"> </w:t>
      </w:r>
      <w:r w:rsidRPr="00057072">
        <w:rPr>
          <w:rFonts w:ascii="Palatino Linotype" w:eastAsiaTheme="majorEastAsia" w:hAnsi="Palatino Linotype"/>
          <w:lang w:val="el-GR"/>
        </w:rPr>
        <w:t>δὲ</w:t>
      </w:r>
      <w:r w:rsidRPr="00057072">
        <w:rPr>
          <w:rFonts w:ascii="Palatino Linotype" w:hAnsi="Palatino Linotype"/>
          <w:lang w:val="el-GR"/>
        </w:rPr>
        <w:t xml:space="preserve"> </w:t>
      </w:r>
      <w:r w:rsidRPr="00057072">
        <w:rPr>
          <w:rFonts w:ascii="Palatino Linotype" w:eastAsiaTheme="majorEastAsia" w:hAnsi="Palatino Linotype"/>
          <w:lang w:val="el-GR"/>
        </w:rPr>
        <w:t>φέρειν</w:t>
      </w:r>
      <w:r w:rsidRPr="00057072">
        <w:rPr>
          <w:rFonts w:ascii="Palatino Linotype" w:hAnsi="Palatino Linotype"/>
          <w:lang w:val="el-GR"/>
        </w:rPr>
        <w:t xml:space="preserve">, </w:t>
      </w:r>
      <w:r w:rsidRPr="00057072">
        <w:rPr>
          <w:rFonts w:ascii="Palatino Linotype" w:eastAsiaTheme="majorEastAsia" w:hAnsi="Palatino Linotype"/>
          <w:lang w:val="el-GR"/>
        </w:rPr>
        <w:t>χαλεπὴ</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ἀποθέσθαι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φήμη</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οὔτις</w:t>
      </w:r>
      <w:r w:rsidRPr="00057072">
        <w:rPr>
          <w:rFonts w:ascii="Palatino Linotype" w:hAnsi="Palatino Linotype"/>
          <w:lang w:val="el-GR"/>
        </w:rPr>
        <w:t xml:space="preserve"> </w:t>
      </w:r>
      <w:r w:rsidRPr="00057072">
        <w:rPr>
          <w:rFonts w:ascii="Palatino Linotype" w:eastAsiaTheme="majorEastAsia" w:hAnsi="Palatino Linotype"/>
          <w:lang w:val="el-GR"/>
        </w:rPr>
        <w:t>πάμπαν</w:t>
      </w:r>
      <w:r w:rsidRPr="00057072">
        <w:rPr>
          <w:rFonts w:ascii="Palatino Linotype" w:hAnsi="Palatino Linotype"/>
          <w:lang w:val="el-GR"/>
        </w:rPr>
        <w:t xml:space="preserve"> </w:t>
      </w:r>
      <w:r w:rsidRPr="00057072">
        <w:rPr>
          <w:rFonts w:ascii="Palatino Linotype" w:eastAsiaTheme="majorEastAsia" w:hAnsi="Palatino Linotype"/>
          <w:lang w:val="el-GR"/>
        </w:rPr>
        <w:t>ἀπόλλυται</w:t>
      </w:r>
      <w:r w:rsidRPr="00057072">
        <w:rPr>
          <w:rFonts w:ascii="Palatino Linotype" w:hAnsi="Palatino Linotype"/>
          <w:lang w:val="el-GR"/>
        </w:rPr>
        <w:t xml:space="preserve">, </w:t>
      </w:r>
      <w:r w:rsidRPr="00057072">
        <w:rPr>
          <w:rFonts w:ascii="Palatino Linotype" w:eastAsiaTheme="majorEastAsia" w:hAnsi="Palatino Linotype"/>
          <w:lang w:val="el-GR"/>
        </w:rPr>
        <w:t>ἥν</w:t>
      </w:r>
      <w:r w:rsidRPr="00057072">
        <w:rPr>
          <w:rFonts w:ascii="Palatino Linotype" w:hAnsi="Palatino Linotype"/>
          <w:lang w:val="el-GR"/>
        </w:rPr>
        <w:t xml:space="preserve"> </w:t>
      </w:r>
      <w:r w:rsidRPr="00057072">
        <w:rPr>
          <w:rFonts w:ascii="Palatino Linotype" w:eastAsiaTheme="majorEastAsia" w:hAnsi="Palatino Linotype"/>
          <w:lang w:val="el-GR"/>
        </w:rPr>
        <w:t>τινα</w:t>
      </w:r>
      <w:r w:rsidRPr="00057072">
        <w:rPr>
          <w:rFonts w:ascii="Palatino Linotype" w:hAnsi="Palatino Linotype"/>
          <w:lang w:val="el-GR"/>
        </w:rPr>
        <w:t xml:space="preserve"> </w:t>
      </w:r>
      <w:r w:rsidRPr="00057072">
        <w:rPr>
          <w:rFonts w:ascii="Palatino Linotype" w:eastAsiaTheme="majorEastAsia" w:hAnsi="Palatino Linotype"/>
          <w:lang w:val="el-GR"/>
        </w:rPr>
        <w:t>πολλοὶ</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λαοὶ</w:t>
      </w:r>
      <w:r w:rsidRPr="00057072">
        <w:rPr>
          <w:rFonts w:ascii="Palatino Linotype" w:hAnsi="Palatino Linotype"/>
          <w:lang w:val="el-GR"/>
        </w:rPr>
        <w:t xml:space="preserve"> </w:t>
      </w:r>
      <w:r w:rsidRPr="00057072">
        <w:rPr>
          <w:rFonts w:ascii="Palatino Linotype" w:eastAsiaTheme="majorEastAsia" w:hAnsi="Palatino Linotype"/>
          <w:lang w:val="el-GR"/>
        </w:rPr>
        <w:t>φημίξωσι</w:t>
      </w:r>
      <w:r w:rsidRPr="00057072">
        <w:rPr>
          <w:rFonts w:ascii="Palatino Linotype" w:hAnsi="Palatino Linotype"/>
          <w:lang w:val="el-GR"/>
        </w:rPr>
        <w:t xml:space="preserve">: </w:t>
      </w:r>
      <w:r w:rsidRPr="00057072">
        <w:rPr>
          <w:rFonts w:ascii="Palatino Linotype" w:eastAsiaTheme="majorEastAsia" w:hAnsi="Palatino Linotype"/>
          <w:lang w:val="el-GR"/>
        </w:rPr>
        <w:t>θεός</w:t>
      </w:r>
      <w:r w:rsidRPr="00057072">
        <w:rPr>
          <w:rFonts w:ascii="Palatino Linotype" w:hAnsi="Palatino Linotype"/>
          <w:lang w:val="el-GR"/>
        </w:rPr>
        <w:t xml:space="preserve"> </w:t>
      </w:r>
      <w:r w:rsidRPr="00057072">
        <w:rPr>
          <w:rFonts w:ascii="Palatino Linotype" w:eastAsiaTheme="majorEastAsia" w:hAnsi="Palatino Linotype"/>
          <w:lang w:val="el-GR"/>
        </w:rPr>
        <w:t>νύ</w:t>
      </w:r>
      <w:r w:rsidRPr="00057072">
        <w:rPr>
          <w:rFonts w:ascii="Palatino Linotype" w:hAnsi="Palatino Linotype"/>
          <w:lang w:val="el-GR"/>
        </w:rPr>
        <w:t xml:space="preserve"> </w:t>
      </w:r>
      <w:r w:rsidRPr="00057072">
        <w:rPr>
          <w:rFonts w:ascii="Palatino Linotype" w:eastAsiaTheme="majorEastAsia" w:hAnsi="Palatino Linotype"/>
          <w:lang w:val="el-GR"/>
        </w:rPr>
        <w:t>τίς</w:t>
      </w:r>
      <w:r w:rsidRPr="00057072">
        <w:rPr>
          <w:rFonts w:ascii="Palatino Linotype" w:hAnsi="Palatino Linotype"/>
          <w:lang w:val="el-GR"/>
        </w:rPr>
        <w:t xml:space="preserve"> </w:t>
      </w:r>
      <w:r w:rsidRPr="00057072">
        <w:rPr>
          <w:rFonts w:ascii="Palatino Linotype" w:eastAsiaTheme="majorEastAsia" w:hAnsi="Palatino Linotype"/>
          <w:lang w:val="el-GR"/>
        </w:rPr>
        <w:t>ἐστι</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αὐτή</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hAnsi="Palatino Linotype"/>
        </w:rPr>
        <w:t>Hesiod</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p>
    <w:p w:rsidR="004635E0" w:rsidRPr="00057072" w:rsidRDefault="004635E0" w:rsidP="00057072">
      <w:pPr>
        <w:ind w:left="851"/>
        <w:rPr>
          <w:rFonts w:ascii="Palatino Linotype" w:hAnsi="Palatino Linotype"/>
          <w:lang w:val="el-GR"/>
        </w:rPr>
      </w:pPr>
      <w:r w:rsidRPr="00057072">
        <w:rPr>
          <w:rFonts w:ascii="Palatino Linotype" w:hAnsi="Palatino Linotype"/>
        </w:rPr>
        <w:t>tatistics</w:t>
      </w:r>
    </w:p>
    <w:p w:rsidR="00A72E50" w:rsidRDefault="00A72E50" w:rsidP="00057072">
      <w:pPr>
        <w:ind w:left="851"/>
        <w:rPr>
          <w:rFonts w:ascii="Palatino Linotype" w:hAnsi="Palatino Linotype"/>
          <w:lang w:val="el-GR"/>
        </w:rPr>
      </w:pPr>
    </w:p>
    <w:p w:rsidR="00A72E50" w:rsidRDefault="004635E0" w:rsidP="00057072">
      <w:pPr>
        <w:ind w:left="851"/>
        <w:rPr>
          <w:rFonts w:ascii="Palatino Linotype" w:hAnsi="Palatino Linotype"/>
          <w:lang w:val="el-GR"/>
        </w:rPr>
      </w:pPr>
      <w:r w:rsidRPr="00057072">
        <w:rPr>
          <w:rStyle w:val="english"/>
          <w:rFonts w:ascii="Palatino Linotype" w:eastAsiaTheme="majorEastAsia" w:hAnsi="Palatino Linotype"/>
          <w:lang w:val="el-GR"/>
        </w:rPr>
        <w:t>765</w:t>
      </w:r>
      <w:r w:rsidRPr="00057072">
        <w:rPr>
          <w:rFonts w:ascii="Palatino Linotype" w:eastAsiaTheme="majorEastAsia" w:hAnsi="Palatino Linotype"/>
          <w:lang w:val="el-GR"/>
        </w:rPr>
        <w:t>Ἤματα</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ἐκ</w:t>
      </w:r>
      <w:r w:rsidRPr="00057072">
        <w:rPr>
          <w:rFonts w:ascii="Palatino Linotype" w:hAnsi="Palatino Linotype"/>
          <w:lang w:val="el-GR"/>
        </w:rPr>
        <w:t xml:space="preserve"> </w:t>
      </w:r>
      <w:r w:rsidRPr="00057072">
        <w:rPr>
          <w:rFonts w:ascii="Palatino Linotype" w:eastAsiaTheme="majorEastAsia" w:hAnsi="Palatino Linotype"/>
          <w:lang w:val="el-GR"/>
        </w:rPr>
        <w:t>Διόθεν</w:t>
      </w:r>
      <w:r w:rsidRPr="00057072">
        <w:rPr>
          <w:rFonts w:ascii="Palatino Linotype" w:hAnsi="Palatino Linotype"/>
          <w:lang w:val="el-GR"/>
        </w:rPr>
        <w:t xml:space="preserve"> </w:t>
      </w:r>
      <w:r w:rsidRPr="00057072">
        <w:rPr>
          <w:rFonts w:ascii="Palatino Linotype" w:eastAsiaTheme="majorEastAsia" w:hAnsi="Palatino Linotype"/>
          <w:lang w:val="el-GR"/>
        </w:rPr>
        <w:t>πεφυλαγμένος</w:t>
      </w:r>
      <w:r w:rsidRPr="00057072">
        <w:rPr>
          <w:rFonts w:ascii="Palatino Linotype" w:hAnsi="Palatino Linotype"/>
          <w:lang w:val="el-GR"/>
        </w:rPr>
        <w:t xml:space="preserve"> </w:t>
      </w:r>
      <w:r w:rsidRPr="00057072">
        <w:rPr>
          <w:rFonts w:ascii="Palatino Linotype" w:eastAsiaTheme="majorEastAsia" w:hAnsi="Palatino Linotype"/>
          <w:lang w:val="el-GR"/>
        </w:rPr>
        <w:t>εὖ</w:t>
      </w:r>
      <w:r w:rsidRPr="00057072">
        <w:rPr>
          <w:rFonts w:ascii="Palatino Linotype" w:hAnsi="Palatino Linotype"/>
          <w:lang w:val="el-GR"/>
        </w:rPr>
        <w:t xml:space="preserve"> </w:t>
      </w:r>
      <w:r w:rsidRPr="00057072">
        <w:rPr>
          <w:rFonts w:ascii="Palatino Linotype" w:eastAsiaTheme="majorEastAsia" w:hAnsi="Palatino Linotype"/>
          <w:lang w:val="el-GR"/>
        </w:rPr>
        <w:t>κατὰ</w:t>
      </w:r>
      <w:r w:rsidRPr="00057072">
        <w:rPr>
          <w:rFonts w:ascii="Palatino Linotype" w:hAnsi="Palatino Linotype"/>
          <w:lang w:val="el-GR"/>
        </w:rPr>
        <w:t xml:space="preserve"> </w:t>
      </w:r>
      <w:r w:rsidRPr="00057072">
        <w:rPr>
          <w:rFonts w:ascii="Palatino Linotype" w:eastAsiaTheme="majorEastAsia" w:hAnsi="Palatino Linotype"/>
          <w:lang w:val="el-GR"/>
        </w:rPr>
        <w:t>μοῖραν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πεφραδέμεν</w:t>
      </w:r>
      <w:r w:rsidRPr="00057072">
        <w:rPr>
          <w:rFonts w:ascii="Palatino Linotype" w:hAnsi="Palatino Linotype"/>
          <w:lang w:val="el-GR"/>
        </w:rPr>
        <w:t xml:space="preserve"> </w:t>
      </w:r>
      <w:r w:rsidRPr="00057072">
        <w:rPr>
          <w:rFonts w:ascii="Palatino Linotype" w:eastAsiaTheme="majorEastAsia" w:hAnsi="Palatino Linotype"/>
          <w:lang w:val="el-GR"/>
        </w:rPr>
        <w:t>δμώεσσι</w:t>
      </w:r>
      <w:r w:rsidRPr="00057072">
        <w:rPr>
          <w:rFonts w:ascii="Palatino Linotype" w:hAnsi="Palatino Linotype"/>
          <w:lang w:val="el-GR"/>
        </w:rPr>
        <w:t xml:space="preserve">: </w:t>
      </w:r>
      <w:r w:rsidRPr="00057072">
        <w:rPr>
          <w:rFonts w:ascii="Palatino Linotype" w:eastAsiaTheme="majorEastAsia" w:hAnsi="Palatino Linotype"/>
          <w:lang w:val="el-GR"/>
        </w:rPr>
        <w:t>τριηκάδα</w:t>
      </w:r>
      <w:r w:rsidRPr="00057072">
        <w:rPr>
          <w:rFonts w:ascii="Palatino Linotype" w:hAnsi="Palatino Linotype"/>
          <w:lang w:val="el-GR"/>
        </w:rPr>
        <w:t xml:space="preserve"> </w:t>
      </w:r>
      <w:r w:rsidRPr="00057072">
        <w:rPr>
          <w:rFonts w:ascii="Palatino Linotype" w:eastAsiaTheme="majorEastAsia" w:hAnsi="Palatino Linotype"/>
          <w:lang w:val="el-GR"/>
        </w:rPr>
        <w:t>μηνὸς</w:t>
      </w:r>
      <w:r w:rsidRPr="00057072">
        <w:rPr>
          <w:rFonts w:ascii="Palatino Linotype" w:hAnsi="Palatino Linotype"/>
          <w:lang w:val="el-GR"/>
        </w:rPr>
        <w:t xml:space="preserve"> </w:t>
      </w:r>
      <w:r w:rsidRPr="00057072">
        <w:rPr>
          <w:rFonts w:ascii="Palatino Linotype" w:eastAsiaTheme="majorEastAsia" w:hAnsi="Palatino Linotype"/>
          <w:lang w:val="el-GR"/>
        </w:rPr>
        <w:t>ἀρίστην</w:t>
      </w:r>
      <w:r w:rsidRPr="00057072">
        <w:rPr>
          <w:rFonts w:ascii="Palatino Linotype" w:hAnsi="Palatino Linotype"/>
          <w:lang w:val="el-GR"/>
        </w:rPr>
        <w:t xml:space="preserve"> </w:t>
      </w:r>
    </w:p>
    <w:p w:rsidR="004635E0" w:rsidRPr="00057072" w:rsidRDefault="004635E0" w:rsidP="00057072">
      <w:pPr>
        <w:ind w:left="851"/>
        <w:rPr>
          <w:rFonts w:ascii="Palatino Linotype" w:hAnsi="Palatino Linotype"/>
          <w:lang w:val="el-GR"/>
        </w:rPr>
      </w:pPr>
      <w:r w:rsidRPr="00057072">
        <w:rPr>
          <w:rFonts w:ascii="Palatino Linotype" w:eastAsiaTheme="majorEastAsia" w:hAnsi="Palatino Linotype"/>
          <w:lang w:val="el-GR"/>
        </w:rPr>
        <w:t>ἔργα</w:t>
      </w:r>
      <w:r w:rsidRPr="00057072">
        <w:rPr>
          <w:rFonts w:ascii="Palatino Linotype" w:hAnsi="Palatino Linotype"/>
          <w:lang w:val="el-GR"/>
        </w:rPr>
        <w:t xml:space="preserve"> </w:t>
      </w:r>
      <w:r w:rsidRPr="00057072">
        <w:rPr>
          <w:rFonts w:ascii="Palatino Linotype" w:eastAsiaTheme="majorEastAsia" w:hAnsi="Palatino Linotype"/>
          <w:lang w:val="el-GR"/>
        </w:rPr>
        <w:t>τ᾽</w:t>
      </w:r>
      <w:r w:rsidRPr="00057072">
        <w:rPr>
          <w:rFonts w:ascii="Palatino Linotype" w:hAnsi="Palatino Linotype"/>
          <w:lang w:val="el-GR"/>
        </w:rPr>
        <w:t xml:space="preserve"> </w:t>
      </w:r>
      <w:r w:rsidRPr="00057072">
        <w:rPr>
          <w:rFonts w:ascii="Palatino Linotype" w:eastAsiaTheme="majorEastAsia" w:hAnsi="Palatino Linotype"/>
          <w:lang w:val="el-GR"/>
        </w:rPr>
        <w:t>ἐποπτεύειν</w:t>
      </w:r>
      <w:r w:rsidRPr="00057072">
        <w:rPr>
          <w:rFonts w:ascii="Palatino Linotype" w:hAnsi="Palatino Linotype"/>
          <w:lang w:val="el-GR"/>
        </w:rPr>
        <w:t xml:space="preserve"> </w:t>
      </w:r>
      <w:r w:rsidRPr="00057072">
        <w:rPr>
          <w:rFonts w:ascii="Palatino Linotype" w:eastAsiaTheme="majorEastAsia" w:hAnsi="Palatino Linotype"/>
          <w:lang w:val="el-GR"/>
        </w:rPr>
        <w:t>ἠδ᾽</w:t>
      </w:r>
      <w:r w:rsidRPr="00057072">
        <w:rPr>
          <w:rFonts w:ascii="Palatino Linotype" w:hAnsi="Palatino Linotype"/>
          <w:lang w:val="el-GR"/>
        </w:rPr>
        <w:t xml:space="preserve"> </w:t>
      </w:r>
      <w:r w:rsidRPr="00057072">
        <w:rPr>
          <w:rFonts w:ascii="Palatino Linotype" w:eastAsiaTheme="majorEastAsia" w:hAnsi="Palatino Linotype"/>
          <w:lang w:val="el-GR"/>
        </w:rPr>
        <w:t>ἁρμαλιὴν</w:t>
      </w:r>
      <w:r w:rsidRPr="00057072">
        <w:rPr>
          <w:rFonts w:ascii="Palatino Linotype" w:hAnsi="Palatino Linotype"/>
          <w:lang w:val="el-GR"/>
        </w:rPr>
        <w:t xml:space="preserve"> </w:t>
      </w:r>
      <w:r w:rsidRPr="00057072">
        <w:rPr>
          <w:rFonts w:ascii="Palatino Linotype" w:eastAsiaTheme="majorEastAsia" w:hAnsi="Palatino Linotype"/>
          <w:lang w:val="el-GR"/>
        </w:rPr>
        <w:t>δατέασθαι</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αἵδε</w:t>
      </w:r>
      <w:r w:rsidRPr="00057072">
        <w:rPr>
          <w:rFonts w:ascii="Palatino Linotype" w:hAnsi="Palatino Linotype"/>
          <w:lang w:val="el-GR"/>
        </w:rPr>
        <w:t xml:space="preserve"> </w:t>
      </w:r>
      <w:r w:rsidRPr="00057072">
        <w:rPr>
          <w:rFonts w:ascii="Palatino Linotype" w:eastAsiaTheme="majorEastAsia" w:hAnsi="Palatino Linotype"/>
          <w:lang w:val="el-GR"/>
        </w:rPr>
        <w:t>γὰρ</w:t>
      </w:r>
      <w:r w:rsidRPr="00057072">
        <w:rPr>
          <w:rFonts w:ascii="Palatino Linotype" w:hAnsi="Palatino Linotype"/>
          <w:lang w:val="el-GR"/>
        </w:rPr>
        <w:t xml:space="preserve"> </w:t>
      </w:r>
      <w:r w:rsidRPr="00057072">
        <w:rPr>
          <w:rFonts w:ascii="Palatino Linotype" w:eastAsiaTheme="majorEastAsia" w:hAnsi="Palatino Linotype"/>
          <w:lang w:val="el-GR"/>
        </w:rPr>
        <w:t>ἡμέραι</w:t>
      </w:r>
      <w:r w:rsidRPr="00057072">
        <w:rPr>
          <w:rFonts w:ascii="Palatino Linotype" w:hAnsi="Palatino Linotype"/>
          <w:lang w:val="el-GR"/>
        </w:rPr>
        <w:t xml:space="preserve"> </w:t>
      </w:r>
      <w:r w:rsidRPr="00057072">
        <w:rPr>
          <w:rFonts w:ascii="Palatino Linotype" w:eastAsiaTheme="majorEastAsia" w:hAnsi="Palatino Linotype"/>
          <w:lang w:val="el-GR"/>
        </w:rPr>
        <w:t>εἰσὶ</w:t>
      </w:r>
      <w:r w:rsidRPr="00057072">
        <w:rPr>
          <w:rFonts w:ascii="Palatino Linotype" w:hAnsi="Palatino Linotype"/>
          <w:lang w:val="el-GR"/>
        </w:rPr>
        <w:t xml:space="preserve"> </w:t>
      </w:r>
      <w:r w:rsidRPr="00057072">
        <w:rPr>
          <w:rFonts w:ascii="Palatino Linotype" w:eastAsiaTheme="majorEastAsia" w:hAnsi="Palatino Linotype"/>
          <w:lang w:val="el-GR"/>
        </w:rPr>
        <w:t>Διὸς</w:t>
      </w:r>
      <w:r w:rsidRPr="00057072">
        <w:rPr>
          <w:rFonts w:ascii="Palatino Linotype" w:hAnsi="Palatino Linotype"/>
          <w:lang w:val="el-GR"/>
        </w:rPr>
        <w:t xml:space="preserve"> </w:t>
      </w:r>
      <w:r w:rsidRPr="00057072">
        <w:rPr>
          <w:rFonts w:ascii="Palatino Linotype" w:eastAsiaTheme="majorEastAsia" w:hAnsi="Palatino Linotype"/>
          <w:lang w:val="el-GR"/>
        </w:rPr>
        <w:t>πάρα</w:t>
      </w:r>
      <w:r w:rsidRPr="00057072">
        <w:rPr>
          <w:rFonts w:ascii="Palatino Linotype" w:hAnsi="Palatino Linotype"/>
          <w:lang w:val="el-GR"/>
        </w:rPr>
        <w:t xml:space="preserve"> </w:t>
      </w:r>
      <w:r w:rsidRPr="00057072">
        <w:rPr>
          <w:rFonts w:ascii="Palatino Linotype" w:eastAsiaTheme="majorEastAsia" w:hAnsi="Palatino Linotype"/>
          <w:lang w:val="el-GR"/>
        </w:rPr>
        <w:t>μητιόεντος</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057072">
        <w:rPr>
          <w:rFonts w:ascii="Palatino Linotype" w:eastAsiaTheme="majorEastAsia" w:hAnsi="Palatino Linotype"/>
          <w:lang w:val="el-GR"/>
        </w:rPr>
        <w:t>εὖτ᾽</w:t>
      </w:r>
      <w:r w:rsidRPr="00057072">
        <w:rPr>
          <w:rFonts w:ascii="Palatino Linotype" w:hAnsi="Palatino Linotype"/>
          <w:lang w:val="el-GR"/>
        </w:rPr>
        <w:t xml:space="preserve"> </w:t>
      </w:r>
      <w:r w:rsidRPr="00057072">
        <w:rPr>
          <w:rFonts w:ascii="Palatino Linotype" w:eastAsiaTheme="majorEastAsia" w:hAnsi="Palatino Linotype"/>
          <w:lang w:val="el-GR"/>
        </w:rPr>
        <w:t>ἂν</w:t>
      </w:r>
      <w:r w:rsidRPr="00057072">
        <w:rPr>
          <w:rFonts w:ascii="Palatino Linotype" w:hAnsi="Palatino Linotype"/>
          <w:lang w:val="el-GR"/>
        </w:rPr>
        <w:t xml:space="preserve"> </w:t>
      </w:r>
      <w:r w:rsidRPr="00057072">
        <w:rPr>
          <w:rFonts w:ascii="Palatino Linotype" w:eastAsiaTheme="majorEastAsia" w:hAnsi="Palatino Linotype"/>
          <w:lang w:val="el-GR"/>
        </w:rPr>
        <w:t>ἀληθείην</w:t>
      </w:r>
      <w:r w:rsidRPr="00057072">
        <w:rPr>
          <w:rFonts w:ascii="Palatino Linotype" w:hAnsi="Palatino Linotype"/>
          <w:lang w:val="el-GR"/>
        </w:rPr>
        <w:t xml:space="preserve"> </w:t>
      </w:r>
      <w:r w:rsidRPr="00057072">
        <w:rPr>
          <w:rFonts w:ascii="Palatino Linotype" w:eastAsiaTheme="majorEastAsia" w:hAnsi="Palatino Linotype"/>
          <w:lang w:val="el-GR"/>
        </w:rPr>
        <w:t>λαοὶ</w:t>
      </w:r>
      <w:r w:rsidRPr="00057072">
        <w:rPr>
          <w:rFonts w:ascii="Palatino Linotype" w:hAnsi="Palatino Linotype"/>
          <w:lang w:val="el-GR"/>
        </w:rPr>
        <w:t xml:space="preserve"> </w:t>
      </w:r>
      <w:r w:rsidRPr="00057072">
        <w:rPr>
          <w:rFonts w:ascii="Palatino Linotype" w:eastAsiaTheme="majorEastAsia" w:hAnsi="Palatino Linotype"/>
          <w:lang w:val="el-GR"/>
        </w:rPr>
        <w:t>κρίνοντες</w:t>
      </w:r>
      <w:r w:rsidRPr="00057072">
        <w:rPr>
          <w:rFonts w:ascii="Palatino Linotype" w:hAnsi="Palatino Linotype"/>
          <w:lang w:val="el-GR"/>
        </w:rPr>
        <w:t xml:space="preserve"> </w:t>
      </w:r>
      <w:r w:rsidRPr="00057072">
        <w:rPr>
          <w:rFonts w:ascii="Palatino Linotype" w:eastAsiaTheme="majorEastAsia" w:hAnsi="Palatino Linotype"/>
          <w:lang w:val="el-GR"/>
        </w:rPr>
        <w:t>ἄγωσιν</w:t>
      </w:r>
      <w:r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770</w:t>
      </w:r>
      <w:r w:rsidR="00555E66" w:rsidRPr="00555E6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Πρῶτον</w:t>
      </w:r>
      <w:r w:rsidRPr="00057072">
        <w:rPr>
          <w:rFonts w:ascii="Palatino Linotype" w:hAnsi="Palatino Linotype"/>
          <w:lang w:val="el-GR"/>
        </w:rPr>
        <w:t xml:space="preserve"> </w:t>
      </w:r>
      <w:r w:rsidRPr="00057072">
        <w:rPr>
          <w:rFonts w:ascii="Palatino Linotype" w:eastAsiaTheme="majorEastAsia" w:hAnsi="Palatino Linotype"/>
          <w:lang w:val="el-GR"/>
        </w:rPr>
        <w:t>ἔνη</w:t>
      </w:r>
      <w:r w:rsidRPr="00057072">
        <w:rPr>
          <w:rFonts w:ascii="Palatino Linotype" w:hAnsi="Palatino Linotype"/>
          <w:lang w:val="el-GR"/>
        </w:rPr>
        <w:t xml:space="preserve"> </w:t>
      </w:r>
      <w:r w:rsidRPr="00057072">
        <w:rPr>
          <w:rFonts w:ascii="Palatino Linotype" w:eastAsiaTheme="majorEastAsia" w:hAnsi="Palatino Linotype"/>
          <w:lang w:val="el-GR"/>
        </w:rPr>
        <w:t>τετράς</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ἑβδόμη</w:t>
      </w:r>
      <w:r w:rsidRPr="00057072">
        <w:rPr>
          <w:rFonts w:ascii="Palatino Linotype" w:hAnsi="Palatino Linotype"/>
          <w:lang w:val="el-GR"/>
        </w:rPr>
        <w:t xml:space="preserve"> </w:t>
      </w:r>
      <w:r w:rsidRPr="00057072">
        <w:rPr>
          <w:rFonts w:ascii="Palatino Linotype" w:eastAsiaTheme="majorEastAsia" w:hAnsi="Palatino Linotype"/>
          <w:lang w:val="el-GR"/>
        </w:rPr>
        <w:t>ἱερὸν</w:t>
      </w:r>
      <w:r w:rsidRPr="00057072">
        <w:rPr>
          <w:rFonts w:ascii="Palatino Linotype" w:hAnsi="Palatino Linotype"/>
          <w:lang w:val="el-GR"/>
        </w:rPr>
        <w:t xml:space="preserve"> </w:t>
      </w:r>
      <w:r w:rsidRPr="00057072">
        <w:rPr>
          <w:rFonts w:ascii="Palatino Linotype" w:eastAsiaTheme="majorEastAsia" w:hAnsi="Palatino Linotype"/>
          <w:lang w:val="el-GR"/>
        </w:rPr>
        <w:t>ἦμαρ</w:t>
      </w:r>
      <w:r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771. </w:t>
      </w:r>
      <w:r w:rsidR="004635E0" w:rsidRPr="00057072">
        <w:rPr>
          <w:rFonts w:ascii="Palatino Linotype" w:eastAsiaTheme="majorEastAsia" w:hAnsi="Palatino Linotype"/>
          <w:lang w:val="el-GR"/>
        </w:rPr>
        <w:t>τῇ</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γὰρ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Ἀπόλλωνα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χρυσάορα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γείνατο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Λητώ</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772. </w:t>
      </w:r>
      <w:r w:rsidR="004635E0" w:rsidRPr="00057072">
        <w:rPr>
          <w:rFonts w:ascii="Palatino Linotype" w:eastAsiaTheme="majorEastAsia" w:hAnsi="Palatino Linotype"/>
          <w:lang w:val="el-GR"/>
        </w:rPr>
        <w:t>ὀγδοάτη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ἐνάτη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δύω</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μὲν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ἤματα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μηνὸς</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773. </w:t>
      </w:r>
      <w:r w:rsidR="004635E0" w:rsidRPr="00057072">
        <w:rPr>
          <w:rFonts w:ascii="Palatino Linotype" w:eastAsiaTheme="majorEastAsia" w:hAnsi="Palatino Linotype"/>
          <w:lang w:val="el-GR"/>
        </w:rPr>
        <w:t>ἔξοχ᾽</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ἀεξομένοιο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βροτήσια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ἔργα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πένεσθαι</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77</w:t>
      </w:r>
      <w:r w:rsidRPr="00ED1898">
        <w:rPr>
          <w:rStyle w:val="english"/>
          <w:rFonts w:ascii="Palatino Linotype" w:eastAsiaTheme="majorEastAsia" w:hAnsi="Palatino Linotype"/>
          <w:b/>
          <w:bCs/>
          <w:lang w:val="el-GR"/>
        </w:rPr>
        <w:t>4</w:t>
      </w:r>
      <w:r w:rsidRPr="00555E66">
        <w:rPr>
          <w:rStyle w:val="english"/>
          <w:rFonts w:ascii="Palatino Linotype" w:eastAsiaTheme="majorEastAsia" w:hAnsi="Palatino Linotype"/>
          <w:b/>
          <w:bCs/>
          <w:lang w:val="el-GR"/>
        </w:rPr>
        <w:t xml:space="preserve">. </w:t>
      </w:r>
      <w:r w:rsidR="004635E0" w:rsidRPr="00057072">
        <w:rPr>
          <w:rFonts w:ascii="Palatino Linotype" w:eastAsiaTheme="majorEastAsia" w:hAnsi="Palatino Linotype"/>
          <w:lang w:val="el-GR"/>
        </w:rPr>
        <w:t>ἑνδεκάτη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δυωδεκάτη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ἄμφω</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μὲν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ἐσθλαί</w:t>
      </w:r>
      <w:r w:rsidR="004635E0"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775</w:t>
      </w:r>
      <w:r w:rsidR="00555E66" w:rsidRPr="00555E6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ἠμὲν</w:t>
      </w:r>
      <w:r w:rsidRPr="00057072">
        <w:rPr>
          <w:rFonts w:ascii="Palatino Linotype" w:hAnsi="Palatino Linotype"/>
          <w:lang w:val="el-GR"/>
        </w:rPr>
        <w:t xml:space="preserve"> </w:t>
      </w:r>
      <w:r w:rsidRPr="00057072">
        <w:rPr>
          <w:rFonts w:ascii="Palatino Linotype" w:eastAsiaTheme="majorEastAsia" w:hAnsi="Palatino Linotype"/>
          <w:lang w:val="el-GR"/>
        </w:rPr>
        <w:t>ὄις</w:t>
      </w:r>
      <w:r w:rsidRPr="00057072">
        <w:rPr>
          <w:rFonts w:ascii="Palatino Linotype" w:hAnsi="Palatino Linotype"/>
          <w:lang w:val="el-GR"/>
        </w:rPr>
        <w:t xml:space="preserve"> </w:t>
      </w:r>
      <w:r w:rsidRPr="00057072">
        <w:rPr>
          <w:rFonts w:ascii="Palatino Linotype" w:eastAsiaTheme="majorEastAsia" w:hAnsi="Palatino Linotype"/>
          <w:lang w:val="el-GR"/>
        </w:rPr>
        <w:t>πείκειν</w:t>
      </w:r>
      <w:r w:rsidRPr="00057072">
        <w:rPr>
          <w:rFonts w:ascii="Palatino Linotype" w:hAnsi="Palatino Linotype"/>
          <w:lang w:val="el-GR"/>
        </w:rPr>
        <w:t xml:space="preserve"> </w:t>
      </w:r>
      <w:r w:rsidRPr="00057072">
        <w:rPr>
          <w:rFonts w:ascii="Palatino Linotype" w:eastAsiaTheme="majorEastAsia" w:hAnsi="Palatino Linotype"/>
          <w:lang w:val="el-GR"/>
        </w:rPr>
        <w:t>ἠδ᾽</w:t>
      </w:r>
      <w:r w:rsidRPr="00057072">
        <w:rPr>
          <w:rFonts w:ascii="Palatino Linotype" w:hAnsi="Palatino Linotype"/>
          <w:lang w:val="el-GR"/>
        </w:rPr>
        <w:t xml:space="preserve"> </w:t>
      </w:r>
      <w:r w:rsidRPr="00057072">
        <w:rPr>
          <w:rFonts w:ascii="Palatino Linotype" w:eastAsiaTheme="majorEastAsia" w:hAnsi="Palatino Linotype"/>
          <w:lang w:val="el-GR"/>
        </w:rPr>
        <w:t>εὔφρονα</w:t>
      </w:r>
      <w:r w:rsidRPr="00057072">
        <w:rPr>
          <w:rFonts w:ascii="Palatino Linotype" w:hAnsi="Palatino Linotype"/>
          <w:lang w:val="el-GR"/>
        </w:rPr>
        <w:t xml:space="preserve"> </w:t>
      </w:r>
      <w:r w:rsidRPr="00057072">
        <w:rPr>
          <w:rFonts w:ascii="Palatino Linotype" w:eastAsiaTheme="majorEastAsia" w:hAnsi="Palatino Linotype"/>
          <w:lang w:val="el-GR"/>
        </w:rPr>
        <w:t>καρπὸν</w:t>
      </w:r>
      <w:r w:rsidRPr="00057072">
        <w:rPr>
          <w:rFonts w:ascii="Palatino Linotype" w:hAnsi="Palatino Linotype"/>
          <w:lang w:val="el-GR"/>
        </w:rPr>
        <w:t xml:space="preserve"> </w:t>
      </w:r>
      <w:r w:rsidRPr="00057072">
        <w:rPr>
          <w:rFonts w:ascii="Palatino Linotype" w:eastAsiaTheme="majorEastAsia" w:hAnsi="Palatino Linotype"/>
          <w:lang w:val="el-GR"/>
        </w:rPr>
        <w:t>ἀμᾶσθαι</w:t>
      </w:r>
      <w:r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776. </w:t>
      </w:r>
      <w:r w:rsidR="004635E0" w:rsidRPr="00057072">
        <w:rPr>
          <w:rFonts w:ascii="Palatino Linotype" w:eastAsiaTheme="majorEastAsia" w:hAnsi="Palatino Linotype"/>
          <w:lang w:val="el-GR"/>
        </w:rPr>
        <w:t>ἡ</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δυωδεκάτη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τῆς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ἑνδεκάτης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ἀμείνων</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777. </w:t>
      </w:r>
      <w:r w:rsidR="004635E0" w:rsidRPr="00057072">
        <w:rPr>
          <w:rFonts w:ascii="Palatino Linotype" w:eastAsiaTheme="majorEastAsia" w:hAnsi="Palatino Linotype"/>
          <w:lang w:val="el-GR"/>
        </w:rPr>
        <w:t>τῇ</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γάρ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νῇ</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νήματ᾽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ἀερσιπότητος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ἀράχνης</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778. </w:t>
      </w:r>
      <w:r w:rsidR="004635E0" w:rsidRPr="00057072">
        <w:rPr>
          <w:rFonts w:ascii="Palatino Linotype" w:eastAsiaTheme="majorEastAsia" w:hAnsi="Palatino Linotype"/>
          <w:lang w:val="el-GR"/>
        </w:rPr>
        <w:t>ἤματος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ἐκ</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πλείου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ὅτε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ἴδρις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σωρὸν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ἀμᾶται</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779. </w:t>
      </w:r>
      <w:r w:rsidR="004635E0" w:rsidRPr="00057072">
        <w:rPr>
          <w:rFonts w:ascii="Palatino Linotype" w:eastAsiaTheme="majorEastAsia" w:hAnsi="Palatino Linotype"/>
          <w:lang w:val="el-GR"/>
        </w:rPr>
        <w:t>τῇ</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ἱστὸν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στήσαιτο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γυνὴ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προβάλοιτό</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ἔργον</w:t>
      </w:r>
      <w:r w:rsidR="004635E0"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780</w:t>
      </w:r>
      <w:r w:rsidR="00555E66" w:rsidRPr="00555E6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Μηνὸς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ἱσταμένου</w:t>
      </w:r>
      <w:r w:rsidRPr="00057072">
        <w:rPr>
          <w:rFonts w:ascii="Palatino Linotype" w:hAnsi="Palatino Linotype"/>
          <w:lang w:val="el-GR"/>
        </w:rPr>
        <w:t xml:space="preserve"> </w:t>
      </w:r>
      <w:r w:rsidRPr="00057072">
        <w:rPr>
          <w:rFonts w:ascii="Palatino Linotype" w:eastAsiaTheme="majorEastAsia" w:hAnsi="Palatino Linotype"/>
          <w:lang w:val="el-GR"/>
        </w:rPr>
        <w:t>τρισκαιδεκάτην</w:t>
      </w:r>
      <w:r w:rsidRPr="00057072">
        <w:rPr>
          <w:rFonts w:ascii="Palatino Linotype" w:hAnsi="Palatino Linotype"/>
          <w:lang w:val="el-GR"/>
        </w:rPr>
        <w:t xml:space="preserve"> </w:t>
      </w:r>
      <w:r w:rsidRPr="00057072">
        <w:rPr>
          <w:rFonts w:ascii="Palatino Linotype" w:eastAsiaTheme="majorEastAsia" w:hAnsi="Palatino Linotype"/>
          <w:lang w:val="el-GR"/>
        </w:rPr>
        <w:t>ἀλέασθαι</w:t>
      </w:r>
      <w:r w:rsidRPr="00057072">
        <w:rPr>
          <w:rFonts w:ascii="Palatino Linotype" w:hAnsi="Palatino Linotype"/>
          <w:lang w:val="el-GR"/>
        </w:rPr>
        <w:t xml:space="preserve"> </w:t>
      </w:r>
    </w:p>
    <w:p w:rsidR="004635E0" w:rsidRPr="00057072"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781. </w:t>
      </w:r>
      <w:r w:rsidR="004635E0" w:rsidRPr="00057072">
        <w:rPr>
          <w:rFonts w:ascii="Palatino Linotype" w:eastAsiaTheme="majorEastAsia" w:hAnsi="Palatino Linotype"/>
          <w:lang w:val="el-GR"/>
        </w:rPr>
        <w:t>σπέρματος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ἄρξασθαι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φυτὰ</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ἐνθρέψασθαι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ἀρίστη</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782. </w:t>
      </w:r>
      <w:r w:rsidR="004635E0" w:rsidRPr="00057072">
        <w:rPr>
          <w:rFonts w:ascii="Palatino Linotype" w:eastAsiaTheme="majorEastAsia" w:hAnsi="Palatino Linotype"/>
          <w:lang w:val="el-GR"/>
        </w:rPr>
        <w:t>ἕκτη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ἡ</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μέσση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μάλ᾽</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ἀσύμφορός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ἐστι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φυτοῖσιν</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783. </w:t>
      </w:r>
      <w:r w:rsidR="004635E0" w:rsidRPr="00057072">
        <w:rPr>
          <w:rFonts w:ascii="Palatino Linotype" w:eastAsiaTheme="majorEastAsia" w:hAnsi="Palatino Linotype"/>
          <w:lang w:val="el-GR"/>
        </w:rPr>
        <w:t>ἀνδρογόνος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ἀγαθή</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κούρῃ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σύμφορός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ἐστιν</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784. </w:t>
      </w:r>
      <w:r w:rsidR="004635E0" w:rsidRPr="00057072">
        <w:rPr>
          <w:rFonts w:ascii="Palatino Linotype" w:eastAsiaTheme="majorEastAsia" w:hAnsi="Palatino Linotype"/>
          <w:lang w:val="el-GR"/>
        </w:rPr>
        <w:t>οὔτε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γενέσθαι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πρῶτ᾽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οὔτ᾽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ἂρ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γάμου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ἀντιβολῆσαι</w:t>
      </w:r>
      <w:r w:rsidR="004635E0"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lastRenderedPageBreak/>
        <w:t>785</w:t>
      </w:r>
      <w:r w:rsidR="00555E66" w:rsidRPr="00555E6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οὐδὲ</w:t>
      </w:r>
      <w:r w:rsidRPr="00057072">
        <w:rPr>
          <w:rFonts w:ascii="Palatino Linotype" w:hAnsi="Palatino Linotype"/>
          <w:lang w:val="el-GR"/>
        </w:rPr>
        <w:t xml:space="preserve"> </w:t>
      </w:r>
      <w:r w:rsidRPr="00057072">
        <w:rPr>
          <w:rFonts w:ascii="Palatino Linotype" w:eastAsiaTheme="majorEastAsia" w:hAnsi="Palatino Linotype"/>
          <w:lang w:val="el-GR"/>
        </w:rPr>
        <w:t>μὲν</w:t>
      </w:r>
      <w:r w:rsidRPr="00057072">
        <w:rPr>
          <w:rFonts w:ascii="Palatino Linotype" w:hAnsi="Palatino Linotype"/>
          <w:lang w:val="el-GR"/>
        </w:rPr>
        <w:t xml:space="preserve"> </w:t>
      </w:r>
      <w:r w:rsidRPr="00057072">
        <w:rPr>
          <w:rFonts w:ascii="Palatino Linotype" w:eastAsiaTheme="majorEastAsia" w:hAnsi="Palatino Linotype"/>
          <w:lang w:val="el-GR"/>
        </w:rPr>
        <w:t>ἡ</w:t>
      </w:r>
      <w:r w:rsidRPr="00057072">
        <w:rPr>
          <w:rFonts w:ascii="Palatino Linotype" w:hAnsi="Palatino Linotype"/>
          <w:lang w:val="el-GR"/>
        </w:rPr>
        <w:t xml:space="preserve"> </w:t>
      </w:r>
      <w:r w:rsidRPr="00057072">
        <w:rPr>
          <w:rFonts w:ascii="Palatino Linotype" w:eastAsiaTheme="majorEastAsia" w:hAnsi="Palatino Linotype"/>
          <w:lang w:val="el-GR"/>
        </w:rPr>
        <w:t>πρώτη</w:t>
      </w:r>
      <w:r w:rsidRPr="00057072">
        <w:rPr>
          <w:rFonts w:ascii="Palatino Linotype" w:hAnsi="Palatino Linotype"/>
          <w:lang w:val="el-GR"/>
        </w:rPr>
        <w:t xml:space="preserve"> </w:t>
      </w:r>
      <w:r w:rsidRPr="00057072">
        <w:rPr>
          <w:rFonts w:ascii="Palatino Linotype" w:eastAsiaTheme="majorEastAsia" w:hAnsi="Palatino Linotype"/>
          <w:lang w:val="el-GR"/>
        </w:rPr>
        <w:t>ἕκτη</w:t>
      </w:r>
      <w:r w:rsidRPr="00057072">
        <w:rPr>
          <w:rFonts w:ascii="Palatino Linotype" w:hAnsi="Palatino Linotype"/>
          <w:lang w:val="el-GR"/>
        </w:rPr>
        <w:t xml:space="preserve"> </w:t>
      </w:r>
      <w:r w:rsidRPr="00057072">
        <w:rPr>
          <w:rFonts w:ascii="Palatino Linotype" w:eastAsiaTheme="majorEastAsia" w:hAnsi="Palatino Linotype"/>
          <w:lang w:val="el-GR"/>
        </w:rPr>
        <w:t>κούρῃ</w:t>
      </w:r>
      <w:r w:rsidRPr="00057072">
        <w:rPr>
          <w:rFonts w:ascii="Palatino Linotype" w:hAnsi="Palatino Linotype"/>
          <w:lang w:val="el-GR"/>
        </w:rPr>
        <w:t xml:space="preserve"> </w:t>
      </w:r>
      <w:r w:rsidRPr="00057072">
        <w:rPr>
          <w:rFonts w:ascii="Palatino Linotype" w:eastAsiaTheme="majorEastAsia" w:hAnsi="Palatino Linotype"/>
          <w:lang w:val="el-GR"/>
        </w:rPr>
        <w:t>γε</w:t>
      </w:r>
      <w:r w:rsidRPr="00057072">
        <w:rPr>
          <w:rFonts w:ascii="Palatino Linotype" w:hAnsi="Palatino Linotype"/>
          <w:lang w:val="el-GR"/>
        </w:rPr>
        <w:t xml:space="preserve"> </w:t>
      </w:r>
      <w:r w:rsidRPr="00057072">
        <w:rPr>
          <w:rFonts w:ascii="Palatino Linotype" w:eastAsiaTheme="majorEastAsia" w:hAnsi="Palatino Linotype"/>
          <w:lang w:val="el-GR"/>
        </w:rPr>
        <w:t>γενέσθαι</w:t>
      </w:r>
      <w:r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786. </w:t>
      </w:r>
      <w:r w:rsidR="004635E0" w:rsidRPr="00057072">
        <w:rPr>
          <w:rFonts w:ascii="Palatino Linotype" w:eastAsiaTheme="majorEastAsia" w:hAnsi="Palatino Linotype"/>
          <w:lang w:val="el-GR"/>
        </w:rPr>
        <w:t>ἄρμενος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ἀλλ᾽</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ἐρίφους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τάμνειν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πώεα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μήλων</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787. </w:t>
      </w:r>
      <w:r w:rsidR="004635E0" w:rsidRPr="00057072">
        <w:rPr>
          <w:rFonts w:ascii="Palatino Linotype" w:eastAsiaTheme="majorEastAsia" w:hAnsi="Palatino Linotype"/>
          <w:lang w:val="el-GR"/>
        </w:rPr>
        <w:t>σηκόν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ἀμφιβαλεῖν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ποιμνήιον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ἤπιον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ἦμαρ</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788. </w:t>
      </w:r>
      <w:r w:rsidR="004635E0" w:rsidRPr="00057072">
        <w:rPr>
          <w:rFonts w:ascii="Palatino Linotype" w:eastAsiaTheme="majorEastAsia" w:hAnsi="Palatino Linotype"/>
          <w:lang w:val="el-GR"/>
        </w:rPr>
        <w:t>ἐσθλὴ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ἀνδρογόνος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φιλέοι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κέρτομα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βάζειν</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789. </w:t>
      </w:r>
      <w:r w:rsidR="004635E0" w:rsidRPr="00057072">
        <w:rPr>
          <w:rFonts w:ascii="Palatino Linotype" w:eastAsiaTheme="majorEastAsia" w:hAnsi="Palatino Linotype"/>
          <w:lang w:val="el-GR"/>
        </w:rPr>
        <w:t>ψεύδεά</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αἱμυλίους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λόγους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κρυφίους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ὀαρισμούς</w:t>
      </w:r>
      <w:r w:rsidR="004635E0"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790</w:t>
      </w:r>
      <w:r w:rsidR="00555E66" w:rsidRPr="00555E6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μηνὸς</w:t>
      </w:r>
      <w:r w:rsidRPr="00057072">
        <w:rPr>
          <w:rFonts w:ascii="Palatino Linotype" w:hAnsi="Palatino Linotype"/>
          <w:lang w:val="el-GR"/>
        </w:rPr>
        <w:t xml:space="preserve"> </w:t>
      </w:r>
      <w:r w:rsidRPr="00057072">
        <w:rPr>
          <w:rFonts w:ascii="Palatino Linotype" w:eastAsiaTheme="majorEastAsia" w:hAnsi="Palatino Linotype"/>
          <w:lang w:val="el-GR"/>
        </w:rPr>
        <w:t>δ᾽</w:t>
      </w:r>
      <w:r w:rsidRPr="00057072">
        <w:rPr>
          <w:rFonts w:ascii="Palatino Linotype" w:hAnsi="Palatino Linotype"/>
          <w:lang w:val="el-GR"/>
        </w:rPr>
        <w:t xml:space="preserve"> </w:t>
      </w:r>
      <w:r w:rsidRPr="00057072">
        <w:rPr>
          <w:rFonts w:ascii="Palatino Linotype" w:eastAsiaTheme="majorEastAsia" w:hAnsi="Palatino Linotype"/>
          <w:lang w:val="el-GR"/>
        </w:rPr>
        <w:t>ὀγδοάτῃ</w:t>
      </w:r>
      <w:r w:rsidRPr="00057072">
        <w:rPr>
          <w:rFonts w:ascii="Palatino Linotype" w:hAnsi="Palatino Linotype"/>
          <w:lang w:val="el-GR"/>
        </w:rPr>
        <w:t xml:space="preserve"> </w:t>
      </w:r>
      <w:r w:rsidRPr="00057072">
        <w:rPr>
          <w:rFonts w:ascii="Palatino Linotype" w:eastAsiaTheme="majorEastAsia" w:hAnsi="Palatino Linotype"/>
          <w:lang w:val="el-GR"/>
        </w:rPr>
        <w:t>κάπρον</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βοῦν</w:t>
      </w:r>
      <w:r w:rsidRPr="00057072">
        <w:rPr>
          <w:rFonts w:ascii="Palatino Linotype" w:hAnsi="Palatino Linotype"/>
          <w:lang w:val="el-GR"/>
        </w:rPr>
        <w:t xml:space="preserve"> </w:t>
      </w:r>
      <w:r w:rsidRPr="00057072">
        <w:rPr>
          <w:rFonts w:ascii="Palatino Linotype" w:eastAsiaTheme="majorEastAsia" w:hAnsi="Palatino Linotype"/>
          <w:lang w:val="el-GR"/>
        </w:rPr>
        <w:t>ἐρίμυκον</w:t>
      </w:r>
      <w:r w:rsidRPr="00057072">
        <w:rPr>
          <w:rFonts w:ascii="Palatino Linotype" w:hAnsi="Palatino Linotype"/>
          <w:lang w:val="el-GR"/>
        </w:rPr>
        <w:t xml:space="preserve"> </w:t>
      </w:r>
    </w:p>
    <w:p w:rsidR="004635E0" w:rsidRPr="00057072"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791. </w:t>
      </w:r>
      <w:r w:rsidR="004635E0" w:rsidRPr="00057072">
        <w:rPr>
          <w:rFonts w:ascii="Palatino Linotype" w:eastAsiaTheme="majorEastAsia" w:hAnsi="Palatino Linotype"/>
          <w:lang w:val="el-GR"/>
        </w:rPr>
        <w:t>ταμνέμεν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οὐρῆας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δυωδεκάτῃ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ταλαεργούς</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792. </w:t>
      </w:r>
      <w:r w:rsidR="004635E0" w:rsidRPr="00057072">
        <w:rPr>
          <w:rFonts w:ascii="Palatino Linotype" w:eastAsiaTheme="majorEastAsia" w:hAnsi="Palatino Linotype"/>
          <w:lang w:val="el-GR"/>
        </w:rPr>
        <w:t>εἰκάδι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μεγάλῃ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πλέῳ</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ἤματι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ἵστορα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φῶτα</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793. </w:t>
      </w:r>
      <w:r w:rsidR="004635E0" w:rsidRPr="00057072">
        <w:rPr>
          <w:rFonts w:ascii="Palatino Linotype" w:eastAsiaTheme="majorEastAsia" w:hAnsi="Palatino Linotype"/>
          <w:lang w:val="el-GR"/>
        </w:rPr>
        <w:t>γείνασθαι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μάλα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γάρ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νόον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πεπυκασμένος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ἐστίν</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794. </w:t>
      </w:r>
      <w:r w:rsidR="004635E0" w:rsidRPr="00057072">
        <w:rPr>
          <w:rFonts w:ascii="Palatino Linotype" w:eastAsiaTheme="majorEastAsia" w:hAnsi="Palatino Linotype"/>
          <w:lang w:val="el-GR"/>
        </w:rPr>
        <w:t>ἐσθλὴ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ἀνδρογόνος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δεκάτη</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κούρῃ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δέ</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τετρὰς</w:t>
      </w:r>
      <w:r w:rsidR="004635E0" w:rsidRPr="00057072">
        <w:rPr>
          <w:rFonts w:ascii="Palatino Linotype" w:hAnsi="Palatino Linotype"/>
          <w:lang w:val="el-GR"/>
        </w:rPr>
        <w:t xml:space="preserve"> </w:t>
      </w:r>
    </w:p>
    <w:p w:rsid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795</w:t>
      </w:r>
      <w:r w:rsidR="00555E66" w:rsidRPr="00555E66">
        <w:rPr>
          <w:rStyle w:val="english"/>
          <w:rFonts w:ascii="Palatino Linotype" w:eastAsiaTheme="majorEastAsia" w:hAnsi="Palatino Linotype"/>
          <w:b/>
          <w:bCs/>
          <w:lang w:val="el-GR"/>
        </w:rPr>
        <w:t xml:space="preserve">. </w:t>
      </w:r>
      <w:r w:rsidRPr="00057072">
        <w:rPr>
          <w:rFonts w:ascii="Palatino Linotype" w:eastAsiaTheme="majorEastAsia" w:hAnsi="Palatino Linotype"/>
          <w:lang w:val="el-GR"/>
        </w:rPr>
        <w:t>μέσση</w:t>
      </w:r>
      <w:r w:rsidRPr="00057072">
        <w:rPr>
          <w:rFonts w:ascii="Palatino Linotype" w:hAnsi="Palatino Linotype"/>
          <w:lang w:val="el-GR"/>
        </w:rPr>
        <w:t xml:space="preserve">: </w:t>
      </w:r>
      <w:r w:rsidRPr="00057072">
        <w:rPr>
          <w:rFonts w:ascii="Palatino Linotype" w:eastAsiaTheme="majorEastAsia" w:hAnsi="Palatino Linotype"/>
          <w:lang w:val="el-GR"/>
        </w:rPr>
        <w:t>τῇ</w:t>
      </w:r>
      <w:r w:rsidRPr="00057072">
        <w:rPr>
          <w:rFonts w:ascii="Palatino Linotype" w:hAnsi="Palatino Linotype"/>
          <w:lang w:val="el-GR"/>
        </w:rPr>
        <w:t xml:space="preserve"> </w:t>
      </w:r>
      <w:r w:rsidRPr="00057072">
        <w:rPr>
          <w:rFonts w:ascii="Palatino Linotype" w:eastAsiaTheme="majorEastAsia" w:hAnsi="Palatino Linotype"/>
          <w:lang w:val="el-GR"/>
        </w:rPr>
        <w:t>δέ</w:t>
      </w:r>
      <w:r w:rsidRPr="00057072">
        <w:rPr>
          <w:rFonts w:ascii="Palatino Linotype" w:hAnsi="Palatino Linotype"/>
          <w:lang w:val="el-GR"/>
        </w:rPr>
        <w:t xml:space="preserve"> </w:t>
      </w:r>
      <w:r w:rsidRPr="00057072">
        <w:rPr>
          <w:rFonts w:ascii="Palatino Linotype" w:eastAsiaTheme="majorEastAsia" w:hAnsi="Palatino Linotype"/>
          <w:lang w:val="el-GR"/>
        </w:rPr>
        <w:t>τε</w:t>
      </w:r>
      <w:r w:rsidRPr="00057072">
        <w:rPr>
          <w:rFonts w:ascii="Palatino Linotype" w:hAnsi="Palatino Linotype"/>
          <w:lang w:val="el-GR"/>
        </w:rPr>
        <w:t xml:space="preserve"> </w:t>
      </w:r>
      <w:r w:rsidRPr="00057072">
        <w:rPr>
          <w:rFonts w:ascii="Palatino Linotype" w:eastAsiaTheme="majorEastAsia" w:hAnsi="Palatino Linotype"/>
          <w:lang w:val="el-GR"/>
        </w:rPr>
        <w:t>μῆλα</w:t>
      </w:r>
      <w:r w:rsidRPr="00057072">
        <w:rPr>
          <w:rFonts w:ascii="Palatino Linotype" w:hAnsi="Palatino Linotype"/>
          <w:lang w:val="el-GR"/>
        </w:rPr>
        <w:t xml:space="preserve"> </w:t>
      </w:r>
      <w:r w:rsidRPr="00057072">
        <w:rPr>
          <w:rFonts w:ascii="Palatino Linotype" w:eastAsiaTheme="majorEastAsia" w:hAnsi="Palatino Linotype"/>
          <w:lang w:val="el-GR"/>
        </w:rPr>
        <w:t>καὶ</w:t>
      </w:r>
      <w:r w:rsidRPr="00057072">
        <w:rPr>
          <w:rFonts w:ascii="Palatino Linotype" w:hAnsi="Palatino Linotype"/>
          <w:lang w:val="el-GR"/>
        </w:rPr>
        <w:t xml:space="preserve"> </w:t>
      </w:r>
      <w:r w:rsidRPr="00057072">
        <w:rPr>
          <w:rFonts w:ascii="Palatino Linotype" w:eastAsiaTheme="majorEastAsia" w:hAnsi="Palatino Linotype"/>
          <w:lang w:val="el-GR"/>
        </w:rPr>
        <w:t>εἰλίποδας</w:t>
      </w:r>
      <w:r w:rsidRPr="00057072">
        <w:rPr>
          <w:rFonts w:ascii="Palatino Linotype" w:hAnsi="Palatino Linotype"/>
          <w:lang w:val="el-GR"/>
        </w:rPr>
        <w:t xml:space="preserve"> </w:t>
      </w:r>
      <w:r w:rsidRPr="00057072">
        <w:rPr>
          <w:rFonts w:ascii="Palatino Linotype" w:eastAsiaTheme="majorEastAsia" w:hAnsi="Palatino Linotype"/>
          <w:lang w:val="el-GR"/>
        </w:rPr>
        <w:t>ἕλικας</w:t>
      </w:r>
      <w:r w:rsidRPr="00057072">
        <w:rPr>
          <w:rFonts w:ascii="Palatino Linotype" w:hAnsi="Palatino Linotype"/>
          <w:lang w:val="el-GR"/>
        </w:rPr>
        <w:t xml:space="preserve"> </w:t>
      </w:r>
      <w:r w:rsidRPr="00057072">
        <w:rPr>
          <w:rFonts w:ascii="Palatino Linotype" w:eastAsiaTheme="majorEastAsia" w:hAnsi="Palatino Linotype"/>
          <w:lang w:val="el-GR"/>
        </w:rPr>
        <w:t>βοῦς</w:t>
      </w:r>
      <w:r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796.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κύνα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καρχαρόδοντα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καὶ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οὐρῆας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ταλαεργοὺς</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798. </w:t>
      </w:r>
      <w:r w:rsidR="004635E0" w:rsidRPr="00057072">
        <w:rPr>
          <w:rFonts w:ascii="Palatino Linotype" w:eastAsiaTheme="majorEastAsia" w:hAnsi="Palatino Linotype"/>
          <w:lang w:val="el-GR"/>
        </w:rPr>
        <w:t>πρηΰνειν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ἐπὶ</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χεῖρα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τιθείς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πεφύλαξο</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δὲ</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θυμῷ</w:t>
      </w:r>
      <w:r w:rsidR="004635E0" w:rsidRPr="00057072">
        <w:rPr>
          <w:rFonts w:ascii="Palatino Linotype" w:hAnsi="Palatino Linotype"/>
          <w:lang w:val="el-GR"/>
        </w:rPr>
        <w:t xml:space="preserve"> </w:t>
      </w:r>
    </w:p>
    <w:p w:rsid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799. </w:t>
      </w:r>
      <w:r w:rsidR="004635E0" w:rsidRPr="00057072">
        <w:rPr>
          <w:rFonts w:ascii="Palatino Linotype" w:eastAsiaTheme="majorEastAsia" w:hAnsi="Palatino Linotype"/>
          <w:lang w:val="el-GR"/>
        </w:rPr>
        <w:t>τετράδ᾽</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ἀλεύασθαι</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φθίνοντός</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ἱσταμένου</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w:t>
      </w:r>
      <w:r w:rsidR="004635E0" w:rsidRPr="00057072">
        <w:rPr>
          <w:rFonts w:ascii="Palatino Linotype" w:hAnsi="Palatino Linotype"/>
          <w:lang w:val="el-GR"/>
        </w:rPr>
        <w:t xml:space="preserve"> </w:t>
      </w:r>
    </w:p>
    <w:p w:rsidR="004635E0" w:rsidRPr="00057072"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799. </w:t>
      </w:r>
      <w:r w:rsidR="004635E0" w:rsidRPr="00057072">
        <w:rPr>
          <w:rFonts w:ascii="Palatino Linotype" w:eastAsiaTheme="majorEastAsia" w:hAnsi="Palatino Linotype"/>
          <w:lang w:val="el-GR"/>
        </w:rPr>
        <w:t>ἄλγε᾽</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ἃ</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θυμβορεῖ</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μάλα</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γὰρ</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τετελεσμένον</w:t>
      </w:r>
      <w:r w:rsidR="004635E0" w:rsidRPr="00057072">
        <w:rPr>
          <w:rFonts w:ascii="Palatino Linotype" w:hAnsi="Palatino Linotype"/>
          <w:lang w:val="el-GR"/>
        </w:rPr>
        <w:t xml:space="preserve"> </w:t>
      </w:r>
      <w:r w:rsidR="004635E0" w:rsidRPr="00057072">
        <w:rPr>
          <w:rFonts w:ascii="Palatino Linotype" w:eastAsiaTheme="majorEastAsia" w:hAnsi="Palatino Linotype"/>
          <w:lang w:val="el-GR"/>
        </w:rPr>
        <w:t>ἦμαρ</w:t>
      </w:r>
      <w:r w:rsidR="004635E0" w:rsidRPr="00057072">
        <w:rPr>
          <w:rFonts w:ascii="Palatino Linotype" w:hAnsi="Palatino Linotype"/>
          <w:lang w:val="el-GR"/>
        </w:rPr>
        <w:t xml:space="preserve">. </w:t>
      </w:r>
    </w:p>
    <w:p w:rsidR="00A72E50" w:rsidRPr="00555E66"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800</w:t>
      </w:r>
      <w:r w:rsidR="00555E66" w:rsidRPr="00555E66">
        <w:rPr>
          <w:rStyle w:val="english"/>
          <w:rFonts w:ascii="Palatino Linotype" w:eastAsiaTheme="majorEastAsia" w:hAnsi="Palatino Linotype"/>
          <w:b/>
          <w:bCs/>
          <w:lang w:val="el-GR"/>
        </w:rPr>
        <w:t xml:space="preserve">. </w:t>
      </w:r>
      <w:r w:rsidRPr="00555E66">
        <w:rPr>
          <w:rFonts w:ascii="Palatino Linotype" w:eastAsiaTheme="majorEastAsia" w:hAnsi="Palatino Linotype"/>
          <w:lang w:val="el-GR"/>
        </w:rPr>
        <w:t>Ἐν</w:t>
      </w:r>
      <w:r w:rsidRPr="00555E66">
        <w:rPr>
          <w:rFonts w:ascii="Palatino Linotype" w:hAnsi="Palatino Linotype"/>
          <w:lang w:val="el-GR"/>
        </w:rPr>
        <w:t xml:space="preserve"> </w:t>
      </w:r>
      <w:r w:rsidRPr="00555E66">
        <w:rPr>
          <w:rFonts w:ascii="Palatino Linotype" w:eastAsiaTheme="majorEastAsia" w:hAnsi="Palatino Linotype"/>
          <w:lang w:val="el-GR"/>
        </w:rPr>
        <w:t>δὲ</w:t>
      </w:r>
      <w:r w:rsidRPr="00555E66">
        <w:rPr>
          <w:rFonts w:ascii="Palatino Linotype" w:hAnsi="Palatino Linotype"/>
          <w:lang w:val="el-GR"/>
        </w:rPr>
        <w:t xml:space="preserve"> </w:t>
      </w:r>
      <w:r w:rsidRPr="00555E66">
        <w:rPr>
          <w:rFonts w:ascii="Palatino Linotype" w:eastAsiaTheme="majorEastAsia" w:hAnsi="Palatino Linotype"/>
          <w:lang w:val="el-GR"/>
        </w:rPr>
        <w:t>τετάρτῃ</w:t>
      </w:r>
      <w:r w:rsidRPr="00555E66">
        <w:rPr>
          <w:rFonts w:ascii="Palatino Linotype" w:hAnsi="Palatino Linotype"/>
          <w:lang w:val="el-GR"/>
        </w:rPr>
        <w:t xml:space="preserve"> </w:t>
      </w:r>
      <w:r w:rsidRPr="00555E66">
        <w:rPr>
          <w:rFonts w:ascii="Palatino Linotype" w:eastAsiaTheme="majorEastAsia" w:hAnsi="Palatino Linotype"/>
          <w:lang w:val="el-GR"/>
        </w:rPr>
        <w:t>μηνὸς</w:t>
      </w:r>
      <w:r w:rsidRPr="00555E66">
        <w:rPr>
          <w:rFonts w:ascii="Palatino Linotype" w:hAnsi="Palatino Linotype"/>
          <w:lang w:val="el-GR"/>
        </w:rPr>
        <w:t xml:space="preserve"> </w:t>
      </w:r>
      <w:r w:rsidRPr="00555E66">
        <w:rPr>
          <w:rFonts w:ascii="Palatino Linotype" w:eastAsiaTheme="majorEastAsia" w:hAnsi="Palatino Linotype"/>
          <w:lang w:val="el-GR"/>
        </w:rPr>
        <w:t>ἄγεσθαι</w:t>
      </w:r>
      <w:r w:rsidRPr="00555E66">
        <w:rPr>
          <w:rFonts w:ascii="Palatino Linotype" w:hAnsi="Palatino Linotype"/>
          <w:lang w:val="el-GR"/>
        </w:rPr>
        <w:t xml:space="preserve"> </w:t>
      </w:r>
      <w:r w:rsidRPr="00555E66">
        <w:rPr>
          <w:rFonts w:ascii="Palatino Linotype" w:eastAsiaTheme="majorEastAsia" w:hAnsi="Palatino Linotype"/>
          <w:lang w:val="el-GR"/>
        </w:rPr>
        <w:t>οἶκον</w:t>
      </w:r>
      <w:r w:rsidRPr="00555E66">
        <w:rPr>
          <w:rFonts w:ascii="Palatino Linotype" w:hAnsi="Palatino Linotype"/>
          <w:lang w:val="el-GR"/>
        </w:rPr>
        <w:t xml:space="preserve"> </w:t>
      </w:r>
      <w:r w:rsidRPr="00555E66">
        <w:rPr>
          <w:rFonts w:ascii="Palatino Linotype" w:eastAsiaTheme="majorEastAsia" w:hAnsi="Palatino Linotype"/>
          <w:lang w:val="el-GR"/>
        </w:rPr>
        <w:t>ἄκοιτιν</w:t>
      </w:r>
      <w:r w:rsidRPr="00555E66">
        <w:rPr>
          <w:rFonts w:ascii="Palatino Linotype" w:hAnsi="Palatino Linotype"/>
          <w:lang w:val="el-GR"/>
        </w:rPr>
        <w:t xml:space="preserve"> </w:t>
      </w:r>
    </w:p>
    <w:p w:rsidR="004635E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801. </w:t>
      </w:r>
      <w:r w:rsidR="004635E0" w:rsidRPr="00A72E50">
        <w:rPr>
          <w:rFonts w:ascii="Palatino Linotype" w:eastAsiaTheme="majorEastAsia" w:hAnsi="Palatino Linotype"/>
          <w:lang w:val="el-GR"/>
        </w:rPr>
        <w:t>οἰωνοὺς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κρίνας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οἳ</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ἐπ᾽</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ἔργματι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τούτῳ</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ἄριστοι</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802. </w:t>
      </w:r>
      <w:r w:rsidR="004635E0" w:rsidRPr="00A72E50">
        <w:rPr>
          <w:rFonts w:ascii="Palatino Linotype" w:eastAsiaTheme="majorEastAsia" w:hAnsi="Palatino Linotype"/>
          <w:lang w:val="el-GR"/>
        </w:rPr>
        <w:t>πέμπτας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ἐξαλέασθαι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ἐπεὶ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χαλεπαί</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καὶ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αἰναί</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803. </w:t>
      </w:r>
      <w:r w:rsidR="004635E0" w:rsidRPr="00A72E50">
        <w:rPr>
          <w:rFonts w:ascii="Palatino Linotype" w:eastAsiaTheme="majorEastAsia" w:hAnsi="Palatino Linotype"/>
          <w:lang w:val="el-GR"/>
        </w:rPr>
        <w:t>ἐν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πέμπτῃ</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γάρ</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φασιν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Ἐρινύας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ἀμφιπολεύειν</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804. </w:t>
      </w:r>
      <w:r w:rsidR="004635E0" w:rsidRPr="00A72E50">
        <w:rPr>
          <w:rFonts w:ascii="Palatino Linotype" w:eastAsiaTheme="majorEastAsia" w:hAnsi="Palatino Linotype"/>
          <w:lang w:val="el-GR"/>
        </w:rPr>
        <w:t>Ὅρκον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γεινόμενον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τὸν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Ἔρις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τέκε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πῆμ᾽</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ἐπιόρκοις</w:t>
      </w:r>
      <w:r w:rsidR="004635E0" w:rsidRPr="00A72E50">
        <w:rPr>
          <w:rFonts w:ascii="Palatino Linotype" w:hAnsi="Palatino Linotype"/>
          <w:lang w:val="el-GR"/>
        </w:rPr>
        <w:t xml:space="preserve">. </w:t>
      </w:r>
    </w:p>
    <w:p w:rsidR="00A72E50" w:rsidRP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805</w:t>
      </w:r>
      <w:r w:rsidR="00555E66" w:rsidRPr="00555E66">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Μέσσῃ</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ἑβδομάτῃ</w:t>
      </w:r>
      <w:r w:rsidRPr="00A72E50">
        <w:rPr>
          <w:rFonts w:ascii="Palatino Linotype" w:hAnsi="Palatino Linotype"/>
          <w:lang w:val="el-GR"/>
        </w:rPr>
        <w:t xml:space="preserve"> </w:t>
      </w:r>
      <w:r w:rsidRPr="00A72E50">
        <w:rPr>
          <w:rFonts w:ascii="Palatino Linotype" w:eastAsiaTheme="majorEastAsia" w:hAnsi="Palatino Linotype"/>
          <w:lang w:val="el-GR"/>
        </w:rPr>
        <w:t>Δημήτερος</w:t>
      </w:r>
      <w:r w:rsidRPr="00A72E50">
        <w:rPr>
          <w:rFonts w:ascii="Palatino Linotype" w:hAnsi="Palatino Linotype"/>
          <w:lang w:val="el-GR"/>
        </w:rPr>
        <w:t xml:space="preserve"> </w:t>
      </w:r>
      <w:r w:rsidRPr="00A72E50">
        <w:rPr>
          <w:rFonts w:ascii="Palatino Linotype" w:eastAsiaTheme="majorEastAsia" w:hAnsi="Palatino Linotype"/>
          <w:lang w:val="el-GR"/>
        </w:rPr>
        <w:t>ἱερὸν</w:t>
      </w:r>
      <w:r w:rsidRPr="00A72E50">
        <w:rPr>
          <w:rFonts w:ascii="Palatino Linotype" w:hAnsi="Palatino Linotype"/>
          <w:lang w:val="el-GR"/>
        </w:rPr>
        <w:t xml:space="preserve"> </w:t>
      </w:r>
      <w:r w:rsidRPr="00A72E50">
        <w:rPr>
          <w:rFonts w:ascii="Palatino Linotype" w:eastAsiaTheme="majorEastAsia" w:hAnsi="Palatino Linotype"/>
          <w:lang w:val="el-GR"/>
        </w:rPr>
        <w:t>ἀκτὴν</w:t>
      </w:r>
      <w:r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806. </w:t>
      </w:r>
      <w:r w:rsidR="004635E0" w:rsidRPr="00A72E50">
        <w:rPr>
          <w:rFonts w:ascii="Palatino Linotype" w:eastAsiaTheme="majorEastAsia" w:hAnsi="Palatino Linotype"/>
          <w:lang w:val="el-GR"/>
        </w:rPr>
        <w:t>εὖ</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μάλ᾽</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ὀπιπεύοντα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ἐυτροχάλῳ</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ἀλωῇ</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807. </w:t>
      </w:r>
      <w:r w:rsidR="004635E0" w:rsidRPr="00A72E50">
        <w:rPr>
          <w:rFonts w:ascii="Palatino Linotype" w:eastAsiaTheme="majorEastAsia" w:hAnsi="Palatino Linotype"/>
          <w:lang w:val="el-GR"/>
        </w:rPr>
        <w:t>βαλλέμεν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ὑλοτόμον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ταμεῖν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θαλαμήια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δοῦρα</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808. </w:t>
      </w:r>
      <w:r w:rsidR="004635E0" w:rsidRPr="00A72E50">
        <w:rPr>
          <w:rFonts w:ascii="Palatino Linotype" w:eastAsiaTheme="majorEastAsia" w:hAnsi="Palatino Linotype"/>
          <w:lang w:val="el-GR"/>
        </w:rPr>
        <w:t>νήιά</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ξύλα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πολλά</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τά</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ἄρμενα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νηυσὶ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πέλονται</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809. </w:t>
      </w:r>
      <w:r w:rsidR="004635E0" w:rsidRPr="00A72E50">
        <w:rPr>
          <w:rFonts w:ascii="Palatino Linotype" w:eastAsiaTheme="majorEastAsia" w:hAnsi="Palatino Linotype"/>
          <w:lang w:val="el-GR"/>
        </w:rPr>
        <w:t>τετράδι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ἄρχεσθαι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νῆας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πήγνυσθαι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ἀραιάς</w:t>
      </w:r>
      <w:r w:rsidR="004635E0" w:rsidRPr="00A72E50">
        <w:rPr>
          <w:rFonts w:ascii="Palatino Linotype" w:hAnsi="Palatino Linotype"/>
          <w:lang w:val="el-GR"/>
        </w:rPr>
        <w:t xml:space="preserve">. </w:t>
      </w:r>
    </w:p>
    <w:p w:rsidR="00A72E50" w:rsidRPr="00A72E50" w:rsidRDefault="004635E0"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810</w:t>
      </w:r>
      <w:r w:rsidR="00555E66" w:rsidRPr="00555E66">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εἰνὰς</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ἡ</w:t>
      </w:r>
      <w:r w:rsidRPr="00A72E50">
        <w:rPr>
          <w:rFonts w:ascii="Palatino Linotype" w:hAnsi="Palatino Linotype"/>
          <w:lang w:val="el-GR"/>
        </w:rPr>
        <w:t xml:space="preserve"> </w:t>
      </w:r>
      <w:r w:rsidRPr="00A72E50">
        <w:rPr>
          <w:rFonts w:ascii="Palatino Linotype" w:eastAsiaTheme="majorEastAsia" w:hAnsi="Palatino Linotype"/>
          <w:lang w:val="el-GR"/>
        </w:rPr>
        <w:t>μέσση</w:t>
      </w:r>
      <w:r w:rsidRPr="00A72E50">
        <w:rPr>
          <w:rFonts w:ascii="Palatino Linotype" w:hAnsi="Palatino Linotype"/>
          <w:lang w:val="el-GR"/>
        </w:rPr>
        <w:t xml:space="preserve"> </w:t>
      </w:r>
      <w:r w:rsidRPr="00A72E50">
        <w:rPr>
          <w:rFonts w:ascii="Palatino Linotype" w:eastAsiaTheme="majorEastAsia" w:hAnsi="Palatino Linotype"/>
          <w:lang w:val="el-GR"/>
        </w:rPr>
        <w:t>ἐπὶ</w:t>
      </w:r>
      <w:r w:rsidRPr="00A72E50">
        <w:rPr>
          <w:rFonts w:ascii="Palatino Linotype" w:hAnsi="Palatino Linotype"/>
          <w:lang w:val="el-GR"/>
        </w:rPr>
        <w:t xml:space="preserve"> </w:t>
      </w:r>
      <w:r w:rsidRPr="00A72E50">
        <w:rPr>
          <w:rFonts w:ascii="Palatino Linotype" w:eastAsiaTheme="majorEastAsia" w:hAnsi="Palatino Linotype"/>
          <w:lang w:val="el-GR"/>
        </w:rPr>
        <w:t>δείελα</w:t>
      </w:r>
      <w:r w:rsidRPr="00A72E50">
        <w:rPr>
          <w:rFonts w:ascii="Palatino Linotype" w:hAnsi="Palatino Linotype"/>
          <w:lang w:val="el-GR"/>
        </w:rPr>
        <w:t xml:space="preserve"> </w:t>
      </w:r>
      <w:r w:rsidRPr="00A72E50">
        <w:rPr>
          <w:rFonts w:ascii="Palatino Linotype" w:eastAsiaTheme="majorEastAsia" w:hAnsi="Palatino Linotype"/>
          <w:lang w:val="el-GR"/>
        </w:rPr>
        <w:t>λώιον</w:t>
      </w:r>
      <w:r w:rsidRPr="00A72E50">
        <w:rPr>
          <w:rFonts w:ascii="Palatino Linotype" w:hAnsi="Palatino Linotype"/>
          <w:lang w:val="el-GR"/>
        </w:rPr>
        <w:t xml:space="preserve"> </w:t>
      </w:r>
      <w:r w:rsidRPr="00A72E50">
        <w:rPr>
          <w:rFonts w:ascii="Palatino Linotype" w:eastAsiaTheme="majorEastAsia" w:hAnsi="Palatino Linotype"/>
          <w:lang w:val="el-GR"/>
        </w:rPr>
        <w:t>ἦμαρ</w:t>
      </w:r>
      <w:r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811. </w:t>
      </w:r>
      <w:r w:rsidR="004635E0" w:rsidRPr="00A72E50">
        <w:rPr>
          <w:rFonts w:ascii="Palatino Linotype" w:eastAsiaTheme="majorEastAsia" w:hAnsi="Palatino Linotype"/>
          <w:lang w:val="el-GR"/>
        </w:rPr>
        <w:t>πρωτίστη</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εἰνὰς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παναπήμων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ἀνθρώποισιν</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812. </w:t>
      </w:r>
      <w:r w:rsidR="004635E0" w:rsidRPr="00A72E50">
        <w:rPr>
          <w:rFonts w:ascii="Palatino Linotype" w:eastAsiaTheme="majorEastAsia" w:hAnsi="Palatino Linotype"/>
          <w:lang w:val="el-GR"/>
        </w:rPr>
        <w:t>ἐσθλὴ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μὲν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γάρ</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θ᾽</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ἥ</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γε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φυτευέμεν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ἠδὲ</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γενέσθαι</w:t>
      </w:r>
      <w:r w:rsidR="004635E0" w:rsidRPr="00A72E50">
        <w:rPr>
          <w:rFonts w:ascii="Palatino Linotype" w:hAnsi="Palatino Linotype"/>
          <w:lang w:val="el-GR"/>
        </w:rPr>
        <w:t xml:space="preserve"> </w:t>
      </w:r>
    </w:p>
    <w:p w:rsidR="004635E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813. </w:t>
      </w:r>
      <w:r w:rsidR="004635E0" w:rsidRPr="00A72E50">
        <w:rPr>
          <w:rFonts w:ascii="Palatino Linotype" w:eastAsiaTheme="majorEastAsia" w:hAnsi="Palatino Linotype"/>
          <w:lang w:val="el-GR"/>
        </w:rPr>
        <w:t>ἀνέρι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ἠδὲ</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γυναικί</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καὶ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οὔποτε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πάγκακον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ἦμαρ</w:t>
      </w:r>
      <w:r w:rsidR="004635E0" w:rsidRPr="00A72E50">
        <w:rPr>
          <w:rFonts w:ascii="Palatino Linotype" w:hAnsi="Palatino Linotype"/>
          <w:lang w:val="el-GR"/>
        </w:rPr>
        <w:t xml:space="preserve">. </w:t>
      </w:r>
    </w:p>
    <w:p w:rsidR="00A72E50" w:rsidRPr="00A72E50" w:rsidRDefault="00555E66" w:rsidP="00057072">
      <w:pPr>
        <w:ind w:left="851"/>
        <w:rPr>
          <w:rFonts w:ascii="Palatino Linotype" w:hAnsi="Palatino Linotype"/>
          <w:lang w:val="el-GR"/>
        </w:rPr>
      </w:pPr>
      <w:r w:rsidRPr="00555E66">
        <w:rPr>
          <w:rStyle w:val="english"/>
          <w:rFonts w:ascii="Palatino Linotype" w:eastAsiaTheme="majorEastAsia" w:hAnsi="Palatino Linotype"/>
          <w:b/>
          <w:bCs/>
          <w:lang w:val="el-GR"/>
        </w:rPr>
        <w:t xml:space="preserve">814. </w:t>
      </w:r>
      <w:r w:rsidR="004635E0" w:rsidRPr="00A72E50">
        <w:rPr>
          <w:rFonts w:ascii="Palatino Linotype" w:eastAsiaTheme="majorEastAsia" w:hAnsi="Palatino Linotype"/>
          <w:lang w:val="el-GR"/>
        </w:rPr>
        <w:t>παῦροι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αὖτε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ἴσασι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τρισεινάδα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μηνὸς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ἀρίστην</w:t>
      </w:r>
      <w:r w:rsidR="004635E0" w:rsidRPr="00A72E50">
        <w:rPr>
          <w:rFonts w:ascii="Palatino Linotype" w:hAnsi="Palatino Linotype"/>
          <w:lang w:val="el-GR"/>
        </w:rPr>
        <w:t xml:space="preserve"> </w:t>
      </w:r>
    </w:p>
    <w:p w:rsidR="00A72E50" w:rsidRPr="00A72E50" w:rsidRDefault="004635E0"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815</w:t>
      </w:r>
      <w:r w:rsidR="00821EDA" w:rsidRPr="00821EDA">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ἄρξασθαί</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πίθου</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ἐπὶ</w:t>
      </w:r>
      <w:r w:rsidRPr="00A72E50">
        <w:rPr>
          <w:rFonts w:ascii="Palatino Linotype" w:hAnsi="Palatino Linotype"/>
          <w:lang w:val="el-GR"/>
        </w:rPr>
        <w:t xml:space="preserve"> </w:t>
      </w:r>
      <w:r w:rsidRPr="00A72E50">
        <w:rPr>
          <w:rFonts w:ascii="Palatino Linotype" w:eastAsiaTheme="majorEastAsia" w:hAnsi="Palatino Linotype"/>
          <w:lang w:val="el-GR"/>
        </w:rPr>
        <w:t>ζυγὸν</w:t>
      </w:r>
      <w:r w:rsidRPr="00A72E50">
        <w:rPr>
          <w:rFonts w:ascii="Palatino Linotype" w:hAnsi="Palatino Linotype"/>
          <w:lang w:val="el-GR"/>
        </w:rPr>
        <w:t xml:space="preserve"> </w:t>
      </w:r>
      <w:r w:rsidRPr="00A72E50">
        <w:rPr>
          <w:rFonts w:ascii="Palatino Linotype" w:eastAsiaTheme="majorEastAsia" w:hAnsi="Palatino Linotype"/>
          <w:lang w:val="el-GR"/>
        </w:rPr>
        <w:t>αὐχένι</w:t>
      </w:r>
      <w:r w:rsidRPr="00A72E50">
        <w:rPr>
          <w:rFonts w:ascii="Palatino Linotype" w:hAnsi="Palatino Linotype"/>
          <w:lang w:val="el-GR"/>
        </w:rPr>
        <w:t xml:space="preserve"> </w:t>
      </w:r>
      <w:r w:rsidRPr="00A72E50">
        <w:rPr>
          <w:rFonts w:ascii="Palatino Linotype" w:eastAsiaTheme="majorEastAsia" w:hAnsi="Palatino Linotype"/>
          <w:lang w:val="el-GR"/>
        </w:rPr>
        <w:t>θεῖναι</w:t>
      </w:r>
      <w:r w:rsidRPr="00A72E50">
        <w:rPr>
          <w:rFonts w:ascii="Palatino Linotype" w:hAnsi="Palatino Linotype"/>
          <w:lang w:val="el-GR"/>
        </w:rPr>
        <w:t xml:space="preserve"> </w:t>
      </w:r>
    </w:p>
    <w:p w:rsidR="00A72E50" w:rsidRP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816. </w:t>
      </w:r>
      <w:r w:rsidR="004635E0" w:rsidRPr="00A72E50">
        <w:rPr>
          <w:rFonts w:ascii="Palatino Linotype" w:eastAsiaTheme="majorEastAsia" w:hAnsi="Palatino Linotype"/>
          <w:lang w:val="el-GR"/>
        </w:rPr>
        <w:t>βουσὶ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καὶ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ἡμιόνοισι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καὶ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ἵπποις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ὠκυπόδεσσι</w:t>
      </w:r>
      <w:r w:rsidR="004635E0" w:rsidRPr="00A72E50">
        <w:rPr>
          <w:rFonts w:ascii="Palatino Linotype" w:hAnsi="Palatino Linotype"/>
          <w:lang w:val="el-GR"/>
        </w:rPr>
        <w:t xml:space="preserve">, </w:t>
      </w:r>
    </w:p>
    <w:p w:rsidR="00A72E50" w:rsidRP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817. </w:t>
      </w:r>
      <w:r w:rsidR="004635E0" w:rsidRPr="00A72E50">
        <w:rPr>
          <w:rFonts w:ascii="Palatino Linotype" w:eastAsiaTheme="majorEastAsia" w:hAnsi="Palatino Linotype"/>
          <w:lang w:val="el-GR"/>
        </w:rPr>
        <w:t>νῆα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πολυκλήιδα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θοὴν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εἰς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οἴνοπα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πόντον</w:t>
      </w:r>
      <w:r w:rsidR="004635E0" w:rsidRPr="00A72E50">
        <w:rPr>
          <w:rFonts w:ascii="Palatino Linotype" w:hAnsi="Palatino Linotype"/>
          <w:lang w:val="el-GR"/>
        </w:rPr>
        <w:t xml:space="preserve"> </w:t>
      </w:r>
    </w:p>
    <w:p w:rsidR="004635E0" w:rsidRPr="00A72E50" w:rsidRDefault="00821EDA" w:rsidP="00057072">
      <w:pPr>
        <w:ind w:left="851"/>
        <w:rPr>
          <w:rFonts w:ascii="Palatino Linotype" w:hAnsi="Palatino Linotype"/>
          <w:lang w:val="el-GR"/>
        </w:rPr>
      </w:pPr>
      <w:r w:rsidRPr="00821EDA">
        <w:rPr>
          <w:rFonts w:ascii="Palatino Linotype" w:eastAsiaTheme="majorEastAsia" w:hAnsi="Palatino Linotype"/>
          <w:b/>
          <w:bCs/>
          <w:lang w:val="el-GR"/>
        </w:rPr>
        <w:t>818.</w:t>
      </w:r>
      <w:r w:rsidRPr="00821EDA">
        <w:rPr>
          <w:rFonts w:ascii="Palatino Linotype" w:eastAsiaTheme="majorEastAsia" w:hAnsi="Palatino Linotype"/>
          <w:lang w:val="el-GR"/>
        </w:rPr>
        <w:t xml:space="preserve"> </w:t>
      </w:r>
      <w:r w:rsidR="004635E0" w:rsidRPr="00A72E50">
        <w:rPr>
          <w:rFonts w:ascii="Palatino Linotype" w:eastAsiaTheme="majorEastAsia" w:hAnsi="Palatino Linotype"/>
          <w:lang w:val="el-GR"/>
        </w:rPr>
        <w:t>εἰρύμεναι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παῦροι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δέ</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ἀληθέα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κικλῄσκουσιν</w:t>
      </w:r>
      <w:r w:rsidR="004635E0" w:rsidRPr="00A72E50">
        <w:rPr>
          <w:rFonts w:ascii="Palatino Linotype" w:hAnsi="Palatino Linotype"/>
          <w:lang w:val="el-GR"/>
        </w:rPr>
        <w:t xml:space="preserve">. </w:t>
      </w:r>
    </w:p>
    <w:p w:rsidR="00A72E50" w:rsidRPr="00A72E50" w:rsidRDefault="00821EDA" w:rsidP="00057072">
      <w:pPr>
        <w:ind w:left="851"/>
        <w:rPr>
          <w:rFonts w:ascii="Palatino Linotype" w:hAnsi="Palatino Linotype"/>
          <w:lang w:val="el-GR"/>
        </w:rPr>
      </w:pPr>
      <w:r w:rsidRPr="00821EDA">
        <w:rPr>
          <w:rFonts w:ascii="Palatino Linotype" w:eastAsiaTheme="majorEastAsia" w:hAnsi="Palatino Linotype"/>
          <w:b/>
          <w:bCs/>
          <w:lang w:val="el-GR"/>
        </w:rPr>
        <w:t xml:space="preserve">819. </w:t>
      </w:r>
      <w:r w:rsidR="004635E0" w:rsidRPr="00A72E50">
        <w:rPr>
          <w:rFonts w:ascii="Palatino Linotype" w:eastAsiaTheme="majorEastAsia" w:hAnsi="Palatino Linotype"/>
          <w:lang w:val="el-GR"/>
        </w:rPr>
        <w:t>τετράδι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οἶγε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πίθον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περὶ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πάντων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ἱερὸν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ἦμαρ</w:t>
      </w:r>
      <w:r w:rsidR="004635E0" w:rsidRPr="00A72E50">
        <w:rPr>
          <w:rFonts w:ascii="Palatino Linotype" w:hAnsi="Palatino Linotype"/>
          <w:lang w:val="el-GR"/>
        </w:rPr>
        <w:t xml:space="preserve"> </w:t>
      </w:r>
    </w:p>
    <w:p w:rsidR="00A72E50" w:rsidRPr="00A72E50" w:rsidRDefault="004635E0"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820</w:t>
      </w:r>
      <w:r w:rsidR="00821EDA" w:rsidRPr="00821EDA">
        <w:rPr>
          <w:rStyle w:val="english"/>
          <w:rFonts w:ascii="Palatino Linotype" w:eastAsiaTheme="majorEastAsia" w:hAnsi="Palatino Linotype"/>
          <w:b/>
          <w:bCs/>
          <w:lang w:val="el-GR"/>
        </w:rPr>
        <w:t xml:space="preserve">. </w:t>
      </w:r>
      <w:r w:rsidRPr="00A72E50">
        <w:rPr>
          <w:rFonts w:ascii="Palatino Linotype" w:eastAsiaTheme="majorEastAsia" w:hAnsi="Palatino Linotype"/>
          <w:lang w:val="el-GR"/>
        </w:rPr>
        <w:t>μέσση</w:t>
      </w:r>
      <w:r w:rsidRPr="00A72E50">
        <w:rPr>
          <w:rFonts w:ascii="Palatino Linotype" w:hAnsi="Palatino Linotype"/>
          <w:lang w:val="el-GR"/>
        </w:rPr>
        <w:t xml:space="preserve">: </w:t>
      </w:r>
      <w:r w:rsidRPr="00A72E50">
        <w:rPr>
          <w:rFonts w:ascii="Palatino Linotype" w:eastAsiaTheme="majorEastAsia" w:hAnsi="Palatino Linotype"/>
          <w:lang w:val="el-GR"/>
        </w:rPr>
        <w:t>παῦροι</w:t>
      </w:r>
      <w:r w:rsidRPr="00A72E50">
        <w:rPr>
          <w:rFonts w:ascii="Palatino Linotype" w:hAnsi="Palatino Linotype"/>
          <w:lang w:val="el-GR"/>
        </w:rPr>
        <w:t xml:space="preserve"> </w:t>
      </w:r>
      <w:r w:rsidRPr="00A72E50">
        <w:rPr>
          <w:rFonts w:ascii="Palatino Linotype" w:eastAsiaTheme="majorEastAsia" w:hAnsi="Palatino Linotype"/>
          <w:lang w:val="el-GR"/>
        </w:rPr>
        <w:t>δ᾽</w:t>
      </w:r>
      <w:r w:rsidRPr="00A72E50">
        <w:rPr>
          <w:rFonts w:ascii="Palatino Linotype" w:hAnsi="Palatino Linotype"/>
          <w:lang w:val="el-GR"/>
        </w:rPr>
        <w:t xml:space="preserve"> </w:t>
      </w:r>
      <w:r w:rsidRPr="00A72E50">
        <w:rPr>
          <w:rFonts w:ascii="Palatino Linotype" w:eastAsiaTheme="majorEastAsia" w:hAnsi="Palatino Linotype"/>
          <w:lang w:val="el-GR"/>
        </w:rPr>
        <w:t>αὖτε</w:t>
      </w:r>
      <w:r w:rsidRPr="00A72E50">
        <w:rPr>
          <w:rFonts w:ascii="Palatino Linotype" w:hAnsi="Palatino Linotype"/>
          <w:lang w:val="el-GR"/>
        </w:rPr>
        <w:t xml:space="preserve"> </w:t>
      </w:r>
      <w:r w:rsidRPr="00A72E50">
        <w:rPr>
          <w:rFonts w:ascii="Palatino Linotype" w:eastAsiaTheme="majorEastAsia" w:hAnsi="Palatino Linotype"/>
          <w:lang w:val="el-GR"/>
        </w:rPr>
        <w:t>μετ᾽</w:t>
      </w:r>
      <w:r w:rsidRPr="00A72E50">
        <w:rPr>
          <w:rFonts w:ascii="Palatino Linotype" w:hAnsi="Palatino Linotype"/>
          <w:lang w:val="el-GR"/>
        </w:rPr>
        <w:t xml:space="preserve"> </w:t>
      </w:r>
      <w:r w:rsidRPr="00A72E50">
        <w:rPr>
          <w:rFonts w:ascii="Palatino Linotype" w:eastAsiaTheme="majorEastAsia" w:hAnsi="Palatino Linotype"/>
          <w:lang w:val="el-GR"/>
        </w:rPr>
        <w:t>εἰκάδα</w:t>
      </w:r>
      <w:r w:rsidRPr="00A72E50">
        <w:rPr>
          <w:rFonts w:ascii="Palatino Linotype" w:hAnsi="Palatino Linotype"/>
          <w:lang w:val="el-GR"/>
        </w:rPr>
        <w:t xml:space="preserve"> </w:t>
      </w:r>
      <w:r w:rsidRPr="00A72E50">
        <w:rPr>
          <w:rFonts w:ascii="Palatino Linotype" w:eastAsiaTheme="majorEastAsia" w:hAnsi="Palatino Linotype"/>
          <w:lang w:val="el-GR"/>
        </w:rPr>
        <w:t>μηνὸς</w:t>
      </w:r>
      <w:r w:rsidRPr="00A72E50">
        <w:rPr>
          <w:rFonts w:ascii="Palatino Linotype" w:hAnsi="Palatino Linotype"/>
          <w:lang w:val="el-GR"/>
        </w:rPr>
        <w:t xml:space="preserve"> </w:t>
      </w:r>
      <w:r w:rsidRPr="00A72E50">
        <w:rPr>
          <w:rFonts w:ascii="Palatino Linotype" w:eastAsiaTheme="majorEastAsia" w:hAnsi="Palatino Linotype"/>
          <w:lang w:val="el-GR"/>
        </w:rPr>
        <w:t>ἀρίστην</w:t>
      </w:r>
      <w:r w:rsidRPr="00A72E50">
        <w:rPr>
          <w:rFonts w:ascii="Palatino Linotype" w:hAnsi="Palatino Linotype"/>
          <w:lang w:val="el-GR"/>
        </w:rPr>
        <w:t xml:space="preserve"> </w:t>
      </w:r>
    </w:p>
    <w:p w:rsidR="004635E0" w:rsidRP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821. </w:t>
      </w:r>
      <w:r w:rsidR="004635E0" w:rsidRPr="00A72E50">
        <w:rPr>
          <w:rFonts w:ascii="Palatino Linotype" w:eastAsiaTheme="majorEastAsia" w:hAnsi="Palatino Linotype"/>
          <w:lang w:val="el-GR"/>
        </w:rPr>
        <w:t>ἠοῦς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γιγνομένης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ἐπὶ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δείελα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ἐστὶ</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χερείων</w:t>
      </w:r>
      <w:r w:rsidR="004635E0" w:rsidRPr="00A72E50">
        <w:rPr>
          <w:rFonts w:ascii="Palatino Linotype" w:hAnsi="Palatino Linotype"/>
          <w:lang w:val="el-GR"/>
        </w:rPr>
        <w:t xml:space="preserve">. </w:t>
      </w:r>
    </w:p>
    <w:p w:rsidR="00A72E50" w:rsidRP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822. </w:t>
      </w:r>
      <w:r w:rsidR="004635E0" w:rsidRPr="00A72E50">
        <w:rPr>
          <w:rFonts w:ascii="Palatino Linotype" w:eastAsiaTheme="majorEastAsia" w:hAnsi="Palatino Linotype"/>
          <w:lang w:val="el-GR"/>
        </w:rPr>
        <w:t>αἵδε</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μὲν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ἡμέραι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εἰσιν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ἐπιχθονίοις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μέγ᾽</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ὄνειαρ</w:t>
      </w:r>
      <w:r w:rsidR="004635E0" w:rsidRPr="00A72E50">
        <w:rPr>
          <w:rFonts w:ascii="Palatino Linotype" w:hAnsi="Palatino Linotype"/>
          <w:lang w:val="el-GR"/>
        </w:rPr>
        <w:t xml:space="preserve">, </w:t>
      </w:r>
    </w:p>
    <w:p w:rsidR="00A72E50" w:rsidRP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823. </w:t>
      </w:r>
      <w:r w:rsidR="004635E0" w:rsidRPr="00A72E50">
        <w:rPr>
          <w:rFonts w:ascii="Palatino Linotype" w:eastAsiaTheme="majorEastAsia" w:hAnsi="Palatino Linotype"/>
          <w:lang w:val="el-GR"/>
        </w:rPr>
        <w:t>αἱ</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ἄλλαι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μετάδουποι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ἀκήριοι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οὔ</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τι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φέρουσαι</w:t>
      </w:r>
      <w:r w:rsidR="004635E0" w:rsidRPr="00A72E50">
        <w:rPr>
          <w:rFonts w:ascii="Palatino Linotype" w:hAnsi="Palatino Linotype"/>
          <w:lang w:val="el-GR"/>
        </w:rPr>
        <w:t xml:space="preserve">. </w:t>
      </w:r>
    </w:p>
    <w:p w:rsidR="00A72E50" w:rsidRPr="00A72E50" w:rsidRDefault="00821EDA" w:rsidP="00057072">
      <w:pPr>
        <w:ind w:left="851"/>
        <w:rPr>
          <w:rFonts w:ascii="Palatino Linotype" w:hAnsi="Palatino Linotype"/>
          <w:lang w:val="el-GR"/>
        </w:rPr>
      </w:pPr>
      <w:r w:rsidRPr="00821EDA">
        <w:rPr>
          <w:rStyle w:val="english"/>
          <w:rFonts w:ascii="Palatino Linotype" w:eastAsiaTheme="majorEastAsia" w:hAnsi="Palatino Linotype"/>
          <w:b/>
          <w:bCs/>
          <w:lang w:val="el-GR"/>
        </w:rPr>
        <w:t xml:space="preserve">824. </w:t>
      </w:r>
      <w:r w:rsidR="004635E0" w:rsidRPr="00A72E50">
        <w:rPr>
          <w:rFonts w:ascii="Palatino Linotype" w:eastAsiaTheme="majorEastAsia" w:hAnsi="Palatino Linotype"/>
          <w:lang w:val="el-GR"/>
        </w:rPr>
        <w:t>ἄλλος</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ἀλλοίην</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αἰνεῖ</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παῦροι</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δὲ</w:t>
      </w:r>
      <w:r w:rsidR="004635E0" w:rsidRPr="00A72E50">
        <w:rPr>
          <w:rFonts w:ascii="Palatino Linotype" w:hAnsi="Palatino Linotype"/>
          <w:lang w:val="el-GR"/>
        </w:rPr>
        <w:t xml:space="preserve"> </w:t>
      </w:r>
      <w:r w:rsidR="004635E0" w:rsidRPr="00A72E50">
        <w:rPr>
          <w:rFonts w:ascii="Palatino Linotype" w:eastAsiaTheme="majorEastAsia" w:hAnsi="Palatino Linotype"/>
          <w:lang w:val="el-GR"/>
        </w:rPr>
        <w:t>ἴσασιν</w:t>
      </w:r>
      <w:r w:rsidR="004635E0" w:rsidRPr="00A72E50">
        <w:rPr>
          <w:rFonts w:ascii="Palatino Linotype" w:hAnsi="Palatino Linotype"/>
          <w:lang w:val="el-GR"/>
        </w:rPr>
        <w:t xml:space="preserve">. </w:t>
      </w:r>
    </w:p>
    <w:p w:rsidR="00A72E50" w:rsidRPr="00A72E50" w:rsidRDefault="004635E0" w:rsidP="00057072">
      <w:pPr>
        <w:ind w:left="851"/>
        <w:rPr>
          <w:rFonts w:ascii="Palatino Linotype" w:hAnsi="Palatino Linotype"/>
          <w:lang w:val="el-GR"/>
        </w:rPr>
      </w:pPr>
      <w:r w:rsidRPr="00A72E50">
        <w:rPr>
          <w:rStyle w:val="english"/>
          <w:rFonts w:ascii="Palatino Linotype" w:eastAsiaTheme="majorEastAsia" w:hAnsi="Palatino Linotype"/>
          <w:b/>
          <w:bCs/>
          <w:lang w:val="el-GR"/>
        </w:rPr>
        <w:t>825</w:t>
      </w:r>
      <w:r w:rsidRPr="00A72E50">
        <w:rPr>
          <w:rStyle w:val="english"/>
          <w:rFonts w:ascii="Palatino Linotype" w:eastAsiaTheme="majorEastAsia" w:hAnsi="Palatino Linotype"/>
          <w:lang w:val="el-GR"/>
        </w:rPr>
        <w:t xml:space="preserve">. </w:t>
      </w:r>
      <w:r w:rsidRPr="00A72E50">
        <w:rPr>
          <w:rFonts w:ascii="Palatino Linotype" w:eastAsiaTheme="majorEastAsia" w:hAnsi="Palatino Linotype"/>
          <w:lang w:val="el-GR"/>
        </w:rPr>
        <w:t>ἄλλοτε</w:t>
      </w:r>
      <w:r w:rsidRPr="00A72E50">
        <w:rPr>
          <w:rFonts w:ascii="Palatino Linotype" w:hAnsi="Palatino Linotype"/>
          <w:lang w:val="el-GR"/>
        </w:rPr>
        <w:t xml:space="preserve"> </w:t>
      </w:r>
      <w:r w:rsidRPr="00A72E50">
        <w:rPr>
          <w:rFonts w:ascii="Palatino Linotype" w:eastAsiaTheme="majorEastAsia" w:hAnsi="Palatino Linotype"/>
          <w:lang w:val="el-GR"/>
        </w:rPr>
        <w:t>μητρυιὴ</w:t>
      </w:r>
      <w:r w:rsidRPr="00A72E50">
        <w:rPr>
          <w:rFonts w:ascii="Palatino Linotype" w:hAnsi="Palatino Linotype"/>
          <w:lang w:val="el-GR"/>
        </w:rPr>
        <w:t xml:space="preserve"> </w:t>
      </w:r>
      <w:r w:rsidRPr="00A72E50">
        <w:rPr>
          <w:rFonts w:ascii="Palatino Linotype" w:eastAsiaTheme="majorEastAsia" w:hAnsi="Palatino Linotype"/>
          <w:lang w:val="el-GR"/>
        </w:rPr>
        <w:t>πέλει</w:t>
      </w:r>
      <w:r w:rsidRPr="00A72E50">
        <w:rPr>
          <w:rFonts w:ascii="Palatino Linotype" w:hAnsi="Palatino Linotype"/>
          <w:lang w:val="el-GR"/>
        </w:rPr>
        <w:t xml:space="preserve"> </w:t>
      </w:r>
      <w:r w:rsidRPr="00A72E50">
        <w:rPr>
          <w:rFonts w:ascii="Palatino Linotype" w:eastAsiaTheme="majorEastAsia" w:hAnsi="Palatino Linotype"/>
          <w:lang w:val="el-GR"/>
        </w:rPr>
        <w:t>ἡμέρη</w:t>
      </w:r>
      <w:r w:rsidRPr="00A72E50">
        <w:rPr>
          <w:rFonts w:ascii="Palatino Linotype" w:hAnsi="Palatino Linotype"/>
          <w:lang w:val="el-GR"/>
        </w:rPr>
        <w:t xml:space="preserve">, </w:t>
      </w:r>
      <w:r w:rsidRPr="00A72E50">
        <w:rPr>
          <w:rFonts w:ascii="Palatino Linotype" w:eastAsiaTheme="majorEastAsia" w:hAnsi="Palatino Linotype"/>
          <w:lang w:val="el-GR"/>
        </w:rPr>
        <w:t>ἄλλοτε</w:t>
      </w:r>
      <w:r w:rsidRPr="00A72E50">
        <w:rPr>
          <w:rFonts w:ascii="Palatino Linotype" w:hAnsi="Palatino Linotype"/>
          <w:lang w:val="el-GR"/>
        </w:rPr>
        <w:t xml:space="preserve"> </w:t>
      </w:r>
      <w:r w:rsidRPr="00A72E50">
        <w:rPr>
          <w:rFonts w:ascii="Palatino Linotype" w:eastAsiaTheme="majorEastAsia" w:hAnsi="Palatino Linotype"/>
          <w:lang w:val="el-GR"/>
        </w:rPr>
        <w:t>μήτηρ</w:t>
      </w:r>
      <w:r w:rsidRPr="00A72E50">
        <w:rPr>
          <w:rFonts w:ascii="Palatino Linotype" w:hAnsi="Palatino Linotype"/>
          <w:lang w:val="el-GR"/>
        </w:rPr>
        <w:t xml:space="preserve">. </w:t>
      </w:r>
    </w:p>
    <w:p w:rsidR="00A72E50" w:rsidRPr="00A72E50" w:rsidRDefault="004635E0" w:rsidP="00057072">
      <w:pPr>
        <w:ind w:left="851"/>
        <w:rPr>
          <w:rFonts w:ascii="Palatino Linotype" w:hAnsi="Palatino Linotype"/>
          <w:lang w:val="el-GR"/>
        </w:rPr>
      </w:pPr>
      <w:r w:rsidRPr="00A72E50">
        <w:rPr>
          <w:rFonts w:ascii="Palatino Linotype" w:eastAsiaTheme="majorEastAsia" w:hAnsi="Palatino Linotype"/>
          <w:b/>
          <w:bCs/>
          <w:lang w:val="el-GR"/>
        </w:rPr>
        <w:t>826</w:t>
      </w:r>
      <w:r w:rsidRPr="00A72E50">
        <w:rPr>
          <w:rFonts w:ascii="Palatino Linotype" w:eastAsiaTheme="majorEastAsia" w:hAnsi="Palatino Linotype"/>
          <w:lang w:val="el-GR"/>
        </w:rPr>
        <w:t>. τάων</w:t>
      </w:r>
      <w:r w:rsidRPr="00A72E50">
        <w:rPr>
          <w:rFonts w:ascii="Palatino Linotype" w:hAnsi="Palatino Linotype"/>
          <w:lang w:val="el-GR"/>
        </w:rPr>
        <w:t xml:space="preserve"> </w:t>
      </w:r>
      <w:r w:rsidRPr="00A72E50">
        <w:rPr>
          <w:rFonts w:ascii="Palatino Linotype" w:eastAsiaTheme="majorEastAsia" w:hAnsi="Palatino Linotype"/>
          <w:lang w:val="el-GR"/>
        </w:rPr>
        <w:t>εὐδαίμων</w:t>
      </w:r>
      <w:r w:rsidRPr="00A72E50">
        <w:rPr>
          <w:rFonts w:ascii="Palatino Linotype" w:hAnsi="Palatino Linotype"/>
          <w:lang w:val="el-GR"/>
        </w:rPr>
        <w:t xml:space="preserve"> </w:t>
      </w:r>
      <w:r w:rsidRPr="00A72E50">
        <w:rPr>
          <w:rFonts w:ascii="Palatino Linotype" w:eastAsiaTheme="majorEastAsia" w:hAnsi="Palatino Linotype"/>
          <w:lang w:val="el-GR"/>
        </w:rPr>
        <w:t>τε</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ὄλβιος</w:t>
      </w:r>
      <w:r w:rsidRPr="00A72E50">
        <w:rPr>
          <w:rFonts w:ascii="Palatino Linotype" w:hAnsi="Palatino Linotype"/>
          <w:lang w:val="el-GR"/>
        </w:rPr>
        <w:t xml:space="preserve">, </w:t>
      </w:r>
      <w:r w:rsidRPr="00A72E50">
        <w:rPr>
          <w:rFonts w:ascii="Palatino Linotype" w:eastAsiaTheme="majorEastAsia" w:hAnsi="Palatino Linotype"/>
          <w:lang w:val="el-GR"/>
        </w:rPr>
        <w:t>ὃς</w:t>
      </w:r>
      <w:r w:rsidRPr="00A72E50">
        <w:rPr>
          <w:rFonts w:ascii="Palatino Linotype" w:hAnsi="Palatino Linotype"/>
          <w:lang w:val="el-GR"/>
        </w:rPr>
        <w:t xml:space="preserve"> </w:t>
      </w:r>
      <w:r w:rsidRPr="00A72E50">
        <w:rPr>
          <w:rFonts w:ascii="Palatino Linotype" w:eastAsiaTheme="majorEastAsia" w:hAnsi="Palatino Linotype"/>
          <w:lang w:val="el-GR"/>
        </w:rPr>
        <w:t>τάδε</w:t>
      </w:r>
      <w:r w:rsidRPr="00A72E50">
        <w:rPr>
          <w:rFonts w:ascii="Palatino Linotype" w:hAnsi="Palatino Linotype"/>
          <w:lang w:val="el-GR"/>
        </w:rPr>
        <w:t xml:space="preserve"> </w:t>
      </w:r>
      <w:r w:rsidRPr="00A72E50">
        <w:rPr>
          <w:rFonts w:ascii="Palatino Linotype" w:eastAsiaTheme="majorEastAsia" w:hAnsi="Palatino Linotype"/>
          <w:lang w:val="el-GR"/>
        </w:rPr>
        <w:t>πάντα</w:t>
      </w:r>
      <w:r w:rsidRPr="00A72E50">
        <w:rPr>
          <w:rFonts w:ascii="Palatino Linotype" w:hAnsi="Palatino Linotype"/>
          <w:lang w:val="el-GR"/>
        </w:rPr>
        <w:t xml:space="preserve"> </w:t>
      </w:r>
    </w:p>
    <w:p w:rsidR="00A72E50" w:rsidRPr="00A72E50" w:rsidRDefault="004635E0" w:rsidP="00057072">
      <w:pPr>
        <w:ind w:left="851"/>
        <w:rPr>
          <w:rFonts w:ascii="Palatino Linotype" w:hAnsi="Palatino Linotype"/>
          <w:lang w:val="el-GR"/>
        </w:rPr>
      </w:pPr>
      <w:r w:rsidRPr="00A72E50">
        <w:rPr>
          <w:rFonts w:ascii="Palatino Linotype" w:eastAsiaTheme="majorEastAsia" w:hAnsi="Palatino Linotype"/>
          <w:b/>
          <w:bCs/>
          <w:lang w:val="el-GR"/>
        </w:rPr>
        <w:t>827</w:t>
      </w:r>
      <w:r w:rsidRPr="00A72E50">
        <w:rPr>
          <w:rFonts w:ascii="Palatino Linotype" w:eastAsiaTheme="majorEastAsia" w:hAnsi="Palatino Linotype"/>
          <w:lang w:val="el-GR"/>
        </w:rPr>
        <w:t>. εἰδὼς</w:t>
      </w:r>
      <w:r w:rsidRPr="00A72E50">
        <w:rPr>
          <w:rFonts w:ascii="Palatino Linotype" w:hAnsi="Palatino Linotype"/>
          <w:lang w:val="el-GR"/>
        </w:rPr>
        <w:t xml:space="preserve"> </w:t>
      </w:r>
      <w:r w:rsidRPr="00A72E50">
        <w:rPr>
          <w:rFonts w:ascii="Palatino Linotype" w:eastAsiaTheme="majorEastAsia" w:hAnsi="Palatino Linotype"/>
          <w:lang w:val="el-GR"/>
        </w:rPr>
        <w:t>ἐργάζηται</w:t>
      </w:r>
      <w:r w:rsidRPr="00A72E50">
        <w:rPr>
          <w:rFonts w:ascii="Palatino Linotype" w:hAnsi="Palatino Linotype"/>
          <w:lang w:val="el-GR"/>
        </w:rPr>
        <w:t xml:space="preserve"> </w:t>
      </w:r>
      <w:r w:rsidRPr="00A72E50">
        <w:rPr>
          <w:rFonts w:ascii="Palatino Linotype" w:eastAsiaTheme="majorEastAsia" w:hAnsi="Palatino Linotype"/>
          <w:lang w:val="el-GR"/>
        </w:rPr>
        <w:t>ἀναίτιος</w:t>
      </w:r>
      <w:r w:rsidRPr="00A72E50">
        <w:rPr>
          <w:rFonts w:ascii="Palatino Linotype" w:hAnsi="Palatino Linotype"/>
          <w:lang w:val="el-GR"/>
        </w:rPr>
        <w:t xml:space="preserve"> </w:t>
      </w:r>
      <w:r w:rsidRPr="00A72E50">
        <w:rPr>
          <w:rFonts w:ascii="Palatino Linotype" w:eastAsiaTheme="majorEastAsia" w:hAnsi="Palatino Linotype"/>
          <w:lang w:val="el-GR"/>
        </w:rPr>
        <w:t>ἀθανάτοισιν</w:t>
      </w:r>
      <w:r w:rsidRPr="00A72E50">
        <w:rPr>
          <w:rFonts w:ascii="Palatino Linotype" w:hAnsi="Palatino Linotype"/>
          <w:lang w:val="el-GR"/>
        </w:rPr>
        <w:t xml:space="preserve">, </w:t>
      </w:r>
    </w:p>
    <w:p w:rsidR="004635E0" w:rsidRPr="00A72E50" w:rsidRDefault="004635E0" w:rsidP="00057072">
      <w:pPr>
        <w:ind w:left="851"/>
        <w:rPr>
          <w:rFonts w:ascii="Palatino Linotype" w:hAnsi="Palatino Linotype"/>
          <w:lang w:val="el-GR"/>
        </w:rPr>
      </w:pPr>
      <w:r w:rsidRPr="00A72E50">
        <w:rPr>
          <w:rFonts w:ascii="Palatino Linotype" w:eastAsiaTheme="majorEastAsia" w:hAnsi="Palatino Linotype"/>
          <w:b/>
          <w:bCs/>
          <w:lang w:val="el-GR"/>
        </w:rPr>
        <w:lastRenderedPageBreak/>
        <w:t>829</w:t>
      </w:r>
      <w:r w:rsidRPr="00A72E50">
        <w:rPr>
          <w:rFonts w:ascii="Palatino Linotype" w:eastAsiaTheme="majorEastAsia" w:hAnsi="Palatino Linotype"/>
          <w:lang w:val="el-GR"/>
        </w:rPr>
        <w:t>. ὄρνιθας</w:t>
      </w:r>
      <w:r w:rsidRPr="00A72E50">
        <w:rPr>
          <w:rFonts w:ascii="Palatino Linotype" w:hAnsi="Palatino Linotype"/>
          <w:lang w:val="el-GR"/>
        </w:rPr>
        <w:t xml:space="preserve"> </w:t>
      </w:r>
      <w:r w:rsidRPr="00A72E50">
        <w:rPr>
          <w:rFonts w:ascii="Palatino Linotype" w:eastAsiaTheme="majorEastAsia" w:hAnsi="Palatino Linotype"/>
          <w:lang w:val="el-GR"/>
        </w:rPr>
        <w:t>κρίνων</w:t>
      </w:r>
      <w:r w:rsidRPr="00A72E50">
        <w:rPr>
          <w:rFonts w:ascii="Palatino Linotype" w:hAnsi="Palatino Linotype"/>
          <w:lang w:val="el-GR"/>
        </w:rPr>
        <w:t xml:space="preserve"> </w:t>
      </w:r>
      <w:r w:rsidRPr="00A72E50">
        <w:rPr>
          <w:rFonts w:ascii="Palatino Linotype" w:eastAsiaTheme="majorEastAsia" w:hAnsi="Palatino Linotype"/>
          <w:lang w:val="el-GR"/>
        </w:rPr>
        <w:t>καὶ</w:t>
      </w:r>
      <w:r w:rsidRPr="00A72E50">
        <w:rPr>
          <w:rFonts w:ascii="Palatino Linotype" w:hAnsi="Palatino Linotype"/>
          <w:lang w:val="el-GR"/>
        </w:rPr>
        <w:t xml:space="preserve"> </w:t>
      </w:r>
      <w:r w:rsidRPr="00A72E50">
        <w:rPr>
          <w:rFonts w:ascii="Palatino Linotype" w:eastAsiaTheme="majorEastAsia" w:hAnsi="Palatino Linotype"/>
          <w:lang w:val="el-GR"/>
        </w:rPr>
        <w:t>ὑπερβασίας</w:t>
      </w:r>
      <w:r w:rsidRPr="00A72E50">
        <w:rPr>
          <w:rFonts w:ascii="Palatino Linotype" w:hAnsi="Palatino Linotype"/>
          <w:lang w:val="el-GR"/>
        </w:rPr>
        <w:t xml:space="preserve"> </w:t>
      </w:r>
      <w:r w:rsidRPr="00A72E50">
        <w:rPr>
          <w:rFonts w:ascii="Palatino Linotype" w:eastAsiaTheme="majorEastAsia" w:hAnsi="Palatino Linotype"/>
          <w:lang w:val="el-GR"/>
        </w:rPr>
        <w:t>ἀλεείνων</w:t>
      </w:r>
      <w:r w:rsidRPr="00A72E50">
        <w:rPr>
          <w:rFonts w:ascii="Palatino Linotype" w:hAnsi="Palatino Linotype"/>
          <w:lang w:val="el-GR"/>
        </w:rPr>
        <w:t>.</w:t>
      </w:r>
    </w:p>
    <w:p w:rsidR="00821EDA" w:rsidRPr="00555E66" w:rsidRDefault="00821EDA" w:rsidP="00057072">
      <w:pPr>
        <w:ind w:left="851"/>
        <w:rPr>
          <w:rFonts w:ascii="Palatino Linotype" w:hAnsi="Palatino Linotype"/>
          <w:lang w:val="el-GR"/>
        </w:rPr>
      </w:pPr>
    </w:p>
    <w:p w:rsidR="004635E0" w:rsidRDefault="004635E0" w:rsidP="00057072">
      <w:pPr>
        <w:ind w:left="851"/>
        <w:rPr>
          <w:rFonts w:ascii="Palatino Linotype" w:hAnsi="Palatino Linotype"/>
        </w:rPr>
      </w:pPr>
      <w:r w:rsidRPr="00057072">
        <w:rPr>
          <w:rFonts w:ascii="Palatino Linotype" w:hAnsi="Palatino Linotype"/>
        </w:rPr>
        <w:t>Hesiod.</w:t>
      </w:r>
    </w:p>
    <w:p w:rsidR="00821EDA" w:rsidRPr="00057072" w:rsidRDefault="00821EDA" w:rsidP="00821EDA">
      <w:pPr>
        <w:ind w:left="851"/>
        <w:jc w:val="center"/>
        <w:rPr>
          <w:rFonts w:ascii="Palatino Linotype" w:hAnsi="Palatino Linotype"/>
        </w:rPr>
      </w:pPr>
      <w:r>
        <w:rPr>
          <w:rFonts w:ascii="Palatino Linotype" w:hAnsi="Palatino Linotype"/>
        </w:rPr>
        <w:t>FINIS</w:t>
      </w:r>
    </w:p>
    <w:p w:rsidR="004635E0" w:rsidRPr="00057072" w:rsidRDefault="004635E0" w:rsidP="00057072">
      <w:pPr>
        <w:ind w:left="851"/>
        <w:rPr>
          <w:rFonts w:ascii="Palatino Linotype" w:hAnsi="Palatino Linotype"/>
        </w:rPr>
      </w:pPr>
    </w:p>
    <w:p w:rsidR="004635E0" w:rsidRPr="00057072" w:rsidRDefault="004635E0" w:rsidP="00057072">
      <w:pPr>
        <w:ind w:left="851"/>
        <w:rPr>
          <w:rFonts w:ascii="Palatino Linotype" w:hAnsi="Palatino Linotype"/>
        </w:rPr>
      </w:pPr>
    </w:p>
    <w:p w:rsidR="004635E0" w:rsidRPr="00057072" w:rsidRDefault="004635E0" w:rsidP="00057072">
      <w:pPr>
        <w:ind w:left="851"/>
        <w:rPr>
          <w:rFonts w:ascii="Palatino Linotype" w:hAnsi="Palatino Linotype"/>
        </w:rPr>
      </w:pPr>
    </w:p>
    <w:p w:rsidR="004635E0" w:rsidRPr="00057072" w:rsidRDefault="004635E0"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7E45F2" w:rsidRPr="00057072" w:rsidRDefault="007E45F2" w:rsidP="00057072">
      <w:pPr>
        <w:ind w:left="851"/>
        <w:rPr>
          <w:rFonts w:ascii="Palatino Linotype" w:hAnsi="Palatino Linotype"/>
        </w:rPr>
      </w:pPr>
    </w:p>
    <w:p w:rsidR="00EF6FBF" w:rsidRPr="00057072" w:rsidRDefault="00EF6FBF" w:rsidP="002469B7">
      <w:pPr>
        <w:rPr>
          <w:rFonts w:ascii="Palatino Linotype" w:hAnsi="Palatino Linotype"/>
        </w:rPr>
      </w:pPr>
    </w:p>
    <w:p w:rsidR="00EF6FBF" w:rsidRPr="00057072" w:rsidRDefault="00EF6FBF" w:rsidP="002469B7">
      <w:pPr>
        <w:rPr>
          <w:rFonts w:ascii="Palatino Linotype" w:hAnsi="Palatino Linotype"/>
        </w:rPr>
      </w:pPr>
    </w:p>
    <w:p w:rsidR="00EF6FBF" w:rsidRPr="00057072" w:rsidRDefault="00EF6FBF" w:rsidP="002469B7">
      <w:pPr>
        <w:rPr>
          <w:rFonts w:ascii="Palatino Linotype" w:hAnsi="Palatino Linotype"/>
        </w:rPr>
      </w:pPr>
    </w:p>
    <w:p w:rsidR="007E45F2" w:rsidRPr="00057072" w:rsidRDefault="00EF6FBF" w:rsidP="00555E66">
      <w:pPr>
        <w:rPr>
          <w:rFonts w:ascii="Palatino Linotype" w:hAnsi="Palatino Linotype"/>
        </w:rPr>
      </w:pPr>
      <w:r w:rsidRPr="00057072">
        <w:rPr>
          <w:rFonts w:ascii="Palatino Linotype" w:hAnsi="Palatino Linotype"/>
        </w:rPr>
        <w:t>Hesiod. The Homeric Hymns and Homerica with an English Translation by Hugh G. Evelyn-White. Works and Days. Cambridge, MA.,Harvard University Press; London, William Heinemann Ltd. 1914.</w:t>
      </w:r>
      <w:r w:rsidR="00555E66">
        <w:rPr>
          <w:rFonts w:ascii="Palatino Linotype" w:hAnsi="Palatino Linotype"/>
        </w:rPr>
        <w:t xml:space="preserve"> </w:t>
      </w:r>
    </w:p>
    <w:p w:rsidR="007E45F2" w:rsidRPr="00057072" w:rsidRDefault="007E45F2" w:rsidP="00057072">
      <w:pPr>
        <w:ind w:left="851"/>
        <w:rPr>
          <w:rFonts w:ascii="Palatino Linotype" w:hAnsi="Palatino Linotype"/>
        </w:rPr>
      </w:pPr>
    </w:p>
    <w:p w:rsidR="004635E0" w:rsidRPr="00057072" w:rsidRDefault="004635E0" w:rsidP="00057072">
      <w:pPr>
        <w:ind w:left="851"/>
        <w:rPr>
          <w:rFonts w:ascii="Palatino Linotype" w:hAnsi="Palatino Linotype"/>
        </w:rPr>
      </w:pPr>
    </w:p>
    <w:p w:rsidR="004635E0" w:rsidRPr="00057072" w:rsidRDefault="004635E0" w:rsidP="00057072">
      <w:pPr>
        <w:ind w:left="851"/>
        <w:rPr>
          <w:rFonts w:ascii="Palatino Linotype" w:hAnsi="Palatino Linotype"/>
        </w:rPr>
      </w:pPr>
    </w:p>
    <w:p w:rsidR="00057072" w:rsidRPr="00057072" w:rsidRDefault="00057072">
      <w:pPr>
        <w:ind w:left="851"/>
        <w:rPr>
          <w:rFonts w:ascii="Palatino Linotype" w:hAnsi="Palatino Linotype"/>
        </w:rPr>
      </w:pPr>
    </w:p>
    <w:sectPr w:rsidR="00057072" w:rsidRPr="000570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05F" w:rsidRDefault="0095505F" w:rsidP="008C191D">
      <w:r>
        <w:separator/>
      </w:r>
    </w:p>
  </w:endnote>
  <w:endnote w:type="continuationSeparator" w:id="0">
    <w:p w:rsidR="0095505F" w:rsidRDefault="0095505F" w:rsidP="008C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05F" w:rsidRDefault="0095505F" w:rsidP="008C191D">
      <w:r>
        <w:separator/>
      </w:r>
    </w:p>
  </w:footnote>
  <w:footnote w:type="continuationSeparator" w:id="0">
    <w:p w:rsidR="0095505F" w:rsidRDefault="0095505F" w:rsidP="008C191D">
      <w:r>
        <w:continuationSeparator/>
      </w:r>
    </w:p>
  </w:footnote>
  <w:footnote w:id="1">
    <w:p w:rsidR="008C191D" w:rsidRPr="00765CD7" w:rsidRDefault="008C191D" w:rsidP="00565B77">
      <w:pPr>
        <w:pStyle w:val="Sansinterligne"/>
        <w:tabs>
          <w:tab w:val="left" w:pos="284"/>
          <w:tab w:val="left" w:pos="426"/>
          <w:tab w:val="left" w:pos="567"/>
        </w:tabs>
        <w:spacing w:after="120"/>
        <w:ind w:firstLine="426"/>
        <w:rPr>
          <w:rFonts w:cstheme="minorHAnsi"/>
          <w:b/>
          <w:bCs/>
          <w:sz w:val="18"/>
          <w:szCs w:val="18"/>
          <w:lang w:val="en-GB"/>
        </w:rPr>
      </w:pPr>
      <w:r w:rsidRPr="00765CD7">
        <w:rPr>
          <w:rStyle w:val="Appelnotedebasdep"/>
          <w:rFonts w:cstheme="minorHAnsi"/>
          <w:b/>
          <w:bCs/>
          <w:sz w:val="18"/>
          <w:szCs w:val="18"/>
          <w:vertAlign w:val="baseline"/>
        </w:rPr>
        <w:footnoteRef/>
      </w:r>
      <w:r w:rsidRPr="00765CD7">
        <w:rPr>
          <w:rFonts w:cstheme="minorHAnsi"/>
          <w:b/>
          <w:bCs/>
          <w:sz w:val="18"/>
          <w:szCs w:val="18"/>
        </w:rPr>
        <w:t>. v.  1. Μοῦσαι Πιερίηθεν ἀοιδῇσιν κλείουσαι —</w:t>
      </w:r>
      <w:r w:rsidR="002F699E" w:rsidRPr="00765CD7">
        <w:rPr>
          <w:rFonts w:cstheme="minorHAnsi"/>
          <w:b/>
          <w:bCs/>
          <w:sz w:val="18"/>
          <w:szCs w:val="18"/>
        </w:rPr>
        <w:t xml:space="preserve">  </w:t>
      </w:r>
      <w:r w:rsidR="0090085A"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xml:space="preserve"> </w:t>
      </w:r>
      <w:r w:rsidR="0016651D" w:rsidRPr="00765CD7">
        <w:rPr>
          <w:rFonts w:cstheme="minorHAnsi"/>
          <w:b/>
          <w:bCs/>
          <w:color w:val="B00004"/>
          <w:sz w:val="18"/>
          <w:szCs w:val="18"/>
          <w14:ligatures w14:val="standardContextual"/>
        </w:rPr>
        <w:t>Μ</w:t>
      </w:r>
      <w:r w:rsidR="0016651D" w:rsidRPr="00765CD7">
        <w:rPr>
          <w:rFonts w:cstheme="minorHAnsi"/>
          <w:b/>
          <w:bCs/>
          <w:color w:val="000000"/>
          <w:sz w:val="18"/>
          <w:szCs w:val="18"/>
          <w14:ligatures w14:val="standardContextual"/>
        </w:rPr>
        <w:t>οῦσα, ης (ἡ)</w:t>
      </w:r>
      <w:r w:rsidR="0090085A" w:rsidRPr="00765CD7">
        <w:rPr>
          <w:rFonts w:cstheme="minorHAnsi"/>
          <w:b/>
          <w:bCs/>
          <w:color w:val="000000"/>
          <w:sz w:val="18"/>
          <w:szCs w:val="18"/>
          <w14:ligatures w14:val="standardContextual"/>
        </w:rPr>
        <w:t xml:space="preserve"> </w:t>
      </w:r>
      <w:r w:rsidR="0016651D" w:rsidRPr="00765CD7">
        <w:rPr>
          <w:rFonts w:cstheme="minorHAnsi"/>
          <w:b/>
          <w:bCs/>
          <w:color w:val="000000"/>
          <w:sz w:val="18"/>
          <w:szCs w:val="18"/>
          <w14:ligatures w14:val="standardContextual"/>
        </w:rPr>
        <w:t xml:space="preserve">: </w:t>
      </w:r>
      <w:r w:rsidR="0016651D" w:rsidRPr="00765CD7">
        <w:rPr>
          <w:rFonts w:cstheme="minorHAnsi"/>
          <w:color w:val="000000"/>
          <w:sz w:val="18"/>
          <w:szCs w:val="18"/>
          <w14:ligatures w14:val="standardContextual"/>
        </w:rPr>
        <w:t xml:space="preserve">muse.      </w:t>
      </w:r>
      <w:r w:rsidR="0016651D" w:rsidRPr="00765CD7">
        <w:rPr>
          <w:rFonts w:cstheme="minorHAnsi"/>
          <w:b/>
          <w:bCs/>
          <w:color w:val="C00000"/>
          <w:sz w:val="18"/>
          <w:szCs w:val="18"/>
          <w14:ligatures w14:val="standardContextual"/>
        </w:rPr>
        <w:t>Π</w:t>
      </w:r>
      <w:r w:rsidR="0016651D" w:rsidRPr="00765CD7">
        <w:rPr>
          <w:rFonts w:cstheme="minorHAnsi"/>
          <w:b/>
          <w:bCs/>
          <w:color w:val="000000"/>
          <w:sz w:val="18"/>
          <w:szCs w:val="18"/>
          <w14:ligatures w14:val="standardContextual"/>
        </w:rPr>
        <w:t>ιερίηθεν</w:t>
      </w:r>
      <w:r w:rsidR="0016651D" w:rsidRPr="00765CD7">
        <w:rPr>
          <w:rFonts w:cstheme="minorHAnsi"/>
          <w:color w:val="000000"/>
          <w:sz w:val="18"/>
          <w:szCs w:val="18"/>
          <w14:ligatures w14:val="standardContextual"/>
        </w:rPr>
        <w:t xml:space="preserve"> [πῑ] </w:t>
      </w:r>
      <w:r w:rsidR="0016651D" w:rsidRPr="00765CD7">
        <w:rPr>
          <w:rFonts w:cstheme="minorHAnsi"/>
          <w:i/>
          <w:iCs/>
          <w:color w:val="000000"/>
          <w:sz w:val="18"/>
          <w:szCs w:val="18"/>
          <w14:ligatures w14:val="standardContextual"/>
        </w:rPr>
        <w:t>adv</w:t>
      </w:r>
      <w:r w:rsidR="0016651D" w:rsidRPr="00765CD7">
        <w:rPr>
          <w:rFonts w:cstheme="minorHAnsi"/>
          <w:color w:val="000000"/>
          <w:sz w:val="18"/>
          <w:szCs w:val="18"/>
          <w14:ligatures w14:val="standardContextual"/>
        </w:rPr>
        <w:t>.</w:t>
      </w:r>
      <w:r w:rsidR="00716CE2" w:rsidRPr="00765CD7">
        <w:rPr>
          <w:rFonts w:cstheme="minorHAnsi"/>
          <w:color w:val="000000"/>
          <w:sz w:val="18"/>
          <w:szCs w:val="18"/>
          <w14:ligatures w14:val="standardContextual"/>
        </w:rPr>
        <w:t xml:space="preserve"> </w:t>
      </w:r>
      <w:r w:rsidR="00C51EF6"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xml:space="preserve">de Piérie, </w:t>
      </w:r>
      <w:r w:rsidR="004D09AC" w:rsidRPr="00765CD7">
        <w:rPr>
          <w:rFonts w:cstheme="minorHAnsi"/>
          <w:color w:val="000000"/>
          <w:sz w:val="18"/>
          <w:szCs w:val="18"/>
          <w14:ligatures w14:val="standardContextual"/>
        </w:rPr>
        <w:t xml:space="preserve">au SO de la </w:t>
      </w:r>
      <w:r w:rsidR="0016651D" w:rsidRPr="00765CD7">
        <w:rPr>
          <w:rFonts w:cstheme="minorHAnsi"/>
          <w:color w:val="000000"/>
          <w:sz w:val="18"/>
          <w:szCs w:val="18"/>
          <w14:ligatures w14:val="standardContextual"/>
        </w:rPr>
        <w:t>Macédoine</w:t>
      </w:r>
      <w:r w:rsidR="00C51EF6" w:rsidRPr="00765CD7">
        <w:rPr>
          <w:rFonts w:cstheme="minorHAnsi"/>
          <w:color w:val="000000"/>
          <w:sz w:val="18"/>
          <w:szCs w:val="18"/>
          <w14:ligatures w14:val="standardContextual"/>
        </w:rPr>
        <w:t>, près de l’Olympe</w:t>
      </w:r>
      <w:r w:rsidR="00C02B78" w:rsidRPr="00765CD7">
        <w:rPr>
          <w:rFonts w:cstheme="minorHAnsi"/>
          <w:color w:val="000000"/>
          <w:sz w:val="18"/>
          <w:szCs w:val="18"/>
          <w14:ligatures w14:val="standardContextual"/>
        </w:rPr>
        <w:t>.</w:t>
      </w:r>
      <w:r w:rsidR="0016651D" w:rsidRPr="00765CD7">
        <w:rPr>
          <w:rFonts w:cstheme="minorHAnsi"/>
          <w:color w:val="000000"/>
          <w:sz w:val="18"/>
          <w:szCs w:val="18"/>
          <w14:ligatures w14:val="standardContextual"/>
        </w:rPr>
        <w:t xml:space="preserve"> </w:t>
      </w:r>
      <w:r w:rsidR="00C51EF6" w:rsidRPr="00765CD7">
        <w:rPr>
          <w:rFonts w:cstheme="minorHAnsi"/>
          <w:color w:val="000000"/>
          <w:sz w:val="18"/>
          <w:szCs w:val="18"/>
          <w14:ligatures w14:val="standardContextual"/>
        </w:rPr>
        <w:t xml:space="preserve"> </w:t>
      </w:r>
      <w:r w:rsidR="00CB1009"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xml:space="preserve">    </w:t>
      </w:r>
      <w:r w:rsidR="0016651D" w:rsidRPr="00765CD7">
        <w:rPr>
          <w:rFonts w:cstheme="minorHAnsi"/>
          <w:b/>
          <w:bCs/>
          <w:color w:val="B00004"/>
          <w:sz w:val="18"/>
          <w:szCs w:val="18"/>
          <w14:ligatures w14:val="standardContextual"/>
        </w:rPr>
        <w:t>Κ</w:t>
      </w:r>
      <w:r w:rsidR="0016651D" w:rsidRPr="00765CD7">
        <w:rPr>
          <w:rFonts w:cstheme="minorHAnsi"/>
          <w:b/>
          <w:bCs/>
          <w:color w:val="000000"/>
          <w:sz w:val="18"/>
          <w:szCs w:val="18"/>
          <w14:ligatures w14:val="standardContextual"/>
        </w:rPr>
        <w:t>λειω = Κλέω</w:t>
      </w:r>
      <w:r w:rsidR="0090085A" w:rsidRPr="00765CD7">
        <w:rPr>
          <w:rFonts w:cstheme="minorHAnsi"/>
          <w:b/>
          <w:bCs/>
          <w:color w:val="000000"/>
          <w:sz w:val="18"/>
          <w:szCs w:val="18"/>
          <w14:ligatures w14:val="standardContextual"/>
        </w:rPr>
        <w:t xml:space="preserve"> </w:t>
      </w:r>
      <w:r w:rsidR="0016651D" w:rsidRPr="00765CD7">
        <w:rPr>
          <w:rFonts w:cstheme="minorHAnsi"/>
          <w:b/>
          <w:bCs/>
          <w:color w:val="000000"/>
          <w:sz w:val="18"/>
          <w:szCs w:val="18"/>
          <w14:ligatures w14:val="standardContextual"/>
        </w:rPr>
        <w:t>(P. κλείομαι)</w:t>
      </w:r>
      <w:r w:rsidR="0090085A" w:rsidRPr="00765CD7">
        <w:rPr>
          <w:rFonts w:cstheme="minorHAnsi"/>
          <w:b/>
          <w:bCs/>
          <w:color w:val="000000"/>
          <w:sz w:val="18"/>
          <w:szCs w:val="18"/>
          <w14:ligatures w14:val="standardContextual"/>
        </w:rPr>
        <w:t xml:space="preserve"> </w:t>
      </w:r>
      <w:r w:rsidR="0016651D" w:rsidRPr="00765CD7">
        <w:rPr>
          <w:rFonts w:cstheme="minorHAnsi"/>
          <w:color w:val="000000"/>
          <w:sz w:val="18"/>
          <w:szCs w:val="18"/>
          <w14:ligatures w14:val="standardContextual"/>
        </w:rPr>
        <w:t>: vanter, célébrer, chanter</w:t>
      </w:r>
      <w:r w:rsidR="0090085A"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xml:space="preserve">; appeler, nommer.   </w:t>
      </w:r>
      <w:r w:rsidR="0090085A"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xml:space="preserve"> </w:t>
      </w:r>
      <w:r w:rsidR="0016651D" w:rsidRPr="00765CD7">
        <w:rPr>
          <w:rFonts w:cstheme="minorHAnsi"/>
          <w:b/>
          <w:bCs/>
          <w:color w:val="B00004"/>
          <w:sz w:val="18"/>
          <w:szCs w:val="18"/>
          <w14:ligatures w14:val="standardContextual"/>
        </w:rPr>
        <w:t>Ἀ</w:t>
      </w:r>
      <w:r w:rsidR="0016651D" w:rsidRPr="00765CD7">
        <w:rPr>
          <w:rFonts w:cstheme="minorHAnsi"/>
          <w:b/>
          <w:bCs/>
          <w:color w:val="000000"/>
          <w:sz w:val="18"/>
          <w:szCs w:val="18"/>
          <w14:ligatures w14:val="standardContextual"/>
        </w:rPr>
        <w:t>οιδή, ῆς ἡ</w:t>
      </w:r>
      <w:r w:rsidR="0090085A" w:rsidRPr="00765CD7">
        <w:rPr>
          <w:rFonts w:cstheme="minorHAnsi"/>
          <w:b/>
          <w:bCs/>
          <w:color w:val="000000"/>
          <w:sz w:val="18"/>
          <w:szCs w:val="18"/>
          <w14:ligatures w14:val="standardContextual"/>
        </w:rPr>
        <w:t xml:space="preserve"> </w:t>
      </w:r>
      <w:r w:rsidR="0016651D" w:rsidRPr="00765CD7">
        <w:rPr>
          <w:rFonts w:cstheme="minorHAnsi"/>
          <w:b/>
          <w:bCs/>
          <w:color w:val="000000"/>
          <w:sz w:val="18"/>
          <w:szCs w:val="18"/>
          <w14:ligatures w14:val="standardContextual"/>
        </w:rPr>
        <w:t xml:space="preserve"> (ᾠδή, ῆς)</w:t>
      </w:r>
      <w:r w:rsidR="0090085A" w:rsidRPr="00765CD7">
        <w:rPr>
          <w:rFonts w:cstheme="minorHAnsi"/>
          <w:b/>
          <w:bCs/>
          <w:color w:val="000000"/>
          <w:sz w:val="18"/>
          <w:szCs w:val="18"/>
          <w14:ligatures w14:val="standardContextual"/>
        </w:rPr>
        <w:t xml:space="preserve"> </w:t>
      </w:r>
      <w:r w:rsidR="0016651D" w:rsidRPr="00765CD7">
        <w:rPr>
          <w:rFonts w:cstheme="minorHAnsi"/>
          <w:b/>
          <w:bCs/>
          <w:color w:val="000000"/>
          <w:sz w:val="18"/>
          <w:szCs w:val="18"/>
          <w14:ligatures w14:val="standardContextual"/>
        </w:rPr>
        <w:t xml:space="preserve">: </w:t>
      </w:r>
      <w:r w:rsidR="0016651D" w:rsidRPr="00765CD7">
        <w:rPr>
          <w:rFonts w:cstheme="minorHAnsi"/>
          <w:color w:val="000000"/>
          <w:sz w:val="18"/>
          <w:szCs w:val="18"/>
          <w14:ligatures w14:val="standardContextual"/>
        </w:rPr>
        <w:t>chant</w:t>
      </w:r>
      <w:r w:rsidR="0090085A"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art du chant</w:t>
      </w:r>
      <w:r w:rsidR="0090085A"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sujet du chant, renommée qui sera chantée par les aèdes.</w:t>
      </w:r>
      <w:r w:rsidR="00CA053F" w:rsidRPr="00765CD7">
        <w:rPr>
          <w:rFonts w:cstheme="minorHAnsi"/>
          <w:color w:val="000000"/>
          <w:sz w:val="18"/>
          <w:szCs w:val="18"/>
          <w14:ligatures w14:val="standardContextual"/>
        </w:rPr>
        <w:t xml:space="preserve"> </w:t>
      </w:r>
      <w:r w:rsidR="008D02BA" w:rsidRPr="00765CD7">
        <w:rPr>
          <w:rFonts w:cstheme="minorHAnsi"/>
          <w:color w:val="000000"/>
          <w:sz w:val="18"/>
          <w:szCs w:val="18"/>
          <w14:ligatures w14:val="standardContextual"/>
        </w:rPr>
        <w:t xml:space="preserve"> </w:t>
      </w:r>
      <w:r w:rsidR="008D02BA" w:rsidRPr="00765CD7">
        <w:rPr>
          <w:rFonts w:cstheme="minorHAnsi"/>
          <w:b/>
          <w:bCs/>
          <w:color w:val="000000"/>
          <w:sz w:val="18"/>
          <w:szCs w:val="18"/>
          <w14:ligatures w14:val="standardContextual"/>
        </w:rPr>
        <w:t xml:space="preserve">NB. </w:t>
      </w:r>
      <w:r w:rsidR="008D02BA" w:rsidRPr="00765CD7">
        <w:rPr>
          <w:rFonts w:cstheme="minorHAnsi"/>
          <w:color w:val="000000"/>
          <w:sz w:val="18"/>
          <w:szCs w:val="18"/>
          <w14:ligatures w14:val="standardContextual"/>
        </w:rPr>
        <w:t xml:space="preserve">[ </w:t>
      </w:r>
      <w:r w:rsidR="0016651D" w:rsidRPr="00765CD7">
        <w:rPr>
          <w:rFonts w:cstheme="minorHAnsi"/>
          <w:b/>
          <w:bCs/>
          <w:color w:val="B00004"/>
          <w:sz w:val="18"/>
          <w:szCs w:val="18"/>
          <w14:ligatures w14:val="standardContextual"/>
        </w:rPr>
        <w:t>-αις.   :  -ῃσι / -ῃσσι(ν) / -ῃς = -αις</w:t>
      </w:r>
      <w:r w:rsidR="0090085A" w:rsidRPr="00765CD7">
        <w:rPr>
          <w:rFonts w:cstheme="minorHAnsi"/>
          <w:color w:val="000000"/>
          <w:sz w:val="18"/>
          <w:szCs w:val="18"/>
          <w14:ligatures w14:val="standardContextual"/>
        </w:rPr>
        <w:t xml:space="preserve">  </w:t>
      </w:r>
      <w:r w:rsidR="0016651D" w:rsidRPr="00765CD7">
        <w:rPr>
          <w:rFonts w:cstheme="minorHAnsi"/>
          <w:color w:val="000000"/>
          <w:sz w:val="18"/>
          <w:szCs w:val="18"/>
          <w14:ligatures w14:val="standardContextual"/>
        </w:rPr>
        <w:t xml:space="preserve"> [-</w:t>
      </w:r>
      <w:r w:rsidR="0016651D" w:rsidRPr="00765CD7">
        <w:rPr>
          <w:rFonts w:cstheme="minorHAnsi"/>
          <w:b/>
          <w:bCs/>
          <w:color w:val="000000"/>
          <w:sz w:val="18"/>
          <w:szCs w:val="18"/>
          <w14:ligatures w14:val="standardContextual"/>
        </w:rPr>
        <w:t>ῃσι</w:t>
      </w:r>
      <w:r w:rsidR="0016651D" w:rsidRPr="00765CD7">
        <w:rPr>
          <w:rFonts w:cstheme="minorHAnsi"/>
          <w:color w:val="000000"/>
          <w:sz w:val="18"/>
          <w:szCs w:val="18"/>
          <w14:ligatures w14:val="standardContextual"/>
        </w:rPr>
        <w:t xml:space="preserve"> /</w:t>
      </w:r>
      <w:r w:rsidR="0016651D" w:rsidRPr="00765CD7">
        <w:rPr>
          <w:rFonts w:cstheme="minorHAnsi"/>
          <w:b/>
          <w:bCs/>
          <w:color w:val="000000"/>
          <w:sz w:val="18"/>
          <w:szCs w:val="18"/>
          <w14:ligatures w14:val="standardContextual"/>
        </w:rPr>
        <w:t xml:space="preserve"> -ῃς]</w:t>
      </w:r>
      <w:r w:rsidR="0016651D" w:rsidRPr="00765CD7">
        <w:rPr>
          <w:rFonts w:cstheme="minorHAnsi"/>
          <w:color w:val="000000"/>
          <w:sz w:val="18"/>
          <w:szCs w:val="18"/>
          <w14:ligatures w14:val="standardContextual"/>
        </w:rPr>
        <w:t xml:space="preserve"> sont les formes habituelles du datif pl. de la 1° déclinaison chez Homère, Hésiode</w:t>
      </w:r>
      <w:r w:rsidR="008D02BA" w:rsidRPr="00765CD7">
        <w:rPr>
          <w:rFonts w:cstheme="minorHAnsi"/>
          <w:color w:val="000000"/>
          <w:sz w:val="18"/>
          <w:szCs w:val="18"/>
          <w14:ligatures w14:val="standardContextual"/>
        </w:rPr>
        <w:t>]</w:t>
      </w:r>
      <w:r w:rsidR="0016651D" w:rsidRPr="00765CD7">
        <w:rPr>
          <w:rFonts w:cstheme="minorHAnsi"/>
          <w:color w:val="000000"/>
          <w:sz w:val="18"/>
          <w:szCs w:val="18"/>
          <w14:ligatures w14:val="standardContextual"/>
        </w:rPr>
        <w:t>.</w:t>
      </w:r>
      <w:r w:rsidR="00A72E50" w:rsidRPr="00765CD7">
        <w:rPr>
          <w:rFonts w:cstheme="minorHAnsi"/>
          <w:color w:val="000000"/>
          <w:sz w:val="18"/>
          <w:szCs w:val="18"/>
          <w14:ligatures w14:val="standardContextual"/>
        </w:rPr>
        <w:br/>
        <w:t xml:space="preserve"> </w:t>
      </w:r>
      <w:r w:rsidR="0016651D" w:rsidRPr="00765CD7">
        <w:rPr>
          <w:rFonts w:cstheme="minorHAnsi"/>
          <w:color w:val="C00000"/>
          <w:sz w:val="18"/>
          <w:szCs w:val="18"/>
          <w14:ligatures w14:val="standardContextual"/>
        </w:rPr>
        <w:t xml:space="preserve">        </w:t>
      </w:r>
      <w:r w:rsidR="004635E0" w:rsidRPr="00765CD7">
        <w:rPr>
          <w:rFonts w:cstheme="minorHAnsi"/>
          <w:b/>
          <w:bCs/>
          <w:color w:val="C00000"/>
          <w:sz w:val="18"/>
          <w:szCs w:val="18"/>
        </w:rPr>
        <w:t xml:space="preserve">NB. </w:t>
      </w:r>
      <w:r w:rsidR="004635E0" w:rsidRPr="00765CD7">
        <w:rPr>
          <w:rFonts w:cstheme="minorHAnsi"/>
          <w:sz w:val="18"/>
          <w:szCs w:val="18"/>
        </w:rPr>
        <w:t>Comparer avec le début de la Théogonie</w:t>
      </w:r>
      <w:r w:rsidR="0090085A" w:rsidRPr="00765CD7">
        <w:rPr>
          <w:rFonts w:cstheme="minorHAnsi"/>
          <w:sz w:val="18"/>
          <w:szCs w:val="18"/>
        </w:rPr>
        <w:t xml:space="preserve"> </w:t>
      </w:r>
      <w:r w:rsidR="0016651D" w:rsidRPr="00765CD7">
        <w:rPr>
          <w:rFonts w:cstheme="minorHAnsi"/>
          <w:sz w:val="18"/>
          <w:szCs w:val="18"/>
        </w:rPr>
        <w:t xml:space="preserve">: </w:t>
      </w:r>
      <w:r w:rsidR="004635E0" w:rsidRPr="00765CD7">
        <w:rPr>
          <w:rFonts w:cstheme="minorHAnsi"/>
          <w:b/>
          <w:bCs/>
          <w:sz w:val="18"/>
          <w:szCs w:val="18"/>
        </w:rPr>
        <w:t>«</w:t>
      </w:r>
      <w:r w:rsidR="0090085A" w:rsidRPr="00765CD7">
        <w:rPr>
          <w:rFonts w:cstheme="minorHAnsi"/>
          <w:b/>
          <w:bCs/>
          <w:sz w:val="18"/>
          <w:szCs w:val="18"/>
        </w:rPr>
        <w:t xml:space="preserve"> </w:t>
      </w:r>
      <w:r w:rsidR="004635E0" w:rsidRPr="00765CD7">
        <w:rPr>
          <w:rFonts w:eastAsia="Times New Roman" w:cstheme="minorHAnsi"/>
          <w:b/>
          <w:bCs/>
          <w:caps/>
          <w:sz w:val="18"/>
          <w:szCs w:val="18"/>
          <w:lang w:eastAsia="fr-FR"/>
        </w:rPr>
        <w:t>μ</w:t>
      </w:r>
      <w:r w:rsidR="004635E0" w:rsidRPr="00765CD7">
        <w:rPr>
          <w:rFonts w:eastAsia="Times New Roman" w:cstheme="minorHAnsi"/>
          <w:b/>
          <w:bCs/>
          <w:sz w:val="18"/>
          <w:szCs w:val="18"/>
          <w:lang w:eastAsia="fr-FR"/>
        </w:rPr>
        <w:t>ουσάων</w:t>
      </w:r>
      <w:r w:rsidR="004635E0" w:rsidRPr="00765CD7">
        <w:rPr>
          <w:rFonts w:eastAsia="Times New Roman" w:cstheme="minorHAnsi"/>
          <w:b/>
          <w:bCs/>
          <w:sz w:val="18"/>
          <w:szCs w:val="18"/>
          <w:lang w:val="en-GB" w:eastAsia="fr-FR"/>
        </w:rPr>
        <w:t xml:space="preserve"> </w:t>
      </w:r>
      <w:r w:rsidR="004635E0" w:rsidRPr="00765CD7">
        <w:rPr>
          <w:rFonts w:eastAsia="Times New Roman" w:cstheme="minorHAnsi"/>
          <w:b/>
          <w:bCs/>
          <w:sz w:val="18"/>
          <w:szCs w:val="18"/>
          <w:lang w:eastAsia="fr-FR"/>
        </w:rPr>
        <w:t>Ἑλικωνιάδων</w:t>
      </w:r>
      <w:r w:rsidR="004635E0" w:rsidRPr="00765CD7">
        <w:rPr>
          <w:rFonts w:eastAsia="Times New Roman" w:cstheme="minorHAnsi"/>
          <w:b/>
          <w:bCs/>
          <w:sz w:val="18"/>
          <w:szCs w:val="18"/>
          <w:lang w:val="en-GB" w:eastAsia="fr-FR"/>
        </w:rPr>
        <w:t xml:space="preserve"> </w:t>
      </w:r>
      <w:r w:rsidR="004635E0" w:rsidRPr="00765CD7">
        <w:rPr>
          <w:rFonts w:eastAsia="Times New Roman" w:cstheme="minorHAnsi"/>
          <w:b/>
          <w:bCs/>
          <w:sz w:val="18"/>
          <w:szCs w:val="18"/>
          <w:lang w:eastAsia="fr-FR"/>
        </w:rPr>
        <w:t>ἀρχώμεθ᾽</w:t>
      </w:r>
      <w:r w:rsidR="004635E0" w:rsidRPr="00765CD7">
        <w:rPr>
          <w:rFonts w:eastAsia="Times New Roman" w:cstheme="minorHAnsi"/>
          <w:b/>
          <w:bCs/>
          <w:sz w:val="18"/>
          <w:szCs w:val="18"/>
          <w:lang w:val="en-GB" w:eastAsia="fr-FR"/>
        </w:rPr>
        <w:t xml:space="preserve"> </w:t>
      </w:r>
      <w:r w:rsidR="004635E0" w:rsidRPr="00765CD7">
        <w:rPr>
          <w:rFonts w:eastAsia="Times New Roman" w:cstheme="minorHAnsi"/>
          <w:b/>
          <w:bCs/>
          <w:sz w:val="18"/>
          <w:szCs w:val="18"/>
          <w:lang w:eastAsia="fr-FR"/>
        </w:rPr>
        <w:t>ἀείδειν</w:t>
      </w:r>
      <w:r w:rsidR="0090085A" w:rsidRPr="00765CD7">
        <w:rPr>
          <w:rFonts w:eastAsia="Times New Roman" w:cstheme="minorHAnsi"/>
          <w:b/>
          <w:bCs/>
          <w:sz w:val="18"/>
          <w:szCs w:val="18"/>
          <w:lang w:eastAsia="fr-FR"/>
        </w:rPr>
        <w:t xml:space="preserve"> </w:t>
      </w:r>
      <w:r w:rsidR="004635E0" w:rsidRPr="00765CD7">
        <w:rPr>
          <w:rFonts w:eastAsia="Times New Roman" w:cstheme="minorHAnsi"/>
          <w:b/>
          <w:bCs/>
          <w:sz w:val="18"/>
          <w:szCs w:val="18"/>
          <w:lang w:eastAsia="fr-FR"/>
        </w:rPr>
        <w:t>»</w:t>
      </w:r>
      <w:r w:rsidR="0066725D" w:rsidRPr="00765CD7">
        <w:rPr>
          <w:rFonts w:eastAsia="Times New Roman" w:cstheme="minorHAnsi"/>
          <w:b/>
          <w:bCs/>
          <w:sz w:val="18"/>
          <w:szCs w:val="18"/>
          <w:lang w:eastAsia="fr-FR"/>
        </w:rPr>
        <w:t xml:space="preserve">. </w:t>
      </w:r>
      <w:r w:rsidR="00C51EF6" w:rsidRPr="00765CD7">
        <w:rPr>
          <w:rFonts w:eastAsia="Times New Roman" w:cstheme="minorHAnsi"/>
          <w:b/>
          <w:bCs/>
          <w:sz w:val="18"/>
          <w:szCs w:val="18"/>
          <w:lang w:eastAsia="fr-FR"/>
        </w:rPr>
        <w:t xml:space="preserve">    </w:t>
      </w:r>
      <w:r w:rsidR="00C51EF6" w:rsidRPr="00765CD7">
        <w:rPr>
          <w:rFonts w:cstheme="minorHAnsi"/>
          <w:b/>
          <w:bCs/>
          <w:color w:val="C00000"/>
          <w:sz w:val="18"/>
          <w:szCs w:val="18"/>
        </w:rPr>
        <w:t>Ἑ</w:t>
      </w:r>
      <w:r w:rsidR="00C51EF6" w:rsidRPr="00765CD7">
        <w:rPr>
          <w:rFonts w:cstheme="minorHAnsi"/>
          <w:b/>
          <w:bCs/>
          <w:sz w:val="18"/>
          <w:szCs w:val="18"/>
        </w:rPr>
        <w:t>λικών</w:t>
      </w:r>
      <w:r w:rsidR="00C51EF6" w:rsidRPr="00765CD7">
        <w:rPr>
          <w:rFonts w:cstheme="minorHAnsi"/>
          <w:sz w:val="18"/>
          <w:szCs w:val="18"/>
        </w:rPr>
        <w:t xml:space="preserve"> </w:t>
      </w:r>
      <w:r w:rsidR="00C51EF6" w:rsidRPr="00765CD7">
        <w:rPr>
          <w:rFonts w:cstheme="minorHAnsi"/>
          <w:b/>
          <w:bCs/>
          <w:sz w:val="18"/>
          <w:szCs w:val="18"/>
        </w:rPr>
        <w:t>ῶνος (ὁ)</w:t>
      </w:r>
      <w:r w:rsidR="00716CE2" w:rsidRPr="00765CD7">
        <w:rPr>
          <w:rFonts w:cstheme="minorHAnsi"/>
          <w:sz w:val="18"/>
          <w:szCs w:val="18"/>
        </w:rPr>
        <w:t xml:space="preserve"> </w:t>
      </w:r>
      <w:r w:rsidR="00C51EF6" w:rsidRPr="00765CD7">
        <w:rPr>
          <w:rFonts w:cstheme="minorHAnsi"/>
          <w:sz w:val="18"/>
          <w:szCs w:val="18"/>
        </w:rPr>
        <w:t>:</w:t>
      </w:r>
      <w:r w:rsidR="00C51EF6" w:rsidRPr="00765CD7">
        <w:rPr>
          <w:rFonts w:cstheme="minorHAnsi"/>
          <w:sz w:val="18"/>
          <w:szCs w:val="18"/>
        </w:rPr>
        <w:br/>
        <w:t xml:space="preserve">Hélicon, </w:t>
      </w:r>
      <w:r w:rsidR="00C51EF6" w:rsidRPr="00765CD7">
        <w:rPr>
          <w:rFonts w:cstheme="minorHAnsi"/>
          <w:i/>
          <w:iCs/>
          <w:sz w:val="18"/>
          <w:szCs w:val="18"/>
        </w:rPr>
        <w:t>litt.</w:t>
      </w:r>
      <w:r w:rsidR="00C51EF6" w:rsidRPr="00765CD7">
        <w:rPr>
          <w:rFonts w:cstheme="minorHAnsi"/>
          <w:sz w:val="18"/>
          <w:szCs w:val="18"/>
        </w:rPr>
        <w:t xml:space="preserve"> la montagne tortueuse, </w:t>
      </w:r>
      <w:r w:rsidR="00C51EF6" w:rsidRPr="00765CD7">
        <w:rPr>
          <w:rFonts w:cstheme="minorHAnsi"/>
          <w:i/>
          <w:iCs/>
          <w:sz w:val="18"/>
          <w:szCs w:val="18"/>
        </w:rPr>
        <w:t>mont. de Béotie célèbre par le culte d’Apollon et des Muses</w:t>
      </w:r>
      <w:r w:rsidR="00C51EF6" w:rsidRPr="00765CD7">
        <w:rPr>
          <w:rFonts w:cstheme="minorHAnsi"/>
          <w:sz w:val="18"/>
          <w:szCs w:val="18"/>
        </w:rPr>
        <w:t>.</w:t>
      </w:r>
      <w:r w:rsidR="00CA053F" w:rsidRPr="00765CD7">
        <w:rPr>
          <w:rFonts w:eastAsia="Times New Roman" w:cstheme="minorHAnsi"/>
          <w:b/>
          <w:bCs/>
          <w:sz w:val="18"/>
          <w:szCs w:val="18"/>
          <w:lang w:eastAsia="fr-FR"/>
        </w:rPr>
        <w:br/>
        <w:t xml:space="preserve">         </w:t>
      </w:r>
      <w:r w:rsidR="00CA053F" w:rsidRPr="00765CD7">
        <w:rPr>
          <w:rFonts w:eastAsia="Times New Roman" w:cstheme="minorHAnsi"/>
          <w:b/>
          <w:bCs/>
          <w:color w:val="C00000"/>
          <w:sz w:val="18"/>
          <w:szCs w:val="18"/>
          <w:lang w:eastAsia="fr-FR"/>
        </w:rPr>
        <w:t>NB.</w:t>
      </w:r>
      <w:r w:rsidR="00CA053F" w:rsidRPr="00765CD7">
        <w:rPr>
          <w:rFonts w:eastAsia="Times New Roman" w:cstheme="minorHAnsi"/>
          <w:b/>
          <w:bCs/>
          <w:sz w:val="18"/>
          <w:szCs w:val="18"/>
          <w:lang w:eastAsia="fr-FR"/>
        </w:rPr>
        <w:t xml:space="preserve"> «</w:t>
      </w:r>
      <w:r w:rsidR="00716CE2" w:rsidRPr="00765CD7">
        <w:rPr>
          <w:rFonts w:eastAsia="Times New Roman" w:cstheme="minorHAnsi"/>
          <w:b/>
          <w:bCs/>
          <w:sz w:val="18"/>
          <w:szCs w:val="18"/>
          <w:lang w:eastAsia="fr-FR"/>
        </w:rPr>
        <w:t xml:space="preserve"> </w:t>
      </w:r>
      <w:r w:rsidR="00CA053F" w:rsidRPr="00765CD7">
        <w:rPr>
          <w:rFonts w:cstheme="minorHAnsi"/>
          <w:sz w:val="18"/>
          <w:szCs w:val="18"/>
        </w:rPr>
        <w:t xml:space="preserve">Pas de doute, nous entendons ici un poète doté d’une identité bien définie, fort du nom propre, Hésiode, qu’il s’est donné dans la </w:t>
      </w:r>
      <w:r w:rsidR="00CA053F" w:rsidRPr="00765CD7">
        <w:rPr>
          <w:rStyle w:val="Accentuation"/>
          <w:rFonts w:cstheme="minorHAnsi"/>
          <w:sz w:val="18"/>
          <w:szCs w:val="18"/>
        </w:rPr>
        <w:t>Théogonie</w:t>
      </w:r>
      <w:r w:rsidR="00CA053F" w:rsidRPr="00765CD7">
        <w:rPr>
          <w:rFonts w:cstheme="minorHAnsi"/>
          <w:sz w:val="18"/>
          <w:szCs w:val="18"/>
        </w:rPr>
        <w:t>, qui parle à la première personne (ἐγώ) comme un individu privilégié, car il a Zeus comme partenaire dans une entreprise commune, et qui définit clairement son destinataire avec un autre nom propre, Persès. La différence entre cette attitude poétique et celle qui se manifeste dans l’épopée est si grande qu’on a situé Hésiode entre les traditions épique et lyrique. Ajoutons que les Muses sont invitées à se présenter (δεῦτε, v. 2) — trait plus caractéristique de l’hymne cultuel que de l’hymne rhapsodique —, à célébrer Zeus, mais aucunement à inspirer Hésiode dans ses conseils à Persès.</w:t>
      </w:r>
      <w:r w:rsidR="00716CE2" w:rsidRPr="00765CD7">
        <w:rPr>
          <w:rFonts w:cstheme="minorHAnsi"/>
          <w:sz w:val="18"/>
          <w:szCs w:val="18"/>
        </w:rPr>
        <w:t xml:space="preserve"> </w:t>
      </w:r>
      <w:r w:rsidR="004F4B22" w:rsidRPr="00765CD7">
        <w:rPr>
          <w:rFonts w:cstheme="minorHAnsi"/>
          <w:sz w:val="18"/>
          <w:szCs w:val="18"/>
        </w:rPr>
        <w:t>»</w:t>
      </w:r>
      <w:r w:rsidR="00CA053F" w:rsidRPr="00765CD7">
        <w:rPr>
          <w:rFonts w:eastAsia="Times New Roman" w:cstheme="minorHAnsi"/>
          <w:b/>
          <w:bCs/>
          <w:sz w:val="18"/>
          <w:szCs w:val="18"/>
          <w:lang w:eastAsia="fr-FR"/>
        </w:rPr>
        <w:t xml:space="preserve"> </w:t>
      </w:r>
      <w:r w:rsidR="004F4B22" w:rsidRPr="00765CD7">
        <w:rPr>
          <w:rFonts w:eastAsia="Times New Roman" w:cstheme="minorHAnsi"/>
          <w:b/>
          <w:bCs/>
          <w:sz w:val="18"/>
          <w:szCs w:val="18"/>
          <w:lang w:eastAsia="fr-FR"/>
        </w:rPr>
        <w:t xml:space="preserve">     </w:t>
      </w:r>
      <w:r w:rsidR="00CA053F" w:rsidRPr="00765CD7">
        <w:rPr>
          <w:rFonts w:cstheme="minorHAnsi"/>
          <w:b/>
          <w:bCs/>
          <w:sz w:val="18"/>
          <w:szCs w:val="18"/>
        </w:rPr>
        <w:t>Pietro Pucci,</w:t>
      </w:r>
      <w:r w:rsidR="00CA053F" w:rsidRPr="00765CD7">
        <w:rPr>
          <w:rFonts w:cstheme="minorHAnsi"/>
          <w:sz w:val="18"/>
          <w:szCs w:val="18"/>
        </w:rPr>
        <w:t xml:space="preserve"> « </w:t>
      </w:r>
      <w:r w:rsidR="00CA053F" w:rsidRPr="00765CD7">
        <w:rPr>
          <w:rFonts w:cstheme="minorHAnsi"/>
          <w:kern w:val="36"/>
          <w:sz w:val="18"/>
          <w:szCs w:val="18"/>
        </w:rPr>
        <w:t xml:space="preserve">Auteur et destinataires dans les </w:t>
      </w:r>
      <w:r w:rsidR="00CA053F" w:rsidRPr="00765CD7">
        <w:rPr>
          <w:rFonts w:cstheme="minorHAnsi"/>
          <w:i/>
          <w:iCs/>
          <w:kern w:val="36"/>
          <w:sz w:val="18"/>
          <w:szCs w:val="18"/>
        </w:rPr>
        <w:t>Travaux</w:t>
      </w:r>
      <w:r w:rsidR="00CA053F" w:rsidRPr="00765CD7">
        <w:rPr>
          <w:rFonts w:cstheme="minorHAnsi"/>
          <w:kern w:val="36"/>
          <w:sz w:val="18"/>
          <w:szCs w:val="18"/>
        </w:rPr>
        <w:t xml:space="preserve"> d’Hésiode » </w:t>
      </w:r>
      <w:r w:rsidR="00CA053F" w:rsidRPr="00765CD7">
        <w:rPr>
          <w:rFonts w:cstheme="minorHAnsi"/>
          <w:sz w:val="18"/>
          <w:szCs w:val="18"/>
        </w:rPr>
        <w:t xml:space="preserve">in </w:t>
      </w:r>
      <w:r w:rsidR="00CA053F" w:rsidRPr="00765CD7">
        <w:rPr>
          <w:rFonts w:cstheme="minorHAnsi"/>
          <w:i/>
          <w:iCs/>
          <w:sz w:val="18"/>
          <w:szCs w:val="18"/>
        </w:rPr>
        <w:t xml:space="preserve">Le métier du mythe. </w:t>
      </w:r>
    </w:p>
  </w:footnote>
  <w:footnote w:id="2">
    <w:p w:rsidR="008C191D" w:rsidRPr="00765CD7" w:rsidRDefault="008C191D"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n-GB"/>
        </w:rPr>
        <w:t xml:space="preserve">. v. </w:t>
      </w:r>
      <w:r w:rsidR="0016651D" w:rsidRPr="00765CD7">
        <w:rPr>
          <w:rFonts w:asciiTheme="minorHAnsi" w:eastAsiaTheme="minorHAnsi" w:hAnsiTheme="minorHAnsi" w:cstheme="minorHAnsi"/>
          <w:b/>
          <w:bCs/>
          <w:color w:val="000000"/>
          <w:sz w:val="18"/>
          <w:szCs w:val="18"/>
          <w:lang w:val="en-GB" w:eastAsia="en-US"/>
          <w14:ligatures w14:val="standardContextual"/>
        </w:rPr>
        <w:t xml:space="preserve">2. </w:t>
      </w:r>
      <w:r w:rsidR="0016651D" w:rsidRPr="00765CD7">
        <w:rPr>
          <w:rFonts w:asciiTheme="minorHAnsi" w:eastAsiaTheme="minorHAnsi" w:hAnsiTheme="minorHAnsi" w:cstheme="minorHAnsi"/>
          <w:b/>
          <w:bCs/>
          <w:color w:val="000000"/>
          <w:sz w:val="18"/>
          <w:szCs w:val="18"/>
          <w:lang w:eastAsia="en-US"/>
          <w14:ligatures w14:val="standardContextual"/>
        </w:rPr>
        <w:t>δεῦτε</w:t>
      </w:r>
      <w:r w:rsidR="0016651D" w:rsidRPr="00765CD7">
        <w:rPr>
          <w:rFonts w:asciiTheme="minorHAnsi" w:eastAsiaTheme="minorHAnsi" w:hAnsiTheme="minorHAnsi" w:cstheme="minorHAnsi"/>
          <w:b/>
          <w:bCs/>
          <w:color w:val="000000"/>
          <w:sz w:val="18"/>
          <w:szCs w:val="18"/>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Δί᾽</w:t>
      </w:r>
      <w:r w:rsidR="0016651D" w:rsidRPr="00765CD7">
        <w:rPr>
          <w:rFonts w:asciiTheme="minorHAnsi" w:eastAsiaTheme="minorHAnsi" w:hAnsiTheme="minorHAnsi" w:cstheme="minorHAnsi"/>
          <w:b/>
          <w:bCs/>
          <w:color w:val="000000"/>
          <w:sz w:val="18"/>
          <w:szCs w:val="18"/>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ἐννέπετε</w:t>
      </w:r>
      <w:r w:rsidR="0016651D" w:rsidRPr="00765CD7">
        <w:rPr>
          <w:rFonts w:asciiTheme="minorHAnsi" w:eastAsiaTheme="minorHAnsi" w:hAnsiTheme="minorHAnsi" w:cstheme="minorHAnsi"/>
          <w:b/>
          <w:bCs/>
          <w:color w:val="000000"/>
          <w:sz w:val="18"/>
          <w:szCs w:val="18"/>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σφέτερον</w:t>
      </w:r>
      <w:r w:rsidR="0016651D" w:rsidRPr="00765CD7">
        <w:rPr>
          <w:rFonts w:asciiTheme="minorHAnsi" w:eastAsiaTheme="minorHAnsi" w:hAnsiTheme="minorHAnsi" w:cstheme="minorHAnsi"/>
          <w:b/>
          <w:bCs/>
          <w:color w:val="000000"/>
          <w:sz w:val="18"/>
          <w:szCs w:val="18"/>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πατέρ᾽</w:t>
      </w:r>
      <w:r w:rsidR="0016651D" w:rsidRPr="00765CD7">
        <w:rPr>
          <w:rFonts w:asciiTheme="minorHAnsi" w:eastAsiaTheme="minorHAnsi" w:hAnsiTheme="minorHAnsi" w:cstheme="minorHAnsi"/>
          <w:b/>
          <w:bCs/>
          <w:color w:val="000000"/>
          <w:sz w:val="18"/>
          <w:szCs w:val="18"/>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ὑμνείουσαι</w:t>
      </w:r>
      <w:r w:rsidR="0016651D" w:rsidRPr="00765CD7">
        <w:rPr>
          <w:rFonts w:asciiTheme="minorHAnsi" w:eastAsiaTheme="minorHAnsi" w:hAnsiTheme="minorHAnsi" w:cstheme="minorHAnsi"/>
          <w:b/>
          <w:bCs/>
          <w:color w:val="000000"/>
          <w:sz w:val="18"/>
          <w:szCs w:val="18"/>
          <w:lang w:val="en-GB" w:eastAsia="en-US"/>
          <w14:ligatures w14:val="standardContextual"/>
        </w:rPr>
        <w:t xml:space="preserve"> : —    </w:t>
      </w:r>
      <w:r w:rsidR="0016651D" w:rsidRPr="00765CD7">
        <w:rPr>
          <w:rFonts w:asciiTheme="minorHAnsi" w:eastAsiaTheme="minorHAnsi" w:hAnsiTheme="minorHAnsi" w:cstheme="minorHAnsi"/>
          <w:b/>
          <w:bCs/>
          <w:color w:val="B00004"/>
          <w:sz w:val="18"/>
          <w:szCs w:val="18"/>
          <w:lang w:eastAsia="en-US"/>
          <w14:ligatures w14:val="standardContextual"/>
        </w:rPr>
        <w:t>Δ</w:t>
      </w:r>
      <w:r w:rsidR="0016651D" w:rsidRPr="00765CD7">
        <w:rPr>
          <w:rFonts w:asciiTheme="minorHAnsi" w:eastAsiaTheme="minorHAnsi" w:hAnsiTheme="minorHAnsi" w:cstheme="minorHAnsi"/>
          <w:b/>
          <w:bCs/>
          <w:color w:val="000000"/>
          <w:sz w:val="18"/>
          <w:szCs w:val="18"/>
          <w:lang w:eastAsia="en-US"/>
          <w14:ligatures w14:val="standardContextual"/>
        </w:rPr>
        <w:t>εῦτε</w:t>
      </w:r>
      <w:r w:rsidR="0090085A"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color w:val="000000"/>
          <w:sz w:val="18"/>
          <w:szCs w:val="18"/>
          <w:lang w:val="en-GB" w:eastAsia="en-US"/>
          <w14:ligatures w14:val="standardContextual"/>
        </w:rPr>
        <w:t>: co</w:t>
      </w:r>
      <w:r w:rsidR="0090085A"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δεῦρο</w:t>
      </w:r>
      <w:r w:rsidR="0016651D" w:rsidRPr="00765CD7">
        <w:rPr>
          <w:rFonts w:asciiTheme="minorHAnsi" w:eastAsiaTheme="minorHAnsi" w:hAnsiTheme="minorHAnsi" w:cstheme="minorHAnsi"/>
          <w:color w:val="000000"/>
          <w:sz w:val="18"/>
          <w:szCs w:val="18"/>
          <w:lang w:val="en-GB" w:eastAsia="en-US"/>
          <w14:ligatures w14:val="standardContextual"/>
        </w:rPr>
        <w:t xml:space="preserve"> ici (</w:t>
      </w:r>
      <w:r w:rsidR="0016651D" w:rsidRPr="00765CD7">
        <w:rPr>
          <w:rFonts w:asciiTheme="minorHAnsi" w:eastAsiaTheme="minorHAnsi" w:hAnsiTheme="minorHAnsi" w:cstheme="minorHAnsi"/>
          <w:i/>
          <w:iCs/>
          <w:color w:val="000000"/>
          <w:sz w:val="18"/>
          <w:szCs w:val="18"/>
          <w:lang w:val="en-GB" w:eastAsia="en-US"/>
          <w14:ligatures w14:val="standardContextual"/>
        </w:rPr>
        <w:t>avec mvt</w:t>
      </w:r>
      <w:r w:rsidR="0016651D" w:rsidRPr="00765CD7">
        <w:rPr>
          <w:rFonts w:asciiTheme="minorHAnsi" w:eastAsiaTheme="minorHAnsi" w:hAnsiTheme="minorHAnsi" w:cstheme="minorHAnsi"/>
          <w:color w:val="000000"/>
          <w:sz w:val="18"/>
          <w:szCs w:val="18"/>
          <w:lang w:val="en-GB" w:eastAsia="en-US"/>
          <w14:ligatures w14:val="standardContextual"/>
        </w:rPr>
        <w:t>)  →  «</w:t>
      </w:r>
      <w:r w:rsidR="0090085A"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color w:val="000000"/>
          <w:sz w:val="18"/>
          <w:szCs w:val="18"/>
          <w:lang w:val="en-GB" w:eastAsia="en-US"/>
          <w14:ligatures w14:val="standardContextual"/>
        </w:rPr>
        <w:t>venez ici</w:t>
      </w:r>
      <w:r w:rsidR="0090085A"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color w:val="000000"/>
          <w:sz w:val="18"/>
          <w:szCs w:val="18"/>
          <w:lang w:val="en-GB" w:eastAsia="en-US"/>
          <w14:ligatures w14:val="standardContextual"/>
        </w:rPr>
        <w:t>»   […] ; West traduit par «</w:t>
      </w:r>
      <w:r w:rsidR="0090085A"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color w:val="000000"/>
          <w:sz w:val="18"/>
          <w:szCs w:val="18"/>
          <w:lang w:val="en-GB" w:eastAsia="en-US"/>
          <w14:ligatures w14:val="standardContextual"/>
        </w:rPr>
        <w:t>come to me.</w:t>
      </w:r>
      <w:r w:rsidR="0090085A"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b/>
          <w:bCs/>
          <w:color w:val="B00004"/>
          <w:sz w:val="18"/>
          <w:szCs w:val="18"/>
          <w:lang w:eastAsia="en-US"/>
          <w14:ligatures w14:val="standardContextual"/>
        </w:rPr>
        <w:t>Ζ</w:t>
      </w:r>
      <w:r w:rsidR="0016651D" w:rsidRPr="00765CD7">
        <w:rPr>
          <w:rFonts w:asciiTheme="minorHAnsi" w:eastAsiaTheme="minorHAnsi" w:hAnsiTheme="minorHAnsi" w:cstheme="minorHAnsi"/>
          <w:b/>
          <w:bCs/>
          <w:color w:val="000000"/>
          <w:sz w:val="18"/>
          <w:szCs w:val="18"/>
          <w:lang w:eastAsia="en-US"/>
          <w14:ligatures w14:val="standardContextual"/>
        </w:rPr>
        <w:t>εύς</w:t>
      </w:r>
      <w:r w:rsidR="0090085A"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color w:val="000000"/>
          <w:sz w:val="18"/>
          <w:szCs w:val="18"/>
          <w:lang w:val="en-GB" w:eastAsia="en-US"/>
          <w14:ligatures w14:val="standardContextual"/>
        </w:rPr>
        <w:t xml:space="preserve"> </w:t>
      </w:r>
      <w:r w:rsidR="0016651D" w:rsidRPr="00765CD7">
        <w:rPr>
          <w:rFonts w:asciiTheme="minorHAnsi" w:eastAsiaTheme="minorHAnsi" w:hAnsiTheme="minorHAnsi" w:cstheme="minorHAnsi"/>
          <w:i/>
          <w:iCs/>
          <w:color w:val="000000"/>
          <w:sz w:val="18"/>
          <w:szCs w:val="18"/>
          <w:u w:val="single" w:color="0000E9"/>
          <w:lang w:val="en-GB" w:eastAsia="en-US"/>
          <w14:ligatures w14:val="standardContextual"/>
        </w:rPr>
        <w:t>gén</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u w:color="0000E9"/>
          <w:lang w:eastAsia="en-US"/>
          <w14:ligatures w14:val="standardContextual"/>
        </w:rPr>
        <w:t>Διός</w:t>
      </w:r>
      <w:r w:rsidR="0090085A"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i/>
          <w:iCs/>
          <w:color w:val="000000"/>
          <w:sz w:val="18"/>
          <w:szCs w:val="18"/>
          <w:u w:val="single" w:color="0000E9"/>
          <w:lang w:val="en-GB" w:eastAsia="en-US"/>
          <w14:ligatures w14:val="standardContextual"/>
        </w:rPr>
        <w:t>voc</w:t>
      </w:r>
      <w:r w:rsidR="0016651D" w:rsidRPr="00765CD7">
        <w:rPr>
          <w:rFonts w:asciiTheme="minorHAnsi" w:eastAsiaTheme="minorHAnsi" w:hAnsiTheme="minorHAnsi" w:cstheme="minorHAnsi"/>
          <w:color w:val="000000"/>
          <w:sz w:val="18"/>
          <w:szCs w:val="18"/>
          <w:u w:color="0000E9"/>
          <w:lang w:val="en-GB" w:eastAsia="en-US"/>
          <w14:ligatures w14:val="standardContextual"/>
        </w:rPr>
        <w:t>.</w:t>
      </w:r>
      <w:r w:rsidR="0090085A"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u w:color="0000E9"/>
          <w:lang w:eastAsia="en-US"/>
          <w14:ligatures w14:val="standardContextual"/>
        </w:rPr>
        <w:t>Ζεῦ</w:t>
      </w:r>
      <w:r w:rsidR="0090085A"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i/>
          <w:iCs/>
          <w:color w:val="000000"/>
          <w:sz w:val="18"/>
          <w:szCs w:val="18"/>
          <w:u w:val="single" w:color="0000E9"/>
          <w:lang w:val="en-GB" w:eastAsia="en-US"/>
          <w14:ligatures w14:val="standardContextual"/>
        </w:rPr>
        <w:t>dat</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u w:color="0000E9"/>
          <w:lang w:eastAsia="en-US"/>
          <w14:ligatures w14:val="standardContextual"/>
        </w:rPr>
        <w:t>Διΐ</w:t>
      </w:r>
      <w:r w:rsidR="0016651D" w:rsidRPr="00765CD7">
        <w:rPr>
          <w:rFonts w:asciiTheme="minorHAnsi" w:eastAsiaTheme="minorHAnsi" w:hAnsiTheme="minorHAnsi" w:cstheme="minorHAnsi"/>
          <w:b/>
          <w:bCs/>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u w:color="0000E9"/>
          <w:lang w:eastAsia="en-US"/>
          <w14:ligatures w14:val="standardContextual"/>
        </w:rPr>
        <w:t>Δί</w:t>
      </w:r>
      <w:r w:rsidR="0090085A"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 </w:t>
      </w:r>
      <w:r w:rsidR="0016651D" w:rsidRPr="00765CD7">
        <w:rPr>
          <w:rFonts w:asciiTheme="minorHAnsi" w:eastAsiaTheme="minorHAnsi" w:hAnsiTheme="minorHAnsi" w:cstheme="minorHAnsi"/>
          <w:color w:val="000000"/>
          <w:sz w:val="18"/>
          <w:szCs w:val="18"/>
          <w:u w:color="0000E9"/>
          <w:lang w:eastAsia="en-US"/>
          <w14:ligatures w14:val="standardContextual"/>
        </w:rPr>
        <w:t>ῑ</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 </w:t>
      </w:r>
      <w:r w:rsidR="0016651D" w:rsidRPr="00765CD7">
        <w:rPr>
          <w:rFonts w:asciiTheme="minorHAnsi" w:eastAsiaTheme="minorHAnsi" w:hAnsiTheme="minorHAnsi" w:cstheme="minorHAnsi"/>
          <w:i/>
          <w:iCs/>
          <w:color w:val="000000"/>
          <w:sz w:val="18"/>
          <w:szCs w:val="18"/>
          <w:u w:val="single" w:color="0000E9"/>
          <w:lang w:val="en-GB" w:eastAsia="en-US"/>
          <w14:ligatures w14:val="standardContextual"/>
        </w:rPr>
        <w:t>acc</w:t>
      </w:r>
      <w:r w:rsidR="0016651D" w:rsidRPr="00765CD7">
        <w:rPr>
          <w:rFonts w:asciiTheme="minorHAnsi" w:eastAsiaTheme="minorHAnsi" w:hAnsiTheme="minorHAnsi" w:cstheme="minorHAnsi"/>
          <w:color w:val="000000"/>
          <w:sz w:val="18"/>
          <w:szCs w:val="18"/>
          <w:u w:color="0000E9"/>
          <w:lang w:val="en-GB" w:eastAsia="en-US"/>
          <w14:ligatures w14:val="standardContextual"/>
        </w:rPr>
        <w:t xml:space="preserve">. </w:t>
      </w:r>
      <w:r w:rsidR="0016651D" w:rsidRPr="00765CD7">
        <w:rPr>
          <w:rFonts w:asciiTheme="minorHAnsi" w:eastAsiaTheme="minorHAnsi" w:hAnsiTheme="minorHAnsi" w:cstheme="minorHAnsi"/>
          <w:b/>
          <w:bCs/>
          <w:color w:val="000000"/>
          <w:sz w:val="18"/>
          <w:szCs w:val="18"/>
          <w:u w:color="0000E9"/>
          <w:lang w:eastAsia="en-US"/>
          <w14:ligatures w14:val="standardContextual"/>
        </w:rPr>
        <w:t xml:space="preserve">Δία.     </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b/>
          <w:bCs/>
          <w:color w:val="B00004"/>
          <w:sz w:val="18"/>
          <w:szCs w:val="18"/>
          <w:u w:color="0000E9"/>
          <w:lang w:eastAsia="en-US"/>
          <w14:ligatures w14:val="standardContextual"/>
        </w:rPr>
        <w:t>Ἐ</w:t>
      </w:r>
      <w:r w:rsidR="0016651D" w:rsidRPr="00765CD7">
        <w:rPr>
          <w:rFonts w:asciiTheme="minorHAnsi" w:eastAsiaTheme="minorHAnsi" w:hAnsiTheme="minorHAnsi" w:cstheme="minorHAnsi"/>
          <w:b/>
          <w:bCs/>
          <w:color w:val="000000"/>
          <w:sz w:val="18"/>
          <w:szCs w:val="18"/>
          <w:u w:color="0000E9"/>
          <w:lang w:eastAsia="en-US"/>
          <w14:ligatures w14:val="standardContextual"/>
        </w:rPr>
        <w:t>ννέπω</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 dire, (abs.) faire des récits, conter des nouvelles</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parler, s’adresser à qqn (+ acc.) ; […].       </w:t>
      </w:r>
      <w:r w:rsidR="0016651D" w:rsidRPr="00765CD7">
        <w:rPr>
          <w:rFonts w:asciiTheme="minorHAnsi" w:eastAsiaTheme="minorHAnsi" w:hAnsiTheme="minorHAnsi" w:cstheme="minorHAnsi"/>
          <w:b/>
          <w:bCs/>
          <w:color w:val="B00004"/>
          <w:sz w:val="18"/>
          <w:szCs w:val="18"/>
          <w:u w:color="0000E9"/>
          <w:lang w:eastAsia="en-US"/>
          <w14:ligatures w14:val="standardContextual"/>
        </w:rPr>
        <w:t>Σ</w:t>
      </w:r>
      <w:r w:rsidR="0016651D" w:rsidRPr="00765CD7">
        <w:rPr>
          <w:rFonts w:asciiTheme="minorHAnsi" w:eastAsiaTheme="minorHAnsi" w:hAnsiTheme="minorHAnsi" w:cstheme="minorHAnsi"/>
          <w:b/>
          <w:bCs/>
          <w:color w:val="000000"/>
          <w:sz w:val="18"/>
          <w:szCs w:val="18"/>
          <w:u w:color="0000E9"/>
          <w:lang w:eastAsia="en-US"/>
          <w14:ligatures w14:val="standardContextual"/>
        </w:rPr>
        <w:t>φέτερος, α, ον</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son, sa, le sien, la sienne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leur(s)</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s’étend aux </w:t>
      </w:r>
      <w:r w:rsidR="004928F1" w:rsidRPr="00765CD7">
        <w:rPr>
          <w:rFonts w:asciiTheme="minorHAnsi" w:eastAsiaTheme="minorHAnsi" w:hAnsiTheme="minorHAnsi" w:cstheme="minorHAnsi"/>
          <w:color w:val="000000"/>
          <w:sz w:val="18"/>
          <w:szCs w:val="18"/>
          <w:u w:color="0000E9"/>
          <w:lang w:eastAsia="en-US"/>
          <w14:ligatures w14:val="standardContextual"/>
        </w:rPr>
        <w:t>1ere et 2</w:t>
      </w:r>
      <w:r w:rsidR="0090085A" w:rsidRPr="00765CD7">
        <w:rPr>
          <w:rFonts w:asciiTheme="minorHAnsi" w:eastAsiaTheme="minorHAnsi" w:hAnsiTheme="minorHAnsi" w:cstheme="minorHAnsi"/>
          <w:color w:val="000000"/>
          <w:sz w:val="18"/>
          <w:szCs w:val="18"/>
          <w:u w:color="0000E9"/>
          <w:lang w:eastAsia="en-US"/>
          <w14:ligatures w14:val="standardContextual"/>
        </w:rPr>
        <w:t>eme</w:t>
      </w:r>
      <w:r w:rsidR="004928F1" w:rsidRPr="00765CD7">
        <w:rPr>
          <w:rFonts w:asciiTheme="minorHAnsi" w:eastAsiaTheme="minorHAnsi" w:hAnsiTheme="minorHAnsi" w:cstheme="minorHAnsi"/>
          <w:color w:val="000000"/>
          <w:sz w:val="18"/>
          <w:szCs w:val="18"/>
          <w:u w:color="0000E9"/>
          <w:lang w:eastAsia="en-US"/>
          <w14:ligatures w14:val="standardContextual"/>
        </w:rPr>
        <w:t xml:space="preserve"> pers</w:t>
      </w:r>
      <w:r w:rsidR="0090085A" w:rsidRPr="00765CD7">
        <w:rPr>
          <w:rFonts w:asciiTheme="minorHAnsi" w:eastAsiaTheme="minorHAnsi" w:hAnsiTheme="minorHAnsi" w:cstheme="minorHAnsi"/>
          <w:color w:val="000000"/>
          <w:sz w:val="18"/>
          <w:szCs w:val="18"/>
          <w:u w:color="0000E9"/>
          <w:lang w:eastAsia="en-US"/>
          <w14:ligatures w14:val="standardContextual"/>
        </w:rPr>
        <w:t>.</w:t>
      </w:r>
      <w:r w:rsidR="004928F1" w:rsidRPr="00765CD7">
        <w:rPr>
          <w:rFonts w:asciiTheme="minorHAnsi" w:eastAsiaTheme="minorHAnsi" w:hAnsiTheme="minorHAnsi" w:cstheme="minorHAnsi"/>
          <w:color w:val="000000"/>
          <w:sz w:val="18"/>
          <w:szCs w:val="18"/>
          <w:u w:color="0000E9"/>
          <w:lang w:eastAsia="en-US"/>
          <w14:ligatures w14:val="standardContextual"/>
        </w:rPr>
        <w:t xml:space="preserve"> </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=&gt; </w:t>
      </w:r>
      <w:r w:rsidR="004928F1" w:rsidRPr="00765CD7">
        <w:rPr>
          <w:rFonts w:asciiTheme="minorHAnsi" w:eastAsiaTheme="minorHAnsi" w:hAnsiTheme="minorHAnsi" w:cstheme="minorHAnsi"/>
          <w:color w:val="000000"/>
          <w:sz w:val="18"/>
          <w:szCs w:val="18"/>
          <w:u w:color="0000E9"/>
          <w:lang w:eastAsia="en-US"/>
          <w14:ligatures w14:val="standardContextual"/>
        </w:rPr>
        <w:t xml:space="preserve"> ici = </w:t>
      </w:r>
      <w:r w:rsidR="0016651D" w:rsidRPr="00765CD7">
        <w:rPr>
          <w:rFonts w:asciiTheme="minorHAnsi" w:eastAsiaTheme="minorHAnsi" w:hAnsiTheme="minorHAnsi" w:cstheme="minorHAnsi"/>
          <w:color w:val="000000"/>
          <w:sz w:val="18"/>
          <w:szCs w:val="18"/>
          <w:u w:color="0000E9"/>
          <w:lang w:eastAsia="en-US"/>
          <w14:ligatures w14:val="standardContextual"/>
        </w:rPr>
        <w:t>votre, le vôtre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i/>
          <w:iCs/>
          <w:color w:val="000000"/>
          <w:sz w:val="18"/>
          <w:szCs w:val="18"/>
          <w:u w:color="0000E9"/>
          <w:lang w:eastAsia="en-US"/>
          <w14:ligatures w14:val="standardContextual"/>
        </w:rPr>
        <w:t>cf</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b/>
          <w:bCs/>
          <w:i/>
          <w:iCs/>
          <w:color w:val="000000"/>
          <w:sz w:val="18"/>
          <w:szCs w:val="18"/>
          <w:u w:color="0000E9"/>
          <w:lang w:eastAsia="en-US"/>
          <w14:ligatures w14:val="standardContextual"/>
        </w:rPr>
        <w:t>Ragon</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 87,</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2).</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4928F1" w:rsidRPr="00765CD7">
        <w:rPr>
          <w:rFonts w:asciiTheme="minorHAnsi" w:eastAsiaTheme="minorHAnsi" w:hAnsiTheme="minorHAnsi" w:cstheme="minorHAnsi"/>
          <w:b/>
          <w:bCs/>
          <w:color w:val="B00004"/>
          <w:sz w:val="18"/>
          <w:szCs w:val="18"/>
          <w:u w:color="0000E9"/>
          <w:lang w:eastAsia="en-US"/>
          <w14:ligatures w14:val="standardContextual"/>
        </w:rPr>
        <w:t>Ὑ</w:t>
      </w:r>
      <w:r w:rsidR="004928F1" w:rsidRPr="00765CD7">
        <w:rPr>
          <w:rFonts w:asciiTheme="minorHAnsi" w:eastAsiaTheme="minorHAnsi" w:hAnsiTheme="minorHAnsi" w:cstheme="minorHAnsi"/>
          <w:b/>
          <w:bCs/>
          <w:color w:val="000000"/>
          <w:sz w:val="18"/>
          <w:szCs w:val="18"/>
          <w:u w:color="0000E9"/>
          <w:lang w:eastAsia="en-US"/>
          <w14:ligatures w14:val="standardContextual"/>
        </w:rPr>
        <w:t>μνέω</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928F1"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928F1" w:rsidRPr="00765CD7">
        <w:rPr>
          <w:rFonts w:asciiTheme="minorHAnsi" w:eastAsiaTheme="minorHAnsi" w:hAnsiTheme="minorHAnsi" w:cstheme="minorHAnsi"/>
          <w:color w:val="000000"/>
          <w:sz w:val="18"/>
          <w:szCs w:val="18"/>
          <w:u w:color="0000E9"/>
          <w:lang w:eastAsia="en-US"/>
          <w14:ligatures w14:val="standardContextual"/>
        </w:rPr>
        <w:t>(épq) ὑμνείω…</w:t>
      </w:r>
      <w:r w:rsidR="004928F1" w:rsidRPr="00765CD7">
        <w:rPr>
          <w:rFonts w:asciiTheme="minorHAnsi" w:eastAsiaTheme="minorHAnsi" w:hAnsiTheme="minorHAnsi" w:cstheme="minorHAnsi"/>
          <w:b/>
          <w:bCs/>
          <w:color w:val="000000"/>
          <w:sz w:val="18"/>
          <w:szCs w:val="18"/>
          <w:u w:color="0000E9"/>
          <w:lang w:eastAsia="en-US"/>
          <w14:ligatures w14:val="standardContextual"/>
        </w:rPr>
        <w:t>]—:</w:t>
      </w:r>
      <w:r w:rsidR="004928F1" w:rsidRPr="00765CD7">
        <w:rPr>
          <w:rFonts w:asciiTheme="minorHAnsi" w:eastAsiaTheme="minorHAnsi" w:hAnsiTheme="minorHAnsi" w:cstheme="minorHAnsi"/>
          <w:color w:val="000000"/>
          <w:sz w:val="18"/>
          <w:szCs w:val="18"/>
          <w:u w:color="0000E9"/>
          <w:lang w:eastAsia="en-US"/>
          <w14:ligatures w14:val="standardContextual"/>
        </w:rPr>
        <w:t xml:space="preserve"> chanter un chant grave, religieux ou héroïque; louer, célébrer dans un chant ou des vers; vanter, rappeler avec emphase, avoir sans cesse à la bouche  […].            </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b/>
          <w:bCs/>
          <w:color w:val="B00004"/>
          <w:sz w:val="18"/>
          <w:szCs w:val="18"/>
          <w:u w:color="0000E9"/>
          <w:lang w:eastAsia="en-US"/>
          <w14:ligatures w14:val="standardContextual"/>
        </w:rPr>
        <w:t>Π</w:t>
      </w:r>
      <w:r w:rsidR="0016651D" w:rsidRPr="00765CD7">
        <w:rPr>
          <w:rFonts w:asciiTheme="minorHAnsi" w:eastAsiaTheme="minorHAnsi" w:hAnsiTheme="minorHAnsi" w:cstheme="minorHAnsi"/>
          <w:b/>
          <w:bCs/>
          <w:color w:val="000000"/>
          <w:sz w:val="18"/>
          <w:szCs w:val="18"/>
          <w:u w:color="0000E9"/>
          <w:lang w:eastAsia="en-US"/>
          <w14:ligatures w14:val="standardContextual"/>
        </w:rPr>
        <w:t>ατήρ, πατρός (ὁ)</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b/>
          <w:bCs/>
          <w:color w:val="000000"/>
          <w:sz w:val="18"/>
          <w:szCs w:val="18"/>
          <w:u w:color="0000E9"/>
          <w:lang w:eastAsia="en-US"/>
          <w14:ligatures w14:val="standardContextual"/>
        </w:rPr>
        <w:t>:</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père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 ;</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[Déclinaison, variantes:  </w:t>
      </w:r>
      <w:r w:rsidR="0016651D" w:rsidRPr="00765CD7">
        <w:rPr>
          <w:rFonts w:asciiTheme="minorHAnsi" w:eastAsiaTheme="minorHAnsi" w:hAnsiTheme="minorHAnsi" w:cstheme="minorHAnsi"/>
          <w:b/>
          <w:bCs/>
          <w:color w:val="C00000"/>
          <w:sz w:val="18"/>
          <w:szCs w:val="18"/>
          <w:u w:color="0000E9"/>
          <w:lang w:eastAsia="en-US"/>
          <w14:ligatures w14:val="standardContextual"/>
        </w:rPr>
        <w:t>π</w:t>
      </w:r>
      <w:r w:rsidR="0016651D" w:rsidRPr="00765CD7">
        <w:rPr>
          <w:rFonts w:asciiTheme="minorHAnsi" w:eastAsiaTheme="minorHAnsi" w:hAnsiTheme="minorHAnsi" w:cstheme="minorHAnsi"/>
          <w:b/>
          <w:bCs/>
          <w:sz w:val="18"/>
          <w:szCs w:val="18"/>
          <w:u w:color="0000E9"/>
          <w:lang w:eastAsia="en-US"/>
          <w14:ligatures w14:val="standardContextual"/>
        </w:rPr>
        <w:t>ατήρ</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i/>
          <w:iCs/>
          <w:color w:val="000000"/>
          <w:sz w:val="18"/>
          <w:szCs w:val="18"/>
          <w:u w:color="0000E9"/>
          <w:lang w:eastAsia="en-US"/>
          <w14:ligatures w14:val="standardContextual"/>
        </w:rPr>
        <w:t>gén.</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πατέρος, </w:t>
      </w:r>
      <w:r w:rsidR="0016651D" w:rsidRPr="00765CD7">
        <w:rPr>
          <w:rFonts w:asciiTheme="minorHAnsi" w:eastAsiaTheme="minorHAnsi" w:hAnsiTheme="minorHAnsi" w:cstheme="minorHAnsi"/>
          <w:i/>
          <w:iCs/>
          <w:color w:val="000000"/>
          <w:sz w:val="18"/>
          <w:szCs w:val="18"/>
          <w:u w:color="0000E9"/>
          <w:lang w:eastAsia="en-US"/>
          <w14:ligatures w14:val="standardContextual"/>
        </w:rPr>
        <w:t>att. et poét.</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πατρός </w:t>
      </w:r>
      <w:r w:rsidR="0016651D" w:rsidRPr="00765CD7">
        <w:rPr>
          <w:rFonts w:asciiTheme="minorHAnsi" w:eastAsiaTheme="minorHAnsi" w:hAnsiTheme="minorHAnsi" w:cstheme="minorHAnsi"/>
          <w:i/>
          <w:iCs/>
          <w:color w:val="000000"/>
          <w:sz w:val="18"/>
          <w:szCs w:val="18"/>
          <w:u w:color="0000E9"/>
          <w:lang w:eastAsia="en-US"/>
          <w14:ligatures w14:val="standardContextual"/>
        </w:rPr>
        <w:t>dat.</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πατέρι, </w:t>
      </w:r>
      <w:r w:rsidR="0016651D" w:rsidRPr="00765CD7">
        <w:rPr>
          <w:rFonts w:asciiTheme="minorHAnsi" w:eastAsiaTheme="minorHAnsi" w:hAnsiTheme="minorHAnsi" w:cstheme="minorHAnsi"/>
          <w:i/>
          <w:iCs/>
          <w:color w:val="000000"/>
          <w:sz w:val="18"/>
          <w:szCs w:val="18"/>
          <w:u w:color="0000E9"/>
          <w:lang w:eastAsia="en-US"/>
          <w14:ligatures w14:val="standardContextual"/>
        </w:rPr>
        <w:t>att. et poét.</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πατρί</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i/>
          <w:iCs/>
          <w:color w:val="000000"/>
          <w:sz w:val="18"/>
          <w:szCs w:val="18"/>
          <w:u w:color="0000E9"/>
          <w:lang w:eastAsia="en-US"/>
          <w14:ligatures w14:val="standardContextual"/>
        </w:rPr>
        <w:t>acc.</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πατέρα</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i/>
          <w:iCs/>
          <w:color w:val="000000"/>
          <w:sz w:val="18"/>
          <w:szCs w:val="18"/>
          <w:u w:color="0000E9"/>
          <w:lang w:eastAsia="en-US"/>
          <w14:ligatures w14:val="standardContextual"/>
        </w:rPr>
        <w:t>voc.</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πάτερ </w:t>
      </w:r>
      <w:r w:rsidR="0016651D" w:rsidRPr="00765CD7">
        <w:rPr>
          <w:rFonts w:asciiTheme="minorHAnsi" w:eastAsiaTheme="minorHAnsi" w:hAnsiTheme="minorHAnsi" w:cstheme="minorHAnsi"/>
          <w:i/>
          <w:iCs/>
          <w:color w:val="000000"/>
          <w:sz w:val="18"/>
          <w:szCs w:val="18"/>
          <w:u w:color="0000E9"/>
          <w:lang w:eastAsia="en-US"/>
          <w14:ligatures w14:val="standardContextual"/>
        </w:rPr>
        <w:t>plur. nom.</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πατέρες, </w:t>
      </w:r>
      <w:r w:rsidR="0016651D" w:rsidRPr="00765CD7">
        <w:rPr>
          <w:rFonts w:asciiTheme="minorHAnsi" w:eastAsiaTheme="minorHAnsi" w:hAnsiTheme="minorHAnsi" w:cstheme="minorHAnsi"/>
          <w:i/>
          <w:iCs/>
          <w:color w:val="000000"/>
          <w:sz w:val="18"/>
          <w:szCs w:val="18"/>
          <w:u w:color="0000E9"/>
          <w:lang w:eastAsia="en-US"/>
          <w14:ligatures w14:val="standardContextual"/>
        </w:rPr>
        <w:t>gén.</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πατέρων, </w:t>
      </w:r>
      <w:r w:rsidR="0016651D" w:rsidRPr="00765CD7">
        <w:rPr>
          <w:rFonts w:asciiTheme="minorHAnsi" w:eastAsiaTheme="minorHAnsi" w:hAnsiTheme="minorHAnsi" w:cstheme="minorHAnsi"/>
          <w:i/>
          <w:iCs/>
          <w:color w:val="000000"/>
          <w:sz w:val="18"/>
          <w:szCs w:val="18"/>
          <w:u w:color="0000E9"/>
          <w:lang w:eastAsia="en-US"/>
          <w14:ligatures w14:val="standardContextual"/>
        </w:rPr>
        <w:t>dat.</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πατράσι, </w:t>
      </w:r>
      <w:r w:rsidR="0016651D" w:rsidRPr="00765CD7">
        <w:rPr>
          <w:rFonts w:asciiTheme="minorHAnsi" w:eastAsiaTheme="minorHAnsi" w:hAnsiTheme="minorHAnsi" w:cstheme="minorHAnsi"/>
          <w:i/>
          <w:iCs/>
          <w:color w:val="000000"/>
          <w:sz w:val="18"/>
          <w:szCs w:val="18"/>
          <w:u w:color="0000E9"/>
          <w:lang w:eastAsia="en-US"/>
          <w14:ligatures w14:val="standardContextual"/>
        </w:rPr>
        <w:t>acc.</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πατέρας].          </w:t>
      </w:r>
    </w:p>
  </w:footnote>
  <w:footnote w:id="3">
    <w:p w:rsidR="008C191D" w:rsidRPr="00765CD7" w:rsidRDefault="008C191D"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6651D" w:rsidRPr="00765CD7">
        <w:rPr>
          <w:rFonts w:asciiTheme="minorHAnsi" w:eastAsiaTheme="minorHAnsi" w:hAnsiTheme="minorHAnsi" w:cstheme="minorHAnsi"/>
          <w:b/>
          <w:bCs/>
          <w:color w:val="000000"/>
          <w:sz w:val="18"/>
          <w:szCs w:val="18"/>
          <w:lang w:eastAsia="en-US"/>
          <w14:ligatures w14:val="standardContextual"/>
        </w:rPr>
        <w:t>3. ὅν τε διὰ βροτοὶ ἄνδρες ὁμῶς ἄφατοί τε φατοί τε, —</w:t>
      </w:r>
      <w:r w:rsidR="0016651D" w:rsidRPr="00765CD7">
        <w:rPr>
          <w:rFonts w:asciiTheme="minorHAnsi" w:eastAsiaTheme="minorHAnsi" w:hAnsiTheme="minorHAnsi" w:cstheme="minorHAnsi"/>
          <w:color w:val="000000"/>
          <w:sz w:val="18"/>
          <w:szCs w:val="18"/>
          <w:lang w:eastAsia="en-US"/>
          <w14:ligatures w14:val="standardContextual"/>
        </w:rPr>
        <w:t xml:space="preserve">   L’antécédent de ὅν est  πατέρα;  ὅν διὰ  : par l’intermédiaire de qui.   </w:t>
      </w:r>
      <w:r w:rsidR="004928F1"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B00004"/>
          <w:sz w:val="18"/>
          <w:szCs w:val="18"/>
          <w:lang w:eastAsia="en-US"/>
          <w14:ligatures w14:val="standardContextual"/>
        </w:rPr>
        <w:t xml:space="preserve"> Β</w:t>
      </w:r>
      <w:r w:rsidR="0016651D" w:rsidRPr="00765CD7">
        <w:rPr>
          <w:rFonts w:asciiTheme="minorHAnsi" w:eastAsiaTheme="minorHAnsi" w:hAnsiTheme="minorHAnsi" w:cstheme="minorHAnsi"/>
          <w:b/>
          <w:bCs/>
          <w:color w:val="000000"/>
          <w:sz w:val="18"/>
          <w:szCs w:val="18"/>
          <w:lang w:eastAsia="en-US"/>
          <w14:ligatures w14:val="standardContextual"/>
        </w:rPr>
        <w:t>ροτός, ός, όν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w:t>
      </w:r>
      <w:r w:rsidR="0016651D" w:rsidRPr="00765CD7">
        <w:rPr>
          <w:rFonts w:asciiTheme="minorHAnsi" w:eastAsiaTheme="minorHAnsi" w:hAnsiTheme="minorHAnsi" w:cstheme="minorHAnsi"/>
          <w:color w:val="000000"/>
          <w:sz w:val="18"/>
          <w:szCs w:val="18"/>
          <w:lang w:eastAsia="en-US"/>
          <w14:ligatures w14:val="standardContextual"/>
        </w:rPr>
        <w:t xml:space="preserve"> mortel</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(subst. M./f.) Homme, femme.     </w:t>
      </w:r>
      <w:r w:rsidR="0016651D" w:rsidRPr="00765CD7">
        <w:rPr>
          <w:rFonts w:asciiTheme="minorHAnsi" w:eastAsiaTheme="minorHAnsi" w:hAnsiTheme="minorHAnsi" w:cstheme="minorHAnsi"/>
          <w:b/>
          <w:bCs/>
          <w:color w:val="B00004"/>
          <w:sz w:val="18"/>
          <w:szCs w:val="18"/>
          <w:lang w:eastAsia="en-US"/>
          <w14:ligatures w14:val="standardContextual"/>
        </w:rPr>
        <w:t>Ἀ</w:t>
      </w:r>
      <w:r w:rsidR="0016651D" w:rsidRPr="00765CD7">
        <w:rPr>
          <w:rFonts w:asciiTheme="minorHAnsi" w:eastAsiaTheme="minorHAnsi" w:hAnsiTheme="minorHAnsi" w:cstheme="minorHAnsi"/>
          <w:b/>
          <w:bCs/>
          <w:color w:val="000000"/>
          <w:sz w:val="18"/>
          <w:szCs w:val="18"/>
          <w:lang w:eastAsia="en-US"/>
          <w14:ligatures w14:val="standardContextual"/>
        </w:rPr>
        <w:t>νήρ</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ἀνδρός</w:t>
      </w:r>
      <w:r w:rsidR="0016651D" w:rsidRPr="00765CD7">
        <w:rPr>
          <w:rFonts w:asciiTheme="minorHAnsi" w:eastAsiaTheme="minorHAnsi" w:hAnsiTheme="minorHAnsi" w:cstheme="minorHAnsi"/>
          <w:color w:val="000000"/>
          <w:sz w:val="18"/>
          <w:szCs w:val="18"/>
          <w:lang w:eastAsia="en-US"/>
          <w14:ligatures w14:val="standardContextual"/>
        </w:rPr>
        <w:t xml:space="preserve"> (ὁ)</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l’homme.      </w:t>
      </w:r>
      <w:r w:rsidR="0016651D" w:rsidRPr="00765CD7">
        <w:rPr>
          <w:rFonts w:asciiTheme="minorHAnsi" w:eastAsiaTheme="minorHAnsi" w:hAnsiTheme="minorHAnsi" w:cstheme="minorHAnsi"/>
          <w:b/>
          <w:bCs/>
          <w:color w:val="B00004"/>
          <w:sz w:val="18"/>
          <w:szCs w:val="18"/>
          <w:lang w:eastAsia="en-US"/>
          <w14:ligatures w14:val="standardContextual"/>
        </w:rPr>
        <w:t>Ὁ</w:t>
      </w:r>
      <w:r w:rsidR="0016651D" w:rsidRPr="00765CD7">
        <w:rPr>
          <w:rFonts w:asciiTheme="minorHAnsi" w:eastAsiaTheme="minorHAnsi" w:hAnsiTheme="minorHAnsi" w:cstheme="minorHAnsi"/>
          <w:b/>
          <w:bCs/>
          <w:color w:val="000000"/>
          <w:sz w:val="18"/>
          <w:szCs w:val="18"/>
          <w:lang w:eastAsia="en-US"/>
          <w14:ligatures w14:val="standardContextual"/>
        </w:rPr>
        <w:t>μῶς</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de la même façon, de même; également; (+dat.) de même que, aussi bien que.     </w:t>
      </w:r>
      <w:r w:rsidR="0016651D" w:rsidRPr="00765CD7">
        <w:rPr>
          <w:rFonts w:asciiTheme="minorHAnsi" w:eastAsiaTheme="minorHAnsi" w:hAnsiTheme="minorHAnsi" w:cstheme="minorHAnsi"/>
          <w:b/>
          <w:bCs/>
          <w:color w:val="B00004"/>
          <w:sz w:val="18"/>
          <w:szCs w:val="18"/>
          <w:lang w:eastAsia="en-US"/>
          <w14:ligatures w14:val="standardContextual"/>
        </w:rPr>
        <w:t>Ὅ</w:t>
      </w:r>
      <w:r w:rsidR="0016651D" w:rsidRPr="00765CD7">
        <w:rPr>
          <w:rFonts w:asciiTheme="minorHAnsi" w:eastAsiaTheme="minorHAnsi" w:hAnsiTheme="minorHAnsi" w:cstheme="minorHAnsi"/>
          <w:b/>
          <w:bCs/>
          <w:color w:val="000000"/>
          <w:sz w:val="18"/>
          <w:szCs w:val="18"/>
          <w:lang w:eastAsia="en-US"/>
          <w14:ligatures w14:val="standardContextual"/>
        </w:rPr>
        <w:t>μως</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cependant, pourtant, néanmoins.</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B00004"/>
          <w:sz w:val="18"/>
          <w:szCs w:val="18"/>
          <w:lang w:eastAsia="en-US"/>
          <w14:ligatures w14:val="standardContextual"/>
        </w:rPr>
        <w:t>Φ</w:t>
      </w:r>
      <w:r w:rsidR="0016651D" w:rsidRPr="00765CD7">
        <w:rPr>
          <w:rFonts w:asciiTheme="minorHAnsi" w:eastAsiaTheme="minorHAnsi" w:hAnsiTheme="minorHAnsi" w:cstheme="minorHAnsi"/>
          <w:b/>
          <w:bCs/>
          <w:color w:val="000000"/>
          <w:sz w:val="18"/>
          <w:szCs w:val="18"/>
          <w:lang w:eastAsia="en-US"/>
          <w14:ligatures w14:val="standardContextual"/>
        </w:rPr>
        <w:t>ατός, ή, όν</w:t>
      </w:r>
      <w:r w:rsidR="0016651D" w:rsidRPr="00765CD7">
        <w:rPr>
          <w:rFonts w:asciiTheme="minorHAnsi" w:eastAsiaTheme="minorHAnsi" w:hAnsiTheme="minorHAnsi" w:cstheme="minorHAnsi"/>
          <w:color w:val="000000"/>
          <w:sz w:val="18"/>
          <w:szCs w:val="18"/>
          <w:lang w:eastAsia="en-US"/>
          <w14:ligatures w14:val="standardContextual"/>
        </w:rPr>
        <w:t xml:space="preserve"> [ᾰ]</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nommé, renommé, (Hes.).       </w:t>
      </w:r>
      <w:r w:rsidR="0016651D" w:rsidRPr="00765CD7">
        <w:rPr>
          <w:rFonts w:asciiTheme="minorHAnsi" w:eastAsiaTheme="minorHAnsi" w:hAnsiTheme="minorHAnsi" w:cstheme="minorHAnsi"/>
          <w:b/>
          <w:bCs/>
          <w:color w:val="B00004"/>
          <w:sz w:val="18"/>
          <w:szCs w:val="18"/>
          <w:lang w:eastAsia="en-US"/>
          <w14:ligatures w14:val="standardContextual"/>
        </w:rPr>
        <w:t>Ἄ</w:t>
      </w:r>
      <w:r w:rsidR="0016651D" w:rsidRPr="00765CD7">
        <w:rPr>
          <w:rFonts w:asciiTheme="minorHAnsi" w:eastAsiaTheme="minorHAnsi" w:hAnsiTheme="minorHAnsi" w:cstheme="minorHAnsi"/>
          <w:b/>
          <w:bCs/>
          <w:color w:val="000000"/>
          <w:sz w:val="18"/>
          <w:szCs w:val="18"/>
          <w:lang w:eastAsia="en-US"/>
          <w14:ligatures w14:val="standardContextual"/>
        </w:rPr>
        <w:t>φατος, ος, ον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dont on ne parle pas, sans nom, inconnu, sans gloire.  </w:t>
      </w:r>
      <w:r w:rsidR="00A72E50" w:rsidRPr="00765CD7">
        <w:rPr>
          <w:rFonts w:asciiTheme="minorHAnsi" w:eastAsiaTheme="minorHAnsi" w:hAnsiTheme="minorHAnsi" w:cstheme="minorHAnsi"/>
          <w:color w:val="000000"/>
          <w:sz w:val="18"/>
          <w:szCs w:val="18"/>
          <w:lang w:eastAsia="en-US"/>
          <w14:ligatures w14:val="standardContextual"/>
        </w:rPr>
        <w:br/>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B10027"/>
          <w:sz w:val="18"/>
          <w:szCs w:val="18"/>
          <w:lang w:eastAsia="en-US"/>
          <w14:ligatures w14:val="standardContextual"/>
        </w:rPr>
        <w:t>NB.  West.</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 xml:space="preserve">ὅν τε διὰ. </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90085A" w:rsidRPr="00765CD7">
        <w:rPr>
          <w:rFonts w:asciiTheme="minorHAnsi" w:eastAsiaTheme="minorHAnsi" w:hAnsiTheme="minorHAnsi" w:cstheme="minorHAnsi"/>
          <w:color w:val="000000"/>
          <w:sz w:val="18"/>
          <w:szCs w:val="18"/>
          <w:lang w:eastAsia="en-US"/>
          <w14:ligatures w14:val="standardContextual"/>
        </w:rPr>
        <w:t>La p</w:t>
      </w:r>
      <w:r w:rsidR="0016651D" w:rsidRPr="00765CD7">
        <w:rPr>
          <w:rFonts w:asciiTheme="minorHAnsi" w:eastAsiaTheme="minorHAnsi" w:hAnsiTheme="minorHAnsi" w:cstheme="minorHAnsi"/>
          <w:color w:val="000000"/>
          <w:sz w:val="18"/>
          <w:szCs w:val="18"/>
          <w:lang w:eastAsia="en-US"/>
          <w14:ligatures w14:val="standardContextual"/>
        </w:rPr>
        <w:t xml:space="preserve">ostposition </w:t>
      </w:r>
      <w:r w:rsidR="0090085A" w:rsidRPr="00765CD7">
        <w:rPr>
          <w:rFonts w:asciiTheme="minorHAnsi" w:eastAsiaTheme="minorHAnsi" w:hAnsiTheme="minorHAnsi" w:cstheme="minorHAnsi"/>
          <w:color w:val="000000"/>
          <w:sz w:val="18"/>
          <w:szCs w:val="18"/>
          <w:lang w:eastAsia="en-US"/>
          <w14:ligatures w14:val="standardContextual"/>
        </w:rPr>
        <w:t xml:space="preserve">de </w:t>
      </w:r>
      <w:r w:rsidR="0016651D" w:rsidRPr="00765CD7">
        <w:rPr>
          <w:rFonts w:asciiTheme="minorHAnsi" w:eastAsiaTheme="minorHAnsi" w:hAnsiTheme="minorHAnsi" w:cstheme="minorHAnsi"/>
          <w:b/>
          <w:bCs/>
          <w:color w:val="000000"/>
          <w:sz w:val="18"/>
          <w:szCs w:val="18"/>
          <w:lang w:eastAsia="en-US"/>
          <w14:ligatures w14:val="standardContextual"/>
        </w:rPr>
        <w:t>διὰ</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90085A" w:rsidRPr="00765CD7">
        <w:rPr>
          <w:rFonts w:asciiTheme="minorHAnsi" w:eastAsiaTheme="minorHAnsi" w:hAnsiTheme="minorHAnsi" w:cstheme="minorHAnsi"/>
          <w:color w:val="000000"/>
          <w:sz w:val="18"/>
          <w:szCs w:val="18"/>
          <w:lang w:eastAsia="en-US"/>
          <w14:ligatures w14:val="standardContextual"/>
        </w:rPr>
        <w:t xml:space="preserve">est </w:t>
      </w:r>
      <w:r w:rsidR="0016651D" w:rsidRPr="00765CD7">
        <w:rPr>
          <w:rFonts w:asciiTheme="minorHAnsi" w:eastAsiaTheme="minorHAnsi" w:hAnsiTheme="minorHAnsi" w:cstheme="minorHAnsi"/>
          <w:color w:val="000000"/>
          <w:sz w:val="18"/>
          <w:szCs w:val="18"/>
          <w:lang w:eastAsia="en-US"/>
          <w14:ligatures w14:val="standardContextual"/>
        </w:rPr>
        <w:t xml:space="preserve">rare. </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Ancient grammarians teach that dia* and ana* (prépositions) do not suffer anastrophe, to avoid confusion with </w:t>
      </w:r>
      <w:r w:rsidR="004928F1" w:rsidRPr="00765CD7">
        <w:rPr>
          <w:rFonts w:asciiTheme="minorHAnsi" w:eastAsiaTheme="minorHAnsi" w:hAnsiTheme="minorHAnsi" w:cstheme="minorHAnsi"/>
          <w:color w:val="000000"/>
          <w:sz w:val="18"/>
          <w:szCs w:val="18"/>
          <w:lang w:eastAsia="en-US"/>
          <w14:ligatures w14:val="standardContextual"/>
        </w:rPr>
        <w:t>D</w:t>
      </w:r>
      <w:r w:rsidR="0016651D" w:rsidRPr="00765CD7">
        <w:rPr>
          <w:rFonts w:asciiTheme="minorHAnsi" w:eastAsiaTheme="minorHAnsi" w:hAnsiTheme="minorHAnsi" w:cstheme="minorHAnsi"/>
          <w:color w:val="000000"/>
          <w:sz w:val="18"/>
          <w:szCs w:val="18"/>
          <w:lang w:eastAsia="en-US"/>
          <w14:ligatures w14:val="standardContextual"/>
        </w:rPr>
        <w:t xml:space="preserve">ia (Zeus) and ana (verbe : ‘get up’). But sch. </w:t>
      </w:r>
      <w:r w:rsidR="0016651D" w:rsidRPr="00765CD7">
        <w:rPr>
          <w:rFonts w:asciiTheme="minorHAnsi" w:eastAsiaTheme="minorHAnsi" w:hAnsiTheme="minorHAnsi" w:cstheme="minorHAnsi"/>
          <w:i/>
          <w:iCs/>
          <w:color w:val="000000"/>
          <w:sz w:val="18"/>
          <w:szCs w:val="18"/>
          <w:lang w:eastAsia="en-US"/>
          <w14:ligatures w14:val="standardContextual"/>
        </w:rPr>
        <w:t>Iliade</w:t>
      </w:r>
      <w:r w:rsidR="0016651D" w:rsidRPr="00765CD7">
        <w:rPr>
          <w:rFonts w:asciiTheme="minorHAnsi" w:eastAsiaTheme="minorHAnsi" w:hAnsiTheme="minorHAnsi" w:cstheme="minorHAnsi"/>
          <w:color w:val="000000"/>
          <w:sz w:val="18"/>
          <w:szCs w:val="18"/>
          <w:lang w:eastAsia="en-US"/>
          <w14:ligatures w14:val="standardContextual"/>
        </w:rPr>
        <w:t xml:space="preserve">, 5. 824 shows that there was no unanimity about this, and some modern scholars (Norden, Deichgraber, Snell) reject the doctrine and assume Hesiod to be deliberately echoing Dia (Zeus) in 2. </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‘Etymologizing’ word-play is certainly not foreign to Hesiod. (Th. 252, 267-9?, 346-7, 775-6, 901-3), and explanations of Zeus’ name based on dia* (préposition)  appear in Pl. </w:t>
      </w:r>
      <w:r w:rsidR="0016651D" w:rsidRPr="00765CD7">
        <w:rPr>
          <w:rFonts w:asciiTheme="minorHAnsi" w:eastAsiaTheme="minorHAnsi" w:hAnsiTheme="minorHAnsi" w:cstheme="minorHAnsi"/>
          <w:i/>
          <w:iCs/>
          <w:color w:val="000000"/>
          <w:sz w:val="18"/>
          <w:szCs w:val="18"/>
          <w:lang w:eastAsia="en-US"/>
          <w14:ligatures w14:val="standardContextual"/>
        </w:rPr>
        <w:t>Crat</w:t>
      </w:r>
      <w:r w:rsidR="0016651D" w:rsidRPr="00765CD7">
        <w:rPr>
          <w:rFonts w:asciiTheme="minorHAnsi" w:eastAsiaTheme="minorHAnsi" w:hAnsiTheme="minorHAnsi" w:cstheme="minorHAnsi"/>
          <w:color w:val="000000"/>
          <w:sz w:val="18"/>
          <w:szCs w:val="18"/>
          <w:lang w:eastAsia="en-US"/>
          <w14:ligatures w14:val="standardContextual"/>
        </w:rPr>
        <w:t>. 396b, Chrysipp. SVF II. 312. 21, and elsewhere.</w:t>
      </w:r>
    </w:p>
  </w:footnote>
  <w:footnote w:id="4">
    <w:p w:rsidR="008C191D" w:rsidRPr="00765CD7" w:rsidRDefault="008C191D"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6651D" w:rsidRPr="00765CD7">
        <w:rPr>
          <w:rFonts w:asciiTheme="minorHAnsi" w:eastAsiaTheme="minorHAnsi" w:hAnsiTheme="minorHAnsi" w:cstheme="minorHAnsi"/>
          <w:b/>
          <w:bCs/>
          <w:color w:val="000000"/>
          <w:sz w:val="18"/>
          <w:szCs w:val="18"/>
          <w:lang w:eastAsia="en-US"/>
          <w14:ligatures w14:val="standardContextual"/>
        </w:rPr>
        <w:t xml:space="preserve">4.  </w:t>
      </w:r>
      <w:r w:rsidR="0016651D" w:rsidRPr="00765CD7">
        <w:rPr>
          <w:rFonts w:asciiTheme="minorHAnsi" w:eastAsiaTheme="minorHAnsi" w:hAnsiTheme="minorHAnsi" w:cstheme="minorHAnsi"/>
          <w:b/>
          <w:bCs/>
          <w:color w:val="000000"/>
          <w:sz w:val="18"/>
          <w:szCs w:val="18"/>
          <w:lang w:val="el-GR" w:eastAsia="en-US"/>
          <w14:ligatures w14:val="standardContextual"/>
        </w:rPr>
        <w:t>ῥητοί</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val="el-GR" w:eastAsia="en-US"/>
          <w14:ligatures w14:val="standardContextual"/>
        </w:rPr>
        <w:t>τ᾽</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val="el-GR" w:eastAsia="en-US"/>
          <w14:ligatures w14:val="standardContextual"/>
        </w:rPr>
        <w:t>ἄρρητοί</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val="el-GR" w:eastAsia="en-US"/>
          <w14:ligatures w14:val="standardContextual"/>
        </w:rPr>
        <w:t>τε</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val="el-GR" w:eastAsia="en-US"/>
          <w14:ligatures w14:val="standardContextual"/>
        </w:rPr>
        <w:t>Διὸς</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val="el-GR" w:eastAsia="en-US"/>
          <w14:ligatures w14:val="standardContextual"/>
        </w:rPr>
        <w:t>μεγάλοιο</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val="el-GR" w:eastAsia="en-US"/>
          <w14:ligatures w14:val="standardContextual"/>
        </w:rPr>
        <w:t>ἕκητι</w:t>
      </w:r>
      <w:r w:rsidR="0016651D" w:rsidRPr="00765CD7">
        <w:rPr>
          <w:rFonts w:asciiTheme="minorHAnsi" w:eastAsiaTheme="minorHAnsi" w:hAnsiTheme="minorHAnsi" w:cstheme="minorHAnsi"/>
          <w:b/>
          <w:bCs/>
          <w:color w:val="000000"/>
          <w:sz w:val="18"/>
          <w:szCs w:val="18"/>
          <w:lang w:eastAsia="en-US"/>
          <w14:ligatures w14:val="standardContextual"/>
        </w:rPr>
        <w:t xml:space="preserve">.   — </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C00000"/>
          <w:sz w:val="18"/>
          <w:szCs w:val="18"/>
          <w:lang w:eastAsia="en-US"/>
          <w14:ligatures w14:val="standardContextual"/>
        </w:rPr>
        <w:t>Ῥ</w:t>
      </w:r>
      <w:r w:rsidR="0016651D" w:rsidRPr="00765CD7">
        <w:rPr>
          <w:rFonts w:asciiTheme="minorHAnsi" w:eastAsiaTheme="minorHAnsi" w:hAnsiTheme="minorHAnsi" w:cstheme="minorHAnsi"/>
          <w:b/>
          <w:bCs/>
          <w:color w:val="000000"/>
          <w:sz w:val="18"/>
          <w:szCs w:val="18"/>
          <w:lang w:eastAsia="en-US"/>
          <w14:ligatures w14:val="standardContextual"/>
        </w:rPr>
        <w:t>ητός, ή, όν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dit, déclaré</w:t>
      </w:r>
      <w:r w:rsidR="00A72E50" w:rsidRPr="00765CD7">
        <w:rPr>
          <w:rFonts w:asciiTheme="minorHAnsi" w:eastAsiaTheme="minorHAnsi" w:hAnsiTheme="minorHAnsi" w:cstheme="minorHAnsi"/>
          <w:color w:val="000000"/>
          <w:sz w:val="18"/>
          <w:szCs w:val="18"/>
          <w:lang w:eastAsia="en-US"/>
          <w14:ligatures w14:val="standardContextual"/>
        </w:rPr>
        <w:t xml:space="preserve"> </w:t>
      </w:r>
      <w:r w:rsidR="0090085A" w:rsidRPr="00765CD7">
        <w:rPr>
          <w:rFonts w:asciiTheme="minorHAnsi" w:eastAsiaTheme="minorHAnsi" w:hAnsiTheme="minorHAnsi" w:cstheme="minorHAnsi"/>
          <w:color w:val="000000"/>
          <w:sz w:val="18"/>
          <w:szCs w:val="18"/>
          <w:lang w:eastAsia="en-US"/>
          <w14:ligatures w14:val="standardContextual"/>
        </w:rPr>
        <w:t>;</w:t>
      </w:r>
      <w:r w:rsidR="0016651D" w:rsidRPr="00765CD7">
        <w:rPr>
          <w:rFonts w:asciiTheme="minorHAnsi" w:eastAsiaTheme="minorHAnsi" w:hAnsiTheme="minorHAnsi" w:cstheme="minorHAnsi"/>
          <w:color w:val="000000"/>
          <w:sz w:val="18"/>
          <w:szCs w:val="18"/>
          <w:lang w:eastAsia="en-US"/>
          <w14:ligatures w14:val="standardContextual"/>
        </w:rPr>
        <w:t xml:space="preserve"> connu, célèbre  […] </w:t>
      </w:r>
      <w:r w:rsidR="0016651D" w:rsidRPr="00765CD7">
        <w:rPr>
          <w:rFonts w:asciiTheme="minorHAnsi" w:eastAsiaTheme="minorHAnsi" w:hAnsiTheme="minorHAnsi" w:cstheme="minorHAnsi"/>
          <w:b/>
          <w:bCs/>
          <w:color w:val="B00004"/>
          <w:sz w:val="18"/>
          <w:szCs w:val="18"/>
          <w:lang w:eastAsia="en-US"/>
          <w14:ligatures w14:val="standardContextual"/>
        </w:rPr>
        <w:t>Ἄ</w:t>
      </w:r>
      <w:r w:rsidR="0016651D" w:rsidRPr="00765CD7">
        <w:rPr>
          <w:rFonts w:asciiTheme="minorHAnsi" w:eastAsiaTheme="minorHAnsi" w:hAnsiTheme="minorHAnsi" w:cstheme="minorHAnsi"/>
          <w:b/>
          <w:bCs/>
          <w:color w:val="000000"/>
          <w:sz w:val="18"/>
          <w:szCs w:val="18"/>
          <w:lang w:eastAsia="en-US"/>
          <w14:ligatures w14:val="standardContextual"/>
        </w:rPr>
        <w:t>ρρητος, ος, ον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non dit</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dont on ne parle pas, inconnu</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(pers.), secret (chose)  […].     </w:t>
      </w:r>
      <w:r w:rsidR="0016651D" w:rsidRPr="00765CD7">
        <w:rPr>
          <w:rFonts w:asciiTheme="minorHAnsi" w:eastAsiaTheme="minorHAnsi" w:hAnsiTheme="minorHAnsi" w:cstheme="minorHAnsi"/>
          <w:b/>
          <w:bCs/>
          <w:color w:val="B00004"/>
          <w:sz w:val="18"/>
          <w:szCs w:val="18"/>
          <w:lang w:eastAsia="en-US"/>
          <w14:ligatures w14:val="standardContextual"/>
        </w:rPr>
        <w:t>Ἕ</w:t>
      </w:r>
      <w:r w:rsidR="0016651D" w:rsidRPr="00765CD7">
        <w:rPr>
          <w:rFonts w:asciiTheme="minorHAnsi" w:eastAsiaTheme="minorHAnsi" w:hAnsiTheme="minorHAnsi" w:cstheme="minorHAnsi"/>
          <w:b/>
          <w:bCs/>
          <w:color w:val="000000"/>
          <w:sz w:val="18"/>
          <w:szCs w:val="18"/>
          <w:lang w:eastAsia="en-US"/>
          <w14:ligatures w14:val="standardContextual"/>
        </w:rPr>
        <w:t>κατι</w:t>
      </w:r>
      <w:r w:rsidR="0016651D" w:rsidRPr="00765CD7">
        <w:rPr>
          <w:rFonts w:asciiTheme="minorHAnsi" w:eastAsiaTheme="minorHAnsi" w:hAnsiTheme="minorHAnsi" w:cstheme="minorHAnsi"/>
          <w:color w:val="000000"/>
          <w:sz w:val="18"/>
          <w:szCs w:val="18"/>
          <w:lang w:eastAsia="en-US"/>
          <w14:ligatures w14:val="standardContextual"/>
        </w:rPr>
        <w:t xml:space="preserve"> [ᾱ] ion. et épq. </w:t>
      </w:r>
      <w:r w:rsidR="0016651D" w:rsidRPr="00765CD7">
        <w:rPr>
          <w:rFonts w:asciiTheme="minorHAnsi" w:eastAsiaTheme="minorHAnsi" w:hAnsiTheme="minorHAnsi" w:cstheme="minorHAnsi"/>
          <w:b/>
          <w:bCs/>
          <w:color w:val="000000"/>
          <w:sz w:val="18"/>
          <w:szCs w:val="18"/>
          <w:lang w:eastAsia="en-US"/>
          <w14:ligatures w14:val="standardContextual"/>
        </w:rPr>
        <w:t>ἕκητι</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90085A" w:rsidRPr="00765CD7">
        <w:rPr>
          <w:rFonts w:asciiTheme="minorHAnsi" w:eastAsiaTheme="minorHAnsi" w:hAnsiTheme="minorHAnsi" w:cstheme="minorHAnsi"/>
          <w:color w:val="000000"/>
          <w:sz w:val="18"/>
          <w:szCs w:val="18"/>
          <w:lang w:eastAsia="en-US"/>
          <w14:ligatures w14:val="standardContextual"/>
        </w:rPr>
        <w:t xml:space="preserve">avec gén. d'ord. après le rég.) </w:t>
      </w:r>
      <w:r w:rsidR="0016651D" w:rsidRPr="00765CD7">
        <w:rPr>
          <w:rFonts w:asciiTheme="minorHAnsi" w:eastAsiaTheme="minorHAnsi" w:hAnsiTheme="minorHAnsi" w:cstheme="minorHAnsi"/>
          <w:color w:val="000000"/>
          <w:sz w:val="18"/>
          <w:szCs w:val="18"/>
          <w:lang w:eastAsia="en-US"/>
          <w14:ligatures w14:val="standardContextual"/>
        </w:rPr>
        <w:t>: par la volonté de, par le fait de, avec l’aide de</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90085A" w:rsidRPr="00765CD7">
        <w:rPr>
          <w:rFonts w:asciiTheme="minorHAnsi" w:eastAsiaTheme="minorHAnsi" w:hAnsiTheme="minorHAnsi" w:cstheme="minorHAnsi"/>
          <w:b/>
          <w:bCs/>
          <w:color w:val="B00004"/>
          <w:sz w:val="18"/>
          <w:szCs w:val="18"/>
          <w:lang w:eastAsia="en-US"/>
          <w14:ligatures w14:val="standardContextual"/>
        </w:rPr>
        <w:t xml:space="preserve"> </w:t>
      </w:r>
      <w:r w:rsidR="0016651D" w:rsidRPr="00765CD7">
        <w:rPr>
          <w:rFonts w:asciiTheme="minorHAnsi" w:eastAsiaTheme="minorHAnsi" w:hAnsiTheme="minorHAnsi" w:cstheme="minorHAnsi"/>
          <w:b/>
          <w:bCs/>
          <w:color w:val="B00004"/>
          <w:sz w:val="18"/>
          <w:szCs w:val="18"/>
          <w:lang w:eastAsia="en-US"/>
          <w14:ligatures w14:val="standardContextual"/>
        </w:rPr>
        <w:t xml:space="preserve"> </w:t>
      </w:r>
      <w:r w:rsidR="00563C34" w:rsidRPr="00765CD7">
        <w:rPr>
          <w:rFonts w:asciiTheme="minorHAnsi" w:eastAsiaTheme="minorHAnsi" w:hAnsiTheme="minorHAnsi" w:cstheme="minorHAnsi"/>
          <w:b/>
          <w:bCs/>
          <w:color w:val="B00004"/>
          <w:sz w:val="18"/>
          <w:szCs w:val="18"/>
          <w:lang w:eastAsia="en-US"/>
          <w14:ligatures w14:val="standardContextual"/>
        </w:rPr>
        <w:t xml:space="preserve"> Μ</w:t>
      </w:r>
      <w:r w:rsidR="00563C34" w:rsidRPr="00765CD7">
        <w:rPr>
          <w:rFonts w:asciiTheme="minorHAnsi" w:eastAsiaTheme="minorHAnsi" w:hAnsiTheme="minorHAnsi" w:cstheme="minorHAnsi"/>
          <w:b/>
          <w:bCs/>
          <w:color w:val="000000"/>
          <w:sz w:val="18"/>
          <w:szCs w:val="18"/>
          <w:lang w:eastAsia="en-US"/>
          <w14:ligatures w14:val="standardContextual"/>
        </w:rPr>
        <w:t>έγας, μεγάλη, μέγα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b/>
          <w:bCs/>
          <w:i/>
          <w:iCs/>
          <w:color w:val="000000"/>
          <w:sz w:val="18"/>
          <w:szCs w:val="18"/>
          <w:lang w:eastAsia="en-US"/>
          <w14:ligatures w14:val="standardContextual"/>
        </w:rPr>
        <w:t>Acc</w:t>
      </w:r>
      <w:r w:rsidR="00563C34"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b/>
          <w:bCs/>
          <w:color w:val="000000"/>
          <w:sz w:val="18"/>
          <w:szCs w:val="18"/>
          <w:lang w:eastAsia="en-US"/>
          <w14:ligatures w14:val="standardContextual"/>
        </w:rPr>
        <w:t xml:space="preserve"> μέγαν, μεγάλην, μέγα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b/>
          <w:bCs/>
          <w:i/>
          <w:iCs/>
          <w:color w:val="000000"/>
          <w:sz w:val="18"/>
          <w:szCs w:val="18"/>
          <w:lang w:eastAsia="en-US"/>
          <w14:ligatures w14:val="standardContextual"/>
        </w:rPr>
        <w:t>gén</w:t>
      </w:r>
      <w:r w:rsidR="00563C34"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b/>
          <w:bCs/>
          <w:color w:val="000000"/>
          <w:sz w:val="18"/>
          <w:szCs w:val="18"/>
          <w:lang w:eastAsia="en-US"/>
          <w14:ligatures w14:val="standardContextual"/>
        </w:rPr>
        <w:t xml:space="preserve"> μεγάλου, ης, ου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3C34" w:rsidRPr="00765CD7">
        <w:rPr>
          <w:rFonts w:asciiTheme="minorHAnsi" w:eastAsiaTheme="minorHAnsi" w:hAnsiTheme="minorHAnsi" w:cstheme="minorHAnsi"/>
          <w:color w:val="000000"/>
          <w:sz w:val="18"/>
          <w:szCs w:val="18"/>
          <w:lang w:eastAsia="en-US"/>
          <w14:ligatures w14:val="standardContextual"/>
        </w:rPr>
        <w:t xml:space="preserve">: grand. </w:t>
      </w:r>
      <w:r w:rsidR="00563C34" w:rsidRPr="00765CD7">
        <w:rPr>
          <w:rFonts w:asciiTheme="minorHAnsi" w:eastAsiaTheme="minorHAnsi" w:hAnsiTheme="minorHAnsi" w:cstheme="minorHAnsi"/>
          <w:b/>
          <w:bCs/>
          <w:color w:val="B00004"/>
          <w:sz w:val="18"/>
          <w:szCs w:val="18"/>
          <w:lang w:eastAsia="en-US"/>
          <w14:ligatures w14:val="standardContextual"/>
        </w:rPr>
        <w:t>Μ</w:t>
      </w:r>
      <w:r w:rsidR="00563C34" w:rsidRPr="00765CD7">
        <w:rPr>
          <w:rFonts w:asciiTheme="minorHAnsi" w:eastAsiaTheme="minorHAnsi" w:hAnsiTheme="minorHAnsi" w:cstheme="minorHAnsi"/>
          <w:b/>
          <w:bCs/>
          <w:sz w:val="18"/>
          <w:szCs w:val="18"/>
          <w:lang w:eastAsia="en-US"/>
          <w14:ligatures w14:val="standardContextual"/>
        </w:rPr>
        <w:t xml:space="preserve">εγάλοιο  = </w:t>
      </w:r>
      <w:r w:rsidR="00563C34" w:rsidRPr="00765CD7">
        <w:rPr>
          <w:rFonts w:asciiTheme="minorHAnsi" w:eastAsiaTheme="minorHAnsi" w:hAnsiTheme="minorHAnsi" w:cstheme="minorHAnsi"/>
          <w:b/>
          <w:bCs/>
          <w:color w:val="B00004"/>
          <w:sz w:val="18"/>
          <w:szCs w:val="18"/>
          <w:lang w:eastAsia="en-US"/>
          <w14:ligatures w14:val="standardContextual"/>
        </w:rPr>
        <w:t>Μ</w:t>
      </w:r>
      <w:r w:rsidR="00563C34" w:rsidRPr="00765CD7">
        <w:rPr>
          <w:rFonts w:asciiTheme="minorHAnsi" w:eastAsiaTheme="minorHAnsi" w:hAnsiTheme="minorHAnsi" w:cstheme="minorHAnsi"/>
          <w:b/>
          <w:bCs/>
          <w:sz w:val="18"/>
          <w:szCs w:val="18"/>
          <w:lang w:eastAsia="en-US"/>
          <w14:ligatures w14:val="standardContextual"/>
        </w:rPr>
        <w:t>εγάλ</w:t>
      </w:r>
      <w:r w:rsidR="00563C34" w:rsidRPr="00765CD7">
        <w:rPr>
          <w:rFonts w:asciiTheme="minorHAnsi" w:eastAsiaTheme="minorHAnsi" w:hAnsiTheme="minorHAnsi" w:cstheme="minorHAnsi"/>
          <w:b/>
          <w:bCs/>
          <w:sz w:val="18"/>
          <w:szCs w:val="18"/>
          <w:lang w:val="el-GR" w:eastAsia="en-US"/>
          <w14:ligatures w14:val="standardContextual"/>
        </w:rPr>
        <w:t>ου</w:t>
      </w:r>
      <w:r w:rsidR="00563C34" w:rsidRPr="00765CD7">
        <w:rPr>
          <w:rFonts w:asciiTheme="minorHAnsi" w:eastAsiaTheme="minorHAnsi" w:hAnsiTheme="minorHAnsi" w:cstheme="minorHAnsi"/>
          <w:b/>
          <w:bCs/>
          <w:sz w:val="18"/>
          <w:szCs w:val="18"/>
          <w:lang w:eastAsia="en-US"/>
          <w14:ligatures w14:val="standardContextual"/>
        </w:rPr>
        <w:t>.</w:t>
      </w:r>
      <w:r w:rsidR="00563C34"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La formule finale </w:t>
      </w:r>
      <w:r w:rsidR="0090085A" w:rsidRPr="00765CD7">
        <w:rPr>
          <w:rFonts w:asciiTheme="minorHAnsi" w:eastAsiaTheme="minorHAnsi" w:hAnsiTheme="minorHAnsi" w:cstheme="minorHAnsi"/>
          <w:b/>
          <w:bCs/>
          <w:color w:val="000000"/>
          <w:sz w:val="18"/>
          <w:szCs w:val="18"/>
          <w:lang w:val="el-GR" w:eastAsia="en-US"/>
          <w14:ligatures w14:val="standardContextual"/>
        </w:rPr>
        <w:t>Διὸς</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90085A" w:rsidRPr="00765CD7">
        <w:rPr>
          <w:rFonts w:asciiTheme="minorHAnsi" w:eastAsiaTheme="minorHAnsi" w:hAnsiTheme="minorHAnsi" w:cstheme="minorHAnsi"/>
          <w:b/>
          <w:bCs/>
          <w:color w:val="000000"/>
          <w:sz w:val="18"/>
          <w:szCs w:val="18"/>
          <w:lang w:val="el-GR" w:eastAsia="en-US"/>
          <w14:ligatures w14:val="standardContextual"/>
        </w:rPr>
        <w:t>μεγάλοιο</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90085A" w:rsidRPr="00765CD7">
        <w:rPr>
          <w:rFonts w:asciiTheme="minorHAnsi" w:eastAsiaTheme="minorHAnsi" w:hAnsiTheme="minorHAnsi" w:cstheme="minorHAnsi"/>
          <w:b/>
          <w:bCs/>
          <w:color w:val="000000"/>
          <w:sz w:val="18"/>
          <w:szCs w:val="18"/>
          <w:lang w:val="el-GR" w:eastAsia="en-US"/>
          <w14:ligatures w14:val="standardContextual"/>
        </w:rPr>
        <w:t>ἕκητι</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reprend </w:t>
      </w:r>
      <w:r w:rsidR="0016651D" w:rsidRPr="00765CD7">
        <w:rPr>
          <w:rFonts w:asciiTheme="minorHAnsi" w:eastAsiaTheme="minorHAnsi" w:hAnsiTheme="minorHAnsi" w:cstheme="minorHAnsi"/>
          <w:b/>
          <w:bCs/>
          <w:color w:val="000000"/>
          <w:sz w:val="18"/>
          <w:szCs w:val="18"/>
          <w:lang w:eastAsia="en-US"/>
          <w14:ligatures w14:val="standardContextual"/>
        </w:rPr>
        <w:t xml:space="preserve">ὅν τε διὰ, </w:t>
      </w:r>
      <w:r w:rsidR="0016651D" w:rsidRPr="00765CD7">
        <w:rPr>
          <w:rFonts w:asciiTheme="minorHAnsi" w:eastAsiaTheme="minorHAnsi" w:hAnsiTheme="minorHAnsi" w:cstheme="minorHAnsi"/>
          <w:color w:val="000000"/>
          <w:sz w:val="18"/>
          <w:szCs w:val="18"/>
          <w:lang w:eastAsia="en-US"/>
          <w14:ligatures w14:val="standardContextual"/>
        </w:rPr>
        <w:t xml:space="preserve">et </w:t>
      </w:r>
      <w:r w:rsidR="004928F1" w:rsidRPr="00765CD7">
        <w:rPr>
          <w:rFonts w:asciiTheme="minorHAnsi" w:eastAsiaTheme="minorHAnsi" w:hAnsiTheme="minorHAnsi" w:cstheme="minorHAnsi"/>
          <w:color w:val="000000"/>
          <w:sz w:val="18"/>
          <w:szCs w:val="18"/>
          <w:lang w:eastAsia="en-US"/>
          <w14:ligatures w14:val="standardContextual"/>
        </w:rPr>
        <w:t xml:space="preserve">fait ressortir </w:t>
      </w:r>
      <w:r w:rsidR="0090085A" w:rsidRPr="00765CD7">
        <w:rPr>
          <w:rFonts w:asciiTheme="minorHAnsi" w:eastAsiaTheme="minorHAnsi" w:hAnsiTheme="minorHAnsi" w:cstheme="minorHAnsi"/>
          <w:color w:val="000000"/>
          <w:sz w:val="18"/>
          <w:szCs w:val="18"/>
          <w:lang w:eastAsia="en-US"/>
          <w14:ligatures w14:val="standardContextual"/>
        </w:rPr>
        <w:t xml:space="preserve">les </w:t>
      </w:r>
      <w:r w:rsidR="004928F1" w:rsidRPr="00765CD7">
        <w:rPr>
          <w:rFonts w:asciiTheme="minorHAnsi" w:eastAsiaTheme="minorHAnsi" w:hAnsiTheme="minorHAnsi" w:cstheme="minorHAnsi"/>
          <w:color w:val="000000"/>
          <w:sz w:val="18"/>
          <w:szCs w:val="18"/>
          <w:lang w:eastAsia="en-US"/>
          <w14:ligatures w14:val="standardContextual"/>
        </w:rPr>
        <w:t>c</w:t>
      </w:r>
      <w:r w:rsidR="0016651D" w:rsidRPr="00765CD7">
        <w:rPr>
          <w:rFonts w:asciiTheme="minorHAnsi" w:eastAsiaTheme="minorHAnsi" w:hAnsiTheme="minorHAnsi" w:cstheme="minorHAnsi"/>
          <w:color w:val="000000"/>
          <w:sz w:val="18"/>
          <w:szCs w:val="18"/>
          <w:lang w:eastAsia="en-US"/>
          <w14:ligatures w14:val="standardContextual"/>
        </w:rPr>
        <w:t xml:space="preserve">hiasmes précédents </w:t>
      </w:r>
      <w:r w:rsidR="0016651D" w:rsidRPr="00765CD7">
        <w:rPr>
          <w:rFonts w:asciiTheme="minorHAnsi" w:eastAsiaTheme="minorHAnsi" w:hAnsiTheme="minorHAnsi" w:cstheme="minorHAnsi"/>
          <w:b/>
          <w:bCs/>
          <w:color w:val="000000"/>
          <w:sz w:val="18"/>
          <w:szCs w:val="18"/>
          <w:lang w:eastAsia="en-US"/>
          <w14:ligatures w14:val="standardContextual"/>
        </w:rPr>
        <w:t xml:space="preserve">(West).  </w:t>
      </w:r>
      <w:r w:rsidR="00563C34" w:rsidRPr="00765CD7">
        <w:rPr>
          <w:rFonts w:asciiTheme="minorHAnsi" w:eastAsiaTheme="minorHAnsi" w:hAnsiTheme="minorHAnsi" w:cstheme="minorHAnsi"/>
          <w:b/>
          <w:bCs/>
          <w:color w:val="000000"/>
          <w:sz w:val="18"/>
          <w:szCs w:val="18"/>
          <w:lang w:eastAsia="en-US"/>
          <w14:ligatures w14:val="standardContextual"/>
        </w:rPr>
        <w:br/>
        <w:t xml:space="preserve">          </w:t>
      </w:r>
      <w:r w:rsidR="00563C34" w:rsidRPr="00765CD7">
        <w:rPr>
          <w:rFonts w:asciiTheme="minorHAnsi" w:eastAsiaTheme="minorHAnsi" w:hAnsiTheme="minorHAnsi" w:cstheme="minorHAnsi"/>
          <w:b/>
          <w:bCs/>
          <w:sz w:val="18"/>
          <w:szCs w:val="18"/>
          <w:lang w:eastAsia="en-US"/>
          <w14:ligatures w14:val="standardContextual"/>
        </w:rPr>
        <w:t>NB. :</w:t>
      </w:r>
      <w:r w:rsidR="00563C34" w:rsidRPr="00765CD7">
        <w:rPr>
          <w:rFonts w:asciiTheme="minorHAnsi" w:eastAsiaTheme="minorHAnsi" w:hAnsiTheme="minorHAnsi" w:cstheme="minorHAnsi"/>
          <w:b/>
          <w:bCs/>
          <w:color w:val="B00004"/>
          <w:sz w:val="18"/>
          <w:szCs w:val="18"/>
          <w:lang w:eastAsia="en-US"/>
          <w14:ligatures w14:val="standardContextual"/>
        </w:rPr>
        <w:t xml:space="preserve"> οιο  = -ου </w:t>
      </w:r>
      <w:r w:rsidR="00563C34" w:rsidRPr="00765CD7">
        <w:rPr>
          <w:rFonts w:asciiTheme="minorHAnsi" w:eastAsiaTheme="minorHAnsi" w:hAnsiTheme="minorHAnsi" w:cstheme="minorHAnsi"/>
          <w:color w:val="000000"/>
          <w:sz w:val="18"/>
          <w:szCs w:val="18"/>
          <w:lang w:eastAsia="en-US"/>
          <w14:ligatures w14:val="standardContextual"/>
        </w:rPr>
        <w:t xml:space="preserve">: le génitif de la 2° déclinaison  est svt en </w:t>
      </w:r>
      <w:r w:rsidR="00563C34" w:rsidRPr="00765CD7">
        <w:rPr>
          <w:rFonts w:asciiTheme="minorHAnsi" w:eastAsiaTheme="minorHAnsi" w:hAnsiTheme="minorHAnsi" w:cstheme="minorHAnsi"/>
          <w:b/>
          <w:bCs/>
          <w:color w:val="000000"/>
          <w:sz w:val="18"/>
          <w:szCs w:val="18"/>
          <w:lang w:eastAsia="en-US"/>
          <w14:ligatures w14:val="standardContextual"/>
        </w:rPr>
        <w:t>–οιο</w:t>
      </w:r>
      <w:r w:rsidR="00563C34" w:rsidRPr="00765CD7">
        <w:rPr>
          <w:rFonts w:asciiTheme="minorHAnsi" w:eastAsiaTheme="minorHAnsi" w:hAnsiTheme="minorHAnsi" w:cstheme="minorHAnsi"/>
          <w:color w:val="000000"/>
          <w:sz w:val="18"/>
          <w:szCs w:val="18"/>
          <w:lang w:eastAsia="en-US"/>
          <w14:ligatures w14:val="standardContextual"/>
        </w:rPr>
        <w:t xml:space="preserve"> </w:t>
      </w:r>
      <w:r w:rsidR="00563C34" w:rsidRPr="00765CD7">
        <w:rPr>
          <w:rFonts w:asciiTheme="minorHAnsi" w:eastAsiaTheme="minorHAnsi" w:hAnsiTheme="minorHAnsi" w:cstheme="minorHAnsi"/>
          <w:b/>
          <w:bCs/>
          <w:color w:val="000000"/>
          <w:sz w:val="18"/>
          <w:szCs w:val="18"/>
          <w:lang w:eastAsia="en-US"/>
          <w14:ligatures w14:val="standardContextual"/>
        </w:rPr>
        <w:t xml:space="preserve"> </w:t>
      </w:r>
      <w:r w:rsidR="00563C34" w:rsidRPr="00765CD7">
        <w:rPr>
          <w:rFonts w:asciiTheme="minorHAnsi" w:eastAsiaTheme="minorHAnsi" w:hAnsiTheme="minorHAnsi" w:cstheme="minorHAnsi"/>
          <w:color w:val="000000"/>
          <w:sz w:val="18"/>
          <w:szCs w:val="18"/>
          <w:lang w:eastAsia="en-US"/>
          <w14:ligatures w14:val="standardContextual"/>
        </w:rPr>
        <w:t>chez Homère et Hésiode.</w:t>
      </w:r>
    </w:p>
  </w:footnote>
  <w:footnote w:id="5">
    <w:p w:rsidR="008C191D" w:rsidRPr="00765CD7" w:rsidRDefault="008C191D"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6651D" w:rsidRPr="00765CD7">
        <w:rPr>
          <w:rFonts w:asciiTheme="minorHAnsi" w:eastAsiaTheme="minorHAnsi" w:hAnsiTheme="minorHAnsi" w:cstheme="minorHAnsi"/>
          <w:b/>
          <w:bCs/>
          <w:color w:val="000000"/>
          <w:sz w:val="18"/>
          <w:szCs w:val="18"/>
          <w:lang w:eastAsia="en-US"/>
          <w14:ligatures w14:val="standardContextual"/>
        </w:rPr>
        <w:t xml:space="preserve">5. ῥέα μὲν γὰρ βριάει, ῥέα δὲ βριάοντα χαλέπτει, —  </w:t>
      </w:r>
      <w:r w:rsidR="0016651D" w:rsidRPr="00765CD7">
        <w:rPr>
          <w:rFonts w:asciiTheme="minorHAnsi" w:eastAsiaTheme="minorHAnsi" w:hAnsiTheme="minorHAnsi" w:cstheme="minorHAnsi"/>
          <w:b/>
          <w:bCs/>
          <w:color w:val="B10027"/>
          <w:sz w:val="18"/>
          <w:szCs w:val="18"/>
          <w:lang w:eastAsia="en-US"/>
          <w14:ligatures w14:val="standardContextual"/>
        </w:rPr>
        <w:t xml:space="preserve"> Ῥ</w:t>
      </w:r>
      <w:r w:rsidR="0016651D" w:rsidRPr="00765CD7">
        <w:rPr>
          <w:rFonts w:asciiTheme="minorHAnsi" w:eastAsiaTheme="minorHAnsi" w:hAnsiTheme="minorHAnsi" w:cstheme="minorHAnsi"/>
          <w:b/>
          <w:bCs/>
          <w:color w:val="000000"/>
          <w:sz w:val="18"/>
          <w:szCs w:val="18"/>
          <w:lang w:eastAsia="en-US"/>
          <w14:ligatures w14:val="standardContextual"/>
        </w:rPr>
        <w:t xml:space="preserve">εῖα, </w:t>
      </w:r>
      <w:r w:rsidR="0016651D" w:rsidRPr="00765CD7">
        <w:rPr>
          <w:rFonts w:asciiTheme="minorHAnsi" w:eastAsiaTheme="minorHAnsi" w:hAnsiTheme="minorHAnsi" w:cstheme="minorHAnsi"/>
          <w:i/>
          <w:iCs/>
          <w:color w:val="000000"/>
          <w:sz w:val="18"/>
          <w:szCs w:val="18"/>
          <w:lang w:eastAsia="en-US"/>
          <w14:ligatures w14:val="standardContextual"/>
        </w:rPr>
        <w:t>adv. c.</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000000"/>
          <w:sz w:val="18"/>
          <w:szCs w:val="18"/>
          <w:u w:val="single" w:color="0000E9"/>
          <w:lang w:eastAsia="en-US"/>
          <w14:ligatures w14:val="standardContextual"/>
        </w:rPr>
        <w:t>ῥέα</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facilement, aisément, agréablement.</w:t>
      </w:r>
      <w:r w:rsidR="0016651D"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b/>
          <w:bCs/>
          <w:color w:val="B00004"/>
          <w:sz w:val="18"/>
          <w:szCs w:val="18"/>
          <w:lang w:eastAsia="en-US"/>
          <w14:ligatures w14:val="standardContextual"/>
        </w:rPr>
        <w:t>Β</w:t>
      </w:r>
      <w:r w:rsidR="0016651D" w:rsidRPr="00765CD7">
        <w:rPr>
          <w:rFonts w:asciiTheme="minorHAnsi" w:eastAsiaTheme="minorHAnsi" w:hAnsiTheme="minorHAnsi" w:cstheme="minorHAnsi"/>
          <w:b/>
          <w:bCs/>
          <w:color w:val="000000"/>
          <w:sz w:val="18"/>
          <w:szCs w:val="18"/>
          <w:lang w:eastAsia="en-US"/>
          <w14:ligatures w14:val="standardContextual"/>
        </w:rPr>
        <w:t>ριάω [ῐ]</w:t>
      </w:r>
      <w:r w:rsidR="0016651D" w:rsidRPr="00765CD7">
        <w:rPr>
          <w:rFonts w:asciiTheme="minorHAnsi" w:eastAsiaTheme="minorHAnsi" w:hAnsiTheme="minorHAnsi" w:cstheme="minorHAnsi"/>
          <w:color w:val="000000"/>
          <w:sz w:val="18"/>
          <w:szCs w:val="18"/>
          <w:lang w:eastAsia="en-US"/>
          <w14:ligatures w14:val="standardContextual"/>
        </w:rPr>
        <w:t xml:space="preserve"> (seul. prés. et sans contract.). 1 tr. rendre fort, HÉS. O. 5 ;  2 intr. être fort, HÉS. O. 5 (βριάοντα).        </w:t>
      </w:r>
      <w:r w:rsidR="0016651D" w:rsidRPr="00765CD7">
        <w:rPr>
          <w:rFonts w:asciiTheme="minorHAnsi" w:eastAsiaTheme="minorHAnsi" w:hAnsiTheme="minorHAnsi" w:cstheme="minorHAnsi"/>
          <w:b/>
          <w:bCs/>
          <w:color w:val="B00004"/>
          <w:sz w:val="18"/>
          <w:szCs w:val="18"/>
          <w:lang w:eastAsia="en-US"/>
          <w14:ligatures w14:val="standardContextual"/>
        </w:rPr>
        <w:t>Χ</w:t>
      </w:r>
      <w:r w:rsidR="0016651D" w:rsidRPr="00765CD7">
        <w:rPr>
          <w:rFonts w:asciiTheme="minorHAnsi" w:eastAsiaTheme="minorHAnsi" w:hAnsiTheme="minorHAnsi" w:cstheme="minorHAnsi"/>
          <w:b/>
          <w:bCs/>
          <w:color w:val="000000"/>
          <w:sz w:val="18"/>
          <w:szCs w:val="18"/>
          <w:lang w:eastAsia="en-US"/>
          <w14:ligatures w14:val="standardContextual"/>
        </w:rPr>
        <w:t>αλέπτω</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lang w:eastAsia="en-US"/>
          <w14:ligatures w14:val="standardContextual"/>
        </w:rPr>
        <w:t xml:space="preserve">: </w:t>
      </w:r>
      <w:r w:rsidR="0016651D" w:rsidRPr="00765CD7">
        <w:rPr>
          <w:rFonts w:asciiTheme="minorHAnsi" w:eastAsiaTheme="minorHAnsi" w:hAnsiTheme="minorHAnsi" w:cstheme="minorHAnsi"/>
          <w:color w:val="000000"/>
          <w:sz w:val="18"/>
          <w:szCs w:val="18"/>
          <w:u w:val="single" w:color="0000E9"/>
          <w:lang w:eastAsia="en-US"/>
          <w14:ligatures w14:val="standardContextual"/>
        </w:rPr>
        <w:t>tr</w:t>
      </w:r>
      <w:r w:rsidR="0016651D" w:rsidRPr="00765CD7">
        <w:rPr>
          <w:rFonts w:asciiTheme="minorHAnsi" w:eastAsiaTheme="minorHAnsi" w:hAnsiTheme="minorHAnsi" w:cstheme="minorHAnsi"/>
          <w:color w:val="000000"/>
          <w:sz w:val="18"/>
          <w:szCs w:val="18"/>
          <w:u w:color="0000E9"/>
          <w:lang w:eastAsia="en-US"/>
          <w14:ligatures w14:val="standardContextual"/>
        </w:rPr>
        <w:t>.</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chagriner, tourmenter</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xml:space="preserve">; –2) </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nuire, maltraiter</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 –3)</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16651D" w:rsidRPr="00765CD7">
        <w:rPr>
          <w:rFonts w:asciiTheme="minorHAnsi" w:eastAsiaTheme="minorHAnsi" w:hAnsiTheme="minorHAnsi" w:cstheme="minorHAnsi"/>
          <w:color w:val="000000"/>
          <w:sz w:val="18"/>
          <w:szCs w:val="18"/>
          <w:u w:color="0000E9"/>
          <w:lang w:eastAsia="en-US"/>
          <w14:ligatures w14:val="standardContextual"/>
        </w:rPr>
        <w:t>ruiner détruire.</w:t>
      </w:r>
    </w:p>
  </w:footnote>
  <w:footnote w:id="6">
    <w:p w:rsidR="0016651D" w:rsidRPr="00765CD7" w:rsidRDefault="0016651D"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Pr="00765CD7">
        <w:rPr>
          <w:rFonts w:asciiTheme="minorHAnsi" w:eastAsiaTheme="minorHAnsi" w:hAnsiTheme="minorHAnsi" w:cstheme="minorHAnsi"/>
          <w:b/>
          <w:bCs/>
          <w:color w:val="000000"/>
          <w:sz w:val="18"/>
          <w:szCs w:val="18"/>
          <w:lang w:eastAsia="en-US"/>
          <w14:ligatures w14:val="standardContextual"/>
        </w:rPr>
        <w:t>6. ῥεῖα δ᾽ ἀρίζηλον μινύθει καὶ ἄδηλον ἀέξει, —</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B10027"/>
          <w:sz w:val="18"/>
          <w:szCs w:val="18"/>
          <w:lang w:eastAsia="en-US"/>
          <w14:ligatures w14:val="standardContextual"/>
        </w:rPr>
        <w:t>Ῥ</w:t>
      </w:r>
      <w:r w:rsidRPr="00765CD7">
        <w:rPr>
          <w:rFonts w:asciiTheme="minorHAnsi" w:eastAsiaTheme="minorHAnsi" w:hAnsiTheme="minorHAnsi" w:cstheme="minorHAnsi"/>
          <w:b/>
          <w:bCs/>
          <w:color w:val="000000"/>
          <w:sz w:val="18"/>
          <w:szCs w:val="18"/>
          <w:lang w:eastAsia="en-US"/>
          <w14:ligatures w14:val="standardContextual"/>
        </w:rPr>
        <w:t>εῖα</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i/>
          <w:iCs/>
          <w:color w:val="000000"/>
          <w:sz w:val="18"/>
          <w:szCs w:val="18"/>
          <w:lang w:eastAsia="en-US"/>
          <w14:ligatures w14:val="standardContextual"/>
        </w:rPr>
        <w:t>adv. c.</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u w:val="single" w:color="0000E9"/>
          <w:lang w:eastAsia="en-US"/>
          <w14:ligatures w14:val="standardContextual"/>
        </w:rPr>
        <w:t>ῥέα</w:t>
      </w:r>
      <w:r w:rsidRPr="00765CD7">
        <w:rPr>
          <w:rFonts w:asciiTheme="minorHAnsi" w:eastAsiaTheme="minorHAnsi" w:hAnsiTheme="minorHAnsi" w:cstheme="minorHAnsi"/>
          <w:color w:val="000000"/>
          <w:sz w:val="18"/>
          <w:szCs w:val="18"/>
          <w:lang w:eastAsia="en-US"/>
          <w14:ligatures w14:val="standardContextual"/>
        </w:rPr>
        <w:t xml:space="preserve">, v. 5.    </w:t>
      </w:r>
      <w:r w:rsidRPr="00765CD7">
        <w:rPr>
          <w:rFonts w:asciiTheme="minorHAnsi" w:eastAsiaTheme="minorHAnsi" w:hAnsiTheme="minorHAnsi" w:cstheme="minorHAnsi"/>
          <w:b/>
          <w:bCs/>
          <w:color w:val="B00004"/>
          <w:sz w:val="18"/>
          <w:szCs w:val="18"/>
          <w:lang w:eastAsia="en-US"/>
          <w14:ligatures w14:val="standardContextual"/>
        </w:rPr>
        <w:t>Ἀ</w:t>
      </w:r>
      <w:r w:rsidRPr="00765CD7">
        <w:rPr>
          <w:rFonts w:asciiTheme="minorHAnsi" w:eastAsiaTheme="minorHAnsi" w:hAnsiTheme="minorHAnsi" w:cstheme="minorHAnsi"/>
          <w:b/>
          <w:bCs/>
          <w:color w:val="000000"/>
          <w:sz w:val="18"/>
          <w:szCs w:val="18"/>
          <w:lang w:eastAsia="en-US"/>
          <w14:ligatures w14:val="standardContextual"/>
        </w:rPr>
        <w:t>ρίζηλος, ος, ον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très clair, brillant (astre)</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éclatant (voix)</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très visible.      </w:t>
      </w:r>
      <w:r w:rsidRPr="00765CD7">
        <w:rPr>
          <w:rFonts w:asciiTheme="minorHAnsi" w:eastAsiaTheme="minorHAnsi" w:hAnsiTheme="minorHAnsi" w:cstheme="minorHAnsi"/>
          <w:b/>
          <w:bCs/>
          <w:color w:val="B00004"/>
          <w:sz w:val="18"/>
          <w:szCs w:val="18"/>
          <w:lang w:eastAsia="en-US"/>
          <w14:ligatures w14:val="standardContextual"/>
        </w:rPr>
        <w:t>Μ</w:t>
      </w:r>
      <w:r w:rsidRPr="00765CD7">
        <w:rPr>
          <w:rFonts w:asciiTheme="minorHAnsi" w:eastAsiaTheme="minorHAnsi" w:hAnsiTheme="minorHAnsi" w:cstheme="minorHAnsi"/>
          <w:b/>
          <w:bCs/>
          <w:color w:val="000000"/>
          <w:sz w:val="18"/>
          <w:szCs w:val="18"/>
          <w:lang w:eastAsia="en-US"/>
          <w14:ligatures w14:val="standardContextual"/>
        </w:rPr>
        <w:t xml:space="preserve">ινύθω </w:t>
      </w:r>
      <w:r w:rsidRPr="00765CD7">
        <w:rPr>
          <w:rFonts w:asciiTheme="minorHAnsi" w:eastAsiaTheme="minorHAnsi" w:hAnsiTheme="minorHAnsi" w:cstheme="minorHAnsi"/>
          <w:i/>
          <w:iCs/>
          <w:color w:val="000000"/>
          <w:sz w:val="18"/>
          <w:szCs w:val="18"/>
          <w:lang w:eastAsia="en-US"/>
          <w14:ligatures w14:val="standardContextual"/>
        </w:rPr>
        <w:t>(</w:t>
      </w:r>
      <w:r w:rsidRPr="00765CD7">
        <w:rPr>
          <w:rFonts w:asciiTheme="minorHAnsi" w:eastAsiaTheme="minorHAnsi" w:hAnsiTheme="minorHAnsi" w:cstheme="minorHAnsi"/>
          <w:i/>
          <w:iCs/>
          <w:color w:val="000000"/>
          <w:sz w:val="18"/>
          <w:szCs w:val="18"/>
          <w:u w:val="single" w:color="0000E9"/>
          <w:lang w:eastAsia="en-US"/>
          <w14:ligatures w14:val="standardContextual"/>
        </w:rPr>
        <w:t>tr</w:t>
      </w:r>
      <w:r w:rsidRPr="00765CD7">
        <w:rPr>
          <w:rFonts w:asciiTheme="minorHAnsi" w:eastAsiaTheme="minorHAnsi" w:hAnsiTheme="minorHAnsi" w:cstheme="minorHAnsi"/>
          <w:i/>
          <w:iCs/>
          <w:color w:val="000000"/>
          <w:sz w:val="18"/>
          <w:szCs w:val="18"/>
          <w:u w:color="0000E9"/>
          <w:lang w:eastAsia="en-US"/>
          <w14:ligatures w14:val="standardContextual"/>
        </w:rPr>
        <w:t>)</w:t>
      </w:r>
      <w:r w:rsidR="0090085A" w:rsidRPr="00765CD7">
        <w:rPr>
          <w:rFonts w:asciiTheme="minorHAnsi" w:eastAsiaTheme="minorHAnsi" w:hAnsiTheme="minorHAnsi" w:cstheme="minorHAnsi"/>
          <w:i/>
          <w:iCs/>
          <w:color w:val="000000"/>
          <w:sz w:val="18"/>
          <w:szCs w:val="18"/>
          <w:u w:color="0000E9"/>
          <w:lang w:eastAsia="en-US"/>
          <w14:ligatures w14:val="standardContextual"/>
        </w:rPr>
        <w:t xml:space="preserve"> </w:t>
      </w:r>
      <w:r w:rsidRPr="00765CD7">
        <w:rPr>
          <w:rFonts w:asciiTheme="minorHAnsi" w:eastAsiaTheme="minorHAnsi" w:hAnsiTheme="minorHAnsi" w:cstheme="minorHAnsi"/>
          <w:color w:val="000000"/>
          <w:sz w:val="18"/>
          <w:szCs w:val="18"/>
          <w:u w:color="0000E9"/>
          <w:lang w:eastAsia="en-US"/>
          <w14:ligatures w14:val="standardContextual"/>
        </w:rPr>
        <w:t xml:space="preserve">: diminuer, amoindrir; affaiblir, abaisser.  </w:t>
      </w:r>
      <w:r w:rsidRPr="00765CD7">
        <w:rPr>
          <w:rFonts w:asciiTheme="minorHAnsi" w:eastAsiaTheme="minorHAnsi" w:hAnsiTheme="minorHAnsi" w:cstheme="minorHAnsi"/>
          <w:b/>
          <w:bCs/>
          <w:color w:val="B00004"/>
          <w:sz w:val="18"/>
          <w:szCs w:val="18"/>
          <w:u w:color="0000E9"/>
          <w:lang w:eastAsia="en-US"/>
          <w14:ligatures w14:val="standardContextual"/>
        </w:rPr>
        <w:t>Ἄ</w:t>
      </w:r>
      <w:r w:rsidRPr="00765CD7">
        <w:rPr>
          <w:rFonts w:asciiTheme="minorHAnsi" w:eastAsiaTheme="minorHAnsi" w:hAnsiTheme="minorHAnsi" w:cstheme="minorHAnsi"/>
          <w:b/>
          <w:bCs/>
          <w:color w:val="000000"/>
          <w:sz w:val="18"/>
          <w:szCs w:val="18"/>
          <w:u w:color="0000E9"/>
          <w:lang w:eastAsia="en-US"/>
          <w14:ligatures w14:val="standardContextual"/>
        </w:rPr>
        <w:t>δηλος, ος, ον</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Pr="00765CD7">
        <w:rPr>
          <w:rFonts w:asciiTheme="minorHAnsi" w:eastAsiaTheme="minorHAnsi" w:hAnsiTheme="minorHAnsi" w:cstheme="minorHAnsi"/>
          <w:color w:val="000000"/>
          <w:sz w:val="18"/>
          <w:szCs w:val="18"/>
          <w:u w:color="0000E9"/>
          <w:lang w:eastAsia="en-US"/>
          <w14:ligatures w14:val="standardContextual"/>
        </w:rPr>
        <w:t xml:space="preserve">qu’on ne voit pas, invisible, […] obscur, incertain, inconnu.  </w:t>
      </w:r>
      <w:r w:rsidR="00563C34"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b/>
          <w:bCs/>
          <w:color w:val="B00004"/>
          <w:sz w:val="18"/>
          <w:szCs w:val="18"/>
          <w:u w:color="0000E9"/>
          <w:lang w:eastAsia="en-US"/>
          <w14:ligatures w14:val="standardContextual"/>
        </w:rPr>
        <w:t>Ἀ</w:t>
      </w:r>
      <w:r w:rsidRPr="00765CD7">
        <w:rPr>
          <w:rFonts w:asciiTheme="minorHAnsi" w:eastAsiaTheme="minorHAnsi" w:hAnsiTheme="minorHAnsi" w:cstheme="minorHAnsi"/>
          <w:b/>
          <w:bCs/>
          <w:color w:val="000000"/>
          <w:sz w:val="18"/>
          <w:szCs w:val="18"/>
          <w:u w:color="0000E9"/>
          <w:lang w:eastAsia="en-US"/>
          <w14:ligatures w14:val="standardContextual"/>
        </w:rPr>
        <w:t xml:space="preserve">έξω: </w:t>
      </w:r>
      <w:r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b/>
          <w:bCs/>
          <w:color w:val="000000"/>
          <w:sz w:val="18"/>
          <w:szCs w:val="18"/>
          <w:u w:color="0000E9"/>
          <w:lang w:eastAsia="en-US"/>
          <w14:ligatures w14:val="standardContextual"/>
        </w:rPr>
        <w:t>I</w:t>
      </w:r>
      <w:r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i/>
          <w:iCs/>
          <w:color w:val="000000"/>
          <w:sz w:val="18"/>
          <w:szCs w:val="18"/>
          <w:u w:color="0000E9"/>
          <w:lang w:eastAsia="en-US"/>
          <w14:ligatures w14:val="standardContextual"/>
        </w:rPr>
        <w:t>tr.</w:t>
      </w:r>
      <w:r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b/>
          <w:bCs/>
          <w:color w:val="000000"/>
          <w:sz w:val="18"/>
          <w:szCs w:val="18"/>
          <w:u w:color="0000E9"/>
          <w:lang w:eastAsia="en-US"/>
          <w14:ligatures w14:val="standardContextual"/>
        </w:rPr>
        <w:t>1</w:t>
      </w:r>
      <w:r w:rsidRPr="00765CD7">
        <w:rPr>
          <w:rFonts w:asciiTheme="minorHAnsi" w:eastAsiaTheme="minorHAnsi" w:hAnsiTheme="minorHAnsi" w:cstheme="minorHAnsi"/>
          <w:color w:val="000000"/>
          <w:sz w:val="18"/>
          <w:szCs w:val="18"/>
          <w:u w:color="0000E9"/>
          <w:lang w:eastAsia="en-US"/>
          <w14:ligatures w14:val="standardContextual"/>
        </w:rPr>
        <w:t xml:space="preserve"> faire se développer, accroître, augmenter, faire prospérer</w:t>
      </w:r>
      <w:r w:rsidR="00563C34" w:rsidRPr="00765CD7">
        <w:rPr>
          <w:rFonts w:asciiTheme="minorHAnsi" w:eastAsiaTheme="minorHAnsi" w:hAnsiTheme="minorHAnsi" w:cstheme="minorHAnsi"/>
          <w:color w:val="000000"/>
          <w:sz w:val="18"/>
          <w:szCs w:val="18"/>
          <w:u w:color="0000E9"/>
          <w:lang w:eastAsia="en-US"/>
          <w14:ligatures w14:val="standardContextual"/>
        </w:rPr>
        <w:t>.</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b/>
          <w:bCs/>
          <w:color w:val="000000"/>
          <w:sz w:val="18"/>
          <w:szCs w:val="18"/>
          <w:u w:color="0000E9"/>
          <w:lang w:eastAsia="en-US"/>
          <w14:ligatures w14:val="standardContextual"/>
        </w:rPr>
        <w:t>2</w:t>
      </w:r>
      <w:r w:rsidRPr="00765CD7">
        <w:rPr>
          <w:rFonts w:asciiTheme="minorHAnsi" w:eastAsiaTheme="minorHAnsi" w:hAnsiTheme="minorHAnsi" w:cstheme="minorHAnsi"/>
          <w:color w:val="000000"/>
          <w:sz w:val="18"/>
          <w:szCs w:val="18"/>
          <w:u w:color="0000E9"/>
          <w:lang w:eastAsia="en-US"/>
          <w14:ligatures w14:val="standardContextual"/>
        </w:rPr>
        <w:t xml:space="preserve"> amplifier, exalter : τινά, (Pd. </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color w:val="000000"/>
          <w:sz w:val="18"/>
          <w:szCs w:val="18"/>
          <w:u w:color="0000E9"/>
          <w:lang w:eastAsia="en-US"/>
          <w14:ligatures w14:val="standardContextual"/>
        </w:rPr>
        <w:t>Hdt.)</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color w:val="000000"/>
          <w:sz w:val="18"/>
          <w:szCs w:val="18"/>
          <w:u w:color="0000E9"/>
          <w:lang w:eastAsia="en-US"/>
          <w14:ligatures w14:val="standardContextual"/>
        </w:rPr>
        <w:t>: glorifier qqn.</w:t>
      </w:r>
      <w:r w:rsidRPr="00765CD7">
        <w:rPr>
          <w:rFonts w:asciiTheme="minorHAnsi" w:eastAsiaTheme="minorHAnsi" w:hAnsiTheme="minorHAnsi" w:cstheme="minorHAnsi"/>
          <w:color w:val="000000"/>
          <w:sz w:val="18"/>
          <w:szCs w:val="18"/>
          <w:u w:color="0000E9"/>
          <w:lang w:eastAsia="en-US"/>
          <w14:ligatures w14:val="standardContextual"/>
        </w:rPr>
        <w:tab/>
      </w:r>
      <w:r w:rsidRPr="00765CD7">
        <w:rPr>
          <w:rFonts w:asciiTheme="minorHAnsi" w:eastAsiaTheme="minorHAnsi" w:hAnsiTheme="minorHAnsi" w:cstheme="minorHAnsi"/>
          <w:color w:val="000000"/>
          <w:sz w:val="18"/>
          <w:szCs w:val="18"/>
          <w:u w:color="0000E9"/>
          <w:lang w:eastAsia="en-US"/>
          <w14:ligatures w14:val="standardContextual"/>
        </w:rPr>
        <w:tab/>
      </w:r>
    </w:p>
  </w:footnote>
  <w:footnote w:id="7">
    <w:p w:rsidR="0016651D" w:rsidRPr="00765CD7" w:rsidRDefault="0016651D"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Pr="00765CD7">
        <w:rPr>
          <w:rFonts w:asciiTheme="minorHAnsi" w:eastAsiaTheme="minorHAnsi" w:hAnsiTheme="minorHAnsi" w:cstheme="minorHAnsi"/>
          <w:b/>
          <w:bCs/>
          <w:color w:val="000000"/>
          <w:sz w:val="18"/>
          <w:szCs w:val="18"/>
          <w:lang w:eastAsia="en-US"/>
          <w14:ligatures w14:val="standardContextual"/>
        </w:rPr>
        <w:t>7. ῥεῖα δέ τ᾽ ἰθύνει σκολιὸν καὶ ἀγήνορα κάρφει —</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B10027"/>
          <w:sz w:val="18"/>
          <w:szCs w:val="18"/>
          <w:lang w:eastAsia="en-US"/>
          <w14:ligatures w14:val="standardContextual"/>
        </w:rPr>
        <w:t>Ῥ</w:t>
      </w:r>
      <w:r w:rsidRPr="00765CD7">
        <w:rPr>
          <w:rFonts w:asciiTheme="minorHAnsi" w:eastAsiaTheme="minorHAnsi" w:hAnsiTheme="minorHAnsi" w:cstheme="minorHAnsi"/>
          <w:b/>
          <w:bCs/>
          <w:color w:val="000000"/>
          <w:sz w:val="18"/>
          <w:szCs w:val="18"/>
          <w:lang w:eastAsia="en-US"/>
          <w14:ligatures w14:val="standardContextual"/>
        </w:rPr>
        <w:t>εῖα</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i/>
          <w:iCs/>
          <w:color w:val="000000"/>
          <w:sz w:val="18"/>
          <w:szCs w:val="18"/>
          <w:lang w:eastAsia="en-US"/>
          <w14:ligatures w14:val="standardContextual"/>
        </w:rPr>
        <w:t>adv. c.</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u w:val="single" w:color="0000E9"/>
          <w:lang w:eastAsia="en-US"/>
          <w14:ligatures w14:val="standardContextual"/>
        </w:rPr>
        <w:t>ῥέα</w:t>
      </w:r>
      <w:r w:rsidRPr="00765CD7">
        <w:rPr>
          <w:rFonts w:asciiTheme="minorHAnsi" w:eastAsiaTheme="minorHAnsi" w:hAnsiTheme="minorHAnsi" w:cstheme="minorHAnsi"/>
          <w:color w:val="000000"/>
          <w:sz w:val="18"/>
          <w:szCs w:val="18"/>
          <w:lang w:eastAsia="en-US"/>
          <w14:ligatures w14:val="standardContextual"/>
        </w:rPr>
        <w:t xml:space="preserve">, v. 5.  </w:t>
      </w:r>
      <w:r w:rsidRPr="00765CD7">
        <w:rPr>
          <w:rFonts w:asciiTheme="minorHAnsi" w:eastAsiaTheme="minorHAnsi" w:hAnsiTheme="minorHAnsi" w:cstheme="minorHAnsi"/>
          <w:b/>
          <w:bCs/>
          <w:color w:val="B00004"/>
          <w:sz w:val="18"/>
          <w:szCs w:val="18"/>
          <w:lang w:eastAsia="en-US"/>
          <w14:ligatures w14:val="standardContextual"/>
        </w:rPr>
        <w:t>Ἱ</w:t>
      </w:r>
      <w:r w:rsidRPr="00765CD7">
        <w:rPr>
          <w:rFonts w:asciiTheme="minorHAnsi" w:eastAsiaTheme="minorHAnsi" w:hAnsiTheme="minorHAnsi" w:cstheme="minorHAnsi"/>
          <w:b/>
          <w:bCs/>
          <w:color w:val="000000"/>
          <w:sz w:val="18"/>
          <w:szCs w:val="18"/>
          <w:lang w:eastAsia="en-US"/>
          <w14:ligatures w14:val="standardContextual"/>
        </w:rPr>
        <w:t>θύνω</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 xml:space="preserve">–1) </w:t>
      </w:r>
      <w:r w:rsidRPr="00765CD7">
        <w:rPr>
          <w:rFonts w:asciiTheme="minorHAnsi" w:eastAsiaTheme="minorHAnsi" w:hAnsiTheme="minorHAnsi" w:cstheme="minorHAnsi"/>
          <w:color w:val="000000"/>
          <w:sz w:val="18"/>
          <w:szCs w:val="18"/>
          <w:lang w:eastAsia="en-US"/>
          <w14:ligatures w14:val="standardContextual"/>
        </w:rPr>
        <w:t>aligner, tracer en droite ligne</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   </w:t>
      </w:r>
      <w:r w:rsidRPr="00765CD7">
        <w:rPr>
          <w:rFonts w:asciiTheme="minorHAnsi" w:eastAsiaTheme="minorHAnsi" w:hAnsiTheme="minorHAnsi" w:cstheme="minorHAnsi"/>
          <w:b/>
          <w:bCs/>
          <w:color w:val="000000"/>
          <w:sz w:val="18"/>
          <w:szCs w:val="18"/>
          <w:lang w:eastAsia="en-US"/>
          <w14:ligatures w14:val="standardContextual"/>
        </w:rPr>
        <w:t>–3)</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i/>
          <w:iCs/>
          <w:color w:val="000000"/>
          <w:sz w:val="18"/>
          <w:szCs w:val="18"/>
          <w:lang w:eastAsia="en-US"/>
          <w14:ligatures w14:val="standardContextual"/>
        </w:rPr>
        <w:t>abs</w:t>
      </w:r>
      <w:r w:rsidRPr="00765CD7">
        <w:rPr>
          <w:rFonts w:asciiTheme="minorHAnsi" w:eastAsiaTheme="minorHAnsi" w:hAnsiTheme="minorHAnsi" w:cstheme="minorHAnsi"/>
          <w:color w:val="000000"/>
          <w:sz w:val="18"/>
          <w:szCs w:val="18"/>
          <w:lang w:eastAsia="en-US"/>
          <w14:ligatures w14:val="standardContextual"/>
        </w:rPr>
        <w:t>)</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redresser corriger.  </w:t>
      </w:r>
      <w:r w:rsidRPr="00765CD7">
        <w:rPr>
          <w:rFonts w:asciiTheme="minorHAnsi" w:eastAsiaTheme="minorHAnsi" w:hAnsiTheme="minorHAnsi" w:cstheme="minorHAnsi"/>
          <w:b/>
          <w:bCs/>
          <w:color w:val="B00004"/>
          <w:sz w:val="18"/>
          <w:szCs w:val="18"/>
          <w:lang w:eastAsia="en-US"/>
          <w14:ligatures w14:val="standardContextual"/>
        </w:rPr>
        <w:t>Σ</w:t>
      </w:r>
      <w:r w:rsidRPr="00765CD7">
        <w:rPr>
          <w:rFonts w:asciiTheme="minorHAnsi" w:eastAsiaTheme="minorHAnsi" w:hAnsiTheme="minorHAnsi" w:cstheme="minorHAnsi"/>
          <w:b/>
          <w:bCs/>
          <w:color w:val="000000"/>
          <w:sz w:val="18"/>
          <w:szCs w:val="18"/>
          <w:lang w:eastAsia="en-US"/>
          <w14:ligatures w14:val="standardContextual"/>
        </w:rPr>
        <w:t>κολιός, ά, όν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w:t>
      </w:r>
      <w:r w:rsidRPr="00765CD7">
        <w:rPr>
          <w:rFonts w:asciiTheme="minorHAnsi" w:eastAsiaTheme="minorHAnsi" w:hAnsiTheme="minorHAnsi" w:cstheme="minorHAnsi"/>
          <w:color w:val="000000"/>
          <w:sz w:val="18"/>
          <w:szCs w:val="18"/>
          <w:lang w:eastAsia="en-US"/>
          <w14:ligatures w14:val="standardContextual"/>
        </w:rPr>
        <w:t xml:space="preserve"> oblique, tortueux</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courbe</w:t>
      </w:r>
      <w:r w:rsidR="00810311"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σκολιὸν</w:t>
      </w:r>
      <w:r w:rsidR="00810311" w:rsidRPr="00765CD7">
        <w:rPr>
          <w:rFonts w:asciiTheme="minorHAnsi" w:eastAsiaTheme="minorHAnsi" w:hAnsiTheme="minorHAnsi" w:cstheme="minorHAnsi"/>
          <w:color w:val="000000"/>
          <w:sz w:val="18"/>
          <w:szCs w:val="18"/>
          <w:lang w:eastAsia="en-US"/>
          <w14:ligatures w14:val="standardContextual"/>
        </w:rPr>
        <w:t xml:space="preserve"> pourrait être neutre selon West.)</w:t>
      </w:r>
      <w:r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B00004"/>
          <w:sz w:val="18"/>
          <w:szCs w:val="18"/>
          <w:lang w:eastAsia="en-US"/>
          <w14:ligatures w14:val="standardContextual"/>
        </w:rPr>
        <w:t>Ἀ</w:t>
      </w:r>
      <w:r w:rsidRPr="00765CD7">
        <w:rPr>
          <w:rFonts w:asciiTheme="minorHAnsi" w:eastAsiaTheme="minorHAnsi" w:hAnsiTheme="minorHAnsi" w:cstheme="minorHAnsi"/>
          <w:b/>
          <w:bCs/>
          <w:color w:val="000000"/>
          <w:sz w:val="18"/>
          <w:szCs w:val="18"/>
          <w:lang w:eastAsia="en-US"/>
          <w14:ligatures w14:val="standardContextual"/>
        </w:rPr>
        <w:t>γήνωρ,</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 xml:space="preserve">ορος : </w:t>
      </w:r>
      <w:r w:rsidRPr="00765CD7">
        <w:rPr>
          <w:rFonts w:asciiTheme="minorHAnsi" w:eastAsiaTheme="minorHAnsi" w:hAnsiTheme="minorHAnsi" w:cstheme="minorHAnsi"/>
          <w:color w:val="000000"/>
          <w:sz w:val="18"/>
          <w:szCs w:val="18"/>
          <w:lang w:eastAsia="en-US"/>
          <w14:ligatures w14:val="standardContextual"/>
        </w:rPr>
        <w:t>viril, valeureux, courageux, fier, arrogant</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magnifique, noble. </w:t>
      </w:r>
      <w:r w:rsidR="00563C34"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B00004"/>
          <w:sz w:val="18"/>
          <w:szCs w:val="18"/>
          <w:lang w:eastAsia="en-US"/>
          <w14:ligatures w14:val="standardContextual"/>
        </w:rPr>
        <w:t>Κ</w:t>
      </w:r>
      <w:r w:rsidRPr="00765CD7">
        <w:rPr>
          <w:rFonts w:asciiTheme="minorHAnsi" w:eastAsiaTheme="minorHAnsi" w:hAnsiTheme="minorHAnsi" w:cstheme="minorHAnsi"/>
          <w:b/>
          <w:bCs/>
          <w:color w:val="000000"/>
          <w:sz w:val="18"/>
          <w:szCs w:val="18"/>
          <w:lang w:eastAsia="en-US"/>
          <w14:ligatures w14:val="standardContextual"/>
        </w:rPr>
        <w:t>άρφω</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w:t>
      </w:r>
      <w:r w:rsidRPr="00765CD7">
        <w:rPr>
          <w:rFonts w:asciiTheme="minorHAnsi" w:eastAsiaTheme="minorHAnsi" w:hAnsiTheme="minorHAnsi" w:cstheme="minorHAnsi"/>
          <w:color w:val="000000"/>
          <w:sz w:val="18"/>
          <w:szCs w:val="18"/>
          <w:lang w:eastAsia="en-US"/>
          <w14:ligatures w14:val="standardContextual"/>
        </w:rPr>
        <w:t xml:space="preserve"> tirer, contracter, </w:t>
      </w:r>
      <w:r w:rsidRPr="00765CD7">
        <w:rPr>
          <w:rFonts w:asciiTheme="minorHAnsi" w:eastAsiaTheme="minorHAnsi" w:hAnsiTheme="minorHAnsi" w:cstheme="minorHAnsi"/>
          <w:i/>
          <w:iCs/>
          <w:color w:val="000000"/>
          <w:sz w:val="18"/>
          <w:szCs w:val="18"/>
          <w:lang w:eastAsia="en-US"/>
          <w14:ligatures w14:val="standardContextual"/>
        </w:rPr>
        <w:t>d’où</w:t>
      </w:r>
      <w:r w:rsidRPr="00765CD7">
        <w:rPr>
          <w:rFonts w:asciiTheme="minorHAnsi" w:eastAsiaTheme="minorHAnsi" w:hAnsiTheme="minorHAnsi" w:cstheme="minorHAnsi"/>
          <w:color w:val="000000"/>
          <w:sz w:val="18"/>
          <w:szCs w:val="18"/>
          <w:lang w:eastAsia="en-US"/>
          <w14:ligatures w14:val="standardContextual"/>
        </w:rPr>
        <w:t xml:space="preserve"> dessécher (</w:t>
      </w:r>
      <w:r w:rsidRPr="00765CD7">
        <w:rPr>
          <w:rFonts w:asciiTheme="minorHAnsi" w:eastAsiaTheme="minorHAnsi" w:hAnsiTheme="minorHAnsi" w:cstheme="minorHAnsi"/>
          <w:i/>
          <w:iCs/>
          <w:color w:val="000000"/>
          <w:sz w:val="18"/>
          <w:szCs w:val="18"/>
          <w:u w:val="single" w:color="0000E9"/>
          <w:lang w:eastAsia="en-US"/>
          <w14:ligatures w14:val="standardContextual"/>
        </w:rPr>
        <w:t>Od</w:t>
      </w:r>
      <w:r w:rsidRPr="00765CD7">
        <w:rPr>
          <w:rFonts w:asciiTheme="minorHAnsi" w:eastAsiaTheme="minorHAnsi" w:hAnsiTheme="minorHAnsi" w:cstheme="minorHAnsi"/>
          <w:color w:val="000000"/>
          <w:sz w:val="18"/>
          <w:szCs w:val="18"/>
          <w:u w:color="0000E9"/>
          <w:lang w:eastAsia="en-US"/>
          <w14:ligatures w14:val="standardContextual"/>
        </w:rPr>
        <w:t>.), flétrir (Hés.).</w:t>
      </w:r>
    </w:p>
  </w:footnote>
  <w:footnote w:id="8">
    <w:p w:rsidR="0016651D" w:rsidRPr="00765CD7" w:rsidRDefault="0016651D" w:rsidP="00565B77">
      <w:pPr>
        <w:pStyle w:val="texte"/>
        <w:tabs>
          <w:tab w:val="left" w:pos="284"/>
          <w:tab w:val="left" w:pos="426"/>
          <w:tab w:val="left" w:pos="567"/>
        </w:tabs>
        <w:spacing w:before="0" w:beforeAutospacing="0" w:after="120" w:afterAutospacing="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Pr="00765CD7">
        <w:rPr>
          <w:rFonts w:asciiTheme="minorHAnsi" w:eastAsiaTheme="minorHAnsi" w:hAnsiTheme="minorHAnsi" w:cstheme="minorHAnsi"/>
          <w:b/>
          <w:bCs/>
          <w:color w:val="000000"/>
          <w:sz w:val="18"/>
          <w:szCs w:val="18"/>
          <w:lang w:eastAsia="en-US"/>
          <w14:ligatures w14:val="standardContextual"/>
        </w:rPr>
        <w:t>8. Ζεὺς ὑψιβρεμέτης, ὃς ὑπέρτατα δώματα ναίει. —</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B00004"/>
          <w:sz w:val="18"/>
          <w:szCs w:val="18"/>
          <w:lang w:eastAsia="en-US"/>
          <w14:ligatures w14:val="standardContextual"/>
        </w:rPr>
        <w:t>Ὑ</w:t>
      </w:r>
      <w:r w:rsidRPr="00765CD7">
        <w:rPr>
          <w:rFonts w:asciiTheme="minorHAnsi" w:eastAsiaTheme="minorHAnsi" w:hAnsiTheme="minorHAnsi" w:cstheme="minorHAnsi"/>
          <w:b/>
          <w:bCs/>
          <w:color w:val="000000"/>
          <w:sz w:val="18"/>
          <w:szCs w:val="18"/>
          <w:lang w:eastAsia="en-US"/>
          <w14:ligatures w14:val="standardContextual"/>
        </w:rPr>
        <w:t xml:space="preserve">ψιβρεμέτης, ου (ὁ, </w:t>
      </w:r>
      <w:r w:rsidRPr="00765CD7">
        <w:rPr>
          <w:rFonts w:asciiTheme="minorHAnsi" w:eastAsiaTheme="minorHAnsi" w:hAnsiTheme="minorHAnsi" w:cstheme="minorHAnsi"/>
          <w:color w:val="000000"/>
          <w:sz w:val="18"/>
          <w:szCs w:val="18"/>
          <w:lang w:eastAsia="en-US"/>
          <w14:ligatures w14:val="standardContextual"/>
        </w:rPr>
        <w:t xml:space="preserve">adj masc.) : qui frémit ou résonne au haut du ciel.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B00004"/>
          <w:sz w:val="18"/>
          <w:szCs w:val="18"/>
          <w:lang w:eastAsia="en-US"/>
          <w14:ligatures w14:val="standardContextual"/>
        </w:rPr>
        <w:t>Ὑ</w:t>
      </w:r>
      <w:r w:rsidRPr="00765CD7">
        <w:rPr>
          <w:rFonts w:asciiTheme="minorHAnsi" w:eastAsiaTheme="minorHAnsi" w:hAnsiTheme="minorHAnsi" w:cstheme="minorHAnsi"/>
          <w:b/>
          <w:bCs/>
          <w:color w:val="000000"/>
          <w:sz w:val="18"/>
          <w:szCs w:val="18"/>
          <w:lang w:eastAsia="en-US"/>
          <w14:ligatures w14:val="standardContextual"/>
        </w:rPr>
        <w:t>πέρτατος, η, ον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le plus haut, le plus élevé</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(fig.) le plus puissant</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le plus âgé.  </w:t>
      </w:r>
      <w:r w:rsidRPr="00765CD7">
        <w:rPr>
          <w:rFonts w:asciiTheme="minorHAnsi" w:eastAsiaTheme="minorHAnsi" w:hAnsiTheme="minorHAnsi" w:cstheme="minorHAnsi"/>
          <w:b/>
          <w:bCs/>
          <w:color w:val="B00004"/>
          <w:sz w:val="18"/>
          <w:szCs w:val="18"/>
          <w:lang w:eastAsia="en-US"/>
          <w14:ligatures w14:val="standardContextual"/>
        </w:rPr>
        <w:t>Δ</w:t>
      </w:r>
      <w:r w:rsidRPr="00765CD7">
        <w:rPr>
          <w:rFonts w:asciiTheme="minorHAnsi" w:eastAsiaTheme="minorHAnsi" w:hAnsiTheme="minorHAnsi" w:cstheme="minorHAnsi"/>
          <w:b/>
          <w:bCs/>
          <w:color w:val="000000"/>
          <w:sz w:val="18"/>
          <w:szCs w:val="18"/>
          <w:lang w:eastAsia="en-US"/>
          <w14:ligatures w14:val="standardContextual"/>
        </w:rPr>
        <w:t>ῶμα, ατος (τό)</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construction, </w:t>
      </w:r>
      <w:r w:rsidRPr="00765CD7">
        <w:rPr>
          <w:rFonts w:asciiTheme="minorHAnsi" w:eastAsiaTheme="minorHAnsi" w:hAnsiTheme="minorHAnsi" w:cstheme="minorHAnsi"/>
          <w:i/>
          <w:iCs/>
          <w:color w:val="000000"/>
          <w:sz w:val="18"/>
          <w:szCs w:val="18"/>
          <w:lang w:eastAsia="en-US"/>
          <w14:ligatures w14:val="standardContextual"/>
        </w:rPr>
        <w:t xml:space="preserve">d’où </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xml:space="preserve">: maison, demeure, temple, palais  […].   </w:t>
      </w:r>
      <w:r w:rsidRPr="00765CD7">
        <w:rPr>
          <w:rFonts w:asciiTheme="minorHAnsi" w:eastAsiaTheme="minorHAnsi" w:hAnsiTheme="minorHAnsi" w:cstheme="minorHAnsi"/>
          <w:b/>
          <w:bCs/>
          <w:color w:val="B00004"/>
          <w:sz w:val="18"/>
          <w:szCs w:val="18"/>
          <w:lang w:eastAsia="en-US"/>
          <w14:ligatures w14:val="standardContextual"/>
        </w:rPr>
        <w:t>Ν</w:t>
      </w:r>
      <w:r w:rsidRPr="00765CD7">
        <w:rPr>
          <w:rFonts w:asciiTheme="minorHAnsi" w:eastAsiaTheme="minorHAnsi" w:hAnsiTheme="minorHAnsi" w:cstheme="minorHAnsi"/>
          <w:b/>
          <w:bCs/>
          <w:color w:val="000000"/>
          <w:sz w:val="18"/>
          <w:szCs w:val="18"/>
          <w:lang w:eastAsia="en-US"/>
          <w14:ligatures w14:val="standardContextual"/>
        </w:rPr>
        <w:t>αίω</w:t>
      </w: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000000"/>
          <w:sz w:val="18"/>
          <w:szCs w:val="18"/>
          <w:lang w:eastAsia="en-US"/>
          <w14:ligatures w14:val="standardContextual"/>
        </w:rPr>
        <w:t xml:space="preserve">—   […]  ; </w:t>
      </w:r>
      <w:r w:rsidRPr="00765CD7">
        <w:rPr>
          <w:rFonts w:asciiTheme="minorHAnsi" w:eastAsiaTheme="minorHAnsi" w:hAnsiTheme="minorHAnsi" w:cstheme="minorHAnsi"/>
          <w:b/>
          <w:bCs/>
          <w:i/>
          <w:iCs/>
          <w:color w:val="000000"/>
          <w:sz w:val="18"/>
          <w:szCs w:val="18"/>
          <w:lang w:eastAsia="en-US"/>
          <w14:ligatures w14:val="standardContextual"/>
        </w:rPr>
        <w:t>tr</w:t>
      </w:r>
      <w:r w:rsidRPr="00765CD7">
        <w:rPr>
          <w:rFonts w:asciiTheme="minorHAnsi" w:eastAsiaTheme="minorHAnsi" w:hAnsiTheme="minorHAnsi" w:cstheme="minorHAnsi"/>
          <w:color w:val="000000"/>
          <w:sz w:val="18"/>
          <w:szCs w:val="18"/>
          <w:lang w:eastAsia="en-US"/>
          <w14:ligatures w14:val="standardContextual"/>
        </w:rPr>
        <w:t>. habiter.</w:t>
      </w:r>
      <w:r w:rsidR="002B3E94" w:rsidRPr="00765CD7">
        <w:rPr>
          <w:rFonts w:asciiTheme="minorHAnsi" w:eastAsiaTheme="minorHAnsi" w:hAnsiTheme="minorHAnsi" w:cstheme="minorHAnsi"/>
          <w:color w:val="000000"/>
          <w:sz w:val="18"/>
          <w:szCs w:val="18"/>
          <w:u w:color="0000E9"/>
          <w:lang w:eastAsia="en-US"/>
          <w14:ligatures w14:val="standardContextual"/>
        </w:rPr>
        <w:t xml:space="preserve">        </w:t>
      </w:r>
      <w:r w:rsidR="002B3E94" w:rsidRPr="00765CD7">
        <w:rPr>
          <w:rFonts w:asciiTheme="minorHAnsi" w:eastAsiaTheme="minorHAnsi" w:hAnsiTheme="minorHAnsi" w:cstheme="minorHAnsi"/>
          <w:color w:val="000000"/>
          <w:sz w:val="18"/>
          <w:szCs w:val="18"/>
          <w:u w:color="0000E9"/>
          <w:lang w:eastAsia="en-US"/>
          <w14:ligatures w14:val="standardContextual"/>
        </w:rPr>
        <w:br/>
        <w:t xml:space="preserve">         </w:t>
      </w:r>
      <w:r w:rsidR="002B3E94" w:rsidRPr="00765CD7">
        <w:rPr>
          <w:rFonts w:asciiTheme="minorHAnsi" w:eastAsiaTheme="minorHAnsi" w:hAnsiTheme="minorHAnsi" w:cstheme="minorHAnsi"/>
          <w:b/>
          <w:bCs/>
          <w:color w:val="C00000"/>
          <w:sz w:val="18"/>
          <w:szCs w:val="18"/>
          <w:u w:color="0000E9"/>
          <w:lang w:eastAsia="en-US"/>
          <w14:ligatures w14:val="standardContextual"/>
        </w:rPr>
        <w:t xml:space="preserve">NB. </w:t>
      </w:r>
      <w:r w:rsidR="00CA053F" w:rsidRPr="00765CD7">
        <w:rPr>
          <w:rFonts w:asciiTheme="minorHAnsi" w:hAnsiTheme="minorHAnsi" w:cstheme="minorHAnsi"/>
          <w:sz w:val="18"/>
          <w:szCs w:val="18"/>
        </w:rPr>
        <w:t>En effet, le chant que le poète invite les Muses à entonner à la gloire de Zeus correspond exactement à la célébration qu’il fait lui-même du dieu aux vers 3-8</w:t>
      </w:r>
      <w:r w:rsidR="00716CE2" w:rsidRPr="00765CD7">
        <w:rPr>
          <w:rFonts w:asciiTheme="minorHAnsi" w:hAnsiTheme="minorHAnsi" w:cstheme="minorHAnsi"/>
          <w:sz w:val="18"/>
          <w:szCs w:val="18"/>
        </w:rPr>
        <w:t xml:space="preserve"> </w:t>
      </w:r>
      <w:r w:rsidR="00CA053F" w:rsidRPr="00765CD7">
        <w:rPr>
          <w:rFonts w:asciiTheme="minorHAnsi" w:hAnsiTheme="minorHAnsi" w:cstheme="minorHAnsi"/>
          <w:sz w:val="18"/>
          <w:szCs w:val="18"/>
        </w:rPr>
        <w:t xml:space="preserve">; mais l’œuvre de Zeus qu’elles glorifient, donner la </w:t>
      </w:r>
      <w:r w:rsidR="00CA053F" w:rsidRPr="00765CD7">
        <w:rPr>
          <w:rStyle w:val="Accentuation"/>
          <w:rFonts w:asciiTheme="minorHAnsi" w:eastAsiaTheme="majorEastAsia" w:hAnsiTheme="minorHAnsi" w:cstheme="minorHAnsi"/>
          <w:sz w:val="18"/>
          <w:szCs w:val="18"/>
        </w:rPr>
        <w:t>phèmè</w:t>
      </w:r>
      <w:r w:rsidR="00CA053F" w:rsidRPr="00765CD7">
        <w:rPr>
          <w:rFonts w:asciiTheme="minorHAnsi" w:hAnsiTheme="minorHAnsi" w:cstheme="minorHAnsi"/>
          <w:sz w:val="18"/>
          <w:szCs w:val="18"/>
        </w:rPr>
        <w:t xml:space="preserve">, c’est-à-dire rendre les gens fameux, pourrait aussi être leur apanage. L’action que le poète demande aux Muses semble donc tendre vers une association étroite entre les Muses, qui célèbrent les faits de Zeus, le poète, qui rapporte cette célébration des Muses, et Zeus, qui accomplit ces faits. Cette association d’apanages sera explicite plus tard </w:t>
      </w:r>
      <w:r w:rsidR="00CA053F" w:rsidRPr="00765CD7">
        <w:rPr>
          <w:rFonts w:asciiTheme="minorHAnsi" w:hAnsiTheme="minorHAnsi" w:cstheme="minorHAnsi"/>
          <w:b/>
          <w:bCs/>
          <w:sz w:val="18"/>
          <w:szCs w:val="18"/>
        </w:rPr>
        <w:t>(v. 661 ss.)</w:t>
      </w:r>
      <w:r w:rsidR="00716CE2" w:rsidRPr="00765CD7">
        <w:rPr>
          <w:rFonts w:asciiTheme="minorHAnsi" w:hAnsiTheme="minorHAnsi" w:cstheme="minorHAnsi"/>
          <w:sz w:val="18"/>
          <w:szCs w:val="18"/>
        </w:rPr>
        <w:t xml:space="preserve"> </w:t>
      </w:r>
      <w:r w:rsidR="00CA053F" w:rsidRPr="00765CD7">
        <w:rPr>
          <w:rFonts w:asciiTheme="minorHAnsi" w:hAnsiTheme="minorHAnsi" w:cstheme="minorHAnsi"/>
          <w:sz w:val="18"/>
          <w:szCs w:val="18"/>
        </w:rPr>
        <w:t>; ici, dans le proème, elle reste à peine suggérée. Une fois célébré le père, les Muses ont fini leur tâche</w:t>
      </w:r>
      <w:r w:rsidR="00716CE2" w:rsidRPr="00765CD7">
        <w:rPr>
          <w:rFonts w:asciiTheme="minorHAnsi" w:hAnsiTheme="minorHAnsi" w:cstheme="minorHAnsi"/>
          <w:sz w:val="18"/>
          <w:szCs w:val="18"/>
        </w:rPr>
        <w:t xml:space="preserve"> </w:t>
      </w:r>
      <w:r w:rsidR="00CA053F" w:rsidRPr="00765CD7">
        <w:rPr>
          <w:rFonts w:asciiTheme="minorHAnsi" w:hAnsiTheme="minorHAnsi" w:cstheme="minorHAnsi"/>
          <w:sz w:val="18"/>
          <w:szCs w:val="18"/>
        </w:rPr>
        <w:t>: il reviendra au poète, apparemment sans l’aide de personne, d’élaborer et de raconter à Persès la vérité, c’est-à-dire les choses comme elles sont.</w:t>
      </w:r>
      <w:r w:rsidR="00CA053F" w:rsidRPr="00765CD7">
        <w:rPr>
          <w:rFonts w:asciiTheme="minorHAnsi" w:eastAsiaTheme="minorHAnsi" w:hAnsiTheme="minorHAnsi" w:cstheme="minorHAnsi"/>
          <w:b/>
          <w:bCs/>
          <w:sz w:val="18"/>
          <w:szCs w:val="18"/>
          <w:u w:color="0000E9"/>
          <w:lang w:eastAsia="en-US"/>
          <w14:ligatures w14:val="standardContextual"/>
        </w:rPr>
        <w:t xml:space="preserve">   </w:t>
      </w:r>
      <w:r w:rsidR="00CA053F" w:rsidRPr="00765CD7">
        <w:rPr>
          <w:rFonts w:asciiTheme="minorHAnsi" w:hAnsiTheme="minorHAnsi" w:cstheme="minorHAnsi"/>
          <w:b/>
          <w:bCs/>
          <w:sz w:val="18"/>
          <w:szCs w:val="18"/>
        </w:rPr>
        <w:t>Pietro Pucci,</w:t>
      </w:r>
      <w:r w:rsidR="00CA053F" w:rsidRPr="00765CD7">
        <w:rPr>
          <w:rFonts w:asciiTheme="minorHAnsi" w:hAnsiTheme="minorHAnsi" w:cstheme="minorHAnsi"/>
          <w:sz w:val="18"/>
          <w:szCs w:val="18"/>
        </w:rPr>
        <w:t xml:space="preserve"> « </w:t>
      </w:r>
      <w:r w:rsidR="00CA053F" w:rsidRPr="00765CD7">
        <w:rPr>
          <w:rFonts w:asciiTheme="minorHAnsi" w:hAnsiTheme="minorHAnsi" w:cstheme="minorHAnsi"/>
          <w:kern w:val="36"/>
          <w:sz w:val="18"/>
          <w:szCs w:val="18"/>
        </w:rPr>
        <w:t xml:space="preserve">Auteur et destinataires dans les </w:t>
      </w:r>
      <w:r w:rsidR="00CA053F" w:rsidRPr="00765CD7">
        <w:rPr>
          <w:rFonts w:asciiTheme="minorHAnsi" w:hAnsiTheme="minorHAnsi" w:cstheme="minorHAnsi"/>
          <w:i/>
          <w:iCs/>
          <w:kern w:val="36"/>
          <w:sz w:val="18"/>
          <w:szCs w:val="18"/>
        </w:rPr>
        <w:t>Travaux</w:t>
      </w:r>
      <w:r w:rsidR="00CA053F" w:rsidRPr="00765CD7">
        <w:rPr>
          <w:rFonts w:asciiTheme="minorHAnsi" w:hAnsiTheme="minorHAnsi" w:cstheme="minorHAnsi"/>
          <w:kern w:val="36"/>
          <w:sz w:val="18"/>
          <w:szCs w:val="18"/>
        </w:rPr>
        <w:t xml:space="preserve"> d’Hésiode » </w:t>
      </w:r>
      <w:r w:rsidR="00CA053F" w:rsidRPr="00765CD7">
        <w:rPr>
          <w:rFonts w:asciiTheme="minorHAnsi" w:hAnsiTheme="minorHAnsi" w:cstheme="minorHAnsi"/>
          <w:sz w:val="18"/>
          <w:szCs w:val="18"/>
        </w:rPr>
        <w:t xml:space="preserve">in </w:t>
      </w:r>
      <w:r w:rsidR="00CA053F" w:rsidRPr="00765CD7">
        <w:rPr>
          <w:rFonts w:asciiTheme="minorHAnsi" w:hAnsiTheme="minorHAnsi" w:cstheme="minorHAnsi"/>
          <w:i/>
          <w:iCs/>
          <w:sz w:val="18"/>
          <w:szCs w:val="18"/>
        </w:rPr>
        <w:t>Le métier du mythe.</w:t>
      </w:r>
    </w:p>
  </w:footnote>
  <w:footnote w:id="9">
    <w:p w:rsidR="0016651D" w:rsidRPr="00765CD7" w:rsidRDefault="0016651D"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10311" w:rsidRPr="00765CD7">
        <w:rPr>
          <w:rFonts w:asciiTheme="minorHAnsi" w:eastAsiaTheme="minorHAnsi" w:hAnsiTheme="minorHAnsi" w:cstheme="minorHAnsi"/>
          <w:b/>
          <w:bCs/>
          <w:color w:val="000000"/>
          <w:sz w:val="18"/>
          <w:szCs w:val="18"/>
          <w:lang w:eastAsia="en-US"/>
          <w14:ligatures w14:val="standardContextual"/>
        </w:rPr>
        <w:t xml:space="preserve">9. κλῦθι ἰδὼν ἀίων τε, δίκῃ δ᾽ ἴθυνε θέμιστας —  κλῦθι  prend ici la place de chairé, qui clôt normalement le proème.   </w:t>
      </w:r>
      <w:r w:rsidR="00563C34"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B00004"/>
          <w:sz w:val="18"/>
          <w:szCs w:val="18"/>
          <w:lang w:eastAsia="en-US"/>
          <w14:ligatures w14:val="standardContextual"/>
        </w:rPr>
        <w:t>Κ</w:t>
      </w:r>
      <w:r w:rsidR="00810311" w:rsidRPr="00765CD7">
        <w:rPr>
          <w:rFonts w:asciiTheme="minorHAnsi" w:eastAsiaTheme="minorHAnsi" w:hAnsiTheme="minorHAnsi" w:cstheme="minorHAnsi"/>
          <w:b/>
          <w:bCs/>
          <w:color w:val="000000"/>
          <w:sz w:val="18"/>
          <w:szCs w:val="18"/>
          <w:lang w:eastAsia="en-US"/>
          <w14:ligatures w14:val="standardContextual"/>
        </w:rPr>
        <w:t>λύω</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i/>
          <w:iCs/>
          <w:color w:val="000000"/>
          <w:sz w:val="18"/>
          <w:szCs w:val="18"/>
          <w:lang w:eastAsia="en-US"/>
          <w14:ligatures w14:val="standardContextual"/>
        </w:rPr>
        <w:t>impf</w:t>
      </w:r>
      <w:r w:rsidR="00810311" w:rsidRPr="00765CD7">
        <w:rPr>
          <w:rFonts w:asciiTheme="minorHAnsi" w:eastAsiaTheme="minorHAnsi" w:hAnsiTheme="minorHAnsi" w:cstheme="minorHAnsi"/>
          <w:b/>
          <w:bCs/>
          <w:color w:val="000000"/>
          <w:sz w:val="18"/>
          <w:szCs w:val="18"/>
          <w:lang w:eastAsia="en-US"/>
          <w14:ligatures w14:val="standardContextual"/>
        </w:rPr>
        <w:t>. ἔκλυον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i/>
          <w:iCs/>
          <w:color w:val="000000"/>
          <w:sz w:val="18"/>
          <w:szCs w:val="18"/>
          <w:lang w:eastAsia="en-US"/>
          <w14:ligatures w14:val="standardContextual"/>
        </w:rPr>
        <w:t>aor.2</w:t>
      </w:r>
      <w:r w:rsidR="0090085A" w:rsidRPr="00765CD7">
        <w:rPr>
          <w:rFonts w:asciiTheme="minorHAnsi" w:eastAsiaTheme="minorHAnsi" w:hAnsiTheme="minorHAnsi" w:cstheme="minorHAnsi"/>
          <w:i/>
          <w:iCs/>
          <w:color w:val="000000"/>
          <w:sz w:val="18"/>
          <w:szCs w:val="18"/>
          <w:lang w:eastAsia="en-US"/>
          <w14:ligatures w14:val="standardContextual"/>
        </w:rPr>
        <w:t xml:space="preserve"> </w:t>
      </w:r>
      <w:r w:rsidR="00810311" w:rsidRPr="00765CD7">
        <w:rPr>
          <w:rFonts w:asciiTheme="minorHAnsi" w:eastAsiaTheme="minorHAnsi" w:hAnsiTheme="minorHAnsi" w:cstheme="minorHAnsi"/>
          <w:i/>
          <w:iCs/>
          <w:color w:val="000000"/>
          <w:sz w:val="18"/>
          <w:szCs w:val="18"/>
          <w:lang w:eastAsia="en-US"/>
          <w14:ligatures w14:val="standardContextual"/>
        </w:rPr>
        <w:t xml:space="preserve"> imperat. sg. </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κλῦθι</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i/>
          <w:iCs/>
          <w:color w:val="000000"/>
          <w:sz w:val="18"/>
          <w:szCs w:val="18"/>
          <w:lang w:eastAsia="en-US"/>
          <w14:ligatures w14:val="standardContextual"/>
        </w:rPr>
        <w:t>pl</w:t>
      </w:r>
      <w:r w:rsidR="00810311" w:rsidRPr="00765CD7">
        <w:rPr>
          <w:rFonts w:asciiTheme="minorHAnsi" w:eastAsiaTheme="minorHAnsi" w:hAnsiTheme="minorHAnsi" w:cstheme="minorHAnsi"/>
          <w:b/>
          <w:bCs/>
          <w:color w:val="000000"/>
          <w:sz w:val="18"/>
          <w:szCs w:val="18"/>
          <w:lang w:eastAsia="en-US"/>
          <w14:ligatures w14:val="standardContextual"/>
        </w:rPr>
        <w:t>. κλῦτε</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entendre, écouter (avec gén.</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ou acc. )   […].    </w:t>
      </w:r>
      <w:r w:rsidR="00810311" w:rsidRPr="00765CD7">
        <w:rPr>
          <w:rFonts w:asciiTheme="minorHAnsi" w:eastAsiaTheme="minorHAnsi" w:hAnsiTheme="minorHAnsi" w:cstheme="minorHAnsi"/>
          <w:b/>
          <w:bCs/>
          <w:color w:val="B00004"/>
          <w:sz w:val="18"/>
          <w:szCs w:val="18"/>
          <w:lang w:eastAsia="en-US"/>
          <w14:ligatures w14:val="standardContextual"/>
        </w:rPr>
        <w:t>Ἱ</w:t>
      </w:r>
      <w:r w:rsidR="00810311" w:rsidRPr="00765CD7">
        <w:rPr>
          <w:rFonts w:asciiTheme="minorHAnsi" w:eastAsiaTheme="minorHAnsi" w:hAnsiTheme="minorHAnsi" w:cstheme="minorHAnsi"/>
          <w:b/>
          <w:bCs/>
          <w:color w:val="000000"/>
          <w:sz w:val="18"/>
          <w:szCs w:val="18"/>
          <w:lang w:eastAsia="en-US"/>
          <w14:ligatures w14:val="standardContextual"/>
        </w:rPr>
        <w:t>θύνω</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w:t>
      </w:r>
      <w:r w:rsidR="00810311"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 xml:space="preserve">–1) </w:t>
      </w:r>
      <w:r w:rsidR="00810311" w:rsidRPr="00765CD7">
        <w:rPr>
          <w:rFonts w:asciiTheme="minorHAnsi" w:eastAsiaTheme="minorHAnsi" w:hAnsiTheme="minorHAnsi" w:cstheme="minorHAnsi"/>
          <w:color w:val="000000"/>
          <w:sz w:val="18"/>
          <w:szCs w:val="18"/>
          <w:lang w:eastAsia="en-US"/>
          <w14:ligatures w14:val="standardContextual"/>
        </w:rPr>
        <w:t>aligner, tracer en droite ligne</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   </w:t>
      </w:r>
      <w:r w:rsidR="00810311" w:rsidRPr="00765CD7">
        <w:rPr>
          <w:rFonts w:asciiTheme="minorHAnsi" w:eastAsiaTheme="minorHAnsi" w:hAnsiTheme="minorHAnsi" w:cstheme="minorHAnsi"/>
          <w:b/>
          <w:bCs/>
          <w:color w:val="000000"/>
          <w:sz w:val="18"/>
          <w:szCs w:val="18"/>
          <w:lang w:eastAsia="en-US"/>
          <w14:ligatures w14:val="standardContextual"/>
        </w:rPr>
        <w:t>–3)</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i/>
          <w:iCs/>
          <w:color w:val="000000"/>
          <w:sz w:val="18"/>
          <w:szCs w:val="18"/>
          <w:lang w:eastAsia="en-US"/>
          <w14:ligatures w14:val="standardContextual"/>
        </w:rPr>
        <w:t>abs</w:t>
      </w:r>
      <w:r w:rsidR="00810311" w:rsidRPr="00765CD7">
        <w:rPr>
          <w:rFonts w:asciiTheme="minorHAnsi" w:eastAsiaTheme="minorHAnsi" w:hAnsiTheme="minorHAnsi" w:cstheme="minorHAnsi"/>
          <w:color w:val="000000"/>
          <w:sz w:val="18"/>
          <w:szCs w:val="18"/>
          <w:lang w:eastAsia="en-US"/>
          <w14:ligatures w14:val="standardContextual"/>
        </w:rPr>
        <w:t>)</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redresser corriger.     </w:t>
      </w:r>
      <w:r w:rsidR="00810311" w:rsidRPr="00765CD7">
        <w:rPr>
          <w:rFonts w:asciiTheme="minorHAnsi" w:eastAsiaTheme="minorHAnsi" w:hAnsiTheme="minorHAnsi" w:cstheme="minorHAnsi"/>
          <w:b/>
          <w:bCs/>
          <w:color w:val="B00004"/>
          <w:sz w:val="18"/>
          <w:szCs w:val="18"/>
          <w:lang w:eastAsia="en-US"/>
          <w14:ligatures w14:val="standardContextual"/>
        </w:rPr>
        <w:t>Ἰ</w:t>
      </w:r>
      <w:r w:rsidR="00810311" w:rsidRPr="00765CD7">
        <w:rPr>
          <w:rFonts w:asciiTheme="minorHAnsi" w:eastAsiaTheme="minorHAnsi" w:hAnsiTheme="minorHAnsi" w:cstheme="minorHAnsi"/>
          <w:b/>
          <w:bCs/>
          <w:color w:val="000000"/>
          <w:sz w:val="18"/>
          <w:szCs w:val="18"/>
          <w:lang w:eastAsia="en-US"/>
          <w14:ligatures w14:val="standardContextual"/>
        </w:rPr>
        <w:t>δών, οῦσα, όν</w:t>
      </w:r>
      <w:r w:rsidR="0090085A" w:rsidRPr="00765CD7">
        <w:rPr>
          <w:rFonts w:asciiTheme="minorHAnsi" w:eastAsiaTheme="minorHAnsi" w:hAnsiTheme="minorHAnsi" w:cstheme="minorHAnsi"/>
          <w:b/>
          <w:bCs/>
          <w:color w:val="000000"/>
          <w:sz w:val="18"/>
          <w:szCs w:val="18"/>
          <w:lang w:eastAsia="en-US"/>
          <w14:ligatures w14:val="standardContextual"/>
        </w:rPr>
        <w:t xml:space="preserve"> </w:t>
      </w:r>
      <w:r w:rsidR="00810311" w:rsidRPr="00765CD7">
        <w:rPr>
          <w:rFonts w:asciiTheme="minorHAnsi" w:eastAsiaTheme="minorHAnsi" w:hAnsiTheme="minorHAnsi" w:cstheme="minorHAnsi"/>
          <w:b/>
          <w:bCs/>
          <w:color w:val="000000"/>
          <w:sz w:val="18"/>
          <w:szCs w:val="18"/>
          <w:lang w:eastAsia="en-US"/>
          <w14:ligatures w14:val="standardContextual"/>
        </w:rPr>
        <w:t>:</w:t>
      </w:r>
      <w:r w:rsidR="00810311" w:rsidRPr="00765CD7">
        <w:rPr>
          <w:rFonts w:asciiTheme="minorHAnsi" w:eastAsiaTheme="minorHAnsi" w:hAnsiTheme="minorHAnsi" w:cstheme="minorHAnsi"/>
          <w:color w:val="000000"/>
          <w:sz w:val="18"/>
          <w:szCs w:val="18"/>
          <w:lang w:eastAsia="en-US"/>
          <w14:ligatures w14:val="standardContextual"/>
        </w:rPr>
        <w:t xml:space="preserve"> part aor-2 de * εἴδω (voir) cf. ὁράω.       </w:t>
      </w:r>
      <w:r w:rsidR="00810311" w:rsidRPr="00765CD7">
        <w:rPr>
          <w:rFonts w:asciiTheme="minorHAnsi" w:eastAsiaTheme="minorHAnsi" w:hAnsiTheme="minorHAnsi" w:cstheme="minorHAnsi"/>
          <w:b/>
          <w:bCs/>
          <w:color w:val="B00004"/>
          <w:sz w:val="18"/>
          <w:szCs w:val="18"/>
          <w:lang w:eastAsia="en-US"/>
          <w14:ligatures w14:val="standardContextual"/>
        </w:rPr>
        <w:t>Ἄ</w:t>
      </w:r>
      <w:r w:rsidR="00810311" w:rsidRPr="00765CD7">
        <w:rPr>
          <w:rFonts w:asciiTheme="minorHAnsi" w:eastAsiaTheme="minorHAnsi" w:hAnsiTheme="minorHAnsi" w:cstheme="minorHAnsi"/>
          <w:b/>
          <w:bCs/>
          <w:color w:val="000000"/>
          <w:sz w:val="18"/>
          <w:szCs w:val="18"/>
          <w:lang w:eastAsia="en-US"/>
          <w14:ligatures w14:val="standardContextual"/>
        </w:rPr>
        <w:t>ϊω</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(slt pst et impft →</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ἄϊον </w:t>
      </w:r>
      <w:r w:rsidR="00810311" w:rsidRPr="00765CD7">
        <w:rPr>
          <w:rFonts w:asciiTheme="minorHAnsi" w:eastAsiaTheme="minorHAnsi" w:hAnsiTheme="minorHAnsi" w:cstheme="minorHAnsi"/>
          <w:i/>
          <w:iCs/>
          <w:color w:val="000000"/>
          <w:sz w:val="18"/>
          <w:szCs w:val="18"/>
          <w:lang w:eastAsia="en-US"/>
          <w14:ligatures w14:val="standardContextual"/>
        </w:rPr>
        <w:t>post</w:t>
      </w:r>
      <w:r w:rsidR="00810311" w:rsidRPr="00765CD7">
        <w:rPr>
          <w:rFonts w:asciiTheme="minorHAnsi" w:eastAsiaTheme="minorHAnsi" w:hAnsiTheme="minorHAnsi" w:cstheme="minorHAnsi"/>
          <w:color w:val="000000"/>
          <w:sz w:val="18"/>
          <w:szCs w:val="18"/>
          <w:lang w:eastAsia="en-US"/>
          <w14:ligatures w14:val="standardContextual"/>
        </w:rPr>
        <w:t>.</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ἤϊον)</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entendre</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percevoir par la vue ;</w:t>
      </w:r>
      <w:r w:rsidR="0090085A"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color w:val="000000"/>
          <w:sz w:val="18"/>
          <w:szCs w:val="18"/>
          <w:lang w:eastAsia="en-US"/>
          <w14:ligatures w14:val="standardContextual"/>
        </w:rPr>
        <w:t xml:space="preserve">; </w:t>
      </w:r>
      <w:r w:rsidR="00810311" w:rsidRPr="00765CD7">
        <w:rPr>
          <w:rFonts w:asciiTheme="minorHAnsi" w:eastAsiaTheme="minorHAnsi" w:hAnsiTheme="minorHAnsi" w:cstheme="minorHAnsi"/>
          <w:i/>
          <w:iCs/>
          <w:color w:val="000000"/>
          <w:sz w:val="18"/>
          <w:szCs w:val="18"/>
          <w:u w:val="single" w:color="0000E9"/>
          <w:lang w:eastAsia="en-US"/>
          <w14:ligatures w14:val="standardContextual"/>
        </w:rPr>
        <w:t>par ext.</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 prêter l’oreille à,</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écouter</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obéir. (Selon West,   Schulze, a montré qu’il s’agissait d’un </w:t>
      </w:r>
      <w:r w:rsidR="00810311" w:rsidRPr="00765CD7">
        <w:rPr>
          <w:rFonts w:asciiTheme="minorHAnsi" w:eastAsiaTheme="minorHAnsi" w:hAnsiTheme="minorHAnsi" w:cstheme="minorHAnsi"/>
          <w:b/>
          <w:bCs/>
          <w:color w:val="000000"/>
          <w:sz w:val="18"/>
          <w:szCs w:val="18"/>
          <w:u w:color="0000E9"/>
          <w:lang w:eastAsia="en-US"/>
          <w14:ligatures w14:val="standardContextual"/>
        </w:rPr>
        <w:t>aoriste</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comme on pouvait l’attendre après  </w:t>
      </w:r>
      <w:r w:rsidR="00810311" w:rsidRPr="00765CD7">
        <w:rPr>
          <w:rFonts w:asciiTheme="minorHAnsi" w:eastAsiaTheme="minorHAnsi" w:hAnsiTheme="minorHAnsi" w:cstheme="minorHAnsi"/>
          <w:b/>
          <w:bCs/>
          <w:color w:val="000000"/>
          <w:sz w:val="18"/>
          <w:szCs w:val="18"/>
          <w:u w:color="0000E9"/>
          <w:lang w:eastAsia="en-US"/>
          <w14:ligatures w14:val="standardContextual"/>
        </w:rPr>
        <w:t>κλῦθι et ἰδὼν</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il faut</w:t>
      </w:r>
      <w:r w:rsidR="00517725" w:rsidRPr="00765CD7">
        <w:rPr>
          <w:rFonts w:asciiTheme="minorHAnsi" w:eastAsiaTheme="minorHAnsi" w:hAnsiTheme="minorHAnsi" w:cstheme="minorHAnsi"/>
          <w:color w:val="000000"/>
          <w:sz w:val="18"/>
          <w:szCs w:val="18"/>
          <w:u w:color="0000E9"/>
          <w:lang w:eastAsia="en-US"/>
          <w14:ligatures w14:val="standardContextual"/>
        </w:rPr>
        <w:t xml:space="preserve"> ds ce cas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déplacer l’accent sur le oméga.)         </w:t>
      </w:r>
      <w:r w:rsidR="00810311" w:rsidRPr="00765CD7">
        <w:rPr>
          <w:rFonts w:asciiTheme="minorHAnsi" w:eastAsiaTheme="minorHAnsi" w:hAnsiTheme="minorHAnsi" w:cstheme="minorHAnsi"/>
          <w:b/>
          <w:bCs/>
          <w:color w:val="B00004"/>
          <w:sz w:val="18"/>
          <w:szCs w:val="18"/>
          <w:u w:color="0000E9"/>
          <w:lang w:eastAsia="en-US"/>
          <w14:ligatures w14:val="standardContextual"/>
        </w:rPr>
        <w:t>Δ</w:t>
      </w:r>
      <w:r w:rsidR="00810311" w:rsidRPr="00765CD7">
        <w:rPr>
          <w:rFonts w:asciiTheme="minorHAnsi" w:eastAsiaTheme="minorHAnsi" w:hAnsiTheme="minorHAnsi" w:cstheme="minorHAnsi"/>
          <w:b/>
          <w:bCs/>
          <w:color w:val="000000"/>
          <w:sz w:val="18"/>
          <w:szCs w:val="18"/>
          <w:u w:color="0000E9"/>
          <w:lang w:eastAsia="en-US"/>
          <w14:ligatures w14:val="standardContextual"/>
        </w:rPr>
        <w:t>ίκη, ης (ἡ)</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règle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usage, manière d’être ou d’agir</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ce qui sert de règle, droit, justice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action judiciaire  […].       </w:t>
      </w:r>
      <w:r w:rsidR="00810311" w:rsidRPr="00765CD7">
        <w:rPr>
          <w:rFonts w:asciiTheme="minorHAnsi" w:eastAsiaTheme="minorHAnsi" w:hAnsiTheme="minorHAnsi" w:cstheme="minorHAnsi"/>
          <w:b/>
          <w:bCs/>
          <w:color w:val="B00004"/>
          <w:sz w:val="18"/>
          <w:szCs w:val="18"/>
          <w:u w:color="0000E9"/>
          <w:lang w:eastAsia="en-US"/>
          <w14:ligatures w14:val="standardContextual"/>
        </w:rPr>
        <w:t>Θ</w:t>
      </w:r>
      <w:r w:rsidR="00810311" w:rsidRPr="00765CD7">
        <w:rPr>
          <w:rFonts w:asciiTheme="minorHAnsi" w:eastAsiaTheme="minorHAnsi" w:hAnsiTheme="minorHAnsi" w:cstheme="minorHAnsi"/>
          <w:b/>
          <w:bCs/>
          <w:color w:val="000000"/>
          <w:sz w:val="18"/>
          <w:szCs w:val="18"/>
          <w:u w:color="0000E9"/>
          <w:lang w:eastAsia="en-US"/>
          <w14:ligatures w14:val="standardContextual"/>
        </w:rPr>
        <w:t>έμις (ἡ)</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 xml:space="preserve">: I. </w:t>
      </w:r>
      <w:r w:rsidR="00810311" w:rsidRPr="00765CD7">
        <w:rPr>
          <w:rFonts w:asciiTheme="minorHAnsi" w:eastAsiaTheme="minorHAnsi" w:hAnsiTheme="minorHAnsi" w:cstheme="minorHAnsi"/>
          <w:color w:val="000000"/>
          <w:sz w:val="18"/>
          <w:szCs w:val="18"/>
          <w:u w:color="0000E9"/>
          <w:lang w:eastAsia="en-US"/>
          <w14:ligatures w14:val="standardContextual"/>
        </w:rPr>
        <w:t>(</w:t>
      </w:r>
      <w:r w:rsidR="00810311" w:rsidRPr="00765CD7">
        <w:rPr>
          <w:rFonts w:asciiTheme="minorHAnsi" w:eastAsiaTheme="minorHAnsi" w:hAnsiTheme="minorHAnsi" w:cstheme="minorHAnsi"/>
          <w:i/>
          <w:iCs/>
          <w:color w:val="000000"/>
          <w:sz w:val="18"/>
          <w:szCs w:val="18"/>
          <w:u w:color="0000E9"/>
          <w:lang w:eastAsia="en-US"/>
          <w14:ligatures w14:val="standardContextual"/>
        </w:rPr>
        <w:t>primit</w:t>
      </w:r>
      <w:r w:rsidR="00810311" w:rsidRPr="00765CD7">
        <w:rPr>
          <w:rFonts w:asciiTheme="minorHAnsi" w:eastAsiaTheme="minorHAnsi" w:hAnsiTheme="minorHAnsi" w:cstheme="minorHAnsi"/>
          <w:color w:val="000000"/>
          <w:sz w:val="18"/>
          <w:szCs w:val="18"/>
          <w:u w:color="0000E9"/>
          <w:lang w:eastAsia="en-US"/>
          <w14:ligatures w14:val="standardContextual"/>
        </w:rPr>
        <w:t>. neutre et invariable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propr. ce qui est établi comme la règle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Étym. R. Θε, poser</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cf. τίθημι.)</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1a) loi</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divine ou morale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 lat. </w:t>
      </w:r>
      <w:r w:rsidR="00810311" w:rsidRPr="00765CD7">
        <w:rPr>
          <w:rFonts w:asciiTheme="minorHAnsi" w:eastAsiaTheme="minorHAnsi" w:hAnsiTheme="minorHAnsi" w:cstheme="minorHAnsi"/>
          <w:i/>
          <w:iCs/>
          <w:color w:val="000000"/>
          <w:sz w:val="18"/>
          <w:szCs w:val="18"/>
          <w:u w:color="0000E9"/>
          <w:lang w:eastAsia="en-US"/>
          <w14:ligatures w14:val="standardContextual"/>
        </w:rPr>
        <w:t>fas)</w:t>
      </w:r>
      <w:r w:rsidR="0090085A" w:rsidRPr="00765CD7">
        <w:rPr>
          <w:rFonts w:asciiTheme="minorHAnsi" w:eastAsiaTheme="minorHAnsi" w:hAnsiTheme="minorHAnsi" w:cstheme="minorHAnsi"/>
          <w:i/>
          <w:i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i/>
          <w:iCs/>
          <w:color w:val="000000"/>
          <w:sz w:val="18"/>
          <w:szCs w:val="18"/>
          <w:u w:color="0000E9"/>
          <w:lang w:eastAsia="en-US"/>
          <w14:ligatures w14:val="standardContextual"/>
        </w:rPr>
        <w:t xml:space="preserve"> par opposition la loi humaine, νόμος, (lat. jus et lex</w:t>
      </w:r>
      <w:r w:rsidR="00810311" w:rsidRPr="00765CD7">
        <w:rPr>
          <w:rFonts w:asciiTheme="minorHAnsi" w:eastAsiaTheme="minorHAnsi" w:hAnsiTheme="minorHAnsi" w:cstheme="minorHAnsi"/>
          <w:color w:val="000000"/>
          <w:sz w:val="18"/>
          <w:szCs w:val="18"/>
          <w:u w:color="0000E9"/>
          <w:lang w:eastAsia="en-US"/>
          <w14:ligatures w14:val="standardContextual"/>
        </w:rPr>
        <w:t>)</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1b) </w:t>
      </w:r>
      <w:r w:rsidR="00810311" w:rsidRPr="00765CD7">
        <w:rPr>
          <w:rFonts w:asciiTheme="minorHAnsi" w:eastAsiaTheme="minorHAnsi" w:hAnsiTheme="minorHAnsi" w:cstheme="minorHAnsi"/>
          <w:i/>
          <w:iCs/>
          <w:color w:val="000000"/>
          <w:sz w:val="18"/>
          <w:szCs w:val="18"/>
          <w:u w:val="single" w:color="0000E9"/>
          <w:lang w:eastAsia="en-US"/>
          <w14:ligatures w14:val="standardContextual"/>
        </w:rPr>
        <w:t>d’où</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loi, droit, justice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i/>
          <w:iCs/>
          <w:color w:val="000000"/>
          <w:sz w:val="18"/>
          <w:szCs w:val="18"/>
          <w:u w:color="0000E9"/>
          <w:lang w:eastAsia="en-US"/>
          <w14:ligatures w14:val="standardContextual"/>
        </w:rPr>
        <w:t>tournure impersonnelle</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 xml:space="preserve"> θέμις ἐστί</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il est permis par le destin, ou par les dieux = fas est</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2) règle, coutume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3) volonté des dieux, loi établie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4) pénalité, peine</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ΙΙ.</w:t>
      </w:r>
      <w:r w:rsidR="00810311"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f. pl.</w:t>
      </w:r>
      <w:r w:rsidR="0090085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b/>
          <w:bCs/>
          <w:color w:val="000000"/>
          <w:sz w:val="18"/>
          <w:szCs w:val="18"/>
          <w:u w:color="0000E9"/>
          <w:lang w:eastAsia="en-US"/>
          <w14:ligatures w14:val="standardContextual"/>
        </w:rPr>
        <w:t xml:space="preserve"> αἰ θέμιστες</w:t>
      </w:r>
      <w:r w:rsidR="00810311" w:rsidRPr="00765CD7">
        <w:rPr>
          <w:rFonts w:asciiTheme="minorHAnsi" w:eastAsiaTheme="minorHAnsi" w:hAnsiTheme="minorHAnsi" w:cstheme="minorHAnsi"/>
          <w:color w:val="000000"/>
          <w:sz w:val="18"/>
          <w:szCs w:val="18"/>
          <w:u w:color="0000E9"/>
          <w:lang w:eastAsia="en-US"/>
          <w14:ligatures w14:val="standardContextual"/>
        </w:rPr>
        <w:t>)</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décrets, volontés des dieux, oracles</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(Homère) droits d’un chef</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impôts, tributs</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lois, arrêts</w:t>
      </w:r>
      <w:r w:rsidR="0090085A" w:rsidRPr="00765CD7">
        <w:rPr>
          <w:rFonts w:asciiTheme="minorHAnsi" w:eastAsiaTheme="minorHAnsi" w:hAnsiTheme="minorHAnsi" w:cstheme="minorHAnsi"/>
          <w:color w:val="000000"/>
          <w:sz w:val="18"/>
          <w:szCs w:val="18"/>
          <w:u w:color="0000E9"/>
          <w:lang w:eastAsia="en-US"/>
          <w14:ligatures w14:val="standardContextual"/>
        </w:rPr>
        <w:t xml:space="preserve"> </w:t>
      </w:r>
      <w:r w:rsidR="00810311" w:rsidRPr="00765CD7">
        <w:rPr>
          <w:rFonts w:asciiTheme="minorHAnsi" w:eastAsiaTheme="minorHAnsi" w:hAnsiTheme="minorHAnsi" w:cstheme="minorHAnsi"/>
          <w:color w:val="000000"/>
          <w:sz w:val="18"/>
          <w:szCs w:val="18"/>
          <w:u w:color="0000E9"/>
          <w:lang w:eastAsia="en-US"/>
          <w14:ligatures w14:val="standardContextual"/>
        </w:rPr>
        <w:t>; procès.</w:t>
      </w:r>
      <w:r w:rsidR="00CA053F" w:rsidRPr="00765CD7">
        <w:rPr>
          <w:rFonts w:asciiTheme="minorHAnsi" w:eastAsiaTheme="minorHAnsi" w:hAnsiTheme="minorHAnsi" w:cstheme="minorHAnsi"/>
          <w:b/>
          <w:bCs/>
          <w:sz w:val="18"/>
          <w:szCs w:val="18"/>
          <w:u w:color="0000E9"/>
          <w:lang w:eastAsia="en-US"/>
          <w14:ligatures w14:val="standardContextual"/>
        </w:rPr>
        <w:t xml:space="preserve"> </w:t>
      </w:r>
      <w:r w:rsidR="00CA053F" w:rsidRPr="00765CD7">
        <w:rPr>
          <w:rFonts w:asciiTheme="minorHAnsi" w:eastAsiaTheme="minorHAnsi" w:hAnsiTheme="minorHAnsi" w:cstheme="minorHAnsi"/>
          <w:b/>
          <w:bCs/>
          <w:sz w:val="18"/>
          <w:szCs w:val="18"/>
          <w:u w:color="0000E9"/>
          <w:lang w:eastAsia="en-US"/>
          <w14:ligatures w14:val="standardContextual"/>
        </w:rPr>
        <w:br/>
        <w:t xml:space="preserve">         </w:t>
      </w:r>
      <w:r w:rsidR="00CA053F" w:rsidRPr="00765CD7">
        <w:rPr>
          <w:rFonts w:asciiTheme="minorHAnsi" w:eastAsiaTheme="minorHAnsi" w:hAnsiTheme="minorHAnsi" w:cstheme="minorHAnsi"/>
          <w:b/>
          <w:bCs/>
          <w:color w:val="C00000"/>
          <w:sz w:val="18"/>
          <w:szCs w:val="18"/>
          <w:u w:color="0000E9"/>
          <w:lang w:eastAsia="en-US"/>
          <w14:ligatures w14:val="standardContextual"/>
        </w:rPr>
        <w:t>NB.</w:t>
      </w:r>
      <w:r w:rsidR="00CA053F" w:rsidRPr="00765CD7">
        <w:rPr>
          <w:rFonts w:asciiTheme="minorHAnsi" w:eastAsiaTheme="minorHAnsi" w:hAnsiTheme="minorHAnsi" w:cstheme="minorHAnsi"/>
          <w:b/>
          <w:bCs/>
          <w:sz w:val="18"/>
          <w:szCs w:val="18"/>
          <w:u w:color="0000E9"/>
          <w:lang w:eastAsia="en-US"/>
          <w14:ligatures w14:val="standardContextual"/>
        </w:rPr>
        <w:t xml:space="preserve"> Trad. du Proème par </w:t>
      </w:r>
      <w:r w:rsidR="00CA053F" w:rsidRPr="00765CD7">
        <w:rPr>
          <w:rFonts w:asciiTheme="minorHAnsi" w:hAnsiTheme="minorHAnsi" w:cstheme="minorHAnsi"/>
          <w:b/>
          <w:bCs/>
          <w:sz w:val="18"/>
          <w:szCs w:val="18"/>
        </w:rPr>
        <w:t>Pietro Pucci</w:t>
      </w:r>
      <w:r w:rsidR="00CA053F" w:rsidRPr="00765CD7">
        <w:rPr>
          <w:rFonts w:asciiTheme="minorHAnsi" w:eastAsiaTheme="minorHAnsi" w:hAnsiTheme="minorHAnsi" w:cstheme="minorHAnsi"/>
          <w:b/>
          <w:bCs/>
          <w:sz w:val="18"/>
          <w:szCs w:val="18"/>
          <w:u w:color="0000E9"/>
          <w:lang w:eastAsia="en-US"/>
          <w14:ligatures w14:val="standardContextual"/>
        </w:rPr>
        <w:t xml:space="preserve">.  « </w:t>
      </w:r>
      <w:r w:rsidR="00CA053F" w:rsidRPr="00765CD7">
        <w:rPr>
          <w:rFonts w:asciiTheme="minorHAnsi" w:eastAsiaTheme="minorHAnsi" w:hAnsiTheme="minorHAnsi" w:cstheme="minorHAnsi"/>
          <w:sz w:val="18"/>
          <w:szCs w:val="18"/>
          <w:u w:color="0000E9"/>
          <w:lang w:eastAsia="en-US"/>
          <w14:ligatures w14:val="standardContextual"/>
        </w:rPr>
        <w:t xml:space="preserve">Muses </w:t>
      </w:r>
      <w:r w:rsidR="00CA053F" w:rsidRPr="00765CD7">
        <w:rPr>
          <w:rFonts w:asciiTheme="minorHAnsi" w:eastAsiaTheme="minorHAnsi" w:hAnsiTheme="minorHAnsi" w:cstheme="minorHAnsi"/>
          <w:color w:val="000000"/>
          <w:sz w:val="18"/>
          <w:szCs w:val="18"/>
          <w:u w:color="0000E9"/>
          <w:lang w:eastAsia="en-US"/>
          <w14:ligatures w14:val="standardContextual"/>
        </w:rPr>
        <w:t xml:space="preserve">de Piérie, dont les chants glorifient, Venez et dites Zeus, célébrez votre père, //  Par qui tous les mortels sont obscurs ou illustres, //Connus ou inconnus, au gré du grand Zeus. // Car aisément il donne la force, et aisément il abat le fort, //  Aisément il réduit le superbe et exalte l’humble, //  Aisément il redresse le retors, et sèche l’orgueilleux, // (8)  Zeus qui gronde en haut du ciel, assis dans son palais très haut. //  Écoute ! Regarde </w:t>
      </w:r>
      <w:r w:rsidR="00CA053F" w:rsidRPr="00765CD7">
        <w:rPr>
          <w:rFonts w:asciiTheme="minorHAnsi" w:eastAsiaTheme="minorHAnsi" w:hAnsiTheme="minorHAnsi" w:cstheme="minorHAnsi"/>
          <w:sz w:val="18"/>
          <w:szCs w:val="18"/>
          <w:u w:color="0000E9"/>
          <w:lang w:eastAsia="en-US"/>
          <w14:ligatures w14:val="standardContextual"/>
        </w:rPr>
        <w:t>et entends, et redresse les jugements par //  la justice, // Toi ! Moi, je vais raconter la vérité à Persès. » (</w:t>
      </w:r>
      <w:r w:rsidR="00CA053F" w:rsidRPr="00765CD7">
        <w:rPr>
          <w:rFonts w:asciiTheme="minorHAnsi" w:eastAsiaTheme="minorHAnsi" w:hAnsiTheme="minorHAnsi" w:cstheme="minorHAnsi"/>
          <w:i/>
          <w:iCs/>
          <w:sz w:val="18"/>
          <w:szCs w:val="18"/>
          <w:u w:color="0000E9"/>
          <w:lang w:eastAsia="en-US"/>
          <w14:ligatures w14:val="standardContextual"/>
        </w:rPr>
        <w:t>Travaux</w:t>
      </w:r>
      <w:r w:rsidR="00CA053F" w:rsidRPr="00765CD7">
        <w:rPr>
          <w:rFonts w:asciiTheme="minorHAnsi" w:eastAsiaTheme="minorHAnsi" w:hAnsiTheme="minorHAnsi" w:cstheme="minorHAnsi"/>
          <w:sz w:val="18"/>
          <w:szCs w:val="18"/>
          <w:u w:color="0000E9"/>
          <w:lang w:eastAsia="en-US"/>
          <w14:ligatures w14:val="standardContextual"/>
        </w:rPr>
        <w:t xml:space="preserve">, 1-10) Trad. de </w:t>
      </w:r>
      <w:r w:rsidR="00CA053F" w:rsidRPr="00765CD7">
        <w:rPr>
          <w:rFonts w:asciiTheme="minorHAnsi" w:eastAsiaTheme="minorHAnsi" w:hAnsiTheme="minorHAnsi" w:cstheme="minorHAnsi"/>
          <w:b/>
          <w:bCs/>
          <w:sz w:val="18"/>
          <w:szCs w:val="18"/>
          <w:u w:color="0000E9"/>
          <w:lang w:eastAsia="en-US"/>
          <w14:ligatures w14:val="standardContextual"/>
        </w:rPr>
        <w:t>P. Mazon revue par</w:t>
      </w:r>
      <w:r w:rsidR="00CA053F" w:rsidRPr="00765CD7">
        <w:rPr>
          <w:rFonts w:asciiTheme="minorHAnsi" w:hAnsiTheme="minorHAnsi" w:cstheme="minorHAnsi"/>
          <w:b/>
          <w:bCs/>
          <w:sz w:val="18"/>
          <w:szCs w:val="18"/>
        </w:rPr>
        <w:t xml:space="preserve"> Pietro Pucci,</w:t>
      </w:r>
      <w:r w:rsidR="00CA053F" w:rsidRPr="00765CD7">
        <w:rPr>
          <w:rFonts w:asciiTheme="minorHAnsi" w:hAnsiTheme="minorHAnsi" w:cstheme="minorHAnsi"/>
          <w:sz w:val="18"/>
          <w:szCs w:val="18"/>
        </w:rPr>
        <w:t xml:space="preserve"> « </w:t>
      </w:r>
      <w:r w:rsidR="00CA053F" w:rsidRPr="00765CD7">
        <w:rPr>
          <w:rFonts w:asciiTheme="minorHAnsi" w:hAnsiTheme="minorHAnsi" w:cstheme="minorHAnsi"/>
          <w:kern w:val="36"/>
          <w:sz w:val="18"/>
          <w:szCs w:val="18"/>
        </w:rPr>
        <w:t xml:space="preserve">Auteur et destinataires dans les </w:t>
      </w:r>
      <w:r w:rsidR="00CA053F" w:rsidRPr="00765CD7">
        <w:rPr>
          <w:rFonts w:asciiTheme="minorHAnsi" w:hAnsiTheme="minorHAnsi" w:cstheme="minorHAnsi"/>
          <w:i/>
          <w:iCs/>
          <w:kern w:val="36"/>
          <w:sz w:val="18"/>
          <w:szCs w:val="18"/>
        </w:rPr>
        <w:t>Travaux</w:t>
      </w:r>
      <w:r w:rsidR="00CA053F" w:rsidRPr="00765CD7">
        <w:rPr>
          <w:rFonts w:asciiTheme="minorHAnsi" w:hAnsiTheme="minorHAnsi" w:cstheme="minorHAnsi"/>
          <w:kern w:val="36"/>
          <w:sz w:val="18"/>
          <w:szCs w:val="18"/>
        </w:rPr>
        <w:t xml:space="preserve"> d’Hésiode » </w:t>
      </w:r>
      <w:r w:rsidR="00CA053F" w:rsidRPr="00765CD7">
        <w:rPr>
          <w:rFonts w:asciiTheme="minorHAnsi" w:hAnsiTheme="minorHAnsi" w:cstheme="minorHAnsi"/>
          <w:sz w:val="18"/>
          <w:szCs w:val="18"/>
        </w:rPr>
        <w:t xml:space="preserve">in </w:t>
      </w:r>
      <w:r w:rsidR="00CA053F" w:rsidRPr="00765CD7">
        <w:rPr>
          <w:rFonts w:asciiTheme="minorHAnsi" w:hAnsiTheme="minorHAnsi" w:cstheme="minorHAnsi"/>
          <w:i/>
          <w:iCs/>
          <w:sz w:val="18"/>
          <w:szCs w:val="18"/>
        </w:rPr>
        <w:t>Le métier du mythe</w:t>
      </w:r>
      <w:r w:rsidR="00CA053F" w:rsidRPr="00765CD7">
        <w:rPr>
          <w:rFonts w:asciiTheme="minorHAnsi" w:hAnsiTheme="minorHAnsi" w:cstheme="minorHAnsi"/>
          <w:sz w:val="18"/>
          <w:szCs w:val="18"/>
        </w:rPr>
        <w:t>.</w:t>
      </w:r>
    </w:p>
  </w:footnote>
  <w:footnote w:id="10">
    <w:p w:rsidR="002469B7" w:rsidRPr="00765CD7" w:rsidRDefault="002469B7" w:rsidP="00565B77">
      <w:pPr>
        <w:pStyle w:val="NormalWeb"/>
        <w:tabs>
          <w:tab w:val="left" w:pos="284"/>
          <w:tab w:val="left" w:pos="426"/>
          <w:tab w:val="left" w:pos="567"/>
        </w:tabs>
        <w:spacing w:before="0" w:beforeAutospacing="0" w:after="120" w:afterAutospacing="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Pr="00765CD7">
        <w:rPr>
          <w:rFonts w:asciiTheme="minorHAnsi" w:eastAsiaTheme="minorHAnsi" w:hAnsiTheme="minorHAnsi" w:cstheme="minorHAnsi"/>
          <w:b/>
          <w:bCs/>
          <w:sz w:val="18"/>
          <w:szCs w:val="18"/>
          <w:lang w:eastAsia="en-US"/>
          <w14:ligatures w14:val="standardContextual"/>
        </w:rPr>
        <w:t>10. τύνη</w:t>
      </w:r>
      <w:r w:rsidR="00563C34" w:rsidRPr="00765CD7">
        <w:rPr>
          <w:rFonts w:asciiTheme="minorHAnsi" w:eastAsiaTheme="minorHAnsi" w:hAnsiTheme="minorHAnsi" w:cstheme="minorHAnsi"/>
          <w:b/>
          <w:bCs/>
          <w:sz w:val="18"/>
          <w:szCs w:val="18"/>
          <w:lang w:eastAsia="en-US"/>
          <w14:ligatures w14:val="standardContextual"/>
        </w:rPr>
        <w:t xml:space="preserve"> </w:t>
      </w:r>
      <w:r w:rsidRPr="00765CD7">
        <w:rPr>
          <w:rFonts w:asciiTheme="minorHAnsi" w:eastAsiaTheme="minorHAnsi" w:hAnsiTheme="minorHAnsi" w:cstheme="minorHAnsi"/>
          <w:b/>
          <w:bCs/>
          <w:sz w:val="18"/>
          <w:szCs w:val="18"/>
          <w:lang w:eastAsia="en-US"/>
          <w14:ligatures w14:val="standardContextual"/>
        </w:rPr>
        <w:t>:</w:t>
      </w:r>
      <w:r w:rsidR="00563C34" w:rsidRPr="00765CD7">
        <w:rPr>
          <w:rFonts w:asciiTheme="minorHAnsi" w:eastAsiaTheme="minorHAnsi" w:hAnsiTheme="minorHAnsi" w:cstheme="minorHAnsi"/>
          <w:b/>
          <w:bCs/>
          <w:sz w:val="18"/>
          <w:szCs w:val="18"/>
          <w:lang w:eastAsia="en-US"/>
          <w14:ligatures w14:val="standardContextual"/>
        </w:rPr>
        <w:t xml:space="preserve"> </w:t>
      </w:r>
      <w:r w:rsidRPr="00765CD7">
        <w:rPr>
          <w:rFonts w:asciiTheme="minorHAnsi" w:eastAsiaTheme="minorHAnsi" w:hAnsiTheme="minorHAnsi" w:cstheme="minorHAnsi"/>
          <w:b/>
          <w:bCs/>
          <w:sz w:val="18"/>
          <w:szCs w:val="18"/>
          <w:lang w:eastAsia="en-US"/>
          <w14:ligatures w14:val="standardContextual"/>
        </w:rPr>
        <w:t>ἐγὼ δέ κε, Πέρση, ἐτήτυμα μυθησαίμην.   —</w:t>
      </w:r>
      <w:r w:rsidRPr="00765CD7">
        <w:rPr>
          <w:rFonts w:asciiTheme="minorHAnsi" w:eastAsiaTheme="minorHAnsi" w:hAnsiTheme="minorHAnsi" w:cstheme="minorHAnsi"/>
          <w:sz w:val="18"/>
          <w:szCs w:val="18"/>
          <w:lang w:eastAsia="en-US"/>
          <w14:ligatures w14:val="standardContextual"/>
        </w:rPr>
        <w:t xml:space="preserve"> </w:t>
      </w:r>
      <w:r w:rsidRPr="00765CD7">
        <w:rPr>
          <w:rFonts w:asciiTheme="minorHAnsi" w:eastAsiaTheme="minorHAnsi" w:hAnsiTheme="minorHAnsi" w:cstheme="minorHAnsi"/>
          <w:b/>
          <w:bCs/>
          <w:color w:val="C00000"/>
          <w:sz w:val="18"/>
          <w:szCs w:val="18"/>
          <w:lang w:eastAsia="en-US"/>
          <w14:ligatures w14:val="standardContextual"/>
        </w:rPr>
        <w:t>Τ</w:t>
      </w:r>
      <w:r w:rsidRPr="00765CD7">
        <w:rPr>
          <w:rFonts w:asciiTheme="minorHAnsi" w:eastAsiaTheme="minorHAnsi" w:hAnsiTheme="minorHAnsi" w:cstheme="minorHAnsi"/>
          <w:b/>
          <w:bCs/>
          <w:sz w:val="18"/>
          <w:szCs w:val="18"/>
          <w:lang w:eastAsia="en-US"/>
          <w14:ligatures w14:val="standardContextual"/>
        </w:rPr>
        <w:t xml:space="preserve">ύνη = </w:t>
      </w:r>
      <w:r w:rsidRPr="00765CD7">
        <w:rPr>
          <w:rFonts w:asciiTheme="minorHAnsi" w:eastAsiaTheme="minorHAnsi" w:hAnsiTheme="minorHAnsi" w:cstheme="minorHAnsi"/>
          <w:sz w:val="18"/>
          <w:szCs w:val="18"/>
          <w:lang w:eastAsia="en-US"/>
          <w14:ligatures w14:val="standardContextual"/>
        </w:rPr>
        <w:t xml:space="preserve"> </w:t>
      </w:r>
      <w:r w:rsidRPr="00765CD7">
        <w:rPr>
          <w:rFonts w:asciiTheme="minorHAnsi" w:eastAsiaTheme="minorHAnsi" w:hAnsiTheme="minorHAnsi" w:cstheme="minorHAnsi"/>
          <w:b/>
          <w:bCs/>
          <w:sz w:val="18"/>
          <w:szCs w:val="18"/>
          <w:lang w:eastAsia="en-US"/>
          <w14:ligatures w14:val="standardContextual"/>
        </w:rPr>
        <w:t>σύ</w:t>
      </w:r>
      <w:r w:rsidRPr="00765CD7">
        <w:rPr>
          <w:rFonts w:asciiTheme="minorHAnsi" w:eastAsiaTheme="minorHAnsi" w:hAnsiTheme="minorHAnsi" w:cstheme="minorHAnsi"/>
          <w:sz w:val="18"/>
          <w:szCs w:val="18"/>
          <w:lang w:eastAsia="en-US"/>
          <w14:ligatures w14:val="standardContextual"/>
        </w:rPr>
        <w:t xml:space="preserve">   [racine éolienne. </w:t>
      </w:r>
      <w:r w:rsidRPr="00765CD7">
        <w:rPr>
          <w:rFonts w:asciiTheme="minorHAnsi" w:eastAsiaTheme="minorHAnsi" w:hAnsiTheme="minorHAnsi" w:cstheme="minorHAnsi"/>
          <w:b/>
          <w:bCs/>
          <w:sz w:val="18"/>
          <w:szCs w:val="18"/>
          <w:lang w:eastAsia="en-US"/>
          <w14:ligatures w14:val="standardContextual"/>
        </w:rPr>
        <w:t>Singulier</w:t>
      </w:r>
      <w:r w:rsidRPr="00765CD7">
        <w:rPr>
          <w:rFonts w:asciiTheme="minorHAnsi" w:eastAsiaTheme="minorHAnsi" w:hAnsiTheme="minorHAnsi" w:cstheme="minorHAnsi"/>
          <w:sz w:val="18"/>
          <w:szCs w:val="18"/>
          <w:lang w:eastAsia="en-US"/>
          <w14:ligatures w14:val="standardContextual"/>
        </w:rPr>
        <w:t xml:space="preserve"> </w:t>
      </w:r>
      <w:r w:rsidRPr="00765CD7">
        <w:rPr>
          <w:rFonts w:asciiTheme="minorHAnsi" w:eastAsiaTheme="minorHAnsi" w:hAnsiTheme="minorHAnsi" w:cstheme="minorHAnsi"/>
          <w:i/>
          <w:iCs/>
          <w:sz w:val="18"/>
          <w:szCs w:val="18"/>
          <w:u w:val="single" w:color="0000E9"/>
          <w:lang w:eastAsia="en-US"/>
          <w14:ligatures w14:val="standardContextual"/>
        </w:rPr>
        <w:t>no-tif</w:t>
      </w:r>
      <w:r w:rsidRPr="00765CD7">
        <w:rPr>
          <w:rFonts w:asciiTheme="minorHAnsi" w:eastAsiaTheme="minorHAnsi" w:hAnsiTheme="minorHAnsi" w:cstheme="minorHAnsi"/>
          <w:sz w:val="18"/>
          <w:szCs w:val="18"/>
          <w:u w:color="0000E9"/>
          <w:lang w:eastAsia="en-US"/>
          <w14:ligatures w14:val="standardContextual"/>
        </w:rPr>
        <w:t xml:space="preserve"> : </w:t>
      </w:r>
      <w:r w:rsidRPr="00765CD7">
        <w:rPr>
          <w:rFonts w:asciiTheme="minorHAnsi" w:eastAsiaTheme="minorHAnsi" w:hAnsiTheme="minorHAnsi" w:cstheme="minorHAnsi"/>
          <w:b/>
          <w:bCs/>
          <w:sz w:val="18"/>
          <w:szCs w:val="18"/>
          <w:u w:color="0000E9"/>
          <w:lang w:eastAsia="en-US"/>
          <w14:ligatures w14:val="standardContextual"/>
        </w:rPr>
        <w:t>τύνη</w:t>
      </w:r>
      <w:r w:rsidRPr="00765CD7">
        <w:rPr>
          <w:rFonts w:asciiTheme="minorHAnsi" w:eastAsiaTheme="minorHAnsi" w:hAnsiTheme="minorHAnsi" w:cstheme="minorHAnsi"/>
          <w:sz w:val="18"/>
          <w:szCs w:val="18"/>
          <w:u w:color="0000E9"/>
          <w:lang w:eastAsia="en-US"/>
          <w14:ligatures w14:val="standardContextual"/>
        </w:rPr>
        <w:t xml:space="preserve"> ;  </w:t>
      </w:r>
      <w:r w:rsidRPr="00765CD7">
        <w:rPr>
          <w:rFonts w:asciiTheme="minorHAnsi" w:eastAsiaTheme="minorHAnsi" w:hAnsiTheme="minorHAnsi" w:cstheme="minorHAnsi"/>
          <w:i/>
          <w:iCs/>
          <w:sz w:val="18"/>
          <w:szCs w:val="18"/>
          <w:u w:val="single" w:color="0000E9"/>
          <w:lang w:eastAsia="en-US"/>
          <w14:ligatures w14:val="standardContextual"/>
        </w:rPr>
        <w:t>gén</w:t>
      </w:r>
      <w:r w:rsidRPr="00765CD7">
        <w:rPr>
          <w:rFonts w:asciiTheme="minorHAnsi" w:eastAsiaTheme="minorHAnsi" w:hAnsiTheme="minorHAnsi" w:cstheme="minorHAnsi"/>
          <w:sz w:val="18"/>
          <w:szCs w:val="18"/>
          <w:u w:color="0000E9"/>
          <w:lang w:eastAsia="en-US"/>
          <w14:ligatures w14:val="standardContextual"/>
        </w:rPr>
        <w:t xml:space="preserve"> : τεοῖο ; </w:t>
      </w:r>
      <w:r w:rsidRPr="00765CD7">
        <w:rPr>
          <w:rFonts w:asciiTheme="minorHAnsi" w:eastAsiaTheme="minorHAnsi" w:hAnsiTheme="minorHAnsi" w:cstheme="minorHAnsi"/>
          <w:i/>
          <w:iCs/>
          <w:sz w:val="18"/>
          <w:szCs w:val="18"/>
          <w:u w:val="single" w:color="0000E9"/>
          <w:lang w:eastAsia="en-US"/>
          <w14:ligatures w14:val="standardContextual"/>
        </w:rPr>
        <w:t>dat</w:t>
      </w:r>
      <w:r w:rsidRPr="00765CD7">
        <w:rPr>
          <w:rFonts w:asciiTheme="minorHAnsi" w:eastAsiaTheme="minorHAnsi" w:hAnsiTheme="minorHAnsi" w:cstheme="minorHAnsi"/>
          <w:sz w:val="18"/>
          <w:szCs w:val="18"/>
          <w:u w:color="0000E9"/>
          <w:lang w:eastAsia="en-US"/>
          <w14:ligatures w14:val="standardContextual"/>
        </w:rPr>
        <w:t xml:space="preserve"> : τεΐν].   </w:t>
      </w:r>
      <w:r w:rsidR="00CB1009" w:rsidRPr="00765CD7">
        <w:rPr>
          <w:rFonts w:asciiTheme="minorHAnsi" w:hAnsiTheme="minorHAnsi" w:cstheme="minorHAnsi"/>
          <w:b/>
          <w:bCs/>
          <w:sz w:val="18"/>
          <w:szCs w:val="18"/>
        </w:rPr>
        <w:t>Πέρσης,</w:t>
      </w:r>
      <w:r w:rsidR="00CB1009" w:rsidRPr="00765CD7">
        <w:rPr>
          <w:rFonts w:asciiTheme="minorHAnsi" w:hAnsiTheme="minorHAnsi" w:cstheme="minorHAnsi"/>
          <w:sz w:val="18"/>
          <w:szCs w:val="18"/>
        </w:rPr>
        <w:t xml:space="preserve"> </w:t>
      </w:r>
      <w:r w:rsidR="00CB1009" w:rsidRPr="00765CD7">
        <w:rPr>
          <w:rFonts w:asciiTheme="minorHAnsi" w:hAnsiTheme="minorHAnsi" w:cstheme="minorHAnsi"/>
          <w:b/>
          <w:bCs/>
          <w:sz w:val="18"/>
          <w:szCs w:val="18"/>
        </w:rPr>
        <w:t>ου (ὁ)</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Persès, le frère d’Hésiode.  </w:t>
      </w:r>
      <w:r w:rsidR="007B6416"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w:t>
      </w:r>
      <w:r w:rsidR="00CB1009" w:rsidRPr="00765CD7">
        <w:rPr>
          <w:rFonts w:asciiTheme="minorHAnsi" w:eastAsiaTheme="minorHAnsi" w:hAnsiTheme="minorHAnsi" w:cstheme="minorHAnsi"/>
          <w:sz w:val="18"/>
          <w:szCs w:val="18"/>
          <w:u w:color="0000E9"/>
          <w:lang w:eastAsia="en-US"/>
          <w14:ligatures w14:val="standardContextual"/>
        </w:rPr>
        <w:t xml:space="preserve"> </w:t>
      </w:r>
      <w:r w:rsidR="007B6416" w:rsidRPr="00765CD7">
        <w:rPr>
          <w:rFonts w:asciiTheme="minorHAnsi" w:hAnsiTheme="minorHAnsi" w:cstheme="minorHAnsi"/>
          <w:b/>
          <w:bCs/>
          <w:color w:val="C00000"/>
          <w:sz w:val="18"/>
          <w:szCs w:val="18"/>
        </w:rPr>
        <w:t>ἐ</w:t>
      </w:r>
      <w:r w:rsidR="00CB1009" w:rsidRPr="00765CD7">
        <w:rPr>
          <w:rFonts w:asciiTheme="minorHAnsi" w:hAnsiTheme="minorHAnsi" w:cstheme="minorHAnsi"/>
          <w:b/>
          <w:bCs/>
          <w:sz w:val="18"/>
          <w:szCs w:val="18"/>
        </w:rPr>
        <w:t>τήτυμος</w:t>
      </w:r>
      <w:r w:rsidR="00CB1009" w:rsidRPr="00765CD7">
        <w:rPr>
          <w:rFonts w:asciiTheme="minorHAnsi" w:hAnsiTheme="minorHAnsi" w:cstheme="minorHAnsi"/>
          <w:sz w:val="18"/>
          <w:szCs w:val="18"/>
        </w:rPr>
        <w:t xml:space="preserve"> </w:t>
      </w:r>
      <w:r w:rsidR="00CB1009" w:rsidRPr="00765CD7">
        <w:rPr>
          <w:rFonts w:asciiTheme="minorHAnsi" w:hAnsiTheme="minorHAnsi" w:cstheme="minorHAnsi"/>
          <w:b/>
          <w:bCs/>
          <w:sz w:val="18"/>
          <w:szCs w:val="18"/>
        </w:rPr>
        <w:t>ος, ον</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vrai</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véritable, réel </w:t>
      </w:r>
      <w:r w:rsidR="00CB1009" w:rsidRPr="00765CD7">
        <w:rPr>
          <w:rFonts w:asciiTheme="minorHAnsi" w:hAnsiTheme="minorHAnsi" w:cstheme="minorHAnsi"/>
          <w:i/>
          <w:iCs/>
          <w:sz w:val="18"/>
          <w:szCs w:val="18"/>
        </w:rPr>
        <w:t>p. opp. à fictif</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w:t>
      </w:r>
      <w:r w:rsidR="00CB1009" w:rsidRPr="00765CD7">
        <w:rPr>
          <w:rFonts w:asciiTheme="minorHAnsi" w:hAnsiTheme="minorHAnsi" w:cstheme="minorHAnsi"/>
          <w:b/>
          <w:bCs/>
          <w:sz w:val="18"/>
          <w:szCs w:val="18"/>
        </w:rPr>
        <w:t>μυθέομαι</w:t>
      </w:r>
      <w:r w:rsidR="00CB1009" w:rsidRPr="00765CD7">
        <w:rPr>
          <w:rFonts w:asciiTheme="minorHAnsi" w:hAnsiTheme="minorHAnsi" w:cstheme="minorHAnsi"/>
          <w:sz w:val="18"/>
          <w:szCs w:val="18"/>
        </w:rPr>
        <w:t xml:space="preserve"> </w:t>
      </w:r>
      <w:r w:rsidR="00CB1009" w:rsidRPr="00765CD7">
        <w:rPr>
          <w:rFonts w:asciiTheme="minorHAnsi" w:hAnsiTheme="minorHAnsi" w:cstheme="minorHAnsi"/>
          <w:b/>
          <w:bCs/>
          <w:sz w:val="18"/>
          <w:szCs w:val="18"/>
        </w:rPr>
        <w:t>-οῦμαι</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w:t>
      </w:r>
      <w:r w:rsidR="00CB1009" w:rsidRPr="00765CD7">
        <w:rPr>
          <w:rFonts w:asciiTheme="minorHAnsi" w:hAnsiTheme="minorHAnsi" w:cstheme="minorHAnsi"/>
          <w:b/>
          <w:bCs/>
          <w:sz w:val="18"/>
          <w:szCs w:val="18"/>
        </w:rPr>
        <w:t xml:space="preserve">I. </w:t>
      </w:r>
      <w:r w:rsidR="00CB1009" w:rsidRPr="00765CD7">
        <w:rPr>
          <w:rFonts w:asciiTheme="minorHAnsi" w:hAnsiTheme="minorHAnsi" w:cstheme="minorHAnsi"/>
          <w:b/>
          <w:bCs/>
          <w:i/>
          <w:iCs/>
          <w:sz w:val="18"/>
          <w:szCs w:val="18"/>
        </w:rPr>
        <w:t>intr.</w:t>
      </w:r>
      <w:r w:rsidR="00CB1009" w:rsidRPr="00765CD7">
        <w:rPr>
          <w:rFonts w:asciiTheme="minorHAnsi" w:hAnsiTheme="minorHAnsi" w:cstheme="minorHAnsi"/>
          <w:sz w:val="18"/>
          <w:szCs w:val="18"/>
        </w:rPr>
        <w:t xml:space="preserve"> parler, converser</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w:t>
      </w:r>
      <w:r w:rsidR="007B6416" w:rsidRPr="00765CD7">
        <w:rPr>
          <w:rFonts w:asciiTheme="minorHAnsi" w:hAnsiTheme="minorHAnsi" w:cstheme="minorHAnsi"/>
          <w:sz w:val="18"/>
          <w:szCs w:val="18"/>
        </w:rPr>
        <w:t xml:space="preserve">  </w:t>
      </w:r>
      <w:r w:rsidR="00CB1009" w:rsidRPr="00765CD7">
        <w:rPr>
          <w:rFonts w:asciiTheme="minorHAnsi" w:hAnsiTheme="minorHAnsi" w:cstheme="minorHAnsi"/>
          <w:b/>
          <w:bCs/>
          <w:sz w:val="18"/>
          <w:szCs w:val="18"/>
        </w:rPr>
        <w:t xml:space="preserve">II. </w:t>
      </w:r>
      <w:r w:rsidR="00CB1009" w:rsidRPr="00765CD7">
        <w:rPr>
          <w:rFonts w:asciiTheme="minorHAnsi" w:hAnsiTheme="minorHAnsi" w:cstheme="minorHAnsi"/>
          <w:b/>
          <w:bCs/>
          <w:i/>
          <w:iCs/>
          <w:sz w:val="18"/>
          <w:szCs w:val="18"/>
        </w:rPr>
        <w:t>tr.</w:t>
      </w:r>
      <w:r w:rsidR="00716CE2" w:rsidRPr="00765CD7">
        <w:rPr>
          <w:rFonts w:asciiTheme="minorHAnsi" w:hAnsiTheme="minorHAnsi" w:cstheme="minorHAnsi"/>
          <w:b/>
          <w:bCs/>
          <w:sz w:val="18"/>
          <w:szCs w:val="18"/>
        </w:rPr>
        <w:t xml:space="preserve"> </w:t>
      </w:r>
      <w:r w:rsidR="00CB1009" w:rsidRPr="00765CD7">
        <w:rPr>
          <w:rFonts w:asciiTheme="minorHAnsi" w:hAnsiTheme="minorHAnsi" w:cstheme="minorHAnsi"/>
          <w:b/>
          <w:bCs/>
          <w:sz w:val="18"/>
          <w:szCs w:val="18"/>
        </w:rPr>
        <w:t xml:space="preserve">: </w:t>
      </w:r>
      <w:r w:rsidR="00CB1009" w:rsidRPr="00765CD7">
        <w:rPr>
          <w:rFonts w:asciiTheme="minorHAnsi" w:hAnsiTheme="minorHAnsi" w:cstheme="minorHAnsi"/>
          <w:sz w:val="18"/>
          <w:szCs w:val="18"/>
        </w:rPr>
        <w:t>dire, raconter</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 </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annoncer </w:t>
      </w:r>
      <w:r w:rsidR="00CB1009" w:rsidRPr="00765CD7">
        <w:rPr>
          <w:rFonts w:asciiTheme="minorHAnsi" w:hAnsiTheme="minorHAnsi" w:cstheme="minorHAnsi"/>
          <w:i/>
          <w:iCs/>
          <w:sz w:val="18"/>
          <w:szCs w:val="18"/>
        </w:rPr>
        <w:t>en parl. d’un oracle</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 </w:t>
      </w:r>
      <w:r w:rsidR="00716CE2" w:rsidRPr="00765CD7">
        <w:rPr>
          <w:rFonts w:asciiTheme="minorHAnsi" w:hAnsiTheme="minorHAnsi" w:cstheme="minorHAnsi"/>
          <w:sz w:val="18"/>
          <w:szCs w:val="18"/>
        </w:rPr>
        <w:t xml:space="preserve">    </w:t>
      </w:r>
      <w:r w:rsidR="00CB1009" w:rsidRPr="00765CD7">
        <w:rPr>
          <w:rFonts w:asciiTheme="minorHAnsi" w:hAnsiTheme="minorHAnsi" w:cstheme="minorHAnsi"/>
          <w:sz w:val="18"/>
          <w:szCs w:val="18"/>
        </w:rPr>
        <w:t xml:space="preserve"> </w:t>
      </w:r>
      <w:r w:rsidR="00CB1009" w:rsidRPr="00765CD7">
        <w:rPr>
          <w:rFonts w:asciiTheme="minorHAnsi" w:eastAsiaTheme="minorHAnsi" w:hAnsiTheme="minorHAnsi" w:cstheme="minorHAnsi"/>
          <w:b/>
          <w:bCs/>
          <w:sz w:val="18"/>
          <w:szCs w:val="18"/>
          <w:u w:color="0000E9"/>
          <w:lang w:eastAsia="en-US"/>
          <w14:ligatures w14:val="standardContextual"/>
        </w:rPr>
        <w:t xml:space="preserve"> </w:t>
      </w:r>
      <w:r w:rsidR="00CB1009" w:rsidRPr="00765CD7">
        <w:rPr>
          <w:rFonts w:asciiTheme="minorHAnsi" w:eastAsiaTheme="minorHAnsi" w:hAnsiTheme="minorHAnsi" w:cstheme="minorHAnsi"/>
          <w:b/>
          <w:bCs/>
          <w:color w:val="C00000"/>
          <w:sz w:val="18"/>
          <w:szCs w:val="18"/>
          <w:u w:color="0000E9"/>
          <w:lang w:eastAsia="en-US"/>
          <w14:ligatures w14:val="standardContextual"/>
        </w:rPr>
        <w:t xml:space="preserve"> </w:t>
      </w:r>
      <w:r w:rsidRPr="00765CD7">
        <w:rPr>
          <w:rFonts w:asciiTheme="minorHAnsi" w:eastAsiaTheme="minorHAnsi" w:hAnsiTheme="minorHAnsi" w:cstheme="minorHAnsi"/>
          <w:b/>
          <w:bCs/>
          <w:color w:val="C00000"/>
          <w:sz w:val="18"/>
          <w:szCs w:val="18"/>
          <w:u w:color="0000E9"/>
          <w:lang w:eastAsia="en-US"/>
          <w14:ligatures w14:val="standardContextual"/>
        </w:rPr>
        <w:t xml:space="preserve">Κέ </w:t>
      </w:r>
      <w:r w:rsidRPr="00765CD7">
        <w:rPr>
          <w:rFonts w:asciiTheme="minorHAnsi" w:eastAsiaTheme="minorHAnsi" w:hAnsiTheme="minorHAnsi" w:cstheme="minorHAnsi"/>
          <w:b/>
          <w:bCs/>
          <w:sz w:val="18"/>
          <w:szCs w:val="18"/>
          <w:u w:color="0000E9"/>
          <w:lang w:eastAsia="en-US"/>
          <w14:ligatures w14:val="standardContextual"/>
        </w:rPr>
        <w:t>/ κέν</w:t>
      </w:r>
      <w:r w:rsidRPr="00765CD7">
        <w:rPr>
          <w:rFonts w:asciiTheme="minorHAnsi" w:eastAsiaTheme="minorHAnsi" w:hAnsiTheme="minorHAnsi" w:cstheme="minorHAnsi"/>
          <w:sz w:val="18"/>
          <w:szCs w:val="18"/>
          <w:u w:color="0000E9"/>
          <w:lang w:eastAsia="en-US"/>
          <w14:ligatures w14:val="standardContextual"/>
        </w:rPr>
        <w:t xml:space="preserve"> (</w:t>
      </w:r>
      <w:r w:rsidR="00CB1009" w:rsidRPr="00765CD7">
        <w:rPr>
          <w:rFonts w:asciiTheme="minorHAnsi" w:eastAsiaTheme="minorHAnsi" w:hAnsiTheme="minorHAnsi" w:cstheme="minorHAnsi"/>
          <w:sz w:val="18"/>
          <w:szCs w:val="18"/>
          <w:u w:color="0000E9"/>
          <w:lang w:eastAsia="en-US"/>
          <w14:ligatures w14:val="standardContextual"/>
        </w:rPr>
        <w:t xml:space="preserve">encl. modale , à peu près équivalent à </w:t>
      </w:r>
      <w:r w:rsidR="00CB1009" w:rsidRPr="00765CD7">
        <w:rPr>
          <w:rFonts w:asciiTheme="minorHAnsi" w:hAnsiTheme="minorHAnsi" w:cstheme="minorHAnsi"/>
          <w:b/>
          <w:bCs/>
          <w:sz w:val="18"/>
          <w:szCs w:val="18"/>
        </w:rPr>
        <w:t xml:space="preserve">ἄν </w:t>
      </w:r>
      <w:r w:rsidR="00CB1009" w:rsidRPr="00765CD7">
        <w:rPr>
          <w:rFonts w:asciiTheme="minorHAnsi" w:hAnsiTheme="minorHAnsi" w:cstheme="minorHAnsi"/>
          <w:sz w:val="18"/>
          <w:szCs w:val="18"/>
        </w:rPr>
        <w:t>chez</w:t>
      </w:r>
      <w:r w:rsidR="00CB1009" w:rsidRPr="00765CD7">
        <w:rPr>
          <w:rFonts w:asciiTheme="minorHAnsi" w:hAnsiTheme="minorHAnsi" w:cstheme="minorHAnsi"/>
          <w:b/>
          <w:bCs/>
          <w:sz w:val="18"/>
          <w:szCs w:val="18"/>
        </w:rPr>
        <w:t xml:space="preserve"> </w:t>
      </w:r>
      <w:r w:rsidRPr="00765CD7">
        <w:rPr>
          <w:rFonts w:asciiTheme="minorHAnsi" w:eastAsiaTheme="minorHAnsi" w:hAnsiTheme="minorHAnsi" w:cstheme="minorHAnsi"/>
          <w:sz w:val="18"/>
          <w:szCs w:val="18"/>
          <w:u w:color="0000E9"/>
          <w:lang w:eastAsia="en-US"/>
          <w14:ligatures w14:val="standardContextual"/>
        </w:rPr>
        <w:t>Homère) ;</w:t>
      </w:r>
      <w:r w:rsidR="00CB1009" w:rsidRPr="00765CD7">
        <w:rPr>
          <w:rFonts w:asciiTheme="minorHAnsi" w:eastAsiaTheme="minorHAnsi" w:hAnsiTheme="minorHAnsi" w:cstheme="minorHAnsi"/>
          <w:sz w:val="18"/>
          <w:szCs w:val="18"/>
          <w:u w:color="0000E9"/>
          <w:lang w:eastAsia="en-US"/>
          <w14:ligatures w14:val="standardContextual"/>
        </w:rPr>
        <w:t xml:space="preserve">  […]  </w:t>
      </w:r>
      <w:r w:rsidRPr="00765CD7">
        <w:rPr>
          <w:rFonts w:asciiTheme="minorHAnsi" w:eastAsiaTheme="minorHAnsi" w:hAnsiTheme="minorHAnsi" w:cstheme="minorHAnsi"/>
          <w:sz w:val="18"/>
          <w:szCs w:val="18"/>
          <w:u w:color="0000E9"/>
          <w:lang w:eastAsia="en-US"/>
          <w14:ligatures w14:val="standardContextual"/>
        </w:rPr>
        <w:t xml:space="preserve"> (+ optatif) supposition, affirmation atténuée, souhait </w:t>
      </w:r>
      <w:r w:rsidRPr="00765CD7">
        <w:rPr>
          <w:rFonts w:asciiTheme="minorHAnsi" w:eastAsiaTheme="minorHAnsi" w:hAnsiTheme="minorHAnsi" w:cstheme="minorHAnsi"/>
          <w:color w:val="000000"/>
          <w:sz w:val="18"/>
          <w:szCs w:val="18"/>
          <w:u w:color="0000E9"/>
          <w:lang w:eastAsia="en-US"/>
          <w14:ligatures w14:val="standardContextual"/>
        </w:rPr>
        <w:t>(Βailly).</w:t>
      </w:r>
      <w:r w:rsidR="00CB1009"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eastAsiaTheme="minorHAnsi" w:hAnsiTheme="minorHAnsi" w:cstheme="minorHAnsi"/>
          <w:color w:val="000000"/>
          <w:sz w:val="18"/>
          <w:szCs w:val="18"/>
          <w:u w:color="0000E9"/>
          <w:lang w:eastAsia="en-US"/>
          <w14:ligatures w14:val="standardContextual"/>
        </w:rPr>
        <w:t xml:space="preserve"> ke : for this polite ‘I should like to’ cf. Od, 18. 166 παιδὲ δέ κεν εἴποιμι ἔπος, τό κε κέρδιον εἴη; 22. 202 ἤδη μέν κεν ἐγὼν εἴποιμι καὶ ἄμμι; Alcm. 1. 85; Fraenkel on A. Ag. 838.</w:t>
      </w:r>
      <w:r w:rsidRPr="00765CD7">
        <w:rPr>
          <w:rFonts w:asciiTheme="minorHAnsi" w:eastAsiaTheme="minorHAnsi" w:hAnsiTheme="minorHAnsi" w:cstheme="minorHAnsi"/>
          <w:color w:val="000000"/>
          <w:sz w:val="18"/>
          <w:szCs w:val="18"/>
          <w:u w:color="0000E9"/>
        </w:rPr>
        <w:br/>
      </w:r>
      <w:r w:rsidR="002B3E94" w:rsidRPr="00765CD7">
        <w:rPr>
          <w:rFonts w:asciiTheme="minorHAnsi" w:hAnsiTheme="minorHAnsi" w:cstheme="minorHAnsi"/>
          <w:sz w:val="18"/>
          <w:szCs w:val="18"/>
        </w:rPr>
        <w:t xml:space="preserve">       </w:t>
      </w:r>
      <w:r w:rsidR="002B3E94" w:rsidRPr="00765CD7">
        <w:rPr>
          <w:rFonts w:asciiTheme="minorHAnsi" w:hAnsiTheme="minorHAnsi" w:cstheme="minorHAnsi"/>
          <w:b/>
          <w:bCs/>
          <w:color w:val="C00000"/>
          <w:sz w:val="18"/>
          <w:szCs w:val="18"/>
        </w:rPr>
        <w:t xml:space="preserve">NB. </w:t>
      </w:r>
      <w:r w:rsidR="002B3E94" w:rsidRPr="00765CD7">
        <w:rPr>
          <w:rFonts w:asciiTheme="minorHAnsi" w:hAnsiTheme="minorHAnsi" w:cstheme="minorHAnsi"/>
          <w:b/>
          <w:bCs/>
          <w:sz w:val="18"/>
          <w:szCs w:val="18"/>
        </w:rPr>
        <w:t>Persès</w:t>
      </w:r>
      <w:r w:rsidR="00CA053F" w:rsidRPr="00765CD7">
        <w:rPr>
          <w:rFonts w:asciiTheme="minorHAnsi" w:hAnsiTheme="minorHAnsi" w:cstheme="minorHAnsi"/>
          <w:b/>
          <w:bCs/>
          <w:sz w:val="18"/>
          <w:szCs w:val="18"/>
        </w:rPr>
        <w:t>.</w:t>
      </w:r>
      <w:r w:rsidR="002B3E94" w:rsidRPr="00765CD7">
        <w:rPr>
          <w:rFonts w:asciiTheme="minorHAnsi" w:hAnsiTheme="minorHAnsi" w:cstheme="minorHAnsi"/>
          <w:b/>
          <w:bCs/>
          <w:sz w:val="18"/>
          <w:szCs w:val="18"/>
        </w:rPr>
        <w:t xml:space="preserve"> Philippe Rousseau.</w:t>
      </w:r>
      <w:r w:rsidR="002B3E94" w:rsidRPr="00765CD7">
        <w:rPr>
          <w:rFonts w:asciiTheme="minorHAnsi" w:hAnsiTheme="minorHAnsi" w:cstheme="minorHAnsi"/>
          <w:sz w:val="18"/>
          <w:szCs w:val="18"/>
        </w:rPr>
        <w:t xml:space="preserve">    De ce personnage, le nom, signifiant comme l’a montré Gregory Nagy, suggérait aussitôt à qui l’entendait pourquoi l’aède le désignait pour être le destinataire exemplaire de son enseignement. Il condense en effet l’essentiel de la définition de l’entreprise héroïque dans la tradition épique. Persès est un «</w:t>
      </w:r>
      <w:r w:rsidR="00716CE2" w:rsidRPr="00765CD7">
        <w:rPr>
          <w:rFonts w:asciiTheme="minorHAnsi" w:hAnsiTheme="minorHAnsi" w:cstheme="minorHAnsi"/>
          <w:sz w:val="18"/>
          <w:szCs w:val="18"/>
        </w:rPr>
        <w:t xml:space="preserve"> </w:t>
      </w:r>
      <w:r w:rsidR="002B3E94" w:rsidRPr="00765CD7">
        <w:rPr>
          <w:rFonts w:asciiTheme="minorHAnsi" w:hAnsiTheme="minorHAnsi" w:cstheme="minorHAnsi"/>
          <w:sz w:val="18"/>
          <w:szCs w:val="18"/>
        </w:rPr>
        <w:t>destructeur de ville</w:t>
      </w:r>
      <w:r w:rsidR="00716CE2" w:rsidRPr="00765CD7">
        <w:rPr>
          <w:rFonts w:asciiTheme="minorHAnsi" w:hAnsiTheme="minorHAnsi" w:cstheme="minorHAnsi"/>
          <w:sz w:val="18"/>
          <w:szCs w:val="18"/>
        </w:rPr>
        <w:t xml:space="preserve"> </w:t>
      </w:r>
      <w:r w:rsidR="002B3E94" w:rsidRPr="00765CD7">
        <w:rPr>
          <w:rFonts w:asciiTheme="minorHAnsi" w:hAnsiTheme="minorHAnsi" w:cstheme="minorHAnsi"/>
          <w:sz w:val="18"/>
          <w:szCs w:val="18"/>
        </w:rPr>
        <w:t>», comme Achille, Ulysse, Agamemnon, les Sept et les Épigones, etc. Son nom fait de lui virtuellement le héros d’une épopée du temps passé.  Or c’est dans le</w:t>
      </w:r>
      <w:r w:rsidR="002B3E94" w:rsidRPr="00765CD7">
        <w:rPr>
          <w:rStyle w:val="Accentuation"/>
          <w:rFonts w:asciiTheme="minorHAnsi" w:eastAsiaTheme="majorEastAsia" w:hAnsiTheme="minorHAnsi" w:cstheme="minorHAnsi"/>
          <w:sz w:val="18"/>
          <w:szCs w:val="18"/>
        </w:rPr>
        <w:t xml:space="preserve"> présent,</w:t>
      </w:r>
      <w:r w:rsidR="002B3E94" w:rsidRPr="00765CD7">
        <w:rPr>
          <w:rFonts w:asciiTheme="minorHAnsi" w:hAnsiTheme="minorHAnsi" w:cstheme="minorHAnsi"/>
          <w:sz w:val="18"/>
          <w:szCs w:val="18"/>
        </w:rPr>
        <w:t xml:space="preserve"> institué comme nous l’avons vu par le proème, qu’</w:t>
      </w:r>
      <w:r w:rsidR="002B3E94" w:rsidRPr="00765CD7">
        <w:rPr>
          <w:rStyle w:val="Accentuation"/>
          <w:rFonts w:asciiTheme="minorHAnsi" w:eastAsiaTheme="majorEastAsia" w:hAnsiTheme="minorHAnsi" w:cstheme="minorHAnsi"/>
          <w:sz w:val="18"/>
          <w:szCs w:val="18"/>
        </w:rPr>
        <w:t>Ego,</w:t>
      </w:r>
      <w:r w:rsidR="002B3E94" w:rsidRPr="00765CD7">
        <w:rPr>
          <w:rFonts w:asciiTheme="minorHAnsi" w:hAnsiTheme="minorHAnsi" w:cstheme="minorHAnsi"/>
          <w:sz w:val="18"/>
          <w:szCs w:val="18"/>
        </w:rPr>
        <w:t xml:space="preserve"> l’aède, s’adresse à lui, après avoir prié Zeus d’y garantir par son action le règne du droit. Et c’est en fonction des besoins de ce présent dont l’essence ne sera définie que beaucoup plus loin dans le poème, aux vers 174-178, qu’est composée toute la parénèse. Si celle-ci n’est pas placée dans la bouche d’un Phénix ou d’un Chiron, c’est qu’elle ne vise pas à faire de Persès l’Achille auquel ces pédagogues avaient dispensé leur savoir dans une époque de légende mais, en dépit des inclinations naturelles symbolisées par son nom, le «</w:t>
      </w:r>
      <w:r w:rsidR="00716CE2" w:rsidRPr="00765CD7">
        <w:rPr>
          <w:rFonts w:asciiTheme="minorHAnsi" w:hAnsiTheme="minorHAnsi" w:cstheme="minorHAnsi"/>
          <w:sz w:val="18"/>
          <w:szCs w:val="18"/>
        </w:rPr>
        <w:t xml:space="preserve"> </w:t>
      </w:r>
      <w:r w:rsidR="002B3E94" w:rsidRPr="00765CD7">
        <w:rPr>
          <w:rFonts w:asciiTheme="minorHAnsi" w:hAnsiTheme="minorHAnsi" w:cstheme="minorHAnsi"/>
          <w:sz w:val="18"/>
          <w:szCs w:val="18"/>
        </w:rPr>
        <w:t>héros</w:t>
      </w:r>
      <w:r w:rsidR="00716CE2" w:rsidRPr="00765CD7">
        <w:rPr>
          <w:rFonts w:asciiTheme="minorHAnsi" w:hAnsiTheme="minorHAnsi" w:cstheme="minorHAnsi"/>
          <w:sz w:val="18"/>
          <w:szCs w:val="18"/>
        </w:rPr>
        <w:t xml:space="preserve"> </w:t>
      </w:r>
      <w:r w:rsidR="002B3E94" w:rsidRPr="00765CD7">
        <w:rPr>
          <w:rFonts w:asciiTheme="minorHAnsi" w:hAnsiTheme="minorHAnsi" w:cstheme="minorHAnsi"/>
          <w:sz w:val="18"/>
          <w:szCs w:val="18"/>
        </w:rPr>
        <w:t>», objet possible d’un de ces chants par lesquels les Muses consacrent le</w:t>
      </w:r>
      <w:r w:rsidR="002B3E94" w:rsidRPr="00765CD7">
        <w:rPr>
          <w:rStyle w:val="Accentuation"/>
          <w:rFonts w:asciiTheme="minorHAnsi" w:eastAsiaTheme="majorEastAsia" w:hAnsiTheme="minorHAnsi" w:cstheme="minorHAnsi"/>
          <w:sz w:val="18"/>
          <w:szCs w:val="18"/>
        </w:rPr>
        <w:t xml:space="preserve"> kleos</w:t>
      </w:r>
      <w:r w:rsidR="002B3E94" w:rsidRPr="00765CD7">
        <w:rPr>
          <w:rFonts w:asciiTheme="minorHAnsi" w:hAnsiTheme="minorHAnsi" w:cstheme="minorHAnsi"/>
          <w:sz w:val="18"/>
          <w:szCs w:val="18"/>
        </w:rPr>
        <w:t xml:space="preserve"> des hommes, dans un temps qui n’est plus le temps des</w:t>
      </w:r>
      <w:r w:rsidR="002B3E94" w:rsidRPr="00765CD7">
        <w:rPr>
          <w:rStyle w:val="Accentuation"/>
          <w:rFonts w:asciiTheme="minorHAnsi" w:eastAsiaTheme="majorEastAsia" w:hAnsiTheme="minorHAnsi" w:cstheme="minorHAnsi"/>
          <w:sz w:val="18"/>
          <w:szCs w:val="18"/>
        </w:rPr>
        <w:t xml:space="preserve"> Héros.</w:t>
      </w:r>
      <w:r w:rsidR="002B3E94" w:rsidRPr="00765CD7">
        <w:rPr>
          <w:rFonts w:asciiTheme="minorHAnsi" w:hAnsiTheme="minorHAnsi" w:cstheme="minorHAnsi"/>
          <w:sz w:val="18"/>
          <w:szCs w:val="18"/>
        </w:rPr>
        <w:t xml:space="preserve">  </w:t>
      </w:r>
      <w:r w:rsidR="002B3E94" w:rsidRPr="00765CD7">
        <w:rPr>
          <w:rFonts w:asciiTheme="minorHAnsi" w:hAnsiTheme="minorHAnsi" w:cstheme="minorHAnsi"/>
          <w:b/>
          <w:bCs/>
          <w:sz w:val="18"/>
          <w:szCs w:val="18"/>
        </w:rPr>
        <w:t>Ph. Rousseau,</w:t>
      </w:r>
      <w:r w:rsidR="002B3E94" w:rsidRPr="00765CD7">
        <w:rPr>
          <w:rFonts w:asciiTheme="minorHAnsi" w:hAnsiTheme="minorHAnsi" w:cstheme="minorHAnsi"/>
          <w:sz w:val="18"/>
          <w:szCs w:val="18"/>
        </w:rPr>
        <w:t xml:space="preserve"> in </w:t>
      </w:r>
      <w:r w:rsidR="002B3E94" w:rsidRPr="00765CD7">
        <w:rPr>
          <w:rFonts w:asciiTheme="minorHAnsi" w:hAnsiTheme="minorHAnsi" w:cstheme="minorHAnsi"/>
          <w:i/>
          <w:iCs/>
          <w:sz w:val="18"/>
          <w:szCs w:val="18"/>
        </w:rPr>
        <w:t>Le métier du mythe</w:t>
      </w:r>
      <w:r w:rsidR="002B3E94" w:rsidRPr="00765CD7">
        <w:rPr>
          <w:rFonts w:asciiTheme="minorHAnsi" w:hAnsiTheme="minorHAnsi" w:cstheme="minorHAnsi"/>
          <w:sz w:val="18"/>
          <w:szCs w:val="18"/>
        </w:rPr>
        <w:t>.</w:t>
      </w:r>
    </w:p>
  </w:footnote>
  <w:footnote w:id="11">
    <w:p w:rsidR="002469B7" w:rsidRPr="00765CD7" w:rsidRDefault="002469B7"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4533F2" w:rsidRPr="00765CD7">
        <w:rPr>
          <w:rFonts w:asciiTheme="minorHAnsi" w:hAnsiTheme="minorHAnsi" w:cstheme="minorHAnsi"/>
          <w:b/>
          <w:bCs/>
          <w:sz w:val="18"/>
          <w:szCs w:val="18"/>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11. οὐκ ἄρα μοῦνον ἔην Ἐρίδων γένος, ἀλλ᾽ ἐπὶ γαῖαν —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B00004"/>
          <w:sz w:val="18"/>
          <w:szCs w:val="18"/>
          <w:lang w:eastAsia="en-US"/>
          <w14:ligatures w14:val="standardContextual"/>
        </w:rPr>
        <w:t>1) Ἄ</w:t>
      </w:r>
      <w:r w:rsidR="004533F2" w:rsidRPr="00765CD7">
        <w:rPr>
          <w:rFonts w:asciiTheme="minorHAnsi" w:eastAsiaTheme="minorHAnsi" w:hAnsiTheme="minorHAnsi" w:cstheme="minorHAnsi"/>
          <w:b/>
          <w:bCs/>
          <w:color w:val="000000"/>
          <w:sz w:val="18"/>
          <w:szCs w:val="18"/>
          <w:lang w:eastAsia="en-US"/>
          <w14:ligatures w14:val="standardContextual"/>
        </w:rPr>
        <w:t xml:space="preserve">ρα </w:t>
      </w:r>
      <w:r w:rsidR="004533F2" w:rsidRPr="00765CD7">
        <w:rPr>
          <w:rFonts w:asciiTheme="minorHAnsi" w:eastAsiaTheme="minorHAnsi" w:hAnsiTheme="minorHAnsi" w:cstheme="minorHAnsi"/>
          <w:color w:val="000000"/>
          <w:sz w:val="18"/>
          <w:szCs w:val="18"/>
          <w:lang w:eastAsia="en-US"/>
          <w14:ligatures w14:val="standardContextual"/>
        </w:rPr>
        <w:t>[ᾰᾰ]</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w:t>
      </w:r>
      <w:r w:rsidR="004533F2" w:rsidRPr="00765CD7">
        <w:rPr>
          <w:rFonts w:asciiTheme="minorHAnsi" w:eastAsiaTheme="minorHAnsi" w:hAnsiTheme="minorHAnsi" w:cstheme="minorHAnsi"/>
          <w:i/>
          <w:iCs/>
          <w:color w:val="000000"/>
          <w:sz w:val="18"/>
          <w:szCs w:val="18"/>
          <w:lang w:eastAsia="en-US"/>
          <w14:ligatures w14:val="standardContextual"/>
        </w:rPr>
        <w:t>ou</w:t>
      </w:r>
      <w:r w:rsidR="004533F2" w:rsidRPr="00765CD7">
        <w:rPr>
          <w:rFonts w:asciiTheme="minorHAnsi" w:eastAsiaTheme="minorHAnsi" w:hAnsiTheme="minorHAnsi" w:cstheme="minorHAnsi"/>
          <w:b/>
          <w:bCs/>
          <w:color w:val="000000"/>
          <w:sz w:val="18"/>
          <w:szCs w:val="18"/>
          <w:lang w:eastAsia="en-US"/>
          <w14:ligatures w14:val="standardContextual"/>
        </w:rPr>
        <w:t xml:space="preserve"> ἅρ </w:t>
      </w:r>
      <w:r w:rsidR="004533F2" w:rsidRPr="00765CD7">
        <w:rPr>
          <w:rFonts w:asciiTheme="minorHAnsi" w:eastAsiaTheme="minorHAnsi" w:hAnsiTheme="minorHAnsi" w:cstheme="minorHAnsi"/>
          <w:i/>
          <w:iCs/>
          <w:color w:val="000000"/>
          <w:sz w:val="18"/>
          <w:szCs w:val="18"/>
          <w:lang w:eastAsia="en-US"/>
          <w14:ligatures w14:val="standardContextual"/>
        </w:rPr>
        <w:t>ou</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ῥα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i/>
          <w:iCs/>
          <w:color w:val="000000"/>
          <w:sz w:val="18"/>
          <w:szCs w:val="18"/>
          <w:lang w:eastAsia="en-US"/>
          <w14:ligatures w14:val="standardContextual"/>
        </w:rPr>
        <w:t>ou</w:t>
      </w:r>
      <w:r w:rsidR="004533F2" w:rsidRPr="00765CD7">
        <w:rPr>
          <w:rFonts w:asciiTheme="minorHAnsi" w:eastAsiaTheme="minorHAnsi" w:hAnsiTheme="minorHAnsi" w:cstheme="minorHAnsi"/>
          <w:b/>
          <w:bCs/>
          <w:color w:val="000000"/>
          <w:sz w:val="18"/>
          <w:szCs w:val="18"/>
          <w:lang w:eastAsia="en-US"/>
          <w14:ligatures w14:val="standardContextual"/>
        </w:rPr>
        <w:t xml:space="preserve"> ῥ’),</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i/>
          <w:iCs/>
          <w:color w:val="000000"/>
          <w:sz w:val="18"/>
          <w:szCs w:val="18"/>
          <w:lang w:eastAsia="en-US"/>
          <w14:ligatures w14:val="standardContextual"/>
        </w:rPr>
        <w:t>adv</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i/>
          <w:iCs/>
          <w:color w:val="000000"/>
          <w:sz w:val="18"/>
          <w:szCs w:val="18"/>
          <w:lang w:eastAsia="en-US"/>
          <w14:ligatures w14:val="standardContextual"/>
        </w:rPr>
        <w:t>tjs placé après un mot</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ainsi, donc, en effet, alors, puis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comme on le sait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à ce que je vois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et voici que ; ne voilà-til pas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avec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B00004"/>
          <w:sz w:val="18"/>
          <w:szCs w:val="18"/>
          <w:lang w:eastAsia="en-US"/>
          <w14:ligatures w14:val="standardContextual"/>
        </w:rPr>
        <w:t>2) Ἆ</w:t>
      </w:r>
      <w:r w:rsidR="004533F2" w:rsidRPr="00765CD7">
        <w:rPr>
          <w:rFonts w:asciiTheme="minorHAnsi" w:eastAsiaTheme="minorHAnsi" w:hAnsiTheme="minorHAnsi" w:cstheme="minorHAnsi"/>
          <w:b/>
          <w:bCs/>
          <w:color w:val="000000"/>
          <w:sz w:val="18"/>
          <w:szCs w:val="18"/>
          <w:lang w:eastAsia="en-US"/>
          <w14:ligatures w14:val="standardContextual"/>
        </w:rPr>
        <w:t>ρα</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ἦ ἄρα), </w:t>
      </w:r>
      <w:r w:rsidR="004533F2" w:rsidRPr="00765CD7">
        <w:rPr>
          <w:rFonts w:asciiTheme="minorHAnsi" w:eastAsiaTheme="minorHAnsi" w:hAnsiTheme="minorHAnsi" w:cstheme="minorHAnsi"/>
          <w:color w:val="000000"/>
          <w:sz w:val="18"/>
          <w:szCs w:val="18"/>
          <w:lang w:eastAsia="en-US"/>
          <w14:ligatures w14:val="standardContextual"/>
        </w:rPr>
        <w:t>particule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interrogative : est-ce donc que? est-ce donc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B00004"/>
          <w:sz w:val="18"/>
          <w:szCs w:val="18"/>
          <w:lang w:eastAsia="en-US"/>
          <w14:ligatures w14:val="standardContextual"/>
        </w:rPr>
        <w:t>Μ</w:t>
      </w:r>
      <w:r w:rsidR="004533F2" w:rsidRPr="00765CD7">
        <w:rPr>
          <w:rFonts w:asciiTheme="minorHAnsi" w:eastAsiaTheme="minorHAnsi" w:hAnsiTheme="minorHAnsi" w:cstheme="minorHAnsi"/>
          <w:b/>
          <w:bCs/>
          <w:color w:val="000000"/>
          <w:sz w:val="18"/>
          <w:szCs w:val="18"/>
          <w:lang w:eastAsia="en-US"/>
          <w14:ligatures w14:val="standardContextual"/>
        </w:rPr>
        <w:t>οῦνος</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i/>
          <w:iCs/>
          <w:color w:val="000000"/>
          <w:sz w:val="18"/>
          <w:szCs w:val="18"/>
          <w:lang w:eastAsia="en-US"/>
          <w14:ligatures w14:val="standardContextual"/>
        </w:rPr>
        <w:t>Hom</w:t>
      </w:r>
      <w:r w:rsidR="004533F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 </w:t>
      </w:r>
      <w:r w:rsidR="004533F2" w:rsidRPr="00765CD7">
        <w:rPr>
          <w:rFonts w:asciiTheme="minorHAnsi" w:eastAsiaTheme="minorHAnsi" w:hAnsiTheme="minorHAnsi" w:cstheme="minorHAnsi"/>
          <w:b/>
          <w:bCs/>
          <w:color w:val="000000"/>
          <w:sz w:val="18"/>
          <w:szCs w:val="18"/>
          <w:lang w:eastAsia="en-US"/>
          <w14:ligatures w14:val="standardContextual"/>
        </w:rPr>
        <w:t>μόνος,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w:t>
      </w:r>
      <w:r w:rsidR="004533F2" w:rsidRPr="00765CD7">
        <w:rPr>
          <w:rFonts w:asciiTheme="minorHAnsi" w:eastAsiaTheme="minorHAnsi" w:hAnsiTheme="minorHAnsi" w:cstheme="minorHAnsi"/>
          <w:color w:val="000000"/>
          <w:sz w:val="18"/>
          <w:szCs w:val="18"/>
          <w:lang w:eastAsia="en-US"/>
          <w14:ligatures w14:val="standardContextual"/>
        </w:rPr>
        <w:t xml:space="preserve"> seul, unique. Isolé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avec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630BE" w:rsidRPr="00765CD7">
        <w:rPr>
          <w:rFonts w:asciiTheme="minorHAnsi" w:eastAsiaTheme="minorHAnsi" w:hAnsiTheme="minorHAnsi" w:cstheme="minorHAnsi"/>
          <w:color w:val="000000"/>
          <w:sz w:val="18"/>
          <w:szCs w:val="18"/>
          <w:lang w:eastAsia="en-US"/>
          <w14:ligatures w14:val="standardContextual"/>
        </w:rPr>
        <w:t>:</w:t>
      </w:r>
      <w:r w:rsidR="004533F2" w:rsidRPr="00765CD7">
        <w:rPr>
          <w:rFonts w:asciiTheme="minorHAnsi" w:eastAsiaTheme="minorHAnsi" w:hAnsiTheme="minorHAnsi" w:cstheme="minorHAnsi"/>
          <w:color w:val="000000"/>
          <w:sz w:val="18"/>
          <w:szCs w:val="18"/>
          <w:lang w:eastAsia="en-US"/>
          <w14:ligatures w14:val="standardContextual"/>
        </w:rPr>
        <w:t xml:space="preserve"> privé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D630BE"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B10027"/>
          <w:sz w:val="18"/>
          <w:szCs w:val="18"/>
          <w:lang w:eastAsia="en-US"/>
          <w14:ligatures w14:val="standardContextual"/>
        </w:rPr>
        <w:t>ἦ</w:t>
      </w:r>
      <w:r w:rsidR="004533F2" w:rsidRPr="00765CD7">
        <w:rPr>
          <w:rFonts w:asciiTheme="minorHAnsi" w:eastAsiaTheme="minorHAnsi" w:hAnsiTheme="minorHAnsi" w:cstheme="minorHAnsi"/>
          <w:b/>
          <w:bCs/>
          <w:color w:val="000000"/>
          <w:sz w:val="18"/>
          <w:szCs w:val="18"/>
          <w:lang w:eastAsia="en-US"/>
          <w14:ligatures w14:val="standardContextual"/>
        </w:rPr>
        <w:t xml:space="preserve">εν ind. impft 3° sg. homérique de  </w:t>
      </w:r>
      <w:r w:rsidR="004533F2" w:rsidRPr="00765CD7">
        <w:rPr>
          <w:rFonts w:asciiTheme="minorHAnsi" w:eastAsiaTheme="minorHAnsi" w:hAnsiTheme="minorHAnsi" w:cstheme="minorHAnsi"/>
          <w:b/>
          <w:bCs/>
          <w:color w:val="B00004"/>
          <w:sz w:val="18"/>
          <w:szCs w:val="18"/>
          <w:lang w:eastAsia="en-US"/>
          <w14:ligatures w14:val="standardContextual"/>
        </w:rPr>
        <w:t>Ε</w:t>
      </w:r>
      <w:r w:rsidR="004533F2" w:rsidRPr="00765CD7">
        <w:rPr>
          <w:rFonts w:asciiTheme="minorHAnsi" w:eastAsiaTheme="minorHAnsi" w:hAnsiTheme="minorHAnsi" w:cstheme="minorHAnsi"/>
          <w:b/>
          <w:bCs/>
          <w:color w:val="000000"/>
          <w:sz w:val="18"/>
          <w:szCs w:val="18"/>
          <w:lang w:eastAsia="en-US"/>
          <w14:ligatures w14:val="standardContextual"/>
        </w:rPr>
        <w:t>ἰμί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εἶναι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être</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4533F2" w:rsidRPr="00765CD7">
        <w:rPr>
          <w:rFonts w:asciiTheme="minorHAnsi" w:eastAsiaTheme="minorHAnsi" w:hAnsiTheme="minorHAnsi" w:cstheme="minorHAnsi"/>
          <w:i/>
          <w:iCs/>
          <w:color w:val="000000"/>
          <w:sz w:val="18"/>
          <w:szCs w:val="18"/>
          <w:lang w:eastAsia="en-US"/>
          <w14:ligatures w14:val="standardContextual"/>
        </w:rPr>
        <w:t xml:space="preserve">= </w:t>
      </w:r>
      <w:r w:rsidR="004533F2" w:rsidRPr="00765CD7">
        <w:rPr>
          <w:rFonts w:asciiTheme="minorHAnsi" w:eastAsiaTheme="minorHAnsi" w:hAnsiTheme="minorHAnsi" w:cstheme="minorHAnsi"/>
          <w:b/>
          <w:bCs/>
          <w:i/>
          <w:i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ἦν.        </w:t>
      </w:r>
      <w:r w:rsidR="004533F2" w:rsidRPr="00765CD7">
        <w:rPr>
          <w:rFonts w:asciiTheme="minorHAnsi" w:eastAsiaTheme="minorHAnsi" w:hAnsiTheme="minorHAnsi" w:cstheme="minorHAnsi"/>
          <w:b/>
          <w:bCs/>
          <w:color w:val="B00004"/>
          <w:sz w:val="18"/>
          <w:szCs w:val="18"/>
          <w:lang w:eastAsia="en-US"/>
          <w14:ligatures w14:val="standardContextual"/>
        </w:rPr>
        <w:t>Γ</w:t>
      </w:r>
      <w:r w:rsidR="004533F2"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1- </w:t>
      </w:r>
      <w:r w:rsidR="004533F2" w:rsidRPr="00765CD7">
        <w:rPr>
          <w:rFonts w:asciiTheme="minorHAnsi" w:eastAsiaTheme="minorHAnsi" w:hAnsiTheme="minorHAnsi" w:cstheme="minorHAnsi"/>
          <w:color w:val="000000"/>
          <w:sz w:val="18"/>
          <w:szCs w:val="18"/>
          <w:lang w:eastAsia="en-US"/>
          <w14:ligatures w14:val="standardContextual"/>
        </w:rPr>
        <w:t>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lieu de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2</w:t>
      </w:r>
      <w:r w:rsidR="004533F2" w:rsidRPr="00765CD7">
        <w:rPr>
          <w:rFonts w:asciiTheme="minorHAnsi" w:eastAsiaTheme="minorHAnsi" w:hAnsiTheme="minorHAnsi" w:cstheme="minorHAnsi"/>
          <w:b/>
          <w:bCs/>
          <w:color w:val="000000"/>
          <w:sz w:val="18"/>
          <w:szCs w:val="18"/>
          <w:lang w:eastAsia="en-US"/>
          <w14:ligatures w14:val="standardContextual"/>
        </w:rPr>
        <w:t>-</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en g</w:t>
      </w:r>
      <w:r w:rsidR="004533F2" w:rsidRPr="00765CD7">
        <w:rPr>
          <w:rFonts w:asciiTheme="minorHAnsi" w:eastAsiaTheme="minorHAnsi" w:hAnsiTheme="minorHAnsi" w:cstheme="minorHAnsi"/>
          <w:b/>
          <w:bCs/>
          <w:color w:val="000000"/>
          <w:sz w:val="18"/>
          <w:szCs w:val="18"/>
          <w:u w:val="single"/>
          <w:vertAlign w:val="superscript"/>
          <w:lang w:eastAsia="en-US"/>
          <w14:ligatures w14:val="standardContextual"/>
        </w:rPr>
        <w:t>al</w:t>
      </w:r>
      <w:r w:rsidR="004533F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3-  </w:t>
      </w:r>
      <w:r w:rsidR="004533F2" w:rsidRPr="00765CD7">
        <w:rPr>
          <w:rFonts w:asciiTheme="minorHAnsi" w:eastAsiaTheme="minorHAnsi" w:hAnsiTheme="minorHAnsi" w:cstheme="minorHAnsi"/>
          <w:b/>
          <w:bCs/>
          <w:color w:val="000000"/>
          <w:sz w:val="18"/>
          <w:szCs w:val="18"/>
          <w:lang w:eastAsia="en-US"/>
          <w14:ligatures w14:val="standardContextual"/>
        </w:rPr>
        <w:t>tout être créé,</w:t>
      </w:r>
      <w:r w:rsidR="004533F2" w:rsidRPr="00765CD7">
        <w:rPr>
          <w:rFonts w:asciiTheme="minorHAnsi" w:eastAsiaTheme="minorHAnsi" w:hAnsiTheme="minorHAnsi" w:cstheme="minorHAnsi"/>
          <w:color w:val="000000"/>
          <w:sz w:val="18"/>
          <w:szCs w:val="18"/>
          <w:lang w:eastAsia="en-US"/>
          <w14:ligatures w14:val="standardContextual"/>
        </w:rPr>
        <w:t xml:space="preserve"> race, famille, caste, nation, genre. 4 - génération,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B00004"/>
          <w:sz w:val="18"/>
          <w:szCs w:val="18"/>
          <w:lang w:eastAsia="en-US"/>
          <w14:ligatures w14:val="standardContextual"/>
        </w:rPr>
        <w:t>Ἔ</w:t>
      </w:r>
      <w:r w:rsidR="004533F2" w:rsidRPr="00765CD7">
        <w:rPr>
          <w:rFonts w:asciiTheme="minorHAnsi" w:eastAsiaTheme="minorHAnsi" w:hAnsiTheme="minorHAnsi" w:cstheme="minorHAnsi"/>
          <w:b/>
          <w:bCs/>
          <w:color w:val="000000"/>
          <w:sz w:val="18"/>
          <w:szCs w:val="18"/>
          <w:lang w:eastAsia="en-US"/>
          <w14:ligatures w14:val="standardContextual"/>
        </w:rPr>
        <w:t>ρις, ιδος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querelle à main armée, lutte, combat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discorde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contestation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rivalité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émulation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(acc. en ιν des radicaux à dentales non accentuées sur la finale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 voir (</w:t>
      </w:r>
      <w:r w:rsidR="004533F2" w:rsidRPr="00765CD7">
        <w:rPr>
          <w:rFonts w:asciiTheme="minorHAnsi" w:eastAsiaTheme="minorHAnsi" w:hAnsiTheme="minorHAnsi" w:cstheme="minorHAnsi"/>
          <w:i/>
          <w:iCs/>
          <w:color w:val="000000"/>
          <w:sz w:val="18"/>
          <w:szCs w:val="18"/>
          <w:lang w:eastAsia="en-US"/>
          <w14:ligatures w14:val="standardContextual"/>
        </w:rPr>
        <w:t>cf</w:t>
      </w:r>
      <w:r w:rsidR="004533F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b/>
          <w:bCs/>
          <w:i/>
          <w:iCs/>
          <w:color w:val="000000"/>
          <w:sz w:val="18"/>
          <w:szCs w:val="18"/>
          <w:lang w:eastAsia="en-US"/>
          <w14:ligatures w14:val="standardContextual"/>
        </w:rPr>
        <w:t>Rg</w:t>
      </w:r>
      <w:r w:rsidR="004533F2" w:rsidRPr="00765CD7">
        <w:rPr>
          <w:rFonts w:asciiTheme="minorHAnsi" w:eastAsiaTheme="minorHAnsi" w:hAnsiTheme="minorHAnsi" w:cstheme="minorHAnsi"/>
          <w:color w:val="000000"/>
          <w:sz w:val="18"/>
          <w:szCs w:val="18"/>
          <w:lang w:eastAsia="en-US"/>
          <w14:ligatures w14:val="standardContextual"/>
        </w:rPr>
        <w:t xml:space="preserve"> § 52 R. II).          </w:t>
      </w:r>
      <w:r w:rsidR="004533F2" w:rsidRPr="00765CD7">
        <w:rPr>
          <w:rFonts w:asciiTheme="minorHAnsi" w:eastAsiaTheme="minorHAnsi" w:hAnsiTheme="minorHAnsi" w:cstheme="minorHAnsi"/>
          <w:b/>
          <w:bCs/>
          <w:color w:val="B00004"/>
          <w:sz w:val="18"/>
          <w:szCs w:val="18"/>
          <w:lang w:eastAsia="en-US"/>
          <w14:ligatures w14:val="standardContextual"/>
        </w:rPr>
        <w:t>Γ</w:t>
      </w:r>
      <w:r w:rsidR="004533F2" w:rsidRPr="00765CD7">
        <w:rPr>
          <w:rFonts w:asciiTheme="minorHAnsi" w:eastAsiaTheme="minorHAnsi" w:hAnsiTheme="minorHAnsi" w:cstheme="minorHAnsi"/>
          <w:b/>
          <w:bCs/>
          <w:color w:val="000000"/>
          <w:sz w:val="18"/>
          <w:szCs w:val="18"/>
          <w:lang w:eastAsia="en-US"/>
          <w14:ligatures w14:val="standardContextual"/>
        </w:rPr>
        <w:t>αῖα,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 ἡ γῆ :</w:t>
      </w:r>
      <w:r w:rsidR="004533F2" w:rsidRPr="00765CD7">
        <w:rPr>
          <w:rFonts w:asciiTheme="minorHAnsi" w:eastAsiaTheme="minorHAnsi" w:hAnsiTheme="minorHAnsi" w:cstheme="minorHAnsi"/>
          <w:color w:val="000000"/>
          <w:sz w:val="18"/>
          <w:szCs w:val="18"/>
          <w:lang w:eastAsia="en-US"/>
          <w14:ligatures w14:val="standardContextual"/>
        </w:rPr>
        <w:t xml:space="preserve"> terre.      </w:t>
      </w:r>
      <w:r w:rsidR="004533F2" w:rsidRPr="00765CD7">
        <w:rPr>
          <w:rFonts w:asciiTheme="minorHAnsi" w:eastAsiaTheme="minorHAnsi" w:hAnsiTheme="minorHAnsi" w:cstheme="minorHAnsi"/>
          <w:b/>
          <w:bCs/>
          <w:color w:val="B00004"/>
          <w:sz w:val="18"/>
          <w:szCs w:val="18"/>
          <w:lang w:eastAsia="en-US"/>
          <w14:ligatures w14:val="standardContextual"/>
        </w:rPr>
        <w:t>Ἐ</w:t>
      </w:r>
      <w:r w:rsidR="004533F2" w:rsidRPr="00765CD7">
        <w:rPr>
          <w:rFonts w:asciiTheme="minorHAnsi" w:eastAsiaTheme="minorHAnsi" w:hAnsiTheme="minorHAnsi" w:cstheme="minorHAnsi"/>
          <w:b/>
          <w:bCs/>
          <w:sz w:val="18"/>
          <w:szCs w:val="18"/>
          <w:lang w:eastAsia="en-US"/>
          <w14:ligatures w14:val="standardContextual"/>
        </w:rPr>
        <w:t>πι + acc.</w:t>
      </w:r>
      <w:r w:rsidR="00716CE2" w:rsidRPr="00765CD7">
        <w:rPr>
          <w:rFonts w:asciiTheme="minorHAnsi" w:eastAsiaTheme="minorHAnsi" w:hAnsiTheme="minorHAnsi" w:cstheme="minorHAnsi"/>
          <w:b/>
          <w:bCs/>
          <w:sz w:val="18"/>
          <w:szCs w:val="18"/>
          <w:lang w:eastAsia="en-US"/>
          <w14:ligatures w14:val="standardContextual"/>
        </w:rPr>
        <w:t xml:space="preserve"> </w:t>
      </w:r>
      <w:r w:rsidR="004533F2" w:rsidRPr="00765CD7">
        <w:rPr>
          <w:rFonts w:asciiTheme="minorHAnsi" w:eastAsiaTheme="minorHAnsi" w:hAnsiTheme="minorHAnsi" w:cstheme="minorHAnsi"/>
          <w:b/>
          <w:bCs/>
          <w:color w:val="B00004"/>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xml:space="preserve">se trouve chez Homère dans l’expression </w:t>
      </w:r>
      <w:r w:rsidR="004533F2" w:rsidRPr="00765CD7">
        <w:rPr>
          <w:rFonts w:asciiTheme="minorHAnsi" w:eastAsiaTheme="minorHAnsi" w:hAnsiTheme="minorHAnsi" w:cstheme="minorHAnsi"/>
          <w:b/>
          <w:bCs/>
          <w:color w:val="000000"/>
          <w:sz w:val="18"/>
          <w:szCs w:val="18"/>
          <w:lang w:eastAsia="en-US"/>
          <w14:ligatures w14:val="standardContextual"/>
        </w:rPr>
        <w:t>ἐπ’ ἀνθρώπους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b/>
          <w:bCs/>
          <w:color w:val="000000"/>
          <w:sz w:val="18"/>
          <w:szCs w:val="18"/>
          <w:lang w:eastAsia="en-US"/>
          <w14:ligatures w14:val="standardContextual"/>
        </w:rPr>
        <w:t>:</w:t>
      </w:r>
      <w:r w:rsidR="004533F2" w:rsidRPr="00765CD7">
        <w:rPr>
          <w:rFonts w:asciiTheme="minorHAnsi" w:eastAsiaTheme="minorHAnsi" w:hAnsiTheme="minorHAnsi" w:cstheme="minorHAnsi"/>
          <w:color w:val="000000"/>
          <w:sz w:val="18"/>
          <w:szCs w:val="18"/>
          <w:lang w:eastAsia="en-US"/>
          <w14:ligatures w14:val="standardContextual"/>
        </w:rPr>
        <w:t xml:space="preserve"> litt. sur l’étendue occupée par les hommes, c-à-d.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par le monde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 (</w:t>
      </w:r>
      <w:r w:rsidR="004533F2" w:rsidRPr="00765CD7">
        <w:rPr>
          <w:rFonts w:asciiTheme="minorHAnsi" w:eastAsiaTheme="minorHAnsi" w:hAnsiTheme="minorHAnsi" w:cstheme="minorHAnsi"/>
          <w:b/>
          <w:bCs/>
          <w:color w:val="000000"/>
          <w:sz w:val="18"/>
          <w:szCs w:val="18"/>
          <w:lang w:eastAsia="en-US"/>
          <w14:ligatures w14:val="standardContextual"/>
        </w:rPr>
        <w:t>J. Bérard.</w:t>
      </w:r>
      <w:r w:rsidR="004533F2" w:rsidRPr="00765CD7">
        <w:rPr>
          <w:rFonts w:asciiTheme="minorHAnsi" w:eastAsiaTheme="minorHAnsi" w:hAnsiTheme="minorHAnsi" w:cstheme="minorHAnsi"/>
          <w:color w:val="000000"/>
          <w:sz w:val="18"/>
          <w:szCs w:val="18"/>
          <w:lang w:eastAsia="en-US"/>
          <w14:ligatures w14:val="standardContextual"/>
        </w:rPr>
        <w:t xml:space="preserve"> § 64, c)       </w:t>
      </w:r>
      <w:r w:rsidR="004533F2" w:rsidRPr="00765CD7">
        <w:rPr>
          <w:rFonts w:asciiTheme="minorHAnsi" w:eastAsiaTheme="minorHAnsi" w:hAnsiTheme="minorHAnsi" w:cstheme="minorHAnsi"/>
          <w:color w:val="000000"/>
          <w:sz w:val="18"/>
          <w:szCs w:val="18"/>
          <w:lang w:eastAsia="en-US"/>
          <w14:ligatures w14:val="standardContextual"/>
        </w:rPr>
        <w:br/>
        <w:t xml:space="preserve">           </w:t>
      </w:r>
      <w:r w:rsidR="004533F2" w:rsidRPr="00765CD7">
        <w:rPr>
          <w:rFonts w:asciiTheme="minorHAnsi" w:eastAsiaTheme="minorHAnsi" w:hAnsiTheme="minorHAnsi" w:cstheme="minorHAnsi"/>
          <w:b/>
          <w:bCs/>
          <w:color w:val="C00000"/>
          <w:sz w:val="18"/>
          <w:szCs w:val="18"/>
          <w:lang w:eastAsia="en-US"/>
          <w14:ligatures w14:val="standardContextual"/>
        </w:rPr>
        <w:t xml:space="preserve">NB. </w:t>
      </w:r>
      <w:r w:rsidR="00D630BE" w:rsidRPr="00765CD7">
        <w:rPr>
          <w:rFonts w:asciiTheme="minorHAnsi" w:eastAsiaTheme="minorHAnsi" w:hAnsiTheme="minorHAnsi" w:cstheme="minorHAnsi"/>
          <w:b/>
          <w:bCs/>
          <w:color w:val="C00000"/>
          <w:sz w:val="18"/>
          <w:szCs w:val="18"/>
          <w:lang w:eastAsia="en-US"/>
          <w14:ligatures w14:val="standardContextual"/>
        </w:rPr>
        <w:t xml:space="preserve"> </w:t>
      </w:r>
      <w:r w:rsidR="004533F2" w:rsidRPr="00765CD7">
        <w:rPr>
          <w:rFonts w:asciiTheme="minorHAnsi" w:eastAsiaTheme="minorHAnsi" w:hAnsiTheme="minorHAnsi" w:cstheme="minorHAnsi"/>
          <w:b/>
          <w:bCs/>
          <w:color w:val="C00000"/>
          <w:sz w:val="18"/>
          <w:szCs w:val="18"/>
          <w:lang w:eastAsia="en-US"/>
          <w14:ligatures w14:val="standardContextual"/>
        </w:rPr>
        <w:t>ἔην.</w:t>
      </w:r>
      <w:r w:rsidR="004533F2" w:rsidRPr="00765CD7">
        <w:rPr>
          <w:rFonts w:asciiTheme="minorHAnsi" w:eastAsiaTheme="minorHAnsi" w:hAnsiTheme="minorHAnsi" w:cstheme="minorHAnsi"/>
          <w:b/>
          <w:bCs/>
          <w:color w:val="000000"/>
          <w:sz w:val="18"/>
          <w:szCs w:val="18"/>
          <w:lang w:eastAsia="en-US"/>
          <w14:ligatures w14:val="standardContextual"/>
        </w:rPr>
        <w:t xml:space="preserve"> </w:t>
      </w:r>
      <w:r w:rsidR="00D630B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533F2" w:rsidRPr="00765CD7">
        <w:rPr>
          <w:rFonts w:asciiTheme="minorHAnsi" w:eastAsiaTheme="minorHAnsi" w:hAnsiTheme="minorHAnsi" w:cstheme="minorHAnsi"/>
          <w:color w:val="000000"/>
          <w:sz w:val="18"/>
          <w:szCs w:val="18"/>
          <w:lang w:eastAsia="en-US"/>
          <w14:ligatures w14:val="standardContextual"/>
        </w:rPr>
        <w:t>The imperfect is used because, although the speaker is talking of the actual state of affairs as it now appears to him, he is more struck by the fact that it was so before, when it seemed otherwise.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630BE" w:rsidRPr="00765CD7">
        <w:rPr>
          <w:rFonts w:asciiTheme="minorHAnsi" w:eastAsiaTheme="minorHAnsi" w:hAnsiTheme="minorHAnsi" w:cstheme="minorHAnsi"/>
          <w:color w:val="000000"/>
          <w:sz w:val="18"/>
          <w:szCs w:val="18"/>
          <w:lang w:eastAsia="en-US"/>
          <w14:ligatures w14:val="standardContextual"/>
        </w:rPr>
        <w:t>»</w:t>
      </w:r>
      <w:r w:rsidR="004533F2" w:rsidRPr="00765CD7">
        <w:rPr>
          <w:rFonts w:asciiTheme="minorHAnsi" w:eastAsiaTheme="minorHAnsi" w:hAnsiTheme="minorHAnsi" w:cstheme="minorHAnsi"/>
          <w:color w:val="000000"/>
          <w:sz w:val="18"/>
          <w:szCs w:val="18"/>
          <w:lang w:eastAsia="en-US"/>
          <w14:ligatures w14:val="standardContextual"/>
        </w:rPr>
        <w:t xml:space="preserve">  (West).</w:t>
      </w:r>
    </w:p>
  </w:footnote>
  <w:footnote w:id="12">
    <w:p w:rsidR="002469B7" w:rsidRPr="00765CD7" w:rsidRDefault="002469B7"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533F2" w:rsidRPr="00765CD7">
        <w:rPr>
          <w:rFonts w:asciiTheme="minorHAnsi" w:eastAsiaTheme="minorHAnsi" w:hAnsiTheme="minorHAnsi" w:cstheme="minorHAnsi"/>
          <w:b/>
          <w:bCs/>
          <w:color w:val="000000"/>
          <w:sz w:val="18"/>
          <w:szCs w:val="18"/>
          <w:lang w:eastAsia="en-US"/>
          <w14:ligatures w14:val="standardContextual"/>
        </w:rPr>
        <w:t xml:space="preserve">12. εἰσὶ δύω : τὴν μέν κεν ἐπαινέσσειε νοήσας, </w:t>
      </w:r>
      <w:r w:rsidR="004533F2" w:rsidRPr="00765CD7">
        <w:rPr>
          <w:rFonts w:asciiTheme="minorHAnsi" w:eastAsiaTheme="minorHAnsi" w:hAnsiTheme="minorHAnsi" w:cstheme="minorHAnsi"/>
          <w:b/>
          <w:bCs/>
          <w:sz w:val="18"/>
          <w:szCs w:val="18"/>
          <w:lang w:eastAsia="en-US"/>
          <w14:ligatures w14:val="standardContextual"/>
        </w:rPr>
        <w:t xml:space="preserve">—  </w:t>
      </w:r>
      <w:r w:rsidR="004533F2" w:rsidRPr="00765CD7">
        <w:rPr>
          <w:rFonts w:asciiTheme="minorHAnsi" w:eastAsiaTheme="minorHAnsi" w:hAnsiTheme="minorHAnsi" w:cstheme="minorHAnsi"/>
          <w:b/>
          <w:bCs/>
          <w:color w:val="B00004"/>
          <w:sz w:val="18"/>
          <w:szCs w:val="18"/>
          <w:u w:color="0000E9"/>
          <w:lang w:eastAsia="en-US"/>
          <w14:ligatures w14:val="standardContextual"/>
        </w:rPr>
        <w:t>Δ</w:t>
      </w:r>
      <w:r w:rsidR="004533F2" w:rsidRPr="00765CD7">
        <w:rPr>
          <w:rFonts w:asciiTheme="minorHAnsi" w:eastAsiaTheme="minorHAnsi" w:hAnsiTheme="minorHAnsi" w:cstheme="minorHAnsi"/>
          <w:b/>
          <w:bCs/>
          <w:sz w:val="18"/>
          <w:szCs w:val="18"/>
          <w:lang w:eastAsia="en-US"/>
          <w14:ligatures w14:val="standardContextual"/>
        </w:rPr>
        <w:t xml:space="preserve">ύω </w:t>
      </w:r>
      <w:r w:rsidR="004533F2" w:rsidRPr="00765CD7">
        <w:rPr>
          <w:rFonts w:asciiTheme="minorHAnsi" w:eastAsiaTheme="minorHAnsi" w:hAnsiTheme="minorHAnsi" w:cstheme="minorHAnsi"/>
          <w:sz w:val="18"/>
          <w:szCs w:val="18"/>
          <w:lang w:eastAsia="en-US"/>
          <w14:ligatures w14:val="standardContextual"/>
        </w:rPr>
        <w:t xml:space="preserve"> épq., élég. et postér. c. </w:t>
      </w:r>
      <w:r w:rsidR="004533F2" w:rsidRPr="00765CD7">
        <w:rPr>
          <w:rFonts w:asciiTheme="minorHAnsi" w:eastAsiaTheme="minorHAnsi" w:hAnsiTheme="minorHAnsi" w:cstheme="minorHAnsi"/>
          <w:sz w:val="18"/>
          <w:szCs w:val="18"/>
          <w:u w:val="single" w:color="0000E9"/>
          <w:lang w:eastAsia="en-US"/>
          <w14:ligatures w14:val="standardContextual"/>
        </w:rPr>
        <w:t>δύο</w:t>
      </w:r>
      <w:r w:rsidR="004533F2" w:rsidRPr="00765CD7">
        <w:rPr>
          <w:rFonts w:asciiTheme="minorHAnsi" w:eastAsiaTheme="minorHAnsi" w:hAnsiTheme="minorHAnsi" w:cstheme="minorHAnsi"/>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B00004"/>
          <w:sz w:val="18"/>
          <w:szCs w:val="18"/>
          <w:u w:color="0000E9"/>
          <w:lang w:eastAsia="en-US"/>
          <w14:ligatures w14:val="standardContextual"/>
        </w:rPr>
        <w:t>Δ</w:t>
      </w:r>
      <w:r w:rsidR="004533F2" w:rsidRPr="00765CD7">
        <w:rPr>
          <w:rFonts w:asciiTheme="minorHAnsi" w:eastAsiaTheme="minorHAnsi" w:hAnsiTheme="minorHAnsi" w:cstheme="minorHAnsi"/>
          <w:b/>
          <w:bCs/>
          <w:color w:val="000000"/>
          <w:sz w:val="18"/>
          <w:szCs w:val="18"/>
          <w:u w:color="0000E9"/>
          <w:lang w:eastAsia="en-US"/>
          <w14:ligatures w14:val="standardContextual"/>
        </w:rPr>
        <w:t>ύο, δυοῖν</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000000"/>
          <w:sz w:val="18"/>
          <w:szCs w:val="18"/>
          <w:u w:color="0000E9"/>
          <w:lang w:eastAsia="en-US"/>
          <w14:ligatures w14:val="standardContextual"/>
        </w:rPr>
        <w:t>(</w:t>
      </w:r>
      <w:r w:rsidR="004533F2" w:rsidRPr="00765CD7">
        <w:rPr>
          <w:rFonts w:asciiTheme="minorHAnsi" w:eastAsiaTheme="minorHAnsi" w:hAnsiTheme="minorHAnsi" w:cstheme="minorHAnsi"/>
          <w:color w:val="000000"/>
          <w:sz w:val="18"/>
          <w:szCs w:val="18"/>
          <w:u w:color="0000E9"/>
          <w:lang w:eastAsia="en-US"/>
          <w14:ligatures w14:val="standardContextual"/>
        </w:rPr>
        <w:t>pour les trois genres</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indécl. chez Hom.)</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deux.     </w:t>
      </w:r>
      <w:r w:rsidR="004533F2" w:rsidRPr="00765CD7">
        <w:rPr>
          <w:rFonts w:asciiTheme="minorHAnsi" w:eastAsiaTheme="minorHAnsi" w:hAnsiTheme="minorHAnsi" w:cstheme="minorHAnsi"/>
          <w:b/>
          <w:bCs/>
          <w:color w:val="000000"/>
          <w:sz w:val="18"/>
          <w:szCs w:val="18"/>
          <w:u w:color="0000E9"/>
          <w:lang w:eastAsia="en-US"/>
          <w14:ligatures w14:val="standardContextual"/>
        </w:rPr>
        <w:t xml:space="preserve">τὴν μέν… ἣ δ᾽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l’une… l’autre.    </w:t>
      </w:r>
      <w:r w:rsidR="004533F2" w:rsidRPr="00765CD7">
        <w:rPr>
          <w:rFonts w:asciiTheme="minorHAnsi" w:eastAsiaTheme="minorHAnsi" w:hAnsiTheme="minorHAnsi" w:cstheme="minorHAnsi"/>
          <w:b/>
          <w:bCs/>
          <w:color w:val="B00004"/>
          <w:sz w:val="18"/>
          <w:szCs w:val="18"/>
          <w:u w:color="0000E9"/>
          <w:lang w:eastAsia="en-US"/>
          <w14:ligatures w14:val="standardContextual"/>
        </w:rPr>
        <w:t>Κ</w:t>
      </w:r>
      <w:r w:rsidR="004533F2" w:rsidRPr="00765CD7">
        <w:rPr>
          <w:rFonts w:asciiTheme="minorHAnsi" w:eastAsiaTheme="minorHAnsi" w:hAnsiTheme="minorHAnsi" w:cstheme="minorHAnsi"/>
          <w:b/>
          <w:bCs/>
          <w:color w:val="000000"/>
          <w:sz w:val="18"/>
          <w:szCs w:val="18"/>
          <w:u w:color="0000E9"/>
          <w:lang w:eastAsia="en-US"/>
          <w14:ligatures w14:val="standardContextual"/>
        </w:rPr>
        <w:t xml:space="preserve">έ /κὲν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(dor.. </w:t>
      </w:r>
      <w:r w:rsidR="004533F2" w:rsidRPr="00765CD7">
        <w:rPr>
          <w:rFonts w:asciiTheme="minorHAnsi" w:eastAsiaTheme="minorHAnsi" w:hAnsiTheme="minorHAnsi" w:cstheme="minorHAnsi"/>
          <w:b/>
          <w:bCs/>
          <w:color w:val="000000"/>
          <w:sz w:val="18"/>
          <w:szCs w:val="18"/>
          <w:u w:color="0000E9"/>
          <w:lang w:eastAsia="en-US"/>
          <w14:ligatures w14:val="standardContextual"/>
        </w:rPr>
        <w:t>κα</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[ᾱ])</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particule homér.</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encl. modale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Cambria Math" w:eastAsiaTheme="minorHAnsi" w:hAnsi="Cambria Math" w:cs="Cambria Math"/>
          <w:color w:val="000000"/>
          <w:sz w:val="18"/>
          <w:szCs w:val="18"/>
          <w:u w:color="0000E9"/>
          <w:lang w:eastAsia="en-US"/>
          <w14:ligatures w14:val="standardContextual"/>
        </w:rPr>
        <w:t>≃</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000000"/>
          <w:sz w:val="18"/>
          <w:szCs w:val="18"/>
          <w:u w:color="0000E9"/>
          <w:lang w:eastAsia="en-US"/>
          <w14:ligatures w14:val="standardContextual"/>
        </w:rPr>
        <w:t>Ἂν.</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B00004"/>
          <w:sz w:val="18"/>
          <w:szCs w:val="18"/>
          <w:u w:color="0000E9"/>
          <w:lang w:eastAsia="en-US"/>
          <w14:ligatures w14:val="standardContextual"/>
        </w:rPr>
        <w:t>Ν</w:t>
      </w:r>
      <w:r w:rsidR="004533F2" w:rsidRPr="00765CD7">
        <w:rPr>
          <w:rFonts w:asciiTheme="minorHAnsi" w:eastAsiaTheme="minorHAnsi" w:hAnsiTheme="minorHAnsi" w:cstheme="minorHAnsi"/>
          <w:b/>
          <w:bCs/>
          <w:color w:val="000000"/>
          <w:sz w:val="18"/>
          <w:szCs w:val="18"/>
          <w:u w:color="0000E9"/>
          <w:lang w:eastAsia="en-US"/>
          <w14:ligatures w14:val="standardContextual"/>
        </w:rPr>
        <w:t>οέω</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000000"/>
          <w:sz w:val="18"/>
          <w:szCs w:val="18"/>
          <w:u w:color="0000E9"/>
          <w:lang w:eastAsia="en-US"/>
          <w14:ligatures w14:val="standardContextual"/>
        </w:rPr>
        <w:t>– [νοέω</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νοέω</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νοήσω, ἐνόησα;    </w:t>
      </w:r>
      <w:r w:rsidR="004533F2" w:rsidRPr="00765CD7">
        <w:rPr>
          <w:rFonts w:ascii="Arial" w:eastAsiaTheme="minorHAnsi" w:hAnsi="Arial" w:cs="Arial"/>
          <w:color w:val="000000"/>
          <w:sz w:val="18"/>
          <w:szCs w:val="18"/>
          <w:u w:color="0000E9"/>
          <w:lang w:eastAsia="en-US"/>
          <w14:ligatures w14:val="standardContextual"/>
        </w:rPr>
        <w:t>▬</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My. νοέομαι, νοήσομαι, ἐνοησάμην; Pa. νενόημαι</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se mettre dans l’esprit</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voir, s’apercevoir</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533F2" w:rsidRPr="00765CD7">
        <w:rPr>
          <w:rFonts w:asciiTheme="minorHAnsi" w:eastAsiaTheme="minorHAnsi" w:hAnsiTheme="minorHAnsi" w:cstheme="minorHAnsi"/>
          <w:color w:val="000000"/>
          <w:sz w:val="18"/>
          <w:szCs w:val="18"/>
          <w:u w:color="0000E9"/>
          <w:lang w:eastAsia="en-US"/>
          <w14:ligatures w14:val="standardContextual"/>
        </w:rPr>
        <w:t>; comprendre  […].</w:t>
      </w:r>
      <w:r w:rsidR="00D863C7" w:rsidRPr="00765CD7">
        <w:rPr>
          <w:rFonts w:asciiTheme="minorHAnsi" w:eastAsiaTheme="minorHAnsi" w:hAnsiTheme="minorHAnsi" w:cstheme="minorHAnsi"/>
          <w:color w:val="000000"/>
          <w:sz w:val="18"/>
          <w:szCs w:val="18"/>
          <w:u w:color="0000E9"/>
          <w:lang w:eastAsia="en-US"/>
          <w14:ligatures w14:val="standardContextual"/>
        </w:rPr>
        <w:br/>
        <w:t xml:space="preserve">          </w:t>
      </w:r>
      <w:r w:rsidR="004533F2" w:rsidRPr="00765CD7">
        <w:rPr>
          <w:rFonts w:asciiTheme="minorHAnsi" w:eastAsiaTheme="minorHAnsi" w:hAnsiTheme="minorHAnsi" w:cstheme="minorHAnsi"/>
          <w:b/>
          <w:bCs/>
          <w:color w:val="C00000"/>
          <w:sz w:val="18"/>
          <w:szCs w:val="18"/>
          <w:u w:color="0000E9"/>
          <w:lang w:eastAsia="en-US"/>
          <w14:ligatures w14:val="standardContextual"/>
        </w:rPr>
        <w:t>NB.</w:t>
      </w:r>
      <w:r w:rsidR="004533F2" w:rsidRPr="00765CD7">
        <w:rPr>
          <w:rFonts w:asciiTheme="minorHAnsi" w:eastAsiaTheme="minorHAnsi" w:hAnsiTheme="minorHAnsi" w:cstheme="minorHAnsi"/>
          <w:color w:val="C00000"/>
          <w:sz w:val="18"/>
          <w:szCs w:val="18"/>
          <w:u w:color="0000E9"/>
          <w:lang w:eastAsia="en-US"/>
          <w14:ligatures w14:val="standardContextual"/>
        </w:rPr>
        <w:t xml:space="preserve">  </w:t>
      </w:r>
      <w:r w:rsidR="004533F2" w:rsidRPr="00765CD7">
        <w:rPr>
          <w:rFonts w:asciiTheme="minorHAnsi" w:eastAsiaTheme="minorHAnsi" w:hAnsiTheme="minorHAnsi" w:cstheme="minorHAnsi"/>
          <w:b/>
          <w:bCs/>
          <w:color w:val="000000"/>
          <w:sz w:val="18"/>
          <w:szCs w:val="18"/>
          <w:u w:color="0000E9"/>
          <w:lang w:eastAsia="en-US"/>
          <w14:ligatures w14:val="standardContextual"/>
        </w:rPr>
        <w:t>ἐπαινέσσειε</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etc : see Th. 664. n.   In some cases where we feel the absence of </w:t>
      </w:r>
      <w:r w:rsidR="004533F2" w:rsidRPr="00765CD7">
        <w:rPr>
          <w:rFonts w:asciiTheme="minorHAnsi" w:eastAsiaTheme="minorHAnsi" w:hAnsiTheme="minorHAnsi" w:cstheme="minorHAnsi"/>
          <w:color w:val="000000"/>
          <w:sz w:val="18"/>
          <w:szCs w:val="18"/>
          <w:u w:color="0000E9"/>
          <w:lang w:val="el-GR" w:eastAsia="en-US"/>
          <w14:ligatures w14:val="standardContextual"/>
        </w:rPr>
        <w:t>τις</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as subject, there is a participle taking its place, as here and in 309;   […]  We could therefore translate </w:t>
      </w:r>
      <w:r w:rsidR="004533F2" w:rsidRPr="00765CD7">
        <w:rPr>
          <w:rFonts w:asciiTheme="minorHAnsi" w:eastAsiaTheme="minorHAnsi" w:hAnsiTheme="minorHAnsi" w:cstheme="minorHAnsi"/>
          <w:b/>
          <w:bCs/>
          <w:color w:val="000000"/>
          <w:sz w:val="18"/>
          <w:szCs w:val="18"/>
          <w:lang w:eastAsia="en-US"/>
          <w14:ligatures w14:val="standardContextual"/>
        </w:rPr>
        <w:t>νοήσας</w:t>
      </w:r>
      <w:r w:rsidR="004533F2" w:rsidRPr="00765CD7">
        <w:rPr>
          <w:rFonts w:asciiTheme="minorHAnsi" w:eastAsiaTheme="minorHAnsi" w:hAnsiTheme="minorHAnsi" w:cstheme="minorHAnsi"/>
          <w:color w:val="000000"/>
          <w:sz w:val="18"/>
          <w:szCs w:val="18"/>
          <w:u w:color="0000E9"/>
          <w:lang w:eastAsia="en-US"/>
          <w14:ligatures w14:val="standardContextual"/>
        </w:rPr>
        <w:t xml:space="preserve">  ‘a man who noticed her’.</w:t>
      </w:r>
    </w:p>
  </w:footnote>
  <w:footnote w:id="13">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7B6416" w:rsidRPr="00765CD7">
        <w:rPr>
          <w:rFonts w:asciiTheme="minorHAnsi" w:hAnsiTheme="minorHAnsi" w:cstheme="minorHAnsi"/>
          <w:b/>
          <w:bCs/>
          <w:sz w:val="18"/>
          <w:szCs w:val="18"/>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13. ἣ δ᾽ ἐπιμωμητή : διὰ δ᾽ ἄνδιχα θυμὸν ἔχουσιν. —    </w:t>
      </w:r>
      <w:r w:rsidR="007B6416" w:rsidRPr="00765CD7">
        <w:rPr>
          <w:rFonts w:asciiTheme="minorHAnsi" w:eastAsiaTheme="minorHAnsi" w:hAnsiTheme="minorHAnsi" w:cstheme="minorHAnsi"/>
          <w:b/>
          <w:bCs/>
          <w:color w:val="B00004"/>
          <w:sz w:val="18"/>
          <w:szCs w:val="18"/>
          <w:lang w:eastAsia="en-US"/>
          <w14:ligatures w14:val="standardContextual"/>
        </w:rPr>
        <w:t>Ἐ</w:t>
      </w:r>
      <w:r w:rsidR="007B6416" w:rsidRPr="00765CD7">
        <w:rPr>
          <w:rFonts w:asciiTheme="minorHAnsi" w:eastAsiaTheme="minorHAnsi" w:hAnsiTheme="minorHAnsi" w:cstheme="minorHAnsi"/>
          <w:b/>
          <w:bCs/>
          <w:color w:val="000000"/>
          <w:sz w:val="18"/>
          <w:szCs w:val="18"/>
          <w:lang w:eastAsia="en-US"/>
          <w14:ligatures w14:val="standardContextual"/>
        </w:rPr>
        <w:t>πιμωμάομαι</w:t>
      </w:r>
      <w:r w:rsidR="007B6416" w:rsidRPr="00765CD7">
        <w:rPr>
          <w:rFonts w:asciiTheme="minorHAnsi" w:eastAsiaTheme="minorHAnsi" w:hAnsiTheme="minorHAnsi" w:cstheme="minorHAnsi"/>
          <w:color w:val="000000"/>
          <w:sz w:val="18"/>
          <w:szCs w:val="18"/>
          <w:lang w:eastAsia="en-US"/>
          <w14:ligatures w14:val="standardContextual"/>
        </w:rPr>
        <w:t xml:space="preserve"> -ῶμαι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adresser des reproches à, τινι.   </w:t>
      </w:r>
      <w:r w:rsidR="007B6416" w:rsidRPr="00765CD7">
        <w:rPr>
          <w:rFonts w:asciiTheme="minorHAnsi" w:eastAsiaTheme="minorHAnsi" w:hAnsiTheme="minorHAnsi" w:cstheme="minorHAnsi"/>
          <w:b/>
          <w:bCs/>
          <w:color w:val="B00004"/>
          <w:sz w:val="18"/>
          <w:szCs w:val="18"/>
          <w:lang w:eastAsia="en-US"/>
          <w14:ligatures w14:val="standardContextual"/>
        </w:rPr>
        <w:t>Ἐ</w:t>
      </w:r>
      <w:r w:rsidR="007B6416" w:rsidRPr="00765CD7">
        <w:rPr>
          <w:rFonts w:asciiTheme="minorHAnsi" w:eastAsiaTheme="minorHAnsi" w:hAnsiTheme="minorHAnsi" w:cstheme="minorHAnsi"/>
          <w:b/>
          <w:bCs/>
          <w:color w:val="000000"/>
          <w:sz w:val="18"/>
          <w:szCs w:val="18"/>
          <w:lang w:eastAsia="en-US"/>
          <w14:ligatures w14:val="standardContextual"/>
        </w:rPr>
        <w:t>πιμωμητός</w:t>
      </w:r>
      <w:r w:rsidR="007B6416" w:rsidRPr="00765CD7">
        <w:rPr>
          <w:rFonts w:asciiTheme="minorHAnsi" w:eastAsiaTheme="minorHAnsi" w:hAnsiTheme="minorHAnsi" w:cstheme="minorHAnsi"/>
          <w:color w:val="000000"/>
          <w:sz w:val="18"/>
          <w:szCs w:val="18"/>
          <w:lang w:eastAsia="en-US"/>
          <w14:ligatures w14:val="standardContextual"/>
        </w:rPr>
        <w:t xml:space="preserve"> ή, όν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blâmé; digne de blâme (LSJ) ; ellipse du vb être.     </w:t>
      </w:r>
      <w:r w:rsidR="007B6416" w:rsidRPr="00765CD7">
        <w:rPr>
          <w:rFonts w:asciiTheme="minorHAnsi" w:eastAsiaTheme="minorHAnsi" w:hAnsiTheme="minorHAnsi" w:cstheme="minorHAnsi"/>
          <w:b/>
          <w:bCs/>
          <w:color w:val="B00004"/>
          <w:sz w:val="18"/>
          <w:szCs w:val="18"/>
          <w:lang w:eastAsia="en-US"/>
          <w14:ligatures w14:val="standardContextual"/>
        </w:rPr>
        <w:t>Δ</w:t>
      </w:r>
      <w:r w:rsidR="007B6416" w:rsidRPr="00765CD7">
        <w:rPr>
          <w:rFonts w:asciiTheme="minorHAnsi" w:eastAsiaTheme="minorHAnsi" w:hAnsiTheme="minorHAnsi" w:cstheme="minorHAnsi"/>
          <w:b/>
          <w:bCs/>
          <w:color w:val="000000"/>
          <w:sz w:val="18"/>
          <w:szCs w:val="18"/>
          <w:lang w:eastAsia="en-US"/>
          <w14:ligatures w14:val="standardContextual"/>
        </w:rPr>
        <w:t xml:space="preserve">ιὰ δ᾽ ἄνδιχα :  </w:t>
      </w:r>
      <w:r w:rsidR="007B6416" w:rsidRPr="00765CD7">
        <w:rPr>
          <w:rFonts w:asciiTheme="minorHAnsi" w:eastAsiaTheme="minorHAnsi" w:hAnsiTheme="minorHAnsi" w:cstheme="minorHAnsi"/>
          <w:color w:val="000000"/>
          <w:sz w:val="18"/>
          <w:szCs w:val="18"/>
          <w:lang w:eastAsia="en-US"/>
          <w14:ligatures w14:val="standardContextual"/>
        </w:rPr>
        <w:t>sorte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Tmèse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pour </w:t>
      </w:r>
      <w:r w:rsidR="007B6416" w:rsidRPr="00765CD7">
        <w:rPr>
          <w:rFonts w:asciiTheme="minorHAnsi" w:eastAsiaTheme="minorHAnsi" w:hAnsiTheme="minorHAnsi" w:cstheme="minorHAnsi"/>
          <w:b/>
          <w:bCs/>
          <w:color w:val="B00004"/>
          <w:sz w:val="18"/>
          <w:szCs w:val="18"/>
          <w:lang w:eastAsia="en-US"/>
          <w14:ligatures w14:val="standardContextual"/>
        </w:rPr>
        <w:t>Δ</w:t>
      </w:r>
      <w:r w:rsidR="007B6416" w:rsidRPr="00765CD7">
        <w:rPr>
          <w:rFonts w:asciiTheme="minorHAnsi" w:eastAsiaTheme="minorHAnsi" w:hAnsiTheme="minorHAnsi" w:cstheme="minorHAnsi"/>
          <w:b/>
          <w:bCs/>
          <w:color w:val="000000"/>
          <w:sz w:val="18"/>
          <w:szCs w:val="18"/>
          <w:lang w:eastAsia="en-US"/>
          <w14:ligatures w14:val="standardContextual"/>
        </w:rPr>
        <w:t>ιάνδιχα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i/>
          <w:iCs/>
          <w:color w:val="000000"/>
          <w:sz w:val="18"/>
          <w:szCs w:val="18"/>
          <w:lang w:eastAsia="en-US"/>
          <w14:ligatures w14:val="standardContextual"/>
        </w:rPr>
        <w:t>adv</w:t>
      </w:r>
      <w:r w:rsidR="007B6416" w:rsidRPr="00765CD7">
        <w:rPr>
          <w:rFonts w:asciiTheme="minorHAnsi" w:eastAsiaTheme="minorHAnsi" w:hAnsiTheme="minorHAnsi" w:cstheme="minorHAnsi"/>
          <w:color w:val="000000"/>
          <w:sz w:val="18"/>
          <w:szCs w:val="18"/>
          <w:lang w:eastAsia="en-US"/>
          <w14:ligatures w14:val="standardContextual"/>
        </w:rPr>
        <w:t>.: en deux parties, en deux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par moitié.   Le sjt de </w:t>
      </w:r>
      <w:r w:rsidR="007B6416" w:rsidRPr="00765CD7">
        <w:rPr>
          <w:rFonts w:asciiTheme="minorHAnsi" w:eastAsiaTheme="minorHAnsi" w:hAnsiTheme="minorHAnsi" w:cstheme="minorHAnsi"/>
          <w:b/>
          <w:bCs/>
          <w:color w:val="000000"/>
          <w:sz w:val="18"/>
          <w:szCs w:val="18"/>
          <w:lang w:eastAsia="en-US"/>
          <w14:ligatures w14:val="standardContextual"/>
        </w:rPr>
        <w:t>ἔχουσιν</w:t>
      </w:r>
      <w:r w:rsidR="007B6416" w:rsidRPr="00765CD7">
        <w:rPr>
          <w:rFonts w:asciiTheme="minorHAnsi" w:eastAsiaTheme="minorHAnsi" w:hAnsiTheme="minorHAnsi" w:cstheme="minorHAnsi"/>
          <w:color w:val="000000"/>
          <w:sz w:val="18"/>
          <w:szCs w:val="18"/>
          <w:lang w:eastAsia="en-US"/>
          <w14:ligatures w14:val="standardContextual"/>
        </w:rPr>
        <w:t xml:space="preserve"> est les deux Eris.    </w:t>
      </w:r>
      <w:r w:rsidR="007B6416" w:rsidRPr="00765CD7">
        <w:rPr>
          <w:rFonts w:asciiTheme="minorHAnsi" w:eastAsiaTheme="minorHAnsi" w:hAnsiTheme="minorHAnsi" w:cstheme="minorHAnsi"/>
          <w:b/>
          <w:bCs/>
          <w:color w:val="B00004"/>
          <w:sz w:val="18"/>
          <w:szCs w:val="18"/>
          <w:lang w:eastAsia="en-US"/>
          <w14:ligatures w14:val="standardContextual"/>
        </w:rPr>
        <w:t>Θ</w:t>
      </w:r>
      <w:r w:rsidR="007B6416" w:rsidRPr="00765CD7">
        <w:rPr>
          <w:rFonts w:asciiTheme="minorHAnsi" w:eastAsiaTheme="minorHAnsi" w:hAnsiTheme="minorHAnsi" w:cstheme="minorHAnsi"/>
          <w:b/>
          <w:bCs/>
          <w:color w:val="000000"/>
          <w:sz w:val="18"/>
          <w:szCs w:val="18"/>
          <w:lang w:eastAsia="en-US"/>
          <w14:ligatures w14:val="standardContextual"/>
        </w:rPr>
        <w:t>υμός, οῦ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principe de vie; principe de volonté —</w:t>
      </w:r>
      <w:r w:rsidR="007B6416"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volonté, désir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coeur  […].</w:t>
      </w:r>
      <w:r w:rsidRPr="00765CD7">
        <w:rPr>
          <w:rFonts w:asciiTheme="minorHAnsi" w:hAnsiTheme="minorHAnsi" w:cstheme="minorHAnsi"/>
          <w:b/>
          <w:bCs/>
          <w:sz w:val="18"/>
          <w:szCs w:val="18"/>
        </w:rPr>
        <w:t xml:space="preserve"> </w:t>
      </w:r>
    </w:p>
  </w:footnote>
  <w:footnote w:id="14">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B6416" w:rsidRPr="00765CD7">
        <w:rPr>
          <w:rFonts w:asciiTheme="minorHAnsi" w:eastAsiaTheme="minorHAnsi" w:hAnsiTheme="minorHAnsi" w:cstheme="minorHAnsi"/>
          <w:b/>
          <w:bCs/>
          <w:color w:val="000000"/>
          <w:sz w:val="18"/>
          <w:szCs w:val="18"/>
          <w:lang w:eastAsia="en-US"/>
          <w14:ligatures w14:val="standardContextual"/>
        </w:rPr>
        <w:t xml:space="preserve">14. ἣ μὲν γὰρ πόλεμόν τε κακὸν καὶ δῆριν ὀφέλλει, —    </w:t>
      </w:r>
      <w:r w:rsidR="007B6416" w:rsidRPr="00765CD7">
        <w:rPr>
          <w:rFonts w:asciiTheme="minorHAnsi" w:eastAsiaTheme="minorHAnsi" w:hAnsiTheme="minorHAnsi" w:cstheme="minorHAnsi"/>
          <w:b/>
          <w:bCs/>
          <w:color w:val="B00004"/>
          <w:sz w:val="18"/>
          <w:szCs w:val="18"/>
          <w:lang w:eastAsia="en-US"/>
          <w14:ligatures w14:val="standardContextual"/>
        </w:rPr>
        <w:t>Ὀ</w:t>
      </w:r>
      <w:r w:rsidR="007B6416" w:rsidRPr="00765CD7">
        <w:rPr>
          <w:rFonts w:asciiTheme="minorHAnsi" w:eastAsiaTheme="minorHAnsi" w:hAnsiTheme="minorHAnsi" w:cstheme="minorHAnsi"/>
          <w:b/>
          <w:bCs/>
          <w:color w:val="000000"/>
          <w:sz w:val="18"/>
          <w:szCs w:val="18"/>
          <w:lang w:eastAsia="en-US"/>
          <w14:ligatures w14:val="standardContextual"/>
        </w:rPr>
        <w:t>φέλλω (2)</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faire grossir, gonfler, enfler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(fig.) faire croître, amplifier, multiplier.   </w:t>
      </w:r>
      <w:r w:rsidR="007B6416" w:rsidRPr="00765CD7">
        <w:rPr>
          <w:rFonts w:asciiTheme="minorHAnsi" w:eastAsiaTheme="minorHAnsi" w:hAnsiTheme="minorHAnsi" w:cstheme="minorHAnsi"/>
          <w:b/>
          <w:bCs/>
          <w:color w:val="B00004"/>
          <w:sz w:val="18"/>
          <w:szCs w:val="18"/>
          <w:lang w:eastAsia="en-US"/>
          <w14:ligatures w14:val="standardContextual"/>
        </w:rPr>
        <w:t>Π</w:t>
      </w:r>
      <w:r w:rsidR="007B6416" w:rsidRPr="00765CD7">
        <w:rPr>
          <w:rFonts w:asciiTheme="minorHAnsi" w:eastAsiaTheme="minorHAnsi" w:hAnsiTheme="minorHAnsi" w:cstheme="minorHAnsi"/>
          <w:b/>
          <w:bCs/>
          <w:color w:val="000000"/>
          <w:sz w:val="18"/>
          <w:szCs w:val="18"/>
          <w:lang w:eastAsia="en-US"/>
          <w14:ligatures w14:val="standardContextual"/>
        </w:rPr>
        <w:t>όλεμος,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w:t>
      </w:r>
      <w:r w:rsidR="007B6416" w:rsidRPr="00765CD7">
        <w:rPr>
          <w:rFonts w:asciiTheme="minorHAnsi" w:eastAsiaTheme="minorHAnsi" w:hAnsiTheme="minorHAnsi" w:cstheme="minorHAnsi"/>
          <w:color w:val="000000"/>
          <w:sz w:val="18"/>
          <w:szCs w:val="18"/>
          <w:lang w:eastAsia="en-US"/>
          <w14:ligatures w14:val="standardContextual"/>
        </w:rPr>
        <w:t xml:space="preserve"> (Homère) combat, bataille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i/>
          <w:iCs/>
          <w:color w:val="000000"/>
          <w:sz w:val="18"/>
          <w:szCs w:val="18"/>
          <w:lang w:eastAsia="en-US"/>
          <w14:ligatures w14:val="standardContextual"/>
        </w:rPr>
        <w:t>(post.)</w:t>
      </w:r>
      <w:r w:rsidR="007B6416" w:rsidRPr="00765CD7">
        <w:rPr>
          <w:rFonts w:asciiTheme="minorHAnsi" w:eastAsiaTheme="minorHAnsi" w:hAnsiTheme="minorHAnsi" w:cstheme="minorHAnsi"/>
          <w:color w:val="000000"/>
          <w:sz w:val="18"/>
          <w:szCs w:val="18"/>
          <w:lang w:eastAsia="en-US"/>
          <w14:ligatures w14:val="standardContextual"/>
        </w:rPr>
        <w:t xml:space="preserve"> guerre.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B00004"/>
          <w:sz w:val="18"/>
          <w:szCs w:val="18"/>
          <w:lang w:eastAsia="en-US"/>
          <w14:ligatures w14:val="standardContextual"/>
        </w:rPr>
        <w:t>Δ</w:t>
      </w:r>
      <w:r w:rsidR="007B6416" w:rsidRPr="00765CD7">
        <w:rPr>
          <w:rFonts w:asciiTheme="minorHAnsi" w:eastAsiaTheme="minorHAnsi" w:hAnsiTheme="minorHAnsi" w:cstheme="minorHAnsi"/>
          <w:b/>
          <w:bCs/>
          <w:color w:val="000000"/>
          <w:sz w:val="18"/>
          <w:szCs w:val="18"/>
          <w:lang w:eastAsia="en-US"/>
          <w14:ligatures w14:val="standardContextual"/>
        </w:rPr>
        <w:t>ῆρις, ιος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w:t>
      </w:r>
      <w:r w:rsidR="007B6416" w:rsidRPr="00765CD7">
        <w:rPr>
          <w:rFonts w:asciiTheme="minorHAnsi" w:eastAsiaTheme="minorHAnsi" w:hAnsiTheme="minorHAnsi" w:cstheme="minorHAnsi"/>
          <w:color w:val="000000"/>
          <w:sz w:val="18"/>
          <w:szCs w:val="18"/>
          <w:lang w:eastAsia="en-US"/>
          <w14:ligatures w14:val="standardContextual"/>
        </w:rPr>
        <w:t xml:space="preserve"> lutte, combat (Slt à l’acc.</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δῆριν</w:t>
      </w:r>
      <w:r w:rsidR="007B6416" w:rsidRPr="00765CD7">
        <w:rPr>
          <w:rFonts w:asciiTheme="minorHAnsi" w:eastAsiaTheme="minorHAnsi" w:hAnsiTheme="minorHAnsi" w:cstheme="minorHAnsi"/>
          <w:color w:val="000000"/>
          <w:sz w:val="18"/>
          <w:szCs w:val="18"/>
          <w:lang w:eastAsia="en-US"/>
          <w14:ligatures w14:val="standardContextual"/>
        </w:rPr>
        <w:t xml:space="preserve"> dans Hom. et Hés.).  Voir. 161.  </w:t>
      </w:r>
    </w:p>
  </w:footnote>
  <w:footnote w:id="15">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B6416" w:rsidRPr="00765CD7">
        <w:rPr>
          <w:rFonts w:asciiTheme="minorHAnsi" w:eastAsiaTheme="minorHAnsi" w:hAnsiTheme="minorHAnsi" w:cstheme="minorHAnsi"/>
          <w:b/>
          <w:bCs/>
          <w:color w:val="000000"/>
          <w:sz w:val="18"/>
          <w:szCs w:val="18"/>
          <w:lang w:eastAsia="en-US"/>
          <w14:ligatures w14:val="standardContextual"/>
        </w:rPr>
        <w:t>15. σχετλίη : οὔτις τήν γε φιλεῖ βροτός, ἀλλ᾽ ὑπ᾽ ἀνάγκης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B00004"/>
          <w:sz w:val="18"/>
          <w:szCs w:val="18"/>
          <w:lang w:eastAsia="en-US"/>
          <w14:ligatures w14:val="standardContextual"/>
        </w:rPr>
        <w:t>Σ</w:t>
      </w:r>
      <w:r w:rsidR="007B6416" w:rsidRPr="00765CD7">
        <w:rPr>
          <w:rFonts w:asciiTheme="minorHAnsi" w:eastAsiaTheme="minorHAnsi" w:hAnsiTheme="minorHAnsi" w:cstheme="minorHAnsi"/>
          <w:b/>
          <w:bCs/>
          <w:color w:val="000000"/>
          <w:sz w:val="18"/>
          <w:szCs w:val="18"/>
          <w:lang w:eastAsia="en-US"/>
          <w14:ligatures w14:val="standardContextual"/>
        </w:rPr>
        <w:t>χέτλιος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 α/ος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w:t>
      </w:r>
      <w:r w:rsidR="007B6416" w:rsidRPr="00765CD7">
        <w:rPr>
          <w:rFonts w:asciiTheme="minorHAnsi" w:eastAsiaTheme="minorHAnsi" w:hAnsiTheme="minorHAnsi" w:cstheme="minorHAnsi"/>
          <w:color w:val="000000"/>
          <w:sz w:val="18"/>
          <w:szCs w:val="18"/>
          <w:lang w:eastAsia="en-US"/>
          <w14:ligatures w14:val="standardContextual"/>
        </w:rPr>
        <w:t xml:space="preserve"> qui cause du mal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cruel, funeste, terrible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malheureux, infortuné, misérable.     </w:t>
      </w:r>
      <w:r w:rsidR="007B6416" w:rsidRPr="00765CD7">
        <w:rPr>
          <w:rFonts w:asciiTheme="minorHAnsi" w:eastAsiaTheme="minorHAnsi" w:hAnsiTheme="minorHAnsi" w:cstheme="minorHAnsi"/>
          <w:b/>
          <w:bCs/>
          <w:color w:val="B00004"/>
          <w:sz w:val="18"/>
          <w:szCs w:val="18"/>
          <w:lang w:eastAsia="en-US"/>
          <w14:ligatures w14:val="standardContextual"/>
        </w:rPr>
        <w:t>Ο</w:t>
      </w:r>
      <w:r w:rsidR="007B6416" w:rsidRPr="00765CD7">
        <w:rPr>
          <w:rFonts w:asciiTheme="minorHAnsi" w:eastAsiaTheme="minorHAnsi" w:hAnsiTheme="minorHAnsi" w:cstheme="minorHAnsi"/>
          <w:b/>
          <w:bCs/>
          <w:color w:val="000000"/>
          <w:sz w:val="18"/>
          <w:szCs w:val="18"/>
          <w:lang w:eastAsia="en-US"/>
          <w14:ligatures w14:val="standardContextual"/>
        </w:rPr>
        <w:t>ὔτις</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οὔτι, </w:t>
      </w:r>
      <w:r w:rsidR="007B6416" w:rsidRPr="00765CD7">
        <w:rPr>
          <w:rFonts w:asciiTheme="minorHAnsi" w:eastAsiaTheme="minorHAnsi" w:hAnsiTheme="minorHAnsi" w:cstheme="minorHAnsi"/>
          <w:i/>
          <w:iCs/>
          <w:color w:val="000000"/>
          <w:sz w:val="18"/>
          <w:szCs w:val="18"/>
          <w:lang w:eastAsia="en-US"/>
          <w14:ligatures w14:val="standardContextual"/>
        </w:rPr>
        <w:t>gén.</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οὔτινος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w:t>
      </w:r>
      <w:r w:rsidR="007B6416" w:rsidRPr="00765CD7">
        <w:rPr>
          <w:rFonts w:asciiTheme="minorHAnsi" w:eastAsiaTheme="minorHAnsi" w:hAnsiTheme="minorHAnsi" w:cstheme="minorHAnsi"/>
          <w:i/>
          <w:iCs/>
          <w:color w:val="000000"/>
          <w:sz w:val="18"/>
          <w:szCs w:val="18"/>
          <w:lang w:eastAsia="en-US"/>
          <w14:ligatures w14:val="standardContextual"/>
        </w:rPr>
        <w:t>poét</w:t>
      </w:r>
      <w:r w:rsidR="007B641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personne, aucun, nul, rien.   </w:t>
      </w:r>
      <w:r w:rsidR="007B6416" w:rsidRPr="00765CD7">
        <w:rPr>
          <w:rFonts w:asciiTheme="minorHAnsi" w:eastAsiaTheme="minorHAnsi" w:hAnsiTheme="minorHAnsi" w:cstheme="minorHAnsi"/>
          <w:b/>
          <w:bCs/>
          <w:color w:val="B00004"/>
          <w:sz w:val="18"/>
          <w:szCs w:val="18"/>
          <w:lang w:eastAsia="en-US"/>
          <w14:ligatures w14:val="standardContextual"/>
        </w:rPr>
        <w:t>Ἀ</w:t>
      </w:r>
      <w:r w:rsidR="007B6416" w:rsidRPr="00765CD7">
        <w:rPr>
          <w:rFonts w:asciiTheme="minorHAnsi" w:eastAsiaTheme="minorHAnsi" w:hAnsiTheme="minorHAnsi" w:cstheme="minorHAnsi"/>
          <w:b/>
          <w:bCs/>
          <w:color w:val="000000"/>
          <w:sz w:val="18"/>
          <w:szCs w:val="18"/>
          <w:lang w:eastAsia="en-US"/>
          <w14:ligatures w14:val="standardContextual"/>
        </w:rPr>
        <w:t>νάγκη,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w:t>
      </w:r>
      <w:r w:rsidR="007B6416" w:rsidRPr="00765CD7">
        <w:rPr>
          <w:rFonts w:asciiTheme="minorHAnsi" w:eastAsiaTheme="minorHAnsi" w:hAnsiTheme="minorHAnsi" w:cstheme="minorHAnsi"/>
          <w:color w:val="000000"/>
          <w:sz w:val="18"/>
          <w:szCs w:val="18"/>
          <w:lang w:eastAsia="en-US"/>
          <w14:ligatures w14:val="standardContextual"/>
        </w:rPr>
        <w:t xml:space="preserve"> nécessité, contrainte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destin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  </w:t>
      </w:r>
      <w:r w:rsidR="007B6416" w:rsidRPr="00765CD7">
        <w:rPr>
          <w:rFonts w:asciiTheme="minorHAnsi" w:eastAsiaTheme="minorHAnsi" w:hAnsiTheme="minorHAnsi" w:cstheme="minorHAnsi"/>
          <w:b/>
          <w:bCs/>
          <w:color w:val="B00004"/>
          <w:sz w:val="18"/>
          <w:szCs w:val="18"/>
          <w:lang w:eastAsia="en-US"/>
          <w14:ligatures w14:val="standardContextual"/>
        </w:rPr>
        <w:t>Ὑ</w:t>
      </w:r>
      <w:r w:rsidR="007B6416" w:rsidRPr="00765CD7">
        <w:rPr>
          <w:rFonts w:asciiTheme="minorHAnsi" w:eastAsiaTheme="minorHAnsi" w:hAnsiTheme="minorHAnsi" w:cstheme="minorHAnsi"/>
          <w:b/>
          <w:bCs/>
          <w:color w:val="000000"/>
          <w:sz w:val="18"/>
          <w:szCs w:val="18"/>
          <w:lang w:eastAsia="en-US"/>
          <w14:ligatures w14:val="standardContextual"/>
        </w:rPr>
        <w:t>π' ἀνάγκης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par force, par nécessité. </w:t>
      </w:r>
      <w:r w:rsidR="007B6416" w:rsidRPr="00765CD7">
        <w:rPr>
          <w:rFonts w:asciiTheme="minorHAnsi" w:eastAsiaTheme="minorHAnsi" w:hAnsiTheme="minorHAnsi" w:cstheme="minorHAnsi"/>
          <w:color w:val="000000"/>
          <w:sz w:val="18"/>
          <w:szCs w:val="18"/>
          <w:lang w:eastAsia="en-US"/>
          <w14:ligatures w14:val="standardContextual"/>
        </w:rPr>
        <w:b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B10027"/>
          <w:sz w:val="18"/>
          <w:szCs w:val="18"/>
          <w:lang w:eastAsia="en-US"/>
          <w14:ligatures w14:val="standardContextual"/>
        </w:rPr>
        <w:t xml:space="preserve">NB. </w:t>
      </w:r>
      <w:r w:rsidR="007B6416" w:rsidRPr="00765CD7">
        <w:rPr>
          <w:rFonts w:asciiTheme="minorHAnsi" w:eastAsiaTheme="minorHAnsi" w:hAnsiTheme="minorHAnsi" w:cstheme="minorHAnsi"/>
          <w:b/>
          <w:bCs/>
          <w:color w:val="000000"/>
          <w:sz w:val="18"/>
          <w:szCs w:val="18"/>
          <w:lang w:eastAsia="en-US"/>
          <w14:ligatures w14:val="standardContextual"/>
        </w:rPr>
        <w:t>οὔτις τήν γε</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B00004"/>
          <w:sz w:val="18"/>
          <w:szCs w:val="18"/>
          <w:lang w:eastAsia="en-US"/>
          <w14:ligatures w14:val="standardContextual"/>
        </w:rPr>
        <w:t>Art.</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7B6416" w:rsidRPr="00765CD7">
        <w:rPr>
          <w:rFonts w:asciiTheme="minorHAnsi" w:eastAsiaTheme="minorHAnsi" w:hAnsiTheme="minorHAnsi" w:cstheme="minorHAnsi"/>
          <w:b/>
          <w:bCs/>
          <w:color w:val="B00004"/>
          <w:sz w:val="18"/>
          <w:szCs w:val="18"/>
          <w:lang w:eastAsia="en-US"/>
          <w14:ligatures w14:val="standardContextual"/>
        </w:rPr>
        <w:t xml:space="preserve"> = dém.</w:t>
      </w:r>
      <w:r w:rsidR="007B6416"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i/>
          <w:iCs/>
          <w:color w:val="000000"/>
          <w:sz w:val="18"/>
          <w:szCs w:val="18"/>
          <w:lang w:eastAsia="en-US"/>
          <w14:ligatures w14:val="standardContextual"/>
        </w:rPr>
        <w:t>l’article</w:t>
      </w:r>
      <w:r w:rsidR="007B6416" w:rsidRPr="00765CD7">
        <w:rPr>
          <w:rFonts w:asciiTheme="minorHAnsi" w:eastAsiaTheme="minorHAnsi" w:hAnsiTheme="minorHAnsi" w:cstheme="minorHAnsi"/>
          <w:b/>
          <w:bCs/>
          <w:color w:val="000000"/>
          <w:sz w:val="18"/>
          <w:szCs w:val="18"/>
          <w:lang w:eastAsia="en-US"/>
          <w14:ligatures w14:val="standardContextual"/>
        </w:rPr>
        <w:t xml:space="preserve"> ὁ, ἡ,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i/>
          <w:iCs/>
          <w:color w:val="000000"/>
          <w:sz w:val="18"/>
          <w:szCs w:val="18"/>
          <w:lang w:eastAsia="en-US"/>
          <w14:ligatures w14:val="standardContextual"/>
        </w:rPr>
        <w:t>est souvent chez Homère un</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7B6416" w:rsidRPr="00765CD7">
        <w:rPr>
          <w:rFonts w:asciiTheme="minorHAnsi" w:eastAsiaTheme="minorHAnsi" w:hAnsiTheme="minorHAnsi" w:cstheme="minorHAnsi"/>
          <w:i/>
          <w:iCs/>
          <w:color w:val="000000"/>
          <w:sz w:val="18"/>
          <w:szCs w:val="18"/>
          <w:lang w:eastAsia="en-US"/>
          <w14:ligatures w14:val="standardContextual"/>
        </w:rPr>
        <w:t xml:space="preserve"> pronom emphatique, démonstratif ou anaphorique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et lui, quant à lui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w:t>
      </w:r>
      <w:r w:rsidR="007B6416" w:rsidRPr="00765CD7">
        <w:rPr>
          <w:rFonts w:asciiTheme="minorHAnsi" w:eastAsiaTheme="minorHAnsi" w:hAnsiTheme="minorHAnsi" w:cstheme="minorHAnsi"/>
          <w:b/>
          <w:bCs/>
          <w:color w:val="000000"/>
          <w:sz w:val="18"/>
          <w:szCs w:val="18"/>
          <w:lang w:eastAsia="en-US"/>
          <w14:ligatures w14:val="standardContextual"/>
        </w:rPr>
        <w:t>J.B.</w:t>
      </w:r>
      <w:r w:rsidR="007B6416" w:rsidRPr="00765CD7">
        <w:rPr>
          <w:rFonts w:asciiTheme="minorHAnsi" w:eastAsiaTheme="minorHAnsi" w:hAnsiTheme="minorHAnsi" w:cstheme="minorHAnsi"/>
          <w:color w:val="000000"/>
          <w:sz w:val="18"/>
          <w:szCs w:val="18"/>
          <w:lang w:eastAsia="en-US"/>
          <w14:ligatures w14:val="standardContextual"/>
        </w:rPr>
        <w:t xml:space="preserve"> § 90 et </w:t>
      </w:r>
      <w:r w:rsidR="007B6416" w:rsidRPr="00765CD7">
        <w:rPr>
          <w:rFonts w:asciiTheme="minorHAnsi" w:eastAsiaTheme="minorHAnsi" w:hAnsiTheme="minorHAnsi" w:cstheme="minorHAnsi"/>
          <w:b/>
          <w:bCs/>
          <w:color w:val="000000"/>
          <w:sz w:val="18"/>
          <w:szCs w:val="18"/>
          <w:lang w:eastAsia="en-US"/>
          <w14:ligatures w14:val="standardContextual"/>
        </w:rPr>
        <w:t xml:space="preserve">J.B.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10, p 411).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Le nom qui l’accompagne lui est apposé.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Dans ce cas </w:t>
      </w:r>
      <w:r w:rsidR="007B6416" w:rsidRPr="00765CD7">
        <w:rPr>
          <w:rFonts w:asciiTheme="minorHAnsi" w:eastAsiaTheme="minorHAnsi" w:hAnsiTheme="minorHAnsi" w:cstheme="minorHAnsi"/>
          <w:b/>
          <w:bCs/>
          <w:color w:val="000000"/>
          <w:sz w:val="18"/>
          <w:szCs w:val="18"/>
          <w:lang w:eastAsia="en-US"/>
          <w14:ligatures w14:val="standardContextual"/>
        </w:rPr>
        <w:t xml:space="preserve">ὁ, ἡ, τό </w:t>
      </w:r>
      <w:r w:rsidR="007B6416" w:rsidRPr="00765CD7">
        <w:rPr>
          <w:rFonts w:asciiTheme="minorHAnsi" w:eastAsiaTheme="minorHAnsi" w:hAnsiTheme="minorHAnsi" w:cstheme="minorHAnsi"/>
          <w:color w:val="000000"/>
          <w:sz w:val="18"/>
          <w:szCs w:val="18"/>
          <w:lang w:eastAsia="en-US"/>
          <w14:ligatures w14:val="standardContextual"/>
        </w:rPr>
        <w:t>sont</w:t>
      </w:r>
      <w:r w:rsidR="007B6416"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accentués </w:t>
      </w:r>
      <w:r w:rsidR="007B6416" w:rsidRPr="00765CD7">
        <w:rPr>
          <w:rFonts w:asciiTheme="minorHAnsi" w:eastAsiaTheme="minorHAnsi" w:hAnsiTheme="minorHAnsi" w:cstheme="minorHAnsi"/>
          <w:b/>
          <w:bCs/>
          <w:color w:val="000000"/>
          <w:sz w:val="18"/>
          <w:szCs w:val="18"/>
          <w:lang w:eastAsia="en-US"/>
          <w14:ligatures w14:val="standardContextual"/>
        </w:rPr>
        <w:t xml:space="preserve">ὅ, ἥ, τό </w:t>
      </w:r>
      <w:r w:rsidR="007B6416" w:rsidRPr="00765CD7">
        <w:rPr>
          <w:rFonts w:asciiTheme="minorHAnsi" w:eastAsiaTheme="minorHAnsi" w:hAnsiTheme="minorHAnsi" w:cstheme="minorHAnsi"/>
          <w:color w:val="000000"/>
          <w:sz w:val="18"/>
          <w:szCs w:val="18"/>
          <w:lang w:eastAsia="en-US"/>
          <w14:ligatures w14:val="standardContextual"/>
        </w:rPr>
        <w:t xml:space="preserve">et au pl. </w:t>
      </w:r>
      <w:r w:rsidR="007B6416" w:rsidRPr="00765CD7">
        <w:rPr>
          <w:rFonts w:asciiTheme="minorHAnsi" w:eastAsiaTheme="minorHAnsi" w:hAnsiTheme="minorHAnsi" w:cstheme="minorHAnsi"/>
          <w:b/>
          <w:bCs/>
          <w:color w:val="000000"/>
          <w:sz w:val="18"/>
          <w:szCs w:val="18"/>
          <w:lang w:eastAsia="en-US"/>
          <w14:ligatures w14:val="standardContextual"/>
        </w:rPr>
        <w:t>οἵ, αἵ, τά</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i/>
          <w:iCs/>
          <w:color w:val="000000"/>
          <w:sz w:val="18"/>
          <w:szCs w:val="18"/>
          <w:lang w:eastAsia="en-US"/>
          <w14:ligatures w14:val="standardContextual"/>
        </w:rPr>
        <w:t>Bailly</w:t>
      </w:r>
      <w:r w:rsidR="007B6416" w:rsidRPr="00765CD7">
        <w:rPr>
          <w:rFonts w:asciiTheme="minorHAnsi" w:eastAsiaTheme="minorHAnsi" w:hAnsiTheme="minorHAnsi" w:cstheme="minorHAnsi"/>
          <w:i/>
          <w:iCs/>
          <w:color w:val="000000"/>
          <w:sz w:val="18"/>
          <w:szCs w:val="18"/>
          <w:lang w:eastAsia="en-US"/>
          <w14:ligatures w14:val="standardContextual"/>
        </w:rPr>
        <w:t>, 1° paragraphe de l’article).</w:t>
      </w:r>
      <w:r w:rsidR="00D863C7"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br/>
        <w:t xml:space="preserve">       </w:t>
      </w:r>
      <w:r w:rsidR="00D863C7" w:rsidRPr="00765CD7">
        <w:rPr>
          <w:rFonts w:asciiTheme="minorHAnsi" w:eastAsiaTheme="minorHAnsi" w:hAnsiTheme="minorHAnsi" w:cstheme="minorHAnsi"/>
          <w:b/>
          <w:bCs/>
          <w:color w:val="C00000"/>
          <w:sz w:val="18"/>
          <w:szCs w:val="18"/>
          <w:lang w:eastAsia="en-US"/>
          <w14:ligatures w14:val="standardContextual"/>
        </w:rPr>
        <w:t xml:space="preserve"> NB. </w:t>
      </w:r>
      <w:r w:rsidR="00D863C7" w:rsidRPr="00765CD7">
        <w:rPr>
          <w:rFonts w:asciiTheme="minorHAnsi" w:eastAsiaTheme="minorHAnsi" w:hAnsiTheme="minorHAnsi" w:cstheme="minorHAnsi"/>
          <w:b/>
          <w:bCs/>
          <w:color w:val="000000"/>
          <w:sz w:val="18"/>
          <w:szCs w:val="18"/>
          <w:lang w:eastAsia="en-US"/>
          <w14:ligatures w14:val="standardContextual"/>
        </w:rPr>
        <w:t xml:space="preserve">Σχετλίη.   </w:t>
      </w:r>
      <w:r w:rsidR="00D863C7" w:rsidRPr="00765CD7">
        <w:rPr>
          <w:rFonts w:asciiTheme="minorHAnsi" w:eastAsiaTheme="minorHAnsi" w:hAnsiTheme="minorHAnsi" w:cstheme="minorHAnsi"/>
          <w:b/>
          <w:bCs/>
          <w:color w:val="B00004"/>
          <w:sz w:val="18"/>
          <w:szCs w:val="18"/>
          <w:lang w:eastAsia="en-US"/>
          <w14:ligatures w14:val="standardContextual"/>
        </w:rPr>
        <w:t xml:space="preserve">-η = 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le [η] </w:t>
      </w:r>
      <w:r w:rsidR="00D863C7" w:rsidRPr="00765CD7">
        <w:rPr>
          <w:rFonts w:asciiTheme="minorHAnsi" w:eastAsiaTheme="minorHAnsi" w:hAnsiTheme="minorHAnsi" w:cstheme="minorHAnsi"/>
          <w:color w:val="000000"/>
          <w:sz w:val="18"/>
          <w:szCs w:val="18"/>
          <w:lang w:eastAsia="en-US"/>
          <w14:ligatures w14:val="standardContextual"/>
        </w:rPr>
        <w:t>ionien remplace le [</w:t>
      </w:r>
      <w:r w:rsidR="00D863C7" w:rsidRPr="00765CD7">
        <w:rPr>
          <w:rFonts w:asciiTheme="minorHAnsi" w:eastAsiaTheme="minorHAnsi" w:hAnsiTheme="minorHAnsi" w:cstheme="minorHAnsi"/>
          <w:b/>
          <w:bCs/>
          <w:color w:val="000000"/>
          <w:sz w:val="18"/>
          <w:szCs w:val="18"/>
          <w:lang w:eastAsia="en-US"/>
          <w14:ligatures w14:val="standardContextual"/>
        </w:rPr>
        <w:t xml:space="preserve">ᾱ] </w:t>
      </w:r>
      <w:r w:rsidR="00D863C7" w:rsidRPr="00765CD7">
        <w:rPr>
          <w:rFonts w:asciiTheme="minorHAnsi" w:eastAsiaTheme="minorHAnsi" w:hAnsiTheme="minorHAnsi" w:cstheme="minorHAnsi"/>
          <w:color w:val="000000"/>
          <w:sz w:val="18"/>
          <w:szCs w:val="18"/>
          <w:lang w:eastAsia="en-US"/>
          <w14:ligatures w14:val="standardContextual"/>
        </w:rPr>
        <w:t xml:space="preserve">attique dans toutes les positions </w:t>
      </w:r>
      <w:r w:rsidR="00D863C7" w:rsidRPr="00765CD7">
        <w:rPr>
          <w:rFonts w:asciiTheme="minorHAnsi" w:eastAsiaTheme="minorHAnsi" w:hAnsiTheme="minorHAnsi" w:cstheme="minorHAnsi"/>
          <w:b/>
          <w:bCs/>
          <w:color w:val="000000"/>
          <w:sz w:val="18"/>
          <w:szCs w:val="18"/>
          <w:lang w:eastAsia="en-US"/>
          <w14:ligatures w14:val="standardContextual"/>
        </w:rPr>
        <w:t>(J.B. § 2a</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&amp;</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i/>
          <w:iCs/>
          <w:color w:val="000000"/>
          <w:sz w:val="18"/>
          <w:szCs w:val="18"/>
          <w:lang w:eastAsia="en-US"/>
          <w14:ligatures w14:val="standardContextual"/>
        </w:rPr>
        <w:t>Rg</w:t>
      </w:r>
      <w:r w:rsidR="00D863C7" w:rsidRPr="00765CD7">
        <w:rPr>
          <w:rFonts w:asciiTheme="minorHAnsi" w:eastAsiaTheme="minorHAnsi" w:hAnsiTheme="minorHAnsi" w:cstheme="minorHAnsi"/>
          <w:b/>
          <w:bCs/>
          <w:color w:val="000000"/>
          <w:sz w:val="18"/>
          <w:szCs w:val="18"/>
          <w:lang w:eastAsia="en-US"/>
          <w14:ligatures w14:val="standardContextual"/>
        </w:rPr>
        <w:t xml:space="preserve"> § 398, 1)</w:t>
      </w:r>
      <w:r w:rsidR="00D863C7" w:rsidRPr="00765CD7">
        <w:rPr>
          <w:rFonts w:asciiTheme="minorHAnsi" w:eastAsiaTheme="minorHAnsi" w:hAnsiTheme="minorHAnsi" w:cstheme="minorHAnsi"/>
          <w:color w:val="000000"/>
          <w:sz w:val="18"/>
          <w:szCs w:val="18"/>
          <w:lang w:eastAsia="en-US"/>
          <w14:ligatures w14:val="standardContextual"/>
        </w:rPr>
        <w:t>.</w:t>
      </w:r>
      <w:r w:rsidR="00D863C7" w:rsidRPr="00765CD7">
        <w:rPr>
          <w:rFonts w:asciiTheme="minorHAnsi" w:eastAsiaTheme="minorHAnsi" w:hAnsiTheme="minorHAnsi" w:cstheme="minorHAnsi"/>
          <w:b/>
          <w:bCs/>
          <w:color w:val="000000"/>
          <w:sz w:val="18"/>
          <w:szCs w:val="18"/>
          <w:lang w:eastAsia="en-US"/>
          <w14:ligatures w14:val="standardContextual"/>
        </w:rPr>
        <w:t xml:space="preserve"> [ᾱ ] </w:t>
      </w:r>
      <w:r w:rsidR="00D863C7" w:rsidRPr="00765CD7">
        <w:rPr>
          <w:rFonts w:asciiTheme="minorHAnsi" w:eastAsiaTheme="minorHAnsi" w:hAnsiTheme="minorHAnsi" w:cstheme="minorHAnsi"/>
          <w:color w:val="000000"/>
          <w:sz w:val="18"/>
          <w:szCs w:val="18"/>
          <w:lang w:eastAsia="en-US"/>
          <w14:ligatures w14:val="standardContextual"/>
        </w:rPr>
        <w:t>est maintenu après allongement compensatoire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dans le cas d’allongement métrique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dans qq formes éoliennes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dans quelques mots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θεά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déesse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λᾶοι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les gens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ἄηρ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l’air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μάν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 μήν </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ἐάω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laisser.</w:t>
      </w:r>
    </w:p>
  </w:footnote>
  <w:footnote w:id="16">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B6416" w:rsidRPr="00765CD7">
        <w:rPr>
          <w:rFonts w:asciiTheme="minorHAnsi" w:eastAsiaTheme="minorHAnsi" w:hAnsiTheme="minorHAnsi" w:cstheme="minorHAnsi"/>
          <w:b/>
          <w:bCs/>
          <w:color w:val="000000"/>
          <w:sz w:val="18"/>
          <w:szCs w:val="18"/>
          <w:lang w:eastAsia="en-US"/>
          <w14:ligatures w14:val="standardContextual"/>
        </w:rPr>
        <w:t xml:space="preserve">16. ἀθανάτων βουλῇσιν Ἔριν τιμῶσι βαρεῖαν. —   </w:t>
      </w:r>
      <w:r w:rsidR="007B6416" w:rsidRPr="00765CD7">
        <w:rPr>
          <w:rFonts w:asciiTheme="minorHAnsi" w:eastAsiaTheme="minorHAnsi" w:hAnsiTheme="minorHAnsi" w:cstheme="minorHAnsi"/>
          <w:b/>
          <w:bCs/>
          <w:color w:val="B00004"/>
          <w:sz w:val="18"/>
          <w:szCs w:val="18"/>
          <w:lang w:eastAsia="en-US"/>
          <w14:ligatures w14:val="standardContextual"/>
        </w:rPr>
        <w:t>Ἀ</w:t>
      </w:r>
      <w:r w:rsidR="007B6416" w:rsidRPr="00765CD7">
        <w:rPr>
          <w:rFonts w:asciiTheme="minorHAnsi" w:eastAsiaTheme="minorHAnsi" w:hAnsiTheme="minorHAnsi" w:cstheme="minorHAnsi"/>
          <w:b/>
          <w:bCs/>
          <w:color w:val="000000"/>
          <w:sz w:val="18"/>
          <w:szCs w:val="18"/>
          <w:lang w:eastAsia="en-US"/>
          <w14:ligatures w14:val="standardContextual"/>
        </w:rPr>
        <w:t>θάνατος,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[ᾱᾰᾰ]: immortel.        </w:t>
      </w:r>
      <w:r w:rsidR="007B6416" w:rsidRPr="00765CD7">
        <w:rPr>
          <w:rFonts w:asciiTheme="minorHAnsi" w:eastAsiaTheme="minorHAnsi" w:hAnsiTheme="minorHAnsi" w:cstheme="minorHAnsi"/>
          <w:b/>
          <w:bCs/>
          <w:color w:val="B00004"/>
          <w:sz w:val="18"/>
          <w:szCs w:val="18"/>
          <w:lang w:eastAsia="en-US"/>
          <w14:ligatures w14:val="standardContextual"/>
        </w:rPr>
        <w:t>Β</w:t>
      </w:r>
      <w:r w:rsidR="007B6416" w:rsidRPr="00765CD7">
        <w:rPr>
          <w:rFonts w:asciiTheme="minorHAnsi" w:eastAsiaTheme="minorHAnsi" w:hAnsiTheme="minorHAnsi" w:cstheme="minorHAnsi"/>
          <w:b/>
          <w:bCs/>
          <w:color w:val="000000"/>
          <w:sz w:val="18"/>
          <w:szCs w:val="18"/>
          <w:lang w:eastAsia="en-US"/>
          <w14:ligatures w14:val="standardContextual"/>
        </w:rPr>
        <w:t>ουλή,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w:t>
      </w:r>
      <w:r w:rsidR="007B6416" w:rsidRPr="00765CD7">
        <w:rPr>
          <w:rFonts w:asciiTheme="minorHAnsi" w:eastAsiaTheme="minorHAnsi" w:hAnsiTheme="minorHAnsi" w:cstheme="minorHAnsi"/>
          <w:color w:val="000000"/>
          <w:sz w:val="18"/>
          <w:szCs w:val="18"/>
          <w:lang w:eastAsia="en-US"/>
          <w14:ligatures w14:val="standardContextual"/>
        </w:rPr>
        <w:t xml:space="preserve"> décision, plan, volonté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conseil, assemblée, le conseil.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C00000"/>
          <w:sz w:val="18"/>
          <w:szCs w:val="18"/>
          <w:lang w:eastAsia="en-US"/>
          <w14:ligatures w14:val="standardContextual"/>
        </w:rPr>
        <w:t>Β</w:t>
      </w:r>
      <w:r w:rsidR="007B6416" w:rsidRPr="00765CD7">
        <w:rPr>
          <w:rFonts w:asciiTheme="minorHAnsi" w:eastAsiaTheme="minorHAnsi" w:hAnsiTheme="minorHAnsi" w:cstheme="minorHAnsi"/>
          <w:b/>
          <w:bCs/>
          <w:color w:val="000000"/>
          <w:sz w:val="18"/>
          <w:szCs w:val="18"/>
          <w:lang w:eastAsia="en-US"/>
          <w14:ligatures w14:val="standardContextual"/>
        </w:rPr>
        <w:t>ουλῇσι = βουλαῖς</w:t>
      </w:r>
      <w:r w:rsidR="00D863C7" w:rsidRPr="00765CD7">
        <w:rPr>
          <w:rFonts w:asciiTheme="minorHAnsi" w:eastAsiaTheme="minorHAnsi" w:hAnsiTheme="minorHAnsi" w:cstheme="minorHAnsi"/>
          <w:b/>
          <w:bCs/>
          <w:color w:val="000000"/>
          <w:sz w:val="18"/>
          <w:szCs w:val="18"/>
          <w:lang w:eastAsia="en-US"/>
          <w14:ligatures w14:val="standardContextual"/>
        </w:rPr>
        <w:t xml:space="preserve">  (voir v.1)</w:t>
      </w:r>
      <w:r w:rsidR="007B6416"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B00004"/>
          <w:sz w:val="18"/>
          <w:szCs w:val="18"/>
          <w:lang w:eastAsia="en-US"/>
          <w14:ligatures w14:val="standardContextual"/>
        </w:rPr>
        <w:t>Τ</w:t>
      </w:r>
      <w:r w:rsidR="007B6416" w:rsidRPr="00765CD7">
        <w:rPr>
          <w:rFonts w:asciiTheme="minorHAnsi" w:eastAsiaTheme="minorHAnsi" w:hAnsiTheme="minorHAnsi" w:cstheme="minorHAnsi"/>
          <w:b/>
          <w:bCs/>
          <w:color w:val="000000"/>
          <w:sz w:val="18"/>
          <w:szCs w:val="18"/>
          <w:lang w:eastAsia="en-US"/>
          <w14:ligatures w14:val="standardContextual"/>
        </w:rPr>
        <w:t>ιμάω :</w:t>
      </w:r>
      <w:r w:rsidR="007B6416" w:rsidRPr="00765CD7">
        <w:rPr>
          <w:rFonts w:asciiTheme="minorHAnsi" w:eastAsiaTheme="minorHAnsi" w:hAnsiTheme="minorHAnsi" w:cstheme="minorHAnsi"/>
          <w:color w:val="000000"/>
          <w:sz w:val="18"/>
          <w:szCs w:val="18"/>
          <w:lang w:eastAsia="en-US"/>
          <w14:ligatures w14:val="standardContextual"/>
        </w:rPr>
        <w:t xml:space="preserve"> honorer.   </w:t>
      </w:r>
      <w:r w:rsidR="007B6416" w:rsidRPr="00765CD7">
        <w:rPr>
          <w:rFonts w:asciiTheme="minorHAnsi" w:eastAsiaTheme="minorHAnsi" w:hAnsiTheme="minorHAnsi" w:cstheme="minorHAnsi"/>
          <w:b/>
          <w:bCs/>
          <w:color w:val="B00004"/>
          <w:sz w:val="18"/>
          <w:szCs w:val="18"/>
          <w:lang w:eastAsia="en-US"/>
          <w14:ligatures w14:val="standardContextual"/>
        </w:rPr>
        <w:t>Β</w:t>
      </w:r>
      <w:r w:rsidR="007B6416" w:rsidRPr="00765CD7">
        <w:rPr>
          <w:rFonts w:asciiTheme="minorHAnsi" w:eastAsiaTheme="minorHAnsi" w:hAnsiTheme="minorHAnsi" w:cstheme="minorHAnsi"/>
          <w:b/>
          <w:bCs/>
          <w:color w:val="000000"/>
          <w:sz w:val="18"/>
          <w:szCs w:val="18"/>
          <w:lang w:eastAsia="en-US"/>
          <w14:ligatures w14:val="standardContextual"/>
        </w:rPr>
        <w:t>αρύς, εῖα, ύ :</w:t>
      </w:r>
      <w:r w:rsidR="007B6416" w:rsidRPr="00765CD7">
        <w:rPr>
          <w:rFonts w:asciiTheme="minorHAnsi" w:eastAsiaTheme="minorHAnsi" w:hAnsiTheme="minorHAnsi" w:cstheme="minorHAnsi"/>
          <w:color w:val="000000"/>
          <w:sz w:val="18"/>
          <w:szCs w:val="18"/>
          <w:lang w:eastAsia="en-US"/>
          <w14:ligatures w14:val="standardContextual"/>
        </w:rPr>
        <w:t xml:space="preserve"> pesant, lourd, pénible, difficile à supporter; grave.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9E0008"/>
          <w:sz w:val="18"/>
          <w:szCs w:val="18"/>
          <w:lang w:eastAsia="en-US"/>
          <w14:ligatures w14:val="standardContextual"/>
        </w:rPr>
        <w:t>Ἔ</w:t>
      </w:r>
      <w:r w:rsidR="007B6416" w:rsidRPr="00765CD7">
        <w:rPr>
          <w:rFonts w:asciiTheme="minorHAnsi" w:eastAsiaTheme="minorHAnsi" w:hAnsiTheme="minorHAnsi" w:cstheme="minorHAnsi"/>
          <w:b/>
          <w:bCs/>
          <w:color w:val="000000"/>
          <w:sz w:val="18"/>
          <w:szCs w:val="18"/>
          <w:lang w:eastAsia="en-US"/>
          <w14:ligatures w14:val="standardContextual"/>
        </w:rPr>
        <w:t>ρις, ιδος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querelle à main armée, lutte, combat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discorde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contestation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rivalité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émulation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(acc. en ιν des radicaux à dentales non accentuées sur la finale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voir Rg § 52 R. II).</w:t>
      </w:r>
      <w:r w:rsidR="004D09AC"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br/>
      </w:r>
      <w:r w:rsidR="004D09AC" w:rsidRPr="00765CD7">
        <w:rPr>
          <w:rFonts w:asciiTheme="minorHAnsi" w:eastAsiaTheme="minorHAnsi" w:hAnsiTheme="minorHAnsi" w:cstheme="minorHAnsi"/>
          <w:b/>
          <w:bCs/>
          <w:color w:val="000000"/>
          <w:sz w:val="18"/>
          <w:szCs w:val="18"/>
          <w:lang w:eastAsia="en-US"/>
          <w14:ligatures w14:val="standardContextual"/>
        </w:rPr>
        <w:t xml:space="preserve">          </w:t>
      </w:r>
      <w:r w:rsidR="004D09AC" w:rsidRPr="00765CD7">
        <w:rPr>
          <w:rFonts w:asciiTheme="minorHAnsi" w:eastAsiaTheme="minorHAnsi" w:hAnsiTheme="minorHAnsi" w:cstheme="minorHAnsi"/>
          <w:b/>
          <w:bCs/>
          <w:color w:val="C00000"/>
          <w:sz w:val="18"/>
          <w:szCs w:val="18"/>
          <w:lang w:eastAsia="en-US"/>
          <w14:ligatures w14:val="standardContextual"/>
        </w:rPr>
        <w:t>NB.</w:t>
      </w:r>
      <w:r w:rsidR="004D09AC" w:rsidRPr="00765CD7">
        <w:rPr>
          <w:rFonts w:asciiTheme="minorHAnsi" w:eastAsiaTheme="minorHAnsi" w:hAnsiTheme="minorHAnsi" w:cstheme="minorHAnsi"/>
          <w:b/>
          <w:bCs/>
          <w:color w:val="000000"/>
          <w:sz w:val="18"/>
          <w:szCs w:val="18"/>
          <w:lang w:eastAsia="en-US"/>
          <w14:ligatures w14:val="standardContextual"/>
        </w:rPr>
        <w:t xml:space="preserve"> οὔτις τήν γε φιλεῖ βροτός</w:t>
      </w:r>
      <w:r w:rsidR="00716CE2" w:rsidRPr="00765CD7">
        <w:rPr>
          <w:rStyle w:val="s1"/>
          <w:rFonts w:asciiTheme="minorHAnsi" w:hAnsiTheme="minorHAnsi" w:cstheme="minorHAnsi"/>
          <w:b/>
          <w:bCs/>
          <w:sz w:val="18"/>
          <w:szCs w:val="18"/>
        </w:rPr>
        <w:t xml:space="preserve"> </w:t>
      </w:r>
      <w:r w:rsidR="004D09AC" w:rsidRPr="00765CD7">
        <w:rPr>
          <w:rStyle w:val="s1"/>
          <w:rFonts w:asciiTheme="minorHAnsi" w:hAnsiTheme="minorHAnsi" w:cstheme="minorHAnsi"/>
          <w:b/>
          <w:bCs/>
          <w:sz w:val="18"/>
          <w:szCs w:val="18"/>
        </w:rPr>
        <w:t xml:space="preserve">: </w:t>
      </w:r>
      <w:r w:rsidR="004D09AC" w:rsidRPr="00765CD7">
        <w:rPr>
          <w:rStyle w:val="s1"/>
          <w:rFonts w:asciiTheme="minorHAnsi" w:hAnsiTheme="minorHAnsi" w:cstheme="minorHAnsi"/>
          <w:sz w:val="18"/>
          <w:szCs w:val="18"/>
        </w:rPr>
        <w:t>T</w:t>
      </w:r>
      <w:r w:rsidR="004D09AC" w:rsidRPr="00765CD7">
        <w:rPr>
          <w:rStyle w:val="s1"/>
          <w:rFonts w:asciiTheme="minorHAnsi" w:eastAsiaTheme="majorEastAsia" w:hAnsiTheme="minorHAnsi" w:cstheme="minorHAnsi"/>
          <w:sz w:val="18"/>
          <w:szCs w:val="18"/>
        </w:rPr>
        <w:t xml:space="preserve">he </w:t>
      </w:r>
      <w:r w:rsidR="004D09AC" w:rsidRPr="00765CD7">
        <w:rPr>
          <w:rStyle w:val="s2"/>
          <w:rFonts w:asciiTheme="minorHAnsi" w:hAnsiTheme="minorHAnsi" w:cstheme="minorHAnsi"/>
          <w:sz w:val="18"/>
          <w:szCs w:val="18"/>
        </w:rPr>
        <w:t xml:space="preserve">epic </w:t>
      </w:r>
      <w:r w:rsidR="004D09AC" w:rsidRPr="00765CD7">
        <w:rPr>
          <w:rStyle w:val="s3"/>
          <w:rFonts w:asciiTheme="minorHAnsi" w:eastAsiaTheme="majorEastAsia" w:hAnsiTheme="minorHAnsi" w:cstheme="minorHAnsi"/>
          <w:sz w:val="18"/>
          <w:szCs w:val="18"/>
        </w:rPr>
        <w:t xml:space="preserve">hero </w:t>
      </w:r>
      <w:r w:rsidR="004D09AC" w:rsidRPr="00765CD7">
        <w:rPr>
          <w:rStyle w:val="s4"/>
          <w:rFonts w:asciiTheme="minorHAnsi" w:hAnsiTheme="minorHAnsi" w:cstheme="minorHAnsi"/>
          <w:sz w:val="18"/>
          <w:szCs w:val="18"/>
        </w:rPr>
        <w:t xml:space="preserve">was </w:t>
      </w:r>
      <w:r w:rsidR="004D09AC" w:rsidRPr="00765CD7">
        <w:rPr>
          <w:rFonts w:asciiTheme="minorHAnsi" w:hAnsiTheme="minorHAnsi" w:cstheme="minorHAnsi"/>
          <w:sz w:val="18"/>
          <w:szCs w:val="18"/>
        </w:rPr>
        <w:t xml:space="preserve">supposed </w:t>
      </w:r>
      <w:r w:rsidR="004D09AC" w:rsidRPr="00765CD7">
        <w:rPr>
          <w:rStyle w:val="s5"/>
          <w:rFonts w:asciiTheme="minorHAnsi" w:hAnsiTheme="minorHAnsi" w:cstheme="minorHAnsi"/>
          <w:sz w:val="18"/>
          <w:szCs w:val="18"/>
        </w:rPr>
        <w:t xml:space="preserve">to  </w:t>
      </w:r>
      <w:r w:rsidR="004D09AC" w:rsidRPr="00765CD7">
        <w:rPr>
          <w:rStyle w:val="s6"/>
          <w:rFonts w:asciiTheme="minorHAnsi" w:hAnsiTheme="minorHAnsi" w:cstheme="minorHAnsi"/>
          <w:sz w:val="18"/>
          <w:szCs w:val="18"/>
        </w:rPr>
        <w:t xml:space="preserve">exult </w:t>
      </w:r>
      <w:r w:rsidR="004D09AC" w:rsidRPr="00765CD7">
        <w:rPr>
          <w:rStyle w:val="s7"/>
          <w:rFonts w:asciiTheme="minorHAnsi" w:hAnsiTheme="minorHAnsi" w:cstheme="minorHAnsi"/>
          <w:sz w:val="18"/>
          <w:szCs w:val="18"/>
        </w:rPr>
        <w:t xml:space="preserve">in </w:t>
      </w:r>
      <w:r w:rsidR="004D09AC" w:rsidRPr="00765CD7">
        <w:rPr>
          <w:rFonts w:asciiTheme="minorHAnsi" w:hAnsiTheme="minorHAnsi" w:cstheme="minorHAnsi"/>
          <w:sz w:val="18"/>
          <w:szCs w:val="18"/>
        </w:rPr>
        <w:t>fighting</w:t>
      </w:r>
      <w:r w:rsidR="00716CE2" w:rsidRPr="00765CD7">
        <w:rPr>
          <w:rFonts w:asciiTheme="minorHAnsi" w:hAnsiTheme="minorHAnsi" w:cstheme="minorHAnsi"/>
          <w:sz w:val="18"/>
          <w:szCs w:val="18"/>
        </w:rPr>
        <w:t xml:space="preserve"> </w:t>
      </w:r>
      <w:r w:rsidR="004D09AC" w:rsidRPr="00765CD7">
        <w:rPr>
          <w:rFonts w:asciiTheme="minorHAnsi" w:hAnsiTheme="minorHAnsi" w:cstheme="minorHAnsi"/>
          <w:sz w:val="18"/>
          <w:szCs w:val="18"/>
        </w:rPr>
        <w:t xml:space="preserve">  […]. </w:t>
      </w:r>
      <w:r w:rsidR="004D09AC" w:rsidRPr="00765CD7">
        <w:rPr>
          <w:rStyle w:val="s23"/>
          <w:rFonts w:asciiTheme="minorHAnsi" w:hAnsiTheme="minorHAnsi" w:cstheme="minorHAnsi"/>
          <w:sz w:val="18"/>
          <w:szCs w:val="18"/>
        </w:rPr>
        <w:t xml:space="preserve">On </w:t>
      </w:r>
      <w:r w:rsidR="004D09AC" w:rsidRPr="00765CD7">
        <w:rPr>
          <w:rStyle w:val="s10"/>
          <w:rFonts w:asciiTheme="minorHAnsi" w:hAnsiTheme="minorHAnsi" w:cstheme="minorHAnsi"/>
          <w:sz w:val="18"/>
          <w:szCs w:val="18"/>
        </w:rPr>
        <w:t xml:space="preserve">the </w:t>
      </w:r>
      <w:r w:rsidR="004D09AC" w:rsidRPr="00765CD7">
        <w:rPr>
          <w:rStyle w:val="s17"/>
          <w:rFonts w:asciiTheme="minorHAnsi" w:hAnsiTheme="minorHAnsi" w:cstheme="minorHAnsi"/>
          <w:sz w:val="18"/>
          <w:szCs w:val="18"/>
        </w:rPr>
        <w:t xml:space="preserve">other </w:t>
      </w:r>
      <w:r w:rsidR="004D09AC" w:rsidRPr="00765CD7">
        <w:rPr>
          <w:rStyle w:val="s12"/>
          <w:rFonts w:asciiTheme="minorHAnsi" w:hAnsiTheme="minorHAnsi" w:cstheme="minorHAnsi"/>
          <w:sz w:val="18"/>
          <w:szCs w:val="18"/>
        </w:rPr>
        <w:t xml:space="preserve">hand, </w:t>
      </w:r>
      <w:r w:rsidR="004D09AC" w:rsidRPr="00765CD7">
        <w:rPr>
          <w:rStyle w:val="s27"/>
          <w:rFonts w:asciiTheme="minorHAnsi" w:hAnsiTheme="minorHAnsi" w:cstheme="minorHAnsi"/>
          <w:sz w:val="18"/>
          <w:szCs w:val="18"/>
        </w:rPr>
        <w:t xml:space="preserve">war </w:t>
      </w:r>
      <w:r w:rsidR="004D09AC" w:rsidRPr="00765CD7">
        <w:rPr>
          <w:rStyle w:val="s28"/>
          <w:rFonts w:asciiTheme="minorHAnsi" w:hAnsiTheme="minorHAnsi" w:cstheme="minorHAnsi"/>
          <w:sz w:val="18"/>
          <w:szCs w:val="18"/>
        </w:rPr>
        <w:t xml:space="preserve">is </w:t>
      </w:r>
      <w:r w:rsidR="004D09AC" w:rsidRPr="00765CD7">
        <w:rPr>
          <w:rStyle w:val="s18"/>
          <w:rFonts w:asciiTheme="minorHAnsi" w:hAnsiTheme="minorHAnsi" w:cstheme="minorHAnsi"/>
          <w:sz w:val="18"/>
          <w:szCs w:val="18"/>
        </w:rPr>
        <w:t xml:space="preserve">πόνος </w:t>
      </w:r>
      <w:r w:rsidR="004D09AC" w:rsidRPr="00765CD7">
        <w:rPr>
          <w:rStyle w:val="s29"/>
          <w:rFonts w:asciiTheme="minorHAnsi" w:hAnsiTheme="minorHAnsi" w:cstheme="minorHAnsi"/>
          <w:sz w:val="18"/>
          <w:szCs w:val="18"/>
        </w:rPr>
        <w:t xml:space="preserve">as  </w:t>
      </w:r>
      <w:r w:rsidR="004D09AC" w:rsidRPr="00765CD7">
        <w:rPr>
          <w:rStyle w:val="s30"/>
          <w:rFonts w:asciiTheme="minorHAnsi" w:hAnsiTheme="minorHAnsi" w:cstheme="minorHAnsi"/>
          <w:sz w:val="18"/>
          <w:szCs w:val="18"/>
        </w:rPr>
        <w:t xml:space="preserve">often </w:t>
      </w:r>
      <w:r w:rsidR="004D09AC" w:rsidRPr="00765CD7">
        <w:rPr>
          <w:rStyle w:val="s28"/>
          <w:rFonts w:asciiTheme="minorHAnsi" w:hAnsiTheme="minorHAnsi" w:cstheme="minorHAnsi"/>
          <w:sz w:val="18"/>
          <w:szCs w:val="18"/>
        </w:rPr>
        <w:t xml:space="preserve">as </w:t>
      </w:r>
      <w:r w:rsidR="004D09AC" w:rsidRPr="00765CD7">
        <w:rPr>
          <w:rStyle w:val="s8"/>
          <w:rFonts w:asciiTheme="minorHAnsi" w:hAnsiTheme="minorHAnsi" w:cstheme="minorHAnsi"/>
          <w:sz w:val="18"/>
          <w:szCs w:val="18"/>
        </w:rPr>
        <w:t xml:space="preserve">it is </w:t>
      </w:r>
      <w:r w:rsidR="004D09AC" w:rsidRPr="00765CD7">
        <w:rPr>
          <w:rFonts w:asciiTheme="minorHAnsi" w:hAnsiTheme="minorHAnsi" w:cstheme="minorHAnsi"/>
          <w:sz w:val="18"/>
          <w:szCs w:val="18"/>
        </w:rPr>
        <w:t>χάρμη</w:t>
      </w:r>
      <w:r w:rsidR="004D09AC" w:rsidRPr="00765CD7">
        <w:rPr>
          <w:rStyle w:val="s31"/>
          <w:rFonts w:asciiTheme="minorHAnsi" w:hAnsiTheme="minorHAnsi" w:cstheme="minorHAnsi"/>
          <w:sz w:val="18"/>
          <w:szCs w:val="18"/>
        </w:rPr>
        <w:t xml:space="preserve">; </w:t>
      </w:r>
      <w:r w:rsidR="004D09AC" w:rsidRPr="00765CD7">
        <w:rPr>
          <w:rStyle w:val="s22"/>
          <w:rFonts w:asciiTheme="minorHAnsi" w:hAnsiTheme="minorHAnsi" w:cstheme="minorHAnsi"/>
          <w:sz w:val="18"/>
          <w:szCs w:val="18"/>
        </w:rPr>
        <w:t xml:space="preserve">Ares </w:t>
      </w:r>
      <w:r w:rsidR="004D09AC" w:rsidRPr="00765CD7">
        <w:rPr>
          <w:rStyle w:val="s32"/>
          <w:rFonts w:asciiTheme="minorHAnsi" w:hAnsiTheme="minorHAnsi" w:cstheme="minorHAnsi"/>
          <w:sz w:val="18"/>
          <w:szCs w:val="18"/>
        </w:rPr>
        <w:t xml:space="preserve">i </w:t>
      </w:r>
      <w:r w:rsidR="004D09AC" w:rsidRPr="00765CD7">
        <w:rPr>
          <w:rStyle w:val="s8"/>
          <w:rFonts w:asciiTheme="minorHAnsi" w:hAnsiTheme="minorHAnsi" w:cstheme="minorHAnsi"/>
          <w:sz w:val="18"/>
          <w:szCs w:val="18"/>
        </w:rPr>
        <w:t xml:space="preserve">is </w:t>
      </w:r>
      <w:r w:rsidR="004D09AC" w:rsidRPr="00765CD7">
        <w:rPr>
          <w:rStyle w:val="s21"/>
          <w:rFonts w:asciiTheme="minorHAnsi" w:hAnsiTheme="minorHAnsi" w:cstheme="minorHAnsi"/>
          <w:sz w:val="18"/>
          <w:szCs w:val="18"/>
        </w:rPr>
        <w:t xml:space="preserve">the </w:t>
      </w:r>
      <w:r w:rsidR="004D09AC" w:rsidRPr="00765CD7">
        <w:rPr>
          <w:rStyle w:val="s33"/>
          <w:rFonts w:asciiTheme="minorHAnsi" w:hAnsiTheme="minorHAnsi" w:cstheme="minorHAnsi"/>
          <w:sz w:val="18"/>
          <w:szCs w:val="18"/>
        </w:rPr>
        <w:t xml:space="preserve">god </w:t>
      </w:r>
      <w:r w:rsidR="004D09AC" w:rsidRPr="00765CD7">
        <w:rPr>
          <w:rStyle w:val="s34"/>
          <w:rFonts w:asciiTheme="minorHAnsi" w:hAnsiTheme="minorHAnsi" w:cstheme="minorHAnsi"/>
          <w:sz w:val="18"/>
          <w:szCs w:val="18"/>
        </w:rPr>
        <w:t xml:space="preserve">Zeus </w:t>
      </w:r>
      <w:r w:rsidR="004D09AC" w:rsidRPr="00765CD7">
        <w:rPr>
          <w:rStyle w:val="s35"/>
          <w:rFonts w:asciiTheme="minorHAnsi" w:hAnsiTheme="minorHAnsi" w:cstheme="minorHAnsi"/>
          <w:sz w:val="18"/>
          <w:szCs w:val="18"/>
        </w:rPr>
        <w:t xml:space="preserve">most </w:t>
      </w:r>
      <w:r w:rsidR="004D09AC" w:rsidRPr="00765CD7">
        <w:rPr>
          <w:rFonts w:asciiTheme="minorHAnsi" w:hAnsiTheme="minorHAnsi" w:cstheme="minorHAnsi"/>
          <w:sz w:val="18"/>
          <w:szCs w:val="18"/>
        </w:rPr>
        <w:t>dislikes,</w:t>
      </w:r>
      <w:r w:rsidR="00716CE2" w:rsidRPr="00765CD7">
        <w:rPr>
          <w:rFonts w:asciiTheme="minorHAnsi" w:hAnsiTheme="minorHAnsi" w:cstheme="minorHAnsi"/>
          <w:sz w:val="18"/>
          <w:szCs w:val="18"/>
        </w:rPr>
        <w:t xml:space="preserve"> </w:t>
      </w:r>
      <w:r w:rsidR="004D09AC" w:rsidRPr="00765CD7">
        <w:rPr>
          <w:rFonts w:asciiTheme="minorHAnsi" w:hAnsiTheme="minorHAnsi" w:cstheme="minorHAnsi"/>
          <w:sz w:val="18"/>
          <w:szCs w:val="18"/>
        </w:rPr>
        <w:t>«</w:t>
      </w:r>
      <w:r w:rsidR="00716CE2" w:rsidRPr="00765CD7">
        <w:rPr>
          <w:rFonts w:asciiTheme="minorHAnsi" w:hAnsiTheme="minorHAnsi" w:cstheme="minorHAnsi"/>
          <w:sz w:val="18"/>
          <w:szCs w:val="18"/>
        </w:rPr>
        <w:t xml:space="preserve"> </w:t>
      </w:r>
      <w:r w:rsidR="004D09AC" w:rsidRPr="00765CD7">
        <w:rPr>
          <w:rStyle w:val="s5"/>
          <w:rFonts w:asciiTheme="minorHAnsi" w:hAnsiTheme="minorHAnsi" w:cstheme="minorHAnsi"/>
          <w:sz w:val="18"/>
          <w:szCs w:val="18"/>
        </w:rPr>
        <w:t xml:space="preserve">αἰεὶ </w:t>
      </w:r>
      <w:r w:rsidR="004D09AC" w:rsidRPr="00765CD7">
        <w:rPr>
          <w:rStyle w:val="s36"/>
          <w:rFonts w:asciiTheme="minorHAnsi" w:hAnsiTheme="minorHAnsi" w:cstheme="minorHAnsi"/>
          <w:sz w:val="18"/>
          <w:szCs w:val="18"/>
        </w:rPr>
        <w:t xml:space="preserve">γάρ </w:t>
      </w:r>
      <w:r w:rsidR="004D09AC" w:rsidRPr="00765CD7">
        <w:rPr>
          <w:rStyle w:val="s5"/>
          <w:rFonts w:asciiTheme="minorHAnsi" w:hAnsiTheme="minorHAnsi" w:cstheme="minorHAnsi"/>
          <w:sz w:val="18"/>
          <w:szCs w:val="18"/>
        </w:rPr>
        <w:t xml:space="preserve">τοι </w:t>
      </w:r>
      <w:r w:rsidR="004D09AC" w:rsidRPr="00765CD7">
        <w:rPr>
          <w:rStyle w:val="s37"/>
          <w:rFonts w:asciiTheme="minorHAnsi" w:hAnsiTheme="minorHAnsi" w:cstheme="minorHAnsi"/>
          <w:sz w:val="18"/>
          <w:szCs w:val="18"/>
          <w:lang w:val="el-GR"/>
        </w:rPr>
        <w:t>ἔρις</w:t>
      </w:r>
      <w:r w:rsidR="004D09AC" w:rsidRPr="00765CD7">
        <w:rPr>
          <w:rStyle w:val="s37"/>
          <w:rFonts w:asciiTheme="minorHAnsi" w:hAnsiTheme="minorHAnsi" w:cstheme="minorHAnsi"/>
          <w:sz w:val="18"/>
          <w:szCs w:val="18"/>
        </w:rPr>
        <w:t xml:space="preserve"> </w:t>
      </w:r>
      <w:r w:rsidR="004D09AC" w:rsidRPr="00765CD7">
        <w:rPr>
          <w:rStyle w:val="s38"/>
          <w:rFonts w:asciiTheme="minorHAnsi" w:hAnsiTheme="minorHAnsi" w:cstheme="minorHAnsi"/>
          <w:sz w:val="18"/>
          <w:szCs w:val="18"/>
          <w:lang w:val="el-GR"/>
        </w:rPr>
        <w:t>τε</w:t>
      </w:r>
      <w:r w:rsidR="004D09AC" w:rsidRPr="00765CD7">
        <w:rPr>
          <w:rStyle w:val="s38"/>
          <w:rFonts w:asciiTheme="minorHAnsi" w:hAnsiTheme="minorHAnsi" w:cstheme="minorHAnsi"/>
          <w:sz w:val="18"/>
          <w:szCs w:val="18"/>
        </w:rPr>
        <w:t xml:space="preserve"> </w:t>
      </w:r>
      <w:r w:rsidR="004D09AC" w:rsidRPr="00765CD7">
        <w:rPr>
          <w:rStyle w:val="s39"/>
          <w:rFonts w:asciiTheme="minorHAnsi" w:hAnsiTheme="minorHAnsi" w:cstheme="minorHAnsi"/>
          <w:sz w:val="18"/>
          <w:szCs w:val="18"/>
          <w:lang w:val="el-GR"/>
        </w:rPr>
        <w:t>φίλη</w:t>
      </w:r>
      <w:r w:rsidR="004D09AC" w:rsidRPr="00765CD7">
        <w:rPr>
          <w:rStyle w:val="s39"/>
          <w:rFonts w:asciiTheme="minorHAnsi" w:hAnsiTheme="minorHAnsi" w:cstheme="minorHAnsi"/>
          <w:sz w:val="18"/>
          <w:szCs w:val="18"/>
        </w:rPr>
        <w:t xml:space="preserve"> </w:t>
      </w:r>
      <w:r w:rsidR="004D09AC" w:rsidRPr="00765CD7">
        <w:rPr>
          <w:rStyle w:val="s23"/>
          <w:rFonts w:asciiTheme="minorHAnsi" w:hAnsiTheme="minorHAnsi" w:cstheme="minorHAnsi"/>
          <w:sz w:val="18"/>
          <w:szCs w:val="18"/>
          <w:lang w:val="el-GR"/>
        </w:rPr>
        <w:t>πόλεμοί</w:t>
      </w:r>
      <w:r w:rsidR="004D09AC" w:rsidRPr="00765CD7">
        <w:rPr>
          <w:rStyle w:val="s23"/>
          <w:rFonts w:asciiTheme="minorHAnsi" w:hAnsiTheme="minorHAnsi" w:cstheme="minorHAnsi"/>
          <w:sz w:val="18"/>
          <w:szCs w:val="18"/>
        </w:rPr>
        <w:t xml:space="preserve"> </w:t>
      </w:r>
      <w:r w:rsidR="004D09AC" w:rsidRPr="00765CD7">
        <w:rPr>
          <w:rStyle w:val="s38"/>
          <w:rFonts w:asciiTheme="minorHAnsi" w:hAnsiTheme="minorHAnsi" w:cstheme="minorHAnsi"/>
          <w:sz w:val="18"/>
          <w:szCs w:val="18"/>
          <w:lang w:val="el-GR"/>
        </w:rPr>
        <w:t>τε</w:t>
      </w:r>
      <w:r w:rsidR="004D09AC" w:rsidRPr="00765CD7">
        <w:rPr>
          <w:rStyle w:val="s38"/>
          <w:rFonts w:asciiTheme="minorHAnsi" w:hAnsiTheme="minorHAnsi" w:cstheme="minorHAnsi"/>
          <w:sz w:val="18"/>
          <w:szCs w:val="18"/>
        </w:rPr>
        <w:t xml:space="preserve"> </w:t>
      </w:r>
      <w:r w:rsidR="004D09AC" w:rsidRPr="00765CD7">
        <w:rPr>
          <w:rStyle w:val="s30"/>
          <w:rFonts w:asciiTheme="minorHAnsi" w:hAnsiTheme="minorHAnsi" w:cstheme="minorHAnsi"/>
          <w:sz w:val="18"/>
          <w:szCs w:val="18"/>
          <w:lang w:val="el-GR"/>
        </w:rPr>
        <w:t>μάχαι</w:t>
      </w:r>
      <w:r w:rsidR="004D09AC" w:rsidRPr="00765CD7">
        <w:rPr>
          <w:rStyle w:val="s30"/>
          <w:rFonts w:asciiTheme="minorHAnsi" w:hAnsiTheme="minorHAnsi" w:cstheme="minorHAnsi"/>
          <w:sz w:val="18"/>
          <w:szCs w:val="18"/>
        </w:rPr>
        <w:t xml:space="preserve"> </w:t>
      </w:r>
      <w:r w:rsidR="004D09AC" w:rsidRPr="00765CD7">
        <w:rPr>
          <w:rStyle w:val="s38"/>
          <w:rFonts w:asciiTheme="minorHAnsi" w:hAnsiTheme="minorHAnsi" w:cstheme="minorHAnsi"/>
          <w:sz w:val="18"/>
          <w:szCs w:val="18"/>
          <w:lang w:val="el-GR"/>
        </w:rPr>
        <w:t>τε</w:t>
      </w:r>
      <w:r w:rsidR="00716CE2" w:rsidRPr="00765CD7">
        <w:rPr>
          <w:rStyle w:val="s38"/>
          <w:rFonts w:asciiTheme="minorHAnsi" w:hAnsiTheme="minorHAnsi" w:cstheme="minorHAnsi"/>
          <w:sz w:val="18"/>
          <w:szCs w:val="18"/>
        </w:rPr>
        <w:t xml:space="preserve"> </w:t>
      </w:r>
      <w:r w:rsidR="004D09AC" w:rsidRPr="00765CD7">
        <w:rPr>
          <w:rStyle w:val="s38"/>
          <w:rFonts w:asciiTheme="minorHAnsi" w:hAnsiTheme="minorHAnsi" w:cstheme="minorHAnsi"/>
          <w:sz w:val="18"/>
          <w:szCs w:val="18"/>
        </w:rPr>
        <w:t xml:space="preserve">» </w:t>
      </w:r>
      <w:r w:rsidR="004D09AC" w:rsidRPr="00765CD7">
        <w:rPr>
          <w:rStyle w:val="s40"/>
          <w:rFonts w:asciiTheme="minorHAnsi" w:hAnsiTheme="minorHAnsi" w:cstheme="minorHAnsi"/>
          <w:sz w:val="18"/>
          <w:szCs w:val="18"/>
        </w:rPr>
        <w:t>(</w:t>
      </w:r>
      <w:r w:rsidR="004D09AC" w:rsidRPr="00765CD7">
        <w:rPr>
          <w:rStyle w:val="s40"/>
          <w:rFonts w:asciiTheme="minorHAnsi" w:hAnsiTheme="minorHAnsi" w:cstheme="minorHAnsi"/>
          <w:i/>
          <w:iCs/>
          <w:smallCaps/>
          <w:sz w:val="18"/>
          <w:szCs w:val="18"/>
        </w:rPr>
        <w:t>I</w:t>
      </w:r>
      <w:r w:rsidR="004D09AC" w:rsidRPr="00765CD7">
        <w:rPr>
          <w:rStyle w:val="s40"/>
          <w:rFonts w:asciiTheme="minorHAnsi" w:hAnsiTheme="minorHAnsi" w:cstheme="minorHAnsi"/>
          <w:i/>
          <w:iCs/>
          <w:sz w:val="18"/>
          <w:szCs w:val="18"/>
        </w:rPr>
        <w:t>liade</w:t>
      </w:r>
      <w:r w:rsidR="004D09AC" w:rsidRPr="00765CD7">
        <w:rPr>
          <w:rStyle w:val="s40"/>
          <w:rFonts w:asciiTheme="minorHAnsi" w:hAnsiTheme="minorHAnsi" w:cstheme="minorHAnsi"/>
          <w:sz w:val="18"/>
          <w:szCs w:val="18"/>
        </w:rPr>
        <w:t xml:space="preserve">. </w:t>
      </w:r>
      <w:r w:rsidR="004D09AC" w:rsidRPr="00765CD7">
        <w:rPr>
          <w:rStyle w:val="s8"/>
          <w:rFonts w:asciiTheme="minorHAnsi" w:hAnsiTheme="minorHAnsi" w:cstheme="minorHAnsi"/>
          <w:sz w:val="18"/>
          <w:szCs w:val="18"/>
        </w:rPr>
        <w:t xml:space="preserve">5. </w:t>
      </w:r>
      <w:r w:rsidR="004D09AC" w:rsidRPr="00765CD7">
        <w:rPr>
          <w:rStyle w:val="s41"/>
          <w:rFonts w:asciiTheme="minorHAnsi" w:hAnsiTheme="minorHAnsi" w:cstheme="minorHAnsi"/>
          <w:sz w:val="18"/>
          <w:szCs w:val="18"/>
        </w:rPr>
        <w:t xml:space="preserve">891, </w:t>
      </w:r>
      <w:r w:rsidR="004D09AC" w:rsidRPr="00765CD7">
        <w:rPr>
          <w:rStyle w:val="s8"/>
          <w:rFonts w:asciiTheme="minorHAnsi" w:hAnsiTheme="minorHAnsi" w:cstheme="minorHAnsi"/>
          <w:sz w:val="18"/>
          <w:szCs w:val="18"/>
        </w:rPr>
        <w:t xml:space="preserve">cf. </w:t>
      </w:r>
      <w:r w:rsidR="004D09AC" w:rsidRPr="00765CD7">
        <w:rPr>
          <w:rFonts w:asciiTheme="minorHAnsi" w:hAnsiTheme="minorHAnsi" w:cstheme="minorHAnsi"/>
          <w:sz w:val="18"/>
          <w:szCs w:val="18"/>
        </w:rPr>
        <w:t xml:space="preserve">Agamemnon </w:t>
      </w:r>
      <w:r w:rsidR="004D09AC" w:rsidRPr="00765CD7">
        <w:rPr>
          <w:rStyle w:val="s42"/>
          <w:rFonts w:asciiTheme="minorHAnsi" w:hAnsiTheme="minorHAnsi" w:cstheme="minorHAnsi"/>
          <w:sz w:val="18"/>
          <w:szCs w:val="18"/>
        </w:rPr>
        <w:t xml:space="preserve">to </w:t>
      </w:r>
      <w:r w:rsidR="004D09AC" w:rsidRPr="00765CD7">
        <w:rPr>
          <w:rStyle w:val="s2"/>
          <w:rFonts w:asciiTheme="minorHAnsi" w:hAnsiTheme="minorHAnsi" w:cstheme="minorHAnsi"/>
          <w:sz w:val="18"/>
          <w:szCs w:val="18"/>
        </w:rPr>
        <w:t xml:space="preserve">Achilles </w:t>
      </w:r>
      <w:r w:rsidR="004D09AC" w:rsidRPr="00765CD7">
        <w:rPr>
          <w:rStyle w:val="s28"/>
          <w:rFonts w:asciiTheme="minorHAnsi" w:hAnsiTheme="minorHAnsi" w:cstheme="minorHAnsi"/>
          <w:sz w:val="18"/>
          <w:szCs w:val="18"/>
        </w:rPr>
        <w:t xml:space="preserve">in </w:t>
      </w:r>
      <w:r w:rsidR="004D09AC" w:rsidRPr="00765CD7">
        <w:rPr>
          <w:rStyle w:val="s8"/>
          <w:rFonts w:asciiTheme="minorHAnsi" w:hAnsiTheme="minorHAnsi" w:cstheme="minorHAnsi"/>
          <w:sz w:val="18"/>
          <w:szCs w:val="18"/>
        </w:rPr>
        <w:t xml:space="preserve">1. </w:t>
      </w:r>
      <w:r w:rsidR="004D09AC" w:rsidRPr="00765CD7">
        <w:rPr>
          <w:rStyle w:val="s23"/>
          <w:rFonts w:asciiTheme="minorHAnsi" w:hAnsiTheme="minorHAnsi" w:cstheme="minorHAnsi"/>
          <w:sz w:val="18"/>
          <w:szCs w:val="18"/>
        </w:rPr>
        <w:t xml:space="preserve">177) ; </w:t>
      </w:r>
      <w:r w:rsidR="004D09AC" w:rsidRPr="00765CD7">
        <w:rPr>
          <w:rStyle w:val="s34"/>
          <w:rFonts w:asciiTheme="minorHAnsi" w:hAnsiTheme="minorHAnsi" w:cstheme="minorHAnsi"/>
          <w:sz w:val="18"/>
          <w:szCs w:val="18"/>
        </w:rPr>
        <w:t xml:space="preserve">and </w:t>
      </w:r>
      <w:r w:rsidR="004D09AC" w:rsidRPr="00765CD7">
        <w:rPr>
          <w:rStyle w:val="s21"/>
          <w:rFonts w:asciiTheme="minorHAnsi" w:hAnsiTheme="minorHAnsi" w:cstheme="minorHAnsi"/>
          <w:sz w:val="18"/>
          <w:szCs w:val="18"/>
        </w:rPr>
        <w:t xml:space="preserve">the </w:t>
      </w:r>
      <w:r w:rsidR="004D09AC" w:rsidRPr="00765CD7">
        <w:rPr>
          <w:rFonts w:asciiTheme="minorHAnsi" w:hAnsiTheme="minorHAnsi" w:cstheme="minorHAnsi"/>
          <w:sz w:val="18"/>
          <w:szCs w:val="18"/>
        </w:rPr>
        <w:t xml:space="preserve">prevailing </w:t>
      </w:r>
      <w:r w:rsidR="004D09AC" w:rsidRPr="00765CD7">
        <w:rPr>
          <w:rStyle w:val="s43"/>
          <w:rFonts w:asciiTheme="minorHAnsi" w:hAnsiTheme="minorHAnsi" w:cstheme="minorHAnsi"/>
          <w:sz w:val="18"/>
          <w:szCs w:val="18"/>
        </w:rPr>
        <w:t xml:space="preserve">Homeric </w:t>
      </w:r>
      <w:r w:rsidR="004D09AC" w:rsidRPr="00765CD7">
        <w:rPr>
          <w:rFonts w:asciiTheme="minorHAnsi" w:hAnsiTheme="minorHAnsi" w:cstheme="minorHAnsi"/>
          <w:sz w:val="18"/>
          <w:szCs w:val="18"/>
        </w:rPr>
        <w:t xml:space="preserve">and </w:t>
      </w:r>
      <w:r w:rsidR="004D09AC" w:rsidRPr="00765CD7">
        <w:rPr>
          <w:rStyle w:val="s27"/>
          <w:rFonts w:asciiTheme="minorHAnsi" w:hAnsiTheme="minorHAnsi" w:cstheme="minorHAnsi"/>
          <w:sz w:val="18"/>
          <w:szCs w:val="18"/>
        </w:rPr>
        <w:t xml:space="preserve">later </w:t>
      </w:r>
      <w:r w:rsidR="004D09AC" w:rsidRPr="00765CD7">
        <w:rPr>
          <w:rStyle w:val="s44"/>
          <w:rFonts w:asciiTheme="minorHAnsi" w:hAnsiTheme="minorHAnsi" w:cstheme="minorHAnsi"/>
          <w:sz w:val="18"/>
          <w:szCs w:val="18"/>
        </w:rPr>
        <w:t xml:space="preserve">Greek </w:t>
      </w:r>
      <w:r w:rsidR="004D09AC" w:rsidRPr="00765CD7">
        <w:rPr>
          <w:rStyle w:val="s45"/>
          <w:rFonts w:asciiTheme="minorHAnsi" w:hAnsiTheme="minorHAnsi" w:cstheme="minorHAnsi"/>
          <w:sz w:val="18"/>
          <w:szCs w:val="18"/>
        </w:rPr>
        <w:t xml:space="preserve">attitude </w:t>
      </w:r>
      <w:r w:rsidR="004D09AC" w:rsidRPr="00765CD7">
        <w:rPr>
          <w:rStyle w:val="s46"/>
          <w:rFonts w:asciiTheme="minorHAnsi" w:hAnsiTheme="minorHAnsi" w:cstheme="minorHAnsi"/>
          <w:sz w:val="18"/>
          <w:szCs w:val="18"/>
        </w:rPr>
        <w:t xml:space="preserve">is </w:t>
      </w:r>
      <w:r w:rsidR="004D09AC" w:rsidRPr="00765CD7">
        <w:rPr>
          <w:rStyle w:val="s48"/>
          <w:rFonts w:asciiTheme="minorHAnsi" w:hAnsiTheme="minorHAnsi" w:cstheme="minorHAnsi"/>
          <w:sz w:val="18"/>
          <w:szCs w:val="18"/>
        </w:rPr>
        <w:t xml:space="preserve">that </w:t>
      </w:r>
      <w:r w:rsidR="004D09AC" w:rsidRPr="00765CD7">
        <w:rPr>
          <w:rStyle w:val="s6"/>
          <w:rFonts w:asciiTheme="minorHAnsi" w:hAnsiTheme="minorHAnsi" w:cstheme="minorHAnsi"/>
          <w:sz w:val="18"/>
          <w:szCs w:val="18"/>
        </w:rPr>
        <w:t xml:space="preserve">war </w:t>
      </w:r>
      <w:r w:rsidR="004D09AC" w:rsidRPr="00765CD7">
        <w:rPr>
          <w:rStyle w:val="s49"/>
          <w:rFonts w:asciiTheme="minorHAnsi" w:hAnsiTheme="minorHAnsi" w:cstheme="minorHAnsi"/>
          <w:sz w:val="18"/>
          <w:szCs w:val="18"/>
        </w:rPr>
        <w:t xml:space="preserve">is </w:t>
      </w:r>
      <w:r w:rsidR="004D09AC" w:rsidRPr="00765CD7">
        <w:rPr>
          <w:rStyle w:val="s2"/>
          <w:rFonts w:asciiTheme="minorHAnsi" w:hAnsiTheme="minorHAnsi" w:cstheme="minorHAnsi"/>
          <w:sz w:val="18"/>
          <w:szCs w:val="18"/>
        </w:rPr>
        <w:t xml:space="preserve">an </w:t>
      </w:r>
      <w:r w:rsidR="004D09AC" w:rsidRPr="00765CD7">
        <w:rPr>
          <w:rStyle w:val="s50"/>
          <w:rFonts w:asciiTheme="minorHAnsi" w:hAnsiTheme="minorHAnsi" w:cstheme="minorHAnsi"/>
          <w:sz w:val="18"/>
          <w:szCs w:val="18"/>
        </w:rPr>
        <w:t xml:space="preserve">evil.  </w:t>
      </w:r>
      <w:r w:rsidR="00D863C7" w:rsidRPr="00765CD7">
        <w:rPr>
          <w:rStyle w:val="s50"/>
          <w:rFonts w:asciiTheme="minorHAnsi" w:hAnsiTheme="minorHAnsi" w:cstheme="minorHAnsi"/>
          <w:sz w:val="18"/>
          <w:szCs w:val="18"/>
        </w:rPr>
        <w:t>«</w:t>
      </w:r>
      <w:r w:rsidR="00716CE2" w:rsidRPr="00765CD7">
        <w:rPr>
          <w:rStyle w:val="s50"/>
          <w:rFonts w:asciiTheme="minorHAnsi" w:hAnsiTheme="minorHAnsi" w:cstheme="minorHAnsi"/>
          <w:sz w:val="18"/>
          <w:szCs w:val="18"/>
        </w:rPr>
        <w:t xml:space="preserve"> </w:t>
      </w:r>
      <w:r w:rsidR="004D09AC" w:rsidRPr="00765CD7">
        <w:rPr>
          <w:rFonts w:asciiTheme="minorHAnsi" w:hAnsiTheme="minorHAnsi" w:cstheme="minorHAnsi"/>
          <w:sz w:val="18"/>
          <w:szCs w:val="18"/>
        </w:rPr>
        <w:t xml:space="preserve">TroAepnodpev </w:t>
      </w:r>
      <w:r w:rsidR="004D09AC" w:rsidRPr="00765CD7">
        <w:rPr>
          <w:rStyle w:val="s5"/>
          <w:rFonts w:asciiTheme="minorHAnsi" w:hAnsiTheme="minorHAnsi" w:cstheme="minorHAnsi"/>
          <w:sz w:val="18"/>
          <w:szCs w:val="18"/>
        </w:rPr>
        <w:t xml:space="preserve">iva </w:t>
      </w:r>
      <w:r w:rsidR="004D09AC" w:rsidRPr="00765CD7">
        <w:rPr>
          <w:rStyle w:val="s23"/>
          <w:rFonts w:asciiTheme="minorHAnsi" w:hAnsiTheme="minorHAnsi" w:cstheme="minorHAnsi"/>
          <w:sz w:val="18"/>
          <w:szCs w:val="18"/>
        </w:rPr>
        <w:t xml:space="preserve">eipyynv </w:t>
      </w:r>
      <w:r w:rsidR="004D09AC" w:rsidRPr="00765CD7">
        <w:rPr>
          <w:rStyle w:val="s34"/>
          <w:rFonts w:asciiTheme="minorHAnsi" w:hAnsiTheme="minorHAnsi" w:cstheme="minorHAnsi"/>
          <w:sz w:val="18"/>
          <w:szCs w:val="18"/>
        </w:rPr>
        <w:t>aywpev.</w:t>
      </w:r>
      <w:r w:rsidR="00716CE2" w:rsidRPr="00765CD7">
        <w:rPr>
          <w:rStyle w:val="s34"/>
          <w:rFonts w:asciiTheme="minorHAnsi" w:hAnsiTheme="minorHAnsi" w:cstheme="minorHAnsi"/>
          <w:sz w:val="18"/>
          <w:szCs w:val="18"/>
        </w:rPr>
        <w:t xml:space="preserve"> </w:t>
      </w:r>
      <w:r w:rsidR="00D863C7" w:rsidRPr="00765CD7">
        <w:rPr>
          <w:rStyle w:val="s34"/>
          <w:rFonts w:asciiTheme="minorHAnsi" w:hAnsiTheme="minorHAnsi" w:cstheme="minorHAnsi"/>
          <w:sz w:val="18"/>
          <w:szCs w:val="18"/>
        </w:rPr>
        <w:t xml:space="preserve">» </w:t>
      </w:r>
      <w:r w:rsidR="004D09AC" w:rsidRPr="00765CD7">
        <w:rPr>
          <w:rStyle w:val="s34"/>
          <w:rFonts w:asciiTheme="minorHAnsi" w:hAnsiTheme="minorHAnsi" w:cstheme="minorHAnsi"/>
          <w:sz w:val="18"/>
          <w:szCs w:val="18"/>
        </w:rPr>
        <w:t xml:space="preserve"> </w:t>
      </w:r>
      <w:r w:rsidR="004D09AC" w:rsidRPr="00765CD7">
        <w:rPr>
          <w:rStyle w:val="s53"/>
          <w:rFonts w:asciiTheme="minorHAnsi" w:hAnsiTheme="minorHAnsi" w:cstheme="minorHAnsi"/>
          <w:sz w:val="18"/>
          <w:szCs w:val="18"/>
        </w:rPr>
        <w:t xml:space="preserve">Of Eris </w:t>
      </w:r>
      <w:r w:rsidR="004D09AC" w:rsidRPr="00765CD7">
        <w:rPr>
          <w:rStyle w:val="s54"/>
          <w:rFonts w:asciiTheme="minorHAnsi" w:hAnsiTheme="minorHAnsi" w:cstheme="minorHAnsi"/>
          <w:sz w:val="18"/>
          <w:szCs w:val="18"/>
        </w:rPr>
        <w:t xml:space="preserve">generally, </w:t>
      </w:r>
      <w:r w:rsidR="004D09AC" w:rsidRPr="00765CD7">
        <w:rPr>
          <w:rStyle w:val="s55"/>
          <w:rFonts w:asciiTheme="minorHAnsi" w:hAnsiTheme="minorHAnsi" w:cstheme="minorHAnsi"/>
          <w:sz w:val="18"/>
          <w:szCs w:val="18"/>
        </w:rPr>
        <w:t xml:space="preserve">Achilles </w:t>
      </w:r>
      <w:r w:rsidR="004D09AC" w:rsidRPr="00765CD7">
        <w:rPr>
          <w:rStyle w:val="s56"/>
          <w:rFonts w:asciiTheme="minorHAnsi" w:hAnsiTheme="minorHAnsi" w:cstheme="minorHAnsi"/>
          <w:sz w:val="18"/>
          <w:szCs w:val="18"/>
        </w:rPr>
        <w:t xml:space="preserve">wishes </w:t>
      </w:r>
      <w:r w:rsidR="004D09AC" w:rsidRPr="00765CD7">
        <w:rPr>
          <w:rStyle w:val="s57"/>
          <w:rFonts w:asciiTheme="minorHAnsi" w:hAnsiTheme="minorHAnsi" w:cstheme="minorHAnsi"/>
          <w:sz w:val="18"/>
          <w:szCs w:val="18"/>
        </w:rPr>
        <w:t xml:space="preserve">that </w:t>
      </w:r>
      <w:r w:rsidR="004D09AC" w:rsidRPr="00765CD7">
        <w:rPr>
          <w:rStyle w:val="s8"/>
          <w:rFonts w:asciiTheme="minorHAnsi" w:hAnsiTheme="minorHAnsi" w:cstheme="minorHAnsi"/>
          <w:sz w:val="18"/>
          <w:szCs w:val="18"/>
        </w:rPr>
        <w:t xml:space="preserve">it </w:t>
      </w:r>
      <w:r w:rsidR="004D09AC" w:rsidRPr="00765CD7">
        <w:rPr>
          <w:rStyle w:val="s44"/>
          <w:rFonts w:asciiTheme="minorHAnsi" w:hAnsiTheme="minorHAnsi" w:cstheme="minorHAnsi"/>
          <w:sz w:val="18"/>
          <w:szCs w:val="18"/>
        </w:rPr>
        <w:t xml:space="preserve">would </w:t>
      </w:r>
      <w:r w:rsidR="004D09AC" w:rsidRPr="00765CD7">
        <w:rPr>
          <w:rFonts w:asciiTheme="minorHAnsi" w:hAnsiTheme="minorHAnsi" w:cstheme="minorHAnsi"/>
          <w:sz w:val="18"/>
          <w:szCs w:val="18"/>
        </w:rPr>
        <w:t xml:space="preserve">disappear </w:t>
      </w:r>
      <w:r w:rsidR="004D09AC" w:rsidRPr="00765CD7">
        <w:rPr>
          <w:rStyle w:val="s34"/>
          <w:rFonts w:asciiTheme="minorHAnsi" w:hAnsiTheme="minorHAnsi" w:cstheme="minorHAnsi"/>
          <w:sz w:val="18"/>
          <w:szCs w:val="18"/>
        </w:rPr>
        <w:t xml:space="preserve">from </w:t>
      </w:r>
      <w:r w:rsidR="004D09AC" w:rsidRPr="00765CD7">
        <w:rPr>
          <w:rStyle w:val="s21"/>
          <w:rFonts w:asciiTheme="minorHAnsi" w:hAnsiTheme="minorHAnsi" w:cstheme="minorHAnsi"/>
          <w:sz w:val="18"/>
          <w:szCs w:val="18"/>
        </w:rPr>
        <w:t xml:space="preserve">the </w:t>
      </w:r>
      <w:r w:rsidR="004D09AC" w:rsidRPr="00765CD7">
        <w:rPr>
          <w:rStyle w:val="s4"/>
          <w:rFonts w:asciiTheme="minorHAnsi" w:hAnsiTheme="minorHAnsi" w:cstheme="minorHAnsi"/>
          <w:sz w:val="18"/>
          <w:szCs w:val="18"/>
        </w:rPr>
        <w:t xml:space="preserve">world </w:t>
      </w:r>
      <w:r w:rsidR="004D09AC" w:rsidRPr="00765CD7">
        <w:rPr>
          <w:rStyle w:val="s58"/>
          <w:rFonts w:asciiTheme="minorHAnsi" w:hAnsiTheme="minorHAnsi" w:cstheme="minorHAnsi"/>
          <w:sz w:val="18"/>
          <w:szCs w:val="18"/>
        </w:rPr>
        <w:t>(</w:t>
      </w:r>
      <w:r w:rsidR="004D09AC" w:rsidRPr="00765CD7">
        <w:rPr>
          <w:rStyle w:val="s58"/>
          <w:rFonts w:asciiTheme="minorHAnsi" w:hAnsiTheme="minorHAnsi" w:cstheme="minorHAnsi"/>
          <w:i/>
          <w:iCs/>
          <w:sz w:val="18"/>
          <w:szCs w:val="18"/>
        </w:rPr>
        <w:t>Il</w:t>
      </w:r>
      <w:r w:rsidR="004D09AC" w:rsidRPr="00765CD7">
        <w:rPr>
          <w:rStyle w:val="s58"/>
          <w:rFonts w:asciiTheme="minorHAnsi" w:hAnsiTheme="minorHAnsi" w:cstheme="minorHAnsi"/>
          <w:sz w:val="18"/>
          <w:szCs w:val="18"/>
        </w:rPr>
        <w:t xml:space="preserve">.. </w:t>
      </w:r>
      <w:r w:rsidR="004D09AC" w:rsidRPr="00765CD7">
        <w:rPr>
          <w:rStyle w:val="s20"/>
          <w:rFonts w:asciiTheme="minorHAnsi" w:hAnsiTheme="minorHAnsi" w:cstheme="minorHAnsi"/>
          <w:sz w:val="18"/>
          <w:szCs w:val="18"/>
        </w:rPr>
        <w:t xml:space="preserve">18. </w:t>
      </w:r>
      <w:r w:rsidR="004D09AC" w:rsidRPr="00765CD7">
        <w:rPr>
          <w:rStyle w:val="s59"/>
          <w:rFonts w:asciiTheme="minorHAnsi" w:hAnsiTheme="minorHAnsi" w:cstheme="minorHAnsi"/>
          <w:sz w:val="18"/>
          <w:szCs w:val="18"/>
        </w:rPr>
        <w:t xml:space="preserve">107). (West). </w:t>
      </w:r>
      <w:r w:rsidR="00421963" w:rsidRPr="00765CD7">
        <w:rPr>
          <w:rStyle w:val="s59"/>
          <w:rFonts w:asciiTheme="minorHAnsi" w:hAnsiTheme="minorHAnsi" w:cstheme="minorHAnsi"/>
          <w:sz w:val="18"/>
          <w:szCs w:val="18"/>
        </w:rPr>
        <w:br/>
        <w:t xml:space="preserve">         </w:t>
      </w:r>
      <w:r w:rsidR="00421963" w:rsidRPr="00765CD7">
        <w:rPr>
          <w:rStyle w:val="s59"/>
          <w:rFonts w:asciiTheme="minorHAnsi" w:hAnsiTheme="minorHAnsi" w:cstheme="minorHAnsi"/>
          <w:b/>
          <w:bCs/>
          <w:color w:val="C00000"/>
          <w:sz w:val="18"/>
          <w:szCs w:val="18"/>
        </w:rPr>
        <w:t>NB.</w:t>
      </w:r>
      <w:r w:rsidR="00421963" w:rsidRPr="00765CD7">
        <w:rPr>
          <w:rStyle w:val="s59"/>
          <w:rFonts w:asciiTheme="minorHAnsi" w:hAnsiTheme="minorHAnsi" w:cstheme="minorHAnsi"/>
          <w:b/>
          <w:bCs/>
          <w:sz w:val="18"/>
          <w:szCs w:val="18"/>
        </w:rPr>
        <w:t xml:space="preserve"> </w:t>
      </w:r>
      <w:r w:rsidR="00421963" w:rsidRPr="00765CD7">
        <w:rPr>
          <w:rFonts w:asciiTheme="minorHAnsi" w:hAnsiTheme="minorHAnsi" w:cstheme="minorHAnsi"/>
          <w:b/>
          <w:bCs/>
          <w:sz w:val="18"/>
          <w:szCs w:val="18"/>
        </w:rPr>
        <w:t>τιμῶσι</w:t>
      </w:r>
      <w:r w:rsidR="00421963" w:rsidRPr="00765CD7">
        <w:rPr>
          <w:rFonts w:asciiTheme="minorHAnsi" w:hAnsiTheme="minorHAnsi" w:cstheme="minorHAnsi"/>
          <w:sz w:val="18"/>
          <w:szCs w:val="18"/>
        </w:rPr>
        <w:t xml:space="preserve">.  </w:t>
      </w:r>
      <w:r w:rsidR="00421963" w:rsidRPr="00765CD7">
        <w:rPr>
          <w:rStyle w:val="s59"/>
          <w:rFonts w:asciiTheme="minorHAnsi" w:hAnsiTheme="minorHAnsi" w:cstheme="minorHAnsi"/>
          <w:b/>
          <w:bCs/>
          <w:sz w:val="18"/>
          <w:szCs w:val="18"/>
        </w:rPr>
        <w:t xml:space="preserve">Philippe Rousseau. </w:t>
      </w:r>
      <w:r w:rsidR="00421963" w:rsidRPr="00765CD7">
        <w:rPr>
          <w:rStyle w:val="s59"/>
          <w:rFonts w:asciiTheme="minorHAnsi" w:hAnsiTheme="minorHAnsi" w:cstheme="minorHAnsi"/>
          <w:sz w:val="18"/>
          <w:szCs w:val="18"/>
        </w:rPr>
        <w:t xml:space="preserve"> </w:t>
      </w:r>
      <w:r w:rsidR="00421963" w:rsidRPr="00765CD7">
        <w:rPr>
          <w:rFonts w:asciiTheme="minorHAnsi" w:hAnsiTheme="minorHAnsi" w:cstheme="minorHAnsi"/>
          <w:sz w:val="18"/>
          <w:szCs w:val="18"/>
        </w:rPr>
        <w:t>Le choix de ce verbe suggère que le vers dit plus que ce que les commentateurs admettent ordinairement (West</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 «</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by their actions</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 Verdenius</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 «</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not ‘honour’but ‘cultivate’</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 qui est sûrement trop réducteur). Les hommes ne rendent pas seulement un culte à l’</w:t>
      </w:r>
      <w:r w:rsidR="00421963" w:rsidRPr="00765CD7">
        <w:rPr>
          <w:rStyle w:val="Accentuation"/>
          <w:rFonts w:asciiTheme="minorHAnsi" w:eastAsiaTheme="majorEastAsia" w:hAnsiTheme="minorHAnsi" w:cstheme="minorHAnsi"/>
          <w:sz w:val="18"/>
          <w:szCs w:val="18"/>
        </w:rPr>
        <w:t>Eris</w:t>
      </w:r>
      <w:r w:rsidR="00421963" w:rsidRPr="00765CD7">
        <w:rPr>
          <w:rFonts w:asciiTheme="minorHAnsi" w:hAnsiTheme="minorHAnsi" w:cstheme="minorHAnsi"/>
          <w:sz w:val="18"/>
          <w:szCs w:val="18"/>
        </w:rPr>
        <w:t xml:space="preserve"> pesante «</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par leurs actions</w:t>
      </w:r>
      <w:r w:rsidR="00716CE2" w:rsidRPr="00765CD7">
        <w:rPr>
          <w:rFonts w:asciiTheme="minorHAnsi" w:hAnsiTheme="minorHAnsi" w:cstheme="minorHAnsi"/>
          <w:sz w:val="18"/>
          <w:szCs w:val="18"/>
        </w:rPr>
        <w:t xml:space="preserve"> </w:t>
      </w:r>
      <w:r w:rsidR="00421963" w:rsidRPr="00765CD7">
        <w:rPr>
          <w:rFonts w:asciiTheme="minorHAnsi" w:hAnsiTheme="minorHAnsi" w:cstheme="minorHAnsi"/>
          <w:sz w:val="18"/>
          <w:szCs w:val="18"/>
        </w:rPr>
        <w:t>», c’est-à-dire en guerroyant sous la pression de la nécessité que leur ont imposée les dieux</w:t>
      </w:r>
      <w:r w:rsidR="00200DCB" w:rsidRPr="00765CD7">
        <w:rPr>
          <w:rFonts w:asciiTheme="minorHAnsi" w:hAnsiTheme="minorHAnsi" w:cstheme="minorHAnsi"/>
          <w:sz w:val="18"/>
          <w:szCs w:val="18"/>
        </w:rPr>
        <w:t>.</w:t>
      </w:r>
      <w:r w:rsidR="00421963" w:rsidRPr="00765CD7">
        <w:rPr>
          <w:rFonts w:asciiTheme="minorHAnsi" w:hAnsiTheme="minorHAnsi" w:cstheme="minorHAnsi"/>
          <w:sz w:val="18"/>
          <w:szCs w:val="18"/>
        </w:rPr>
        <w:t xml:space="preserve"> Ils le font aussi par la célébration trompeuse de la guerre à laquelle se complaisent leurs poètes lors même que leur langage en dit l’horreur. Le verbe τιμῶσι rend manifeste cette contradiction entre l’expérience des mortels et les chants qui la travertissent. La démystification des modèles de la poésie traditionnelle prend appui sur le réel (ἐτήτυμα, v. 10). </w:t>
      </w:r>
      <w:r w:rsidR="00421963" w:rsidRPr="00765CD7">
        <w:rPr>
          <w:rFonts w:asciiTheme="minorHAnsi" w:hAnsiTheme="minorHAnsi" w:cstheme="minorHAnsi"/>
          <w:b/>
          <w:bCs/>
          <w:sz w:val="18"/>
          <w:szCs w:val="18"/>
        </w:rPr>
        <w:t>Philippe Rousseau,</w:t>
      </w:r>
      <w:r w:rsidR="00421963" w:rsidRPr="00765CD7">
        <w:rPr>
          <w:rFonts w:asciiTheme="minorHAnsi" w:hAnsiTheme="minorHAnsi" w:cstheme="minorHAnsi"/>
          <w:sz w:val="18"/>
          <w:szCs w:val="18"/>
        </w:rPr>
        <w:t xml:space="preserve"> </w:t>
      </w:r>
      <w:r w:rsidR="00421963" w:rsidRPr="00765CD7">
        <w:rPr>
          <w:rFonts w:asciiTheme="minorHAnsi" w:hAnsiTheme="minorHAnsi" w:cstheme="minorHAnsi"/>
          <w:i/>
          <w:iCs/>
          <w:sz w:val="18"/>
          <w:szCs w:val="18"/>
        </w:rPr>
        <w:t>Le métier du Mythe</w:t>
      </w:r>
      <w:r w:rsidR="00421963" w:rsidRPr="00765CD7">
        <w:rPr>
          <w:rFonts w:asciiTheme="minorHAnsi" w:hAnsiTheme="minorHAnsi" w:cstheme="minorHAnsi"/>
          <w:sz w:val="18"/>
          <w:szCs w:val="18"/>
        </w:rPr>
        <w:t xml:space="preserve">. </w:t>
      </w:r>
    </w:p>
  </w:footnote>
  <w:footnote w:id="17">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B6416" w:rsidRPr="00765CD7">
        <w:rPr>
          <w:rFonts w:asciiTheme="minorHAnsi" w:eastAsiaTheme="minorHAnsi" w:hAnsiTheme="minorHAnsi" w:cstheme="minorHAnsi"/>
          <w:b/>
          <w:bCs/>
          <w:color w:val="000000"/>
          <w:sz w:val="18"/>
          <w:szCs w:val="18"/>
          <w:lang w:eastAsia="en-US"/>
          <w14:ligatures w14:val="standardContextual"/>
        </w:rPr>
        <w:t xml:space="preserve">17. τὴν δ᾽ ἑτέρην προτέρην μὲν ἐγείνατο Νὺξ ἐρεβεννή, —   τὴν δ᾽ ἑτέρην </w:t>
      </w:r>
      <w:r w:rsidR="007B6416" w:rsidRPr="00765CD7">
        <w:rPr>
          <w:rFonts w:asciiTheme="minorHAnsi" w:eastAsiaTheme="minorHAnsi" w:hAnsiTheme="minorHAnsi" w:cstheme="minorHAnsi"/>
          <w:color w:val="000000"/>
          <w:sz w:val="18"/>
          <w:szCs w:val="18"/>
          <w:lang w:eastAsia="en-US"/>
          <w14:ligatures w14:val="standardContextual"/>
        </w:rPr>
        <w:t xml:space="preserve"> par opposition à</w:t>
      </w:r>
      <w:r w:rsidR="007B6416" w:rsidRPr="00765CD7">
        <w:rPr>
          <w:rFonts w:asciiTheme="minorHAnsi" w:eastAsiaTheme="minorHAnsi" w:hAnsiTheme="minorHAnsi" w:cstheme="minorHAnsi"/>
          <w:b/>
          <w:bCs/>
          <w:color w:val="000000"/>
          <w:sz w:val="18"/>
          <w:szCs w:val="18"/>
          <w:lang w:eastAsia="en-US"/>
          <w14:ligatures w14:val="standardContextual"/>
        </w:rPr>
        <w:t xml:space="preserve"> ἣ μὲν vers. 14.   </w:t>
      </w:r>
      <w:r w:rsidR="007B6416" w:rsidRPr="00765CD7">
        <w:rPr>
          <w:rFonts w:asciiTheme="minorHAnsi" w:eastAsiaTheme="minorHAnsi" w:hAnsiTheme="minorHAnsi" w:cstheme="minorHAnsi"/>
          <w:b/>
          <w:bCs/>
          <w:color w:val="B00004"/>
          <w:sz w:val="18"/>
          <w:szCs w:val="18"/>
          <w:lang w:eastAsia="en-US"/>
          <w14:ligatures w14:val="standardContextual"/>
        </w:rPr>
        <w:t>Π</w:t>
      </w:r>
      <w:r w:rsidR="007B6416" w:rsidRPr="00765CD7">
        <w:rPr>
          <w:rFonts w:asciiTheme="minorHAnsi" w:eastAsiaTheme="minorHAnsi" w:hAnsiTheme="minorHAnsi" w:cstheme="minorHAnsi"/>
          <w:b/>
          <w:bCs/>
          <w:color w:val="000000"/>
          <w:sz w:val="18"/>
          <w:szCs w:val="18"/>
          <w:lang w:eastAsia="en-US"/>
          <w14:ligatures w14:val="standardContextual"/>
        </w:rPr>
        <w:t>ρότερος,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w:t>
      </w:r>
      <w:r w:rsidR="007B6416" w:rsidRPr="00765CD7">
        <w:rPr>
          <w:rFonts w:asciiTheme="minorHAnsi" w:eastAsiaTheme="minorHAnsi" w:hAnsiTheme="minorHAnsi" w:cstheme="minorHAnsi"/>
          <w:color w:val="000000"/>
          <w:sz w:val="18"/>
          <w:szCs w:val="18"/>
          <w:lang w:eastAsia="en-US"/>
          <w14:ligatures w14:val="standardContextual"/>
        </w:rPr>
        <w:t xml:space="preserve"> premier de deux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(lieu) de devant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(temps) d’autrefois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le plus âgé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antérieur, précédent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B6416" w:rsidRPr="00765CD7">
        <w:rPr>
          <w:rFonts w:asciiTheme="minorHAnsi" w:eastAsiaTheme="minorHAnsi" w:hAnsiTheme="minorHAnsi" w:cstheme="minorHAnsi"/>
          <w:color w:val="000000"/>
          <w:sz w:val="18"/>
          <w:szCs w:val="18"/>
          <w:lang w:eastAsia="en-US"/>
          <w14:ligatures w14:val="standardContextual"/>
        </w:rPr>
        <w:t xml:space="preserve">; supérieur (rang)  […].     </w:t>
      </w:r>
      <w:r w:rsidR="007B6416" w:rsidRPr="00765CD7">
        <w:rPr>
          <w:rFonts w:asciiTheme="minorHAnsi" w:eastAsiaTheme="minorHAnsi" w:hAnsiTheme="minorHAnsi" w:cstheme="minorHAnsi"/>
          <w:b/>
          <w:bCs/>
          <w:color w:val="B00004"/>
          <w:sz w:val="18"/>
          <w:szCs w:val="18"/>
          <w:lang w:eastAsia="en-US"/>
          <w14:ligatures w14:val="standardContextual"/>
        </w:rPr>
        <w:t>Γ</w:t>
      </w:r>
      <w:r w:rsidR="007B6416" w:rsidRPr="00765CD7">
        <w:rPr>
          <w:rFonts w:asciiTheme="minorHAnsi" w:eastAsiaTheme="minorHAnsi" w:hAnsiTheme="minorHAnsi" w:cstheme="minorHAnsi"/>
          <w:b/>
          <w:bCs/>
          <w:color w:val="000000"/>
          <w:sz w:val="18"/>
          <w:szCs w:val="18"/>
          <w:lang w:eastAsia="en-US"/>
          <w14:ligatures w14:val="standardContextual"/>
        </w:rPr>
        <w:t>είνομαι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B6416" w:rsidRPr="00765CD7">
        <w:rPr>
          <w:rFonts w:asciiTheme="minorHAnsi" w:eastAsiaTheme="minorHAnsi" w:hAnsiTheme="minorHAnsi" w:cstheme="minorHAnsi"/>
          <w:b/>
          <w:bCs/>
          <w:color w:val="000000"/>
          <w:sz w:val="18"/>
          <w:szCs w:val="18"/>
          <w:lang w:eastAsia="en-US"/>
          <w14:ligatures w14:val="standardContextual"/>
        </w:rPr>
        <w:t xml:space="preserve">: I. </w:t>
      </w:r>
      <w:r w:rsidR="007B6416" w:rsidRPr="00765CD7">
        <w:rPr>
          <w:rFonts w:asciiTheme="minorHAnsi" w:eastAsiaTheme="minorHAnsi" w:hAnsiTheme="minorHAnsi" w:cstheme="minorHAnsi"/>
          <w:color w:val="000000"/>
          <w:sz w:val="18"/>
          <w:szCs w:val="18"/>
          <w:u w:val="single" w:color="0000E9"/>
          <w:lang w:eastAsia="en-US"/>
          <w14:ligatures w14:val="standardContextual"/>
        </w:rPr>
        <w:t>Passif</w:t>
      </w:r>
      <w:r w:rsidR="007B6416" w:rsidRPr="00765CD7">
        <w:rPr>
          <w:rFonts w:asciiTheme="minorHAnsi" w:eastAsiaTheme="minorHAnsi" w:hAnsiTheme="minorHAnsi" w:cstheme="minorHAnsi"/>
          <w:color w:val="000000"/>
          <w:sz w:val="18"/>
          <w:szCs w:val="18"/>
          <w:u w:color="0000E9"/>
          <w:lang w:eastAsia="en-US"/>
          <w14:ligatures w14:val="standardContextual"/>
        </w:rPr>
        <w:t>, cô</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γίγνομαι</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color w:val="000000"/>
          <w:sz w:val="18"/>
          <w:szCs w:val="18"/>
          <w:u w:color="0000E9"/>
          <w:lang w:eastAsia="en-US"/>
          <w14:ligatures w14:val="standardContextual"/>
        </w:rPr>
        <w:t>être engendré, naître</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γείνομενος).</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II. </w:t>
      </w:r>
      <w:r w:rsidR="007B6416" w:rsidRPr="00765CD7">
        <w:rPr>
          <w:rFonts w:asciiTheme="minorHAnsi" w:eastAsiaTheme="minorHAnsi" w:hAnsiTheme="minorHAnsi" w:cstheme="minorHAnsi"/>
          <w:color w:val="000000"/>
          <w:sz w:val="18"/>
          <w:szCs w:val="18"/>
          <w:u w:val="single" w:color="0000E9"/>
          <w:lang w:eastAsia="en-US"/>
          <w14:ligatures w14:val="standardContextual"/>
        </w:rPr>
        <w:t>My</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color w:val="000000"/>
          <w:sz w:val="18"/>
          <w:szCs w:val="18"/>
          <w:u w:color="0000E9"/>
          <w:lang w:eastAsia="en-US"/>
          <w14:ligatures w14:val="standardContextual"/>
        </w:rPr>
        <w:t xml:space="preserve">slt </w:t>
      </w:r>
      <w:r w:rsidR="007B6416" w:rsidRPr="00765CD7">
        <w:rPr>
          <w:rFonts w:asciiTheme="minorHAnsi" w:eastAsiaTheme="minorHAnsi" w:hAnsiTheme="minorHAnsi" w:cstheme="minorHAnsi"/>
          <w:color w:val="000000"/>
          <w:sz w:val="18"/>
          <w:szCs w:val="18"/>
          <w:u w:val="single" w:color="0000E9"/>
          <w:lang w:eastAsia="en-US"/>
          <w14:ligatures w14:val="standardContextual"/>
        </w:rPr>
        <w:t>aor-1</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ἐγεινάμην)</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color w:val="000000"/>
          <w:sz w:val="18"/>
          <w:szCs w:val="18"/>
          <w:u w:color="0000E9"/>
          <w:lang w:eastAsia="en-US"/>
          <w14:ligatures w14:val="standardContextual"/>
        </w:rPr>
        <w:t>engendrer</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color w:val="000000"/>
          <w:sz w:val="18"/>
          <w:szCs w:val="18"/>
          <w:u w:color="0000E9"/>
          <w:lang w:eastAsia="en-US"/>
          <w14:ligatures w14:val="standardContextual"/>
        </w:rPr>
        <w:t xml:space="preserve"> enfanter</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color w:val="000000"/>
          <w:sz w:val="18"/>
          <w:szCs w:val="18"/>
          <w:u w:color="0000E9"/>
          <w:lang w:eastAsia="en-US"/>
          <w14:ligatures w14:val="standardContextual"/>
        </w:rPr>
        <w:t>; faire naître.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b/>
          <w:bCs/>
          <w:color w:val="B00004"/>
          <w:sz w:val="18"/>
          <w:szCs w:val="18"/>
          <w:u w:color="0000E9"/>
          <w:lang w:eastAsia="en-US"/>
          <w14:ligatures w14:val="standardContextual"/>
        </w:rPr>
        <w:t>Ν</w:t>
      </w:r>
      <w:r w:rsidR="007B6416" w:rsidRPr="00765CD7">
        <w:rPr>
          <w:rFonts w:asciiTheme="minorHAnsi" w:eastAsiaTheme="minorHAnsi" w:hAnsiTheme="minorHAnsi" w:cstheme="minorHAnsi"/>
          <w:b/>
          <w:bCs/>
          <w:color w:val="000000"/>
          <w:sz w:val="18"/>
          <w:szCs w:val="18"/>
          <w:u w:color="0000E9"/>
          <w:lang w:eastAsia="en-US"/>
          <w14:ligatures w14:val="standardContextual"/>
        </w:rPr>
        <w:t>ύξ, νυκτός (ἡ)</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7B6416" w:rsidRPr="00765CD7">
        <w:rPr>
          <w:rFonts w:asciiTheme="minorHAnsi" w:eastAsiaTheme="minorHAnsi" w:hAnsiTheme="minorHAnsi" w:cstheme="minorHAnsi"/>
          <w:color w:val="000000"/>
          <w:sz w:val="18"/>
          <w:szCs w:val="18"/>
          <w:u w:color="0000E9"/>
          <w:lang w:eastAsia="en-US"/>
          <w14:ligatures w14:val="standardContextual"/>
        </w:rPr>
        <w:t xml:space="preserve">la nuit.    </w:t>
      </w:r>
      <w:r w:rsidR="007B6416" w:rsidRPr="00765CD7">
        <w:rPr>
          <w:rFonts w:asciiTheme="minorHAnsi" w:eastAsiaTheme="minorHAnsi" w:hAnsiTheme="minorHAnsi" w:cstheme="minorHAnsi"/>
          <w:b/>
          <w:bCs/>
          <w:color w:val="B00004"/>
          <w:sz w:val="18"/>
          <w:szCs w:val="18"/>
          <w:u w:color="0000E9"/>
          <w:lang w:eastAsia="en-US"/>
          <w14:ligatures w14:val="standardContextual"/>
        </w:rPr>
        <w:t>Ἐ</w:t>
      </w:r>
      <w:r w:rsidR="007B6416" w:rsidRPr="00765CD7">
        <w:rPr>
          <w:rFonts w:asciiTheme="minorHAnsi" w:eastAsiaTheme="minorHAnsi" w:hAnsiTheme="minorHAnsi" w:cstheme="minorHAnsi"/>
          <w:b/>
          <w:bCs/>
          <w:color w:val="000000"/>
          <w:sz w:val="18"/>
          <w:szCs w:val="18"/>
          <w:u w:color="0000E9"/>
          <w:lang w:eastAsia="en-US"/>
          <w14:ligatures w14:val="standardContextual"/>
        </w:rPr>
        <w:t>ρεϐεννός, ή, όν,</w:t>
      </w:r>
      <w:r w:rsidR="007B6416" w:rsidRPr="00765CD7">
        <w:rPr>
          <w:rFonts w:asciiTheme="minorHAnsi" w:eastAsiaTheme="minorHAnsi" w:hAnsiTheme="minorHAnsi" w:cstheme="minorHAnsi"/>
          <w:color w:val="000000"/>
          <w:sz w:val="18"/>
          <w:szCs w:val="18"/>
          <w:u w:color="0000E9"/>
          <w:lang w:eastAsia="en-US"/>
          <w14:ligatures w14:val="standardContextual"/>
        </w:rPr>
        <w:t xml:space="preserve"> sombre, ténébreux.</w:t>
      </w:r>
      <w:r w:rsidR="00D863C7" w:rsidRPr="00765CD7">
        <w:rPr>
          <w:rFonts w:asciiTheme="minorHAnsi" w:eastAsiaTheme="minorHAnsi" w:hAnsiTheme="minorHAnsi" w:cstheme="minorHAnsi"/>
          <w:color w:val="000000"/>
          <w:sz w:val="18"/>
          <w:szCs w:val="18"/>
          <w:u w:color="0000E9"/>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C00000"/>
          <w:sz w:val="18"/>
          <w:szCs w:val="18"/>
          <w:lang w:eastAsia="en-US"/>
          <w14:ligatures w14:val="standardContextual"/>
        </w:rPr>
        <w:t xml:space="preserve"> </w:t>
      </w:r>
      <w:r w:rsidR="00D863C7" w:rsidRPr="00765CD7">
        <w:rPr>
          <w:rFonts w:asciiTheme="minorHAnsi" w:eastAsiaTheme="minorHAnsi" w:hAnsiTheme="minorHAnsi" w:cstheme="minorHAnsi"/>
          <w:b/>
          <w:bCs/>
          <w:color w:val="C00000"/>
          <w:sz w:val="18"/>
          <w:szCs w:val="18"/>
          <w:lang w:eastAsia="en-US"/>
          <w14:ligatures w14:val="standardContextual"/>
        </w:rPr>
        <w:br/>
        <w:t xml:space="preserve">        NB. </w:t>
      </w:r>
      <w:r w:rsidR="00D863C7" w:rsidRPr="00765CD7">
        <w:rPr>
          <w:rFonts w:asciiTheme="minorHAnsi" w:eastAsiaTheme="minorHAnsi" w:hAnsiTheme="minorHAnsi" w:cstheme="minorHAnsi"/>
          <w:b/>
          <w:bCs/>
          <w:color w:val="000000"/>
          <w:sz w:val="18"/>
          <w:szCs w:val="18"/>
          <w:lang w:eastAsia="en-US"/>
          <w14:ligatures w14:val="standardContextual"/>
        </w:rPr>
        <w:t>ἑτέρην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ajorEastAsia" w:hAnsiTheme="minorHAnsi" w:cstheme="minorHAnsi"/>
          <w:b/>
          <w:bCs/>
          <w:sz w:val="18"/>
          <w:szCs w:val="18"/>
          <w:lang w:val="el-GR"/>
        </w:rPr>
        <w:t>προτέρην</w:t>
      </w:r>
      <w:r w:rsidR="00716CE2" w:rsidRPr="00765CD7">
        <w:rPr>
          <w:rFonts w:asciiTheme="minorHAnsi" w:eastAsiaTheme="majorEastAsia" w:hAnsiTheme="minorHAnsi" w:cstheme="minorHAnsi"/>
          <w:sz w:val="18"/>
          <w:szCs w:val="18"/>
        </w:rPr>
        <w:t xml:space="preserve"> </w:t>
      </w:r>
      <w:r w:rsidR="00D863C7" w:rsidRPr="00765CD7">
        <w:rPr>
          <w:rFonts w:asciiTheme="minorHAnsi" w:eastAsiaTheme="majorEastAsia" w:hAnsiTheme="minorHAnsi" w:cstheme="minorHAnsi"/>
          <w:sz w:val="18"/>
          <w:szCs w:val="18"/>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γαίης (</w:t>
      </w:r>
      <w:r w:rsidR="007A2584" w:rsidRPr="00765CD7">
        <w:rPr>
          <w:rFonts w:asciiTheme="minorHAnsi" w:eastAsiaTheme="minorHAnsi" w:hAnsiTheme="minorHAnsi" w:cstheme="minorHAnsi"/>
          <w:b/>
          <w:bCs/>
          <w:color w:val="000000"/>
          <w:sz w:val="18"/>
          <w:szCs w:val="18"/>
          <w:lang w:eastAsia="en-US"/>
          <w14:ligatures w14:val="standardContextual"/>
        </w:rPr>
        <w:t>19)</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B00004"/>
          <w:sz w:val="18"/>
          <w:szCs w:val="18"/>
          <w:lang w:eastAsia="en-US"/>
          <w14:ligatures w14:val="standardContextual"/>
        </w:rPr>
        <w:t xml:space="preserve">-η = 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le [η] </w:t>
      </w:r>
      <w:r w:rsidR="00D863C7" w:rsidRPr="00765CD7">
        <w:rPr>
          <w:rFonts w:asciiTheme="minorHAnsi" w:eastAsiaTheme="minorHAnsi" w:hAnsiTheme="minorHAnsi" w:cstheme="minorHAnsi"/>
          <w:color w:val="000000"/>
          <w:sz w:val="18"/>
          <w:szCs w:val="18"/>
          <w:lang w:eastAsia="en-US"/>
          <w14:ligatures w14:val="standardContextual"/>
        </w:rPr>
        <w:t>ionien remplace le [</w:t>
      </w:r>
      <w:r w:rsidR="00D863C7" w:rsidRPr="00765CD7">
        <w:rPr>
          <w:rFonts w:asciiTheme="minorHAnsi" w:eastAsiaTheme="minorHAnsi" w:hAnsiTheme="minorHAnsi" w:cstheme="minorHAnsi"/>
          <w:b/>
          <w:bCs/>
          <w:color w:val="000000"/>
          <w:sz w:val="18"/>
          <w:szCs w:val="18"/>
          <w:lang w:eastAsia="en-US"/>
          <w14:ligatures w14:val="standardContextual"/>
        </w:rPr>
        <w:t xml:space="preserve">ᾱ] </w:t>
      </w:r>
      <w:r w:rsidR="00D863C7" w:rsidRPr="00765CD7">
        <w:rPr>
          <w:rFonts w:asciiTheme="minorHAnsi" w:eastAsiaTheme="minorHAnsi" w:hAnsiTheme="minorHAnsi" w:cstheme="minorHAnsi"/>
          <w:color w:val="000000"/>
          <w:sz w:val="18"/>
          <w:szCs w:val="18"/>
          <w:lang w:eastAsia="en-US"/>
          <w14:ligatures w14:val="standardContextual"/>
        </w:rPr>
        <w:t xml:space="preserve">attique dans toutes les positions </w:t>
      </w:r>
      <w:r w:rsidR="00D863C7" w:rsidRPr="00765CD7">
        <w:rPr>
          <w:rFonts w:asciiTheme="minorHAnsi" w:eastAsiaTheme="minorHAnsi" w:hAnsiTheme="minorHAnsi" w:cstheme="minorHAnsi"/>
          <w:b/>
          <w:bCs/>
          <w:color w:val="000000"/>
          <w:sz w:val="18"/>
          <w:szCs w:val="18"/>
          <w:lang w:eastAsia="en-US"/>
          <w14:ligatures w14:val="standardContextual"/>
        </w:rPr>
        <w:t>(J.B. § 2a</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&amp;</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color w:val="000000"/>
          <w:sz w:val="18"/>
          <w:szCs w:val="18"/>
          <w:lang w:eastAsia="en-US"/>
          <w14:ligatures w14:val="standardContextual"/>
        </w:rPr>
        <w:t xml:space="preserve"> </w:t>
      </w:r>
      <w:r w:rsidR="00D863C7" w:rsidRPr="00765CD7">
        <w:rPr>
          <w:rFonts w:asciiTheme="minorHAnsi" w:eastAsiaTheme="minorHAnsi" w:hAnsiTheme="minorHAnsi" w:cstheme="minorHAnsi"/>
          <w:b/>
          <w:bCs/>
          <w:i/>
          <w:iCs/>
          <w:color w:val="000000"/>
          <w:sz w:val="18"/>
          <w:szCs w:val="18"/>
          <w:lang w:eastAsia="en-US"/>
          <w14:ligatures w14:val="standardContextual"/>
        </w:rPr>
        <w:t>Rg</w:t>
      </w:r>
      <w:r w:rsidR="00D863C7" w:rsidRPr="00765CD7">
        <w:rPr>
          <w:rFonts w:asciiTheme="minorHAnsi" w:eastAsiaTheme="minorHAnsi" w:hAnsiTheme="minorHAnsi" w:cstheme="minorHAnsi"/>
          <w:b/>
          <w:bCs/>
          <w:color w:val="000000"/>
          <w:sz w:val="18"/>
          <w:szCs w:val="18"/>
          <w:lang w:eastAsia="en-US"/>
          <w14:ligatures w14:val="standardContextual"/>
        </w:rPr>
        <w:t xml:space="preserve"> § 398, 1)</w:t>
      </w:r>
      <w:r w:rsidR="00D863C7" w:rsidRPr="00765CD7">
        <w:rPr>
          <w:rFonts w:asciiTheme="minorHAnsi" w:eastAsiaTheme="minorHAnsi" w:hAnsiTheme="minorHAnsi" w:cstheme="minorHAnsi"/>
          <w:color w:val="000000"/>
          <w:sz w:val="18"/>
          <w:szCs w:val="18"/>
          <w:lang w:eastAsia="en-US"/>
          <w14:ligatures w14:val="standardContextual"/>
        </w:rPr>
        <w:t>.</w:t>
      </w:r>
    </w:p>
  </w:footnote>
  <w:footnote w:id="18">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D09AC" w:rsidRPr="00765CD7">
        <w:rPr>
          <w:rFonts w:asciiTheme="minorHAnsi" w:eastAsiaTheme="minorHAnsi" w:hAnsiTheme="minorHAnsi" w:cstheme="minorHAnsi"/>
          <w:b/>
          <w:bCs/>
          <w:color w:val="000000"/>
          <w:sz w:val="18"/>
          <w:szCs w:val="18"/>
          <w:lang w:eastAsia="en-US"/>
          <w14:ligatures w14:val="standardContextual"/>
        </w:rPr>
        <w:t xml:space="preserve">18. θῆκε δέ μιν Κρονίδης ὑψίζυγος, αἰθέρι ναίων, —   </w:t>
      </w:r>
      <w:r w:rsidR="004D09AC" w:rsidRPr="00765CD7">
        <w:rPr>
          <w:rFonts w:asciiTheme="minorHAnsi" w:eastAsiaTheme="minorHAnsi" w:hAnsiTheme="minorHAnsi" w:cstheme="minorHAnsi"/>
          <w:b/>
          <w:bCs/>
          <w:color w:val="B00004"/>
          <w:sz w:val="18"/>
          <w:szCs w:val="18"/>
          <w:lang w:eastAsia="en-US"/>
          <w14:ligatures w14:val="standardContextual"/>
        </w:rPr>
        <w:t>Τ</w:t>
      </w:r>
      <w:r w:rsidR="004D09AC" w:rsidRPr="00765CD7">
        <w:rPr>
          <w:rFonts w:asciiTheme="minorHAnsi" w:eastAsiaTheme="minorHAnsi" w:hAnsiTheme="minorHAnsi" w:cstheme="minorHAnsi"/>
          <w:b/>
          <w:bCs/>
          <w:color w:val="000000"/>
          <w:sz w:val="18"/>
          <w:szCs w:val="18"/>
          <w:lang w:eastAsia="en-US"/>
          <w14:ligatures w14:val="standardContextual"/>
        </w:rPr>
        <w:t>ίθημι —[</w:t>
      </w:r>
      <w:r w:rsidR="004D09AC" w:rsidRPr="00765CD7">
        <w:rPr>
          <w:rFonts w:asciiTheme="minorHAnsi" w:eastAsiaTheme="minorHAnsi" w:hAnsiTheme="minorHAnsi" w:cstheme="minorHAnsi"/>
          <w:i/>
          <w:iCs/>
          <w:color w:val="000000"/>
          <w:sz w:val="18"/>
          <w:szCs w:val="18"/>
          <w:lang w:eastAsia="en-US"/>
          <w14:ligatures w14:val="standardContextual"/>
        </w:rPr>
        <w:t>fut.:</w:t>
      </w:r>
      <w:r w:rsidR="004D09AC" w:rsidRPr="00765CD7">
        <w:rPr>
          <w:rFonts w:asciiTheme="minorHAnsi" w:eastAsiaTheme="minorHAnsi" w:hAnsiTheme="minorHAnsi" w:cstheme="minorHAnsi"/>
          <w:color w:val="000000"/>
          <w:sz w:val="18"/>
          <w:szCs w:val="18"/>
          <w:lang w:eastAsia="en-US"/>
          <w14:ligatures w14:val="standardContextual"/>
        </w:rPr>
        <w:t xml:space="preserve"> θήσω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i/>
          <w:iCs/>
          <w:color w:val="000000"/>
          <w:sz w:val="18"/>
          <w:szCs w:val="18"/>
          <w:lang w:eastAsia="en-US"/>
          <w14:ligatures w14:val="standardContextual"/>
        </w:rPr>
        <w:t>aor.:</w:t>
      </w:r>
      <w:r w:rsidR="004D09AC" w:rsidRPr="00765CD7">
        <w:rPr>
          <w:rFonts w:asciiTheme="minorHAnsi" w:eastAsiaTheme="minorHAnsi" w:hAnsiTheme="minorHAnsi" w:cstheme="minorHAnsi"/>
          <w:color w:val="000000"/>
          <w:sz w:val="18"/>
          <w:szCs w:val="18"/>
          <w:lang w:eastAsia="en-US"/>
          <w14:ligatures w14:val="standardContextual"/>
        </w:rPr>
        <w:t xml:space="preserve"> ἔθηκα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i/>
          <w:iCs/>
          <w:color w:val="000000"/>
          <w:sz w:val="18"/>
          <w:szCs w:val="18"/>
          <w:lang w:eastAsia="en-US"/>
          <w14:ligatures w14:val="standardContextual"/>
        </w:rPr>
        <w:t>pft</w:t>
      </w:r>
      <w:r w:rsidR="004D09A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τέθηκα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poser, placer, mettre, établir, poser en / cō</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principe; avec acc. cod et attr. faire, rendre .  </w:t>
      </w:r>
      <w:r w:rsidR="004D09AC" w:rsidRPr="00765CD7">
        <w:rPr>
          <w:rFonts w:asciiTheme="minorHAnsi" w:eastAsiaTheme="minorHAnsi" w:hAnsiTheme="minorHAnsi" w:cstheme="minorHAnsi"/>
          <w:b/>
          <w:bCs/>
          <w:color w:val="000000"/>
          <w:sz w:val="18"/>
          <w:szCs w:val="18"/>
          <w:lang w:eastAsia="en-US"/>
          <w14:ligatures w14:val="standardContextual"/>
        </w:rPr>
        <w:t>θῆκε  = ἔθηκε ;</w:t>
      </w:r>
      <w:r w:rsidR="004D09AC" w:rsidRPr="00765CD7">
        <w:rPr>
          <w:rFonts w:asciiTheme="minorHAnsi" w:eastAsiaTheme="minorHAnsi" w:hAnsiTheme="minorHAnsi" w:cstheme="minorHAnsi"/>
          <w:color w:val="000000"/>
          <w:sz w:val="18"/>
          <w:szCs w:val="18"/>
          <w:lang w:eastAsia="en-US"/>
          <w14:ligatures w14:val="standardContextual"/>
        </w:rPr>
        <w:t xml:space="preserve"> les formes sans augment sont fréquentes chez Hom. et Hés.    </w:t>
      </w:r>
      <w:r w:rsidR="004D09AC" w:rsidRPr="00765CD7">
        <w:rPr>
          <w:rFonts w:asciiTheme="minorHAnsi" w:eastAsiaTheme="minorHAnsi" w:hAnsiTheme="minorHAnsi" w:cstheme="minorHAnsi"/>
          <w:b/>
          <w:bCs/>
          <w:color w:val="B00004"/>
          <w:sz w:val="18"/>
          <w:szCs w:val="18"/>
          <w:lang w:eastAsia="en-US"/>
          <w14:ligatures w14:val="standardContextual"/>
        </w:rPr>
        <w:t>Κ</w:t>
      </w:r>
      <w:r w:rsidR="004D09AC" w:rsidRPr="00765CD7">
        <w:rPr>
          <w:rFonts w:asciiTheme="minorHAnsi" w:eastAsiaTheme="minorHAnsi" w:hAnsiTheme="minorHAnsi" w:cstheme="minorHAnsi"/>
          <w:b/>
          <w:bCs/>
          <w:color w:val="000000"/>
          <w:sz w:val="18"/>
          <w:szCs w:val="18"/>
          <w:lang w:eastAsia="en-US"/>
          <w14:ligatures w14:val="standardContextual"/>
        </w:rPr>
        <w:t>ρονίδης,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[ῐ]</w:t>
      </w:r>
      <w:r w:rsidR="004D09AC" w:rsidRPr="00765CD7">
        <w:rPr>
          <w:rFonts w:asciiTheme="minorHAnsi" w:eastAsiaTheme="minorHAnsi" w:hAnsiTheme="minorHAnsi" w:cstheme="minorHAnsi"/>
          <w:b/>
          <w:bCs/>
          <w:color w:val="000000"/>
          <w:sz w:val="18"/>
          <w:szCs w:val="18"/>
          <w:lang w:eastAsia="en-US"/>
          <w14:ligatures w14:val="standardContextual"/>
        </w:rPr>
        <w:t>:</w:t>
      </w:r>
      <w:r w:rsidR="004D09AC" w:rsidRPr="00765CD7">
        <w:rPr>
          <w:rFonts w:asciiTheme="minorHAnsi" w:eastAsiaTheme="minorHAnsi" w:hAnsiTheme="minorHAnsi" w:cstheme="minorHAnsi"/>
          <w:color w:val="000000"/>
          <w:sz w:val="18"/>
          <w:szCs w:val="18"/>
          <w:lang w:eastAsia="en-US"/>
          <w14:ligatures w14:val="standardContextual"/>
        </w:rPr>
        <w:t xml:space="preserve"> fils de Cronos (Zeus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Poséidon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Chiron).  </w:t>
      </w:r>
      <w:r w:rsidR="004D09AC" w:rsidRPr="00765CD7">
        <w:rPr>
          <w:rFonts w:asciiTheme="minorHAnsi" w:eastAsiaTheme="minorHAnsi" w:hAnsiTheme="minorHAnsi" w:cstheme="minorHAnsi"/>
          <w:b/>
          <w:bCs/>
          <w:color w:val="B00004"/>
          <w:sz w:val="18"/>
          <w:szCs w:val="18"/>
          <w:lang w:eastAsia="en-US"/>
          <w14:ligatures w14:val="standardContextual"/>
        </w:rPr>
        <w:t>Ὑ</w:t>
      </w:r>
      <w:r w:rsidR="004D09AC" w:rsidRPr="00765CD7">
        <w:rPr>
          <w:rFonts w:asciiTheme="minorHAnsi" w:eastAsiaTheme="minorHAnsi" w:hAnsiTheme="minorHAnsi" w:cstheme="minorHAnsi"/>
          <w:b/>
          <w:bCs/>
          <w:color w:val="000000"/>
          <w:sz w:val="18"/>
          <w:szCs w:val="18"/>
          <w:lang w:eastAsia="en-US"/>
          <w14:ligatures w14:val="standardContextual"/>
        </w:rPr>
        <w:t>ψίζυγος,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D09AC" w:rsidRPr="00765CD7">
        <w:rPr>
          <w:rFonts w:asciiTheme="minorHAnsi" w:eastAsiaTheme="minorHAnsi" w:hAnsiTheme="minorHAnsi" w:cstheme="minorHAnsi"/>
          <w:b/>
          <w:bCs/>
          <w:color w:val="000000"/>
          <w:sz w:val="18"/>
          <w:szCs w:val="18"/>
          <w:lang w:eastAsia="en-US"/>
          <w14:ligatures w14:val="standardContextual"/>
        </w:rPr>
        <w:t>:</w:t>
      </w:r>
      <w:r w:rsidR="004D09AC" w:rsidRPr="00765CD7">
        <w:rPr>
          <w:rFonts w:asciiTheme="minorHAnsi" w:eastAsiaTheme="minorHAnsi" w:hAnsiTheme="minorHAnsi" w:cstheme="minorHAnsi"/>
          <w:color w:val="000000"/>
          <w:sz w:val="18"/>
          <w:szCs w:val="18"/>
          <w:lang w:eastAsia="en-US"/>
          <w14:ligatures w14:val="standardContextual"/>
        </w:rPr>
        <w:t xml:space="preserve"> assis sur un banc de rameur élevé, </w:t>
      </w:r>
      <w:r w:rsidR="004D09AC" w:rsidRPr="00765CD7">
        <w:rPr>
          <w:rFonts w:asciiTheme="minorHAnsi" w:eastAsiaTheme="minorHAnsi" w:hAnsiTheme="minorHAnsi" w:cstheme="minorHAnsi"/>
          <w:i/>
          <w:iCs/>
          <w:color w:val="000000"/>
          <w:sz w:val="18"/>
          <w:szCs w:val="18"/>
          <w:lang w:eastAsia="en-US"/>
          <w14:ligatures w14:val="standardContextual"/>
        </w:rPr>
        <w:t>pour Zeus</w:t>
      </w:r>
      <w:r w:rsidR="004D09AC" w:rsidRPr="00765CD7">
        <w:rPr>
          <w:rFonts w:asciiTheme="minorHAnsi" w:eastAsiaTheme="minorHAnsi" w:hAnsiTheme="minorHAnsi" w:cstheme="minorHAnsi"/>
          <w:color w:val="000000"/>
          <w:sz w:val="18"/>
          <w:szCs w:val="18"/>
          <w:lang w:eastAsia="en-US"/>
          <w14:ligatures w14:val="standardContextual"/>
        </w:rPr>
        <w:t xml:space="preserve"> assis sur un trône élevé.    </w:t>
      </w:r>
      <w:r w:rsidR="004D09AC" w:rsidRPr="00765CD7">
        <w:rPr>
          <w:rFonts w:asciiTheme="minorHAnsi" w:eastAsiaTheme="minorHAnsi" w:hAnsiTheme="minorHAnsi" w:cstheme="minorHAnsi"/>
          <w:b/>
          <w:bCs/>
          <w:color w:val="B00004"/>
          <w:sz w:val="18"/>
          <w:szCs w:val="18"/>
          <w:lang w:eastAsia="en-US"/>
          <w14:ligatures w14:val="standardContextual"/>
        </w:rPr>
        <w:t>Α</w:t>
      </w:r>
      <w:r w:rsidR="004D09AC" w:rsidRPr="00765CD7">
        <w:rPr>
          <w:rFonts w:asciiTheme="minorHAnsi" w:eastAsiaTheme="minorHAnsi" w:hAnsiTheme="minorHAnsi" w:cstheme="minorHAnsi"/>
          <w:b/>
          <w:bCs/>
          <w:color w:val="000000"/>
          <w:sz w:val="18"/>
          <w:szCs w:val="18"/>
          <w:lang w:eastAsia="en-US"/>
          <w14:ligatures w14:val="standardContextual"/>
        </w:rPr>
        <w:t>ἰθήρ, έρος (ἡ/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éther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(cinquième élément) ; ciel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ciel nuageux, fumée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ciel, climat, région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air qu’on respire, au milieu duquel on vit (Eur.)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b/>
          <w:bCs/>
          <w:color w:val="B00004"/>
          <w:sz w:val="18"/>
          <w:szCs w:val="18"/>
          <w:lang w:eastAsia="en-US"/>
          <w14:ligatures w14:val="standardContextual"/>
        </w:rPr>
        <w:t>Ν</w:t>
      </w:r>
      <w:r w:rsidR="004D09AC" w:rsidRPr="00765CD7">
        <w:rPr>
          <w:rFonts w:asciiTheme="minorHAnsi" w:eastAsiaTheme="minorHAnsi" w:hAnsiTheme="minorHAnsi" w:cstheme="minorHAnsi"/>
          <w:b/>
          <w:bCs/>
          <w:color w:val="000000"/>
          <w:sz w:val="18"/>
          <w:szCs w:val="18"/>
          <w:lang w:eastAsia="en-US"/>
          <w14:ligatures w14:val="standardContextual"/>
        </w:rPr>
        <w:t>αίω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color w:val="000000"/>
          <w:sz w:val="18"/>
          <w:szCs w:val="18"/>
          <w:lang w:eastAsia="en-US"/>
          <w14:ligatures w14:val="standardContextual"/>
        </w:rPr>
        <w:t xml:space="preserve">: </w:t>
      </w:r>
      <w:r w:rsidR="004D09AC" w:rsidRPr="00765CD7">
        <w:rPr>
          <w:rFonts w:asciiTheme="minorHAnsi" w:eastAsiaTheme="minorHAnsi" w:hAnsiTheme="minorHAnsi" w:cstheme="minorHAnsi"/>
          <w:b/>
          <w:bCs/>
          <w:i/>
          <w:iCs/>
          <w:color w:val="000000"/>
          <w:sz w:val="18"/>
          <w:szCs w:val="18"/>
          <w:lang w:eastAsia="en-US"/>
          <w14:ligatures w14:val="standardContextual"/>
        </w:rPr>
        <w:t>intr</w:t>
      </w:r>
      <w:r w:rsidR="004D09AC" w:rsidRPr="00765CD7">
        <w:rPr>
          <w:rFonts w:asciiTheme="minorHAnsi" w:eastAsiaTheme="minorHAnsi" w:hAnsiTheme="minorHAnsi" w:cstheme="minorHAnsi"/>
          <w:color w:val="000000"/>
          <w:sz w:val="18"/>
          <w:szCs w:val="18"/>
          <w:lang w:eastAsia="en-US"/>
          <w14:ligatures w14:val="standardContextual"/>
        </w:rPr>
        <w:t>. habiter.</w:t>
      </w:r>
    </w:p>
  </w:footnote>
  <w:footnote w:id="19">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63BED" w:rsidRPr="00765CD7">
        <w:rPr>
          <w:rFonts w:asciiTheme="minorHAnsi" w:eastAsiaTheme="minorHAnsi" w:hAnsiTheme="minorHAnsi" w:cstheme="minorHAnsi"/>
          <w:b/>
          <w:bCs/>
          <w:color w:val="000000"/>
          <w:sz w:val="18"/>
          <w:szCs w:val="18"/>
          <w:lang w:eastAsia="en-US"/>
          <w14:ligatures w14:val="standardContextual"/>
        </w:rPr>
        <w:t xml:space="preserve">19. γαίης ἐν ῥίζῃσι, καὶ ἀνδράσι πολλὸν ἀμείνω : —    </w:t>
      </w:r>
      <w:r w:rsidR="00C63BED" w:rsidRPr="00765CD7">
        <w:rPr>
          <w:rFonts w:asciiTheme="minorHAnsi" w:eastAsiaTheme="minorHAnsi" w:hAnsiTheme="minorHAnsi" w:cstheme="minorHAnsi"/>
          <w:b/>
          <w:bCs/>
          <w:color w:val="B00004"/>
          <w:sz w:val="18"/>
          <w:szCs w:val="18"/>
          <w:lang w:eastAsia="en-US"/>
          <w14:ligatures w14:val="standardContextual"/>
        </w:rPr>
        <w:t>Ῥ</w:t>
      </w:r>
      <w:r w:rsidR="00C63BED" w:rsidRPr="00765CD7">
        <w:rPr>
          <w:rFonts w:asciiTheme="minorHAnsi" w:eastAsiaTheme="minorHAnsi" w:hAnsiTheme="minorHAnsi" w:cstheme="minorHAnsi"/>
          <w:b/>
          <w:bCs/>
          <w:color w:val="000000"/>
          <w:sz w:val="18"/>
          <w:szCs w:val="18"/>
          <w:lang w:eastAsia="en-US"/>
          <w14:ligatures w14:val="standardContextual"/>
        </w:rPr>
        <w:t>ίζα,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racine. </w:t>
      </w:r>
      <w:r w:rsidR="00C63BED" w:rsidRPr="00765CD7">
        <w:rPr>
          <w:rFonts w:asciiTheme="minorHAnsi" w:eastAsiaTheme="minorHAnsi" w:hAnsiTheme="minorHAnsi" w:cstheme="minorHAnsi"/>
          <w:b/>
          <w:bCs/>
          <w:color w:val="000000"/>
          <w:sz w:val="18"/>
          <w:szCs w:val="18"/>
          <w:lang w:eastAsia="en-US"/>
          <w14:ligatures w14:val="standardContextual"/>
        </w:rPr>
        <w:t xml:space="preserve">ῥίζῃσι = ῥίζαις, </w:t>
      </w:r>
      <w:r w:rsidR="00C63BED" w:rsidRPr="00765CD7">
        <w:rPr>
          <w:rFonts w:asciiTheme="minorHAnsi" w:eastAsiaTheme="minorHAnsi" w:hAnsiTheme="minorHAnsi" w:cstheme="minorHAnsi"/>
          <w:color w:val="000000"/>
          <w:sz w:val="18"/>
          <w:szCs w:val="18"/>
          <w:lang w:eastAsia="en-US"/>
          <w14:ligatures w14:val="standardContextual"/>
        </w:rPr>
        <w:t>dat. pl. hom.</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Γ</w:t>
      </w:r>
      <w:r w:rsidR="00D863C7" w:rsidRPr="00765CD7">
        <w:rPr>
          <w:rFonts w:asciiTheme="minorHAnsi" w:eastAsiaTheme="minorHAnsi" w:hAnsiTheme="minorHAnsi" w:cstheme="minorHAnsi"/>
          <w:b/>
          <w:bCs/>
          <w:color w:val="000000"/>
          <w:sz w:val="18"/>
          <w:szCs w:val="18"/>
          <w:lang w:eastAsia="en-US"/>
          <w14:ligatures w14:val="standardContextual"/>
        </w:rPr>
        <w:t>αῖα</w:t>
      </w:r>
      <w:r w:rsidR="00C63BED" w:rsidRPr="00765CD7">
        <w:rPr>
          <w:rFonts w:asciiTheme="minorHAnsi" w:eastAsiaTheme="minorHAnsi" w:hAnsiTheme="minorHAnsi" w:cstheme="minorHAnsi"/>
          <w:color w:val="000000"/>
          <w:sz w:val="18"/>
          <w:szCs w:val="18"/>
          <w:lang w:eastAsia="en-US"/>
          <w14:ligatures w14:val="standardContextual"/>
        </w:rPr>
        <w:t>, gén.</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γαίης </w:t>
      </w:r>
      <w:r w:rsidR="00D863C7" w:rsidRPr="00765CD7">
        <w:rPr>
          <w:rFonts w:asciiTheme="minorHAnsi" w:eastAsiaTheme="minorHAnsi" w:hAnsiTheme="minorHAnsi" w:cstheme="minorHAnsi"/>
          <w:color w:val="000000"/>
          <w:sz w:val="18"/>
          <w:szCs w:val="18"/>
          <w:lang w:eastAsia="en-US"/>
          <w14:ligatures w14:val="standardContextual"/>
        </w:rPr>
        <w:t>(</w:t>
      </w:r>
      <w:r w:rsidR="00C63BED" w:rsidRPr="00765CD7">
        <w:rPr>
          <w:rFonts w:asciiTheme="minorHAnsi" w:eastAsiaTheme="minorHAnsi" w:hAnsiTheme="minorHAnsi" w:cstheme="minorHAnsi"/>
          <w:color w:val="000000"/>
          <w:sz w:val="18"/>
          <w:szCs w:val="18"/>
          <w:lang w:eastAsia="en-US"/>
          <w14:ligatures w14:val="standardContextual"/>
        </w:rPr>
        <w:t>Hom</w:t>
      </w:r>
      <w:r w:rsidR="00D863C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 γαῖα, ας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ἡ γῆ : terre.  </w:t>
      </w:r>
      <w:r w:rsidR="00D863C7"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Ἀ</w:t>
      </w:r>
      <w:r w:rsidR="00C63BED" w:rsidRPr="00765CD7">
        <w:rPr>
          <w:rFonts w:asciiTheme="minorHAnsi" w:eastAsiaTheme="minorHAnsi" w:hAnsiTheme="minorHAnsi" w:cstheme="minorHAnsi"/>
          <w:b/>
          <w:bCs/>
          <w:color w:val="000000"/>
          <w:sz w:val="18"/>
          <w:szCs w:val="18"/>
          <w:lang w:eastAsia="en-US"/>
          <w14:ligatures w14:val="standardContextual"/>
        </w:rPr>
        <w:t>νήρ</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ἀνδρός</w:t>
      </w:r>
      <w:r w:rsidR="00C63BED" w:rsidRPr="00765CD7">
        <w:rPr>
          <w:rFonts w:asciiTheme="minorHAnsi" w:eastAsiaTheme="minorHAnsi" w:hAnsiTheme="minorHAnsi" w:cstheme="minorHAnsi"/>
          <w:color w:val="000000"/>
          <w:sz w:val="18"/>
          <w:szCs w:val="18"/>
          <w:lang w:eastAsia="en-US"/>
          <w14:ligatures w14:val="standardContextual"/>
        </w:rPr>
        <w:t xml:space="preserve">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l’homme.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Ἀ</w:t>
      </w:r>
      <w:r w:rsidR="00C63BED" w:rsidRPr="00765CD7">
        <w:rPr>
          <w:rFonts w:asciiTheme="minorHAnsi" w:eastAsiaTheme="minorHAnsi" w:hAnsiTheme="minorHAnsi" w:cstheme="minorHAnsi"/>
          <w:b/>
          <w:bCs/>
          <w:color w:val="000000"/>
          <w:sz w:val="18"/>
          <w:szCs w:val="18"/>
          <w:lang w:eastAsia="en-US"/>
          <w14:ligatures w14:val="standardContextual"/>
        </w:rPr>
        <w:t>μείνων, ων,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i/>
          <w:iCs/>
          <w:color w:val="000000"/>
          <w:sz w:val="18"/>
          <w:szCs w:val="18"/>
          <w:lang w:eastAsia="en-US"/>
          <w14:ligatures w14:val="standardContextual"/>
        </w:rPr>
        <w:t>gén</w:t>
      </w:r>
      <w:r w:rsidR="00C63BED" w:rsidRPr="00765CD7">
        <w:rPr>
          <w:rFonts w:asciiTheme="minorHAnsi" w:eastAsiaTheme="minorHAnsi" w:hAnsiTheme="minorHAnsi" w:cstheme="minorHAnsi"/>
          <w:b/>
          <w:bCs/>
          <w:i/>
          <w:iCs/>
          <w:color w:val="000000"/>
          <w:sz w:val="18"/>
          <w:szCs w:val="18"/>
          <w:lang w:eastAsia="en-US"/>
          <w14:ligatures w14:val="standardContextual"/>
        </w:rPr>
        <w:t>.</w:t>
      </w:r>
      <w:r w:rsidR="00C63BED" w:rsidRPr="00765CD7">
        <w:rPr>
          <w:rFonts w:asciiTheme="minorHAnsi" w:eastAsiaTheme="minorHAnsi" w:hAnsiTheme="minorHAnsi" w:cstheme="minorHAnsi"/>
          <w:b/>
          <w:bCs/>
          <w:color w:val="000000"/>
          <w:sz w:val="18"/>
          <w:szCs w:val="18"/>
          <w:lang w:eastAsia="en-US"/>
          <w14:ligatures w14:val="standardContextual"/>
        </w:rPr>
        <w:t xml:space="preserve">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meilleur, préférable (compar de ἀγαθός).     </w:t>
      </w:r>
      <w:r w:rsidR="00C63BED" w:rsidRPr="00765CD7">
        <w:rPr>
          <w:rFonts w:asciiTheme="minorHAnsi" w:eastAsiaTheme="minorHAnsi" w:hAnsiTheme="minorHAnsi" w:cstheme="minorHAnsi"/>
          <w:b/>
          <w:bCs/>
          <w:color w:val="000000"/>
          <w:sz w:val="18"/>
          <w:szCs w:val="18"/>
          <w:lang w:eastAsia="en-US"/>
          <w14:ligatures w14:val="standardContextual"/>
        </w:rPr>
        <w:t>ἀνδράσι :</w:t>
      </w:r>
      <w:r w:rsidR="00C63BED" w:rsidRPr="00765CD7">
        <w:rPr>
          <w:rFonts w:asciiTheme="minorHAnsi" w:eastAsiaTheme="minorHAnsi" w:hAnsiTheme="minorHAnsi" w:cstheme="minorHAnsi"/>
          <w:color w:val="000000"/>
          <w:sz w:val="18"/>
          <w:szCs w:val="18"/>
          <w:lang w:eastAsia="en-US"/>
          <w14:ligatures w14:val="standardContextual"/>
        </w:rPr>
        <w:t xml:space="preserve"> dat. d’intérêt.    </w:t>
      </w:r>
      <w:r w:rsidR="00C63BED" w:rsidRPr="00765CD7">
        <w:rPr>
          <w:rFonts w:asciiTheme="minorHAnsi" w:eastAsiaTheme="minorHAnsi" w:hAnsiTheme="minorHAnsi" w:cstheme="minorHAnsi"/>
          <w:b/>
          <w:bCs/>
          <w:color w:val="000000"/>
          <w:sz w:val="18"/>
          <w:szCs w:val="18"/>
          <w:lang w:eastAsia="en-US"/>
          <w14:ligatures w14:val="standardContextual"/>
        </w:rPr>
        <w:t xml:space="preserve">NB. γαίης ἐν ῥίζῃσι : </w:t>
      </w:r>
      <w:r w:rsidR="00C63BED" w:rsidRPr="00765CD7">
        <w:rPr>
          <w:rFonts w:asciiTheme="minorHAnsi" w:eastAsiaTheme="minorHAnsi" w:hAnsiTheme="minorHAnsi" w:cstheme="minorHAnsi"/>
          <w:color w:val="000000"/>
          <w:sz w:val="18"/>
          <w:szCs w:val="18"/>
          <w:lang w:eastAsia="en-US"/>
          <w14:ligatures w14:val="standardContextual"/>
        </w:rPr>
        <w:t>clearly not the remote γῆς ῥίζαι of Th. 728. The idea seems to be that she is firmly embedded in the earth we live on, fundamental to our διαίτα; perhaps also that she, like Demeter and Zeus Chthonios, must be honoured if we are to enjoy the earth’s produce.  (West).   Mazon comprend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aussi vieille que le monde.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p>
  </w:footnote>
  <w:footnote w:id="20">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63BED" w:rsidRPr="00765CD7">
        <w:rPr>
          <w:rFonts w:asciiTheme="minorHAnsi" w:eastAsiaTheme="minorHAnsi" w:hAnsiTheme="minorHAnsi" w:cstheme="minorHAnsi"/>
          <w:b/>
          <w:bCs/>
          <w:color w:val="000000"/>
          <w:sz w:val="18"/>
          <w:szCs w:val="18"/>
          <w:lang w:eastAsia="en-US"/>
          <w14:ligatures w14:val="standardContextual"/>
        </w:rPr>
        <w:t>20. ἥτε καὶ ἀπάλαμόν περ ὁμῶς ἐπὶ ἔργον ἔγειρεν.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καὶ, </w:t>
      </w:r>
      <w:r w:rsidR="00C63BED" w:rsidRPr="00765CD7">
        <w:rPr>
          <w:rFonts w:asciiTheme="minorHAnsi" w:eastAsiaTheme="minorHAnsi" w:hAnsiTheme="minorHAnsi" w:cstheme="minorHAnsi"/>
          <w:color w:val="000000"/>
          <w:sz w:val="18"/>
          <w:szCs w:val="18"/>
          <w:lang w:eastAsia="en-US"/>
          <w14:ligatures w14:val="standardContextual"/>
        </w:rPr>
        <w:t>ici</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i/>
          <w:iCs/>
          <w:color w:val="000000"/>
          <w:sz w:val="18"/>
          <w:szCs w:val="18"/>
          <w:lang w:eastAsia="en-US"/>
          <w14:ligatures w14:val="standardContextual"/>
        </w:rPr>
        <w:t>adv</w:t>
      </w:r>
      <w:r w:rsidR="00C63BED" w:rsidRPr="00765CD7">
        <w:rPr>
          <w:rFonts w:asciiTheme="minorHAnsi" w:eastAsiaTheme="minorHAnsi" w:hAnsiTheme="minorHAnsi" w:cstheme="minorHAnsi"/>
          <w:color w:val="000000"/>
          <w:sz w:val="18"/>
          <w:szCs w:val="18"/>
          <w:lang w:eastAsia="en-US"/>
          <w14:ligatures w14:val="standardContextual"/>
        </w:rPr>
        <w:t xml:space="preserve">. : même.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Ἀ</w:t>
      </w:r>
      <w:r w:rsidR="00C63BED" w:rsidRPr="00765CD7">
        <w:rPr>
          <w:rFonts w:asciiTheme="minorHAnsi" w:eastAsiaTheme="minorHAnsi" w:hAnsiTheme="minorHAnsi" w:cstheme="minorHAnsi"/>
          <w:b/>
          <w:bCs/>
          <w:color w:val="000000"/>
          <w:sz w:val="18"/>
          <w:szCs w:val="18"/>
          <w:lang w:eastAsia="en-US"/>
          <w14:ligatures w14:val="standardContextual"/>
        </w:rPr>
        <w:t>πάλαμος,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w:t>
      </w:r>
      <w:r w:rsidR="00C63BED" w:rsidRPr="00765CD7">
        <w:rPr>
          <w:rFonts w:asciiTheme="minorHAnsi" w:eastAsiaTheme="minorHAnsi" w:hAnsiTheme="minorHAnsi" w:cstheme="minorHAnsi"/>
          <w:color w:val="000000"/>
          <w:sz w:val="18"/>
          <w:szCs w:val="18"/>
          <w:lang w:eastAsia="en-US"/>
          <w14:ligatures w14:val="standardContextual"/>
        </w:rPr>
        <w:t xml:space="preserve"> litt. sans mains pour agir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ou se défendre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w:t>
      </w:r>
      <w:r w:rsidR="00C63BED" w:rsidRPr="00765CD7">
        <w:rPr>
          <w:rFonts w:asciiTheme="minorHAnsi" w:eastAsiaTheme="minorHAnsi" w:hAnsiTheme="minorHAnsi" w:cstheme="minorHAnsi"/>
          <w:i/>
          <w:iCs/>
          <w:color w:val="000000"/>
          <w:sz w:val="18"/>
          <w:szCs w:val="18"/>
          <w:lang w:eastAsia="en-US"/>
          <w14:ligatures w14:val="standardContextual"/>
        </w:rPr>
        <w:t>homme</w:t>
      </w:r>
      <w:r w:rsidR="00C63BED" w:rsidRPr="00765CD7">
        <w:rPr>
          <w:rFonts w:asciiTheme="minorHAnsi" w:eastAsiaTheme="minorHAnsi" w:hAnsiTheme="minorHAnsi" w:cstheme="minorHAnsi"/>
          <w:color w:val="000000"/>
          <w:sz w:val="18"/>
          <w:szCs w:val="18"/>
          <w:lang w:eastAsia="en-US"/>
          <w14:ligatures w14:val="standardContextual"/>
        </w:rPr>
        <w:t xml:space="preserve">) au bras indolent (Hes.).    </w:t>
      </w:r>
      <w:r w:rsidR="00C63BED" w:rsidRPr="00765CD7">
        <w:rPr>
          <w:rFonts w:asciiTheme="minorHAnsi" w:eastAsiaTheme="minorHAnsi" w:hAnsiTheme="minorHAnsi" w:cstheme="minorHAnsi"/>
          <w:b/>
          <w:bCs/>
          <w:color w:val="B00004"/>
          <w:sz w:val="18"/>
          <w:szCs w:val="18"/>
          <w:lang w:eastAsia="en-US"/>
          <w14:ligatures w14:val="standardContextual"/>
        </w:rPr>
        <w:t>Π</w:t>
      </w:r>
      <w:r w:rsidR="00C63BED" w:rsidRPr="00765CD7">
        <w:rPr>
          <w:rFonts w:asciiTheme="minorHAnsi" w:eastAsiaTheme="minorHAnsi" w:hAnsiTheme="minorHAnsi" w:cstheme="minorHAnsi"/>
          <w:b/>
          <w:bCs/>
          <w:color w:val="000000"/>
          <w:sz w:val="18"/>
          <w:szCs w:val="18"/>
          <w:lang w:eastAsia="en-US"/>
          <w14:ligatures w14:val="standardContextual"/>
        </w:rPr>
        <w:t>ερ,</w:t>
      </w:r>
      <w:r w:rsidR="00C63BED" w:rsidRPr="00765CD7">
        <w:rPr>
          <w:rFonts w:asciiTheme="minorHAnsi" w:eastAsiaTheme="minorHAnsi" w:hAnsiTheme="minorHAnsi" w:cstheme="minorHAnsi"/>
          <w:color w:val="000000"/>
          <w:sz w:val="18"/>
          <w:szCs w:val="18"/>
          <w:lang w:eastAsia="en-US"/>
          <w14:ligatures w14:val="standardContextual"/>
        </w:rPr>
        <w:t xml:space="preserve"> part. encl.: certes, précisément, tout à fait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cependant, même ;  </w:t>
      </w:r>
      <w:r w:rsidR="00C63BED" w:rsidRPr="00765CD7">
        <w:rPr>
          <w:rFonts w:asciiTheme="minorHAnsi" w:eastAsiaTheme="minorHAnsi" w:hAnsiTheme="minorHAnsi" w:cstheme="minorHAnsi"/>
          <w:b/>
          <w:bCs/>
          <w:color w:val="000000"/>
          <w:sz w:val="18"/>
          <w:szCs w:val="18"/>
          <w:lang w:eastAsia="en-US"/>
          <w14:ligatures w14:val="standardContextual"/>
        </w:rPr>
        <w:t>περ</w:t>
      </w:r>
      <w:r w:rsidR="00C63BED" w:rsidRPr="00765CD7">
        <w:rPr>
          <w:rFonts w:asciiTheme="minorHAnsi" w:eastAsiaTheme="minorHAnsi" w:hAnsiTheme="minorHAnsi" w:cstheme="minorHAnsi"/>
          <w:color w:val="000000"/>
          <w:sz w:val="18"/>
          <w:szCs w:val="18"/>
          <w:lang w:eastAsia="en-US"/>
          <w14:ligatures w14:val="standardContextual"/>
        </w:rPr>
        <w:t xml:space="preserve"> postposé (Hom.) : du moins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même si, bien que.   </w:t>
      </w:r>
      <w:r w:rsidR="00C63BED" w:rsidRPr="00765CD7">
        <w:rPr>
          <w:rFonts w:asciiTheme="minorHAnsi" w:eastAsiaTheme="minorHAnsi" w:hAnsiTheme="minorHAnsi" w:cstheme="minorHAnsi"/>
          <w:b/>
          <w:bCs/>
          <w:color w:val="B00004"/>
          <w:sz w:val="18"/>
          <w:szCs w:val="18"/>
          <w:lang w:eastAsia="en-US"/>
          <w14:ligatures w14:val="standardContextual"/>
        </w:rPr>
        <w:t>Ὅ</w:t>
      </w:r>
      <w:r w:rsidR="00C63BED" w:rsidRPr="00765CD7">
        <w:rPr>
          <w:rFonts w:asciiTheme="minorHAnsi" w:eastAsiaTheme="minorHAnsi" w:hAnsiTheme="minorHAnsi" w:cstheme="minorHAnsi"/>
          <w:b/>
          <w:bCs/>
          <w:color w:val="000000"/>
          <w:sz w:val="18"/>
          <w:szCs w:val="18"/>
          <w:lang w:eastAsia="en-US"/>
          <w14:ligatures w14:val="standardContextual"/>
        </w:rPr>
        <w:t>μως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cependant, pourtant.     </w:t>
      </w:r>
      <w:r w:rsidR="00C63BED" w:rsidRPr="00765CD7">
        <w:rPr>
          <w:rFonts w:asciiTheme="minorHAnsi" w:eastAsiaTheme="minorHAnsi" w:hAnsiTheme="minorHAnsi" w:cstheme="minorHAnsi"/>
          <w:b/>
          <w:bCs/>
          <w:color w:val="B00004"/>
          <w:sz w:val="18"/>
          <w:szCs w:val="18"/>
          <w:lang w:eastAsia="en-US"/>
          <w14:ligatures w14:val="standardContextual"/>
        </w:rPr>
        <w:t>Ὁ</w:t>
      </w:r>
      <w:r w:rsidR="00C63BED" w:rsidRPr="00765CD7">
        <w:rPr>
          <w:rFonts w:asciiTheme="minorHAnsi" w:eastAsiaTheme="minorHAnsi" w:hAnsiTheme="minorHAnsi" w:cstheme="minorHAnsi"/>
          <w:b/>
          <w:bCs/>
          <w:color w:val="000000"/>
          <w:sz w:val="18"/>
          <w:szCs w:val="18"/>
          <w:lang w:eastAsia="en-US"/>
          <w14:ligatures w14:val="standardContextual"/>
        </w:rPr>
        <w:t>μῶς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de la même façon, de même; également.    </w:t>
      </w:r>
      <w:r w:rsidR="00C63BED" w:rsidRPr="00765CD7">
        <w:rPr>
          <w:rFonts w:asciiTheme="minorHAnsi" w:eastAsiaTheme="minorHAnsi" w:hAnsiTheme="minorHAnsi" w:cstheme="minorHAnsi"/>
          <w:b/>
          <w:bCs/>
          <w:color w:val="B00004"/>
          <w:sz w:val="18"/>
          <w:szCs w:val="18"/>
          <w:lang w:eastAsia="en-US"/>
          <w14:ligatures w14:val="standardContextual"/>
        </w:rPr>
        <w:t>Ἔ</w:t>
      </w:r>
      <w:r w:rsidR="00C63BED" w:rsidRPr="00765CD7">
        <w:rPr>
          <w:rFonts w:asciiTheme="minorHAnsi" w:eastAsiaTheme="minorHAnsi" w:hAnsiTheme="minorHAnsi" w:cstheme="minorHAnsi"/>
          <w:b/>
          <w:bCs/>
          <w:color w:val="000000"/>
          <w:sz w:val="18"/>
          <w:szCs w:val="18"/>
          <w:lang w:eastAsia="en-US"/>
          <w14:ligatures w14:val="standardContextual"/>
        </w:rPr>
        <w:t>ργον,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w:t>
      </w:r>
      <w:r w:rsidR="00C63BED" w:rsidRPr="00765CD7">
        <w:rPr>
          <w:rFonts w:asciiTheme="minorHAnsi" w:eastAsiaTheme="minorHAnsi" w:hAnsiTheme="minorHAnsi" w:cstheme="minorHAnsi"/>
          <w:color w:val="000000"/>
          <w:sz w:val="18"/>
          <w:szCs w:val="18"/>
          <w:lang w:eastAsia="en-US"/>
          <w14:ligatures w14:val="standardContextual"/>
        </w:rPr>
        <w:t xml:space="preserve"> action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réalisation, exécution de qqch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occupation, travail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          </w:t>
      </w:r>
      <w:r w:rsidR="00C63BED" w:rsidRPr="00765CD7">
        <w:rPr>
          <w:rFonts w:asciiTheme="minorHAnsi" w:eastAsiaTheme="minorHAnsi" w:hAnsiTheme="minorHAnsi" w:cstheme="minorHAnsi"/>
          <w:b/>
          <w:bCs/>
          <w:color w:val="B00004"/>
          <w:sz w:val="18"/>
          <w:szCs w:val="18"/>
          <w:lang w:eastAsia="en-US"/>
          <w14:ligatures w14:val="standardContextual"/>
        </w:rPr>
        <w:t>Ἐ</w:t>
      </w:r>
      <w:r w:rsidR="00C63BED" w:rsidRPr="00765CD7">
        <w:rPr>
          <w:rFonts w:asciiTheme="minorHAnsi" w:eastAsiaTheme="minorHAnsi" w:hAnsiTheme="minorHAnsi" w:cstheme="minorHAnsi"/>
          <w:b/>
          <w:bCs/>
          <w:color w:val="000000"/>
          <w:sz w:val="18"/>
          <w:szCs w:val="18"/>
          <w:lang w:eastAsia="en-US"/>
          <w14:ligatures w14:val="standardContextual"/>
        </w:rPr>
        <w:t xml:space="preserve">γείρω —[ </w:t>
      </w:r>
      <w:r w:rsidR="00C63BED" w:rsidRPr="00765CD7">
        <w:rPr>
          <w:rFonts w:asciiTheme="minorHAnsi" w:eastAsiaTheme="minorHAnsi" w:hAnsiTheme="minorHAnsi" w:cstheme="minorHAnsi"/>
          <w:color w:val="000000"/>
          <w:sz w:val="18"/>
          <w:szCs w:val="18"/>
          <w:lang w:eastAsia="en-US"/>
          <w14:ligatures w14:val="standardContextual"/>
        </w:rPr>
        <w:t>ἐγείρω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ἐγερῶ, ἤγειρα, ἐγήγερκα, ἐγρήγορα</w:t>
      </w:r>
      <w:r w:rsidR="00C63BED" w:rsidRPr="00765CD7">
        <w:rPr>
          <w:rFonts w:asciiTheme="minorHAnsi" w:eastAsiaTheme="minorHAnsi" w:hAnsiTheme="minorHAnsi" w:cstheme="minorHAnsi"/>
          <w:b/>
          <w:bCs/>
          <w:color w:val="000000"/>
          <w:sz w:val="18"/>
          <w:szCs w:val="18"/>
          <w:lang w:eastAsia="en-US"/>
          <w14:ligatures w14:val="standardContextual"/>
        </w:rPr>
        <w:t>]—:</w:t>
      </w:r>
      <w:r w:rsidR="00C63BED" w:rsidRPr="00765CD7">
        <w:rPr>
          <w:rFonts w:asciiTheme="minorHAnsi" w:eastAsiaTheme="minorHAnsi" w:hAnsiTheme="minorHAnsi" w:cstheme="minorHAnsi"/>
          <w:color w:val="000000"/>
          <w:sz w:val="18"/>
          <w:szCs w:val="18"/>
          <w:lang w:eastAsia="en-US"/>
          <w14:ligatures w14:val="standardContextual"/>
        </w:rPr>
        <w:t xml:space="preserve"> éveiller, réveiller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ériger, dresser; exciter à.  Ici aoriste gnomique selon West.  </w:t>
      </w:r>
    </w:p>
  </w:footnote>
  <w:footnote w:id="21">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63BED" w:rsidRPr="00765CD7">
        <w:rPr>
          <w:rFonts w:asciiTheme="minorHAnsi" w:eastAsiaTheme="minorHAnsi" w:hAnsiTheme="minorHAnsi" w:cstheme="minorHAnsi"/>
          <w:b/>
          <w:bCs/>
          <w:color w:val="000000"/>
          <w:sz w:val="18"/>
          <w:szCs w:val="18"/>
          <w:lang w:eastAsia="en-US"/>
          <w14:ligatures w14:val="standardContextual"/>
        </w:rPr>
        <w:t xml:space="preserve">21. </w:t>
      </w:r>
      <w:r w:rsidR="00C63BED" w:rsidRPr="00765CD7">
        <w:rPr>
          <w:rFonts w:asciiTheme="minorHAnsi" w:eastAsiaTheme="minorHAnsi" w:hAnsiTheme="minorHAnsi" w:cstheme="minorHAnsi"/>
          <w:b/>
          <w:bCs/>
          <w:color w:val="000000"/>
          <w:sz w:val="18"/>
          <w:szCs w:val="18"/>
          <w:lang w:val="el-GR" w:eastAsia="en-US"/>
          <w14:ligatures w14:val="standardContextual"/>
        </w:rPr>
        <w:t>εἰς</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val="el-GR" w:eastAsia="en-US"/>
          <w14:ligatures w14:val="standardContextual"/>
        </w:rPr>
        <w:t>ἕτερον</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val="el-GR" w:eastAsia="en-US"/>
          <w14:ligatures w14:val="standardContextual"/>
        </w:rPr>
        <w:t>γάρ</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val="el-GR" w:eastAsia="en-US"/>
          <w14:ligatures w14:val="standardContextual"/>
        </w:rPr>
        <w:t>τίς</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val="el-GR" w:eastAsia="en-US"/>
          <w14:ligatures w14:val="standardContextual"/>
        </w:rPr>
        <w:t>τε</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val="el-GR" w:eastAsia="en-US"/>
          <w14:ligatures w14:val="standardContextual"/>
        </w:rPr>
        <w:t>ἰδὼν</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val="el-GR" w:eastAsia="en-US"/>
          <w14:ligatures w14:val="standardContextual"/>
        </w:rPr>
        <w:t>ἔργοιο</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val="el-GR" w:eastAsia="en-US"/>
          <w14:ligatures w14:val="standardContextual"/>
        </w:rPr>
        <w:t>χατίζει</w:t>
      </w:r>
      <w:r w:rsidR="00C63BED" w:rsidRPr="00765CD7">
        <w:rPr>
          <w:rFonts w:asciiTheme="minorHAnsi" w:eastAsiaTheme="minorHAnsi" w:hAnsiTheme="minorHAnsi" w:cstheme="minorHAnsi"/>
          <w:b/>
          <w:bCs/>
          <w:color w:val="000000"/>
          <w:sz w:val="18"/>
          <w:szCs w:val="18"/>
          <w:lang w:eastAsia="en-US"/>
          <w14:ligatures w14:val="standardContextual"/>
        </w:rPr>
        <w:t xml:space="preserve">  —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Ἰ</w:t>
      </w:r>
      <w:r w:rsidR="00C63BED" w:rsidRPr="00765CD7">
        <w:rPr>
          <w:rFonts w:asciiTheme="minorHAnsi" w:eastAsiaTheme="minorHAnsi" w:hAnsiTheme="minorHAnsi" w:cstheme="minorHAnsi"/>
          <w:b/>
          <w:bCs/>
          <w:color w:val="000000"/>
          <w:sz w:val="18"/>
          <w:szCs w:val="18"/>
          <w:lang w:eastAsia="en-US"/>
          <w14:ligatures w14:val="standardContextual"/>
        </w:rPr>
        <w:t>δών, οῦσα,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part aor-2 de * εἴδω (voir) cf. ὁράω.     </w:t>
      </w:r>
      <w:r w:rsidR="00C63BED" w:rsidRPr="00765CD7">
        <w:rPr>
          <w:rFonts w:asciiTheme="minorHAnsi" w:eastAsiaTheme="minorHAnsi" w:hAnsiTheme="minorHAnsi" w:cstheme="minorHAnsi"/>
          <w:b/>
          <w:bCs/>
          <w:color w:val="000000"/>
          <w:sz w:val="18"/>
          <w:szCs w:val="18"/>
          <w:lang w:eastAsia="en-US"/>
          <w14:ligatures w14:val="standardContextual"/>
        </w:rPr>
        <w:t xml:space="preserve">ἔργοιο = ἔργου ; </w:t>
      </w:r>
      <w:r w:rsidR="00C63BED" w:rsidRPr="00765CD7">
        <w:rPr>
          <w:rFonts w:asciiTheme="minorHAnsi" w:eastAsiaTheme="minorHAnsi" w:hAnsiTheme="minorHAnsi" w:cstheme="minorHAnsi"/>
          <w:b/>
          <w:bCs/>
          <w:color w:val="B00004"/>
          <w:sz w:val="18"/>
          <w:szCs w:val="18"/>
          <w:lang w:eastAsia="en-US"/>
          <w14:ligatures w14:val="standardContextual"/>
        </w:rPr>
        <w:t>-οιο</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 xml:space="preserve"> = -ου</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le génitif de la 2° déclinaison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est en </w:t>
      </w:r>
      <w:r w:rsidR="00C63BED" w:rsidRPr="00765CD7">
        <w:rPr>
          <w:rFonts w:asciiTheme="minorHAnsi" w:eastAsiaTheme="minorHAnsi" w:hAnsiTheme="minorHAnsi" w:cstheme="minorHAnsi"/>
          <w:b/>
          <w:bCs/>
          <w:color w:val="000000"/>
          <w:sz w:val="18"/>
          <w:szCs w:val="18"/>
          <w:lang w:eastAsia="en-US"/>
          <w14:ligatures w14:val="standardContextual"/>
        </w:rPr>
        <w:t>–οιο</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chez Homère.        </w:t>
      </w:r>
      <w:r w:rsidR="00C63BED" w:rsidRPr="00765CD7">
        <w:rPr>
          <w:rFonts w:asciiTheme="minorHAnsi" w:eastAsiaTheme="minorHAnsi" w:hAnsiTheme="minorHAnsi" w:cstheme="minorHAnsi"/>
          <w:b/>
          <w:bCs/>
          <w:color w:val="B00004"/>
          <w:sz w:val="18"/>
          <w:szCs w:val="18"/>
          <w:lang w:eastAsia="en-US"/>
          <w14:ligatures w14:val="standardContextual"/>
        </w:rPr>
        <w:t>Χ</w:t>
      </w:r>
      <w:r w:rsidR="00C63BED" w:rsidRPr="00765CD7">
        <w:rPr>
          <w:rFonts w:asciiTheme="minorHAnsi" w:eastAsiaTheme="minorHAnsi" w:hAnsiTheme="minorHAnsi" w:cstheme="minorHAnsi"/>
          <w:b/>
          <w:bCs/>
          <w:color w:val="000000"/>
          <w:sz w:val="18"/>
          <w:szCs w:val="18"/>
          <w:lang w:eastAsia="en-US"/>
          <w14:ligatures w14:val="standardContextual"/>
        </w:rPr>
        <w:t>ατίζω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w:t>
      </w:r>
      <w:r w:rsidR="00C63BED" w:rsidRPr="00765CD7">
        <w:rPr>
          <w:rFonts w:asciiTheme="minorHAnsi" w:eastAsiaTheme="minorHAnsi" w:hAnsiTheme="minorHAnsi" w:cstheme="minorHAnsi"/>
          <w:color w:val="000000"/>
          <w:sz w:val="18"/>
          <w:szCs w:val="18"/>
          <w:lang w:eastAsia="en-US"/>
          <w14:ligatures w14:val="standardContextual"/>
        </w:rPr>
        <w:t xml:space="preserve"> désirer vivement, sentir le besoin de, avoir besoin de (qc. : avec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ἕτερον… πλούσιον</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br/>
        <w:t xml:space="preserve">         </w:t>
      </w:r>
      <w:r w:rsidR="00421963" w:rsidRPr="00765CD7">
        <w:rPr>
          <w:rFonts w:asciiTheme="minorHAnsi" w:eastAsiaTheme="minorHAnsi" w:hAnsiTheme="minorHAnsi" w:cstheme="minorHAnsi"/>
          <w:b/>
          <w:bCs/>
          <w:color w:val="000000"/>
          <w:sz w:val="18"/>
          <w:szCs w:val="18"/>
          <w:lang w:eastAsia="en-US"/>
          <w14:ligatures w14:val="standardContextual"/>
        </w:rPr>
        <w:t>NB. ἔργοιο χατίζων</w:t>
      </w:r>
      <w:r w:rsidR="004C037E" w:rsidRPr="00765CD7">
        <w:rPr>
          <w:rFonts w:asciiTheme="minorHAnsi" w:eastAsiaTheme="minorHAnsi" w:hAnsiTheme="minorHAnsi" w:cstheme="minorHAnsi"/>
          <w:b/>
          <w:bCs/>
          <w:color w:val="000000"/>
          <w:sz w:val="18"/>
          <w:szCs w:val="18"/>
          <w:lang w:eastAsia="en-US"/>
          <w14:ligatures w14:val="standardContextual"/>
        </w:rPr>
        <w:t xml:space="preserve"> / </w:t>
      </w:r>
      <w:r w:rsidR="004C037E" w:rsidRPr="00765CD7">
        <w:rPr>
          <w:rFonts w:asciiTheme="minorHAnsi" w:eastAsiaTheme="minorHAnsi" w:hAnsiTheme="minorHAnsi" w:cstheme="minorHAnsi"/>
          <w:b/>
          <w:bCs/>
          <w:color w:val="000000"/>
          <w:sz w:val="18"/>
          <w:szCs w:val="18"/>
          <w:lang w:val="el-GR" w:eastAsia="en-US"/>
          <w14:ligatures w14:val="standardContextual"/>
        </w:rPr>
        <w:t>χατίζει</w:t>
      </w:r>
      <w:r w:rsidR="004C037E" w:rsidRPr="00765CD7">
        <w:rPr>
          <w:rFonts w:asciiTheme="minorHAnsi" w:eastAsiaTheme="minorHAnsi" w:hAnsiTheme="minorHAnsi" w:cstheme="minorHAnsi"/>
          <w:b/>
          <w:bCs/>
          <w:color w:val="000000"/>
          <w:sz w:val="18"/>
          <w:szCs w:val="18"/>
          <w:lang w:eastAsia="en-US"/>
          <w14:ligatures w14:val="standardContextual"/>
        </w:rPr>
        <w:t xml:space="preserve">  </w:t>
      </w:r>
      <w:r w:rsidR="00421963" w:rsidRPr="00765CD7">
        <w:rPr>
          <w:rFonts w:asciiTheme="minorHAnsi" w:eastAsiaTheme="minorHAnsi" w:hAnsiTheme="minorHAnsi" w:cstheme="minorHAnsi"/>
          <w:b/>
          <w:bCs/>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Le vers 21 prolonge l’énigme, mais il décrit néanmoins la modalité selon laquelle la déesse exerce sa puissance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 par le regard que les hommes portent les uns sur les autres, ou plutôt, que l’un porte sur</w:t>
      </w:r>
      <w:r w:rsidR="00421963" w:rsidRPr="00765CD7">
        <w:rPr>
          <w:rFonts w:asciiTheme="minorHAnsi" w:eastAsiaTheme="minorHAnsi" w:hAnsiTheme="minorHAnsi" w:cstheme="minorHAnsi"/>
          <w:i/>
          <w:iCs/>
          <w:color w:val="000000"/>
          <w:sz w:val="18"/>
          <w:szCs w:val="18"/>
          <w:lang w:eastAsia="en-US"/>
          <w14:ligatures w14:val="standardContextual"/>
        </w:rPr>
        <w:t xml:space="preserve"> un</w:t>
      </w:r>
      <w:r w:rsidR="00421963" w:rsidRPr="00765CD7">
        <w:rPr>
          <w:rFonts w:asciiTheme="minorHAnsi" w:eastAsiaTheme="minorHAnsi" w:hAnsiTheme="minorHAnsi" w:cstheme="minorHAnsi"/>
          <w:color w:val="000000"/>
          <w:sz w:val="18"/>
          <w:szCs w:val="18"/>
          <w:lang w:eastAsia="en-US"/>
          <w14:ligatures w14:val="standardContextual"/>
        </w:rPr>
        <w:t xml:space="preserve"> autre dont nous ne savons pas encore qui il est ni ce qu’il fait, et le besoin d’</w:t>
      </w:r>
      <w:r w:rsidR="00421963" w:rsidRPr="00765CD7">
        <w:rPr>
          <w:rFonts w:asciiTheme="minorHAnsi" w:eastAsiaTheme="minorHAnsi" w:hAnsiTheme="minorHAnsi" w:cstheme="minorHAnsi"/>
          <w:i/>
          <w:iCs/>
          <w:color w:val="000000"/>
          <w:sz w:val="18"/>
          <w:szCs w:val="18"/>
          <w:lang w:eastAsia="en-US"/>
          <w14:ligatures w14:val="standardContextual"/>
        </w:rPr>
        <w:t>ergon</w:t>
      </w:r>
      <w:r w:rsidR="00421963" w:rsidRPr="00765CD7">
        <w:rPr>
          <w:rFonts w:asciiTheme="minorHAnsi" w:eastAsiaTheme="minorHAnsi" w:hAnsiTheme="minorHAnsi" w:cstheme="minorHAnsi"/>
          <w:color w:val="000000"/>
          <w:sz w:val="18"/>
          <w:szCs w:val="18"/>
          <w:lang w:eastAsia="en-US"/>
          <w14:ligatures w14:val="standardContextual"/>
        </w:rPr>
        <w:t xml:space="preserve"> que cette vue fait naître chez le premier. Solmsen, West et Verdenius éditent ou recommandent la leçon χατίζων en s’appuyant sur des arguments de critique textuelle et d’interprétation. Comme l’indicatif que retient Mazon se construit plus aisément West est justifié de soutenir qu’il constitue la</w:t>
      </w:r>
      <w:r w:rsidR="00421963" w:rsidRPr="00765CD7">
        <w:rPr>
          <w:rFonts w:asciiTheme="minorHAnsi" w:eastAsiaTheme="minorHAnsi" w:hAnsiTheme="minorHAnsi" w:cstheme="minorHAnsi"/>
          <w:i/>
          <w:iCs/>
          <w:color w:val="000000"/>
          <w:sz w:val="18"/>
          <w:szCs w:val="18"/>
          <w:lang w:eastAsia="en-US"/>
          <w14:ligatures w14:val="standardContextual"/>
        </w:rPr>
        <w:t xml:space="preserve"> lectio facilior. </w:t>
      </w:r>
      <w:r w:rsidR="00421963" w:rsidRPr="00765CD7">
        <w:rPr>
          <w:rFonts w:asciiTheme="minorHAnsi" w:eastAsiaTheme="minorHAnsi" w:hAnsiTheme="minorHAnsi" w:cstheme="minorHAnsi"/>
          <w:color w:val="000000"/>
          <w:sz w:val="18"/>
          <w:szCs w:val="18"/>
          <w:lang w:eastAsia="en-US"/>
          <w14:ligatures w14:val="standardContextual"/>
        </w:rPr>
        <w:t>Mais pour que le participe fournisse un sens satisfaisant à son gré West réduit l’expression ἔργοιο χατίζων à n’être que le substitut métriquement utile de l’adjectif άεργóς, et affirme, appuyé par Verdenius, que χατίζω ne peut pas signifier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éprouver le besoin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 d’une chose que le sujet peut se procurer librement. C’est aller trop loin. Le verbe implique toujours, dans l’</w:t>
      </w:r>
      <w:r w:rsidR="00421963" w:rsidRPr="00765CD7">
        <w:rPr>
          <w:rFonts w:asciiTheme="minorHAnsi" w:eastAsiaTheme="minorHAnsi" w:hAnsiTheme="minorHAnsi" w:cstheme="minorHAnsi"/>
          <w:i/>
          <w:iCs/>
          <w:color w:val="000000"/>
          <w:sz w:val="18"/>
          <w:szCs w:val="18"/>
          <w:lang w:eastAsia="en-US"/>
          <w14:ligatures w14:val="standardContextual"/>
        </w:rPr>
        <w:t>Iliade</w:t>
      </w:r>
      <w:r w:rsidR="00421963" w:rsidRPr="00765CD7">
        <w:rPr>
          <w:rFonts w:asciiTheme="minorHAnsi" w:eastAsiaTheme="minorHAnsi" w:hAnsiTheme="minorHAnsi" w:cstheme="minorHAnsi"/>
          <w:color w:val="000000"/>
          <w:sz w:val="18"/>
          <w:szCs w:val="18"/>
          <w:lang w:eastAsia="en-US"/>
          <w14:ligatures w14:val="standardContextual"/>
        </w:rPr>
        <w:t xml:space="preserve"> comme dans l’</w:t>
      </w:r>
      <w:r w:rsidR="00421963" w:rsidRPr="00765CD7">
        <w:rPr>
          <w:rFonts w:asciiTheme="minorHAnsi" w:eastAsiaTheme="minorHAnsi" w:hAnsiTheme="minorHAnsi" w:cstheme="minorHAnsi"/>
          <w:i/>
          <w:iCs/>
          <w:color w:val="000000"/>
          <w:sz w:val="18"/>
          <w:szCs w:val="18"/>
          <w:lang w:eastAsia="en-US"/>
          <w14:ligatures w14:val="standardContextual"/>
        </w:rPr>
        <w:t>Odyssée,</w:t>
      </w:r>
      <w:r w:rsidR="00421963" w:rsidRPr="00765CD7">
        <w:rPr>
          <w:rFonts w:asciiTheme="minorHAnsi" w:eastAsiaTheme="minorHAnsi" w:hAnsiTheme="minorHAnsi" w:cstheme="minorHAnsi"/>
          <w:color w:val="000000"/>
          <w:sz w:val="18"/>
          <w:szCs w:val="18"/>
          <w:lang w:eastAsia="en-US"/>
          <w14:ligatures w14:val="standardContextual"/>
        </w:rPr>
        <w:t xml:space="preserve"> que la privation d’où naît le besoin est perçue comme telle par celui qui en est affecté. Le participe ne peut donc pas être simplement l’équivalent de l’α- privatif d’ἀεργός. Il faut dissocier la question du choix de la leçon transmise de celle du sens du verbe χατίζω. Bâtie sur le même modèle que la formule odysséenne νόστοιο χατίζων l’expression ἔργοιο χατίζων doit signifier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manquant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 c’est-à-dire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sentant le manque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 ou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éprouvant le besoin d’</w:t>
      </w:r>
      <w:r w:rsidR="00421963" w:rsidRPr="00765CD7">
        <w:rPr>
          <w:rFonts w:asciiTheme="minorHAnsi" w:eastAsiaTheme="minorHAnsi" w:hAnsiTheme="minorHAnsi" w:cstheme="minorHAnsi"/>
          <w:i/>
          <w:iCs/>
          <w:color w:val="000000"/>
          <w:sz w:val="18"/>
          <w:szCs w:val="18"/>
          <w:lang w:eastAsia="en-US"/>
          <w14:ligatures w14:val="standardContextual"/>
        </w:rPr>
        <w:t>ergon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21963" w:rsidRPr="00765CD7">
        <w:rPr>
          <w:rFonts w:asciiTheme="minorHAnsi" w:eastAsiaTheme="minorHAnsi" w:hAnsiTheme="minorHAnsi" w:cstheme="minorHAnsi"/>
          <w:color w:val="000000"/>
          <w:sz w:val="18"/>
          <w:szCs w:val="18"/>
          <w:lang w:eastAsia="en-US"/>
          <w14:ligatures w14:val="standardContextual"/>
        </w:rPr>
        <w:t xml:space="preserve">». La traduction de Mazon, dans son élégance, force sans doute un peu le sens, mais elle a le mérite de conserver la valeur subjective et dynamique de l’expression hésiodique.  </w:t>
      </w:r>
      <w:r w:rsidR="00421963" w:rsidRPr="00765CD7">
        <w:rPr>
          <w:rFonts w:asciiTheme="minorHAnsi" w:eastAsiaTheme="minorHAnsi" w:hAnsiTheme="minorHAnsi" w:cstheme="minorHAnsi"/>
          <w:b/>
          <w:bCs/>
          <w:color w:val="000000"/>
          <w:sz w:val="18"/>
          <w:szCs w:val="18"/>
          <w:lang w:eastAsia="en-US"/>
          <w14:ligatures w14:val="standardContextual"/>
        </w:rPr>
        <w:t xml:space="preserve">Philippe Rousseau, dans </w:t>
      </w:r>
      <w:r w:rsidR="00421963" w:rsidRPr="00765CD7">
        <w:rPr>
          <w:rFonts w:asciiTheme="minorHAnsi" w:eastAsiaTheme="minorHAnsi" w:hAnsiTheme="minorHAnsi" w:cstheme="minorHAnsi"/>
          <w:b/>
          <w:bCs/>
          <w:i/>
          <w:iCs/>
          <w:color w:val="000000"/>
          <w:sz w:val="18"/>
          <w:szCs w:val="18"/>
          <w:lang w:eastAsia="en-US"/>
          <w14:ligatures w14:val="standardContextual"/>
        </w:rPr>
        <w:t>Le métier du mythe</w:t>
      </w:r>
      <w:r w:rsidR="00421963" w:rsidRPr="00765CD7">
        <w:rPr>
          <w:rFonts w:asciiTheme="minorHAnsi" w:eastAsiaTheme="minorHAnsi" w:hAnsiTheme="minorHAnsi" w:cstheme="minorHAnsi"/>
          <w:b/>
          <w:bCs/>
          <w:color w:val="000000"/>
          <w:sz w:val="18"/>
          <w:szCs w:val="18"/>
          <w:lang w:eastAsia="en-US"/>
          <w14:ligatures w14:val="standardContextual"/>
        </w:rPr>
        <w:t xml:space="preserve">. </w:t>
      </w:r>
    </w:p>
  </w:footnote>
  <w:footnote w:id="22">
    <w:p w:rsidR="00C22458" w:rsidRPr="00765CD7" w:rsidRDefault="00C2245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63BED" w:rsidRPr="00765CD7">
        <w:rPr>
          <w:rFonts w:asciiTheme="minorHAnsi" w:eastAsiaTheme="minorHAnsi" w:hAnsiTheme="minorHAnsi" w:cstheme="minorHAnsi"/>
          <w:b/>
          <w:bCs/>
          <w:color w:val="000000"/>
          <w:sz w:val="18"/>
          <w:szCs w:val="18"/>
          <w:lang w:eastAsia="en-US"/>
          <w14:ligatures w14:val="standardContextual"/>
        </w:rPr>
        <w:t>22. πλούσιον, ὃς σπεύδει μὲν ἀρώμεναι ἠδὲ φυτεύειν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Π</w:t>
      </w:r>
      <w:r w:rsidR="00C63BED" w:rsidRPr="00765CD7">
        <w:rPr>
          <w:rFonts w:asciiTheme="minorHAnsi" w:eastAsiaTheme="minorHAnsi" w:hAnsiTheme="minorHAnsi" w:cstheme="minorHAnsi"/>
          <w:b/>
          <w:bCs/>
          <w:color w:val="000000"/>
          <w:sz w:val="18"/>
          <w:szCs w:val="18"/>
          <w:lang w:eastAsia="en-US"/>
          <w14:ligatures w14:val="standardContextual"/>
        </w:rPr>
        <w:t>λούσιος,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w:t>
      </w:r>
      <w:r w:rsidR="00C63BED" w:rsidRPr="00765CD7">
        <w:rPr>
          <w:rFonts w:asciiTheme="minorHAnsi" w:eastAsiaTheme="minorHAnsi" w:hAnsiTheme="minorHAnsi" w:cstheme="minorHAnsi"/>
          <w:color w:val="000000"/>
          <w:sz w:val="18"/>
          <w:szCs w:val="18"/>
          <w:lang w:eastAsia="en-US"/>
          <w14:ligatures w14:val="standardContextual"/>
        </w:rPr>
        <w:t xml:space="preserve"> riche, opulent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copieux, abondant.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Ἀ</w:t>
      </w:r>
      <w:r w:rsidR="00C63BED" w:rsidRPr="00765CD7">
        <w:rPr>
          <w:rFonts w:asciiTheme="minorHAnsi" w:eastAsiaTheme="minorHAnsi" w:hAnsiTheme="minorHAnsi" w:cstheme="minorHAnsi"/>
          <w:b/>
          <w:bCs/>
          <w:color w:val="000000"/>
          <w:sz w:val="18"/>
          <w:szCs w:val="18"/>
          <w:lang w:eastAsia="en-US"/>
          <w14:ligatures w14:val="standardContextual"/>
        </w:rPr>
        <w:t>ρόω</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i/>
          <w:iCs/>
          <w:color w:val="000000"/>
          <w:sz w:val="18"/>
          <w:szCs w:val="18"/>
          <w:lang w:eastAsia="en-US"/>
          <w14:ligatures w14:val="standardContextual"/>
        </w:rPr>
        <w:t>pres. inf.</w:t>
      </w:r>
      <w:r w:rsidR="00C63BED" w:rsidRPr="00765CD7">
        <w:rPr>
          <w:rFonts w:asciiTheme="minorHAnsi" w:eastAsiaTheme="minorHAnsi" w:hAnsiTheme="minorHAnsi" w:cstheme="minorHAnsi"/>
          <w:color w:val="000000"/>
          <w:sz w:val="18"/>
          <w:szCs w:val="18"/>
          <w:lang w:eastAsia="en-US"/>
          <w14:ligatures w14:val="standardContextual"/>
        </w:rPr>
        <w:t xml:space="preserve"> A. </w:t>
      </w:r>
      <w:r w:rsidR="00C63BED" w:rsidRPr="00765CD7">
        <w:rPr>
          <w:rFonts w:asciiTheme="minorHAnsi" w:eastAsiaTheme="minorHAnsi" w:hAnsiTheme="minorHAnsi" w:cstheme="minorHAnsi"/>
          <w:b/>
          <w:bCs/>
          <w:color w:val="000000"/>
          <w:sz w:val="18"/>
          <w:szCs w:val="18"/>
          <w:lang w:eastAsia="en-US"/>
          <w14:ligatures w14:val="standardContextual"/>
        </w:rPr>
        <w:t>ἀρώμεναι</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i/>
          <w:iCs/>
          <w:color w:val="000000"/>
          <w:sz w:val="18"/>
          <w:szCs w:val="18"/>
          <w:lang w:eastAsia="en-US"/>
          <w14:ligatures w14:val="standardContextual"/>
        </w:rPr>
        <w:t>pour</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ἀροῦν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labourer, cultiver; ensemencer, semer.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B00004"/>
          <w:sz w:val="18"/>
          <w:szCs w:val="18"/>
          <w:lang w:eastAsia="en-US"/>
          <w14:ligatures w14:val="standardContextual"/>
        </w:rPr>
        <w:t>Ἠ</w:t>
      </w:r>
      <w:r w:rsidR="00594052" w:rsidRPr="00765CD7">
        <w:rPr>
          <w:rFonts w:asciiTheme="minorHAnsi" w:eastAsiaTheme="minorHAnsi" w:hAnsiTheme="minorHAnsi" w:cstheme="minorHAnsi"/>
          <w:b/>
          <w:bCs/>
          <w:color w:val="000000"/>
          <w:sz w:val="18"/>
          <w:szCs w:val="18"/>
          <w:lang w:eastAsia="en-US"/>
          <w14:ligatures w14:val="standardContextual"/>
        </w:rPr>
        <w:t>δέ</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:1.  et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 de ἤδη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adv</w:t>
      </w:r>
      <w:r w:rsidR="00594052" w:rsidRPr="00765CD7">
        <w:rPr>
          <w:rFonts w:asciiTheme="minorHAnsi" w:eastAsiaTheme="minorHAnsi" w:hAnsiTheme="minorHAnsi" w:cstheme="minorHAnsi"/>
          <w:color w:val="000000"/>
          <w:sz w:val="18"/>
          <w:szCs w:val="18"/>
          <w:lang w:eastAsia="en-US"/>
          <w14:ligatures w14:val="standardContextual"/>
        </w:rPr>
        <w:t>. déjà etc.)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2. peut être suivie ou précédée de conjonctions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diverses marquant la coordination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τε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 xml:space="preserve">; καί </w:t>
      </w:r>
      <w:r w:rsidR="00594052" w:rsidRPr="00765CD7">
        <w:rPr>
          <w:rFonts w:asciiTheme="minorHAnsi" w:eastAsiaTheme="minorHAnsi" w:hAnsiTheme="minorHAnsi" w:cstheme="minorHAnsi"/>
          <w:color w:val="000000"/>
          <w:sz w:val="18"/>
          <w:szCs w:val="18"/>
          <w:lang w:eastAsia="en-US"/>
          <w14:ligatures w14:val="standardContextual"/>
        </w:rPr>
        <w:t>) ou le parallélisme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voir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 xml:space="preserve"> ἠμεν ... ἠδέ.  [</w:t>
      </w:r>
      <w:r w:rsidR="00594052" w:rsidRPr="00765CD7">
        <w:rPr>
          <w:rFonts w:asciiTheme="minorHAnsi" w:eastAsiaTheme="minorHAnsi" w:hAnsiTheme="minorHAnsi" w:cstheme="minorHAnsi"/>
          <w:color w:val="000000"/>
          <w:sz w:val="18"/>
          <w:szCs w:val="18"/>
          <w:lang w:eastAsia="en-US"/>
          <w14:ligatures w14:val="standardContextual"/>
        </w:rPr>
        <w:t>… τε... ἠδέ ; ; ἠμὲν... ἠδέ;  μὲν... ἠδέ;  μέν τε... ἠδέ ; ἠδὲ... καί : et... et ;       avec καί ou τε dans le même membre de phrase : ἠδὲ καί ;  ἠδέ τε:  et aussi.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w:t>
      </w:r>
      <w:r w:rsidR="00200DCB"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B00004"/>
          <w:sz w:val="18"/>
          <w:szCs w:val="18"/>
          <w:lang w:eastAsia="en-US"/>
          <w14:ligatures w14:val="standardContextual"/>
        </w:rPr>
        <w:t>Φ</w:t>
      </w:r>
      <w:r w:rsidR="00C63BED" w:rsidRPr="00765CD7">
        <w:rPr>
          <w:rFonts w:asciiTheme="minorHAnsi" w:eastAsiaTheme="minorHAnsi" w:hAnsiTheme="minorHAnsi" w:cstheme="minorHAnsi"/>
          <w:b/>
          <w:bCs/>
          <w:color w:val="000000"/>
          <w:sz w:val="18"/>
          <w:szCs w:val="18"/>
          <w:lang w:eastAsia="en-US"/>
          <w14:ligatures w14:val="standardContextual"/>
        </w:rPr>
        <w:t>υτεύω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planter (qqch); couvrir de plantations.   </w:t>
      </w:r>
      <w:r w:rsidR="00C63BED" w:rsidRPr="00765CD7">
        <w:rPr>
          <w:rFonts w:asciiTheme="minorHAnsi" w:eastAsiaTheme="minorHAnsi" w:hAnsiTheme="minorHAnsi" w:cstheme="minorHAnsi"/>
          <w:b/>
          <w:bCs/>
          <w:color w:val="B00004"/>
          <w:sz w:val="18"/>
          <w:szCs w:val="18"/>
          <w:lang w:eastAsia="en-US"/>
          <w14:ligatures w14:val="standardContextual"/>
        </w:rPr>
        <w:t>Σ</w:t>
      </w:r>
      <w:r w:rsidR="00C63BED" w:rsidRPr="00765CD7">
        <w:rPr>
          <w:rFonts w:asciiTheme="minorHAnsi" w:eastAsiaTheme="minorHAnsi" w:hAnsiTheme="minorHAnsi" w:cstheme="minorHAnsi"/>
          <w:b/>
          <w:bCs/>
          <w:color w:val="000000"/>
          <w:sz w:val="18"/>
          <w:szCs w:val="18"/>
          <w:lang w:eastAsia="en-US"/>
          <w14:ligatures w14:val="standardContextual"/>
        </w:rPr>
        <w:t>πεύδω : 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(tr.)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hâter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II.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 </w:t>
      </w:r>
      <w:r w:rsidR="00C63BED" w:rsidRPr="00765CD7">
        <w:rPr>
          <w:rFonts w:asciiTheme="minorHAnsi" w:eastAsiaTheme="minorHAnsi" w:hAnsiTheme="minorHAnsi" w:cstheme="minorHAnsi"/>
          <w:b/>
          <w:bCs/>
          <w:color w:val="000000"/>
          <w:sz w:val="18"/>
          <w:szCs w:val="18"/>
          <w:lang w:eastAsia="en-US"/>
          <w14:ligatures w14:val="standardContextual"/>
        </w:rPr>
        <w:t>intr</w:t>
      </w:r>
      <w:r w:rsidR="00C63BED" w:rsidRPr="00765CD7">
        <w:rPr>
          <w:rFonts w:asciiTheme="minorHAnsi" w:eastAsiaTheme="minorHAnsi" w:hAnsiTheme="minorHAnsi" w:cstheme="minorHAnsi"/>
          <w:color w:val="000000"/>
          <w:sz w:val="18"/>
          <w:szCs w:val="18"/>
          <w:lang w:eastAsia="en-US"/>
          <w14:ligatures w14:val="standardContextual"/>
        </w:rPr>
        <w:t>.) 1) se hâter, se presser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    </w:t>
      </w:r>
      <w:r w:rsidR="00200DCB"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200DCB" w:rsidRPr="00765CD7">
        <w:rPr>
          <w:rFonts w:asciiTheme="minorHAnsi" w:eastAsiaTheme="minorHAnsi" w:hAnsiTheme="minorHAnsi" w:cstheme="minorHAnsi"/>
          <w:b/>
          <w:bCs/>
          <w:color w:val="000000"/>
          <w:sz w:val="18"/>
          <w:szCs w:val="18"/>
          <w:lang w:eastAsia="en-US"/>
          <w14:ligatures w14:val="standardContextual"/>
        </w:rPr>
        <w:b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NB. </w:t>
      </w:r>
      <w:r w:rsidR="00C63BED" w:rsidRPr="00765CD7">
        <w:rPr>
          <w:rFonts w:asciiTheme="minorHAnsi" w:eastAsiaTheme="minorHAnsi" w:hAnsiTheme="minorHAnsi" w:cstheme="minorHAnsi"/>
          <w:b/>
          <w:bCs/>
          <w:color w:val="B00004"/>
          <w:sz w:val="18"/>
          <w:szCs w:val="18"/>
          <w:lang w:eastAsia="en-US"/>
          <w14:ligatures w14:val="standardContextual"/>
        </w:rPr>
        <w:t>-μεν / -μεναι</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C63BED" w:rsidRPr="00765CD7">
        <w:rPr>
          <w:rFonts w:asciiTheme="minorHAnsi" w:eastAsiaTheme="minorHAnsi" w:hAnsiTheme="minorHAnsi" w:cstheme="minorHAnsi"/>
          <w:b/>
          <w:bCs/>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terminaisons d’infinitif, au lieu de -ναι ou -ειν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63BED" w:rsidRPr="00765CD7">
        <w:rPr>
          <w:rFonts w:asciiTheme="minorHAnsi" w:eastAsiaTheme="minorHAnsi" w:hAnsiTheme="minorHAnsi" w:cstheme="minorHAnsi"/>
          <w:color w:val="000000"/>
          <w:sz w:val="18"/>
          <w:szCs w:val="18"/>
          <w:lang w:eastAsia="en-US"/>
          <w14:ligatures w14:val="standardContextual"/>
        </w:rPr>
        <w:t xml:space="preserve">(éolisme). </w:t>
      </w:r>
    </w:p>
  </w:footnote>
  <w:footnote w:id="23">
    <w:p w:rsidR="00FE03C5" w:rsidRPr="00765CD7" w:rsidRDefault="00C22458" w:rsidP="00565B77">
      <w:pPr>
        <w:pStyle w:val="p1"/>
        <w:tabs>
          <w:tab w:val="left" w:pos="284"/>
          <w:tab w:val="left" w:pos="426"/>
          <w:tab w:val="left" w:pos="567"/>
        </w:tabs>
        <w:spacing w:after="120"/>
        <w:ind w:firstLine="426"/>
        <w:rPr>
          <w:rFonts w:asciiTheme="minorHAnsi" w:hAnsiTheme="minorHAnsi" w:cstheme="minorHAnsi"/>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94052" w:rsidRPr="00765CD7">
        <w:rPr>
          <w:rFonts w:asciiTheme="minorHAnsi" w:eastAsiaTheme="minorHAnsi" w:hAnsiTheme="minorHAnsi" w:cstheme="minorHAnsi"/>
          <w:b/>
          <w:bCs/>
          <w:sz w:val="18"/>
          <w:szCs w:val="18"/>
          <w:lang w:eastAsia="en-US"/>
          <w14:ligatures w14:val="standardContextual"/>
        </w:rPr>
        <w:t xml:space="preserve">23. οἶκόν τ᾽ εὖ θέσθαι : ζηλοῖ δέ τε γείτονα γείτων     —  θέσθαι </w:t>
      </w:r>
      <w:r w:rsidR="00594052" w:rsidRPr="00765CD7">
        <w:rPr>
          <w:rFonts w:asciiTheme="minorHAnsi" w:eastAsiaTheme="minorHAnsi" w:hAnsiTheme="minorHAnsi" w:cstheme="minorHAnsi"/>
          <w:sz w:val="18"/>
          <w:szCs w:val="18"/>
          <w:lang w:eastAsia="en-US"/>
          <w14:ligatures w14:val="standardContextual"/>
        </w:rPr>
        <w:t xml:space="preserve">inf. aor. my de </w:t>
      </w:r>
      <w:r w:rsidR="00594052" w:rsidRPr="00765CD7">
        <w:rPr>
          <w:rFonts w:asciiTheme="minorHAnsi" w:eastAsiaTheme="minorHAnsi" w:hAnsiTheme="minorHAnsi" w:cstheme="minorHAnsi"/>
          <w:b/>
          <w:bCs/>
          <w:color w:val="B00004"/>
          <w:sz w:val="18"/>
          <w:szCs w:val="18"/>
          <w:lang w:eastAsia="en-US"/>
          <w14:ligatures w14:val="standardContextual"/>
        </w:rPr>
        <w:t>Τ</w:t>
      </w:r>
      <w:r w:rsidR="00594052" w:rsidRPr="00765CD7">
        <w:rPr>
          <w:rFonts w:asciiTheme="minorHAnsi" w:eastAsiaTheme="minorHAnsi" w:hAnsiTheme="minorHAnsi" w:cstheme="minorHAnsi"/>
          <w:b/>
          <w:bCs/>
          <w:sz w:val="18"/>
          <w:szCs w:val="18"/>
          <w:lang w:eastAsia="en-US"/>
          <w14:ligatures w14:val="standardContextual"/>
        </w:rPr>
        <w:t xml:space="preserve">ίθημι  →  </w:t>
      </w:r>
      <w:r w:rsidR="00594052" w:rsidRPr="00765CD7">
        <w:rPr>
          <w:rFonts w:asciiTheme="minorHAnsi" w:eastAsiaTheme="minorHAnsi" w:hAnsiTheme="minorHAnsi" w:cstheme="minorHAnsi"/>
          <w:b/>
          <w:bCs/>
          <w:color w:val="B00004"/>
          <w:sz w:val="18"/>
          <w:szCs w:val="18"/>
          <w:lang w:eastAsia="en-US"/>
          <w14:ligatures w14:val="standardContextual"/>
        </w:rPr>
        <w:t>Τ</w:t>
      </w:r>
      <w:r w:rsidR="00594052" w:rsidRPr="00765CD7">
        <w:rPr>
          <w:rFonts w:asciiTheme="minorHAnsi" w:eastAsiaTheme="minorHAnsi" w:hAnsiTheme="minorHAnsi" w:cstheme="minorHAnsi"/>
          <w:b/>
          <w:bCs/>
          <w:sz w:val="18"/>
          <w:szCs w:val="18"/>
          <w:lang w:eastAsia="en-US"/>
          <w14:ligatures w14:val="standardContextual"/>
        </w:rPr>
        <w:t>ίθεμαι, my</w:t>
      </w:r>
      <w:r w:rsidR="00716CE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poser qqch à soi; poser pour soi;   […]  régler, organiser pour soi, arranger pour soi.</w:t>
      </w:r>
      <w:r w:rsidR="0059405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b/>
          <w:bCs/>
          <w:color w:val="B00004"/>
          <w:sz w:val="18"/>
          <w:szCs w:val="18"/>
          <w:lang w:eastAsia="en-US"/>
          <w14:ligatures w14:val="standardContextual"/>
        </w:rPr>
        <w:t>Ο</w:t>
      </w:r>
      <w:r w:rsidR="00594052" w:rsidRPr="00765CD7">
        <w:rPr>
          <w:rFonts w:asciiTheme="minorHAnsi" w:eastAsiaTheme="minorHAnsi" w:hAnsiTheme="minorHAnsi" w:cstheme="minorHAnsi"/>
          <w:b/>
          <w:bCs/>
          <w:sz w:val="18"/>
          <w:szCs w:val="18"/>
          <w:lang w:eastAsia="en-US"/>
          <w14:ligatures w14:val="standardContextual"/>
        </w:rPr>
        <w:t>ἶκος, ου (ὁ)</w:t>
      </w:r>
      <w:r w:rsidR="00716CE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b/>
          <w:bCs/>
          <w:sz w:val="18"/>
          <w:szCs w:val="18"/>
          <w:lang w:eastAsia="en-US"/>
          <w14:ligatures w14:val="standardContextual"/>
        </w:rPr>
        <w:t>:</w:t>
      </w:r>
      <w:r w:rsidR="00594052" w:rsidRPr="00765CD7">
        <w:rPr>
          <w:rFonts w:asciiTheme="minorHAnsi" w:eastAsiaTheme="minorHAnsi" w:hAnsiTheme="minorHAnsi" w:cstheme="minorHAnsi"/>
          <w:sz w:val="18"/>
          <w:szCs w:val="18"/>
          <w:lang w:eastAsia="en-US"/>
          <w14:ligatures w14:val="standardContextual"/>
        </w:rPr>
        <w:t xml:space="preserve"> maison, habitation</w:t>
      </w:r>
      <w:r w:rsidR="00716CE2" w:rsidRPr="00765CD7">
        <w:rPr>
          <w:rFonts w:asciiTheme="minorHAnsi" w:eastAsiaTheme="minorHAnsi" w:hAnsiTheme="minorHAnsi" w:cstheme="minorHAnsi"/>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 xml:space="preserve">; biens, domaine.   </w:t>
      </w:r>
      <w:r w:rsidR="00594052" w:rsidRPr="00765CD7">
        <w:rPr>
          <w:rFonts w:asciiTheme="minorHAnsi" w:eastAsiaTheme="minorHAnsi" w:hAnsiTheme="minorHAnsi" w:cstheme="minorHAnsi"/>
          <w:b/>
          <w:bCs/>
          <w:color w:val="B00004"/>
          <w:sz w:val="18"/>
          <w:szCs w:val="18"/>
          <w:lang w:eastAsia="en-US"/>
          <w14:ligatures w14:val="standardContextual"/>
        </w:rPr>
        <w:t>Γ</w:t>
      </w:r>
      <w:r w:rsidR="00594052" w:rsidRPr="00765CD7">
        <w:rPr>
          <w:rFonts w:asciiTheme="minorHAnsi" w:eastAsiaTheme="minorHAnsi" w:hAnsiTheme="minorHAnsi" w:cstheme="minorHAnsi"/>
          <w:b/>
          <w:bCs/>
          <w:sz w:val="18"/>
          <w:szCs w:val="18"/>
          <w:lang w:eastAsia="en-US"/>
          <w14:ligatures w14:val="standardContextual"/>
        </w:rPr>
        <w:t xml:space="preserve">είτων, ων, ον; </w:t>
      </w:r>
      <w:r w:rsidR="00594052" w:rsidRPr="00765CD7">
        <w:rPr>
          <w:rFonts w:asciiTheme="minorHAnsi" w:eastAsiaTheme="minorHAnsi" w:hAnsiTheme="minorHAnsi" w:cstheme="minorHAnsi"/>
          <w:b/>
          <w:bCs/>
          <w:i/>
          <w:iCs/>
          <w:sz w:val="18"/>
          <w:szCs w:val="18"/>
          <w:lang w:eastAsia="en-US"/>
          <w14:ligatures w14:val="standardContextual"/>
        </w:rPr>
        <w:t>gén.</w:t>
      </w:r>
      <w:r w:rsidR="00594052" w:rsidRPr="00765CD7">
        <w:rPr>
          <w:rFonts w:asciiTheme="minorHAnsi" w:eastAsiaTheme="minorHAnsi" w:hAnsiTheme="minorHAnsi" w:cstheme="minorHAnsi"/>
          <w:b/>
          <w:bCs/>
          <w:sz w:val="18"/>
          <w:szCs w:val="18"/>
          <w:lang w:eastAsia="en-US"/>
          <w14:ligatures w14:val="standardContextual"/>
        </w:rPr>
        <w:t xml:space="preserve"> -ονος</w:t>
      </w:r>
      <w:r w:rsidR="00716CE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b/>
          <w:bCs/>
          <w:sz w:val="18"/>
          <w:szCs w:val="18"/>
          <w:lang w:eastAsia="en-US"/>
          <w14:ligatures w14:val="standardContextual"/>
        </w:rPr>
        <w:t xml:space="preserve"> (ὁ /ἡ)</w:t>
      </w:r>
      <w:r w:rsidR="00716CE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voisin, voisine</w:t>
      </w:r>
      <w:r w:rsidR="00716CE2" w:rsidRPr="00765CD7">
        <w:rPr>
          <w:rFonts w:asciiTheme="minorHAnsi" w:eastAsiaTheme="minorHAnsi" w:hAnsiTheme="minorHAnsi" w:cstheme="minorHAnsi"/>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 xml:space="preserve">     </w:t>
      </w:r>
      <w:r w:rsidR="00594052" w:rsidRPr="00765CD7">
        <w:rPr>
          <w:rFonts w:asciiTheme="minorHAnsi" w:eastAsiaTheme="minorHAnsi" w:hAnsiTheme="minorHAnsi" w:cstheme="minorHAnsi"/>
          <w:b/>
          <w:bCs/>
          <w:color w:val="B00004"/>
          <w:sz w:val="18"/>
          <w:szCs w:val="18"/>
          <w:lang w:eastAsia="en-US"/>
          <w14:ligatures w14:val="standardContextual"/>
        </w:rPr>
        <w:t>Ζ</w:t>
      </w:r>
      <w:r w:rsidR="00594052" w:rsidRPr="00765CD7">
        <w:rPr>
          <w:rFonts w:asciiTheme="minorHAnsi" w:eastAsiaTheme="minorHAnsi" w:hAnsiTheme="minorHAnsi" w:cstheme="minorHAnsi"/>
          <w:b/>
          <w:bCs/>
          <w:sz w:val="18"/>
          <w:szCs w:val="18"/>
          <w:lang w:eastAsia="en-US"/>
          <w14:ligatures w14:val="standardContextual"/>
        </w:rPr>
        <w:t>ηλόω, ζηλῶ</w:t>
      </w:r>
      <w:r w:rsidR="00716CE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b/>
          <w:bCs/>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rechercher ardemment, chercher à égaler ou imiter (Plat)</w:t>
      </w:r>
      <w:r w:rsidR="00716CE2" w:rsidRPr="00765CD7">
        <w:rPr>
          <w:rFonts w:asciiTheme="minorHAnsi" w:eastAsiaTheme="minorHAnsi" w:hAnsiTheme="minorHAnsi" w:cstheme="minorHAnsi"/>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 envier</w:t>
      </w:r>
      <w:r w:rsidR="00716CE2" w:rsidRPr="00765CD7">
        <w:rPr>
          <w:rFonts w:asciiTheme="minorHAnsi" w:eastAsiaTheme="minorHAnsi" w:hAnsiTheme="minorHAnsi" w:cstheme="minorHAnsi"/>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 louer, approuver (qn de qc)</w:t>
      </w:r>
      <w:r w:rsidR="00716CE2" w:rsidRPr="00765CD7">
        <w:rPr>
          <w:rFonts w:asciiTheme="minorHAnsi" w:eastAsiaTheme="minorHAnsi" w:hAnsiTheme="minorHAnsi" w:cstheme="minorHAnsi"/>
          <w:sz w:val="18"/>
          <w:szCs w:val="18"/>
          <w:lang w:eastAsia="en-US"/>
          <w14:ligatures w14:val="standardContextual"/>
        </w:rPr>
        <w:t xml:space="preserve"> </w:t>
      </w:r>
      <w:r w:rsidR="00594052" w:rsidRPr="00765CD7">
        <w:rPr>
          <w:rFonts w:asciiTheme="minorHAnsi" w:eastAsiaTheme="minorHAnsi" w:hAnsiTheme="minorHAnsi" w:cstheme="minorHAnsi"/>
          <w:sz w:val="18"/>
          <w:szCs w:val="18"/>
          <w:lang w:eastAsia="en-US"/>
          <w14:ligatures w14:val="standardContextual"/>
        </w:rPr>
        <w:t>; estimer heureux.</w:t>
      </w:r>
      <w:r w:rsidR="00FE03C5" w:rsidRPr="00765CD7">
        <w:rPr>
          <w:rFonts w:asciiTheme="minorHAnsi" w:eastAsiaTheme="minorHAnsi" w:hAnsiTheme="minorHAnsi" w:cstheme="minorHAnsi"/>
          <w:sz w:val="18"/>
          <w:szCs w:val="18"/>
          <w:lang w:eastAsia="en-US"/>
          <w14:ligatures w14:val="standardContextual"/>
        </w:rPr>
        <w:t xml:space="preserve"> </w:t>
      </w:r>
      <w:r w:rsidR="00FE03C5" w:rsidRPr="00765CD7">
        <w:rPr>
          <w:rFonts w:asciiTheme="minorHAnsi" w:eastAsiaTheme="minorHAnsi" w:hAnsiTheme="minorHAnsi" w:cstheme="minorHAnsi"/>
          <w:sz w:val="18"/>
          <w:szCs w:val="18"/>
          <w:lang w:eastAsia="en-US"/>
          <w14:ligatures w14:val="standardContextual"/>
        </w:rPr>
        <w:br/>
        <w:t xml:space="preserve">          </w:t>
      </w:r>
      <w:r w:rsidR="00FE03C5" w:rsidRPr="00765CD7">
        <w:rPr>
          <w:rFonts w:asciiTheme="minorHAnsi" w:eastAsiaTheme="minorHAnsi" w:hAnsiTheme="minorHAnsi" w:cstheme="minorHAnsi"/>
          <w:b/>
          <w:bCs/>
          <w:color w:val="C00000"/>
          <w:sz w:val="18"/>
          <w:szCs w:val="18"/>
          <w:lang w:eastAsia="en-US"/>
          <w14:ligatures w14:val="standardContextual"/>
        </w:rPr>
        <w:t>NB.</w:t>
      </w:r>
      <w:r w:rsidR="00FE03C5" w:rsidRPr="00765CD7">
        <w:rPr>
          <w:rFonts w:asciiTheme="minorHAnsi" w:eastAsiaTheme="minorHAnsi" w:hAnsiTheme="minorHAnsi" w:cstheme="minorHAnsi"/>
          <w:sz w:val="18"/>
          <w:szCs w:val="18"/>
          <w:lang w:eastAsia="en-US"/>
          <w14:ligatures w14:val="standardContextual"/>
        </w:rPr>
        <w:t xml:space="preserve">  </w:t>
      </w:r>
      <w:r w:rsidR="00FE03C5" w:rsidRPr="00765CD7">
        <w:rPr>
          <w:rFonts w:asciiTheme="minorHAnsi" w:eastAsiaTheme="minorHAnsi" w:hAnsiTheme="minorHAnsi" w:cstheme="minorHAnsi"/>
          <w:b/>
          <w:bCs/>
          <w:sz w:val="18"/>
          <w:szCs w:val="18"/>
          <w:lang w:eastAsia="en-US"/>
          <w14:ligatures w14:val="standardContextual"/>
        </w:rPr>
        <w:t xml:space="preserve">δέ τε  </w:t>
      </w:r>
      <w:r w:rsidR="00FE03C5" w:rsidRPr="00765CD7">
        <w:rPr>
          <w:rFonts w:asciiTheme="minorHAnsi" w:hAnsiTheme="minorHAnsi" w:cstheme="minorHAnsi"/>
          <w:sz w:val="18"/>
          <w:szCs w:val="18"/>
        </w:rPr>
        <w:t>: see on 21. It gives the feeling of a fresh sentence, so that the subject can be expressed again.  Possibily ζηλοῖ δέ τε γείτονα γείτων was an established saying.</w:t>
      </w:r>
    </w:p>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p>
  </w:footnote>
  <w:footnote w:id="24">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94052" w:rsidRPr="00765CD7">
        <w:rPr>
          <w:rFonts w:asciiTheme="minorHAnsi" w:eastAsiaTheme="minorHAnsi" w:hAnsiTheme="minorHAnsi" w:cstheme="minorHAnsi"/>
          <w:b/>
          <w:bCs/>
          <w:color w:val="000000"/>
          <w:sz w:val="18"/>
          <w:szCs w:val="18"/>
          <w:lang w:eastAsia="en-US"/>
          <w14:ligatures w14:val="standardContextual"/>
        </w:rPr>
        <w:t xml:space="preserve">24. εἰς ἄφενος σπεύδοντ᾽: ἀγαθὴ δ᾽ Ἔρις ἥδε βροτοῖσιν. — </w:t>
      </w:r>
      <w:r w:rsidR="00594052" w:rsidRPr="00765CD7">
        <w:rPr>
          <w:rFonts w:asciiTheme="minorHAnsi" w:eastAsiaTheme="minorHAnsi" w:hAnsiTheme="minorHAnsi" w:cstheme="minorHAnsi"/>
          <w:b/>
          <w:bCs/>
          <w:color w:val="B00004"/>
          <w:sz w:val="18"/>
          <w:szCs w:val="18"/>
          <w:lang w:eastAsia="en-US"/>
          <w14:ligatures w14:val="standardContextual"/>
        </w:rPr>
        <w:t>Ἄ</w:t>
      </w:r>
      <w:r w:rsidR="00594052" w:rsidRPr="00765CD7">
        <w:rPr>
          <w:rFonts w:asciiTheme="minorHAnsi" w:eastAsiaTheme="minorHAnsi" w:hAnsiTheme="minorHAnsi" w:cstheme="minorHAnsi"/>
          <w:b/>
          <w:bCs/>
          <w:color w:val="000000"/>
          <w:sz w:val="18"/>
          <w:szCs w:val="18"/>
          <w:lang w:eastAsia="en-US"/>
          <w14:ligatures w14:val="standardContextual"/>
        </w:rPr>
        <w:t>φενος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(slt nom. et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richesses, biens, abondance.    </w:t>
      </w:r>
      <w:r w:rsidR="00594052" w:rsidRPr="00765CD7">
        <w:rPr>
          <w:rFonts w:asciiTheme="minorHAnsi" w:eastAsiaTheme="minorHAnsi" w:hAnsiTheme="minorHAnsi" w:cstheme="minorHAnsi"/>
          <w:b/>
          <w:bCs/>
          <w:color w:val="B00004"/>
          <w:sz w:val="18"/>
          <w:szCs w:val="18"/>
          <w:lang w:eastAsia="en-US"/>
          <w14:ligatures w14:val="standardContextual"/>
        </w:rPr>
        <w:t>Σ</w:t>
      </w:r>
      <w:r w:rsidR="00594052" w:rsidRPr="00765CD7">
        <w:rPr>
          <w:rFonts w:asciiTheme="minorHAnsi" w:eastAsiaTheme="minorHAnsi" w:hAnsiTheme="minorHAnsi" w:cstheme="minorHAnsi"/>
          <w:b/>
          <w:bCs/>
          <w:color w:val="000000"/>
          <w:sz w:val="18"/>
          <w:szCs w:val="18"/>
          <w:lang w:eastAsia="en-US"/>
          <w14:ligatures w14:val="standardContextual"/>
        </w:rPr>
        <w:t>πεύδω</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 xml:space="preserve">  […]   </w:t>
      </w:r>
      <w:r w:rsidR="00594052" w:rsidRPr="00765CD7">
        <w:rPr>
          <w:rFonts w:asciiTheme="minorHAnsi" w:eastAsiaTheme="minorHAnsi" w:hAnsiTheme="minorHAnsi" w:cstheme="minorHAnsi"/>
          <w:color w:val="000000"/>
          <w:sz w:val="18"/>
          <w:szCs w:val="18"/>
          <w:lang w:eastAsia="en-US"/>
          <w14:ligatures w14:val="standardContextual"/>
        </w:rPr>
        <w:t>II.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 </w:t>
      </w:r>
      <w:r w:rsidR="00594052" w:rsidRPr="00765CD7">
        <w:rPr>
          <w:rFonts w:asciiTheme="minorHAnsi" w:eastAsiaTheme="minorHAnsi" w:hAnsiTheme="minorHAnsi" w:cstheme="minorHAnsi"/>
          <w:b/>
          <w:bCs/>
          <w:color w:val="000000"/>
          <w:sz w:val="18"/>
          <w:szCs w:val="18"/>
          <w:lang w:eastAsia="en-US"/>
          <w14:ligatures w14:val="standardContextual"/>
        </w:rPr>
        <w:t>intr</w:t>
      </w:r>
      <w:r w:rsidR="00594052" w:rsidRPr="00765CD7">
        <w:rPr>
          <w:rFonts w:asciiTheme="minorHAnsi" w:eastAsiaTheme="minorHAnsi" w:hAnsiTheme="minorHAnsi" w:cstheme="minorHAnsi"/>
          <w:color w:val="000000"/>
          <w:sz w:val="18"/>
          <w:szCs w:val="18"/>
          <w:lang w:eastAsia="en-US"/>
          <w14:ligatures w14:val="standardContextual"/>
        </w:rPr>
        <w:t>.) se hâter, se presser; agir avec empressement, se donner de la peine, faire des efforts (εἴς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pour qch.).     </w:t>
      </w:r>
      <w:r w:rsidR="00594052" w:rsidRPr="00765CD7">
        <w:rPr>
          <w:rFonts w:asciiTheme="minorHAnsi" w:eastAsiaTheme="minorHAnsi" w:hAnsiTheme="minorHAnsi" w:cstheme="minorHAnsi"/>
          <w:b/>
          <w:bCs/>
          <w:color w:val="B00004"/>
          <w:sz w:val="18"/>
          <w:szCs w:val="18"/>
          <w:lang w:eastAsia="en-US"/>
          <w14:ligatures w14:val="standardContextual"/>
        </w:rPr>
        <w:t>Β</w:t>
      </w:r>
      <w:r w:rsidR="00594052" w:rsidRPr="00765CD7">
        <w:rPr>
          <w:rFonts w:asciiTheme="minorHAnsi" w:eastAsiaTheme="minorHAnsi" w:hAnsiTheme="minorHAnsi" w:cstheme="minorHAnsi"/>
          <w:b/>
          <w:bCs/>
          <w:color w:val="000000"/>
          <w:sz w:val="18"/>
          <w:szCs w:val="18"/>
          <w:lang w:eastAsia="en-US"/>
          <w14:ligatures w14:val="standardContextual"/>
        </w:rPr>
        <w:t>ροτός, ός,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w:t>
      </w:r>
      <w:r w:rsidR="00594052" w:rsidRPr="00765CD7">
        <w:rPr>
          <w:rFonts w:asciiTheme="minorHAnsi" w:eastAsiaTheme="minorHAnsi" w:hAnsiTheme="minorHAnsi" w:cstheme="minorHAnsi"/>
          <w:color w:val="000000"/>
          <w:sz w:val="18"/>
          <w:szCs w:val="18"/>
          <w:lang w:eastAsia="en-US"/>
          <w14:ligatures w14:val="standardContextual"/>
        </w:rPr>
        <w:t xml:space="preserve"> mortel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(subst. M./f.) Homme, femme ; </w:t>
      </w:r>
      <w:r w:rsidR="00594052" w:rsidRPr="00765CD7">
        <w:rPr>
          <w:rFonts w:asciiTheme="minorHAnsi" w:eastAsiaTheme="minorHAnsi" w:hAnsiTheme="minorHAnsi" w:cstheme="minorHAnsi"/>
          <w:b/>
          <w:bCs/>
          <w:color w:val="000000"/>
          <w:sz w:val="18"/>
          <w:szCs w:val="18"/>
          <w:lang w:eastAsia="en-US"/>
          <w14:ligatures w14:val="standardContextual"/>
        </w:rPr>
        <w:t>βροτοῖσι = βροτοῖς</w:t>
      </w:r>
      <w:r w:rsidR="00594052" w:rsidRPr="00765CD7">
        <w:rPr>
          <w:rFonts w:asciiTheme="minorHAnsi" w:eastAsiaTheme="minorHAnsi" w:hAnsiTheme="minorHAnsi" w:cstheme="minorHAnsi"/>
          <w:color w:val="000000"/>
          <w:sz w:val="18"/>
          <w:szCs w:val="18"/>
          <w:lang w:eastAsia="en-US"/>
          <w14:ligatures w14:val="standardContextual"/>
        </w:rPr>
        <w:t>.</w:t>
      </w:r>
    </w:p>
  </w:footnote>
  <w:footnote w:id="25">
    <w:p w:rsidR="00C22458" w:rsidRPr="00765CD7" w:rsidRDefault="00C2245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94052" w:rsidRPr="00765CD7">
        <w:rPr>
          <w:rFonts w:asciiTheme="minorHAnsi" w:eastAsiaTheme="minorHAnsi" w:hAnsiTheme="minorHAnsi" w:cstheme="minorHAnsi"/>
          <w:b/>
          <w:bCs/>
          <w:color w:val="000000"/>
          <w:sz w:val="18"/>
          <w:szCs w:val="18"/>
          <w:lang w:eastAsia="en-US"/>
          <w14:ligatures w14:val="standardContextual"/>
        </w:rPr>
        <w:t xml:space="preserve">25. </w:t>
      </w:r>
      <w:r w:rsidR="00594052" w:rsidRPr="00765CD7">
        <w:rPr>
          <w:rFonts w:asciiTheme="minorHAnsi" w:eastAsiaTheme="minorHAnsi" w:hAnsiTheme="minorHAnsi" w:cstheme="minorHAnsi"/>
          <w:b/>
          <w:bCs/>
          <w:color w:val="000000"/>
          <w:sz w:val="18"/>
          <w:szCs w:val="18"/>
          <w:lang w:val="el-GR" w:eastAsia="en-US"/>
          <w14:ligatures w14:val="standardContextual"/>
        </w:rPr>
        <w:t>καὶ</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val="el-GR" w:eastAsia="en-US"/>
          <w14:ligatures w14:val="standardContextual"/>
        </w:rPr>
        <w:t>κεραμεὺς</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val="el-GR" w:eastAsia="en-US"/>
          <w14:ligatures w14:val="standardContextual"/>
        </w:rPr>
        <w:t>κεραμεῖ</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val="el-GR" w:eastAsia="en-US"/>
          <w14:ligatures w14:val="standardContextual"/>
        </w:rPr>
        <w:t>κοτέει</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val="el-GR" w:eastAsia="en-US"/>
          <w14:ligatures w14:val="standardContextual"/>
        </w:rPr>
        <w:t>καὶ</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val="el-GR" w:eastAsia="en-US"/>
          <w14:ligatures w14:val="standardContextual"/>
        </w:rPr>
        <w:t>τέκτονι</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val="el-GR" w:eastAsia="en-US"/>
          <w14:ligatures w14:val="standardContextual"/>
        </w:rPr>
        <w:t>τέκτων</w:t>
      </w:r>
      <w:r w:rsidR="00594052" w:rsidRPr="00765CD7">
        <w:rPr>
          <w:rFonts w:asciiTheme="minorHAnsi" w:eastAsiaTheme="minorHAnsi" w:hAnsiTheme="minorHAnsi" w:cstheme="minorHAnsi"/>
          <w:b/>
          <w:bCs/>
          <w:color w:val="000000"/>
          <w:sz w:val="18"/>
          <w:szCs w:val="18"/>
          <w:lang w:eastAsia="en-US"/>
          <w14:ligatures w14:val="standardContextual"/>
        </w:rPr>
        <w:t xml:space="preserve">, —  </w:t>
      </w:r>
      <w:r w:rsidR="00594052" w:rsidRPr="00765CD7">
        <w:rPr>
          <w:rFonts w:asciiTheme="minorHAnsi" w:eastAsiaTheme="minorHAnsi" w:hAnsiTheme="minorHAnsi" w:cstheme="minorHAnsi"/>
          <w:b/>
          <w:bCs/>
          <w:color w:val="B00004"/>
          <w:sz w:val="18"/>
          <w:szCs w:val="18"/>
          <w:lang w:val="el-GR" w:eastAsia="en-US"/>
          <w14:ligatures w14:val="standardContextual"/>
        </w:rPr>
        <w:t>Κ</w:t>
      </w:r>
      <w:r w:rsidR="00594052" w:rsidRPr="00765CD7">
        <w:rPr>
          <w:rFonts w:asciiTheme="minorHAnsi" w:eastAsiaTheme="minorHAnsi" w:hAnsiTheme="minorHAnsi" w:cstheme="minorHAnsi"/>
          <w:b/>
          <w:bCs/>
          <w:color w:val="000000"/>
          <w:sz w:val="18"/>
          <w:szCs w:val="18"/>
          <w:lang w:val="el-GR" w:eastAsia="en-US"/>
          <w14:ligatures w14:val="standardContextual"/>
        </w:rPr>
        <w:t>εραμεύς</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val="el-GR" w:eastAsia="en-US"/>
          <w14:ligatures w14:val="standardContextual"/>
        </w:rPr>
        <w:t>έως</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val="el-GR" w:eastAsia="en-US"/>
          <w14:ligatures w14:val="standardContextual"/>
        </w:rPr>
        <w:t>ὁ</w:t>
      </w:r>
      <w:r w:rsidR="00594052" w:rsidRPr="00765CD7">
        <w:rPr>
          <w:rFonts w:asciiTheme="minorHAnsi" w:eastAsiaTheme="minorHAnsi" w:hAnsiTheme="minorHAnsi" w:cstheme="minorHAnsi"/>
          <w:color w:val="000000"/>
          <w:sz w:val="18"/>
          <w:szCs w:val="18"/>
          <w:lang w:eastAsia="en-US"/>
          <w14:ligatures w14:val="standardContextual"/>
        </w:rPr>
        <w:t>) [</w:t>
      </w:r>
      <w:r w:rsidR="00594052" w:rsidRPr="00765CD7">
        <w:rPr>
          <w:rFonts w:asciiTheme="minorHAnsi" w:eastAsiaTheme="minorHAnsi" w:hAnsiTheme="minorHAnsi" w:cstheme="minorHAnsi"/>
          <w:color w:val="000000"/>
          <w:sz w:val="18"/>
          <w:szCs w:val="18"/>
          <w:lang w:val="el-GR" w:eastAsia="en-US"/>
          <w14:ligatures w14:val="standardContextual"/>
        </w:rPr>
        <w:t>ᾰ</w:t>
      </w:r>
      <w:r w:rsidR="00594052" w:rsidRPr="00765CD7">
        <w:rPr>
          <w:rFonts w:asciiTheme="minorHAnsi" w:eastAsiaTheme="minorHAnsi" w:hAnsiTheme="minorHAnsi" w:cstheme="minorHAnsi"/>
          <w:color w:val="000000"/>
          <w:sz w:val="18"/>
          <w:szCs w:val="18"/>
          <w:lang w:eastAsia="en-US"/>
          <w14:ligatures w14:val="standardContextual"/>
        </w:rPr>
        <w:t xml:space="preserve">] potier.      </w:t>
      </w:r>
      <w:r w:rsidR="00594052" w:rsidRPr="00765CD7">
        <w:rPr>
          <w:rFonts w:asciiTheme="minorHAnsi" w:eastAsiaTheme="minorHAnsi" w:hAnsiTheme="minorHAnsi" w:cstheme="minorHAnsi"/>
          <w:b/>
          <w:bCs/>
          <w:color w:val="B00004"/>
          <w:sz w:val="18"/>
          <w:szCs w:val="18"/>
          <w:lang w:eastAsia="en-US"/>
          <w14:ligatures w14:val="standardContextual"/>
        </w:rPr>
        <w:t>Κ</w:t>
      </w:r>
      <w:r w:rsidR="00594052" w:rsidRPr="00765CD7">
        <w:rPr>
          <w:rFonts w:asciiTheme="minorHAnsi" w:eastAsiaTheme="minorHAnsi" w:hAnsiTheme="minorHAnsi" w:cstheme="minorHAnsi"/>
          <w:b/>
          <w:bCs/>
          <w:color w:val="000000"/>
          <w:sz w:val="18"/>
          <w:szCs w:val="18"/>
          <w:lang w:eastAsia="en-US"/>
          <w14:ligatures w14:val="standardContextual"/>
        </w:rPr>
        <w:t xml:space="preserve">οτέω / κοτέομαι </w:t>
      </w:r>
      <w:r w:rsidR="00594052" w:rsidRPr="00765CD7">
        <w:rPr>
          <w:rFonts w:asciiTheme="minorHAnsi" w:eastAsiaTheme="minorHAnsi" w:hAnsiTheme="minorHAnsi" w:cstheme="minorHAnsi"/>
          <w:b/>
          <w:bCs/>
          <w:color w:val="000000"/>
          <w:sz w:val="18"/>
          <w:szCs w:val="18"/>
          <w:u w:val="single"/>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éprouver du ressentiment contre, garder rancune à (avec dat.).    </w:t>
      </w:r>
      <w:r w:rsidR="00594052" w:rsidRPr="00765CD7">
        <w:rPr>
          <w:rFonts w:asciiTheme="minorHAnsi" w:eastAsiaTheme="minorHAnsi" w:hAnsiTheme="minorHAnsi" w:cstheme="minorHAnsi"/>
          <w:b/>
          <w:bCs/>
          <w:color w:val="B00004"/>
          <w:sz w:val="18"/>
          <w:szCs w:val="18"/>
          <w:lang w:eastAsia="en-US"/>
          <w14:ligatures w14:val="standardContextual"/>
        </w:rPr>
        <w:t>Τ</w:t>
      </w:r>
      <w:r w:rsidR="00594052" w:rsidRPr="00765CD7">
        <w:rPr>
          <w:rFonts w:asciiTheme="minorHAnsi" w:eastAsiaTheme="minorHAnsi" w:hAnsiTheme="minorHAnsi" w:cstheme="minorHAnsi"/>
          <w:b/>
          <w:bCs/>
          <w:color w:val="000000"/>
          <w:sz w:val="18"/>
          <w:szCs w:val="18"/>
          <w:lang w:eastAsia="en-US"/>
          <w14:ligatures w14:val="standardContextual"/>
        </w:rPr>
        <w:t>έκτων, ονος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charpentier, menuisier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i/>
          <w:iCs/>
          <w:color w:val="000000"/>
          <w:sz w:val="18"/>
          <w:szCs w:val="18"/>
          <w:lang w:eastAsia="en-US"/>
          <w14:ligatures w14:val="standardContextual"/>
        </w:rPr>
        <w:t>(p. ext.)</w:t>
      </w:r>
      <w:r w:rsidR="00594052" w:rsidRPr="00765CD7">
        <w:rPr>
          <w:rFonts w:asciiTheme="minorHAnsi" w:eastAsiaTheme="minorHAnsi" w:hAnsiTheme="minorHAnsi" w:cstheme="minorHAnsi"/>
          <w:color w:val="000000"/>
          <w:sz w:val="18"/>
          <w:szCs w:val="18"/>
          <w:lang w:eastAsia="en-US"/>
          <w14:ligatures w14:val="standardContextual"/>
        </w:rPr>
        <w:t xml:space="preserve"> ouvrier, artisan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tout homme qui accomplit un travail (médecin) ou qui fabrique, crée, invente (poète).</w:t>
      </w:r>
    </w:p>
  </w:footnote>
  <w:footnote w:id="26">
    <w:p w:rsidR="00C22458" w:rsidRPr="00765CD7" w:rsidRDefault="00C22458" w:rsidP="00565B77">
      <w:pPr>
        <w:tabs>
          <w:tab w:val="left" w:pos="284"/>
          <w:tab w:val="left" w:pos="42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94052" w:rsidRPr="00765CD7">
        <w:rPr>
          <w:rFonts w:asciiTheme="minorHAnsi" w:eastAsiaTheme="minorHAnsi" w:hAnsiTheme="minorHAnsi" w:cstheme="minorHAnsi"/>
          <w:b/>
          <w:bCs/>
          <w:color w:val="000000"/>
          <w:sz w:val="18"/>
          <w:szCs w:val="18"/>
          <w:lang w:eastAsia="en-US"/>
          <w14:ligatures w14:val="standardContextual"/>
        </w:rPr>
        <w:t>26. καὶ πτωχὸς πτωχῷ φθονέει καὶ ἀοιδὸς ἀοιδῷ.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B00004"/>
          <w:sz w:val="18"/>
          <w:szCs w:val="18"/>
          <w:lang w:eastAsia="en-US"/>
          <w14:ligatures w14:val="standardContextual"/>
        </w:rPr>
        <w:t>Π</w:t>
      </w:r>
      <w:r w:rsidR="00594052" w:rsidRPr="00765CD7">
        <w:rPr>
          <w:rFonts w:asciiTheme="minorHAnsi" w:eastAsiaTheme="minorHAnsi" w:hAnsiTheme="minorHAnsi" w:cstheme="minorHAnsi"/>
          <w:b/>
          <w:bCs/>
          <w:color w:val="000000"/>
          <w:sz w:val="18"/>
          <w:szCs w:val="18"/>
          <w:lang w:eastAsia="en-US"/>
          <w14:ligatures w14:val="standardContextual"/>
        </w:rPr>
        <w:t>τωχός,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qui se blottit </w:t>
      </w:r>
      <w:r w:rsidR="00594052" w:rsidRPr="00765CD7">
        <w:rPr>
          <w:rFonts w:asciiTheme="minorHAnsi" w:eastAsiaTheme="minorHAnsi" w:hAnsiTheme="minorHAnsi" w:cstheme="minorHAnsi"/>
          <w:i/>
          <w:iCs/>
          <w:color w:val="000000"/>
          <w:sz w:val="18"/>
          <w:szCs w:val="18"/>
          <w:lang w:eastAsia="en-US"/>
          <w14:ligatures w14:val="standardContextual"/>
        </w:rPr>
        <w:t>ou</w:t>
      </w:r>
      <w:r w:rsidR="00594052" w:rsidRPr="00765CD7">
        <w:rPr>
          <w:rFonts w:asciiTheme="minorHAnsi" w:eastAsiaTheme="minorHAnsi" w:hAnsiTheme="minorHAnsi" w:cstheme="minorHAnsi"/>
          <w:color w:val="000000"/>
          <w:sz w:val="18"/>
          <w:szCs w:val="18"/>
          <w:lang w:eastAsia="en-US"/>
          <w14:ligatures w14:val="standardContextual"/>
        </w:rPr>
        <w:t xml:space="preserve"> se cache, </w:t>
      </w:r>
      <w:r w:rsidR="00594052"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humble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pauvre, mendiant.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594052" w:rsidRPr="00765CD7">
        <w:rPr>
          <w:rFonts w:asciiTheme="minorHAnsi" w:eastAsiaTheme="minorHAnsi" w:hAnsiTheme="minorHAnsi" w:cstheme="minorHAnsi"/>
          <w:b/>
          <w:bCs/>
          <w:color w:val="B00004"/>
          <w:sz w:val="18"/>
          <w:szCs w:val="18"/>
          <w:lang w:eastAsia="en-US"/>
          <w14:ligatures w14:val="standardContextual"/>
        </w:rPr>
        <w:t>Φ</w:t>
      </w:r>
      <w:r w:rsidR="00594052" w:rsidRPr="00765CD7">
        <w:rPr>
          <w:rFonts w:asciiTheme="minorHAnsi" w:eastAsiaTheme="minorHAnsi" w:hAnsiTheme="minorHAnsi" w:cstheme="minorHAnsi"/>
          <w:b/>
          <w:bCs/>
          <w:color w:val="000000"/>
          <w:sz w:val="18"/>
          <w:szCs w:val="18"/>
          <w:lang w:eastAsia="en-US"/>
          <w14:ligatures w14:val="standardContextual"/>
        </w:rPr>
        <w:t>θονέω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porter envie à, être jaloux de ( dat.)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refuser par jalousie ou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malveillance.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B00004"/>
          <w:sz w:val="18"/>
          <w:szCs w:val="18"/>
          <w:lang w:eastAsia="en-US"/>
          <w14:ligatures w14:val="standardContextual"/>
        </w:rPr>
        <w:t>Ἀ</w:t>
      </w:r>
      <w:r w:rsidR="00594052" w:rsidRPr="00765CD7">
        <w:rPr>
          <w:rFonts w:asciiTheme="minorHAnsi" w:eastAsiaTheme="minorHAnsi" w:hAnsiTheme="minorHAnsi" w:cstheme="minorHAnsi"/>
          <w:b/>
          <w:bCs/>
          <w:color w:val="000000"/>
          <w:sz w:val="18"/>
          <w:szCs w:val="18"/>
          <w:lang w:eastAsia="en-US"/>
          <w14:ligatures w14:val="standardContextual"/>
        </w:rPr>
        <w:t xml:space="preserve">οιδός, οῦ (ὁ, </w:t>
      </w:r>
      <w:r w:rsidR="00594052" w:rsidRPr="00765CD7">
        <w:rPr>
          <w:rFonts w:asciiTheme="minorHAnsi" w:eastAsiaTheme="minorHAnsi" w:hAnsiTheme="minorHAnsi" w:cstheme="minorHAnsi"/>
          <w:color w:val="000000"/>
          <w:sz w:val="18"/>
          <w:szCs w:val="18"/>
          <w:lang w:eastAsia="en-US"/>
          <w14:ligatures w14:val="standardContextual"/>
        </w:rPr>
        <w:t>ἡ</w:t>
      </w:r>
      <w:r w:rsidR="0059405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b/>
          <w:bCs/>
          <w:color w:val="000000"/>
          <w:sz w:val="18"/>
          <w:szCs w:val="18"/>
          <w:lang w:eastAsia="en-US"/>
          <w14:ligatures w14:val="standardContextual"/>
        </w:rPr>
        <w:t xml:space="preserve">: </w:t>
      </w:r>
      <w:r w:rsidR="00594052" w:rsidRPr="00765CD7">
        <w:rPr>
          <w:rFonts w:asciiTheme="minorHAnsi" w:eastAsiaTheme="minorHAnsi" w:hAnsiTheme="minorHAnsi" w:cstheme="minorHAnsi"/>
          <w:i/>
          <w:iCs/>
          <w:color w:val="000000"/>
          <w:sz w:val="18"/>
          <w:szCs w:val="18"/>
          <w:lang w:eastAsia="en-US"/>
          <w14:ligatures w14:val="standardContextual"/>
        </w:rPr>
        <w:t>adj.</w:t>
      </w:r>
      <w:r w:rsidR="00594052" w:rsidRPr="00765CD7">
        <w:rPr>
          <w:rFonts w:asciiTheme="minorHAnsi" w:eastAsiaTheme="minorHAnsi" w:hAnsiTheme="minorHAnsi" w:cstheme="minorHAnsi"/>
          <w:color w:val="000000"/>
          <w:sz w:val="18"/>
          <w:szCs w:val="18"/>
          <w:lang w:eastAsia="en-US"/>
          <w14:ligatures w14:val="standardContextual"/>
        </w:rPr>
        <w:t xml:space="preserve"> qui chante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i/>
          <w:iCs/>
          <w:color w:val="000000"/>
          <w:sz w:val="18"/>
          <w:szCs w:val="18"/>
          <w:lang w:eastAsia="en-US"/>
          <w14:ligatures w14:val="standardContextual"/>
        </w:rPr>
        <w:t>subst.</w:t>
      </w:r>
      <w:r w:rsidR="00594052" w:rsidRPr="00765CD7">
        <w:rPr>
          <w:rFonts w:asciiTheme="minorHAnsi" w:eastAsiaTheme="minorHAnsi" w:hAnsiTheme="minorHAnsi" w:cstheme="minorHAnsi"/>
          <w:color w:val="000000"/>
          <w:sz w:val="18"/>
          <w:szCs w:val="18"/>
          <w:lang w:eastAsia="en-US"/>
          <w14:ligatures w14:val="standardContextual"/>
        </w:rPr>
        <w:t xml:space="preserve"> ὁ ἀοιδός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4052" w:rsidRPr="00765CD7">
        <w:rPr>
          <w:rFonts w:asciiTheme="minorHAnsi" w:eastAsiaTheme="minorHAnsi" w:hAnsiTheme="minorHAnsi" w:cstheme="minorHAnsi"/>
          <w:color w:val="000000"/>
          <w:sz w:val="18"/>
          <w:szCs w:val="18"/>
          <w:lang w:eastAsia="en-US"/>
          <w14:ligatures w14:val="standardContextual"/>
        </w:rPr>
        <w:t>:  l’aède, le chanteur, chantre, poète.</w:t>
      </w:r>
      <w:r w:rsidR="00170F0F" w:rsidRPr="00765CD7">
        <w:rPr>
          <w:rFonts w:asciiTheme="minorHAnsi" w:eastAsiaTheme="minorHAnsi" w:hAnsiTheme="minorHAnsi" w:cstheme="minorHAnsi"/>
          <w:color w:val="000000"/>
          <w:sz w:val="18"/>
          <w:szCs w:val="18"/>
          <w:lang w:eastAsia="en-US"/>
          <w14:ligatures w14:val="standardContextual"/>
        </w:rPr>
        <w:t xml:space="preserve">   </w:t>
      </w:r>
      <w:r w:rsidR="00170F0F" w:rsidRPr="00765CD7">
        <w:rPr>
          <w:rFonts w:asciiTheme="minorHAnsi" w:eastAsiaTheme="minorHAnsi" w:hAnsiTheme="minorHAnsi" w:cstheme="minorHAnsi"/>
          <w:color w:val="000000"/>
          <w:sz w:val="18"/>
          <w:szCs w:val="18"/>
          <w:lang w:eastAsia="en-US"/>
          <w14:ligatures w14:val="standardContextual"/>
        </w:rPr>
        <w:br/>
        <w:t xml:space="preserve">NB. West fait remarquer que </w:t>
      </w:r>
      <w:r w:rsidR="00170F0F" w:rsidRPr="00765CD7">
        <w:rPr>
          <w:rFonts w:asciiTheme="minorHAnsi" w:eastAsiaTheme="minorHAnsi" w:hAnsiTheme="minorHAnsi" w:cstheme="minorHAnsi"/>
          <w:b/>
          <w:bCs/>
          <w:color w:val="000000"/>
          <w:sz w:val="18"/>
          <w:szCs w:val="18"/>
          <w:lang w:val="el-GR" w:eastAsia="en-US"/>
          <w14:ligatures w14:val="standardContextual"/>
        </w:rPr>
        <w:t>κοτέει</w:t>
      </w:r>
      <w:r w:rsidR="00170F0F" w:rsidRPr="00765CD7">
        <w:rPr>
          <w:rFonts w:asciiTheme="minorHAnsi" w:eastAsiaTheme="minorHAnsi" w:hAnsiTheme="minorHAnsi" w:cstheme="minorHAnsi"/>
          <w:b/>
          <w:bCs/>
          <w:color w:val="000000"/>
          <w:sz w:val="18"/>
          <w:szCs w:val="18"/>
          <w:lang w:eastAsia="en-US"/>
          <w14:ligatures w14:val="standardContextual"/>
        </w:rPr>
        <w:t xml:space="preserve"> et φθονέει </w:t>
      </w:r>
      <w:r w:rsidR="00170F0F" w:rsidRPr="00765CD7">
        <w:rPr>
          <w:rFonts w:asciiTheme="minorHAnsi" w:eastAsiaTheme="minorHAnsi" w:hAnsiTheme="minorHAnsi" w:cstheme="minorHAnsi"/>
          <w:color w:val="000000"/>
          <w:sz w:val="18"/>
          <w:szCs w:val="18"/>
          <w:lang w:eastAsia="en-US"/>
          <w14:ligatures w14:val="standardContextual"/>
        </w:rPr>
        <w:t>ne sont pas adaptés à la bonne Eris. Ils font probablement référence à des proverbes concernant la rivalité en général.</w:t>
      </w:r>
    </w:p>
  </w:footnote>
  <w:footnote w:id="27">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70F0F" w:rsidRPr="00765CD7">
        <w:rPr>
          <w:rFonts w:asciiTheme="minorHAnsi" w:eastAsiaTheme="minorHAnsi" w:hAnsiTheme="minorHAnsi" w:cstheme="minorHAnsi"/>
          <w:b/>
          <w:bCs/>
          <w:color w:val="000000"/>
          <w:sz w:val="18"/>
          <w:szCs w:val="18"/>
          <w:lang w:eastAsia="en-US"/>
          <w14:ligatures w14:val="standardContextual"/>
        </w:rPr>
        <w:t xml:space="preserve">27. ὦ Πέρση, σὺ δὲ ταῦτα τεῷ ἐνικάτθεο θυμῷ, —    </w:t>
      </w:r>
      <w:r w:rsidR="00170F0F" w:rsidRPr="00765CD7">
        <w:rPr>
          <w:rFonts w:asciiTheme="minorHAnsi" w:eastAsiaTheme="minorHAnsi" w:hAnsiTheme="minorHAnsi" w:cstheme="minorHAnsi"/>
          <w:b/>
          <w:bCs/>
          <w:color w:val="B00004"/>
          <w:sz w:val="18"/>
          <w:szCs w:val="18"/>
          <w:lang w:eastAsia="en-US"/>
          <w14:ligatures w14:val="standardContextual"/>
        </w:rPr>
        <w:t>Τ</w:t>
      </w:r>
      <w:r w:rsidR="00170F0F" w:rsidRPr="00765CD7">
        <w:rPr>
          <w:rFonts w:asciiTheme="minorHAnsi" w:eastAsiaTheme="minorHAnsi" w:hAnsiTheme="minorHAnsi" w:cstheme="minorHAnsi"/>
          <w:b/>
          <w:bCs/>
          <w:color w:val="000000"/>
          <w:sz w:val="18"/>
          <w:szCs w:val="18"/>
          <w:lang w:eastAsia="en-US"/>
          <w14:ligatures w14:val="standardContextual"/>
        </w:rPr>
        <w:t>εῷ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Theme="minorHAnsi" w:eastAsiaTheme="minorHAnsi" w:hAnsiTheme="minorHAnsi" w:cstheme="minorHAnsi"/>
          <w:color w:val="000000"/>
          <w:sz w:val="18"/>
          <w:szCs w:val="18"/>
          <w:lang w:eastAsia="en-US"/>
          <w14:ligatures w14:val="standardContextual"/>
        </w:rPr>
        <w:t xml:space="preserve">datif sg de </w:t>
      </w:r>
      <w:r w:rsidR="00170F0F" w:rsidRPr="00765CD7">
        <w:rPr>
          <w:rFonts w:asciiTheme="minorHAnsi" w:eastAsiaTheme="minorHAnsi" w:hAnsiTheme="minorHAnsi" w:cstheme="minorHAnsi"/>
          <w:b/>
          <w:bCs/>
          <w:color w:val="000000"/>
          <w:sz w:val="18"/>
          <w:szCs w:val="18"/>
          <w:lang w:eastAsia="en-US"/>
          <w14:ligatures w14:val="standardContextual"/>
        </w:rPr>
        <w:t>τεός (</w:t>
      </w:r>
      <w:r w:rsidR="00170F0F" w:rsidRPr="00765CD7">
        <w:rPr>
          <w:rFonts w:asciiTheme="minorHAnsi" w:eastAsiaTheme="minorHAnsi" w:hAnsiTheme="minorHAnsi" w:cstheme="minorHAnsi"/>
          <w:color w:val="000000"/>
          <w:sz w:val="18"/>
          <w:szCs w:val="18"/>
          <w:lang w:eastAsia="en-US"/>
          <w14:ligatures w14:val="standardContextual"/>
        </w:rPr>
        <w:t>tien</w:t>
      </w:r>
      <w:r w:rsidR="00170F0F"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Theme="minorHAnsi" w:eastAsiaTheme="minorHAnsi" w:hAnsiTheme="minorHAnsi" w:cstheme="minorHAnsi"/>
          <w:color w:val="000000"/>
          <w:sz w:val="18"/>
          <w:szCs w:val="18"/>
          <w:lang w:eastAsia="en-US"/>
          <w14:ligatures w14:val="standardContextual"/>
        </w:rPr>
        <w:t xml:space="preserve">     </w:t>
      </w:r>
      <w:r w:rsidR="00170F0F" w:rsidRPr="00765CD7">
        <w:rPr>
          <w:rFonts w:asciiTheme="minorHAnsi" w:eastAsiaTheme="minorHAnsi" w:hAnsiTheme="minorHAnsi" w:cstheme="minorHAnsi"/>
          <w:b/>
          <w:bCs/>
          <w:color w:val="B00004"/>
          <w:sz w:val="18"/>
          <w:szCs w:val="18"/>
          <w:lang w:eastAsia="en-US"/>
          <w14:ligatures w14:val="standardContextual"/>
        </w:rPr>
        <w:t>Ἐ</w:t>
      </w:r>
      <w:r w:rsidR="00170F0F" w:rsidRPr="00765CD7">
        <w:rPr>
          <w:rFonts w:asciiTheme="minorHAnsi" w:eastAsiaTheme="minorHAnsi" w:hAnsiTheme="minorHAnsi" w:cstheme="minorHAnsi"/>
          <w:b/>
          <w:bCs/>
          <w:color w:val="000000"/>
          <w:sz w:val="18"/>
          <w:szCs w:val="18"/>
          <w:lang w:eastAsia="en-US"/>
          <w14:ligatures w14:val="standardContextual"/>
        </w:rPr>
        <w:t>γκατατίθημι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Theme="minorHAnsi" w:eastAsiaTheme="minorHAnsi" w:hAnsiTheme="minorHAnsi" w:cstheme="minorHAnsi"/>
          <w:color w:val="000000"/>
          <w:sz w:val="18"/>
          <w:szCs w:val="18"/>
          <w:lang w:eastAsia="en-US"/>
          <w14:ligatures w14:val="standardContextual"/>
        </w:rPr>
        <w:t>déposer dans (Orph.)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Arial" w:eastAsiaTheme="minorHAnsi" w:hAnsi="Arial" w:cs="Arial"/>
          <w:b/>
          <w:bCs/>
          <w:color w:val="000000"/>
          <w:sz w:val="18"/>
          <w:szCs w:val="18"/>
          <w:lang w:eastAsia="en-US"/>
          <w14:ligatures w14:val="standardContextual"/>
        </w:rPr>
        <w:t>▬</w:t>
      </w:r>
      <w:r w:rsidR="00170F0F" w:rsidRPr="00765CD7">
        <w:rPr>
          <w:rFonts w:asciiTheme="minorHAnsi" w:eastAsiaTheme="minorHAnsi" w:hAnsiTheme="minorHAnsi" w:cstheme="minorHAnsi"/>
          <w:b/>
          <w:bCs/>
          <w:color w:val="000000"/>
          <w:sz w:val="18"/>
          <w:szCs w:val="18"/>
          <w:lang w:eastAsia="en-US"/>
          <w14:ligatures w14:val="standardContextual"/>
        </w:rPr>
        <w:t xml:space="preserve"> 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70F0F" w:rsidRPr="00765CD7">
        <w:rPr>
          <w:rFonts w:asciiTheme="minorHAnsi" w:eastAsiaTheme="minorHAnsi" w:hAnsiTheme="minorHAnsi" w:cstheme="minorHAnsi"/>
          <w:b/>
          <w:bCs/>
          <w:color w:val="000000"/>
          <w:sz w:val="18"/>
          <w:szCs w:val="18"/>
          <w:lang w:eastAsia="en-US"/>
          <w14:ligatures w14:val="standardContextual"/>
        </w:rPr>
        <w:t xml:space="preserve"> ἐγκατατίθεμαι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70F0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70F0F" w:rsidRPr="00765CD7">
        <w:rPr>
          <w:rFonts w:asciiTheme="minorHAnsi" w:eastAsiaTheme="minorHAnsi" w:hAnsiTheme="minorHAnsi" w:cstheme="minorHAnsi"/>
          <w:color w:val="000000"/>
          <w:sz w:val="18"/>
          <w:szCs w:val="18"/>
          <w:lang w:eastAsia="en-US"/>
          <w14:ligatures w14:val="standardContextual"/>
        </w:rPr>
        <w:t xml:space="preserve"> déposer pour soi dans son propre sein, maison, coeur, esprit ; </w:t>
      </w:r>
      <w:r w:rsidR="00170F0F" w:rsidRPr="00765CD7">
        <w:rPr>
          <w:rFonts w:asciiTheme="minorHAnsi" w:eastAsiaTheme="minorHAnsi" w:hAnsiTheme="minorHAnsi" w:cstheme="minorHAnsi"/>
          <w:b/>
          <w:bCs/>
          <w:color w:val="000000"/>
          <w:sz w:val="18"/>
          <w:szCs w:val="18"/>
          <w:lang w:eastAsia="en-US"/>
          <w14:ligatures w14:val="standardContextual"/>
        </w:rPr>
        <w:t>ἐνικάτθεο</w:t>
      </w:r>
      <w:r w:rsidR="00170F0F" w:rsidRPr="00765CD7">
        <w:rPr>
          <w:rFonts w:asciiTheme="minorHAnsi" w:eastAsiaTheme="minorHAnsi" w:hAnsiTheme="minorHAnsi" w:cstheme="minorHAnsi"/>
          <w:color w:val="000000"/>
          <w:sz w:val="18"/>
          <w:szCs w:val="18"/>
          <w:lang w:eastAsia="en-US"/>
          <w14:ligatures w14:val="standardContextual"/>
        </w:rPr>
        <w:t xml:space="preserve"> : impér. 2 sg. poét.   </w:t>
      </w:r>
      <w:r w:rsidR="00170F0F" w:rsidRPr="00765CD7">
        <w:rPr>
          <w:rFonts w:asciiTheme="minorHAnsi" w:eastAsiaTheme="minorHAnsi" w:hAnsiTheme="minorHAnsi" w:cstheme="minorHAnsi"/>
          <w:color w:val="000000"/>
          <w:sz w:val="18"/>
          <w:szCs w:val="18"/>
          <w:lang w:eastAsia="en-US"/>
          <w14:ligatures w14:val="standardContextual"/>
        </w:rPr>
        <w:br/>
        <w:t xml:space="preserve">          NB. </w:t>
      </w:r>
      <w:r w:rsidR="00170F0F" w:rsidRPr="00765CD7">
        <w:rPr>
          <w:rFonts w:asciiTheme="minorHAnsi" w:eastAsiaTheme="minorHAnsi" w:hAnsiTheme="minorHAnsi" w:cstheme="minorHAnsi"/>
          <w:b/>
          <w:bCs/>
          <w:color w:val="000000"/>
          <w:sz w:val="18"/>
          <w:szCs w:val="18"/>
          <w:lang w:eastAsia="en-US"/>
          <w14:ligatures w14:val="standardContextual"/>
        </w:rPr>
        <w:t xml:space="preserve">ὦ Πέρση, σὺ δὲ.  </w:t>
      </w:r>
      <w:r w:rsidR="00170F0F" w:rsidRPr="00765CD7">
        <w:rPr>
          <w:rFonts w:asciiTheme="minorHAnsi" w:eastAsiaTheme="minorHAnsi" w:hAnsiTheme="minorHAnsi" w:cstheme="minorHAnsi"/>
          <w:color w:val="000000"/>
          <w:sz w:val="18"/>
          <w:szCs w:val="18"/>
          <w:lang w:eastAsia="en-US"/>
          <w14:ligatures w14:val="standardContextual"/>
        </w:rPr>
        <w:t xml:space="preserve">Selon West le grec ne dit pas  </w:t>
      </w:r>
      <w:r w:rsidR="00170F0F" w:rsidRPr="00765CD7">
        <w:rPr>
          <w:rFonts w:asciiTheme="minorHAnsi" w:eastAsiaTheme="minorHAnsi" w:hAnsiTheme="minorHAnsi" w:cstheme="minorHAnsi"/>
          <w:b/>
          <w:bCs/>
          <w:color w:val="000000"/>
          <w:sz w:val="18"/>
          <w:szCs w:val="18"/>
          <w:lang w:eastAsia="en-US"/>
          <w14:ligatures w14:val="standardContextual"/>
        </w:rPr>
        <w:t xml:space="preserve">ὦ Πέρση δὲ </w:t>
      </w:r>
      <w:r w:rsidR="00170F0F" w:rsidRPr="00765CD7">
        <w:rPr>
          <w:rFonts w:asciiTheme="minorHAnsi" w:eastAsiaTheme="minorHAnsi" w:hAnsiTheme="minorHAnsi" w:cstheme="minorHAnsi"/>
          <w:i/>
          <w:iCs/>
          <w:color w:val="000000"/>
          <w:sz w:val="18"/>
          <w:szCs w:val="18"/>
          <w:lang w:eastAsia="en-US"/>
          <w14:ligatures w14:val="standardContextual"/>
        </w:rPr>
        <w:t xml:space="preserve">ni </w:t>
      </w:r>
      <w:r w:rsidR="00170F0F" w:rsidRPr="00765CD7">
        <w:rPr>
          <w:rFonts w:asciiTheme="minorHAnsi" w:eastAsiaTheme="minorHAnsi" w:hAnsiTheme="minorHAnsi" w:cstheme="minorHAnsi"/>
          <w:b/>
          <w:bCs/>
          <w:color w:val="000000"/>
          <w:sz w:val="18"/>
          <w:szCs w:val="18"/>
          <w:lang w:eastAsia="en-US"/>
          <w14:ligatures w14:val="standardContextual"/>
        </w:rPr>
        <w:t xml:space="preserve"> ὦ δὲ Πέρση; </w:t>
      </w:r>
      <w:r w:rsidR="00170F0F" w:rsidRPr="00765CD7">
        <w:rPr>
          <w:rFonts w:asciiTheme="minorHAnsi" w:eastAsiaTheme="minorHAnsi" w:hAnsiTheme="minorHAnsi" w:cstheme="minorHAnsi"/>
          <w:color w:val="000000"/>
          <w:sz w:val="18"/>
          <w:szCs w:val="18"/>
          <w:lang w:eastAsia="en-US"/>
          <w14:ligatures w14:val="standardContextual"/>
        </w:rPr>
        <w:t>voir Denniston, p. 189.</w:t>
      </w:r>
    </w:p>
  </w:footnote>
  <w:footnote w:id="28">
    <w:p w:rsidR="00C22458" w:rsidRPr="00765CD7" w:rsidRDefault="00C22458" w:rsidP="00565B77">
      <w:pPr>
        <w:pStyle w:val="p1"/>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70F0F" w:rsidRPr="00765CD7">
        <w:rPr>
          <w:rFonts w:asciiTheme="minorHAnsi" w:eastAsiaTheme="minorHAnsi" w:hAnsiTheme="minorHAnsi" w:cstheme="minorHAnsi"/>
          <w:b/>
          <w:bCs/>
          <w:sz w:val="18"/>
          <w:szCs w:val="18"/>
          <w:lang w:eastAsia="en-US"/>
          <w14:ligatures w14:val="standardContextual"/>
        </w:rPr>
        <w:t xml:space="preserve">28. μηδέ σ᾽ Ἔρις κακόχαρτος ἀπ᾽ ἔργου θυμὸν ἐρύκοι —    </w:t>
      </w:r>
      <w:r w:rsidR="00170F0F" w:rsidRPr="00765CD7">
        <w:rPr>
          <w:rFonts w:asciiTheme="minorHAnsi" w:eastAsiaTheme="minorHAnsi" w:hAnsiTheme="minorHAnsi" w:cstheme="minorHAnsi"/>
          <w:b/>
          <w:bCs/>
          <w:color w:val="B00004"/>
          <w:sz w:val="18"/>
          <w:szCs w:val="18"/>
          <w:lang w:eastAsia="en-US"/>
          <w14:ligatures w14:val="standardContextual"/>
        </w:rPr>
        <w:t>Κ</w:t>
      </w:r>
      <w:r w:rsidR="00170F0F" w:rsidRPr="00765CD7">
        <w:rPr>
          <w:rFonts w:asciiTheme="minorHAnsi" w:eastAsiaTheme="minorHAnsi" w:hAnsiTheme="minorHAnsi" w:cstheme="minorHAnsi"/>
          <w:b/>
          <w:bCs/>
          <w:sz w:val="18"/>
          <w:szCs w:val="18"/>
          <w:lang w:eastAsia="en-US"/>
          <w14:ligatures w14:val="standardContextual"/>
        </w:rPr>
        <w:t>ακόχαρτος ος, ον</w:t>
      </w:r>
      <w:r w:rsidR="00716CE2" w:rsidRPr="00765CD7">
        <w:rPr>
          <w:rFonts w:asciiTheme="minorHAnsi" w:eastAsiaTheme="minorHAnsi" w:hAnsiTheme="minorHAnsi" w:cstheme="minorHAnsi"/>
          <w:b/>
          <w:bCs/>
          <w:sz w:val="18"/>
          <w:szCs w:val="18"/>
          <w:lang w:eastAsia="en-US"/>
          <w14:ligatures w14:val="standardContextual"/>
        </w:rPr>
        <w:t xml:space="preserve"> </w:t>
      </w:r>
      <w:r w:rsidR="00170F0F" w:rsidRPr="00765CD7">
        <w:rPr>
          <w:rFonts w:asciiTheme="minorHAnsi" w:eastAsiaTheme="minorHAnsi" w:hAnsiTheme="minorHAnsi" w:cstheme="minorHAnsi"/>
          <w:b/>
          <w:bCs/>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 xml:space="preserve">qui se réjouit du malheur d’autrui.     </w:t>
      </w:r>
      <w:r w:rsidR="00170F0F" w:rsidRPr="00765CD7">
        <w:rPr>
          <w:rFonts w:asciiTheme="minorHAnsi" w:eastAsiaTheme="minorHAnsi" w:hAnsiTheme="minorHAnsi" w:cstheme="minorHAnsi"/>
          <w:b/>
          <w:bCs/>
          <w:color w:val="B00004"/>
          <w:sz w:val="18"/>
          <w:szCs w:val="18"/>
          <w:lang w:eastAsia="en-US"/>
          <w14:ligatures w14:val="standardContextual"/>
        </w:rPr>
        <w:t>Ἐ</w:t>
      </w:r>
      <w:r w:rsidR="00170F0F" w:rsidRPr="00765CD7">
        <w:rPr>
          <w:rFonts w:asciiTheme="minorHAnsi" w:eastAsiaTheme="minorHAnsi" w:hAnsiTheme="minorHAnsi" w:cstheme="minorHAnsi"/>
          <w:b/>
          <w:bCs/>
          <w:sz w:val="18"/>
          <w:szCs w:val="18"/>
          <w:lang w:eastAsia="en-US"/>
          <w14:ligatures w14:val="standardContextual"/>
        </w:rPr>
        <w:t>ρύκω</w:t>
      </w:r>
      <w:r w:rsidR="00716CE2"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b/>
          <w:bCs/>
          <w:sz w:val="18"/>
          <w:szCs w:val="18"/>
          <w:lang w:eastAsia="en-US"/>
          <w14:ligatures w14:val="standardContextual"/>
        </w:rPr>
        <w:t xml:space="preserve">—: </w:t>
      </w:r>
      <w:r w:rsidR="00716CE2"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retenir (de force)</w:t>
      </w:r>
      <w:r w:rsidR="00716CE2"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 xml:space="preserve">avec gén. ou prép + gén.: détourner de, écarter de. </w:t>
      </w:r>
      <w:r w:rsidR="00716CE2"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b/>
          <w:bCs/>
          <w:color w:val="B00004"/>
          <w:sz w:val="18"/>
          <w:szCs w:val="18"/>
          <w:lang w:eastAsia="en-US"/>
          <w14:ligatures w14:val="standardContextual"/>
        </w:rPr>
        <w:t>Θ</w:t>
      </w:r>
      <w:r w:rsidR="00170F0F" w:rsidRPr="00765CD7">
        <w:rPr>
          <w:rFonts w:asciiTheme="minorHAnsi" w:eastAsiaTheme="minorHAnsi" w:hAnsiTheme="minorHAnsi" w:cstheme="minorHAnsi"/>
          <w:b/>
          <w:bCs/>
          <w:sz w:val="18"/>
          <w:szCs w:val="18"/>
          <w:lang w:eastAsia="en-US"/>
          <w14:ligatures w14:val="standardContextual"/>
        </w:rPr>
        <w:t>υμός, οῦ (ὁ)</w:t>
      </w:r>
      <w:r w:rsidR="00716CE2"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  […]  volonté, désir</w:t>
      </w:r>
      <w:r w:rsidR="00716CE2" w:rsidRPr="00765CD7">
        <w:rPr>
          <w:rFonts w:asciiTheme="minorHAnsi" w:eastAsiaTheme="minorHAnsi" w:hAnsiTheme="minorHAnsi" w:cstheme="minorHAnsi"/>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 xml:space="preserve">; coeur.    </w:t>
      </w:r>
      <w:r w:rsidR="00170F0F" w:rsidRPr="00765CD7">
        <w:rPr>
          <w:rFonts w:asciiTheme="minorHAnsi" w:eastAsiaTheme="minorHAnsi" w:hAnsiTheme="minorHAnsi" w:cstheme="minorHAnsi"/>
          <w:sz w:val="18"/>
          <w:szCs w:val="18"/>
          <w:lang w:eastAsia="en-US"/>
          <w14:ligatures w14:val="standardContextual"/>
        </w:rPr>
        <w:br/>
        <w:t xml:space="preserve">          </w:t>
      </w:r>
      <w:r w:rsidR="00170F0F" w:rsidRPr="00765CD7">
        <w:rPr>
          <w:rFonts w:asciiTheme="minorHAnsi" w:eastAsiaTheme="minorHAnsi" w:hAnsiTheme="minorHAnsi" w:cstheme="minorHAnsi"/>
          <w:b/>
          <w:bCs/>
          <w:color w:val="C00000"/>
          <w:sz w:val="18"/>
          <w:szCs w:val="18"/>
          <w:lang w:eastAsia="en-US"/>
          <w14:ligatures w14:val="standardContextual"/>
        </w:rPr>
        <w:t>NB.</w:t>
      </w:r>
      <w:r w:rsidR="00170F0F" w:rsidRPr="00765CD7">
        <w:rPr>
          <w:rFonts w:asciiTheme="minorHAnsi" w:eastAsiaTheme="minorHAnsi" w:hAnsiTheme="minorHAnsi" w:cstheme="minorHAnsi"/>
          <w:color w:val="C00000"/>
          <w:sz w:val="18"/>
          <w:szCs w:val="18"/>
          <w:lang w:eastAsia="en-US"/>
          <w14:ligatures w14:val="standardContextual"/>
        </w:rPr>
        <w:t xml:space="preserve">  </w:t>
      </w:r>
      <w:r w:rsidR="00170F0F" w:rsidRPr="00765CD7">
        <w:rPr>
          <w:rFonts w:asciiTheme="minorHAnsi" w:eastAsiaTheme="minorHAnsi" w:hAnsiTheme="minorHAnsi" w:cstheme="minorHAnsi"/>
          <w:sz w:val="18"/>
          <w:szCs w:val="18"/>
          <w:lang w:eastAsia="en-US"/>
          <w14:ligatures w14:val="standardContextual"/>
        </w:rPr>
        <w:t xml:space="preserve">Peut-être que </w:t>
      </w:r>
      <w:r w:rsidR="00170F0F" w:rsidRPr="00765CD7">
        <w:rPr>
          <w:rFonts w:asciiTheme="minorHAnsi" w:eastAsiaTheme="minorHAnsi" w:hAnsiTheme="minorHAnsi" w:cstheme="minorHAnsi"/>
          <w:b/>
          <w:bCs/>
          <w:sz w:val="18"/>
          <w:szCs w:val="18"/>
          <w:lang w:eastAsia="en-US"/>
          <w14:ligatures w14:val="standardContextual"/>
        </w:rPr>
        <w:t>σ᾽  = σοι,</w:t>
      </w:r>
      <w:r w:rsidR="00170F0F" w:rsidRPr="00765CD7">
        <w:rPr>
          <w:rFonts w:asciiTheme="minorHAnsi" w:eastAsiaTheme="minorHAnsi" w:hAnsiTheme="minorHAnsi" w:cstheme="minorHAnsi"/>
          <w:sz w:val="18"/>
          <w:szCs w:val="18"/>
          <w:lang w:eastAsia="en-US"/>
          <w14:ligatures w14:val="standardContextual"/>
        </w:rPr>
        <w:t xml:space="preserve"> élidé comme en </w:t>
      </w:r>
      <w:r w:rsidR="00170F0F" w:rsidRPr="00765CD7">
        <w:rPr>
          <w:rFonts w:asciiTheme="minorHAnsi" w:eastAsiaTheme="minorHAnsi" w:hAnsiTheme="minorHAnsi" w:cstheme="minorHAnsi"/>
          <w:i/>
          <w:iCs/>
          <w:sz w:val="18"/>
          <w:szCs w:val="18"/>
          <w:lang w:eastAsia="en-US"/>
          <w14:ligatures w14:val="standardContextual"/>
        </w:rPr>
        <w:t>Il.,</w:t>
      </w:r>
      <w:r w:rsidR="00170F0F" w:rsidRPr="00765CD7">
        <w:rPr>
          <w:rFonts w:asciiTheme="minorHAnsi" w:eastAsiaTheme="minorHAnsi" w:hAnsiTheme="minorHAnsi" w:cstheme="minorHAnsi"/>
          <w:sz w:val="18"/>
          <w:szCs w:val="18"/>
          <w:lang w:eastAsia="en-US"/>
          <w14:ligatures w14:val="standardContextual"/>
        </w:rPr>
        <w:t xml:space="preserve">1. 170 ( Chantraine I, 86) ; mais plus probablement </w:t>
      </w:r>
      <w:r w:rsidR="00170F0F" w:rsidRPr="00765CD7">
        <w:rPr>
          <w:rFonts w:asciiTheme="minorHAnsi" w:eastAsiaTheme="minorHAnsi" w:hAnsiTheme="minorHAnsi" w:cstheme="minorHAnsi"/>
          <w:b/>
          <w:bCs/>
          <w:sz w:val="18"/>
          <w:szCs w:val="18"/>
          <w:lang w:eastAsia="en-US"/>
          <w14:ligatures w14:val="standardContextual"/>
        </w:rPr>
        <w:t xml:space="preserve">σ᾽ = σε, </w:t>
      </w:r>
      <w:r w:rsidR="00170F0F" w:rsidRPr="00765CD7">
        <w:rPr>
          <w:rFonts w:asciiTheme="minorHAnsi" w:eastAsiaTheme="minorHAnsi" w:hAnsiTheme="minorHAnsi" w:cstheme="minorHAnsi"/>
          <w:sz w:val="18"/>
          <w:szCs w:val="18"/>
          <w:lang w:eastAsia="en-US"/>
          <w14:ligatures w14:val="standardContextual"/>
        </w:rPr>
        <w:t>et le vb.</w:t>
      </w:r>
      <w:r w:rsidR="00170F0F" w:rsidRPr="00765CD7">
        <w:rPr>
          <w:rFonts w:asciiTheme="minorHAnsi" w:eastAsiaTheme="minorHAnsi" w:hAnsiTheme="minorHAnsi" w:cstheme="minorHAnsi"/>
          <w:b/>
          <w:bCs/>
          <w:sz w:val="18"/>
          <w:szCs w:val="18"/>
          <w:lang w:eastAsia="en-US"/>
          <w14:ligatures w14:val="standardContextual"/>
        </w:rPr>
        <w:t xml:space="preserve"> ἐρύκοι </w:t>
      </w:r>
      <w:r w:rsidR="00170F0F" w:rsidRPr="00765CD7">
        <w:rPr>
          <w:rFonts w:asciiTheme="minorHAnsi" w:eastAsiaTheme="minorHAnsi" w:hAnsiTheme="minorHAnsi" w:cstheme="minorHAnsi"/>
          <w:sz w:val="18"/>
          <w:szCs w:val="18"/>
          <w:lang w:eastAsia="en-US"/>
          <w14:ligatures w14:val="standardContextual"/>
        </w:rPr>
        <w:t xml:space="preserve">se construirait avec double acc.  Non répertoriée  avec </w:t>
      </w:r>
      <w:r w:rsidR="00170F0F" w:rsidRPr="00765CD7">
        <w:rPr>
          <w:rFonts w:asciiTheme="minorHAnsi" w:eastAsiaTheme="minorHAnsi" w:hAnsiTheme="minorHAnsi" w:cstheme="minorHAnsi"/>
          <w:b/>
          <w:bCs/>
          <w:sz w:val="18"/>
          <w:szCs w:val="18"/>
          <w:lang w:eastAsia="en-US"/>
          <w14:ligatures w14:val="standardContextual"/>
        </w:rPr>
        <w:t xml:space="preserve">ἐρύκω </w:t>
      </w:r>
      <w:r w:rsidR="00170F0F" w:rsidRPr="00765CD7">
        <w:rPr>
          <w:rFonts w:asciiTheme="minorHAnsi" w:eastAsiaTheme="minorHAnsi" w:hAnsiTheme="minorHAnsi" w:cstheme="minorHAnsi"/>
          <w:sz w:val="18"/>
          <w:szCs w:val="18"/>
          <w:lang w:eastAsia="en-US"/>
          <w14:ligatures w14:val="standardContextual"/>
        </w:rPr>
        <w:t>cette cst est fréquente ds la langue épique. voir: Th. 554, 568 et  Chantraine, ii. 42 § 51 (B). (West).</w:t>
      </w:r>
      <w:r w:rsidR="005B7679" w:rsidRPr="00765CD7">
        <w:rPr>
          <w:rFonts w:asciiTheme="minorHAnsi" w:eastAsiaTheme="minorHAnsi" w:hAnsiTheme="minorHAnsi" w:cstheme="minorHAnsi"/>
          <w:sz w:val="18"/>
          <w:szCs w:val="18"/>
          <w:lang w:eastAsia="en-US"/>
          <w14:ligatures w14:val="standardContextual"/>
        </w:rPr>
        <w:t xml:space="preserve">  </w:t>
      </w:r>
      <w:r w:rsidR="005B7679" w:rsidRPr="00765CD7">
        <w:rPr>
          <w:rFonts w:asciiTheme="minorHAnsi" w:eastAsiaTheme="minorHAnsi" w:hAnsiTheme="minorHAnsi" w:cstheme="minorHAnsi"/>
          <w:sz w:val="18"/>
          <w:szCs w:val="18"/>
          <w:lang w:eastAsia="en-US"/>
          <w14:ligatures w14:val="standardContextual"/>
        </w:rPr>
        <w:br/>
        <w:t xml:space="preserve">          </w:t>
      </w:r>
      <w:r w:rsidR="005B7679" w:rsidRPr="00765CD7">
        <w:rPr>
          <w:rFonts w:asciiTheme="minorHAnsi" w:eastAsiaTheme="minorHAnsi" w:hAnsiTheme="minorHAnsi" w:cstheme="minorHAnsi"/>
          <w:b/>
          <w:bCs/>
          <w:color w:val="C00000"/>
          <w:sz w:val="18"/>
          <w:szCs w:val="18"/>
          <w:lang w:eastAsia="en-US"/>
          <w14:ligatures w14:val="standardContextual"/>
        </w:rPr>
        <w:t xml:space="preserve">NB. </w:t>
      </w:r>
      <w:r w:rsidR="005B7679" w:rsidRPr="00765CD7">
        <w:rPr>
          <w:rFonts w:asciiTheme="minorHAnsi" w:hAnsiTheme="minorHAnsi" w:cstheme="minorHAnsi"/>
          <w:sz w:val="18"/>
          <w:szCs w:val="18"/>
        </w:rPr>
        <w:t xml:space="preserve"> </w:t>
      </w:r>
      <w:r w:rsidR="005B7679" w:rsidRPr="00765CD7">
        <w:rPr>
          <w:rFonts w:asciiTheme="minorHAnsi" w:eastAsiaTheme="minorHAnsi" w:hAnsiTheme="minorHAnsi" w:cstheme="minorHAnsi"/>
          <w:b/>
          <w:bCs/>
          <w:sz w:val="18"/>
          <w:szCs w:val="18"/>
          <w:lang w:eastAsia="en-US"/>
          <w14:ligatures w14:val="standardContextual"/>
        </w:rPr>
        <w:t>ἐρύκοι</w:t>
      </w:r>
      <w:r w:rsidR="00716CE2" w:rsidRPr="00765CD7">
        <w:rPr>
          <w:rFonts w:asciiTheme="minorHAnsi" w:hAnsiTheme="minorHAnsi" w:cstheme="minorHAnsi"/>
          <w:sz w:val="18"/>
          <w:szCs w:val="18"/>
        </w:rPr>
        <w:t xml:space="preserve"> </w:t>
      </w:r>
      <w:r w:rsidR="005B7679" w:rsidRPr="00765CD7">
        <w:rPr>
          <w:rFonts w:asciiTheme="minorHAnsi" w:hAnsiTheme="minorHAnsi" w:cstheme="minorHAnsi"/>
          <w:sz w:val="18"/>
          <w:szCs w:val="18"/>
        </w:rPr>
        <w:t xml:space="preserve">: the optative is used in the poem not only in wishing for the addressee things beyond his control (376, 378, 488) but as the regular mood for </w:t>
      </w:r>
      <w:r w:rsidR="005B7679" w:rsidRPr="00765CD7">
        <w:rPr>
          <w:rFonts w:asciiTheme="minorHAnsi" w:hAnsiTheme="minorHAnsi" w:cstheme="minorHAnsi"/>
          <w:b/>
          <w:bCs/>
          <w:sz w:val="18"/>
          <w:szCs w:val="18"/>
        </w:rPr>
        <w:t>injunctions</w:t>
      </w:r>
      <w:r w:rsidR="005B7679" w:rsidRPr="00765CD7">
        <w:rPr>
          <w:rFonts w:asciiTheme="minorHAnsi" w:hAnsiTheme="minorHAnsi" w:cstheme="minorHAnsi"/>
          <w:sz w:val="18"/>
          <w:szCs w:val="18"/>
        </w:rPr>
        <w:t xml:space="preserve"> in the third person (441, 4.70, 491, 589, 698), the third-person imperative being used only in 306 and 373 (West). </w:t>
      </w:r>
    </w:p>
  </w:footnote>
  <w:footnote w:id="29">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E79EF" w:rsidRPr="00765CD7">
        <w:rPr>
          <w:rFonts w:asciiTheme="minorHAnsi" w:eastAsiaTheme="minorHAnsi" w:hAnsiTheme="minorHAnsi" w:cstheme="minorHAnsi"/>
          <w:b/>
          <w:bCs/>
          <w:color w:val="000000"/>
          <w:sz w:val="18"/>
          <w:szCs w:val="18"/>
          <w:lang w:eastAsia="en-US"/>
          <w14:ligatures w14:val="standardContextual"/>
        </w:rPr>
        <w:t xml:space="preserve">29. νείκε᾽ ὀπιπεύοντ᾽ ἀγορῆς ἐπακουὸν ἐόντα. —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Ν</w:t>
      </w:r>
      <w:r w:rsidR="00EE79EF" w:rsidRPr="00765CD7">
        <w:rPr>
          <w:rFonts w:asciiTheme="minorHAnsi" w:eastAsiaTheme="minorHAnsi" w:hAnsiTheme="minorHAnsi" w:cstheme="minorHAnsi"/>
          <w:b/>
          <w:bCs/>
          <w:color w:val="000000"/>
          <w:sz w:val="18"/>
          <w:szCs w:val="18"/>
          <w:lang w:eastAsia="en-US"/>
          <w14:ligatures w14:val="standardContextual"/>
        </w:rPr>
        <w:t xml:space="preserve">εῖκος, εος-ους (τό) : </w:t>
      </w:r>
      <w:r w:rsidR="00EE79EF" w:rsidRPr="00765CD7">
        <w:rPr>
          <w:rFonts w:asciiTheme="minorHAnsi" w:eastAsiaTheme="minorHAnsi" w:hAnsiTheme="minorHAnsi" w:cstheme="minorHAnsi"/>
          <w:color w:val="000000"/>
          <w:sz w:val="18"/>
          <w:szCs w:val="18"/>
          <w:lang w:eastAsia="en-US"/>
          <w14:ligatures w14:val="standardContextual"/>
        </w:rPr>
        <w:t>discorde, querelle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lutte, combat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sujet de querelle.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Ὀ</w:t>
      </w:r>
      <w:r w:rsidR="00EE79EF" w:rsidRPr="00765CD7">
        <w:rPr>
          <w:rFonts w:asciiTheme="minorHAnsi" w:eastAsiaTheme="minorHAnsi" w:hAnsiTheme="minorHAnsi" w:cstheme="minorHAnsi"/>
          <w:b/>
          <w:bCs/>
          <w:color w:val="000000"/>
          <w:sz w:val="18"/>
          <w:szCs w:val="18"/>
          <w:lang w:eastAsia="en-US"/>
          <w14:ligatures w14:val="standardContextual"/>
        </w:rPr>
        <w:t xml:space="preserve">πιπεύω / ou </w:t>
      </w:r>
      <w:r w:rsidR="00EE79EF" w:rsidRPr="00765CD7">
        <w:rPr>
          <w:rFonts w:asciiTheme="minorHAnsi" w:eastAsiaTheme="minorHAnsi" w:hAnsiTheme="minorHAnsi" w:cstheme="minorHAnsi"/>
          <w:b/>
          <w:bCs/>
          <w:color w:val="B00004"/>
          <w:sz w:val="18"/>
          <w:szCs w:val="18"/>
          <w:lang w:eastAsia="en-US"/>
          <w14:ligatures w14:val="standardContextual"/>
        </w:rPr>
        <w:t>Ὀ</w:t>
      </w:r>
      <w:r w:rsidR="00EE79EF" w:rsidRPr="00765CD7">
        <w:rPr>
          <w:rFonts w:asciiTheme="minorHAnsi" w:eastAsiaTheme="minorHAnsi" w:hAnsiTheme="minorHAnsi" w:cstheme="minorHAnsi"/>
          <w:b/>
          <w:bCs/>
          <w:color w:val="000000"/>
          <w:sz w:val="18"/>
          <w:szCs w:val="18"/>
          <w:lang w:eastAsia="en-US"/>
          <w14:ligatures w14:val="standardContextual"/>
        </w:rPr>
        <w:t xml:space="preserve">πιπτεύω selon les éd. : </w:t>
      </w:r>
      <w:r w:rsidR="00EE79EF" w:rsidRPr="00765CD7">
        <w:rPr>
          <w:rFonts w:asciiTheme="minorHAnsi" w:eastAsiaTheme="minorHAnsi" w:hAnsiTheme="minorHAnsi" w:cstheme="minorHAnsi"/>
          <w:color w:val="000000"/>
          <w:sz w:val="18"/>
          <w:szCs w:val="18"/>
          <w:lang w:eastAsia="en-US"/>
          <w14:ligatures w14:val="standardContextual"/>
        </w:rPr>
        <w:t xml:space="preserve"> observer curieusement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2 guetter sournoisement, épier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3 regarder avec inquiétude.      </w:t>
      </w:r>
      <w:r w:rsidR="00EE79EF" w:rsidRPr="00765CD7">
        <w:rPr>
          <w:rFonts w:asciiTheme="minorHAnsi" w:eastAsiaTheme="minorHAnsi" w:hAnsiTheme="minorHAnsi" w:cstheme="minorHAnsi"/>
          <w:b/>
          <w:bCs/>
          <w:color w:val="B00004"/>
          <w:sz w:val="18"/>
          <w:szCs w:val="18"/>
          <w:lang w:eastAsia="en-US"/>
          <w14:ligatures w14:val="standardContextual"/>
        </w:rPr>
        <w:t>Ἀ</w:t>
      </w:r>
      <w:r w:rsidR="00EE79EF" w:rsidRPr="00765CD7">
        <w:rPr>
          <w:rFonts w:asciiTheme="minorHAnsi" w:eastAsiaTheme="minorHAnsi" w:hAnsiTheme="minorHAnsi" w:cstheme="minorHAnsi"/>
          <w:b/>
          <w:bCs/>
          <w:color w:val="000000"/>
          <w:sz w:val="18"/>
          <w:szCs w:val="18"/>
          <w:lang w:eastAsia="en-US"/>
          <w14:ligatures w14:val="standardContextual"/>
        </w:rPr>
        <w:t>γορά, ᾶς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w:t>
      </w:r>
      <w:r w:rsidR="00EE79EF" w:rsidRPr="00765CD7">
        <w:rPr>
          <w:rFonts w:asciiTheme="minorHAnsi" w:eastAsiaTheme="minorHAnsi" w:hAnsiTheme="minorHAnsi" w:cstheme="minorHAnsi"/>
          <w:color w:val="000000"/>
          <w:sz w:val="18"/>
          <w:szCs w:val="18"/>
          <w:lang w:eastAsia="en-US"/>
          <w14:ligatures w14:val="standardContextual"/>
        </w:rPr>
        <w:t xml:space="preserve"> assemblée, place publique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place où siège un tribunal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marché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marchandises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denrées du marché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   </w:t>
      </w:r>
      <w:r w:rsidR="00EE79EF" w:rsidRPr="00765CD7">
        <w:rPr>
          <w:rFonts w:asciiTheme="minorHAnsi" w:eastAsiaTheme="minorHAnsi" w:hAnsiTheme="minorHAnsi" w:cstheme="minorHAnsi"/>
          <w:b/>
          <w:bCs/>
          <w:color w:val="B00004"/>
          <w:sz w:val="18"/>
          <w:szCs w:val="18"/>
          <w:lang w:eastAsia="en-US"/>
          <w14:ligatures w14:val="standardContextual"/>
        </w:rPr>
        <w:t>Ἐ</w:t>
      </w:r>
      <w:r w:rsidR="00EE79EF" w:rsidRPr="00765CD7">
        <w:rPr>
          <w:rFonts w:asciiTheme="minorHAnsi" w:eastAsiaTheme="minorHAnsi" w:hAnsiTheme="minorHAnsi" w:cstheme="minorHAnsi"/>
          <w:b/>
          <w:bCs/>
          <w:color w:val="000000"/>
          <w:sz w:val="18"/>
          <w:szCs w:val="18"/>
          <w:lang w:eastAsia="en-US"/>
          <w14:ligatures w14:val="standardContextual"/>
        </w:rPr>
        <w:t>πακουός,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qui prête l’oreille à (</w:t>
      </w:r>
      <w:r w:rsidR="00EE79EF" w:rsidRPr="00765CD7">
        <w:rPr>
          <w:rFonts w:asciiTheme="minorHAnsi" w:eastAsiaTheme="minorHAnsi" w:hAnsiTheme="minorHAnsi" w:cstheme="minorHAnsi"/>
          <w:i/>
          <w:iCs/>
          <w:color w:val="000000"/>
          <w:sz w:val="18"/>
          <w:szCs w:val="18"/>
          <w:lang w:eastAsia="en-US"/>
          <w14:ligatures w14:val="standardContextual"/>
        </w:rPr>
        <w:t>gén.)</w:t>
      </w:r>
      <w:r w:rsidR="00EE79E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qui écoute (Hes.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Call.).   </w:t>
      </w:r>
      <w:r w:rsidR="00EE79EF" w:rsidRPr="00765CD7">
        <w:rPr>
          <w:rFonts w:asciiTheme="minorHAnsi" w:eastAsiaTheme="minorHAnsi" w:hAnsiTheme="minorHAnsi" w:cstheme="minorHAnsi"/>
          <w:b/>
          <w:bCs/>
          <w:color w:val="000000"/>
          <w:sz w:val="18"/>
          <w:szCs w:val="18"/>
          <w:lang w:eastAsia="en-US"/>
          <w14:ligatures w14:val="standardContextual"/>
        </w:rPr>
        <w:t xml:space="preserve"> </w:t>
      </w:r>
      <w:r w:rsidR="00775CE2" w:rsidRPr="00765CD7">
        <w:rPr>
          <w:rFonts w:asciiTheme="minorHAnsi" w:eastAsiaTheme="minorHAnsi" w:hAnsiTheme="minorHAnsi" w:cstheme="minorHAnsi"/>
          <w:b/>
          <w:bCs/>
          <w:color w:val="000000"/>
          <w:sz w:val="18"/>
          <w:szCs w:val="18"/>
          <w:lang w:eastAsia="en-US"/>
          <w14:ligatures w14:val="standardContextual"/>
        </w:rPr>
        <w:br/>
        <w:t xml:space="preserve">          </w:t>
      </w:r>
      <w:r w:rsidR="00EE79EF" w:rsidRPr="00765CD7">
        <w:rPr>
          <w:rFonts w:asciiTheme="minorHAnsi" w:eastAsiaTheme="minorHAnsi" w:hAnsiTheme="minorHAnsi" w:cstheme="minorHAnsi"/>
          <w:b/>
          <w:bCs/>
          <w:color w:val="C00000"/>
          <w:sz w:val="18"/>
          <w:szCs w:val="18"/>
          <w:lang w:eastAsia="en-US"/>
          <w14:ligatures w14:val="standardContextual"/>
        </w:rPr>
        <w:t>NB.</w:t>
      </w:r>
      <w:r w:rsidR="00EE79EF" w:rsidRPr="00765CD7">
        <w:rPr>
          <w:rFonts w:asciiTheme="minorHAnsi" w:eastAsiaTheme="minorHAnsi" w:hAnsiTheme="minorHAnsi" w:cstheme="minorHAnsi"/>
          <w:b/>
          <w:bCs/>
          <w:color w:val="000000"/>
          <w:sz w:val="18"/>
          <w:szCs w:val="18"/>
          <w:lang w:eastAsia="en-US"/>
          <w14:ligatures w14:val="standardContextual"/>
        </w:rPr>
        <w:t xml:space="preserve"> ἐόντα : </w:t>
      </w:r>
      <w:r w:rsidR="00775CE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for the co-ordination of the two participles see Th. 202 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75CE2" w:rsidRPr="00765CD7">
        <w:rPr>
          <w:rFonts w:asciiTheme="minorHAnsi" w:eastAsiaTheme="minorHAnsi" w:hAnsiTheme="minorHAnsi" w:cstheme="minorHAnsi"/>
          <w:color w:val="000000"/>
          <w:sz w:val="18"/>
          <w:szCs w:val="18"/>
          <w:lang w:eastAsia="en-US"/>
          <w14:ligatures w14:val="standardContextual"/>
        </w:rPr>
        <w:t>» (West).         Philippe Rousseau quant à lui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75CE2"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75CE2" w:rsidRPr="00765CD7">
        <w:rPr>
          <w:rFonts w:asciiTheme="minorHAnsi" w:hAnsiTheme="minorHAnsi" w:cstheme="minorHAnsi"/>
          <w:sz w:val="18"/>
          <w:szCs w:val="18"/>
        </w:rPr>
        <w:t>Le sens et la construction du vers 29 ne sont pas clairs. Faut-il rattacher ἀγορῆς à νείκε&lt;α&gt;, comme Verdenius le recommande, ou à ἐπακουόν ἐόντα</w:t>
      </w:r>
      <w:r w:rsidR="00716CE2" w:rsidRPr="00765CD7">
        <w:rPr>
          <w:rFonts w:asciiTheme="minorHAnsi" w:hAnsiTheme="minorHAnsi" w:cstheme="minorHAnsi"/>
          <w:sz w:val="18"/>
          <w:szCs w:val="18"/>
        </w:rPr>
        <w:t xml:space="preserve"> </w:t>
      </w:r>
      <w:r w:rsidR="00775CE2" w:rsidRPr="00765CD7">
        <w:rPr>
          <w:rFonts w:asciiTheme="minorHAnsi" w:hAnsiTheme="minorHAnsi" w:cstheme="minorHAnsi"/>
          <w:sz w:val="18"/>
          <w:szCs w:val="18"/>
        </w:rPr>
        <w:t>? Si l’on choisit la première solution, qui semble en effet préférable, quel objet doit-on supposer à ἐπακουòν ἐόντα</w:t>
      </w:r>
      <w:r w:rsidR="00716CE2" w:rsidRPr="00765CD7">
        <w:rPr>
          <w:rFonts w:asciiTheme="minorHAnsi" w:hAnsiTheme="minorHAnsi" w:cstheme="minorHAnsi"/>
          <w:sz w:val="18"/>
          <w:szCs w:val="18"/>
        </w:rPr>
        <w:t xml:space="preserve"> </w:t>
      </w:r>
      <w:r w:rsidR="00775CE2" w:rsidRPr="00765CD7">
        <w:rPr>
          <w:rFonts w:asciiTheme="minorHAnsi" w:hAnsiTheme="minorHAnsi" w:cstheme="minorHAnsi"/>
          <w:sz w:val="18"/>
          <w:szCs w:val="18"/>
        </w:rPr>
        <w:t>? Et quelle relation syntaxique admettre entre les deux participes</w:t>
      </w:r>
      <w:r w:rsidR="00716CE2" w:rsidRPr="00765CD7">
        <w:rPr>
          <w:rFonts w:asciiTheme="minorHAnsi" w:hAnsiTheme="minorHAnsi" w:cstheme="minorHAnsi"/>
          <w:sz w:val="18"/>
          <w:szCs w:val="18"/>
        </w:rPr>
        <w:t xml:space="preserve"> </w:t>
      </w:r>
      <w:r w:rsidR="00775CE2" w:rsidRPr="00765CD7">
        <w:rPr>
          <w:rFonts w:asciiTheme="minorHAnsi" w:hAnsiTheme="minorHAnsi" w:cstheme="minorHAnsi"/>
          <w:sz w:val="18"/>
          <w:szCs w:val="18"/>
        </w:rPr>
        <w:t>? West emploie le mot «</w:t>
      </w:r>
      <w:r w:rsidR="00716CE2" w:rsidRPr="00765CD7">
        <w:rPr>
          <w:rFonts w:asciiTheme="minorHAnsi" w:hAnsiTheme="minorHAnsi" w:cstheme="minorHAnsi"/>
          <w:sz w:val="18"/>
          <w:szCs w:val="18"/>
        </w:rPr>
        <w:t xml:space="preserve"> </w:t>
      </w:r>
      <w:r w:rsidR="00775CE2" w:rsidRPr="00765CD7">
        <w:rPr>
          <w:rFonts w:asciiTheme="minorHAnsi" w:hAnsiTheme="minorHAnsi" w:cstheme="minorHAnsi"/>
          <w:sz w:val="18"/>
          <w:szCs w:val="18"/>
        </w:rPr>
        <w:t>co-ordination</w:t>
      </w:r>
      <w:r w:rsidR="00716CE2" w:rsidRPr="00765CD7">
        <w:rPr>
          <w:rFonts w:asciiTheme="minorHAnsi" w:hAnsiTheme="minorHAnsi" w:cstheme="minorHAnsi"/>
          <w:sz w:val="18"/>
          <w:szCs w:val="18"/>
        </w:rPr>
        <w:t xml:space="preserve"> </w:t>
      </w:r>
      <w:r w:rsidR="00775CE2" w:rsidRPr="00765CD7">
        <w:rPr>
          <w:rFonts w:asciiTheme="minorHAnsi" w:hAnsiTheme="minorHAnsi" w:cstheme="minorHAnsi"/>
          <w:sz w:val="18"/>
          <w:szCs w:val="18"/>
        </w:rPr>
        <w:t>» mais renvoie pour plus de détail à son commentaire de la</w:t>
      </w:r>
      <w:r w:rsidR="00775CE2" w:rsidRPr="00765CD7">
        <w:rPr>
          <w:rStyle w:val="Accentuation"/>
          <w:rFonts w:asciiTheme="minorHAnsi" w:eastAsiaTheme="majorEastAsia" w:hAnsiTheme="minorHAnsi" w:cstheme="minorHAnsi"/>
          <w:sz w:val="18"/>
          <w:szCs w:val="18"/>
        </w:rPr>
        <w:t xml:space="preserve"> Théogonie</w:t>
      </w:r>
      <w:r w:rsidR="00775CE2" w:rsidRPr="00765CD7">
        <w:rPr>
          <w:rFonts w:asciiTheme="minorHAnsi" w:hAnsiTheme="minorHAnsi" w:cstheme="minorHAnsi"/>
          <w:sz w:val="18"/>
          <w:szCs w:val="18"/>
        </w:rPr>
        <w:t xml:space="preserve"> (v. 202</w:t>
      </w:r>
      <w:r w:rsidR="00716CE2" w:rsidRPr="00765CD7">
        <w:rPr>
          <w:rFonts w:asciiTheme="minorHAnsi" w:hAnsiTheme="minorHAnsi" w:cstheme="minorHAnsi"/>
          <w:sz w:val="18"/>
          <w:szCs w:val="18"/>
        </w:rPr>
        <w:t xml:space="preserve"> </w:t>
      </w:r>
      <w:r w:rsidR="00775CE2" w:rsidRPr="00765CD7">
        <w:rPr>
          <w:rFonts w:asciiTheme="minorHAnsi" w:hAnsiTheme="minorHAnsi" w:cstheme="minorHAnsi"/>
          <w:sz w:val="18"/>
          <w:szCs w:val="18"/>
        </w:rPr>
        <w:t>s.) où il cite notre vers 29, à côté de plusieurs passages de</w:t>
      </w:r>
      <w:r w:rsidR="00775CE2" w:rsidRPr="00765CD7">
        <w:rPr>
          <w:rStyle w:val="Accentuation"/>
          <w:rFonts w:asciiTheme="minorHAnsi" w:eastAsiaTheme="majorEastAsia" w:hAnsiTheme="minorHAnsi" w:cstheme="minorHAnsi"/>
          <w:sz w:val="18"/>
          <w:szCs w:val="18"/>
        </w:rPr>
        <w:t xml:space="preserve"> </w:t>
      </w:r>
      <w:r w:rsidR="00775CE2" w:rsidRPr="00765CD7">
        <w:rPr>
          <w:rFonts w:asciiTheme="minorHAnsi" w:hAnsiTheme="minorHAnsi" w:cstheme="minorHAnsi"/>
          <w:sz w:val="18"/>
          <w:szCs w:val="18"/>
        </w:rPr>
        <w:t>l’</w:t>
      </w:r>
      <w:r w:rsidR="00775CE2" w:rsidRPr="00765CD7">
        <w:rPr>
          <w:rStyle w:val="Accentuation"/>
          <w:rFonts w:asciiTheme="minorHAnsi" w:eastAsiaTheme="majorEastAsia" w:hAnsiTheme="minorHAnsi" w:cstheme="minorHAnsi"/>
          <w:sz w:val="18"/>
          <w:szCs w:val="18"/>
        </w:rPr>
        <w:t>Iliade,</w:t>
      </w:r>
      <w:r w:rsidR="00775CE2" w:rsidRPr="00765CD7">
        <w:rPr>
          <w:rFonts w:asciiTheme="minorHAnsi" w:hAnsiTheme="minorHAnsi" w:cstheme="minorHAnsi"/>
          <w:sz w:val="18"/>
          <w:szCs w:val="18"/>
        </w:rPr>
        <w:t xml:space="preserve"> comme exemple de subordination entre deux participes juxtaposés. ὀπιπεύοντ&lt;α&gt; et ἐπακουòν ἐόντα ne sont pas au même niveau syntaxique, le second décrivant la situation générale à l’intérieur de laquelle l’action exprimée par le premier prend place.  […].   </w:t>
      </w:r>
    </w:p>
  </w:footnote>
  <w:footnote w:id="30">
    <w:p w:rsidR="00C22458" w:rsidRPr="00765CD7" w:rsidRDefault="00C22458" w:rsidP="00565B77">
      <w:pPr>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E79EF" w:rsidRPr="00765CD7">
        <w:rPr>
          <w:rFonts w:asciiTheme="minorHAnsi" w:eastAsiaTheme="minorHAnsi" w:hAnsiTheme="minorHAnsi" w:cstheme="minorHAnsi"/>
          <w:b/>
          <w:bCs/>
          <w:color w:val="000000"/>
          <w:sz w:val="18"/>
          <w:szCs w:val="18"/>
          <w:lang w:eastAsia="en-US"/>
          <w14:ligatures w14:val="standardContextual"/>
        </w:rPr>
        <w:t>30. ὤρη γάρ τ᾽ ὀλίγη πέλεται νεικέων τ᾽ ἀγορέων τε,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ὤ</w:t>
      </w:r>
      <w:r w:rsidR="00EE79EF" w:rsidRPr="00765CD7">
        <w:rPr>
          <w:rFonts w:asciiTheme="minorHAnsi" w:eastAsiaTheme="minorHAnsi" w:hAnsiTheme="minorHAnsi" w:cstheme="minorHAnsi"/>
          <w:b/>
          <w:bCs/>
          <w:color w:val="000000"/>
          <w:sz w:val="18"/>
          <w:szCs w:val="18"/>
          <w:lang w:eastAsia="en-US"/>
          <w14:ligatures w14:val="standardContextual"/>
        </w:rPr>
        <w:t>ρα,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 xml:space="preserve"> 1 :</w:t>
      </w:r>
      <w:r w:rsidR="00EE79EF" w:rsidRPr="00765CD7">
        <w:rPr>
          <w:rFonts w:asciiTheme="minorHAnsi" w:eastAsiaTheme="minorHAnsi" w:hAnsiTheme="minorHAnsi" w:cstheme="minorHAnsi"/>
          <w:color w:val="000000"/>
          <w:sz w:val="18"/>
          <w:szCs w:val="18"/>
          <w:lang w:eastAsia="en-US"/>
          <w14:ligatures w14:val="standardContextual"/>
        </w:rPr>
        <w:t xml:space="preserve"> soin, souci, sollicitude. (Hés. Soph, </w:t>
      </w:r>
      <w:r w:rsidR="00EE79EF" w:rsidRPr="00765CD7">
        <w:rPr>
          <w:rFonts w:asciiTheme="minorHAnsi" w:eastAsiaTheme="minorHAnsi" w:hAnsiTheme="minorHAnsi" w:cstheme="minorHAnsi"/>
          <w:i/>
          <w:iCs/>
          <w:color w:val="000000"/>
          <w:sz w:val="18"/>
          <w:szCs w:val="18"/>
          <w:lang w:eastAsia="en-US"/>
          <w14:ligatures w14:val="standardContextual"/>
        </w:rPr>
        <w:t>etc</w:t>
      </w:r>
      <w:r w:rsidR="00EE79EF" w:rsidRPr="00765CD7">
        <w:rPr>
          <w:rFonts w:asciiTheme="minorHAnsi" w:eastAsiaTheme="minorHAnsi" w:hAnsiTheme="minorHAnsi" w:cstheme="minorHAnsi"/>
          <w:color w:val="000000"/>
          <w:sz w:val="18"/>
          <w:szCs w:val="18"/>
          <w:lang w:eastAsia="en-US"/>
          <w14:ligatures w14:val="standardContextual"/>
        </w:rPr>
        <w:t xml:space="preserve">). ; ὤραν τινὸς ἔχειν, HDT. </w:t>
      </w:r>
      <w:r w:rsidR="00EE79EF" w:rsidRPr="00765CD7">
        <w:rPr>
          <w:rFonts w:asciiTheme="minorHAnsi" w:eastAsiaTheme="minorHAnsi" w:hAnsiTheme="minorHAnsi" w:cstheme="minorHAnsi"/>
          <w:i/>
          <w:iCs/>
          <w:color w:val="000000"/>
          <w:sz w:val="18"/>
          <w:szCs w:val="18"/>
          <w:lang w:eastAsia="en-US"/>
          <w14:ligatures w14:val="standardContextual"/>
        </w:rPr>
        <w:t>1, 4 ; 3, 155 ;</w:t>
      </w:r>
      <w:r w:rsidR="00EE79EF" w:rsidRPr="00765CD7">
        <w:rPr>
          <w:rFonts w:asciiTheme="minorHAnsi" w:eastAsiaTheme="minorHAnsi" w:hAnsiTheme="minorHAnsi" w:cstheme="minorHAnsi"/>
          <w:color w:val="000000"/>
          <w:sz w:val="18"/>
          <w:szCs w:val="18"/>
          <w:lang w:eastAsia="en-US"/>
          <w14:ligatures w14:val="standardContextual"/>
        </w:rPr>
        <w:t xml:space="preserve"> SOPH. </w:t>
      </w:r>
      <w:r w:rsidR="00EE79EF" w:rsidRPr="00765CD7">
        <w:rPr>
          <w:rFonts w:asciiTheme="minorHAnsi" w:eastAsiaTheme="minorHAnsi" w:hAnsiTheme="minorHAnsi" w:cstheme="minorHAnsi"/>
          <w:i/>
          <w:iCs/>
          <w:color w:val="000000"/>
          <w:sz w:val="18"/>
          <w:szCs w:val="18"/>
          <w:lang w:eastAsia="en-US"/>
          <w14:ligatures w14:val="standardContextual"/>
        </w:rPr>
        <w:t>O.C. 386 ; ou</w:t>
      </w:r>
      <w:r w:rsidR="00EE79EF" w:rsidRPr="00765CD7">
        <w:rPr>
          <w:rFonts w:asciiTheme="minorHAnsi" w:eastAsiaTheme="minorHAnsi" w:hAnsiTheme="minorHAnsi" w:cstheme="minorHAnsi"/>
          <w:color w:val="000000"/>
          <w:sz w:val="18"/>
          <w:szCs w:val="18"/>
          <w:lang w:eastAsia="en-US"/>
          <w14:ligatures w14:val="standardContextual"/>
        </w:rPr>
        <w:t xml:space="preserve"> ποιεῖσθαι, HDT. </w:t>
      </w:r>
      <w:r w:rsidR="00EE79EF" w:rsidRPr="00765CD7">
        <w:rPr>
          <w:rFonts w:asciiTheme="minorHAnsi" w:eastAsiaTheme="minorHAnsi" w:hAnsiTheme="minorHAnsi" w:cstheme="minorHAnsi"/>
          <w:i/>
          <w:iCs/>
          <w:color w:val="000000"/>
          <w:sz w:val="18"/>
          <w:szCs w:val="18"/>
          <w:lang w:eastAsia="en-US"/>
          <w14:ligatures w14:val="standardContextual"/>
        </w:rPr>
        <w:t>9, 8,</w:t>
      </w:r>
      <w:r w:rsidR="00EE79EF" w:rsidRPr="00765CD7">
        <w:rPr>
          <w:rFonts w:asciiTheme="minorHAnsi" w:eastAsiaTheme="minorHAnsi" w:hAnsiTheme="minorHAnsi" w:cstheme="minorHAnsi"/>
          <w:color w:val="000000"/>
          <w:sz w:val="18"/>
          <w:szCs w:val="18"/>
          <w:lang w:eastAsia="en-US"/>
          <w14:ligatures w14:val="standardContextual"/>
        </w:rPr>
        <w:t xml:space="preserve"> avoir </w:t>
      </w:r>
      <w:r w:rsidR="00EE79EF" w:rsidRPr="00765CD7">
        <w:rPr>
          <w:rFonts w:asciiTheme="minorHAnsi" w:eastAsiaTheme="minorHAnsi" w:hAnsiTheme="minorHAnsi" w:cstheme="minorHAnsi"/>
          <w:i/>
          <w:iCs/>
          <w:color w:val="000000"/>
          <w:sz w:val="18"/>
          <w:szCs w:val="18"/>
          <w:lang w:eastAsia="en-US"/>
          <w14:ligatures w14:val="standardContextual"/>
        </w:rPr>
        <w:t>ou</w:t>
      </w:r>
      <w:r w:rsidR="00EE79EF" w:rsidRPr="00765CD7">
        <w:rPr>
          <w:rFonts w:asciiTheme="minorHAnsi" w:eastAsiaTheme="minorHAnsi" w:hAnsiTheme="minorHAnsi" w:cstheme="minorHAnsi"/>
          <w:color w:val="000000"/>
          <w:sz w:val="18"/>
          <w:szCs w:val="18"/>
          <w:lang w:eastAsia="en-US"/>
          <w14:ligatures w14:val="standardContextual"/>
        </w:rPr>
        <w:t xml:space="preserve"> prendre soin de qqn </w:t>
      </w:r>
      <w:r w:rsidR="00EE79EF" w:rsidRPr="00765CD7">
        <w:rPr>
          <w:rFonts w:asciiTheme="minorHAnsi" w:eastAsiaTheme="minorHAnsi" w:hAnsiTheme="minorHAnsi" w:cstheme="minorHAnsi"/>
          <w:i/>
          <w:iCs/>
          <w:color w:val="000000"/>
          <w:sz w:val="18"/>
          <w:szCs w:val="18"/>
          <w:lang w:eastAsia="en-US"/>
          <w14:ligatures w14:val="standardContextual"/>
        </w:rPr>
        <w:t>ou</w:t>
      </w:r>
      <w:r w:rsidR="00EE79EF" w:rsidRPr="00765CD7">
        <w:rPr>
          <w:rFonts w:asciiTheme="minorHAnsi" w:eastAsiaTheme="minorHAnsi" w:hAnsiTheme="minorHAnsi" w:cstheme="minorHAnsi"/>
          <w:color w:val="000000"/>
          <w:sz w:val="18"/>
          <w:szCs w:val="18"/>
          <w:lang w:eastAsia="en-US"/>
          <w14:ligatures w14:val="standardContextual"/>
        </w:rPr>
        <w:t xml:space="preserve"> de qqe ch. ; ὑπέρ τινος, EL. </w:t>
      </w:r>
      <w:r w:rsidR="00EE79EF" w:rsidRPr="00765CD7">
        <w:rPr>
          <w:rFonts w:asciiTheme="minorHAnsi" w:eastAsiaTheme="minorHAnsi" w:hAnsiTheme="minorHAnsi" w:cstheme="minorHAnsi"/>
          <w:i/>
          <w:iCs/>
          <w:color w:val="000000"/>
          <w:sz w:val="18"/>
          <w:szCs w:val="18"/>
          <w:lang w:eastAsia="en-US"/>
          <w14:ligatures w14:val="standardContextual"/>
        </w:rPr>
        <w:t xml:space="preserve">1, 59, m. sign.  </w:t>
      </w:r>
      <w:r w:rsidR="00EE79EF" w:rsidRPr="00765CD7">
        <w:rPr>
          <w:rFonts w:ascii="Segoe UI Symbol" w:eastAsiaTheme="minorHAnsi" w:hAnsi="Segoe UI Symbol" w:cs="Segoe UI Symbol"/>
          <w:color w:val="000000"/>
          <w:sz w:val="18"/>
          <w:szCs w:val="18"/>
          <w:lang w:eastAsia="en-US"/>
          <w14:ligatures w14:val="standardContextual"/>
        </w:rPr>
        <w:t>➵</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i/>
          <w:iCs/>
          <w:color w:val="000000"/>
          <w:sz w:val="18"/>
          <w:szCs w:val="18"/>
          <w:lang w:eastAsia="en-US"/>
          <w14:ligatures w14:val="standardContextual"/>
        </w:rPr>
        <w:t>Ion.</w:t>
      </w:r>
      <w:r w:rsidR="00EE79EF" w:rsidRPr="00765CD7">
        <w:rPr>
          <w:rFonts w:asciiTheme="minorHAnsi" w:eastAsiaTheme="minorHAnsi" w:hAnsiTheme="minorHAnsi" w:cstheme="minorHAnsi"/>
          <w:color w:val="000000"/>
          <w:sz w:val="18"/>
          <w:szCs w:val="18"/>
          <w:lang w:eastAsia="en-US"/>
          <w14:ligatures w14:val="standardContextual"/>
        </w:rPr>
        <w:t xml:space="preserve"> ὤρη, HÉS. HDT.  </w:t>
      </w:r>
      <w:r w:rsidR="00EE79EF" w:rsidRPr="00765CD7">
        <w:rPr>
          <w:rFonts w:asciiTheme="minorHAnsi" w:hAnsiTheme="minorHAnsi" w:cstheme="minorHAnsi"/>
          <w:sz w:val="18"/>
          <w:szCs w:val="18"/>
          <w:vertAlign w:val="subscript"/>
        </w:rPr>
        <w:sym w:font="Symbol" w:char="F0B9"/>
      </w:r>
      <w:r w:rsidR="00EE79EF" w:rsidRPr="00765CD7">
        <w:rPr>
          <w:rFonts w:asciiTheme="minorHAnsi" w:hAnsiTheme="minorHAnsi" w:cstheme="minorHAnsi"/>
          <w:sz w:val="18"/>
          <w:szCs w:val="18"/>
          <w:vertAlign w:val="subscript"/>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C00000"/>
          <w:sz w:val="18"/>
          <w:szCs w:val="18"/>
          <w:lang w:eastAsia="en-US"/>
          <w14:ligatures w14:val="standardContextual"/>
        </w:rPr>
        <w:t>ὥ</w:t>
      </w:r>
      <w:r w:rsidR="00EE79EF" w:rsidRPr="00765CD7">
        <w:rPr>
          <w:rFonts w:asciiTheme="minorHAnsi" w:eastAsiaTheme="minorHAnsi" w:hAnsiTheme="minorHAnsi" w:cstheme="minorHAnsi"/>
          <w:b/>
          <w:bCs/>
          <w:sz w:val="18"/>
          <w:szCs w:val="18"/>
          <w:lang w:eastAsia="en-US"/>
          <w14:ligatures w14:val="standardContextual"/>
        </w:rPr>
        <w:t xml:space="preserve">ρα ας (ἡ) 2 </w:t>
      </w:r>
      <w:r w:rsidR="00716CE2" w:rsidRPr="00765CD7">
        <w:rPr>
          <w:rFonts w:asciiTheme="minorHAnsi" w:eastAsiaTheme="minorHAnsi" w:hAnsiTheme="minorHAnsi" w:cstheme="minorHAnsi"/>
          <w:b/>
          <w:bCs/>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toute division du temps, période de temps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Π</w:t>
      </w:r>
      <w:r w:rsidR="00EE79EF" w:rsidRPr="00765CD7">
        <w:rPr>
          <w:rFonts w:asciiTheme="minorHAnsi" w:eastAsiaTheme="minorHAnsi" w:hAnsiTheme="minorHAnsi" w:cstheme="minorHAnsi"/>
          <w:b/>
          <w:bCs/>
          <w:color w:val="000000"/>
          <w:sz w:val="18"/>
          <w:szCs w:val="18"/>
          <w:lang w:eastAsia="en-US"/>
          <w14:ligatures w14:val="standardContextual"/>
        </w:rPr>
        <w:t>έλομαι,</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my (slt pst et 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  se mouvoir dans un lieu, se trouver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(lat. </w:t>
      </w:r>
      <w:r w:rsidR="00EE79EF" w:rsidRPr="00765CD7">
        <w:rPr>
          <w:rFonts w:asciiTheme="minorHAnsi" w:eastAsiaTheme="minorHAnsi" w:hAnsiTheme="minorHAnsi" w:cstheme="minorHAnsi"/>
          <w:i/>
          <w:iCs/>
          <w:color w:val="000000"/>
          <w:sz w:val="18"/>
          <w:szCs w:val="18"/>
          <w:lang w:eastAsia="en-US"/>
          <w14:ligatures w14:val="standardContextual"/>
        </w:rPr>
        <w:t>versari</w:t>
      </w:r>
      <w:r w:rsidR="00EE79EF" w:rsidRPr="00765CD7">
        <w:rPr>
          <w:rFonts w:asciiTheme="minorHAnsi" w:eastAsiaTheme="minorHAnsi" w:hAnsiTheme="minorHAnsi" w:cstheme="minorHAnsi"/>
          <w:color w:val="000000"/>
          <w:sz w:val="18"/>
          <w:szCs w:val="18"/>
          <w:lang w:eastAsia="en-US"/>
          <w14:ligatures w14:val="standardContextual"/>
        </w:rPr>
        <w:t xml:space="preserve">) être.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Ν</w:t>
      </w:r>
      <w:r w:rsidR="00EE79EF" w:rsidRPr="00765CD7">
        <w:rPr>
          <w:rFonts w:asciiTheme="minorHAnsi" w:eastAsiaTheme="minorHAnsi" w:hAnsiTheme="minorHAnsi" w:cstheme="minorHAnsi"/>
          <w:b/>
          <w:bCs/>
          <w:color w:val="000000"/>
          <w:sz w:val="18"/>
          <w:szCs w:val="18"/>
          <w:lang w:eastAsia="en-US"/>
          <w14:ligatures w14:val="standardContextual"/>
        </w:rPr>
        <w:t xml:space="preserve">εῖκος, εος-ους (τό) : </w:t>
      </w:r>
      <w:r w:rsidR="00EE79EF" w:rsidRPr="00765CD7">
        <w:rPr>
          <w:rFonts w:asciiTheme="minorHAnsi" w:eastAsiaTheme="minorHAnsi" w:hAnsiTheme="minorHAnsi" w:cstheme="minorHAnsi"/>
          <w:color w:val="000000"/>
          <w:sz w:val="18"/>
          <w:szCs w:val="18"/>
          <w:lang w:eastAsia="en-US"/>
          <w14:ligatures w14:val="standardContextual"/>
        </w:rPr>
        <w:t>discorde, querelle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Ἀ</w:t>
      </w:r>
      <w:r w:rsidR="00EE79EF" w:rsidRPr="00765CD7">
        <w:rPr>
          <w:rFonts w:asciiTheme="minorHAnsi" w:eastAsiaTheme="minorHAnsi" w:hAnsiTheme="minorHAnsi" w:cstheme="minorHAnsi"/>
          <w:b/>
          <w:bCs/>
          <w:color w:val="000000"/>
          <w:sz w:val="18"/>
          <w:szCs w:val="18"/>
          <w:lang w:eastAsia="en-US"/>
          <w14:ligatures w14:val="standardContextual"/>
        </w:rPr>
        <w:t>γορά, ᾶς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w:t>
      </w:r>
      <w:r w:rsidR="00EE79EF" w:rsidRPr="00765CD7">
        <w:rPr>
          <w:rFonts w:asciiTheme="minorHAnsi" w:eastAsiaTheme="minorHAnsi" w:hAnsiTheme="minorHAnsi" w:cstheme="minorHAnsi"/>
          <w:color w:val="000000"/>
          <w:sz w:val="18"/>
          <w:szCs w:val="18"/>
          <w:lang w:eastAsia="en-US"/>
          <w14:ligatures w14:val="standardContextual"/>
        </w:rPr>
        <w:t xml:space="preserve"> assemblée, place publique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place où siège un tribunal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marché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marchandises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denrées du marché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   </w:t>
      </w:r>
      <w:r w:rsidR="00EE79EF" w:rsidRPr="00765CD7">
        <w:rPr>
          <w:rFonts w:asciiTheme="minorHAnsi" w:eastAsiaTheme="minorHAnsi" w:hAnsiTheme="minorHAnsi" w:cstheme="minorHAnsi"/>
          <w:color w:val="000000"/>
          <w:sz w:val="18"/>
          <w:szCs w:val="18"/>
          <w:lang w:eastAsia="en-US"/>
          <w14:ligatures w14:val="standardContextual"/>
        </w:rPr>
        <w:br/>
        <w:t xml:space="preserve">        </w:t>
      </w:r>
      <w:r w:rsidR="00EE79EF" w:rsidRPr="00765CD7">
        <w:rPr>
          <w:rFonts w:asciiTheme="minorHAnsi" w:eastAsiaTheme="minorHAnsi" w:hAnsiTheme="minorHAnsi" w:cstheme="minorHAnsi"/>
          <w:b/>
          <w:bCs/>
          <w:color w:val="C00000"/>
          <w:sz w:val="18"/>
          <w:szCs w:val="18"/>
          <w:lang w:eastAsia="en-US"/>
          <w14:ligatures w14:val="standardContextual"/>
        </w:rPr>
        <w:t xml:space="preserve">NB. </w:t>
      </w:r>
      <w:r w:rsidR="00EE79EF" w:rsidRPr="00765CD7">
        <w:rPr>
          <w:rFonts w:asciiTheme="minorHAnsi" w:eastAsiaTheme="minorHAnsi" w:hAnsiTheme="minorHAnsi" w:cstheme="minorHAnsi"/>
          <w:b/>
          <w:bCs/>
          <w:color w:val="000000"/>
          <w:sz w:val="18"/>
          <w:szCs w:val="18"/>
          <w:lang w:eastAsia="en-US"/>
          <w14:ligatures w14:val="standardContextual"/>
        </w:rPr>
        <w:t>West.</w:t>
      </w:r>
      <w:r w:rsidR="00EE79EF" w:rsidRPr="00765CD7">
        <w:rPr>
          <w:rFonts w:asciiTheme="minorHAnsi" w:eastAsiaTheme="minorHAnsi" w:hAnsiTheme="minorHAnsi" w:cstheme="minorHAnsi"/>
          <w:color w:val="000000"/>
          <w:sz w:val="18"/>
          <w:szCs w:val="18"/>
          <w:lang w:eastAsia="en-US"/>
          <w14:ligatures w14:val="standardContextual"/>
        </w:rPr>
        <w:t xml:space="preserve">   ὤρη γάρ τ᾽ ὀλίγη πέλεται =  pê un peu plus que  </w:t>
      </w:r>
      <w:r w:rsidR="00EE79EF" w:rsidRPr="00765CD7">
        <w:rPr>
          <w:rFonts w:asciiTheme="minorHAnsi" w:eastAsiaTheme="minorHAnsi" w:hAnsiTheme="minorHAnsi" w:cstheme="minorHAnsi"/>
          <w:b/>
          <w:bCs/>
          <w:color w:val="000000"/>
          <w:sz w:val="18"/>
          <w:szCs w:val="18"/>
          <w:lang w:eastAsia="en-US"/>
          <w14:ligatures w14:val="standardContextual"/>
        </w:rPr>
        <w:t>ὀλιγωρεῖ</w:t>
      </w:r>
      <w:r w:rsidR="00EE79EF" w:rsidRPr="00765CD7">
        <w:rPr>
          <w:rFonts w:asciiTheme="minorHAnsi" w:eastAsiaTheme="minorHAnsi" w:hAnsiTheme="minorHAnsi" w:cstheme="minorHAnsi"/>
          <w:color w:val="000000"/>
          <w:sz w:val="18"/>
          <w:szCs w:val="18"/>
          <w:lang w:eastAsia="en-US"/>
          <w14:ligatures w14:val="standardContextual"/>
        </w:rPr>
        <w:t xml:space="preserve">; plutôt  </w:t>
      </w:r>
      <w:r w:rsidR="00EE79EF" w:rsidRPr="00765CD7">
        <w:rPr>
          <w:rFonts w:asciiTheme="minorHAnsi" w:eastAsiaTheme="minorHAnsi" w:hAnsiTheme="minorHAnsi" w:cstheme="minorHAnsi"/>
          <w:b/>
          <w:bCs/>
          <w:color w:val="000000"/>
          <w:sz w:val="18"/>
          <w:szCs w:val="18"/>
          <w:lang w:eastAsia="en-US"/>
          <w14:ligatures w14:val="standardContextual"/>
        </w:rPr>
        <w:t>ὀλιγωρεῖν χρή</w:t>
      </w:r>
      <w:r w:rsidR="00EE79EF" w:rsidRPr="00765CD7">
        <w:rPr>
          <w:rFonts w:asciiTheme="minorHAnsi" w:eastAsiaTheme="minorHAnsi" w:hAnsiTheme="minorHAnsi" w:cstheme="minorHAnsi"/>
          <w:color w:val="000000"/>
          <w:sz w:val="18"/>
          <w:szCs w:val="18"/>
          <w:lang w:eastAsia="en-US"/>
          <w14:ligatures w14:val="standardContextual"/>
        </w:rPr>
        <w:t xml:space="preserve"> (West).   </w:t>
      </w:r>
      <w:r w:rsidR="00EE79EF" w:rsidRPr="00765CD7">
        <w:rPr>
          <w:rFonts w:asciiTheme="minorHAnsi" w:eastAsiaTheme="minorHAnsi" w:hAnsiTheme="minorHAnsi" w:cstheme="minorHAnsi"/>
          <w:b/>
          <w:bCs/>
          <w:color w:val="000000"/>
          <w:sz w:val="18"/>
          <w:szCs w:val="18"/>
          <w:lang w:eastAsia="en-US"/>
          <w14:ligatures w14:val="standardContextual"/>
        </w:rPr>
        <w:t>ὀλιγωρέω</w:t>
      </w:r>
      <w:r w:rsidR="00EE79EF" w:rsidRPr="00765CD7">
        <w:rPr>
          <w:rFonts w:asciiTheme="minorHAnsi" w:eastAsiaTheme="minorHAnsi" w:hAnsiTheme="minorHAnsi" w:cstheme="minorHAnsi"/>
          <w:color w:val="000000"/>
          <w:sz w:val="18"/>
          <w:szCs w:val="18"/>
          <w:lang w:eastAsia="en-US"/>
          <w14:ligatures w14:val="standardContextual"/>
        </w:rPr>
        <w:t xml:space="preserve"> -ῶ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s’inquiéter peu, se préoccuper peu </w:t>
      </w:r>
      <w:r w:rsidR="00EE79EF" w:rsidRPr="00765CD7">
        <w:rPr>
          <w:rFonts w:asciiTheme="minorHAnsi" w:eastAsiaTheme="minorHAnsi" w:hAnsiTheme="minorHAnsi" w:cstheme="minorHAnsi"/>
          <w:color w:val="1083FF"/>
          <w:sz w:val="18"/>
          <w:szCs w:val="18"/>
          <w:lang w:eastAsia="en-US"/>
          <w14:ligatures w14:val="standardContextual"/>
        </w:rPr>
        <w:t>τινος</w:t>
      </w:r>
      <w:r w:rsidR="00EE79EF" w:rsidRPr="00765CD7">
        <w:rPr>
          <w:rFonts w:asciiTheme="minorHAnsi" w:eastAsiaTheme="minorHAnsi" w:hAnsiTheme="minorHAnsi" w:cstheme="minorHAnsi"/>
          <w:color w:val="000000"/>
          <w:sz w:val="18"/>
          <w:szCs w:val="18"/>
          <w:lang w:eastAsia="en-US"/>
          <w14:ligatures w14:val="standardContextual"/>
        </w:rPr>
        <w:t xml:space="preserve">, de qqn </w:t>
      </w:r>
      <w:r w:rsidR="00EE79EF" w:rsidRPr="00765CD7">
        <w:rPr>
          <w:rFonts w:asciiTheme="minorHAnsi" w:eastAsiaTheme="minorHAnsi" w:hAnsiTheme="minorHAnsi" w:cstheme="minorHAnsi"/>
          <w:i/>
          <w:iCs/>
          <w:color w:val="000000"/>
          <w:sz w:val="18"/>
          <w:szCs w:val="18"/>
          <w:lang w:eastAsia="en-US"/>
          <w14:ligatures w14:val="standardContextual"/>
        </w:rPr>
        <w:t>ou</w:t>
      </w:r>
      <w:r w:rsidR="00EE79EF" w:rsidRPr="00765CD7">
        <w:rPr>
          <w:rFonts w:asciiTheme="minorHAnsi" w:eastAsiaTheme="minorHAnsi" w:hAnsiTheme="minorHAnsi" w:cstheme="minorHAnsi"/>
          <w:color w:val="000000"/>
          <w:sz w:val="18"/>
          <w:szCs w:val="18"/>
          <w:lang w:eastAsia="en-US"/>
          <w14:ligatures w14:val="standardContextual"/>
        </w:rPr>
        <w:t xml:space="preserve"> de qch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1083FF"/>
          <w:sz w:val="18"/>
          <w:szCs w:val="18"/>
          <w:lang w:eastAsia="en-US"/>
          <w14:ligatures w14:val="standardContextual"/>
        </w:rPr>
        <w:t>εἴς τι</w:t>
      </w:r>
      <w:r w:rsidR="00EE79EF" w:rsidRPr="00765CD7">
        <w:rPr>
          <w:rFonts w:asciiTheme="minorHAnsi" w:eastAsiaTheme="minorHAnsi" w:hAnsiTheme="minorHAnsi" w:cstheme="minorHAnsi"/>
          <w:color w:val="000000"/>
          <w:sz w:val="18"/>
          <w:szCs w:val="18"/>
          <w:lang w:eastAsia="en-US"/>
          <w14:ligatures w14:val="standardContextual"/>
        </w:rPr>
        <w:t xml:space="preserve"> être négligent pour qch.</w:t>
      </w:r>
      <w:r w:rsidR="00CD3F75"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CD3F75" w:rsidRPr="00765CD7">
        <w:rPr>
          <w:rFonts w:asciiTheme="minorHAnsi" w:eastAsiaTheme="minorHAnsi" w:hAnsiTheme="minorHAnsi" w:cstheme="minorHAnsi"/>
          <w:color w:val="000000"/>
          <w:sz w:val="18"/>
          <w:szCs w:val="18"/>
          <w:lang w:eastAsia="en-US"/>
          <w14:ligatures w14:val="standardContextual"/>
        </w:rPr>
        <w:t xml:space="preserve"> Ph. Rousseau conteste cette interprétation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D3F75"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D3F75" w:rsidRPr="00765CD7">
        <w:rPr>
          <w:rFonts w:asciiTheme="minorHAnsi" w:hAnsiTheme="minorHAnsi" w:cstheme="minorHAnsi"/>
          <w:sz w:val="18"/>
          <w:szCs w:val="18"/>
        </w:rPr>
        <w:t>ὤρη ὀλίγη πέλεται n’a pas le sens d’ὀλιγωρεῖν χρή</w:t>
      </w:r>
      <w:r w:rsidR="00716CE2" w:rsidRPr="00765CD7">
        <w:rPr>
          <w:rFonts w:asciiTheme="minorHAnsi" w:hAnsiTheme="minorHAnsi" w:cstheme="minorHAnsi"/>
          <w:sz w:val="18"/>
          <w:szCs w:val="18"/>
        </w:rPr>
        <w:t xml:space="preserve"> </w:t>
      </w:r>
      <w:r w:rsidR="007A2584" w:rsidRPr="00765CD7">
        <w:rPr>
          <w:rFonts w:asciiTheme="minorHAnsi" w:hAnsiTheme="minorHAnsi" w:cstheme="minorHAnsi"/>
          <w:sz w:val="18"/>
          <w:szCs w:val="18"/>
        </w:rPr>
        <w:t xml:space="preserve">», </w:t>
      </w:r>
      <w:r w:rsidR="007A2584" w:rsidRPr="00765CD7">
        <w:rPr>
          <w:rFonts w:asciiTheme="minorHAnsi" w:hAnsiTheme="minorHAnsi" w:cstheme="minorHAnsi"/>
          <w:i/>
          <w:iCs/>
          <w:sz w:val="18"/>
          <w:szCs w:val="18"/>
        </w:rPr>
        <w:t>Le métier du mythe</w:t>
      </w:r>
      <w:r w:rsidR="007A2584" w:rsidRPr="00765CD7">
        <w:rPr>
          <w:rFonts w:asciiTheme="minorHAnsi" w:hAnsiTheme="minorHAnsi" w:cstheme="minorHAnsi"/>
          <w:sz w:val="18"/>
          <w:szCs w:val="18"/>
        </w:rPr>
        <w:t>.</w:t>
      </w:r>
    </w:p>
  </w:footnote>
  <w:footnote w:id="31">
    <w:p w:rsidR="00C22458" w:rsidRPr="00765CD7" w:rsidRDefault="00C2245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E79EF" w:rsidRPr="00765CD7">
        <w:rPr>
          <w:rFonts w:asciiTheme="minorHAnsi" w:eastAsiaTheme="minorHAnsi" w:hAnsiTheme="minorHAnsi" w:cstheme="minorHAnsi"/>
          <w:b/>
          <w:bCs/>
          <w:color w:val="000000"/>
          <w:sz w:val="18"/>
          <w:szCs w:val="18"/>
          <w:lang w:eastAsia="en-US"/>
          <w14:ligatures w14:val="standardContextual"/>
        </w:rPr>
        <w:t xml:space="preserve">31. ᾧτινι μὴ βίος ἔνδον ἐπηετανὸς κατάκειται —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Ὅ</w:t>
      </w:r>
      <w:r w:rsidR="00EE79EF" w:rsidRPr="00765CD7">
        <w:rPr>
          <w:rFonts w:asciiTheme="minorHAnsi" w:eastAsiaTheme="minorHAnsi" w:hAnsiTheme="minorHAnsi" w:cstheme="minorHAnsi"/>
          <w:b/>
          <w:bCs/>
          <w:color w:val="000000"/>
          <w:sz w:val="18"/>
          <w:szCs w:val="18"/>
          <w:lang w:eastAsia="en-US"/>
          <w14:ligatures w14:val="standardContextual"/>
        </w:rPr>
        <w:t>στις, ἥτις, ὅτι / ὅ τι</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i/>
          <w:iCs/>
          <w:color w:val="000000"/>
          <w:sz w:val="18"/>
          <w:szCs w:val="18"/>
          <w:lang w:eastAsia="en-US"/>
          <w14:ligatures w14:val="standardContextual"/>
        </w:rPr>
        <w:t>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οὗτινος (/ὅτου), ἧστινος,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οὗτινος (/ὅτου) ; </w:t>
      </w:r>
      <w:r w:rsidR="00EE79EF" w:rsidRPr="00765CD7">
        <w:rPr>
          <w:rFonts w:asciiTheme="minorHAnsi" w:eastAsiaTheme="minorHAnsi" w:hAnsiTheme="minorHAnsi" w:cstheme="minorHAnsi"/>
          <w:i/>
          <w:iCs/>
          <w:color w:val="000000"/>
          <w:sz w:val="18"/>
          <w:szCs w:val="18"/>
          <w:lang w:eastAsia="en-US"/>
          <w14:ligatures w14:val="standardContextual"/>
        </w:rPr>
        <w:t>datif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ᾧτινι (/ ὅτῳ), ᾗτινι, ᾧτινι(/ ὅτῳ)</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 xml:space="preserve">1) </w:t>
      </w:r>
      <w:r w:rsidR="00EE79EF" w:rsidRPr="00765CD7">
        <w:rPr>
          <w:rFonts w:asciiTheme="minorHAnsi" w:eastAsiaTheme="minorHAnsi" w:hAnsiTheme="minorHAnsi" w:cstheme="minorHAnsi"/>
          <w:color w:val="000000"/>
          <w:sz w:val="18"/>
          <w:szCs w:val="18"/>
          <w:lang w:eastAsia="en-US"/>
          <w14:ligatures w14:val="standardContextual"/>
        </w:rPr>
        <w:t>rel. indéf.: qui, lequel, laquelle, quel(le) qu’il (elle) soit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qui que ce soit qui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2)</w:t>
      </w:r>
      <w:r w:rsidR="00EE79EF" w:rsidRPr="00765CD7">
        <w:rPr>
          <w:rFonts w:asciiTheme="minorHAnsi" w:eastAsiaTheme="minorHAnsi" w:hAnsiTheme="minorHAnsi" w:cstheme="minorHAnsi"/>
          <w:color w:val="000000"/>
          <w:sz w:val="18"/>
          <w:szCs w:val="18"/>
          <w:lang w:eastAsia="en-US"/>
          <w14:ligatures w14:val="standardContextual"/>
        </w:rPr>
        <w:t xml:space="preserve"> (interr. indir.) : qui, quel, quelle.    </w:t>
      </w:r>
      <w:r w:rsidR="00EE79EF" w:rsidRPr="00765CD7">
        <w:rPr>
          <w:rFonts w:asciiTheme="minorHAnsi" w:eastAsiaTheme="minorHAnsi" w:hAnsiTheme="minorHAnsi" w:cstheme="minorHAnsi"/>
          <w:b/>
          <w:bCs/>
          <w:color w:val="B00004"/>
          <w:sz w:val="18"/>
          <w:szCs w:val="18"/>
          <w:lang w:eastAsia="en-US"/>
          <w14:ligatures w14:val="standardContextual"/>
        </w:rPr>
        <w:t>Β</w:t>
      </w:r>
      <w:r w:rsidR="00EE79EF" w:rsidRPr="00765CD7">
        <w:rPr>
          <w:rFonts w:asciiTheme="minorHAnsi" w:eastAsiaTheme="minorHAnsi" w:hAnsiTheme="minorHAnsi" w:cstheme="minorHAnsi"/>
          <w:b/>
          <w:bCs/>
          <w:color w:val="000000"/>
          <w:sz w:val="18"/>
          <w:szCs w:val="18"/>
          <w:lang w:eastAsia="en-US"/>
          <w14:ligatures w14:val="standardContextual"/>
        </w:rPr>
        <w:t>ίος,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w:t>
      </w:r>
      <w:r w:rsidR="00EE79EF" w:rsidRPr="00765CD7">
        <w:rPr>
          <w:rFonts w:asciiTheme="minorHAnsi" w:eastAsiaTheme="minorHAnsi" w:hAnsiTheme="minorHAnsi" w:cstheme="minorHAnsi"/>
          <w:color w:val="000000"/>
          <w:sz w:val="18"/>
          <w:szCs w:val="18"/>
          <w:lang w:eastAsia="en-US"/>
          <w14:ligatures w14:val="standardContextual"/>
        </w:rPr>
        <w:t xml:space="preserve"> vie, existence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moyens d’existence, ressources.   </w:t>
      </w:r>
      <w:r w:rsidR="00EE79EF" w:rsidRPr="00765CD7">
        <w:rPr>
          <w:rFonts w:asciiTheme="minorHAnsi" w:eastAsiaTheme="minorHAnsi" w:hAnsiTheme="minorHAnsi" w:cstheme="minorHAnsi"/>
          <w:b/>
          <w:bCs/>
          <w:color w:val="B00004"/>
          <w:sz w:val="18"/>
          <w:szCs w:val="18"/>
          <w:lang w:eastAsia="en-US"/>
          <w14:ligatures w14:val="standardContextual"/>
        </w:rPr>
        <w:t>Ἔ</w:t>
      </w:r>
      <w:r w:rsidR="00EE79EF" w:rsidRPr="00765CD7">
        <w:rPr>
          <w:rFonts w:asciiTheme="minorHAnsi" w:eastAsiaTheme="minorHAnsi" w:hAnsiTheme="minorHAnsi" w:cstheme="minorHAnsi"/>
          <w:b/>
          <w:bCs/>
          <w:color w:val="000000"/>
          <w:sz w:val="18"/>
          <w:szCs w:val="18"/>
          <w:lang w:eastAsia="en-US"/>
          <w14:ligatures w14:val="standardContextual"/>
        </w:rPr>
        <w:t xml:space="preserve">νδον, </w:t>
      </w:r>
      <w:r w:rsidR="00EE79EF" w:rsidRPr="00765CD7">
        <w:rPr>
          <w:rFonts w:asciiTheme="minorHAnsi" w:eastAsiaTheme="minorHAnsi" w:hAnsiTheme="minorHAnsi" w:cstheme="minorHAnsi"/>
          <w:i/>
          <w:iCs/>
          <w:color w:val="000000"/>
          <w:sz w:val="18"/>
          <w:szCs w:val="18"/>
          <w:lang w:eastAsia="en-US"/>
          <w14:ligatures w14:val="standardContextual"/>
        </w:rPr>
        <w:t>adv</w:t>
      </w:r>
      <w:r w:rsidR="00EE79EF" w:rsidRPr="00765CD7">
        <w:rPr>
          <w:rFonts w:asciiTheme="minorHAnsi" w:eastAsiaTheme="minorHAnsi" w:hAnsiTheme="minorHAnsi" w:cstheme="minorHAnsi"/>
          <w:color w:val="000000"/>
          <w:sz w:val="18"/>
          <w:szCs w:val="18"/>
          <w:lang w:eastAsia="en-US"/>
          <w14:ligatures w14:val="standardContextual"/>
        </w:rPr>
        <w:t>.: en dedans, intérieurement, à l’intérieur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à la maison  […].        </w:t>
      </w:r>
      <w:r w:rsidR="00EE79EF" w:rsidRPr="00765CD7">
        <w:rPr>
          <w:rFonts w:asciiTheme="minorHAnsi" w:eastAsiaTheme="minorHAnsi" w:hAnsiTheme="minorHAnsi" w:cstheme="minorHAnsi"/>
          <w:b/>
          <w:bCs/>
          <w:color w:val="B00004"/>
          <w:sz w:val="18"/>
          <w:szCs w:val="18"/>
          <w:lang w:eastAsia="en-US"/>
          <w14:ligatures w14:val="standardContextual"/>
        </w:rPr>
        <w:t>Κ</w:t>
      </w:r>
      <w:r w:rsidR="00EE79EF" w:rsidRPr="00765CD7">
        <w:rPr>
          <w:rFonts w:asciiTheme="minorHAnsi" w:eastAsiaTheme="minorHAnsi" w:hAnsiTheme="minorHAnsi" w:cstheme="minorHAnsi"/>
          <w:b/>
          <w:bCs/>
          <w:color w:val="000000"/>
          <w:sz w:val="18"/>
          <w:szCs w:val="18"/>
          <w:lang w:eastAsia="en-US"/>
          <w14:ligatures w14:val="standardContextual"/>
        </w:rPr>
        <w:t>ατακεῖμαι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être couché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être étendu; être placé, être à demeure (choses).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b/>
          <w:bCs/>
          <w:color w:val="B00004"/>
          <w:sz w:val="18"/>
          <w:szCs w:val="18"/>
          <w:lang w:eastAsia="en-US"/>
          <w14:ligatures w14:val="standardContextual"/>
        </w:rPr>
        <w:t>Ἐ</w:t>
      </w:r>
      <w:r w:rsidR="00EE79EF" w:rsidRPr="00765CD7">
        <w:rPr>
          <w:rFonts w:asciiTheme="minorHAnsi" w:eastAsiaTheme="minorHAnsi" w:hAnsiTheme="minorHAnsi" w:cstheme="minorHAnsi"/>
          <w:b/>
          <w:bCs/>
          <w:color w:val="000000"/>
          <w:sz w:val="18"/>
          <w:szCs w:val="18"/>
          <w:lang w:eastAsia="en-US"/>
          <w14:ligatures w14:val="standardContextual"/>
        </w:rPr>
        <w:t>πηετανός</w:t>
      </w:r>
      <w:r w:rsidR="00EE79EF" w:rsidRPr="00765CD7">
        <w:rPr>
          <w:rFonts w:asciiTheme="minorHAnsi" w:eastAsiaTheme="minorHAnsi" w:hAnsiTheme="minorHAnsi" w:cstheme="minorHAnsi"/>
          <w:color w:val="000000"/>
          <w:sz w:val="18"/>
          <w:szCs w:val="18"/>
          <w:lang w:eastAsia="en-US"/>
          <w14:ligatures w14:val="standardContextual"/>
        </w:rPr>
        <w:t xml:space="preserve">, ός </w:t>
      </w:r>
      <w:r w:rsidR="00EE79EF" w:rsidRPr="00765CD7">
        <w:rPr>
          <w:rFonts w:asciiTheme="minorHAnsi" w:eastAsiaTheme="minorHAnsi" w:hAnsiTheme="minorHAnsi" w:cstheme="minorHAnsi"/>
          <w:i/>
          <w:iCs/>
          <w:color w:val="000000"/>
          <w:sz w:val="18"/>
          <w:szCs w:val="18"/>
          <w:lang w:eastAsia="en-US"/>
          <w14:ligatures w14:val="standardContextual"/>
        </w:rPr>
        <w:t>ou</w:t>
      </w:r>
      <w:r w:rsidR="00EE79EF" w:rsidRPr="00765CD7">
        <w:rPr>
          <w:rFonts w:asciiTheme="minorHAnsi" w:eastAsiaTheme="minorHAnsi" w:hAnsiTheme="minorHAnsi" w:cstheme="minorHAnsi"/>
          <w:color w:val="000000"/>
          <w:sz w:val="18"/>
          <w:szCs w:val="18"/>
          <w:lang w:eastAsia="en-US"/>
          <w14:ligatures w14:val="standardContextual"/>
        </w:rPr>
        <w:t xml:space="preserve"> ή, όν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1 qui dure toujours,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E79EF" w:rsidRPr="00765CD7">
        <w:rPr>
          <w:rFonts w:asciiTheme="minorHAnsi" w:eastAsiaTheme="minorHAnsi" w:hAnsiTheme="minorHAnsi" w:cstheme="minorHAnsi"/>
          <w:color w:val="000000"/>
          <w:sz w:val="18"/>
          <w:szCs w:val="18"/>
          <w:lang w:eastAsia="en-US"/>
          <w14:ligatures w14:val="standardContextual"/>
        </w:rPr>
        <w:t xml:space="preserve"> Hes. Pd.) 2 </w:t>
      </w:r>
      <w:r w:rsidR="00EE79EF" w:rsidRPr="00765CD7">
        <w:rPr>
          <w:rFonts w:asciiTheme="minorHAnsi" w:eastAsiaTheme="minorHAnsi" w:hAnsiTheme="minorHAnsi" w:cstheme="minorHAnsi"/>
          <w:i/>
          <w:iCs/>
          <w:color w:val="000000"/>
          <w:sz w:val="18"/>
          <w:szCs w:val="18"/>
          <w:lang w:eastAsia="en-US"/>
          <w14:ligatures w14:val="standardContextual"/>
        </w:rPr>
        <w:t>p. suite,</w:t>
      </w:r>
      <w:r w:rsidR="00EE79EF" w:rsidRPr="00765CD7">
        <w:rPr>
          <w:rFonts w:asciiTheme="minorHAnsi" w:eastAsiaTheme="minorHAnsi" w:hAnsiTheme="minorHAnsi" w:cstheme="minorHAnsi"/>
          <w:color w:val="000000"/>
          <w:sz w:val="18"/>
          <w:szCs w:val="18"/>
          <w:lang w:eastAsia="en-US"/>
          <w14:ligatures w14:val="standardContextual"/>
        </w:rPr>
        <w:t xml:space="preserve"> intarissable, abondant.  </w:t>
      </w:r>
      <w:r w:rsidR="00EE79EF" w:rsidRPr="00765CD7">
        <w:rPr>
          <w:rFonts w:ascii="MS Gothic" w:eastAsia="MS Gothic" w:hAnsi="MS Gothic" w:cs="MS Gothic" w:hint="eastAsia"/>
          <w:color w:val="000000"/>
          <w:sz w:val="18"/>
          <w:szCs w:val="18"/>
          <w:lang w:eastAsia="en-US"/>
          <w14:ligatures w14:val="standardContextual"/>
        </w:rPr>
        <w:t> </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br/>
        <w:t xml:space="preserve">          </w:t>
      </w:r>
      <w:r w:rsidR="00EE79EF" w:rsidRPr="00765CD7">
        <w:rPr>
          <w:rFonts w:asciiTheme="minorHAnsi" w:eastAsiaTheme="minorHAnsi" w:hAnsiTheme="minorHAnsi" w:cstheme="minorHAnsi"/>
          <w:b/>
          <w:bCs/>
          <w:color w:val="C00000"/>
          <w:sz w:val="18"/>
          <w:szCs w:val="18"/>
          <w:lang w:eastAsia="en-US"/>
          <w14:ligatures w14:val="standardContextual"/>
        </w:rPr>
        <w:t>NB.</w:t>
      </w:r>
      <w:r w:rsidR="00EE79EF"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F</w:t>
      </w:r>
      <w:r w:rsidR="00EE79EF" w:rsidRPr="00765CD7">
        <w:rPr>
          <w:rFonts w:asciiTheme="minorHAnsi" w:eastAsiaTheme="minorHAnsi" w:hAnsiTheme="minorHAnsi" w:cstheme="minorHAnsi"/>
          <w:color w:val="000000"/>
          <w:sz w:val="18"/>
          <w:szCs w:val="18"/>
          <w:lang w:eastAsia="en-US"/>
          <w14:ligatures w14:val="standardContextual"/>
        </w:rPr>
        <w:t xml:space="preserve">or indicative with </w:t>
      </w:r>
      <w:r w:rsidR="00EE79EF" w:rsidRPr="00765CD7">
        <w:rPr>
          <w:rFonts w:asciiTheme="minorHAnsi" w:eastAsiaTheme="minorHAnsi" w:hAnsiTheme="minorHAnsi" w:cstheme="minorHAnsi"/>
          <w:b/>
          <w:bCs/>
          <w:color w:val="000000"/>
          <w:sz w:val="18"/>
          <w:szCs w:val="18"/>
          <w:lang w:eastAsia="en-US"/>
          <w14:ligatures w14:val="standardContextual"/>
        </w:rPr>
        <w:t xml:space="preserve">μὴ </w:t>
      </w:r>
      <w:r w:rsidR="00EE79EF" w:rsidRPr="00765CD7">
        <w:rPr>
          <w:rFonts w:asciiTheme="minorHAnsi" w:eastAsiaTheme="minorHAnsi" w:hAnsiTheme="minorHAnsi" w:cstheme="minorHAnsi"/>
          <w:color w:val="000000"/>
          <w:sz w:val="18"/>
          <w:szCs w:val="18"/>
          <w:lang w:eastAsia="en-US"/>
          <w14:ligatures w14:val="standardContextual"/>
        </w:rPr>
        <w:t>in a general relative clause cf. 226;  Th. 387, Il. 2. 302, Hippon. 117. 7; Attic examples in Kühner-Gerth, ii. 184 ff. But Homeric manuscripts quite often give κεῖται (besides «rat) for the subjunctive, see Chantraine, i. 457. Cf. below, 501.</w:t>
      </w:r>
    </w:p>
  </w:footnote>
  <w:footnote w:id="32">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65FE6" w:rsidRPr="00765CD7">
        <w:rPr>
          <w:rFonts w:asciiTheme="minorHAnsi" w:hAnsiTheme="minorHAnsi" w:cstheme="minorHAnsi"/>
          <w:b/>
          <w:bCs/>
          <w:sz w:val="18"/>
          <w:szCs w:val="18"/>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 xml:space="preserve">32. ὡραῖος, τὸν γαῖα φέρει, Δημήτερος ἀκτήν. —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B00004"/>
          <w:sz w:val="18"/>
          <w:szCs w:val="18"/>
          <w:lang w:eastAsia="en-US"/>
          <w14:ligatures w14:val="standardContextual"/>
        </w:rPr>
        <w:t>Ὡ</w:t>
      </w:r>
      <w:r w:rsidR="00865FE6" w:rsidRPr="00765CD7">
        <w:rPr>
          <w:rFonts w:asciiTheme="minorHAnsi" w:eastAsiaTheme="minorHAnsi" w:hAnsiTheme="minorHAnsi" w:cstheme="minorHAnsi"/>
          <w:b/>
          <w:bCs/>
          <w:color w:val="000000"/>
          <w:sz w:val="18"/>
          <w:szCs w:val="18"/>
          <w:lang w:eastAsia="en-US"/>
          <w14:ligatures w14:val="standardContextual"/>
        </w:rPr>
        <w:t>ραῖος, α,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de la saison, (n. pl. subst.) produits saisonniers.  </w:t>
      </w:r>
      <w:r w:rsidR="00865FE6" w:rsidRPr="00765CD7">
        <w:rPr>
          <w:rFonts w:asciiTheme="minorHAnsi" w:eastAsiaTheme="minorHAnsi" w:hAnsiTheme="minorHAnsi" w:cstheme="minorHAnsi"/>
          <w:b/>
          <w:bCs/>
          <w:color w:val="000000"/>
          <w:sz w:val="18"/>
          <w:szCs w:val="18"/>
          <w:lang w:eastAsia="en-US"/>
          <w14:ligatures w14:val="standardContextual"/>
        </w:rPr>
        <w:t xml:space="preserve"> τὸν γαῖα φέρει </w:t>
      </w:r>
      <w:r w:rsidR="00865FE6" w:rsidRPr="00765CD7">
        <w:rPr>
          <w:rFonts w:asciiTheme="minorHAnsi" w:eastAsiaTheme="minorHAnsi" w:hAnsiTheme="minorHAnsi" w:cstheme="minorHAnsi"/>
          <w:color w:val="000000"/>
          <w:sz w:val="18"/>
          <w:szCs w:val="18"/>
          <w:lang w:eastAsia="en-US"/>
          <w14:ligatures w14:val="standardContextual"/>
        </w:rPr>
        <w:t xml:space="preserve">: les formes en </w:t>
      </w:r>
      <w:r w:rsidR="00716CE2" w:rsidRPr="00765CD7">
        <w:rPr>
          <w:rFonts w:asciiTheme="minorHAnsi" w:eastAsiaTheme="minorHAnsi" w:hAnsiTheme="minorHAnsi" w:cstheme="minorHAnsi"/>
          <w:color w:val="B00004"/>
          <w:sz w:val="18"/>
          <w:szCs w:val="18"/>
          <w:lang w:eastAsia="en-US"/>
          <w14:ligatures w14:val="standardContextual"/>
        </w:rPr>
        <w:t xml:space="preserve"> </w:t>
      </w:r>
      <w:r w:rsidR="00865FE6" w:rsidRPr="00765CD7">
        <w:rPr>
          <w:rFonts w:asciiTheme="minorHAnsi" w:eastAsiaTheme="minorHAnsi" w:hAnsiTheme="minorHAnsi" w:cstheme="minorHAnsi"/>
          <w:b/>
          <w:bCs/>
          <w:color w:val="B00004"/>
          <w:sz w:val="18"/>
          <w:szCs w:val="18"/>
          <w:lang w:eastAsia="en-US"/>
          <w14:ligatures w14:val="standardContextual"/>
        </w:rPr>
        <w:t>τ</w:t>
      </w:r>
      <w:r w:rsidR="00865FE6" w:rsidRPr="00765CD7">
        <w:rPr>
          <w:rFonts w:asciiTheme="minorHAnsi" w:eastAsiaTheme="minorHAnsi" w:hAnsiTheme="minorHAnsi" w:cstheme="minorHAnsi"/>
          <w:color w:val="B00004"/>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du pronom démonstratif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 xml:space="preserve">ὁ, ἡ, τό </w:t>
      </w:r>
      <w:r w:rsidR="00865FE6" w:rsidRPr="00765CD7">
        <w:rPr>
          <w:rFonts w:asciiTheme="minorHAnsi" w:eastAsiaTheme="minorHAnsi" w:hAnsiTheme="minorHAnsi" w:cstheme="minorHAnsi"/>
          <w:color w:val="000000"/>
          <w:sz w:val="18"/>
          <w:szCs w:val="18"/>
          <w:lang w:eastAsia="en-US"/>
          <w14:ligatures w14:val="standardContextual"/>
        </w:rPr>
        <w:t xml:space="preserve">sont svt employées cō relatifs.   </w:t>
      </w:r>
      <w:r w:rsidR="00865FE6" w:rsidRPr="00765CD7">
        <w:rPr>
          <w:rFonts w:asciiTheme="minorHAnsi" w:eastAsiaTheme="minorHAnsi" w:hAnsiTheme="minorHAnsi" w:cstheme="minorHAnsi"/>
          <w:b/>
          <w:bCs/>
          <w:color w:val="B00004"/>
          <w:sz w:val="18"/>
          <w:szCs w:val="18"/>
          <w:lang w:eastAsia="en-US"/>
          <w14:ligatures w14:val="standardContextual"/>
        </w:rPr>
        <w:t>Γ</w:t>
      </w:r>
      <w:r w:rsidR="00865FE6" w:rsidRPr="00765CD7">
        <w:rPr>
          <w:rFonts w:asciiTheme="minorHAnsi" w:eastAsiaTheme="minorHAnsi" w:hAnsiTheme="minorHAnsi" w:cstheme="minorHAnsi"/>
          <w:b/>
          <w:bCs/>
          <w:color w:val="000000"/>
          <w:sz w:val="18"/>
          <w:szCs w:val="18"/>
          <w:lang w:eastAsia="en-US"/>
          <w14:ligatures w14:val="standardContextual"/>
        </w:rPr>
        <w:t>αῖα,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 ἡ γῆ :</w:t>
      </w:r>
      <w:r w:rsidR="00865FE6" w:rsidRPr="00765CD7">
        <w:rPr>
          <w:rFonts w:asciiTheme="minorHAnsi" w:eastAsiaTheme="minorHAnsi" w:hAnsiTheme="minorHAnsi" w:cstheme="minorHAnsi"/>
          <w:color w:val="000000"/>
          <w:sz w:val="18"/>
          <w:szCs w:val="18"/>
          <w:lang w:eastAsia="en-US"/>
          <w14:ligatures w14:val="standardContextual"/>
        </w:rPr>
        <w:t xml:space="preserve"> terre.   </w:t>
      </w:r>
      <w:r w:rsidR="00865FE6" w:rsidRPr="00765CD7">
        <w:rPr>
          <w:rFonts w:asciiTheme="minorHAnsi" w:eastAsiaTheme="minorHAnsi" w:hAnsiTheme="minorHAnsi" w:cstheme="minorHAnsi"/>
          <w:b/>
          <w:bCs/>
          <w:color w:val="B00004"/>
          <w:sz w:val="18"/>
          <w:szCs w:val="18"/>
          <w:lang w:eastAsia="en-US"/>
          <w14:ligatures w14:val="standardContextual"/>
        </w:rPr>
        <w:t>Φ</w:t>
      </w:r>
      <w:r w:rsidR="00865FE6" w:rsidRPr="00765CD7">
        <w:rPr>
          <w:rFonts w:asciiTheme="minorHAnsi" w:eastAsiaTheme="minorHAnsi" w:hAnsiTheme="minorHAnsi" w:cstheme="minorHAnsi"/>
          <w:b/>
          <w:bCs/>
          <w:color w:val="000000"/>
          <w:sz w:val="18"/>
          <w:szCs w:val="18"/>
          <w:lang w:eastAsia="en-US"/>
          <w14:ligatures w14:val="standardContextual"/>
        </w:rPr>
        <w:t xml:space="preserve">έρω—: </w:t>
      </w:r>
      <w:r w:rsidR="00865FE6" w:rsidRPr="00765CD7">
        <w:rPr>
          <w:rFonts w:asciiTheme="minorHAnsi" w:eastAsiaTheme="minorHAnsi" w:hAnsiTheme="minorHAnsi" w:cstheme="minorHAnsi"/>
          <w:color w:val="000000"/>
          <w:sz w:val="18"/>
          <w:szCs w:val="18"/>
          <w:lang w:eastAsia="en-US"/>
          <w14:ligatures w14:val="standardContextual"/>
        </w:rPr>
        <w:t xml:space="preserve">porter; produire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B00004"/>
          <w:sz w:val="18"/>
          <w:szCs w:val="18"/>
          <w:lang w:eastAsia="en-US"/>
          <w14:ligatures w14:val="standardContextual"/>
        </w:rPr>
        <w:t>Δ</w:t>
      </w:r>
      <w:r w:rsidR="00865FE6" w:rsidRPr="00765CD7">
        <w:rPr>
          <w:rFonts w:asciiTheme="minorHAnsi" w:eastAsiaTheme="minorHAnsi" w:hAnsiTheme="minorHAnsi" w:cstheme="minorHAnsi"/>
          <w:b/>
          <w:bCs/>
          <w:color w:val="000000"/>
          <w:sz w:val="18"/>
          <w:szCs w:val="18"/>
          <w:lang w:eastAsia="en-US"/>
          <w14:ligatures w14:val="standardContextual"/>
        </w:rPr>
        <w:t>ημήτηρ, τρος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w:t>
      </w:r>
      <w:r w:rsidR="00865FE6" w:rsidRPr="00765CD7">
        <w:rPr>
          <w:rFonts w:asciiTheme="minorHAnsi" w:eastAsiaTheme="minorHAnsi" w:hAnsiTheme="minorHAnsi" w:cstheme="minorHAnsi"/>
          <w:color w:val="000000"/>
          <w:sz w:val="18"/>
          <w:szCs w:val="18"/>
          <w:lang w:eastAsia="en-US"/>
          <w14:ligatures w14:val="standardContextual"/>
        </w:rPr>
        <w:t xml:space="preserve"> Dèmèter (déesse de la terre et de ses productions, mère de Perséphone).       </w:t>
      </w:r>
      <w:r w:rsidR="00865FE6" w:rsidRPr="00765CD7">
        <w:rPr>
          <w:rFonts w:asciiTheme="minorHAnsi" w:eastAsiaTheme="minorHAnsi" w:hAnsiTheme="minorHAnsi" w:cstheme="minorHAnsi"/>
          <w:b/>
          <w:bCs/>
          <w:color w:val="B00004"/>
          <w:sz w:val="18"/>
          <w:szCs w:val="18"/>
          <w:lang w:eastAsia="en-US"/>
          <w14:ligatures w14:val="standardContextual"/>
        </w:rPr>
        <w:t>Ἀ</w:t>
      </w:r>
      <w:r w:rsidR="00865FE6" w:rsidRPr="00765CD7">
        <w:rPr>
          <w:rFonts w:asciiTheme="minorHAnsi" w:eastAsiaTheme="minorHAnsi" w:hAnsiTheme="minorHAnsi" w:cstheme="minorHAnsi"/>
          <w:b/>
          <w:bCs/>
          <w:color w:val="000000"/>
          <w:sz w:val="18"/>
          <w:szCs w:val="18"/>
          <w:lang w:eastAsia="en-US"/>
          <w14:ligatures w14:val="standardContextual"/>
        </w:rPr>
        <w:t>κτή,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w:t>
      </w:r>
      <w:r w:rsidR="00865FE6" w:rsidRPr="00765CD7">
        <w:rPr>
          <w:rFonts w:asciiTheme="minorHAnsi" w:eastAsiaTheme="minorHAnsi" w:hAnsiTheme="minorHAnsi" w:cstheme="minorHAnsi"/>
          <w:color w:val="000000"/>
          <w:sz w:val="18"/>
          <w:szCs w:val="18"/>
          <w:lang w:eastAsia="en-US"/>
          <w14:ligatures w14:val="standardContextual"/>
        </w:rPr>
        <w:t xml:space="preserve"> fruit, nourriture de Démêter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i/>
          <w:iCs/>
          <w:color w:val="000000"/>
          <w:sz w:val="18"/>
          <w:szCs w:val="18"/>
          <w:lang w:eastAsia="en-US"/>
          <w14:ligatures w14:val="standardContextual"/>
        </w:rPr>
        <w:t>c-à-d.</w:t>
      </w:r>
      <w:r w:rsidR="00865FE6" w:rsidRPr="00765CD7">
        <w:rPr>
          <w:rFonts w:asciiTheme="minorHAnsi" w:eastAsiaTheme="minorHAnsi" w:hAnsiTheme="minorHAnsi" w:cstheme="minorHAnsi"/>
          <w:color w:val="000000"/>
          <w:sz w:val="18"/>
          <w:szCs w:val="18"/>
          <w:lang w:eastAsia="en-US"/>
          <w14:ligatures w14:val="standardContextual"/>
        </w:rPr>
        <w:t>, blé ou farine de blé.</w:t>
      </w:r>
    </w:p>
  </w:footnote>
  <w:footnote w:id="33">
    <w:p w:rsidR="00C22458" w:rsidRPr="00765CD7" w:rsidRDefault="00C2245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65FE6" w:rsidRPr="00765CD7">
        <w:rPr>
          <w:rFonts w:asciiTheme="minorHAnsi" w:hAnsiTheme="minorHAnsi" w:cstheme="minorHAnsi"/>
          <w:b/>
          <w:bCs/>
          <w:sz w:val="18"/>
          <w:szCs w:val="18"/>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 xml:space="preserve">33. τοῦ κε κορεσσάμενος νείκεα καὶ δῆριν ὀφέλλοις —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τοῦ</w:t>
      </w:r>
      <w:r w:rsidR="00865FE6" w:rsidRPr="00765CD7">
        <w:rPr>
          <w:rFonts w:asciiTheme="minorHAnsi" w:eastAsiaTheme="minorHAnsi" w:hAnsiTheme="minorHAnsi" w:cstheme="minorHAnsi"/>
          <w:color w:val="000000"/>
          <w:sz w:val="18"/>
          <w:szCs w:val="18"/>
          <w:lang w:eastAsia="en-US"/>
          <w14:ligatures w14:val="standardContextual"/>
        </w:rPr>
        <w:t xml:space="preserve"> (dém.) reprend </w:t>
      </w:r>
      <w:r w:rsidR="00865FE6" w:rsidRPr="00765CD7">
        <w:rPr>
          <w:rFonts w:asciiTheme="minorHAnsi" w:eastAsiaTheme="minorHAnsi" w:hAnsiTheme="minorHAnsi" w:cstheme="minorHAnsi"/>
          <w:b/>
          <w:bCs/>
          <w:color w:val="000000"/>
          <w:sz w:val="18"/>
          <w:szCs w:val="18"/>
          <w:lang w:eastAsia="en-US"/>
          <w14:ligatures w14:val="standardContextual"/>
        </w:rPr>
        <w:t xml:space="preserve">βίος.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B00004"/>
          <w:sz w:val="18"/>
          <w:szCs w:val="18"/>
          <w:lang w:eastAsia="en-US"/>
          <w14:ligatures w14:val="standardContextual"/>
        </w:rPr>
        <w:t>Κ</w:t>
      </w:r>
      <w:r w:rsidR="00865FE6" w:rsidRPr="00765CD7">
        <w:rPr>
          <w:rFonts w:asciiTheme="minorHAnsi" w:eastAsiaTheme="minorHAnsi" w:hAnsiTheme="minorHAnsi" w:cstheme="minorHAnsi"/>
          <w:b/>
          <w:bCs/>
          <w:color w:val="000000"/>
          <w:sz w:val="18"/>
          <w:szCs w:val="18"/>
          <w:lang w:eastAsia="en-US"/>
          <w14:ligatures w14:val="standardContextual"/>
        </w:rPr>
        <w:t>ορέννυμι</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i/>
          <w:iCs/>
          <w:color w:val="000000"/>
          <w:sz w:val="18"/>
          <w:szCs w:val="18"/>
          <w:lang w:eastAsia="en-US"/>
          <w14:ligatures w14:val="standardContextual"/>
        </w:rPr>
        <w:t>aor</w:t>
      </w:r>
      <w:r w:rsidR="00865FE6" w:rsidRPr="00765CD7">
        <w:rPr>
          <w:rFonts w:asciiTheme="minorHAnsi" w:eastAsiaTheme="minorHAnsi" w:hAnsiTheme="minorHAnsi" w:cstheme="minorHAnsi"/>
          <w:color w:val="000000"/>
          <w:sz w:val="18"/>
          <w:szCs w:val="18"/>
          <w:lang w:eastAsia="en-US"/>
          <w14:ligatures w14:val="standardContextual"/>
        </w:rPr>
        <w:t>. : ἐκόρεσα, (</w:t>
      </w:r>
      <w:r w:rsidR="00865FE6" w:rsidRPr="00765CD7">
        <w:rPr>
          <w:rFonts w:asciiTheme="minorHAnsi" w:eastAsiaTheme="minorHAnsi" w:hAnsiTheme="minorHAnsi" w:cstheme="minorHAnsi"/>
          <w:i/>
          <w:iCs/>
          <w:color w:val="000000"/>
          <w:sz w:val="18"/>
          <w:szCs w:val="18"/>
          <w:lang w:eastAsia="en-US"/>
          <w14:ligatures w14:val="standardContextual"/>
        </w:rPr>
        <w:t>poét</w:t>
      </w:r>
      <w:r w:rsidR="00865FE6" w:rsidRPr="00765CD7">
        <w:rPr>
          <w:rFonts w:asciiTheme="minorHAnsi" w:eastAsiaTheme="minorHAnsi" w:hAnsiTheme="minorHAnsi" w:cstheme="minorHAnsi"/>
          <w:color w:val="000000"/>
          <w:sz w:val="18"/>
          <w:szCs w:val="18"/>
          <w:lang w:eastAsia="en-US"/>
          <w14:ligatures w14:val="standardContextual"/>
        </w:rPr>
        <w:t>.: ἐκόρεσσα); P. κορέννυμαι, ἐκορέσθην, κεκόρεσμαι, (</w:t>
      </w:r>
      <w:r w:rsidR="00865FE6" w:rsidRPr="00765CD7">
        <w:rPr>
          <w:rFonts w:asciiTheme="minorHAnsi" w:eastAsiaTheme="minorHAnsi" w:hAnsiTheme="minorHAnsi" w:cstheme="minorHAnsi"/>
          <w:i/>
          <w:iCs/>
          <w:color w:val="000000"/>
          <w:sz w:val="18"/>
          <w:szCs w:val="18"/>
          <w:lang w:eastAsia="en-US"/>
          <w14:ligatures w14:val="standardContextual"/>
        </w:rPr>
        <w:t>ion</w:t>
      </w:r>
      <w:r w:rsidR="00865FE6" w:rsidRPr="00765CD7">
        <w:rPr>
          <w:rFonts w:asciiTheme="minorHAnsi" w:eastAsiaTheme="minorHAnsi" w:hAnsiTheme="minorHAnsi" w:cstheme="minorHAnsi"/>
          <w:color w:val="000000"/>
          <w:sz w:val="18"/>
          <w:szCs w:val="18"/>
          <w:lang w:eastAsia="en-US"/>
          <w14:ligatures w14:val="standardContextual"/>
        </w:rPr>
        <w:t xml:space="preserve">.: κεκόρημαι)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w:t>
      </w:r>
      <w:r w:rsidR="00865FE6" w:rsidRPr="00765CD7">
        <w:rPr>
          <w:rFonts w:asciiTheme="minorHAnsi" w:eastAsiaTheme="minorHAnsi" w:hAnsiTheme="minorHAnsi" w:cstheme="minorHAnsi"/>
          <w:color w:val="000000"/>
          <w:sz w:val="18"/>
          <w:szCs w:val="18"/>
          <w:lang w:eastAsia="en-US"/>
          <w14:ligatures w14:val="standardContextual"/>
        </w:rPr>
        <w:t xml:space="preserve"> rassasier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(τινά τινι, IL</w:t>
      </w:r>
      <w:r w:rsidR="00865FE6" w:rsidRPr="00765CD7">
        <w:rPr>
          <w:rFonts w:asciiTheme="minorHAnsi" w:eastAsiaTheme="minorHAnsi" w:hAnsiTheme="minorHAnsi" w:cstheme="minorHAnsi"/>
          <w:i/>
          <w:iCs/>
          <w:color w:val="000000"/>
          <w:sz w:val="18"/>
          <w:szCs w:val="18"/>
          <w:lang w:eastAsia="en-US"/>
          <w14:ligatures w14:val="standardContextual"/>
        </w:rPr>
        <w:t>, ou</w:t>
      </w:r>
      <w:r w:rsidR="00865FE6" w:rsidRPr="00765CD7">
        <w:rPr>
          <w:rFonts w:asciiTheme="minorHAnsi" w:eastAsiaTheme="minorHAnsi" w:hAnsiTheme="minorHAnsi" w:cstheme="minorHAnsi"/>
          <w:color w:val="000000"/>
          <w:sz w:val="18"/>
          <w:szCs w:val="18"/>
          <w:lang w:eastAsia="en-US"/>
          <w14:ligatures w14:val="standardContextual"/>
        </w:rPr>
        <w:t xml:space="preserve"> τινος : qqn de qqe ch.) ; </w:t>
      </w:r>
      <w:r w:rsidR="00865FE6" w:rsidRPr="00765CD7">
        <w:rPr>
          <w:rFonts w:ascii="Arial" w:eastAsiaTheme="minorHAnsi" w:hAnsi="Arial" w:cs="Arial"/>
          <w:color w:val="000000"/>
          <w:sz w:val="18"/>
          <w:szCs w:val="18"/>
          <w:lang w:eastAsia="en-US"/>
          <w14:ligatures w14:val="standardContextual"/>
        </w:rPr>
        <w:t>▬</w:t>
      </w:r>
      <w:r w:rsidR="00865FE6" w:rsidRPr="00765CD7">
        <w:rPr>
          <w:rFonts w:asciiTheme="minorHAnsi" w:eastAsiaTheme="minorHAnsi" w:hAnsiTheme="minorHAnsi" w:cstheme="minorHAnsi"/>
          <w:color w:val="000000"/>
          <w:sz w:val="18"/>
          <w:szCs w:val="18"/>
          <w:lang w:eastAsia="en-US"/>
          <w14:ligatures w14:val="standardContextual"/>
        </w:rPr>
        <w:t xml:space="preserve">   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i/>
          <w:iCs/>
          <w:color w:val="000000"/>
          <w:sz w:val="18"/>
          <w:szCs w:val="18"/>
          <w:lang w:eastAsia="en-US"/>
          <w14:ligatures w14:val="standardContextual"/>
        </w:rPr>
        <w:t>aor</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ἐκορέσθην</w:t>
      </w:r>
      <w:r w:rsidR="00865FE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et My (</w:t>
      </w:r>
      <w:r w:rsidR="00865FE6" w:rsidRPr="00765CD7">
        <w:rPr>
          <w:rFonts w:asciiTheme="minorHAnsi" w:eastAsiaTheme="minorHAnsi" w:hAnsiTheme="minorHAnsi" w:cstheme="minorHAnsi"/>
          <w:i/>
          <w:iCs/>
          <w:color w:val="000000"/>
          <w:sz w:val="18"/>
          <w:szCs w:val="18"/>
          <w:lang w:eastAsia="en-US"/>
          <w14:ligatures w14:val="standardContextual"/>
        </w:rPr>
        <w:t>aor</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ἐκορήσαμην</w:t>
      </w:r>
      <w:r w:rsidR="00865FE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se rassasier, être rassasié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avoir le dégoût de, être fatigué de (+ gén.).   </w:t>
      </w:r>
      <w:r w:rsidR="00865FE6" w:rsidRPr="00765CD7">
        <w:rPr>
          <w:rFonts w:asciiTheme="minorHAnsi" w:eastAsiaTheme="minorHAnsi" w:hAnsiTheme="minorHAnsi" w:cstheme="minorHAnsi"/>
          <w:b/>
          <w:bCs/>
          <w:color w:val="B00004"/>
          <w:sz w:val="18"/>
          <w:szCs w:val="18"/>
          <w:lang w:eastAsia="en-US"/>
          <w14:ligatures w14:val="standardContextual"/>
        </w:rPr>
        <w:t>Δ</w:t>
      </w:r>
      <w:r w:rsidR="00865FE6" w:rsidRPr="00765CD7">
        <w:rPr>
          <w:rFonts w:asciiTheme="minorHAnsi" w:eastAsiaTheme="minorHAnsi" w:hAnsiTheme="minorHAnsi" w:cstheme="minorHAnsi"/>
          <w:b/>
          <w:bCs/>
          <w:color w:val="000000"/>
          <w:sz w:val="18"/>
          <w:szCs w:val="18"/>
          <w:lang w:eastAsia="en-US"/>
          <w14:ligatures w14:val="standardContextual"/>
        </w:rPr>
        <w:t>ῆρις, ιος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w:t>
      </w:r>
      <w:r w:rsidR="00865FE6" w:rsidRPr="00765CD7">
        <w:rPr>
          <w:rFonts w:asciiTheme="minorHAnsi" w:eastAsiaTheme="minorHAnsi" w:hAnsiTheme="minorHAnsi" w:cstheme="minorHAnsi"/>
          <w:color w:val="000000"/>
          <w:sz w:val="18"/>
          <w:szCs w:val="18"/>
          <w:lang w:eastAsia="en-US"/>
          <w14:ligatures w14:val="standardContextual"/>
        </w:rPr>
        <w:t xml:space="preserve"> lutte, combat.    </w:t>
      </w:r>
      <w:r w:rsidR="00865FE6" w:rsidRPr="00765CD7">
        <w:rPr>
          <w:rFonts w:asciiTheme="minorHAnsi" w:eastAsiaTheme="minorHAnsi" w:hAnsiTheme="minorHAnsi" w:cstheme="minorHAnsi"/>
          <w:b/>
          <w:bCs/>
          <w:color w:val="B00004"/>
          <w:sz w:val="18"/>
          <w:szCs w:val="18"/>
          <w:lang w:eastAsia="en-US"/>
          <w14:ligatures w14:val="standardContextual"/>
        </w:rPr>
        <w:t>Ὀ</w:t>
      </w:r>
      <w:r w:rsidR="00865FE6" w:rsidRPr="00765CD7">
        <w:rPr>
          <w:rFonts w:asciiTheme="minorHAnsi" w:eastAsiaTheme="minorHAnsi" w:hAnsiTheme="minorHAnsi" w:cstheme="minorHAnsi"/>
          <w:b/>
          <w:bCs/>
          <w:color w:val="000000"/>
          <w:sz w:val="18"/>
          <w:szCs w:val="18"/>
          <w:lang w:eastAsia="en-US"/>
          <w14:ligatures w14:val="standardContextual"/>
        </w:rPr>
        <w:t>φέλλω (2)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faire grossir, gonfler, enfler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(fig.) faire croître, amplifier, multiplier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(τινὰ τιμῇ</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faire croître qn en honneur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u w:val="single" w:color="0000E9"/>
          <w:lang w:eastAsia="en-US"/>
          <w14:ligatures w14:val="standardContextual"/>
        </w:rPr>
        <w:t>il</w:t>
      </w:r>
      <w:r w:rsidR="00865FE6" w:rsidRPr="00765CD7">
        <w:rPr>
          <w:rFonts w:asciiTheme="minorHAnsi" w:eastAsiaTheme="minorHAnsi" w:hAnsiTheme="minorHAnsi" w:cstheme="minorHAnsi"/>
          <w:color w:val="000000"/>
          <w:sz w:val="18"/>
          <w:szCs w:val="18"/>
          <w:u w:color="0000E9"/>
          <w:lang w:eastAsia="en-US"/>
          <w14:ligatures w14:val="standardContextual"/>
        </w:rPr>
        <w:t>.</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865FE6" w:rsidRPr="00765CD7">
        <w:rPr>
          <w:rFonts w:asciiTheme="minorHAnsi" w:eastAsiaTheme="minorHAnsi" w:hAnsiTheme="minorHAnsi" w:cstheme="minorHAnsi"/>
          <w:color w:val="000000"/>
          <w:sz w:val="18"/>
          <w:szCs w:val="18"/>
          <w:u w:color="0000E9"/>
          <w:lang w:eastAsia="en-US"/>
          <w14:ligatures w14:val="standardContextual"/>
        </w:rPr>
        <w:t xml:space="preserve"> I, 510)</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u w:color="0000E9"/>
          <w:lang w:eastAsia="en-US"/>
          <w14:ligatures w14:val="standardContextual"/>
        </w:rPr>
        <w:t xml:space="preserve">Δῆριν ὀφέλλοις : </w:t>
      </w:r>
      <w:r w:rsidR="00865FE6" w:rsidRPr="00765CD7">
        <w:rPr>
          <w:rFonts w:asciiTheme="minorHAnsi" w:eastAsiaTheme="minorHAnsi" w:hAnsiTheme="minorHAnsi" w:cstheme="minorHAnsi"/>
          <w:color w:val="000000"/>
          <w:sz w:val="18"/>
          <w:szCs w:val="18"/>
          <w:u w:color="0000E9"/>
          <w:lang w:eastAsia="en-US"/>
          <w14:ligatures w14:val="standardContextual"/>
        </w:rPr>
        <w:t xml:space="preserve">voir v.  14.  </w:t>
      </w:r>
      <w:r w:rsidR="00865FE6" w:rsidRPr="00765CD7">
        <w:rPr>
          <w:rFonts w:asciiTheme="minorHAnsi" w:eastAsiaTheme="minorHAnsi" w:hAnsiTheme="minorHAnsi" w:cstheme="minorHAnsi"/>
          <w:color w:val="000000"/>
          <w:sz w:val="18"/>
          <w:szCs w:val="18"/>
          <w:u w:color="0000E9"/>
          <w:lang w:eastAsia="en-US"/>
          <w14:ligatures w14:val="standardContextual"/>
        </w:rPr>
        <w:br/>
        <w:t xml:space="preserve">         </w:t>
      </w:r>
      <w:r w:rsidR="00865FE6" w:rsidRPr="00765CD7">
        <w:rPr>
          <w:rFonts w:asciiTheme="minorHAnsi" w:eastAsiaTheme="minorHAnsi" w:hAnsiTheme="minorHAnsi" w:cstheme="minorHAnsi"/>
          <w:b/>
          <w:bCs/>
          <w:color w:val="C00000"/>
          <w:sz w:val="18"/>
          <w:szCs w:val="18"/>
          <w:u w:color="0000E9"/>
          <w:lang w:eastAsia="en-US"/>
          <w14:ligatures w14:val="standardContextual"/>
        </w:rPr>
        <w:t>NB.</w:t>
      </w:r>
      <w:r w:rsidR="00865FE6" w:rsidRPr="00765CD7">
        <w:rPr>
          <w:rFonts w:asciiTheme="minorHAnsi" w:eastAsiaTheme="minorHAnsi" w:hAnsiTheme="minorHAnsi" w:cstheme="minorHAnsi"/>
          <w:color w:val="C00000"/>
          <w:sz w:val="18"/>
          <w:szCs w:val="18"/>
          <w:u w:color="0000E9"/>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Κε ὀφέλλοις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b/>
          <w:bCs/>
          <w:color w:val="000000"/>
          <w:sz w:val="18"/>
          <w:szCs w:val="18"/>
          <w:lang w:eastAsia="en-US"/>
          <w14:ligatures w14:val="standardContextual"/>
        </w:rPr>
        <w:t xml:space="preserve">: </w:t>
      </w:r>
      <w:r w:rsidR="00865FE6" w:rsidRPr="00765CD7">
        <w:rPr>
          <w:rFonts w:asciiTheme="minorHAnsi" w:eastAsiaTheme="minorHAnsi" w:hAnsiTheme="minorHAnsi" w:cstheme="minorHAnsi"/>
          <w:color w:val="000000"/>
          <w:sz w:val="18"/>
          <w:szCs w:val="18"/>
          <w:lang w:eastAsia="en-US"/>
          <w14:ligatures w14:val="standardContextual"/>
        </w:rPr>
        <w:t xml:space="preserve">potentiel.  </w:t>
      </w:r>
      <w:r w:rsidR="00865FE6" w:rsidRPr="00765CD7">
        <w:rPr>
          <w:rFonts w:asciiTheme="minorHAnsi" w:hAnsiTheme="minorHAnsi" w:cstheme="minorHAnsi"/>
          <w:sz w:val="18"/>
          <w:szCs w:val="18"/>
        </w:rPr>
        <w:t xml:space="preserve">Cette hypothèse à l’optatif potentiel (κε... νείκεα καὶ δῆριν ὀφέλλοις) est elle-même suspendue à une condition énoncée au participe aoriste (τοῦ κε κορεσσάμενος). </w:t>
      </w:r>
      <w:r w:rsidR="00DB2A6C" w:rsidRPr="00765CD7">
        <w:rPr>
          <w:rFonts w:asciiTheme="minorHAnsi" w:hAnsiTheme="minorHAnsi" w:cstheme="minorHAnsi"/>
          <w:sz w:val="18"/>
          <w:szCs w:val="18"/>
        </w:rPr>
        <w:t xml:space="preserve">  […]  Il faut modifier la ponctuation adoptée par Mazon, Solmsen et West, pour que le lien logique entre les deux propositions τοῦ κε κορεσσάμενος... ἐπ’ ἀλλοτρίοις et σοὶ δ’... ἔρδειν apparaisse bien clairement. Nous avons affaire sous une forme paratactique à la relation entre la protase et l’apodose d’un système conditionnel. Il n’y a pas lieu d’indiquer une pause majeure devant σo</w:t>
      </w:r>
      <w:r w:rsidR="00DB2A6C" w:rsidRPr="00765CD7">
        <w:rPr>
          <w:rFonts w:asciiTheme="minorHAnsi" w:hAnsiTheme="minorHAnsi" w:cstheme="minorHAnsi"/>
          <w:sz w:val="18"/>
          <w:szCs w:val="18"/>
          <w:lang w:val="en"/>
        </w:rPr>
        <w:t>ὶ</w:t>
      </w:r>
      <w:r w:rsidR="00DB2A6C" w:rsidRPr="00765CD7">
        <w:rPr>
          <w:rFonts w:asciiTheme="minorHAnsi" w:hAnsiTheme="minorHAnsi" w:cstheme="minorHAnsi"/>
          <w:sz w:val="18"/>
          <w:szCs w:val="18"/>
        </w:rPr>
        <w:t xml:space="preserve"> δ’. Un point en haut suffit</w:t>
      </w:r>
      <w:r w:rsidR="00716CE2"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t>: «</w:t>
      </w:r>
      <w:r w:rsidR="00716CE2"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t>Peut-être, soûlé de ces vivres, susciterais-tu conflits et bagarres pour t’emparer du bien d’autrui</w:t>
      </w:r>
      <w:r w:rsidR="00716CE2"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t>: tu n’auras pas, toi, l’occasion de le faire une deuxième fois</w:t>
      </w:r>
      <w:r w:rsidR="00716CE2"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t xml:space="preserve">». </w:t>
      </w:r>
      <w:r w:rsidR="00865FE6" w:rsidRPr="00765CD7">
        <w:rPr>
          <w:rFonts w:asciiTheme="minorHAnsi" w:hAnsiTheme="minorHAnsi" w:cstheme="minorHAnsi"/>
          <w:b/>
          <w:bCs/>
          <w:sz w:val="18"/>
          <w:szCs w:val="18"/>
        </w:rPr>
        <w:t>Philippe Rousseau</w:t>
      </w:r>
      <w:r w:rsidR="00865FE6" w:rsidRPr="00765CD7">
        <w:rPr>
          <w:rFonts w:asciiTheme="minorHAnsi" w:hAnsiTheme="minorHAnsi" w:cstheme="minorHAnsi"/>
          <w:sz w:val="18"/>
          <w:szCs w:val="18"/>
        </w:rPr>
        <w:t xml:space="preserve"> in </w:t>
      </w:r>
      <w:r w:rsidR="00865FE6" w:rsidRPr="00765CD7">
        <w:rPr>
          <w:rFonts w:asciiTheme="minorHAnsi" w:hAnsiTheme="minorHAnsi" w:cstheme="minorHAnsi"/>
          <w:i/>
          <w:iCs/>
          <w:sz w:val="18"/>
          <w:szCs w:val="18"/>
        </w:rPr>
        <w:t>Le métier du mythe</w:t>
      </w:r>
      <w:r w:rsidR="00865FE6" w:rsidRPr="00765CD7">
        <w:rPr>
          <w:rFonts w:asciiTheme="minorHAnsi" w:hAnsiTheme="minorHAnsi" w:cstheme="minorHAnsi"/>
          <w:sz w:val="18"/>
          <w:szCs w:val="18"/>
        </w:rPr>
        <w:t xml:space="preserve">. </w:t>
      </w:r>
    </w:p>
  </w:footnote>
  <w:footnote w:id="34">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B2A6C" w:rsidRPr="00765CD7">
        <w:rPr>
          <w:rFonts w:asciiTheme="minorHAnsi" w:eastAsiaTheme="minorHAnsi" w:hAnsiTheme="minorHAnsi" w:cstheme="minorHAnsi"/>
          <w:b/>
          <w:bCs/>
          <w:color w:val="000000"/>
          <w:sz w:val="18"/>
          <w:szCs w:val="18"/>
          <w:lang w:eastAsia="en-US"/>
          <w14:ligatures w14:val="standardContextual"/>
        </w:rPr>
        <w:t xml:space="preserve">34. κτήμασ᾽ ἐπ᾽ ἀλλοτρίοις : σοὶ δ᾽ οὐκέτι δεύτερον ἔσται —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Κ</w:t>
      </w:r>
      <w:r w:rsidR="00DB2A6C" w:rsidRPr="00765CD7">
        <w:rPr>
          <w:rFonts w:asciiTheme="minorHAnsi" w:eastAsiaTheme="minorHAnsi" w:hAnsiTheme="minorHAnsi" w:cstheme="minorHAnsi"/>
          <w:b/>
          <w:bCs/>
          <w:color w:val="000000"/>
          <w:sz w:val="18"/>
          <w:szCs w:val="18"/>
          <w:lang w:eastAsia="en-US"/>
          <w14:ligatures w14:val="standardContextual"/>
        </w:rPr>
        <w:t>τῆμα,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bien, propriété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(pl. esclaves)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bien de campagne, domaine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i/>
          <w:iCs/>
          <w:color w:val="000000"/>
          <w:sz w:val="18"/>
          <w:szCs w:val="18"/>
          <w:lang w:eastAsia="en-US"/>
          <w14:ligatures w14:val="standardContextual"/>
        </w:rPr>
        <w:t>(p. ext.)</w:t>
      </w:r>
      <w:r w:rsidR="00DB2A6C" w:rsidRPr="00765CD7">
        <w:rPr>
          <w:rFonts w:asciiTheme="minorHAnsi" w:eastAsiaTheme="minorHAnsi" w:hAnsiTheme="minorHAnsi" w:cstheme="minorHAnsi"/>
          <w:color w:val="000000"/>
          <w:sz w:val="18"/>
          <w:szCs w:val="18"/>
          <w:lang w:eastAsia="en-US"/>
          <w14:ligatures w14:val="standardContextual"/>
        </w:rPr>
        <w:t xml:space="preserve"> chose précieuse, objet désirable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chose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en g</w:t>
      </w:r>
      <w:r w:rsidR="00DB2A6C" w:rsidRPr="00765CD7">
        <w:rPr>
          <w:rFonts w:asciiTheme="minorHAnsi" w:eastAsiaTheme="minorHAnsi" w:hAnsiTheme="minorHAnsi" w:cstheme="minorHAnsi"/>
          <w:color w:val="000000"/>
          <w:sz w:val="18"/>
          <w:szCs w:val="18"/>
          <w:vertAlign w:val="superscript"/>
          <w:lang w:eastAsia="en-US"/>
          <w14:ligatures w14:val="standardContextual"/>
        </w:rPr>
        <w:t>al</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Ἐ</w:t>
      </w:r>
      <w:r w:rsidR="00DB2A6C" w:rsidRPr="00765CD7">
        <w:rPr>
          <w:rFonts w:asciiTheme="minorHAnsi" w:eastAsiaTheme="minorHAnsi" w:hAnsiTheme="minorHAnsi" w:cstheme="minorHAnsi"/>
          <w:b/>
          <w:bCs/>
          <w:color w:val="000000"/>
          <w:sz w:val="18"/>
          <w:szCs w:val="18"/>
          <w:lang w:eastAsia="en-US"/>
          <w14:ligatures w14:val="standardContextual"/>
        </w:rPr>
        <w:t xml:space="preserve">πί </w:t>
      </w:r>
      <w:r w:rsidR="00DB2A6C" w:rsidRPr="00765CD7">
        <w:rPr>
          <w:rFonts w:asciiTheme="minorHAnsi" w:eastAsiaTheme="minorHAnsi" w:hAnsiTheme="minorHAnsi" w:cstheme="minorHAnsi"/>
          <w:color w:val="000000"/>
          <w:sz w:val="18"/>
          <w:szCs w:val="18"/>
          <w:lang w:eastAsia="en-US"/>
          <w14:ligatures w14:val="standardContextual"/>
        </w:rPr>
        <w:t>+ dat.: sur (sans mvt)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 ; (motivation)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en vue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pour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 ; dans la direction de, contre.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Ἀ</w:t>
      </w:r>
      <w:r w:rsidR="00DB2A6C" w:rsidRPr="00765CD7">
        <w:rPr>
          <w:rFonts w:asciiTheme="minorHAnsi" w:eastAsiaTheme="minorHAnsi" w:hAnsiTheme="minorHAnsi" w:cstheme="minorHAnsi"/>
          <w:b/>
          <w:bCs/>
          <w:color w:val="000000"/>
          <w:sz w:val="18"/>
          <w:szCs w:val="18"/>
          <w:lang w:eastAsia="en-US"/>
          <w14:ligatures w14:val="standardContextual"/>
        </w:rPr>
        <w:t>λλότριος,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w:t>
      </w:r>
      <w:r w:rsidR="00DB2A6C" w:rsidRPr="00765CD7">
        <w:rPr>
          <w:rFonts w:asciiTheme="minorHAnsi" w:eastAsiaTheme="minorHAnsi" w:hAnsiTheme="minorHAnsi" w:cstheme="minorHAnsi"/>
          <w:color w:val="000000"/>
          <w:sz w:val="18"/>
          <w:szCs w:val="18"/>
          <w:lang w:eastAsia="en-US"/>
          <w14:ligatures w14:val="standardContextual"/>
        </w:rPr>
        <w:t xml:space="preserve"> qui concerne autrui, qui appartient à autrui, d’autrui.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Ο</w:t>
      </w:r>
      <w:r w:rsidR="00DB2A6C" w:rsidRPr="00765CD7">
        <w:rPr>
          <w:rFonts w:asciiTheme="minorHAnsi" w:eastAsiaTheme="minorHAnsi" w:hAnsiTheme="minorHAnsi" w:cstheme="minorHAnsi"/>
          <w:b/>
          <w:bCs/>
          <w:color w:val="000000"/>
          <w:sz w:val="18"/>
          <w:szCs w:val="18"/>
          <w:lang w:eastAsia="en-US"/>
          <w14:ligatures w14:val="standardContextual"/>
        </w:rPr>
        <w:t>ὐκέτι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ne... plus.     </w:t>
      </w:r>
      <w:r w:rsidR="00DB2A6C" w:rsidRPr="00765CD7">
        <w:rPr>
          <w:rFonts w:asciiTheme="minorHAnsi" w:eastAsiaTheme="minorHAnsi" w:hAnsiTheme="minorHAnsi" w:cstheme="minorHAnsi"/>
          <w:b/>
          <w:bCs/>
          <w:color w:val="B00004"/>
          <w:sz w:val="18"/>
          <w:szCs w:val="18"/>
          <w:lang w:eastAsia="en-US"/>
          <w14:ligatures w14:val="standardContextual"/>
        </w:rPr>
        <w:t>Δ</w:t>
      </w:r>
      <w:r w:rsidR="00DB2A6C" w:rsidRPr="00765CD7">
        <w:rPr>
          <w:rFonts w:asciiTheme="minorHAnsi" w:eastAsiaTheme="minorHAnsi" w:hAnsiTheme="minorHAnsi" w:cstheme="minorHAnsi"/>
          <w:b/>
          <w:bCs/>
          <w:color w:val="000000"/>
          <w:sz w:val="18"/>
          <w:szCs w:val="18"/>
          <w:lang w:eastAsia="en-US"/>
          <w14:ligatures w14:val="standardContextual"/>
        </w:rPr>
        <w:t>εύτερον,</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i/>
          <w:iCs/>
          <w:color w:val="000000"/>
          <w:sz w:val="18"/>
          <w:szCs w:val="18"/>
          <w:lang w:eastAsia="en-US"/>
          <w14:ligatures w14:val="standardContextual"/>
        </w:rPr>
        <w:t>adv</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pour la seconde fois, une seconde fois.    </w:t>
      </w:r>
      <w:r w:rsidR="00DB2A6C" w:rsidRPr="00765CD7">
        <w:rPr>
          <w:rFonts w:asciiTheme="minorHAnsi" w:eastAsiaTheme="minorHAnsi" w:hAnsiTheme="minorHAnsi" w:cstheme="minorHAnsi"/>
          <w:b/>
          <w:bCs/>
          <w:color w:val="B00004"/>
          <w:sz w:val="18"/>
          <w:szCs w:val="18"/>
          <w:lang w:eastAsia="en-US"/>
          <w14:ligatures w14:val="standardContextual"/>
        </w:rPr>
        <w:t>Ἐ</w:t>
      </w:r>
      <w:r w:rsidR="00DB2A6C" w:rsidRPr="00765CD7">
        <w:rPr>
          <w:rFonts w:asciiTheme="minorHAnsi" w:eastAsiaTheme="minorHAnsi" w:hAnsiTheme="minorHAnsi" w:cstheme="minorHAnsi"/>
          <w:b/>
          <w:bCs/>
          <w:color w:val="000000"/>
          <w:sz w:val="18"/>
          <w:szCs w:val="18"/>
          <w:lang w:eastAsia="en-US"/>
          <w14:ligatures w14:val="standardContextual"/>
        </w:rPr>
        <w:t>στί</w:t>
      </w:r>
      <w:r w:rsidR="00DB2A6C" w:rsidRPr="00765CD7">
        <w:rPr>
          <w:rFonts w:asciiTheme="minorHAnsi" w:eastAsiaTheme="minorHAnsi" w:hAnsiTheme="minorHAnsi" w:cstheme="minorHAnsi"/>
          <w:b/>
          <w:bCs/>
          <w:color w:val="B00004"/>
          <w:sz w:val="18"/>
          <w:szCs w:val="18"/>
          <w:lang w:eastAsia="en-US"/>
          <w14:ligatures w14:val="standardContextual"/>
        </w:rPr>
        <w:t xml:space="preserve"> /Ἔ</w:t>
      </w:r>
      <w:r w:rsidR="00DB2A6C" w:rsidRPr="00765CD7">
        <w:rPr>
          <w:rFonts w:asciiTheme="minorHAnsi" w:eastAsiaTheme="minorHAnsi" w:hAnsiTheme="minorHAnsi" w:cstheme="minorHAnsi"/>
          <w:b/>
          <w:bCs/>
          <w:color w:val="000000"/>
          <w:sz w:val="18"/>
          <w:szCs w:val="18"/>
          <w:lang w:eastAsia="en-US"/>
          <w14:ligatures w14:val="standardContextual"/>
        </w:rPr>
        <w:t>στί</w:t>
      </w:r>
      <w:r w:rsidR="00DB2A6C" w:rsidRPr="00765CD7">
        <w:rPr>
          <w:rFonts w:asciiTheme="minorHAnsi" w:eastAsiaTheme="minorHAnsi" w:hAnsiTheme="minorHAnsi" w:cstheme="minorHAnsi"/>
          <w:i/>
          <w:iCs/>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w:t>
      </w:r>
      <w:r w:rsidR="00DB2A6C" w:rsidRPr="00765CD7">
        <w:rPr>
          <w:rFonts w:asciiTheme="minorHAnsi" w:eastAsiaTheme="minorHAnsi" w:hAnsiTheme="minorHAnsi" w:cstheme="minorHAnsi"/>
          <w:i/>
          <w:iCs/>
          <w:color w:val="000000"/>
          <w:sz w:val="18"/>
          <w:szCs w:val="18"/>
          <w:lang w:eastAsia="en-US"/>
          <w14:ligatures w14:val="standardContextual"/>
        </w:rPr>
        <w:t>impft.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DB2A6C" w:rsidRPr="00765CD7">
        <w:rPr>
          <w:rFonts w:asciiTheme="minorHAnsi" w:eastAsiaTheme="minorHAnsi" w:hAnsiTheme="minorHAnsi" w:cstheme="minorHAnsi"/>
          <w:i/>
          <w:iCs/>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ἦν</w:t>
      </w:r>
      <w:r w:rsidR="00DB2A6C" w:rsidRPr="00765CD7">
        <w:rPr>
          <w:rFonts w:asciiTheme="minorHAnsi" w:eastAsiaTheme="minorHAnsi" w:hAnsiTheme="minorHAnsi" w:cstheme="minorHAnsi"/>
          <w:color w:val="000000"/>
          <w:sz w:val="18"/>
          <w:szCs w:val="18"/>
          <w:lang w:eastAsia="en-US"/>
          <w14:ligatures w14:val="standardContextual"/>
        </w:rPr>
        <w:t>) impersonnel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(avec dat. et 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avec 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avec prop. inf</w:t>
      </w:r>
      <w:r w:rsidR="00DB2A6C" w:rsidRPr="00765CD7">
        <w:rPr>
          <w:rFonts w:asciiTheme="minorHAnsi" w:eastAsiaTheme="minorHAnsi" w:hAnsiTheme="minorHAnsi" w:cstheme="minorHAnsi"/>
          <w:color w:val="000000"/>
          <w:sz w:val="18"/>
          <w:szCs w:val="18"/>
          <w:u w:val="single" w:color="0000E9"/>
          <w:vertAlign w:val="superscript"/>
          <w:lang w:eastAsia="en-US"/>
          <w14:ligatures w14:val="standardContextual"/>
        </w:rPr>
        <w:t>ve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DB2A6C" w:rsidRPr="00765CD7">
        <w:rPr>
          <w:rFonts w:asciiTheme="minorHAnsi" w:eastAsiaTheme="minorHAnsi" w:hAnsiTheme="minorHAnsi" w:cstheme="minorHAnsi"/>
          <w:color w:val="000000"/>
          <w:sz w:val="18"/>
          <w:szCs w:val="18"/>
          <w:u w:color="0000E9"/>
          <w:lang w:eastAsia="en-US"/>
          <w14:ligatures w14:val="standardContextual"/>
        </w:rPr>
        <w:t xml:space="preserve">; </w:t>
      </w:r>
      <w:r w:rsidR="00DB2A6C" w:rsidRPr="00765CD7">
        <w:rPr>
          <w:rFonts w:asciiTheme="minorHAnsi" w:eastAsiaTheme="minorHAnsi" w:hAnsiTheme="minorHAnsi" w:cstheme="minorHAnsi"/>
          <w:i/>
          <w:iCs/>
          <w:color w:val="000000"/>
          <w:sz w:val="18"/>
          <w:szCs w:val="18"/>
          <w:u w:color="0000E9"/>
          <w:lang w:eastAsia="en-US"/>
          <w14:ligatures w14:val="standardContextual"/>
        </w:rPr>
        <w:t>rar. avec</w:t>
      </w:r>
      <w:r w:rsidR="00DB2A6C" w:rsidRPr="00765CD7">
        <w:rPr>
          <w:rFonts w:asciiTheme="minorHAnsi" w:eastAsiaTheme="minorHAnsi" w:hAnsiTheme="minorHAnsi" w:cstheme="minorHAnsi"/>
          <w:color w:val="000000"/>
          <w:sz w:val="18"/>
          <w:szCs w:val="18"/>
          <w:u w:color="0000E9"/>
          <w:lang w:eastAsia="en-US"/>
          <w14:ligatures w14:val="standardContextual"/>
        </w:rPr>
        <w:t xml:space="preserve"> ὥστε)</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DB2A6C" w:rsidRPr="00765CD7">
        <w:rPr>
          <w:rFonts w:asciiTheme="minorHAnsi" w:eastAsiaTheme="minorHAnsi" w:hAnsiTheme="minorHAnsi" w:cstheme="minorHAnsi"/>
          <w:color w:val="000000"/>
          <w:sz w:val="18"/>
          <w:szCs w:val="18"/>
          <w:u w:color="0000E9"/>
          <w:lang w:eastAsia="en-US"/>
          <w14:ligatures w14:val="standardContextual"/>
        </w:rPr>
        <w:t xml:space="preserve">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DB2A6C" w:rsidRPr="00765CD7">
        <w:rPr>
          <w:rFonts w:asciiTheme="minorHAnsi" w:eastAsiaTheme="minorHAnsi" w:hAnsiTheme="minorHAnsi" w:cstheme="minorHAnsi"/>
          <w:color w:val="000000"/>
          <w:sz w:val="18"/>
          <w:szCs w:val="18"/>
          <w:u w:color="0000E9"/>
          <w:lang w:eastAsia="en-US"/>
          <w14:ligatures w14:val="standardContextual"/>
        </w:rPr>
        <w:t>il se peut, il est possible, il arrive que, cela a lieu.</w:t>
      </w:r>
    </w:p>
  </w:footnote>
  <w:footnote w:id="35">
    <w:p w:rsidR="00DB2A6C"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B2A6C" w:rsidRPr="00765CD7">
        <w:rPr>
          <w:rFonts w:asciiTheme="minorHAnsi" w:eastAsiaTheme="minorHAnsi" w:hAnsiTheme="minorHAnsi" w:cstheme="minorHAnsi"/>
          <w:b/>
          <w:bCs/>
          <w:color w:val="000000"/>
          <w:sz w:val="18"/>
          <w:szCs w:val="18"/>
          <w:lang w:eastAsia="en-US"/>
          <w14:ligatures w14:val="standardContextual"/>
        </w:rPr>
        <w:t xml:space="preserve">35. ὧδ᾽ ἔρδειν : ἀλλ᾽ αὖθι διακρινώμεθα νεῖκος —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Ἔ</w:t>
      </w:r>
      <w:r w:rsidR="00DB2A6C" w:rsidRPr="00765CD7">
        <w:rPr>
          <w:rFonts w:asciiTheme="minorHAnsi" w:eastAsiaTheme="minorHAnsi" w:hAnsiTheme="minorHAnsi" w:cstheme="minorHAnsi"/>
          <w:b/>
          <w:bCs/>
          <w:color w:val="000000"/>
          <w:sz w:val="18"/>
          <w:szCs w:val="18"/>
          <w:lang w:eastAsia="en-US"/>
          <w14:ligatures w14:val="standardContextual"/>
        </w:rPr>
        <w:t>ρδω (</w:t>
      </w:r>
      <w:r w:rsidR="00DB2A6C" w:rsidRPr="00765CD7">
        <w:rPr>
          <w:rFonts w:asciiTheme="minorHAnsi" w:eastAsiaTheme="minorHAnsi" w:hAnsiTheme="minorHAnsi" w:cstheme="minorHAnsi"/>
          <w:i/>
          <w:iCs/>
          <w:color w:val="000000"/>
          <w:sz w:val="18"/>
          <w:szCs w:val="18"/>
          <w:lang w:eastAsia="en-US"/>
          <w14:ligatures w14:val="standardContextual"/>
        </w:rPr>
        <w:t>att</w:t>
      </w:r>
      <w:r w:rsidR="00DB2A6C" w:rsidRPr="00765CD7">
        <w:rPr>
          <w:rFonts w:asciiTheme="minorHAnsi" w:eastAsiaTheme="minorHAnsi" w:hAnsiTheme="minorHAnsi" w:cstheme="minorHAnsi"/>
          <w:b/>
          <w:bCs/>
          <w:color w:val="000000"/>
          <w:sz w:val="18"/>
          <w:szCs w:val="18"/>
          <w:lang w:eastAsia="en-US"/>
          <w14:ligatures w14:val="standardContextual"/>
        </w:rPr>
        <w:t xml:space="preserve">.. ἕρδω) : </w:t>
      </w:r>
      <w:r w:rsidR="00DB2A6C" w:rsidRPr="00765CD7">
        <w:rPr>
          <w:rFonts w:asciiTheme="minorHAnsi" w:eastAsiaTheme="minorHAnsi" w:hAnsiTheme="minorHAnsi" w:cstheme="minorHAnsi"/>
          <w:color w:val="000000"/>
          <w:sz w:val="18"/>
          <w:szCs w:val="18"/>
          <w:lang w:eastAsia="en-US"/>
          <w14:ligatures w14:val="standardContextual"/>
        </w:rPr>
        <w:t>faire, accomplir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faire un sacrifice, sacrifier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pratiquer.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Δ</w:t>
      </w:r>
      <w:r w:rsidR="00DB2A6C" w:rsidRPr="00765CD7">
        <w:rPr>
          <w:rFonts w:asciiTheme="minorHAnsi" w:eastAsiaTheme="minorHAnsi" w:hAnsiTheme="minorHAnsi" w:cstheme="minorHAnsi"/>
          <w:b/>
          <w:bCs/>
          <w:color w:val="000000"/>
          <w:sz w:val="18"/>
          <w:szCs w:val="18"/>
          <w:lang w:eastAsia="en-US"/>
          <w14:ligatures w14:val="standardContextual"/>
        </w:rPr>
        <w:t>ιακρίνω</w:t>
      </w:r>
      <w:r w:rsidR="00DB2A6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séparer l’un de l’autre   […]; </w:t>
      </w:r>
      <w:r w:rsidR="00DB2A6C" w:rsidRPr="00765CD7">
        <w:rPr>
          <w:rFonts w:ascii="Arial" w:eastAsiaTheme="minorHAnsi" w:hAnsi="Arial" w:cs="Arial"/>
          <w:color w:val="000000"/>
          <w:sz w:val="18"/>
          <w:szCs w:val="18"/>
          <w:lang w:eastAsia="en-US"/>
          <w14:ligatures w14:val="standardContextual"/>
        </w:rPr>
        <w:t>▬</w:t>
      </w:r>
      <w:r w:rsidR="00DB2A6C" w:rsidRPr="00765CD7">
        <w:rPr>
          <w:rFonts w:asciiTheme="minorHAnsi" w:eastAsiaTheme="minorHAnsi" w:hAnsiTheme="minorHAnsi" w:cstheme="minorHAnsi"/>
          <w:color w:val="000000"/>
          <w:sz w:val="18"/>
          <w:szCs w:val="18"/>
          <w:lang w:eastAsia="en-US"/>
          <w14:ligatures w14:val="standardContextual"/>
        </w:rPr>
        <w:t xml:space="preserve"> M. </w:t>
      </w:r>
      <w:r w:rsidR="00DB2A6C" w:rsidRPr="00765CD7">
        <w:rPr>
          <w:rFonts w:asciiTheme="minorHAnsi" w:eastAsiaTheme="minorHAnsi" w:hAnsiTheme="minorHAnsi" w:cstheme="minorHAnsi"/>
          <w:b/>
          <w:bCs/>
          <w:color w:val="000000"/>
          <w:sz w:val="18"/>
          <w:szCs w:val="18"/>
          <w:lang w:eastAsia="en-US"/>
          <w14:ligatures w14:val="standardContextual"/>
        </w:rPr>
        <w:t>Διακρίνομαι</w:t>
      </w:r>
      <w:r w:rsidR="00DB2A6C" w:rsidRPr="00765CD7">
        <w:rPr>
          <w:rFonts w:asciiTheme="minorHAnsi" w:eastAsiaTheme="minorHAnsi" w:hAnsiTheme="minorHAnsi" w:cstheme="minorHAnsi"/>
          <w:color w:val="000000"/>
          <w:sz w:val="18"/>
          <w:szCs w:val="18"/>
          <w:lang w:eastAsia="en-US"/>
          <w14:ligatures w14:val="standardContextual"/>
        </w:rPr>
        <w:t xml:space="preserve"> : distinguer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décider, trancher ;  examiner pour décider ; </w:t>
      </w:r>
      <w:r w:rsidR="00DB2A6C" w:rsidRPr="00765CD7">
        <w:rPr>
          <w:rFonts w:asciiTheme="minorHAnsi" w:eastAsiaTheme="minorHAnsi" w:hAnsiTheme="minorHAnsi" w:cstheme="minorHAnsi"/>
          <w:b/>
          <w:bCs/>
          <w:color w:val="000000"/>
          <w:sz w:val="18"/>
          <w:szCs w:val="18"/>
          <w:lang w:eastAsia="en-US"/>
          <w14:ligatures w14:val="standardContextual"/>
        </w:rPr>
        <w:t xml:space="preserve">διακρινώμεθα </w:t>
      </w:r>
      <w:r w:rsidR="00DB2A6C" w:rsidRPr="00765CD7">
        <w:rPr>
          <w:rFonts w:asciiTheme="minorHAnsi" w:eastAsiaTheme="minorHAnsi" w:hAnsiTheme="minorHAnsi" w:cstheme="minorHAnsi"/>
          <w:color w:val="000000"/>
          <w:sz w:val="18"/>
          <w:szCs w:val="18"/>
          <w:lang w:eastAsia="en-US"/>
          <w14:ligatures w14:val="standardContextual"/>
        </w:rPr>
        <w:t xml:space="preserve">peut être pst ou aor. (West).        </w:t>
      </w:r>
      <w:r w:rsidR="00DB2A6C" w:rsidRPr="00765CD7">
        <w:rPr>
          <w:rFonts w:asciiTheme="minorHAnsi" w:eastAsiaTheme="minorHAnsi" w:hAnsiTheme="minorHAnsi" w:cstheme="minorHAnsi"/>
          <w:b/>
          <w:bCs/>
          <w:color w:val="B00004"/>
          <w:sz w:val="18"/>
          <w:szCs w:val="18"/>
          <w:lang w:eastAsia="en-US"/>
          <w14:ligatures w14:val="standardContextual"/>
        </w:rPr>
        <w:t>Α</w:t>
      </w:r>
      <w:r w:rsidR="00DB2A6C" w:rsidRPr="00765CD7">
        <w:rPr>
          <w:rFonts w:asciiTheme="minorHAnsi" w:eastAsiaTheme="minorHAnsi" w:hAnsiTheme="minorHAnsi" w:cstheme="minorHAnsi"/>
          <w:b/>
          <w:bCs/>
          <w:color w:val="000000"/>
          <w:sz w:val="18"/>
          <w:szCs w:val="18"/>
          <w:lang w:eastAsia="en-US"/>
          <w14:ligatures w14:val="standardContextual"/>
        </w:rPr>
        <w:t>ὖθι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w:t>
      </w:r>
      <w:r w:rsidR="00DB2A6C" w:rsidRPr="00765CD7">
        <w:rPr>
          <w:rFonts w:asciiTheme="minorHAnsi" w:eastAsiaTheme="minorHAnsi" w:hAnsiTheme="minorHAnsi" w:cstheme="minorHAnsi"/>
          <w:i/>
          <w:iCs/>
          <w:color w:val="000000"/>
          <w:sz w:val="18"/>
          <w:szCs w:val="18"/>
          <w:lang w:eastAsia="en-US"/>
          <w14:ligatures w14:val="standardContextual"/>
        </w:rPr>
        <w:t>hapl. de</w:t>
      </w:r>
      <w:r w:rsidR="00DB2A6C" w:rsidRPr="00765CD7">
        <w:rPr>
          <w:rFonts w:asciiTheme="minorHAnsi" w:eastAsiaTheme="minorHAnsi" w:hAnsiTheme="minorHAnsi" w:cstheme="minorHAnsi"/>
          <w:b/>
          <w:bCs/>
          <w:color w:val="000000"/>
          <w:sz w:val="18"/>
          <w:szCs w:val="18"/>
          <w:lang w:eastAsia="en-US"/>
          <w14:ligatures w14:val="standardContextual"/>
        </w:rPr>
        <w:t xml:space="preserve"> αὐτόθι) : </w:t>
      </w:r>
      <w:r w:rsidR="00DB2A6C" w:rsidRPr="00765CD7">
        <w:rPr>
          <w:rFonts w:asciiTheme="minorHAnsi" w:eastAsiaTheme="minorHAnsi" w:hAnsiTheme="minorHAnsi" w:cstheme="minorHAnsi"/>
          <w:color w:val="000000"/>
          <w:sz w:val="18"/>
          <w:szCs w:val="18"/>
          <w:lang w:eastAsia="en-US"/>
          <w14:ligatures w14:val="standardContextual"/>
        </w:rPr>
        <w:t>ici même, là-même ; sur le champ, aussitôt.</w:t>
      </w:r>
      <w:r w:rsidR="00DB2A6C"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br/>
      </w:r>
      <w:r w:rsidR="00DB2A6C" w:rsidRPr="00765CD7">
        <w:rPr>
          <w:rFonts w:asciiTheme="minorHAnsi" w:hAnsiTheme="minorHAnsi" w:cstheme="minorHAnsi"/>
          <w:b/>
          <w:bCs/>
          <w:sz w:val="18"/>
          <w:szCs w:val="18"/>
        </w:rPr>
        <w:t xml:space="preserve">      </w:t>
      </w:r>
      <w:r w:rsidR="00DB2A6C" w:rsidRPr="00765CD7">
        <w:rPr>
          <w:rFonts w:asciiTheme="minorHAnsi" w:hAnsiTheme="minorHAnsi" w:cstheme="minorHAnsi"/>
          <w:b/>
          <w:bCs/>
          <w:color w:val="C00000"/>
          <w:sz w:val="18"/>
          <w:szCs w:val="18"/>
        </w:rPr>
        <w:t>NB.</w:t>
      </w:r>
      <w:r w:rsidR="00DB2A6C" w:rsidRPr="00765CD7">
        <w:rPr>
          <w:rFonts w:asciiTheme="minorHAnsi" w:hAnsiTheme="minorHAnsi" w:cstheme="minorHAnsi"/>
          <w:b/>
          <w:bCs/>
          <w:sz w:val="18"/>
          <w:szCs w:val="18"/>
        </w:rPr>
        <w:t xml:space="preserve"> ὧδε</w:t>
      </w:r>
      <w:r w:rsidR="00DB2A6C" w:rsidRPr="00765CD7">
        <w:rPr>
          <w:rFonts w:asciiTheme="minorHAnsi" w:hAnsiTheme="minorHAnsi" w:cstheme="minorHAnsi"/>
          <w:sz w:val="18"/>
          <w:szCs w:val="18"/>
        </w:rPr>
        <w:t xml:space="preserve">.  </w:t>
      </w:r>
      <w:r w:rsidR="00DB2A6C" w:rsidRPr="00765CD7">
        <w:rPr>
          <w:rFonts w:asciiTheme="minorHAnsi" w:hAnsiTheme="minorHAnsi" w:cstheme="minorHAnsi"/>
          <w:b/>
          <w:bCs/>
          <w:sz w:val="18"/>
          <w:szCs w:val="18"/>
        </w:rPr>
        <w:t>ὧδε</w:t>
      </w:r>
      <w:r w:rsidR="00716CE2" w:rsidRPr="00765CD7">
        <w:rPr>
          <w:rFonts w:asciiTheme="minorHAnsi" w:hAnsiTheme="minorHAnsi" w:cstheme="minorHAnsi"/>
          <w:b/>
          <w:bCs/>
          <w:sz w:val="18"/>
          <w:szCs w:val="18"/>
        </w:rPr>
        <w:t xml:space="preserve"> </w:t>
      </w:r>
      <w:r w:rsidR="00DB2A6C" w:rsidRPr="00765CD7">
        <w:rPr>
          <w:rFonts w:asciiTheme="minorHAnsi" w:hAnsiTheme="minorHAnsi" w:cstheme="minorHAnsi"/>
          <w:b/>
          <w:bCs/>
          <w:sz w:val="18"/>
          <w:szCs w:val="18"/>
        </w:rPr>
        <w:t xml:space="preserve">: </w:t>
      </w:r>
      <w:r w:rsidR="00DB2A6C" w:rsidRPr="00765CD7">
        <w:rPr>
          <w:rFonts w:asciiTheme="minorHAnsi" w:hAnsiTheme="minorHAnsi" w:cstheme="minorHAnsi"/>
          <w:sz w:val="18"/>
          <w:szCs w:val="18"/>
        </w:rPr>
        <w:t xml:space="preserve"> «</w:t>
      </w:r>
      <w:r w:rsidR="00716CE2"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t>comme je viens tout juste de le dire</w:t>
      </w:r>
      <w:r w:rsidR="00716CE2"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t>» (voir Chantraine,</w:t>
      </w:r>
      <w:r w:rsidR="00DB2A6C" w:rsidRPr="00765CD7">
        <w:rPr>
          <w:rStyle w:val="Accentuation"/>
          <w:rFonts w:asciiTheme="minorHAnsi" w:eastAsiaTheme="majorEastAsia" w:hAnsiTheme="minorHAnsi" w:cstheme="minorHAnsi"/>
          <w:sz w:val="18"/>
          <w:szCs w:val="18"/>
        </w:rPr>
        <w:t xml:space="preserve"> Grammaire homérique,</w:t>
      </w:r>
      <w:r w:rsidR="00DB2A6C" w:rsidRPr="00765CD7">
        <w:rPr>
          <w:rFonts w:asciiTheme="minorHAnsi" w:hAnsiTheme="minorHAnsi" w:cstheme="minorHAnsi"/>
          <w:sz w:val="18"/>
          <w:szCs w:val="18"/>
        </w:rPr>
        <w:t xml:space="preserve"> II, § 251, p.</w:t>
      </w:r>
      <w:r w:rsidR="00716CE2"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t xml:space="preserve">168).  […].   Se rapporte à l’action décrite, dans la phrase précédente, par l’expression hypothétique νείκεα καὶ δῆριν ὀφέλλοις κτήμασ’ ἐπ’ ἀλλοτρίοις.  </w:t>
      </w:r>
      <w:r w:rsidR="00DB2A6C" w:rsidRPr="00765CD7">
        <w:rPr>
          <w:rFonts w:asciiTheme="minorHAnsi" w:hAnsiTheme="minorHAnsi" w:cstheme="minorHAnsi"/>
          <w:b/>
          <w:bCs/>
          <w:sz w:val="18"/>
          <w:szCs w:val="18"/>
        </w:rPr>
        <w:t>Philippe Rousseau</w:t>
      </w:r>
      <w:r w:rsidR="00DB2A6C" w:rsidRPr="00765CD7">
        <w:rPr>
          <w:rFonts w:asciiTheme="minorHAnsi" w:hAnsiTheme="minorHAnsi" w:cstheme="minorHAnsi"/>
          <w:sz w:val="18"/>
          <w:szCs w:val="18"/>
        </w:rPr>
        <w:t>.</w:t>
      </w:r>
      <w:r w:rsidR="00CD3F75" w:rsidRPr="00765CD7">
        <w:rPr>
          <w:rFonts w:asciiTheme="minorHAnsi" w:hAnsiTheme="minorHAnsi" w:cstheme="minorHAnsi"/>
          <w:sz w:val="18"/>
          <w:szCs w:val="18"/>
        </w:rPr>
        <w:t xml:space="preserve"> </w:t>
      </w:r>
      <w:r w:rsidR="00DB2A6C" w:rsidRPr="00765CD7">
        <w:rPr>
          <w:rFonts w:asciiTheme="minorHAnsi" w:hAnsiTheme="minorHAnsi" w:cstheme="minorHAnsi"/>
          <w:sz w:val="18"/>
          <w:szCs w:val="18"/>
        </w:rPr>
        <w:br/>
      </w:r>
      <w:r w:rsidR="00DB2A6C" w:rsidRPr="00765CD7">
        <w:rPr>
          <w:rFonts w:asciiTheme="minorHAnsi" w:eastAsiaTheme="minorHAnsi" w:hAnsiTheme="minorHAnsi" w:cstheme="minorHAnsi"/>
          <w:color w:val="C00000"/>
          <w:sz w:val="18"/>
          <w:szCs w:val="18"/>
          <w:lang w:eastAsia="en-US"/>
          <w14:ligatures w14:val="standardContextual"/>
        </w:rPr>
        <w:t xml:space="preserve">     </w:t>
      </w:r>
      <w:r w:rsidR="00DB2A6C" w:rsidRPr="00765CD7">
        <w:rPr>
          <w:rFonts w:asciiTheme="minorHAnsi" w:eastAsiaTheme="minorHAnsi" w:hAnsiTheme="minorHAnsi" w:cstheme="minorHAnsi"/>
          <w:b/>
          <w:bCs/>
          <w:color w:val="C00000"/>
          <w:sz w:val="18"/>
          <w:szCs w:val="18"/>
          <w:lang w:eastAsia="en-US"/>
          <w14:ligatures w14:val="standardContextual"/>
        </w:rPr>
        <w:t>NB</w:t>
      </w:r>
      <w:r w:rsidR="00DB2A6C" w:rsidRPr="00765CD7">
        <w:rPr>
          <w:rFonts w:asciiTheme="minorHAnsi" w:eastAsiaTheme="minorHAnsi" w:hAnsiTheme="minorHAnsi" w:cstheme="minorHAnsi"/>
          <w:color w:val="C00000"/>
          <w:sz w:val="18"/>
          <w:szCs w:val="18"/>
          <w:lang w:eastAsia="en-US"/>
          <w14:ligatures w14:val="standardContextual"/>
        </w:rPr>
        <w:t>.</w:t>
      </w:r>
      <w:r w:rsidR="00DB2A6C" w:rsidRPr="00765CD7">
        <w:rPr>
          <w:rFonts w:asciiTheme="minorHAnsi" w:eastAsiaTheme="minorHAnsi" w:hAnsiTheme="minorHAnsi" w:cstheme="minorHAnsi"/>
          <w:b/>
          <w:bCs/>
          <w:color w:val="000000"/>
          <w:sz w:val="18"/>
          <w:szCs w:val="18"/>
          <w:lang w:eastAsia="en-US"/>
          <w14:ligatures w14:val="standardContextual"/>
        </w:rPr>
        <w:t xml:space="preserve">  αὖθι </w:t>
      </w:r>
      <w:r w:rsidR="00DB2A6C" w:rsidRPr="00765CD7">
        <w:rPr>
          <w:rFonts w:asciiTheme="minorHAnsi" w:eastAsiaTheme="minorHAnsi" w:hAnsiTheme="minorHAnsi" w:cstheme="minorHAnsi"/>
          <w:color w:val="000000"/>
          <w:sz w:val="18"/>
          <w:szCs w:val="18"/>
          <w:lang w:eastAsia="en-US"/>
          <w14:ligatures w14:val="standardContextual"/>
        </w:rPr>
        <w:t>: le sens est normalement local, mais il aboutit ici  à ’without further ado’,  […], ‘before  getting anywhere else’ […]. Here it expresses the termination of the quarrel at the point it has reached, as opposed to its protraction. (</w:t>
      </w:r>
      <w:r w:rsidR="00DB2A6C" w:rsidRPr="00765CD7">
        <w:rPr>
          <w:rFonts w:asciiTheme="minorHAnsi" w:eastAsiaTheme="minorHAnsi" w:hAnsiTheme="minorHAnsi" w:cstheme="minorHAnsi"/>
          <w:b/>
          <w:bCs/>
          <w:color w:val="000000"/>
          <w:sz w:val="18"/>
          <w:szCs w:val="18"/>
          <w:lang w:eastAsia="en-US"/>
          <w14:ligatures w14:val="standardContextual"/>
        </w:rPr>
        <w:t>West</w:t>
      </w:r>
      <w:r w:rsidR="00DB2A6C" w:rsidRPr="00765CD7">
        <w:rPr>
          <w:rFonts w:asciiTheme="minorHAnsi" w:eastAsiaTheme="minorHAnsi" w:hAnsiTheme="minorHAnsi" w:cstheme="minorHAnsi"/>
          <w:color w:val="000000"/>
          <w:sz w:val="18"/>
          <w:szCs w:val="18"/>
          <w:lang w:eastAsia="en-US"/>
          <w14:ligatures w14:val="standardContextual"/>
        </w:rPr>
        <w:t>).</w:t>
      </w:r>
    </w:p>
  </w:footnote>
  <w:footnote w:id="36">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B2A6C" w:rsidRPr="00765CD7">
        <w:rPr>
          <w:rFonts w:asciiTheme="minorHAnsi" w:hAnsiTheme="minorHAnsi" w:cstheme="minorHAnsi"/>
          <w:b/>
          <w:bCs/>
          <w:sz w:val="18"/>
          <w:szCs w:val="18"/>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36. ἰθείῃσι δίκῃς, αἵ τ᾽ ἐκ Διός εἰσιν ἄρισται.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Ἰ</w:t>
      </w:r>
      <w:r w:rsidR="00DB2A6C" w:rsidRPr="00765CD7">
        <w:rPr>
          <w:rFonts w:asciiTheme="minorHAnsi" w:eastAsiaTheme="minorHAnsi" w:hAnsiTheme="minorHAnsi" w:cstheme="minorHAnsi"/>
          <w:b/>
          <w:bCs/>
          <w:color w:val="000000"/>
          <w:sz w:val="18"/>
          <w:szCs w:val="18"/>
          <w:lang w:eastAsia="en-US"/>
          <w14:ligatures w14:val="standardContextual"/>
        </w:rPr>
        <w:t>θύς, εῖα, ύ :</w:t>
      </w:r>
      <w:r w:rsidR="00DB2A6C" w:rsidRPr="00765CD7">
        <w:rPr>
          <w:rFonts w:asciiTheme="minorHAnsi" w:eastAsiaTheme="minorHAnsi" w:hAnsiTheme="minorHAnsi" w:cstheme="minorHAnsi"/>
          <w:color w:val="000000"/>
          <w:sz w:val="18"/>
          <w:szCs w:val="18"/>
          <w:lang w:eastAsia="en-US"/>
          <w14:ligatures w14:val="standardContextual"/>
        </w:rPr>
        <w:t xml:space="preserve"> qui va en droite ligne, direct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droit, sans détour, juste, équitable</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hAnsiTheme="minorHAnsi" w:cstheme="minorHAnsi"/>
          <w:color w:val="000000"/>
          <w:sz w:val="18"/>
          <w:szCs w:val="18"/>
          <w14:ligatures w14:val="standardContextual"/>
        </w:rPr>
        <w:t xml:space="preserve"> </w:t>
      </w:r>
      <w:r w:rsidR="007A2584" w:rsidRPr="00765CD7">
        <w:rPr>
          <w:rFonts w:asciiTheme="minorHAnsi" w:hAnsiTheme="minorHAnsi" w:cstheme="minorHAnsi"/>
          <w:b/>
          <w:bCs/>
          <w:color w:val="000000"/>
          <w:sz w:val="18"/>
          <w:szCs w:val="18"/>
          <w14:ligatures w14:val="standardContextual"/>
        </w:rPr>
        <w:t xml:space="preserve">NB. </w:t>
      </w:r>
      <w:r w:rsidR="007A2584" w:rsidRPr="00765CD7">
        <w:rPr>
          <w:rFonts w:asciiTheme="minorHAnsi" w:hAnsiTheme="minorHAnsi" w:cstheme="minorHAnsi"/>
          <w:color w:val="000000"/>
          <w:sz w:val="18"/>
          <w:szCs w:val="18"/>
          <w14:ligatures w14:val="standardContextual"/>
        </w:rPr>
        <w:t xml:space="preserve">[ </w:t>
      </w:r>
      <w:r w:rsidR="007A2584" w:rsidRPr="00765CD7">
        <w:rPr>
          <w:rFonts w:asciiTheme="minorHAnsi" w:hAnsiTheme="minorHAnsi" w:cstheme="minorHAnsi"/>
          <w:b/>
          <w:bCs/>
          <w:color w:val="B00004"/>
          <w:sz w:val="18"/>
          <w:szCs w:val="18"/>
          <w14:ligatures w14:val="standardContextual"/>
        </w:rPr>
        <w:t>-αις.   :  -ῃσι / -ῃσσι(ν) / -ῃς = -αις</w:t>
      </w:r>
      <w:r w:rsidR="007A2584" w:rsidRPr="00765CD7">
        <w:rPr>
          <w:rFonts w:asciiTheme="minorHAnsi" w:hAnsiTheme="minorHAnsi" w:cstheme="minorHAnsi"/>
          <w:color w:val="000000"/>
          <w:sz w:val="18"/>
          <w:szCs w:val="18"/>
          <w14:ligatures w14:val="standardContextual"/>
        </w:rPr>
        <w:t xml:space="preserve"> </w:t>
      </w:r>
      <w:r w:rsidR="007A2584" w:rsidRPr="00765CD7">
        <w:rPr>
          <w:rFonts w:asciiTheme="minorHAnsi" w:hAnsiTheme="minorHAnsi" w:cstheme="minorHAnsi"/>
          <w:b/>
          <w:bCs/>
          <w:color w:val="000000"/>
          <w:sz w:val="18"/>
          <w:szCs w:val="18"/>
          <w14:ligatures w14:val="standardContextual"/>
        </w:rPr>
        <w:t>]</w:t>
      </w:r>
      <w:r w:rsidR="007A2584" w:rsidRPr="00765CD7">
        <w:rPr>
          <w:rFonts w:asciiTheme="minorHAnsi" w:hAnsiTheme="minorHAnsi" w:cstheme="minorHAnsi"/>
          <w:color w:val="000000"/>
          <w:sz w:val="18"/>
          <w:szCs w:val="18"/>
          <w14:ligatures w14:val="standardContextual"/>
        </w:rPr>
        <w:t xml:space="preserve"> sont les formes habituelles du datif pl. de la 1° déclinaison chez Homère et Hésiode)</w:t>
      </w:r>
      <w:r w:rsidR="00DB2A6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Δ</w:t>
      </w:r>
      <w:r w:rsidR="00DB2A6C" w:rsidRPr="00765CD7">
        <w:rPr>
          <w:rFonts w:asciiTheme="minorHAnsi" w:eastAsiaTheme="minorHAnsi" w:hAnsiTheme="minorHAnsi" w:cstheme="minorHAnsi"/>
          <w:b/>
          <w:bCs/>
          <w:color w:val="000000"/>
          <w:sz w:val="18"/>
          <w:szCs w:val="18"/>
          <w:lang w:eastAsia="en-US"/>
          <w14:ligatures w14:val="standardContextual"/>
        </w:rPr>
        <w:t>ίκη,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règle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usage,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droit, justice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procès, débats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 ; jugement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châtiment.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B00004"/>
          <w:sz w:val="18"/>
          <w:szCs w:val="18"/>
          <w:lang w:eastAsia="en-US"/>
          <w14:ligatures w14:val="standardContextual"/>
        </w:rPr>
        <w:t>Ἄ</w:t>
      </w:r>
      <w:r w:rsidR="00DB2A6C" w:rsidRPr="00765CD7">
        <w:rPr>
          <w:rFonts w:asciiTheme="minorHAnsi" w:eastAsiaTheme="minorHAnsi" w:hAnsiTheme="minorHAnsi" w:cstheme="minorHAnsi"/>
          <w:b/>
          <w:bCs/>
          <w:color w:val="000000"/>
          <w:sz w:val="18"/>
          <w:szCs w:val="18"/>
          <w:lang w:eastAsia="en-US"/>
          <w14:ligatures w14:val="standardContextual"/>
        </w:rPr>
        <w:t>ριστος,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le meilleur, très bon, le plus brave, le plus noble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i/>
          <w:iCs/>
          <w:color w:val="000000"/>
          <w:sz w:val="18"/>
          <w:szCs w:val="18"/>
          <w:lang w:eastAsia="en-US"/>
          <w14:ligatures w14:val="standardContextual"/>
        </w:rPr>
        <w:t>sert de superlatif à</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 xml:space="preserve">ἀγαθός, ή, όν.   </w:t>
      </w:r>
      <w:r w:rsidR="00DB2A6C" w:rsidRPr="00765CD7">
        <w:rPr>
          <w:rFonts w:asciiTheme="minorHAnsi" w:eastAsiaTheme="minorHAnsi" w:hAnsiTheme="minorHAnsi" w:cstheme="minorHAnsi"/>
          <w:b/>
          <w:bCs/>
          <w:color w:val="000000"/>
          <w:sz w:val="18"/>
          <w:szCs w:val="18"/>
          <w:lang w:eastAsia="en-US"/>
          <w14:ligatures w14:val="standardContextual"/>
        </w:rPr>
        <w:br/>
        <w:t xml:space="preserve">      </w:t>
      </w:r>
      <w:r w:rsidR="00DB2A6C" w:rsidRPr="00765CD7">
        <w:rPr>
          <w:rFonts w:asciiTheme="minorHAnsi" w:eastAsiaTheme="minorHAnsi" w:hAnsiTheme="minorHAnsi" w:cstheme="minorHAnsi"/>
          <w:b/>
          <w:bCs/>
          <w:color w:val="C00000"/>
          <w:sz w:val="18"/>
          <w:szCs w:val="18"/>
          <w:lang w:eastAsia="en-US"/>
          <w14:ligatures w14:val="standardContextual"/>
        </w:rPr>
        <w:t>NB.</w:t>
      </w:r>
      <w:r w:rsidR="00DB2A6C" w:rsidRPr="00765CD7">
        <w:rPr>
          <w:rFonts w:asciiTheme="minorHAnsi" w:eastAsiaTheme="minorHAnsi" w:hAnsiTheme="minorHAnsi" w:cstheme="minorHAnsi"/>
          <w:color w:val="000000"/>
          <w:sz w:val="18"/>
          <w:szCs w:val="18"/>
          <w:lang w:eastAsia="en-US"/>
          <w14:ligatures w14:val="standardContextual"/>
        </w:rPr>
        <w:t xml:space="preserve"> </w:t>
      </w:r>
      <w:r w:rsidR="00DB2A6C" w:rsidRPr="00765CD7">
        <w:rPr>
          <w:rFonts w:asciiTheme="minorHAnsi" w:eastAsiaTheme="minorHAnsi" w:hAnsiTheme="minorHAnsi" w:cstheme="minorHAnsi"/>
          <w:b/>
          <w:bCs/>
          <w:color w:val="000000"/>
          <w:sz w:val="18"/>
          <w:szCs w:val="18"/>
          <w:lang w:eastAsia="en-US"/>
          <w14:ligatures w14:val="standardContextual"/>
        </w:rPr>
        <w:t xml:space="preserve">ἐκ Διός </w:t>
      </w:r>
      <w:r w:rsidR="00DB2A6C" w:rsidRPr="00765CD7">
        <w:rPr>
          <w:rFonts w:asciiTheme="minorHAnsi" w:eastAsiaTheme="minorHAnsi" w:hAnsiTheme="minorHAnsi" w:cstheme="minorHAnsi"/>
          <w:color w:val="000000"/>
          <w:sz w:val="18"/>
          <w:szCs w:val="18"/>
          <w:lang w:eastAsia="en-US"/>
          <w14:ligatures w14:val="standardContextual"/>
        </w:rPr>
        <w:t xml:space="preserve">: Hesiod does not mean that Zeus is the source of any other  sort of dikai* : but straight ones. He means to say that they are sanctioned by Zeus and are the best. Although it is a distinguishing feature of basileis*  that they derive their justice from Zeus (cf. v. 9, note), the present phrase need not imply a royal arbitration rather than an ‘out-of-court’ settlement. (The appeal for fairness is to Perses.) The point of saying that about kings is to uphold their authority against those who would challenge it: cf. </w:t>
      </w:r>
      <w:r w:rsidR="00DB2A6C" w:rsidRPr="00765CD7">
        <w:rPr>
          <w:rFonts w:asciiTheme="minorHAnsi" w:eastAsiaTheme="minorHAnsi" w:hAnsiTheme="minorHAnsi" w:cstheme="minorHAnsi"/>
          <w:i/>
          <w:iCs/>
          <w:color w:val="000000"/>
          <w:sz w:val="18"/>
          <w:szCs w:val="18"/>
          <w:lang w:eastAsia="en-US"/>
          <w14:ligatures w14:val="standardContextual"/>
        </w:rPr>
        <w:t>Il</w:t>
      </w:r>
      <w:r w:rsidR="00DB2A6C" w:rsidRPr="00765CD7">
        <w:rPr>
          <w:rFonts w:asciiTheme="minorHAnsi" w:eastAsiaTheme="minorHAnsi" w:hAnsiTheme="minorHAnsi" w:cstheme="minorHAnsi"/>
          <w:color w:val="000000"/>
          <w:sz w:val="18"/>
          <w:szCs w:val="18"/>
          <w:lang w:eastAsia="en-US"/>
          <w14:ligatures w14:val="standardContextual"/>
        </w:rPr>
        <w:t xml:space="preserve">.  1. 278f., Tyrt. 2. 9 ff. The point of saying that justice comes from Zeus is to uphold its authority against those who threaten it, whether they are kings or commoners </w:t>
      </w:r>
      <w:r w:rsidR="00CD3F75" w:rsidRPr="00765CD7">
        <w:rPr>
          <w:rFonts w:asciiTheme="minorHAnsi" w:eastAsiaTheme="minorHAnsi" w:hAnsiTheme="minorHAnsi" w:cstheme="minorHAnsi"/>
          <w:color w:val="000000"/>
          <w:sz w:val="18"/>
          <w:szCs w:val="18"/>
          <w:lang w:eastAsia="en-US"/>
          <w14:ligatures w14:val="standardContextual"/>
        </w:rPr>
        <w:t xml:space="preserve">(West). </w:t>
      </w:r>
    </w:p>
  </w:footnote>
  <w:footnote w:id="37">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CD3F75" w:rsidRPr="00765CD7">
        <w:rPr>
          <w:rFonts w:asciiTheme="minorHAnsi" w:hAnsiTheme="minorHAnsi" w:cstheme="minorHAnsi"/>
          <w:b/>
          <w:bCs/>
          <w:sz w:val="18"/>
          <w:szCs w:val="18"/>
        </w:rPr>
        <w:t xml:space="preserve"> </w:t>
      </w:r>
      <w:r w:rsidR="00CD3F75" w:rsidRPr="00765CD7">
        <w:rPr>
          <w:rFonts w:asciiTheme="minorHAnsi" w:eastAsiaTheme="minorHAnsi" w:hAnsiTheme="minorHAnsi" w:cstheme="minorHAnsi"/>
          <w:b/>
          <w:bCs/>
          <w:color w:val="000000"/>
          <w:sz w:val="18"/>
          <w:szCs w:val="18"/>
          <w:lang w:eastAsia="en-US"/>
          <w14:ligatures w14:val="standardContextual"/>
        </w:rPr>
        <w:t xml:space="preserve">37. ἤδη μὲν γὰρ κλῆρον ἐδασσάμεθ᾽, ἀλλὰ τὰ πολλὰ — </w:t>
      </w:r>
      <w:r w:rsidR="00CD3F75" w:rsidRPr="00765CD7">
        <w:rPr>
          <w:rFonts w:asciiTheme="minorHAnsi" w:eastAsiaTheme="minorHAnsi" w:hAnsiTheme="minorHAnsi" w:cstheme="minorHAnsi"/>
          <w:color w:val="000000"/>
          <w:sz w:val="18"/>
          <w:szCs w:val="18"/>
          <w:lang w:eastAsia="en-US"/>
          <w14:ligatures w14:val="standardContextual"/>
        </w:rPr>
        <w:t xml:space="preserve">   </w:t>
      </w:r>
      <w:r w:rsidR="00CD3F75" w:rsidRPr="00765CD7">
        <w:rPr>
          <w:rFonts w:asciiTheme="minorHAnsi" w:eastAsiaTheme="minorHAnsi" w:hAnsiTheme="minorHAnsi" w:cstheme="minorHAnsi"/>
          <w:b/>
          <w:bCs/>
          <w:color w:val="B00004"/>
          <w:sz w:val="18"/>
          <w:szCs w:val="18"/>
          <w:lang w:eastAsia="en-US"/>
          <w14:ligatures w14:val="standardContextual"/>
        </w:rPr>
        <w:t>Ἤ</w:t>
      </w:r>
      <w:r w:rsidR="00CD3F75" w:rsidRPr="00765CD7">
        <w:rPr>
          <w:rFonts w:asciiTheme="minorHAnsi" w:eastAsiaTheme="minorHAnsi" w:hAnsiTheme="minorHAnsi" w:cstheme="minorHAnsi"/>
          <w:b/>
          <w:bCs/>
          <w:color w:val="000000"/>
          <w:sz w:val="18"/>
          <w:szCs w:val="18"/>
          <w:lang w:eastAsia="en-US"/>
          <w14:ligatures w14:val="standardContextual"/>
        </w:rPr>
        <w:t>δη,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D3F75" w:rsidRPr="00765CD7">
        <w:rPr>
          <w:rFonts w:asciiTheme="minorHAnsi" w:eastAsiaTheme="minorHAnsi" w:hAnsiTheme="minorHAnsi" w:cstheme="minorHAnsi"/>
          <w:i/>
          <w:iCs/>
          <w:color w:val="000000"/>
          <w:sz w:val="18"/>
          <w:szCs w:val="18"/>
          <w:lang w:eastAsia="en-US"/>
          <w14:ligatures w14:val="standardContextual"/>
        </w:rPr>
        <w:t>adv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D3F75" w:rsidRPr="00765CD7">
        <w:rPr>
          <w:rFonts w:asciiTheme="minorHAnsi" w:eastAsiaTheme="minorHAnsi" w:hAnsiTheme="minorHAnsi" w:cstheme="minorHAnsi"/>
          <w:b/>
          <w:bCs/>
          <w:color w:val="000000"/>
          <w:sz w:val="18"/>
          <w:szCs w:val="18"/>
          <w:lang w:eastAsia="en-US"/>
          <w14:ligatures w14:val="standardContextual"/>
        </w:rPr>
        <w:t xml:space="preserve">:  […]  </w:t>
      </w:r>
      <w:r w:rsidR="00CD3F75" w:rsidRPr="00765CD7">
        <w:rPr>
          <w:rFonts w:asciiTheme="minorHAnsi" w:eastAsiaTheme="minorHAnsi" w:hAnsiTheme="minorHAnsi" w:cstheme="minorHAnsi"/>
          <w:color w:val="000000"/>
          <w:sz w:val="18"/>
          <w:szCs w:val="18"/>
          <w:lang w:eastAsia="en-US"/>
          <w14:ligatures w14:val="standardContextual"/>
        </w:rPr>
        <w:t xml:space="preserve"> déjà, avant […].      </w:t>
      </w:r>
      <w:r w:rsidR="00CD3F75" w:rsidRPr="00765CD7">
        <w:rPr>
          <w:rFonts w:asciiTheme="minorHAnsi" w:eastAsiaTheme="minorHAnsi" w:hAnsiTheme="minorHAnsi" w:cstheme="minorHAnsi"/>
          <w:b/>
          <w:bCs/>
          <w:color w:val="B00004"/>
          <w:sz w:val="18"/>
          <w:szCs w:val="18"/>
          <w:lang w:eastAsia="en-US"/>
          <w14:ligatures w14:val="standardContextual"/>
        </w:rPr>
        <w:t>Κ</w:t>
      </w:r>
      <w:r w:rsidR="00CD3F75" w:rsidRPr="00765CD7">
        <w:rPr>
          <w:rFonts w:asciiTheme="minorHAnsi" w:eastAsiaTheme="minorHAnsi" w:hAnsiTheme="minorHAnsi" w:cstheme="minorHAnsi"/>
          <w:b/>
          <w:bCs/>
          <w:color w:val="000000"/>
          <w:sz w:val="18"/>
          <w:szCs w:val="18"/>
          <w:lang w:eastAsia="en-US"/>
          <w14:ligatures w14:val="standardContextual"/>
        </w:rPr>
        <w:t>λῆρος,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D3F75" w:rsidRPr="00765CD7">
        <w:rPr>
          <w:rFonts w:asciiTheme="minorHAnsi" w:eastAsiaTheme="minorHAnsi" w:hAnsiTheme="minorHAnsi" w:cstheme="minorHAnsi"/>
          <w:color w:val="000000"/>
          <w:sz w:val="18"/>
          <w:szCs w:val="18"/>
          <w:lang w:eastAsia="en-US"/>
          <w14:ligatures w14:val="standardContextual"/>
        </w:rPr>
        <w:t xml:space="preserve">:; tirage au sort, attribution par le sort ; lot, part, </w:t>
      </w:r>
      <w:r w:rsidR="00CD3F75" w:rsidRPr="00765CD7">
        <w:rPr>
          <w:rFonts w:asciiTheme="minorHAnsi" w:eastAsiaTheme="minorHAnsi" w:hAnsiTheme="minorHAnsi" w:cstheme="minorHAnsi"/>
          <w:i/>
          <w:iCs/>
          <w:color w:val="000000"/>
          <w:sz w:val="18"/>
          <w:szCs w:val="18"/>
          <w:lang w:eastAsia="en-US"/>
          <w14:ligatures w14:val="standardContextual"/>
        </w:rPr>
        <w:t>d’où</w:t>
      </w:r>
      <w:r w:rsidR="00CD3F75" w:rsidRPr="00765CD7">
        <w:rPr>
          <w:rFonts w:asciiTheme="minorHAnsi" w:eastAsiaTheme="minorHAnsi" w:hAnsiTheme="minorHAnsi" w:cstheme="minorHAnsi"/>
          <w:color w:val="000000"/>
          <w:sz w:val="18"/>
          <w:szCs w:val="18"/>
          <w:lang w:eastAsia="en-US"/>
          <w14:ligatures w14:val="standardContextual"/>
        </w:rPr>
        <w:t xml:space="preserve"> héritage; bien, domaine,  […].     </w:t>
      </w:r>
      <w:r w:rsidR="00CD3F75" w:rsidRPr="00765CD7">
        <w:rPr>
          <w:rFonts w:asciiTheme="minorHAnsi" w:eastAsiaTheme="minorHAnsi" w:hAnsiTheme="minorHAnsi" w:cstheme="minorHAnsi"/>
          <w:b/>
          <w:bCs/>
          <w:color w:val="B00004"/>
          <w:sz w:val="18"/>
          <w:szCs w:val="18"/>
          <w:lang w:eastAsia="en-US"/>
          <w14:ligatures w14:val="standardContextual"/>
        </w:rPr>
        <w:t>Δ</w:t>
      </w:r>
      <w:r w:rsidR="00CD3F75" w:rsidRPr="00765CD7">
        <w:rPr>
          <w:rFonts w:asciiTheme="minorHAnsi" w:eastAsiaTheme="minorHAnsi" w:hAnsiTheme="minorHAnsi" w:cstheme="minorHAnsi"/>
          <w:b/>
          <w:bCs/>
          <w:color w:val="000000"/>
          <w:sz w:val="18"/>
          <w:szCs w:val="18"/>
          <w:lang w:eastAsia="en-US"/>
          <w14:ligatures w14:val="standardContextual"/>
        </w:rPr>
        <w:t>αίομαι,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D3F75" w:rsidRPr="00765CD7">
        <w:rPr>
          <w:rFonts w:asciiTheme="minorHAnsi" w:eastAsiaTheme="minorHAnsi" w:hAnsiTheme="minorHAnsi" w:cstheme="minorHAnsi"/>
          <w:b/>
          <w:bCs/>
          <w:color w:val="000000"/>
          <w:sz w:val="18"/>
          <w:szCs w:val="18"/>
          <w:lang w:eastAsia="en-US"/>
          <w14:ligatures w14:val="standardContextual"/>
        </w:rPr>
        <w:t>m</w:t>
      </w:r>
      <w:r w:rsidR="00CD3F75" w:rsidRPr="00765CD7">
        <w:rPr>
          <w:rFonts w:asciiTheme="minorHAnsi" w:eastAsiaTheme="minorHAnsi" w:hAnsiTheme="minorHAnsi" w:cstheme="minorHAnsi"/>
          <w:b/>
          <w:bCs/>
          <w:color w:val="000000"/>
          <w:sz w:val="18"/>
          <w:szCs w:val="18"/>
          <w:u w:val="single" w:color="0000E9"/>
          <w:lang w:eastAsia="en-US"/>
          <w14:ligatures w14:val="standardContextual"/>
        </w:rPr>
        <w:t xml:space="preserve">y, </w:t>
      </w:r>
      <w:r w:rsidR="00CD3F75" w:rsidRPr="00765CD7">
        <w:rPr>
          <w:rFonts w:asciiTheme="minorHAnsi" w:eastAsiaTheme="minorHAnsi" w:hAnsiTheme="minorHAnsi" w:cstheme="minorHAnsi"/>
          <w:color w:val="000000"/>
          <w:sz w:val="18"/>
          <w:szCs w:val="18"/>
          <w:u w:val="single" w:color="0000E9"/>
          <w:lang w:eastAsia="en-US"/>
          <w14:ligatures w14:val="standardContextual"/>
        </w:rPr>
        <w:t>[</w:t>
      </w:r>
      <w:r w:rsidR="00CD3F75" w:rsidRPr="00765CD7">
        <w:rPr>
          <w:rFonts w:asciiTheme="minorHAnsi" w:eastAsiaTheme="minorHAnsi" w:hAnsiTheme="minorHAnsi" w:cstheme="minorHAnsi"/>
          <w:i/>
          <w:iCs/>
          <w:color w:val="000000"/>
          <w:sz w:val="18"/>
          <w:szCs w:val="18"/>
          <w:u w:val="single" w:color="0000E9"/>
          <w:lang w:eastAsia="en-US"/>
          <w14:ligatures w14:val="standardContextual"/>
        </w:rPr>
        <w:t>aor</w:t>
      </w:r>
      <w:r w:rsidR="00CD3F75" w:rsidRPr="00765CD7">
        <w:rPr>
          <w:rFonts w:asciiTheme="minorHAnsi" w:eastAsiaTheme="minorHAnsi" w:hAnsiTheme="minorHAnsi" w:cstheme="minorHAnsi"/>
          <w:color w:val="000000"/>
          <w:sz w:val="18"/>
          <w:szCs w:val="18"/>
          <w:u w:val="single" w:color="0000E9"/>
          <w:lang w:eastAsia="en-US"/>
          <w14:ligatures w14:val="standardContextual"/>
        </w:rPr>
        <w:t>. : ἐδασάμην] :</w:t>
      </w:r>
      <w:r w:rsidR="00CD3F75" w:rsidRPr="00765CD7">
        <w:rPr>
          <w:rFonts w:asciiTheme="minorHAnsi" w:eastAsiaTheme="minorHAnsi" w:hAnsiTheme="minorHAnsi" w:cstheme="minorHAnsi"/>
          <w:b/>
          <w:bCs/>
          <w:color w:val="000000"/>
          <w:sz w:val="18"/>
          <w:szCs w:val="18"/>
          <w:u w:val="single" w:color="0000E9"/>
          <w:lang w:eastAsia="en-US"/>
          <w14:ligatures w14:val="standardContextual"/>
        </w:rPr>
        <w:t xml:space="preserve"> </w:t>
      </w:r>
      <w:r w:rsidR="00CD3F75" w:rsidRPr="00765CD7">
        <w:rPr>
          <w:rFonts w:asciiTheme="minorHAnsi" w:eastAsiaTheme="minorHAnsi" w:hAnsiTheme="minorHAnsi" w:cstheme="minorHAnsi"/>
          <w:b/>
          <w:bCs/>
          <w:color w:val="000000"/>
          <w:sz w:val="18"/>
          <w:szCs w:val="18"/>
          <w:u w:color="0000E9"/>
          <w:lang w:eastAsia="en-US"/>
          <w14:ligatures w14:val="standardContextual"/>
        </w:rPr>
        <w:t>–</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diviser, partager</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 distribuer</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 déchirer ; dévorer</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b/>
          <w:bCs/>
          <w:color w:val="B00004"/>
          <w:sz w:val="18"/>
          <w:szCs w:val="18"/>
          <w:u w:color="0000E9"/>
          <w:lang w:eastAsia="en-US"/>
          <w14:ligatures w14:val="standardContextual"/>
        </w:rPr>
        <w:t>-σσ-</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b/>
          <w:bCs/>
          <w:color w:val="000000"/>
          <w:sz w:val="18"/>
          <w:szCs w:val="18"/>
          <w:u w:color="0000E9"/>
          <w:lang w:eastAsia="en-US"/>
          <w14:ligatures w14:val="standardContextual"/>
        </w:rPr>
        <w:t xml:space="preserve"> chez Homère</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maintien de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b/>
          <w:bCs/>
          <w:color w:val="000000"/>
          <w:sz w:val="18"/>
          <w:szCs w:val="18"/>
          <w:u w:color="0000E9"/>
          <w:lang w:eastAsia="en-US"/>
          <w14:ligatures w14:val="standardContextual"/>
        </w:rPr>
        <w:t>-σσ-</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 xml:space="preserve"> anciens entre voyelles</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CD3F75" w:rsidRPr="00765CD7">
        <w:rPr>
          <w:rFonts w:asciiTheme="minorHAnsi" w:eastAsiaTheme="minorHAnsi" w:hAnsiTheme="minorHAnsi" w:cstheme="minorHAnsi"/>
          <w:color w:val="000000"/>
          <w:sz w:val="18"/>
          <w:szCs w:val="18"/>
          <w:u w:color="0000E9"/>
          <w:lang w:eastAsia="en-US"/>
          <w14:ligatures w14:val="standardContextual"/>
        </w:rPr>
        <w:t>(pour des raisons métriques).</w:t>
      </w:r>
    </w:p>
  </w:footnote>
  <w:footnote w:id="38">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31BD" w:rsidRPr="00765CD7">
        <w:rPr>
          <w:rFonts w:asciiTheme="minorHAnsi" w:hAnsiTheme="minorHAnsi" w:cstheme="minorHAnsi"/>
          <w:b/>
          <w:bCs/>
          <w:sz w:val="18"/>
          <w:szCs w:val="18"/>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38. ἁρπάζων ἐφόρεις μέγα κυδαίνων βασιλῆας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Ἁ</w:t>
      </w:r>
      <w:r w:rsidR="009331BD" w:rsidRPr="00765CD7">
        <w:rPr>
          <w:rFonts w:asciiTheme="minorHAnsi" w:eastAsiaTheme="minorHAnsi" w:hAnsiTheme="minorHAnsi" w:cstheme="minorHAnsi"/>
          <w:b/>
          <w:bCs/>
          <w:color w:val="000000"/>
          <w:sz w:val="18"/>
          <w:szCs w:val="18"/>
          <w:lang w:eastAsia="en-US"/>
          <w14:ligatures w14:val="standardContextual"/>
        </w:rPr>
        <w:t>ρπάζω</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enlever de force, ravir (acc.), </w:t>
      </w:r>
      <w:r w:rsidR="009331BD" w:rsidRPr="00765CD7">
        <w:rPr>
          <w:rFonts w:asciiTheme="minorHAnsi" w:eastAsiaTheme="minorHAnsi" w:hAnsiTheme="minorHAnsi" w:cstheme="minorHAnsi"/>
          <w:i/>
          <w:iCs/>
          <w:color w:val="000000"/>
          <w:sz w:val="18"/>
          <w:szCs w:val="18"/>
          <w:lang w:eastAsia="en-US"/>
          <w14:ligatures w14:val="standardContextual"/>
        </w:rPr>
        <w:t>d’où</w:t>
      </w:r>
      <w:r w:rsidR="009331BD" w:rsidRPr="00765CD7">
        <w:rPr>
          <w:rFonts w:asciiTheme="minorHAnsi" w:eastAsiaTheme="minorHAnsi" w:hAnsiTheme="minorHAnsi" w:cstheme="minorHAnsi"/>
          <w:color w:val="000000"/>
          <w:sz w:val="18"/>
          <w:szCs w:val="18"/>
          <w:lang w:eastAsia="en-US"/>
          <w14:ligatures w14:val="standardContextual"/>
        </w:rPr>
        <w:t xml:space="preserve"> piller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s’emparer vivement de (acc.).   </w:t>
      </w:r>
      <w:r w:rsidR="009331BD" w:rsidRPr="00765CD7">
        <w:rPr>
          <w:rFonts w:asciiTheme="minorHAnsi" w:eastAsiaTheme="minorHAnsi" w:hAnsiTheme="minorHAnsi" w:cstheme="minorHAnsi"/>
          <w:b/>
          <w:bCs/>
          <w:color w:val="B00004"/>
          <w:sz w:val="18"/>
          <w:szCs w:val="18"/>
          <w:lang w:eastAsia="en-US"/>
          <w14:ligatures w14:val="standardContextual"/>
        </w:rPr>
        <w:t>Φ</w:t>
      </w:r>
      <w:r w:rsidR="009331BD" w:rsidRPr="00765CD7">
        <w:rPr>
          <w:rFonts w:asciiTheme="minorHAnsi" w:eastAsiaTheme="minorHAnsi" w:hAnsiTheme="minorHAnsi" w:cstheme="minorHAnsi"/>
          <w:b/>
          <w:bCs/>
          <w:color w:val="000000"/>
          <w:sz w:val="18"/>
          <w:szCs w:val="18"/>
          <w:lang w:eastAsia="en-US"/>
          <w14:ligatures w14:val="standardContextual"/>
        </w:rPr>
        <w:t xml:space="preserve">ορέω—: </w:t>
      </w:r>
      <w:r w:rsidR="009331BD" w:rsidRPr="00765CD7">
        <w:rPr>
          <w:rFonts w:asciiTheme="minorHAnsi" w:eastAsiaTheme="minorHAnsi" w:hAnsiTheme="minorHAnsi" w:cstheme="minorHAnsi"/>
          <w:color w:val="000000"/>
          <w:sz w:val="18"/>
          <w:szCs w:val="18"/>
          <w:lang w:eastAsia="en-US"/>
          <w14:ligatures w14:val="standardContextual"/>
        </w:rPr>
        <w:t>porter çà et là (vent)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   emporter ; entraîner.    </w:t>
      </w:r>
      <w:r w:rsidR="009331BD" w:rsidRPr="00765CD7">
        <w:rPr>
          <w:rFonts w:asciiTheme="minorHAnsi" w:eastAsiaTheme="minorHAnsi" w:hAnsiTheme="minorHAnsi" w:cstheme="minorHAnsi"/>
          <w:b/>
          <w:bCs/>
          <w:color w:val="B00004"/>
          <w:sz w:val="18"/>
          <w:szCs w:val="18"/>
          <w:lang w:eastAsia="en-US"/>
          <w14:ligatures w14:val="standardContextual"/>
        </w:rPr>
        <w:t>Κ</w:t>
      </w:r>
      <w:r w:rsidR="009331BD" w:rsidRPr="00765CD7">
        <w:rPr>
          <w:rFonts w:asciiTheme="minorHAnsi" w:eastAsiaTheme="minorHAnsi" w:hAnsiTheme="minorHAnsi" w:cstheme="minorHAnsi"/>
          <w:b/>
          <w:bCs/>
          <w:color w:val="000000"/>
          <w:sz w:val="18"/>
          <w:szCs w:val="18"/>
          <w:lang w:eastAsia="en-US"/>
          <w14:ligatures w14:val="standardContextual"/>
        </w:rPr>
        <w:t>υδαίνω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honorer, glorifier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réjouir par des marques d’honneur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(Hom.) ; flatter, cajoler (Hés.).           </w:t>
      </w:r>
      <w:r w:rsidR="009331BD" w:rsidRPr="00765CD7">
        <w:rPr>
          <w:rFonts w:asciiTheme="minorHAnsi" w:eastAsiaTheme="minorHAnsi" w:hAnsiTheme="minorHAnsi" w:cstheme="minorHAnsi"/>
          <w:color w:val="000000"/>
          <w:sz w:val="18"/>
          <w:szCs w:val="18"/>
          <w:lang w:eastAsia="en-US"/>
          <w14:ligatures w14:val="standardContextual"/>
        </w:rPr>
        <w:br/>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C00000"/>
          <w:sz w:val="18"/>
          <w:szCs w:val="18"/>
          <w:lang w:eastAsia="en-US"/>
          <w14:ligatures w14:val="standardContextual"/>
        </w:rPr>
        <w:t xml:space="preserve"> NB.</w:t>
      </w:r>
      <w:r w:rsidR="009331BD" w:rsidRPr="00765CD7">
        <w:rPr>
          <w:rFonts w:asciiTheme="minorHAnsi" w:eastAsiaTheme="minorHAnsi" w:hAnsiTheme="minorHAnsi" w:cstheme="minorHAnsi"/>
          <w:color w:val="000000"/>
          <w:sz w:val="18"/>
          <w:szCs w:val="18"/>
          <w:lang w:eastAsia="en-US"/>
          <w14:ligatures w14:val="standardContextual"/>
        </w:rPr>
        <w:t xml:space="preserve"> The frequentative </w:t>
      </w:r>
      <w:r w:rsidR="009331BD" w:rsidRPr="00765CD7">
        <w:rPr>
          <w:rFonts w:asciiTheme="minorHAnsi" w:eastAsiaTheme="minorHAnsi" w:hAnsiTheme="minorHAnsi" w:cstheme="minorHAnsi"/>
          <w:b/>
          <w:bCs/>
          <w:color w:val="000000"/>
          <w:sz w:val="18"/>
          <w:szCs w:val="18"/>
          <w:lang w:eastAsia="en-US"/>
          <w14:ligatures w14:val="standardContextual"/>
        </w:rPr>
        <w:t xml:space="preserve">ἐφόρεις </w:t>
      </w:r>
      <w:r w:rsidR="009331BD" w:rsidRPr="00765CD7">
        <w:rPr>
          <w:rFonts w:asciiTheme="minorHAnsi" w:eastAsiaTheme="minorHAnsi" w:hAnsiTheme="minorHAnsi" w:cstheme="minorHAnsi"/>
          <w:color w:val="000000"/>
          <w:sz w:val="18"/>
          <w:szCs w:val="18"/>
          <w:lang w:eastAsia="en-US"/>
          <w14:ligatures w14:val="standardContextual"/>
        </w:rPr>
        <w:t>implies repetition. The imperfect need not mean that Perses was unsuccessful (van Groningen, Hésiode et Persés, p. 4); it may relate to the unresolved situation at  present. ‘You will not be able to do this any more. We must settle our quarrel without more ado, fairly. For we made a division before, and (subsequently) you kept taking more (so that was not the end of it).’  (</w:t>
      </w:r>
      <w:r w:rsidR="009331BD" w:rsidRPr="00765CD7">
        <w:rPr>
          <w:rFonts w:asciiTheme="minorHAnsi" w:eastAsiaTheme="minorHAnsi" w:hAnsiTheme="minorHAnsi" w:cstheme="minorHAnsi"/>
          <w:b/>
          <w:bCs/>
          <w:color w:val="000000"/>
          <w:sz w:val="18"/>
          <w:szCs w:val="18"/>
          <w:lang w:eastAsia="en-US"/>
          <w14:ligatures w14:val="standardContextual"/>
        </w:rPr>
        <w:t>West</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br/>
        <w:t xml:space="preserve">          </w:t>
      </w:r>
      <w:r w:rsidR="009331BD" w:rsidRPr="00765CD7">
        <w:rPr>
          <w:rFonts w:asciiTheme="minorHAnsi" w:eastAsiaTheme="minorHAnsi" w:hAnsiTheme="minorHAnsi" w:cstheme="minorHAnsi"/>
          <w:b/>
          <w:bCs/>
          <w:color w:val="C00000"/>
          <w:sz w:val="18"/>
          <w:szCs w:val="18"/>
          <w:lang w:eastAsia="en-US"/>
          <w14:ligatures w14:val="standardContextual"/>
        </w:rPr>
        <w:t>NB.</w:t>
      </w:r>
      <w:r w:rsidR="009331BD" w:rsidRPr="00765CD7">
        <w:rPr>
          <w:rFonts w:asciiTheme="minorHAnsi" w:eastAsiaTheme="minorHAnsi" w:hAnsiTheme="minorHAnsi" w:cstheme="minorHAnsi"/>
          <w:b/>
          <w:bCs/>
          <w:color w:val="000000"/>
          <w:sz w:val="18"/>
          <w:szCs w:val="18"/>
          <w:lang w:eastAsia="en-US"/>
          <w14:ligatures w14:val="standardContextual"/>
        </w:rPr>
        <w:t xml:space="preserve"> Ph. Rousseau. </w:t>
      </w:r>
      <w:r w:rsidR="009331BD" w:rsidRPr="00765CD7">
        <w:rPr>
          <w:rFonts w:asciiTheme="minorHAnsi" w:eastAsiaTheme="minorHAnsi" w:hAnsiTheme="minorHAnsi" w:cstheme="minorHAnsi"/>
          <w:color w:val="000000"/>
          <w:sz w:val="18"/>
          <w:szCs w:val="18"/>
          <w:lang w:eastAsia="en-US"/>
          <w14:ligatures w14:val="standardContextual"/>
        </w:rPr>
        <w:t xml:space="preserve"> ἄλλα τε πολλὰ... ἐφόρεις. Le</w:t>
      </w:r>
      <w:r w:rsidR="009331BD" w:rsidRPr="00765CD7">
        <w:rPr>
          <w:rFonts w:asciiTheme="minorHAnsi" w:eastAsiaTheme="minorHAnsi" w:hAnsiTheme="minorHAnsi" w:cstheme="minorHAnsi"/>
          <w:i/>
          <w:iCs/>
          <w:color w:val="000000"/>
          <w:sz w:val="18"/>
          <w:szCs w:val="18"/>
          <w:lang w:eastAsia="en-US"/>
          <w14:ligatures w14:val="standardContextual"/>
        </w:rPr>
        <w:t xml:space="preserve"> neikos</w:t>
      </w:r>
      <w:r w:rsidR="009331BD" w:rsidRPr="00765CD7">
        <w:rPr>
          <w:rFonts w:asciiTheme="minorHAnsi" w:eastAsiaTheme="minorHAnsi" w:hAnsiTheme="minorHAnsi" w:cstheme="minorHAnsi"/>
          <w:color w:val="000000"/>
          <w:sz w:val="18"/>
          <w:szCs w:val="18"/>
          <w:lang w:eastAsia="en-US"/>
          <w14:ligatures w14:val="standardContextual"/>
        </w:rPr>
        <w:t xml:space="preserve"> des deux frères a une histoire tissue des rapines de Persès, sans qu’on ait à décider si celles-ci sont ou non contemporaines du partage. Il n’y a pas à mettre en rapport ces vols répétés avec l’acte hypothétique du vers 33 et l’on ne peut pas conclure du vers 34 — avec Verdenius — que l’imparfait ἐφόρεις n’a pas une valeur itérative. Les agissements de Persès ont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nourri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dans la durée le</w:t>
      </w:r>
      <w:r w:rsidR="009331BD" w:rsidRPr="00765CD7">
        <w:rPr>
          <w:rFonts w:asciiTheme="minorHAnsi" w:eastAsiaTheme="minorHAnsi" w:hAnsiTheme="minorHAnsi" w:cstheme="minorHAnsi"/>
          <w:i/>
          <w:iCs/>
          <w:color w:val="000000"/>
          <w:sz w:val="18"/>
          <w:szCs w:val="18"/>
          <w:lang w:eastAsia="en-US"/>
          <w14:ligatures w14:val="standardContextual"/>
        </w:rPr>
        <w:t xml:space="preserve"> neikos,</w:t>
      </w:r>
      <w:r w:rsidR="009331BD" w:rsidRPr="00765CD7">
        <w:rPr>
          <w:rFonts w:asciiTheme="minorHAnsi" w:eastAsiaTheme="minorHAnsi" w:hAnsiTheme="minorHAnsi" w:cstheme="minorHAnsi"/>
          <w:color w:val="000000"/>
          <w:sz w:val="18"/>
          <w:szCs w:val="18"/>
          <w:lang w:eastAsia="en-US"/>
          <w14:ligatures w14:val="standardContextual"/>
        </w:rPr>
        <w:t xml:space="preserve"> symptôme de la</w:t>
      </w:r>
      <w:r w:rsidR="009331BD" w:rsidRPr="00765CD7">
        <w:rPr>
          <w:rFonts w:asciiTheme="minorHAnsi" w:eastAsiaTheme="minorHAnsi" w:hAnsiTheme="minorHAnsi" w:cstheme="minorHAnsi"/>
          <w:i/>
          <w:iCs/>
          <w:color w:val="000000"/>
          <w:sz w:val="18"/>
          <w:szCs w:val="18"/>
          <w:lang w:eastAsia="en-US"/>
          <w14:ligatures w14:val="standardContextual"/>
        </w:rPr>
        <w:t xml:space="preserve"> crise</w:t>
      </w:r>
      <w:r w:rsidR="009331BD" w:rsidRPr="00765CD7">
        <w:rPr>
          <w:rFonts w:asciiTheme="minorHAnsi" w:eastAsiaTheme="minorHAnsi" w:hAnsiTheme="minorHAnsi" w:cstheme="minorHAnsi"/>
          <w:color w:val="000000"/>
          <w:sz w:val="18"/>
          <w:szCs w:val="18"/>
          <w:lang w:eastAsia="en-US"/>
          <w14:ligatures w14:val="standardContextual"/>
        </w:rPr>
        <w:t xml:space="preserve"> dont le développement risque de mener à la catastrophe contre laquelle Hésiode met en garde et son frère et les rois. L’effort pour déterminer en quoi consistaient les biens dont Persès s’est emparé est vain si toute cette affaire est une fiction. Le verbe indique en revanche quel est leur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statut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il s’agit d’un butin. Ce</w:t>
      </w:r>
      <w:r w:rsidR="009331BD" w:rsidRPr="00765CD7">
        <w:rPr>
          <w:rFonts w:asciiTheme="minorHAnsi" w:eastAsiaTheme="minorHAnsi" w:hAnsiTheme="minorHAnsi" w:cstheme="minorHAnsi"/>
          <w:i/>
          <w:iCs/>
          <w:color w:val="000000"/>
          <w:sz w:val="18"/>
          <w:szCs w:val="18"/>
          <w:lang w:eastAsia="en-US"/>
          <w14:ligatures w14:val="standardContextual"/>
        </w:rPr>
        <w:t xml:space="preserve"> présent</w:t>
      </w:r>
      <w:r w:rsidR="009331BD" w:rsidRPr="00765CD7">
        <w:rPr>
          <w:rFonts w:asciiTheme="minorHAnsi" w:eastAsiaTheme="minorHAnsi" w:hAnsiTheme="minorHAnsi" w:cstheme="minorHAnsi"/>
          <w:color w:val="000000"/>
          <w:sz w:val="18"/>
          <w:szCs w:val="18"/>
          <w:lang w:eastAsia="en-US"/>
          <w14:ligatures w14:val="standardContextual"/>
        </w:rPr>
        <w:t xml:space="preserve"> (v. 176</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νῦν) est un temps d’injustices et de violences continuelle où le pillard jouit de l’assentiment des hommes dont la tâche devrait être de maintenir le droit.</w:t>
      </w:r>
    </w:p>
  </w:footnote>
  <w:footnote w:id="39">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w:t>
      </w:r>
      <w:r w:rsidR="009331BD" w:rsidRPr="00765CD7">
        <w:rPr>
          <w:rFonts w:asciiTheme="minorHAnsi" w:hAnsiTheme="minorHAnsi" w:cstheme="minorHAnsi"/>
          <w:b/>
          <w:bCs/>
          <w:sz w:val="18"/>
          <w:szCs w:val="18"/>
          <w:lang w:val="el-GR"/>
        </w:rPr>
        <w:t xml:space="preserve">  </w:t>
      </w:r>
      <w:r w:rsidR="009331BD" w:rsidRPr="00765CD7">
        <w:rPr>
          <w:rFonts w:asciiTheme="minorHAnsi" w:eastAsiaTheme="minorHAnsi" w:hAnsiTheme="minorHAnsi" w:cstheme="minorHAnsi"/>
          <w:b/>
          <w:bCs/>
          <w:color w:val="000000"/>
          <w:sz w:val="18"/>
          <w:szCs w:val="18"/>
          <w:lang w:val="el-GR" w:eastAsia="en-US"/>
          <w14:ligatures w14:val="standardContextual"/>
        </w:rPr>
        <w:t xml:space="preserve">39. δωροφάγους, οἳ τήνδε δίκην ἐθέλουσι δίκασσαι.  </w:t>
      </w:r>
      <w:r w:rsidR="009331BD" w:rsidRPr="00765CD7">
        <w:rPr>
          <w:rFonts w:asciiTheme="minorHAnsi" w:eastAsiaTheme="minorHAnsi" w:hAnsiTheme="minorHAnsi" w:cstheme="minorHAnsi"/>
          <w:b/>
          <w:bCs/>
          <w:color w:val="000000"/>
          <w:sz w:val="18"/>
          <w:szCs w:val="18"/>
          <w:lang w:eastAsia="en-US"/>
          <w14:ligatures w14:val="standardContextual"/>
        </w:rPr>
        <w:t>—</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Δ</w:t>
      </w:r>
      <w:r w:rsidR="009331BD" w:rsidRPr="00765CD7">
        <w:rPr>
          <w:rFonts w:asciiTheme="minorHAnsi" w:eastAsiaTheme="minorHAnsi" w:hAnsiTheme="minorHAnsi" w:cstheme="minorHAnsi"/>
          <w:b/>
          <w:bCs/>
          <w:color w:val="000000"/>
          <w:sz w:val="18"/>
          <w:szCs w:val="18"/>
          <w:lang w:eastAsia="en-US"/>
          <w14:ligatures w14:val="standardContextual"/>
        </w:rPr>
        <w:t>ωροφάγος</w:t>
      </w:r>
      <w:r w:rsidR="009331BD" w:rsidRPr="00765CD7">
        <w:rPr>
          <w:rFonts w:asciiTheme="minorHAnsi" w:eastAsiaTheme="minorHAnsi" w:hAnsiTheme="minorHAnsi" w:cstheme="minorHAnsi"/>
          <w:color w:val="000000"/>
          <w:sz w:val="18"/>
          <w:szCs w:val="18"/>
          <w:lang w:eastAsia="en-US"/>
          <w14:ligatures w14:val="standardContextual"/>
        </w:rPr>
        <w:t>,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avide de présents.     </w:t>
      </w:r>
      <w:r w:rsidR="009331BD" w:rsidRPr="00765CD7">
        <w:rPr>
          <w:rFonts w:asciiTheme="minorHAnsi" w:eastAsiaTheme="minorHAnsi" w:hAnsiTheme="minorHAnsi" w:cstheme="minorHAnsi"/>
          <w:b/>
          <w:bCs/>
          <w:color w:val="B00004"/>
          <w:sz w:val="18"/>
          <w:szCs w:val="18"/>
          <w:lang w:eastAsia="en-US"/>
          <w14:ligatures w14:val="standardContextual"/>
        </w:rPr>
        <w:t>Δ</w:t>
      </w:r>
      <w:r w:rsidR="009331BD" w:rsidRPr="00765CD7">
        <w:rPr>
          <w:rFonts w:asciiTheme="minorHAnsi" w:eastAsiaTheme="minorHAnsi" w:hAnsiTheme="minorHAnsi" w:cstheme="minorHAnsi"/>
          <w:b/>
          <w:bCs/>
          <w:color w:val="000000"/>
          <w:sz w:val="18"/>
          <w:szCs w:val="18"/>
          <w:lang w:eastAsia="en-US"/>
          <w14:ligatures w14:val="standardContextual"/>
        </w:rPr>
        <w:t xml:space="preserve">ίκην δικάσαι : </w:t>
      </w:r>
      <w:r w:rsidR="009331BD" w:rsidRPr="00765CD7">
        <w:rPr>
          <w:rFonts w:asciiTheme="minorHAnsi" w:eastAsiaTheme="minorHAnsi" w:hAnsiTheme="minorHAnsi" w:cstheme="minorHAnsi"/>
          <w:color w:val="000000"/>
          <w:sz w:val="18"/>
          <w:szCs w:val="18"/>
          <w:lang w:eastAsia="en-US"/>
          <w14:ligatures w14:val="standardContextual"/>
        </w:rPr>
        <w:t xml:space="preserve">prononcer un jugement (Hés. ; Plat.) ; </w:t>
      </w:r>
      <w:r w:rsidR="009331BD" w:rsidRPr="00765CD7">
        <w:rPr>
          <w:rFonts w:asciiTheme="minorHAnsi" w:eastAsiaTheme="minorHAnsi" w:hAnsiTheme="minorHAnsi" w:cstheme="minorHAnsi"/>
          <w:b/>
          <w:bCs/>
          <w:color w:val="B00004"/>
          <w:sz w:val="18"/>
          <w:szCs w:val="18"/>
          <w:lang w:eastAsia="en-US"/>
          <w14:ligatures w14:val="standardContextual"/>
        </w:rPr>
        <w:t>Δ</w:t>
      </w:r>
      <w:r w:rsidR="009331BD" w:rsidRPr="00765CD7">
        <w:rPr>
          <w:rFonts w:asciiTheme="minorHAnsi" w:eastAsiaTheme="minorHAnsi" w:hAnsiTheme="minorHAnsi" w:cstheme="minorHAnsi"/>
          <w:b/>
          <w:bCs/>
          <w:color w:val="000000"/>
          <w:sz w:val="18"/>
          <w:szCs w:val="18"/>
          <w:lang w:eastAsia="en-US"/>
          <w14:ligatures w14:val="standardContextual"/>
        </w:rPr>
        <w:t xml:space="preserve">ίκην </w:t>
      </w:r>
      <w:r w:rsidR="009331BD" w:rsidRPr="00765CD7">
        <w:rPr>
          <w:rFonts w:asciiTheme="minorHAnsi" w:eastAsiaTheme="minorHAnsi" w:hAnsiTheme="minorHAnsi" w:cstheme="minorHAnsi"/>
          <w:b/>
          <w:bCs/>
          <w:color w:val="B00004"/>
          <w:sz w:val="18"/>
          <w:szCs w:val="18"/>
          <w:lang w:eastAsia="en-US"/>
          <w14:ligatures w14:val="standardContextual"/>
        </w:rPr>
        <w:t>Τ</w:t>
      </w:r>
      <w:r w:rsidR="009331BD" w:rsidRPr="00765CD7">
        <w:rPr>
          <w:rFonts w:asciiTheme="minorHAnsi" w:eastAsiaTheme="minorHAnsi" w:hAnsiTheme="minorHAnsi" w:cstheme="minorHAnsi"/>
          <w:b/>
          <w:bCs/>
          <w:color w:val="000000"/>
          <w:sz w:val="18"/>
          <w:szCs w:val="18"/>
          <w:lang w:eastAsia="en-US"/>
          <w14:ligatures w14:val="standardContextual"/>
        </w:rPr>
        <w:t>ινὶ δικάζεσθαι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intenter un procès à qqn.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Ἐ</w:t>
      </w:r>
      <w:r w:rsidR="009331BD" w:rsidRPr="00765CD7">
        <w:rPr>
          <w:rFonts w:asciiTheme="minorHAnsi" w:eastAsiaTheme="minorHAnsi" w:hAnsiTheme="minorHAnsi" w:cstheme="minorHAnsi"/>
          <w:b/>
          <w:bCs/>
          <w:color w:val="000000"/>
          <w:sz w:val="18"/>
          <w:szCs w:val="18"/>
          <w:lang w:eastAsia="en-US"/>
          <w14:ligatures w14:val="standardContextual"/>
        </w:rPr>
        <w:t xml:space="preserve">θέλω, </w:t>
      </w:r>
      <w:r w:rsidR="009331BD" w:rsidRPr="00765CD7">
        <w:rPr>
          <w:rFonts w:asciiTheme="minorHAnsi" w:eastAsiaTheme="minorHAnsi" w:hAnsiTheme="minorHAnsi" w:cstheme="minorHAnsi"/>
          <w:b/>
          <w:bCs/>
          <w:color w:val="B00004"/>
          <w:sz w:val="18"/>
          <w:szCs w:val="18"/>
          <w:lang w:eastAsia="en-US"/>
          <w14:ligatures w14:val="standardContextual"/>
        </w:rPr>
        <w:t>θ</w:t>
      </w:r>
      <w:r w:rsidR="009331BD" w:rsidRPr="00765CD7">
        <w:rPr>
          <w:rFonts w:asciiTheme="minorHAnsi" w:eastAsiaTheme="minorHAnsi" w:hAnsiTheme="minorHAnsi" w:cstheme="minorHAnsi"/>
          <w:b/>
          <w:bCs/>
          <w:color w:val="000000"/>
          <w:sz w:val="18"/>
          <w:szCs w:val="18"/>
          <w:lang w:eastAsia="en-US"/>
          <w14:ligatures w14:val="standardContextual"/>
        </w:rPr>
        <w:t>έλω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vouloir bien, consentir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vouloir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hAnsiTheme="minorHAnsi" w:cstheme="minorHAnsi"/>
          <w:b/>
          <w:bCs/>
          <w:sz w:val="18"/>
          <w:szCs w:val="18"/>
        </w:rPr>
        <w:t xml:space="preserve"> </w:t>
      </w:r>
    </w:p>
  </w:footnote>
  <w:footnote w:id="40">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31BD" w:rsidRPr="00765CD7">
        <w:rPr>
          <w:rFonts w:asciiTheme="minorHAnsi" w:eastAsiaTheme="minorHAnsi" w:hAnsiTheme="minorHAnsi" w:cstheme="minorHAnsi"/>
          <w:b/>
          <w:bCs/>
          <w:color w:val="000000"/>
          <w:sz w:val="18"/>
          <w:szCs w:val="18"/>
          <w:lang w:eastAsia="en-US"/>
          <w14:ligatures w14:val="standardContextual"/>
        </w:rPr>
        <w:t xml:space="preserve">40. νήπιοι, οὐδὲ ἴσασιν ὅσῳ πλέον ἥμισυ παντὸς —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Ν</w:t>
      </w:r>
      <w:r w:rsidR="009331BD" w:rsidRPr="00765CD7">
        <w:rPr>
          <w:rFonts w:asciiTheme="minorHAnsi" w:eastAsiaTheme="minorHAnsi" w:hAnsiTheme="minorHAnsi" w:cstheme="minorHAnsi"/>
          <w:b/>
          <w:bCs/>
          <w:color w:val="000000"/>
          <w:sz w:val="18"/>
          <w:szCs w:val="18"/>
          <w:lang w:eastAsia="en-US"/>
          <w14:ligatures w14:val="standardContextual"/>
        </w:rPr>
        <w:t>ήπιος,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i/>
          <w:iCs/>
          <w:color w:val="000000"/>
          <w:sz w:val="18"/>
          <w:szCs w:val="18"/>
          <w:lang w:eastAsia="en-US"/>
          <w14:ligatures w14:val="standardContextual"/>
        </w:rPr>
        <w:t>litt</w:t>
      </w:r>
      <w:r w:rsidR="009331BD" w:rsidRPr="00765CD7">
        <w:rPr>
          <w:rFonts w:asciiTheme="minorHAnsi" w:eastAsiaTheme="minorHAnsi" w:hAnsiTheme="minorHAnsi" w:cstheme="minorHAnsi"/>
          <w:color w:val="000000"/>
          <w:sz w:val="18"/>
          <w:szCs w:val="18"/>
          <w:lang w:eastAsia="en-US"/>
          <w14:ligatures w14:val="standardContextual"/>
        </w:rPr>
        <w:t>. qui ne parle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en bas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puéril, enfantin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sot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faible.    </w:t>
      </w:r>
      <w:r w:rsidR="009331BD" w:rsidRPr="00765CD7">
        <w:rPr>
          <w:rFonts w:asciiTheme="minorHAnsi" w:eastAsiaTheme="minorHAnsi" w:hAnsiTheme="minorHAnsi" w:cstheme="minorHAnsi"/>
          <w:b/>
          <w:bCs/>
          <w:color w:val="B00004"/>
          <w:sz w:val="18"/>
          <w:szCs w:val="18"/>
          <w:lang w:eastAsia="en-US"/>
          <w14:ligatures w14:val="standardContextual"/>
        </w:rPr>
        <w:t>Ο</w:t>
      </w:r>
      <w:r w:rsidR="009331BD" w:rsidRPr="00765CD7">
        <w:rPr>
          <w:rFonts w:asciiTheme="minorHAnsi" w:eastAsiaTheme="minorHAnsi" w:hAnsiTheme="minorHAnsi" w:cstheme="minorHAnsi"/>
          <w:b/>
          <w:bCs/>
          <w:color w:val="000000"/>
          <w:sz w:val="18"/>
          <w:szCs w:val="18"/>
          <w:lang w:eastAsia="en-US"/>
          <w14:ligatures w14:val="standardContextual"/>
        </w:rPr>
        <w:t>ἶδα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—[οἶδα</w:t>
      </w:r>
      <w:r w:rsidR="009331BD" w:rsidRPr="00765CD7">
        <w:rPr>
          <w:rFonts w:asciiTheme="minorHAnsi" w:eastAsiaTheme="minorHAnsi" w:hAnsiTheme="minorHAnsi" w:cstheme="minorHAnsi"/>
          <w:color w:val="000000"/>
          <w:sz w:val="18"/>
          <w:szCs w:val="18"/>
          <w:lang w:eastAsia="en-US"/>
          <w14:ligatures w14:val="standardContextual"/>
        </w:rPr>
        <w:t xml:space="preserve"> pft = pst)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Ppft = 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ᾔδη</w:t>
      </w:r>
      <w:r w:rsidR="009331BD" w:rsidRPr="00765CD7">
        <w:rPr>
          <w:rFonts w:asciiTheme="minorHAnsi" w:eastAsiaTheme="minorHAnsi" w:hAnsiTheme="minorHAnsi" w:cstheme="minorHAnsi"/>
          <w:color w:val="000000"/>
          <w:sz w:val="18"/>
          <w:szCs w:val="18"/>
          <w:lang w:eastAsia="en-US"/>
          <w14:ligatures w14:val="standardContextual"/>
        </w:rPr>
        <w:t xml:space="preserve"> ou </w:t>
      </w:r>
      <w:r w:rsidR="009331BD" w:rsidRPr="00765CD7">
        <w:rPr>
          <w:rFonts w:asciiTheme="minorHAnsi" w:eastAsiaTheme="minorHAnsi" w:hAnsiTheme="minorHAnsi" w:cstheme="minorHAnsi"/>
          <w:b/>
          <w:bCs/>
          <w:color w:val="000000"/>
          <w:sz w:val="18"/>
          <w:szCs w:val="18"/>
          <w:lang w:eastAsia="en-US"/>
          <w14:ligatures w14:val="standardContextual"/>
        </w:rPr>
        <w:t>ᾔδειν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Fut. </w:t>
      </w:r>
      <w:r w:rsidR="009331BD" w:rsidRPr="00765CD7">
        <w:rPr>
          <w:rFonts w:asciiTheme="minorHAnsi" w:eastAsiaTheme="minorHAnsi" w:hAnsiTheme="minorHAnsi" w:cstheme="minorHAnsi"/>
          <w:b/>
          <w:bCs/>
          <w:color w:val="000000"/>
          <w:sz w:val="18"/>
          <w:szCs w:val="18"/>
          <w:lang w:eastAsia="en-US"/>
          <w14:ligatures w14:val="standardContextual"/>
        </w:rPr>
        <w:t>εἴσομαι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Inf pst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εἰδέναι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Inf. fut.: </w:t>
      </w:r>
      <w:r w:rsidR="009331BD" w:rsidRPr="00765CD7">
        <w:rPr>
          <w:rFonts w:asciiTheme="minorHAnsi" w:eastAsiaTheme="minorHAnsi" w:hAnsiTheme="minorHAnsi" w:cstheme="minorHAnsi"/>
          <w:b/>
          <w:bCs/>
          <w:color w:val="000000"/>
          <w:sz w:val="18"/>
          <w:szCs w:val="18"/>
          <w:lang w:eastAsia="en-US"/>
          <w14:ligatures w14:val="standardContextual"/>
        </w:rPr>
        <w:t>εἴσεσθαι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w:t>
      </w:r>
      <w:r w:rsidR="009331BD" w:rsidRPr="00765CD7">
        <w:rPr>
          <w:rFonts w:asciiTheme="minorHAnsi" w:eastAsiaTheme="minorHAnsi" w:hAnsiTheme="minorHAnsi" w:cstheme="minorHAnsi"/>
          <w:color w:val="000000"/>
          <w:sz w:val="18"/>
          <w:szCs w:val="18"/>
          <w:lang w:eastAsia="en-US"/>
          <w14:ligatures w14:val="standardContextual"/>
        </w:rPr>
        <w:t xml:space="preserve"> savoir. </w:t>
      </w:r>
      <w:r w:rsidR="009331BD" w:rsidRPr="00765CD7">
        <w:rPr>
          <w:rFonts w:asciiTheme="minorHAnsi" w:eastAsiaTheme="minorHAnsi" w:hAnsiTheme="minorHAnsi" w:cstheme="minorHAnsi"/>
          <w:b/>
          <w:bCs/>
          <w:color w:val="000000"/>
          <w:sz w:val="18"/>
          <w:szCs w:val="18"/>
          <w:lang w:eastAsia="en-US"/>
          <w14:ligatures w14:val="standardContextual"/>
        </w:rPr>
        <w:t>‖</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i/>
          <w:iCs/>
          <w:color w:val="000000"/>
          <w:sz w:val="18"/>
          <w:szCs w:val="18"/>
          <w:lang w:eastAsia="en-US"/>
          <w14:ligatures w14:val="standardContextual"/>
        </w:rPr>
        <w:t>Ind Pst</w:t>
      </w:r>
      <w:r w:rsidR="009331BD"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οἶδα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 οἶσθα / οἶδε(ν)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ἴσμεν/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ἴστε/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ἴσασι(ν)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ἴστον/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ἴστον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ὅσῳ :</w:t>
      </w:r>
      <w:r w:rsidR="009331BD" w:rsidRPr="00765CD7">
        <w:rPr>
          <w:rFonts w:asciiTheme="minorHAnsi" w:eastAsiaTheme="minorHAnsi" w:hAnsiTheme="minorHAnsi" w:cstheme="minorHAnsi"/>
          <w:color w:val="000000"/>
          <w:sz w:val="18"/>
          <w:szCs w:val="18"/>
          <w:lang w:eastAsia="en-US"/>
          <w14:ligatures w14:val="standardContextual"/>
        </w:rPr>
        <w:t xml:space="preserve"> de combien; cp de diff. avec un compar.  </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Π</w:t>
      </w:r>
      <w:r w:rsidR="009331BD" w:rsidRPr="00765CD7">
        <w:rPr>
          <w:rFonts w:asciiTheme="minorHAnsi" w:eastAsiaTheme="minorHAnsi" w:hAnsiTheme="minorHAnsi" w:cstheme="minorHAnsi"/>
          <w:b/>
          <w:bCs/>
          <w:color w:val="000000"/>
          <w:sz w:val="18"/>
          <w:szCs w:val="18"/>
          <w:lang w:eastAsia="en-US"/>
          <w14:ligatures w14:val="standardContextual"/>
        </w:rPr>
        <w:t>λέον</w:t>
      </w:r>
      <w:r w:rsidR="009331BD" w:rsidRPr="00765CD7">
        <w:rPr>
          <w:rFonts w:asciiTheme="minorHAnsi" w:eastAsiaTheme="minorHAnsi" w:hAnsiTheme="minorHAnsi" w:cstheme="minorHAnsi"/>
          <w:color w:val="000000"/>
          <w:sz w:val="18"/>
          <w:szCs w:val="18"/>
          <w:lang w:eastAsia="en-US"/>
          <w14:ligatures w14:val="standardContextual"/>
        </w:rPr>
        <w:t>, att.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pour πλεῖον, compar. n. de πολύς)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plus nombreux, plus.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Ἥ</w:t>
      </w:r>
      <w:r w:rsidR="009331BD" w:rsidRPr="00765CD7">
        <w:rPr>
          <w:rFonts w:asciiTheme="minorHAnsi" w:eastAsiaTheme="minorHAnsi" w:hAnsiTheme="minorHAnsi" w:cstheme="minorHAnsi"/>
          <w:b/>
          <w:bCs/>
          <w:color w:val="000000"/>
          <w:sz w:val="18"/>
          <w:szCs w:val="18"/>
          <w:lang w:eastAsia="en-US"/>
          <w14:ligatures w14:val="standardContextual"/>
        </w:rPr>
        <w:t>μισυς, εια, 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demi, qui forme la moitié.    </w:t>
      </w:r>
      <w:r w:rsidR="009331BD" w:rsidRPr="00765CD7">
        <w:rPr>
          <w:rFonts w:asciiTheme="minorHAnsi" w:eastAsiaTheme="minorHAnsi" w:hAnsiTheme="minorHAnsi" w:cstheme="minorHAnsi"/>
          <w:b/>
          <w:bCs/>
          <w:color w:val="B00004"/>
          <w:sz w:val="18"/>
          <w:szCs w:val="18"/>
          <w:lang w:eastAsia="en-US"/>
          <w14:ligatures w14:val="standardContextual"/>
        </w:rPr>
        <w:t>Π</w:t>
      </w:r>
      <w:r w:rsidR="009331BD" w:rsidRPr="00765CD7">
        <w:rPr>
          <w:rFonts w:asciiTheme="minorHAnsi" w:eastAsiaTheme="minorHAnsi" w:hAnsiTheme="minorHAnsi" w:cstheme="minorHAnsi"/>
          <w:b/>
          <w:bCs/>
          <w:color w:val="000000"/>
          <w:sz w:val="18"/>
          <w:szCs w:val="18"/>
          <w:lang w:eastAsia="en-US"/>
          <w14:ligatures w14:val="standardContextual"/>
        </w:rPr>
        <w:t>ᾶς, πᾶσα, πᾶν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w:t>
      </w:r>
      <w:r w:rsidR="009331BD" w:rsidRPr="00765CD7">
        <w:rPr>
          <w:rFonts w:asciiTheme="minorHAnsi" w:eastAsiaTheme="minorHAnsi" w:hAnsiTheme="minorHAnsi" w:cstheme="minorHAnsi"/>
          <w:color w:val="000000"/>
          <w:sz w:val="18"/>
          <w:szCs w:val="18"/>
          <w:lang w:eastAsia="en-US"/>
          <w14:ligatures w14:val="standardContextual"/>
        </w:rPr>
        <w:t xml:space="preserve"> tout entier, tout;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(subst. n. sg.)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Τ</w:t>
      </w:r>
      <w:r w:rsidR="009331BD" w:rsidRPr="00765CD7">
        <w:rPr>
          <w:rFonts w:asciiTheme="minorHAnsi" w:eastAsiaTheme="minorHAnsi" w:hAnsiTheme="minorHAnsi" w:cstheme="minorHAnsi"/>
          <w:b/>
          <w:bCs/>
          <w:color w:val="000000"/>
          <w:sz w:val="18"/>
          <w:szCs w:val="18"/>
          <w:lang w:eastAsia="en-US"/>
          <w14:ligatures w14:val="standardContextual"/>
        </w:rPr>
        <w:t xml:space="preserve">ὸ πᾶν, παντός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le tout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l’univers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le principal, le plus important.</w:t>
      </w:r>
    </w:p>
  </w:footnote>
  <w:footnote w:id="41">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31BD" w:rsidRPr="00765CD7">
        <w:rPr>
          <w:rFonts w:asciiTheme="minorHAnsi" w:eastAsiaTheme="minorHAnsi" w:hAnsiTheme="minorHAnsi" w:cstheme="minorHAnsi"/>
          <w:b/>
          <w:bCs/>
          <w:color w:val="000000"/>
          <w:sz w:val="18"/>
          <w:szCs w:val="18"/>
          <w:lang w:eastAsia="en-US"/>
          <w14:ligatures w14:val="standardContextual"/>
        </w:rPr>
        <w:t xml:space="preserve">41. οὐδ᾽ ὅσον ἐν μαλάχῃ τε καὶ ἀσφοδέλῳ μέγ᾽ ὄνειαρ. —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 xml:space="preserve">οὐδὲ &lt;ἴσασιν&gt; ὅσον…    </w:t>
      </w:r>
      <w:r w:rsidR="009331BD" w:rsidRPr="00765CD7">
        <w:rPr>
          <w:rFonts w:asciiTheme="minorHAnsi" w:eastAsiaTheme="minorHAnsi" w:hAnsiTheme="minorHAnsi" w:cstheme="minorHAnsi"/>
          <w:b/>
          <w:bCs/>
          <w:color w:val="B00004"/>
          <w:sz w:val="18"/>
          <w:szCs w:val="18"/>
          <w:lang w:eastAsia="en-US"/>
          <w14:ligatures w14:val="standardContextual"/>
        </w:rPr>
        <w:t>Μ</w:t>
      </w:r>
      <w:r w:rsidR="009331BD" w:rsidRPr="00765CD7">
        <w:rPr>
          <w:rFonts w:asciiTheme="minorHAnsi" w:eastAsiaTheme="minorHAnsi" w:hAnsiTheme="minorHAnsi" w:cstheme="minorHAnsi"/>
          <w:b/>
          <w:bCs/>
          <w:color w:val="000000"/>
          <w:sz w:val="18"/>
          <w:szCs w:val="18"/>
          <w:lang w:eastAsia="en-US"/>
          <w14:ligatures w14:val="standardContextual"/>
        </w:rPr>
        <w:t>αλάχη, ης</w:t>
      </w:r>
      <w:r w:rsidR="009331BD" w:rsidRPr="00765CD7">
        <w:rPr>
          <w:rFonts w:asciiTheme="minorHAnsi" w:eastAsiaTheme="minorHAnsi" w:hAnsiTheme="minorHAnsi" w:cstheme="minorHAnsi"/>
          <w:color w:val="000000"/>
          <w:sz w:val="18"/>
          <w:szCs w:val="18"/>
          <w:lang w:eastAsia="en-US"/>
          <w14:ligatures w14:val="standardContextual"/>
        </w:rPr>
        <w:t xml:space="preserve"> (ἡ) [ᾰᾰ]</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mauve, </w:t>
      </w:r>
      <w:r w:rsidR="009331BD" w:rsidRPr="00765CD7">
        <w:rPr>
          <w:rFonts w:asciiTheme="minorHAnsi" w:eastAsiaTheme="minorHAnsi" w:hAnsiTheme="minorHAnsi" w:cstheme="minorHAnsi"/>
          <w:i/>
          <w:iCs/>
          <w:color w:val="000000"/>
          <w:sz w:val="18"/>
          <w:szCs w:val="18"/>
          <w:lang w:eastAsia="en-US"/>
          <w14:ligatures w14:val="standardContextual"/>
        </w:rPr>
        <w:t>plante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réputée laxative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et utilisée comme panacée.     </w:t>
      </w:r>
      <w:r w:rsidR="009331BD" w:rsidRPr="00765CD7">
        <w:rPr>
          <w:rFonts w:asciiTheme="minorHAnsi" w:eastAsiaTheme="minorHAnsi" w:hAnsiTheme="minorHAnsi" w:cstheme="minorHAnsi"/>
          <w:b/>
          <w:bCs/>
          <w:color w:val="B00004"/>
          <w:sz w:val="18"/>
          <w:szCs w:val="18"/>
          <w:lang w:eastAsia="en-US"/>
          <w14:ligatures w14:val="standardContextual"/>
        </w:rPr>
        <w:t>Ἀ</w:t>
      </w:r>
      <w:r w:rsidR="009331BD" w:rsidRPr="00765CD7">
        <w:rPr>
          <w:rFonts w:asciiTheme="minorHAnsi" w:eastAsiaTheme="minorHAnsi" w:hAnsiTheme="minorHAnsi" w:cstheme="minorHAnsi"/>
          <w:b/>
          <w:bCs/>
          <w:color w:val="000000"/>
          <w:sz w:val="18"/>
          <w:szCs w:val="18"/>
          <w:lang w:eastAsia="en-US"/>
          <w14:ligatures w14:val="standardContextual"/>
        </w:rPr>
        <w:t>σφόδελος,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w:t>
      </w:r>
      <w:r w:rsidR="009331BD" w:rsidRPr="00765CD7">
        <w:rPr>
          <w:rFonts w:asciiTheme="minorHAnsi" w:eastAsiaTheme="minorHAnsi" w:hAnsiTheme="minorHAnsi" w:cstheme="minorHAnsi"/>
          <w:color w:val="000000"/>
          <w:sz w:val="18"/>
          <w:szCs w:val="18"/>
          <w:lang w:eastAsia="en-US"/>
          <w14:ligatures w14:val="standardContextual"/>
        </w:rPr>
        <w:t xml:space="preserve"> asphodèle sorte de plante liliacée.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B00004"/>
          <w:sz w:val="18"/>
          <w:szCs w:val="18"/>
          <w:lang w:eastAsia="en-US"/>
          <w14:ligatures w14:val="standardContextual"/>
        </w:rPr>
        <w:t>Ὄ</w:t>
      </w:r>
      <w:r w:rsidR="009331BD" w:rsidRPr="00765CD7">
        <w:rPr>
          <w:rFonts w:asciiTheme="minorHAnsi" w:eastAsiaTheme="minorHAnsi" w:hAnsiTheme="minorHAnsi" w:cstheme="minorHAnsi"/>
          <w:b/>
          <w:bCs/>
          <w:color w:val="000000"/>
          <w:sz w:val="18"/>
          <w:szCs w:val="18"/>
          <w:lang w:eastAsia="en-US"/>
          <w14:ligatures w14:val="standardContextual"/>
        </w:rPr>
        <w:t xml:space="preserve">νειαρ, ὀνείατος (τό) </w:t>
      </w:r>
      <w:r w:rsidR="009331BD" w:rsidRPr="00765CD7">
        <w:rPr>
          <w:rFonts w:asciiTheme="minorHAnsi" w:eastAsiaTheme="minorHAnsi" w:hAnsiTheme="minorHAnsi" w:cstheme="minorHAnsi"/>
          <w:color w:val="000000"/>
          <w:sz w:val="18"/>
          <w:szCs w:val="18"/>
          <w:lang w:eastAsia="en-US"/>
          <w14:ligatures w14:val="standardContextual"/>
        </w:rPr>
        <w:t>[ᾰτ]</w:t>
      </w:r>
      <w:r w:rsidR="009331BD"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utilité, profit, avantage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262626"/>
          <w:sz w:val="18"/>
          <w:szCs w:val="18"/>
          <w:lang w:eastAsia="en-US"/>
          <w14:ligatures w14:val="standardContextual"/>
        </w:rPr>
        <w:t>τὰ ὀνείατα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31BD"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aliments, mets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biens en gal (</w:t>
      </w:r>
      <w:r w:rsidR="009331BD" w:rsidRPr="00765CD7">
        <w:rPr>
          <w:rFonts w:asciiTheme="minorHAnsi" w:eastAsiaTheme="minorHAnsi" w:hAnsiTheme="minorHAnsi" w:cstheme="minorHAnsi"/>
          <w:i/>
          <w:iCs/>
          <w:color w:val="000000"/>
          <w:sz w:val="18"/>
          <w:szCs w:val="18"/>
          <w:lang w:eastAsia="en-US"/>
          <w14:ligatures w14:val="standardContextual"/>
        </w:rPr>
        <w:t>Il</w:t>
      </w:r>
      <w:r w:rsidR="009331BD" w:rsidRPr="00765CD7">
        <w:rPr>
          <w:rFonts w:asciiTheme="minorHAnsi" w:eastAsiaTheme="minorHAnsi" w:hAnsiTheme="minorHAnsi" w:cstheme="minorHAnsi"/>
          <w:color w:val="000000"/>
          <w:sz w:val="18"/>
          <w:szCs w:val="18"/>
          <w:lang w:eastAsia="en-US"/>
          <w14:ligatures w14:val="standardContextual"/>
        </w:rPr>
        <w:t xml:space="preserve">. 24, 367).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br/>
        <w:t xml:space="preserve">         </w:t>
      </w:r>
      <w:r w:rsidR="009331BD" w:rsidRPr="00765CD7">
        <w:rPr>
          <w:rFonts w:asciiTheme="minorHAnsi" w:eastAsiaTheme="minorHAnsi" w:hAnsiTheme="minorHAnsi" w:cstheme="minorHAnsi"/>
          <w:b/>
          <w:bCs/>
          <w:color w:val="C00000"/>
          <w:sz w:val="18"/>
          <w:szCs w:val="18"/>
          <w:lang w:eastAsia="en-US"/>
          <w14:ligatures w14:val="standardContextual"/>
        </w:rPr>
        <w:t>NB.</w:t>
      </w:r>
      <w:r w:rsidR="009331BD" w:rsidRPr="00765CD7">
        <w:rPr>
          <w:rFonts w:asciiTheme="minorHAnsi" w:eastAsiaTheme="minorHAnsi" w:hAnsiTheme="minorHAnsi" w:cstheme="minorHAnsi"/>
          <w:color w:val="000000"/>
          <w:sz w:val="18"/>
          <w:szCs w:val="18"/>
          <w:lang w:eastAsia="en-US"/>
          <w14:ligatures w14:val="standardContextual"/>
        </w:rPr>
        <w:t xml:space="preserve">  La formule paradoxale de ce vers fonctionne comme un sarcasme et μέγ’ ὄνειαρ est dit par antiphrase, comme le signale discrètement la redondance ὄσον... μέγ’ ὄνειαρ.   Alors que, dans une communauté où règne le droit, les hommes peuvent, à l’abri de la famine, jouir</w:t>
      </w:r>
      <w:r w:rsidR="009331BD" w:rsidRPr="00765CD7">
        <w:rPr>
          <w:rFonts w:asciiTheme="minorHAnsi" w:eastAsiaTheme="minorHAnsi" w:hAnsiTheme="minorHAnsi" w:cstheme="minorHAnsi"/>
          <w:i/>
          <w:iCs/>
          <w:color w:val="000000"/>
          <w:sz w:val="18"/>
          <w:szCs w:val="18"/>
          <w:lang w:eastAsia="en-US"/>
          <w14:ligatures w14:val="standardContextual"/>
        </w:rPr>
        <w:t xml:space="preserve"> grâce à leur travail</w:t>
      </w:r>
      <w:r w:rsidR="009331BD" w:rsidRPr="00765CD7">
        <w:rPr>
          <w:rFonts w:asciiTheme="minorHAnsi" w:eastAsiaTheme="minorHAnsi" w:hAnsiTheme="minorHAnsi" w:cstheme="minorHAnsi"/>
          <w:color w:val="000000"/>
          <w:sz w:val="18"/>
          <w:szCs w:val="18"/>
          <w:lang w:eastAsia="en-US"/>
          <w14:ligatures w14:val="standardContextual"/>
        </w:rPr>
        <w:t xml:space="preserve"> d’un bonheur comparable à celui que connaissait l’âge d’or, la cité où triomphe l’injustice est vouée à périr par la famine, la peste ou la guerre. C’est ce destin que symbolisent la mauve et l’asphodèle, image dérisoire de ce qu’était le</w:t>
      </w:r>
      <w:r w:rsidR="009331BD" w:rsidRPr="00765CD7">
        <w:rPr>
          <w:rFonts w:asciiTheme="minorHAnsi" w:eastAsiaTheme="minorHAnsi" w:hAnsiTheme="minorHAnsi" w:cstheme="minorHAnsi"/>
          <w:i/>
          <w:iCs/>
          <w:color w:val="000000"/>
          <w:sz w:val="18"/>
          <w:szCs w:val="18"/>
          <w:lang w:eastAsia="en-US"/>
          <w14:ligatures w14:val="standardContextual"/>
        </w:rPr>
        <w:t xml:space="preserve"> bios</w:t>
      </w:r>
      <w:r w:rsidR="009331BD" w:rsidRPr="00765CD7">
        <w:rPr>
          <w:rFonts w:asciiTheme="minorHAnsi" w:eastAsiaTheme="minorHAnsi" w:hAnsiTheme="minorHAnsi" w:cstheme="minorHAnsi"/>
          <w:color w:val="000000"/>
          <w:sz w:val="18"/>
          <w:szCs w:val="18"/>
          <w:lang w:eastAsia="en-US"/>
          <w14:ligatures w14:val="standardContextual"/>
        </w:rPr>
        <w:t xml:space="preserve"> d’une humanité disparue. Lorsque les rois, qui mangent les dons que leur apportent les gens qui tirent de la terre, par leur travail, les vivres qu’elle recèle, en sont réduits par l’anéantissement de leur peuple à se nourrir comme on le faisait à l’âge où le sol livrait spontanément ses biens, ils trouvent dans la mauve et l’asphodèle en guise d’aliments le contraire de ce qu’on obtenait sans peine de la terre à l’âge d’or, et que les hommes produisent à présent par</w:t>
      </w:r>
      <w:r w:rsidR="009331BD" w:rsidRPr="00765CD7">
        <w:rPr>
          <w:rFonts w:asciiTheme="minorHAnsi" w:eastAsiaTheme="minorHAnsi" w:hAnsiTheme="minorHAnsi" w:cstheme="minorHAnsi"/>
          <w:i/>
          <w:iCs/>
          <w:color w:val="000000"/>
          <w:sz w:val="18"/>
          <w:szCs w:val="18"/>
          <w:lang w:eastAsia="en-US"/>
          <w14:ligatures w14:val="standardContextual"/>
        </w:rPr>
        <w:t xml:space="preserve"> leur travail</w:t>
      </w:r>
      <w:r w:rsidR="009331BD" w:rsidRPr="00765CD7">
        <w:rPr>
          <w:rFonts w:asciiTheme="minorHAnsi" w:eastAsiaTheme="minorHAnsi" w:hAnsiTheme="minorHAnsi" w:cstheme="minorHAnsi"/>
          <w:color w:val="000000"/>
          <w:sz w:val="18"/>
          <w:szCs w:val="18"/>
          <w:lang w:eastAsia="en-US"/>
          <w14:ligatures w14:val="standardContextual"/>
        </w:rPr>
        <w:t xml:space="preserve"> dans les cités bien gouvernées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un</w:t>
      </w:r>
      <w:r w:rsidR="009331BD" w:rsidRPr="00765CD7">
        <w:rPr>
          <w:rFonts w:asciiTheme="minorHAnsi" w:eastAsiaTheme="minorHAnsi" w:hAnsiTheme="minorHAnsi" w:cstheme="minorHAnsi"/>
          <w:i/>
          <w:iCs/>
          <w:color w:val="000000"/>
          <w:sz w:val="18"/>
          <w:szCs w:val="18"/>
          <w:lang w:eastAsia="en-US"/>
          <w14:ligatures w14:val="standardContextual"/>
        </w:rPr>
        <w:t xml:space="preserve"> non-bios,</w:t>
      </w:r>
      <w:r w:rsidR="009331BD" w:rsidRPr="00765CD7">
        <w:rPr>
          <w:rFonts w:asciiTheme="minorHAnsi" w:eastAsiaTheme="minorHAnsi" w:hAnsiTheme="minorHAnsi" w:cstheme="minorHAnsi"/>
          <w:color w:val="000000"/>
          <w:sz w:val="18"/>
          <w:szCs w:val="18"/>
          <w:lang w:eastAsia="en-US"/>
          <w14:ligatures w14:val="standardContextual"/>
        </w:rPr>
        <w:t xml:space="preserve"> une alimentation qui n’en est justement pas une. La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grande jouissance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31BD" w:rsidRPr="00765CD7">
        <w:rPr>
          <w:rFonts w:asciiTheme="minorHAnsi" w:eastAsiaTheme="minorHAnsi" w:hAnsiTheme="minorHAnsi" w:cstheme="minorHAnsi"/>
          <w:color w:val="000000"/>
          <w:sz w:val="18"/>
          <w:szCs w:val="18"/>
          <w:lang w:eastAsia="en-US"/>
          <w14:ligatures w14:val="standardContextual"/>
        </w:rPr>
        <w:t xml:space="preserve">» dont ils font l’expérience est en vérité le contraire de la jouissance — c’est la faim et c’est la mort, fruits du soutien qu’ils ont accordé contre tout droit et toute raison au représentant d’une économie fondée sur le pillage et la guerre.   </w:t>
      </w:r>
      <w:r w:rsidR="009331BD" w:rsidRPr="00765CD7">
        <w:rPr>
          <w:rFonts w:asciiTheme="minorHAnsi" w:eastAsiaTheme="minorHAnsi" w:hAnsiTheme="minorHAnsi" w:cstheme="minorHAnsi"/>
          <w:b/>
          <w:bCs/>
          <w:color w:val="000000"/>
          <w:sz w:val="18"/>
          <w:szCs w:val="18"/>
          <w:lang w:eastAsia="en-US"/>
          <w14:ligatures w14:val="standardContextual"/>
        </w:rPr>
        <w:t>(Ph. R.).</w:t>
      </w:r>
    </w:p>
  </w:footnote>
  <w:footnote w:id="42">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83CF0" w:rsidRPr="00765CD7">
        <w:rPr>
          <w:rFonts w:asciiTheme="minorHAnsi" w:eastAsiaTheme="minorHAnsi" w:hAnsiTheme="minorHAnsi" w:cstheme="minorHAnsi"/>
          <w:b/>
          <w:bCs/>
          <w:color w:val="000000"/>
          <w:sz w:val="18"/>
          <w:szCs w:val="18"/>
          <w:lang w:eastAsia="en-US"/>
          <w14:ligatures w14:val="standardContextual"/>
        </w:rPr>
        <w:t>42. κρύψαντες γὰρ ἔχουσι θεοὶ βίον ἀνθρώποισιν :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Κ</w:t>
      </w:r>
      <w:r w:rsidR="00483CF0" w:rsidRPr="00765CD7">
        <w:rPr>
          <w:rFonts w:asciiTheme="minorHAnsi" w:eastAsiaTheme="minorHAnsi" w:hAnsiTheme="minorHAnsi" w:cstheme="minorHAnsi"/>
          <w:b/>
          <w:bCs/>
          <w:color w:val="000000"/>
          <w:sz w:val="18"/>
          <w:szCs w:val="18"/>
          <w:lang w:eastAsia="en-US"/>
          <w14:ligatures w14:val="standardContextual"/>
        </w:rPr>
        <w:t>ρύπτω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couvrir; cacher.      </w:t>
      </w:r>
      <w:r w:rsidR="00483CF0" w:rsidRPr="00765CD7">
        <w:rPr>
          <w:rFonts w:asciiTheme="minorHAnsi" w:eastAsiaTheme="minorHAnsi" w:hAnsiTheme="minorHAnsi" w:cstheme="minorHAnsi"/>
          <w:b/>
          <w:bCs/>
          <w:color w:val="B00004"/>
          <w:sz w:val="18"/>
          <w:szCs w:val="18"/>
          <w:lang w:eastAsia="en-US"/>
          <w14:ligatures w14:val="standardContextual"/>
        </w:rPr>
        <w:t>Β</w:t>
      </w:r>
      <w:r w:rsidR="00483CF0" w:rsidRPr="00765CD7">
        <w:rPr>
          <w:rFonts w:asciiTheme="minorHAnsi" w:eastAsiaTheme="minorHAnsi" w:hAnsiTheme="minorHAnsi" w:cstheme="minorHAnsi"/>
          <w:b/>
          <w:bCs/>
          <w:color w:val="000000"/>
          <w:sz w:val="18"/>
          <w:szCs w:val="18"/>
          <w:lang w:eastAsia="en-US"/>
          <w14:ligatures w14:val="standardContextual"/>
        </w:rPr>
        <w:t>ίος,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w:t>
      </w:r>
      <w:r w:rsidR="00483CF0" w:rsidRPr="00765CD7">
        <w:rPr>
          <w:rFonts w:asciiTheme="minorHAnsi" w:eastAsiaTheme="minorHAnsi" w:hAnsiTheme="minorHAnsi" w:cstheme="minorHAnsi"/>
          <w:color w:val="000000"/>
          <w:sz w:val="18"/>
          <w:szCs w:val="18"/>
          <w:lang w:eastAsia="en-US"/>
          <w14:ligatures w14:val="standardContextual"/>
        </w:rPr>
        <w:t xml:space="preserve"> vie, existence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durée de la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moyens d’existence, ressources.    </w:t>
      </w:r>
      <w:r w:rsidR="00483CF0" w:rsidRPr="00765CD7">
        <w:rPr>
          <w:rFonts w:asciiTheme="minorHAnsi" w:eastAsiaTheme="minorHAnsi" w:hAnsiTheme="minorHAnsi" w:cstheme="minorHAnsi"/>
          <w:b/>
          <w:bCs/>
          <w:color w:val="B00004"/>
          <w:sz w:val="18"/>
          <w:szCs w:val="18"/>
          <w:lang w:eastAsia="en-US"/>
          <w14:ligatures w14:val="standardContextual"/>
        </w:rPr>
        <w:t>Ἄ</w:t>
      </w:r>
      <w:r w:rsidR="00483CF0" w:rsidRPr="00765CD7">
        <w:rPr>
          <w:rFonts w:asciiTheme="minorHAnsi" w:eastAsiaTheme="minorHAnsi" w:hAnsiTheme="minorHAnsi" w:cstheme="minorHAnsi"/>
          <w:b/>
          <w:bCs/>
          <w:color w:val="000000"/>
          <w:sz w:val="18"/>
          <w:szCs w:val="18"/>
          <w:lang w:eastAsia="en-US"/>
          <w14:ligatures w14:val="standardContextual"/>
        </w:rPr>
        <w:t>νθρωπος, ου (ὁ,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homme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femme; </w:t>
      </w:r>
      <w:r w:rsidR="00483CF0"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datif pluriel habituel de la 2° déclinaison chez Homère et les tragiques.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NB. </w:t>
      </w:r>
      <w:r w:rsidR="00483CF0" w:rsidRPr="00765CD7">
        <w:rPr>
          <w:rFonts w:asciiTheme="minorHAnsi" w:eastAsiaTheme="minorHAnsi" w:hAnsiTheme="minorHAnsi" w:cstheme="minorHAnsi"/>
          <w:b/>
          <w:bCs/>
          <w:color w:val="B00004"/>
          <w:sz w:val="18"/>
          <w:szCs w:val="18"/>
          <w:lang w:eastAsia="en-US"/>
          <w14:ligatures w14:val="standardContextual"/>
        </w:rPr>
        <w:t>Syntaxe</w:t>
      </w:r>
      <w:r w:rsidR="00483CF0" w:rsidRPr="00765CD7">
        <w:rPr>
          <w:rFonts w:asciiTheme="minorHAnsi" w:eastAsiaTheme="minorHAnsi" w:hAnsiTheme="minorHAnsi" w:cstheme="minorHAnsi"/>
          <w:color w:val="B00004"/>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Participe aoriste actif avec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ἔχω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cette périphrase équivaut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au parfait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Ἔ</w:t>
      </w:r>
      <w:r w:rsidR="00483CF0" w:rsidRPr="00765CD7">
        <w:rPr>
          <w:rFonts w:asciiTheme="minorHAnsi" w:eastAsiaTheme="minorHAnsi" w:hAnsiTheme="minorHAnsi" w:cstheme="minorHAnsi"/>
          <w:b/>
          <w:bCs/>
          <w:color w:val="000000"/>
          <w:sz w:val="18"/>
          <w:szCs w:val="18"/>
          <w:lang w:eastAsia="en-US"/>
          <w14:ligatures w14:val="standardContextual"/>
        </w:rPr>
        <w:t>γωγε θαυμάσας ἔχω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je suis moi-même tout étonné de ceci; (</w:t>
      </w:r>
      <w:r w:rsidR="00483CF0" w:rsidRPr="00765CD7">
        <w:rPr>
          <w:rFonts w:asciiTheme="minorHAnsi" w:eastAsiaTheme="minorHAnsi" w:hAnsiTheme="minorHAnsi" w:cstheme="minorHAnsi"/>
          <w:i/>
          <w:iCs/>
          <w:color w:val="000000"/>
          <w:sz w:val="18"/>
          <w:szCs w:val="18"/>
          <w:lang w:eastAsia="en-US"/>
          <w14:ligatures w14:val="standardContextual"/>
        </w:rPr>
        <w:t>cf</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Rg</w:t>
      </w:r>
      <w:r w:rsidR="00483CF0" w:rsidRPr="00765CD7">
        <w:rPr>
          <w:rFonts w:asciiTheme="minorHAnsi" w:eastAsiaTheme="minorHAnsi" w:hAnsiTheme="minorHAnsi" w:cstheme="minorHAnsi"/>
          <w:color w:val="000000"/>
          <w:sz w:val="18"/>
          <w:szCs w:val="18"/>
          <w:lang w:eastAsia="en-US"/>
          <w14:ligatures w14:val="standardContextual"/>
        </w:rPr>
        <w:t xml:space="preserve"> § 272 R.3 ; Smith § 1963 ; Moorhouse 206 ; KG II, 61-2.) West souligne toutefois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ds cette cst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ἔχειν </w:t>
      </w:r>
      <w:r w:rsidR="00483CF0" w:rsidRPr="00765CD7">
        <w:rPr>
          <w:rFonts w:asciiTheme="minorHAnsi" w:eastAsiaTheme="minorHAnsi" w:hAnsiTheme="minorHAnsi" w:cstheme="minorHAnsi"/>
          <w:color w:val="000000"/>
          <w:sz w:val="18"/>
          <w:szCs w:val="18"/>
          <w:lang w:eastAsia="en-US"/>
          <w14:ligatures w14:val="standardContextual"/>
        </w:rPr>
        <w:t>garde un peu de sa valeur propre.</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p>
  </w:footnote>
  <w:footnote w:id="43">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83CF0" w:rsidRPr="00765CD7">
        <w:rPr>
          <w:rFonts w:asciiTheme="minorHAnsi" w:eastAsiaTheme="minorHAnsi" w:hAnsiTheme="minorHAnsi" w:cstheme="minorHAnsi"/>
          <w:b/>
          <w:bCs/>
          <w:color w:val="000000"/>
          <w:sz w:val="18"/>
          <w:szCs w:val="18"/>
          <w:lang w:eastAsia="en-US"/>
          <w14:ligatures w14:val="standardContextual"/>
        </w:rPr>
        <w:t xml:space="preserve">43. ῥηιδίως γάρ κεν καὶ ἐπ᾽ ἤματι ἐργάσσαιο, —      </w:t>
      </w:r>
      <w:r w:rsidR="00483CF0" w:rsidRPr="00765CD7">
        <w:rPr>
          <w:rFonts w:asciiTheme="minorHAnsi" w:eastAsiaTheme="minorHAnsi" w:hAnsiTheme="minorHAnsi" w:cstheme="minorHAnsi"/>
          <w:b/>
          <w:bCs/>
          <w:color w:val="B00004"/>
          <w:sz w:val="18"/>
          <w:szCs w:val="18"/>
          <w:lang w:eastAsia="en-US"/>
          <w14:ligatures w14:val="standardContextual"/>
        </w:rPr>
        <w:t>Ῥ</w:t>
      </w:r>
      <w:r w:rsidR="00483CF0" w:rsidRPr="00765CD7">
        <w:rPr>
          <w:rFonts w:asciiTheme="minorHAnsi" w:eastAsiaTheme="minorHAnsi" w:hAnsiTheme="minorHAnsi" w:cstheme="minorHAnsi"/>
          <w:b/>
          <w:bCs/>
          <w:color w:val="000000"/>
          <w:sz w:val="18"/>
          <w:szCs w:val="18"/>
          <w:lang w:eastAsia="en-US"/>
          <w14:ligatures w14:val="standardContextual"/>
        </w:rPr>
        <w:t>ηϊδίως,</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v.</w:t>
      </w:r>
      <w:r w:rsidR="00483CF0" w:rsidRPr="00765CD7">
        <w:rPr>
          <w:rFonts w:asciiTheme="minorHAnsi" w:eastAsiaTheme="minorHAnsi" w:hAnsiTheme="minorHAnsi" w:cstheme="minorHAnsi"/>
          <w:color w:val="000000"/>
          <w:sz w:val="18"/>
          <w:szCs w:val="18"/>
          <w:lang w:eastAsia="en-US"/>
          <w14:ligatures w14:val="standardContextual"/>
        </w:rPr>
        <w:t xml:space="preserve"> ῥᾳδίως.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ῥᾳδίως</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 xml:space="preserve">adv. </w:t>
      </w:r>
      <w:r w:rsidR="00483CF0" w:rsidRPr="00765CD7">
        <w:rPr>
          <w:rFonts w:asciiTheme="minorHAnsi" w:eastAsiaTheme="minorHAnsi" w:hAnsiTheme="minorHAnsi" w:cstheme="minorHAnsi"/>
          <w:b/>
          <w:bCs/>
          <w:color w:val="000000"/>
          <w:sz w:val="18"/>
          <w:szCs w:val="18"/>
          <w:lang w:eastAsia="en-US"/>
          <w14:ligatures w14:val="standardContextual"/>
        </w:rPr>
        <w:t>1</w:t>
      </w:r>
      <w:r w:rsidR="00483CF0" w:rsidRPr="00765CD7">
        <w:rPr>
          <w:rFonts w:asciiTheme="minorHAnsi" w:eastAsiaTheme="minorHAnsi" w:hAnsiTheme="minorHAnsi" w:cstheme="minorHAnsi"/>
          <w:color w:val="000000"/>
          <w:sz w:val="18"/>
          <w:szCs w:val="18"/>
          <w:lang w:eastAsia="en-US"/>
          <w14:ligatures w14:val="standardContextual"/>
        </w:rPr>
        <w:t xml:space="preserve"> facilement, sans peine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Ἦ</w:t>
      </w:r>
      <w:r w:rsidR="00483CF0" w:rsidRPr="00765CD7">
        <w:rPr>
          <w:rFonts w:asciiTheme="minorHAnsi" w:eastAsiaTheme="minorHAnsi" w:hAnsiTheme="minorHAnsi" w:cstheme="minorHAnsi"/>
          <w:b/>
          <w:bCs/>
          <w:color w:val="000000"/>
          <w:sz w:val="18"/>
          <w:szCs w:val="18"/>
          <w:lang w:eastAsia="en-US"/>
          <w14:ligatures w14:val="standardContextual"/>
        </w:rPr>
        <w:t>μαρ, ἤματος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 (τό) </w:t>
      </w:r>
      <w:r w:rsidR="00483CF0" w:rsidRPr="00765CD7">
        <w:rPr>
          <w:rFonts w:asciiTheme="minorHAnsi" w:eastAsiaTheme="minorHAnsi" w:hAnsiTheme="minorHAnsi" w:cstheme="minorHAnsi"/>
          <w:color w:val="000000"/>
          <w:sz w:val="18"/>
          <w:szCs w:val="18"/>
          <w:lang w:eastAsia="en-US"/>
          <w14:ligatures w14:val="standardContextual"/>
        </w:rPr>
        <w:t>: le jour, temps, saison, époque.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ἐπ᾽ ἤματι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jour par jour (Od.12.105)</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en un jour (</w:t>
      </w:r>
      <w:r w:rsidR="00483CF0" w:rsidRPr="00765CD7">
        <w:rPr>
          <w:rFonts w:asciiTheme="minorHAnsi" w:eastAsiaTheme="minorHAnsi" w:hAnsiTheme="minorHAnsi" w:cstheme="minorHAnsi"/>
          <w:i/>
          <w:iCs/>
          <w:color w:val="000000"/>
          <w:sz w:val="18"/>
          <w:szCs w:val="18"/>
          <w:lang w:eastAsia="en-US"/>
          <w14:ligatures w14:val="standardContextual"/>
        </w:rPr>
        <w:t>Od</w:t>
      </w:r>
      <w:r w:rsidR="00483CF0" w:rsidRPr="00765CD7">
        <w:rPr>
          <w:rFonts w:asciiTheme="minorHAnsi" w:eastAsiaTheme="minorHAnsi" w:hAnsiTheme="minorHAnsi" w:cstheme="minorHAnsi"/>
          <w:color w:val="000000"/>
          <w:sz w:val="18"/>
          <w:szCs w:val="18"/>
          <w:lang w:eastAsia="en-US"/>
          <w14:ligatures w14:val="standardContextual"/>
        </w:rPr>
        <w:t>. 2, 284)</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tout un jour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Il</w:t>
      </w:r>
      <w:r w:rsidR="00483CF0" w:rsidRPr="00765CD7">
        <w:rPr>
          <w:rFonts w:asciiTheme="minorHAnsi" w:eastAsiaTheme="minorHAnsi" w:hAnsiTheme="minorHAnsi" w:cstheme="minorHAnsi"/>
          <w:color w:val="000000"/>
          <w:sz w:val="18"/>
          <w:szCs w:val="18"/>
          <w:lang w:eastAsia="en-US"/>
          <w14:ligatures w14:val="standardContextual"/>
        </w:rPr>
        <w:t>. 19.229)</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  une seul jour, selon West.    </w:t>
      </w:r>
      <w:r w:rsidR="00483CF0" w:rsidRPr="00765CD7">
        <w:rPr>
          <w:rFonts w:asciiTheme="minorHAnsi" w:eastAsiaTheme="minorHAnsi" w:hAnsiTheme="minorHAnsi" w:cstheme="minorHAnsi"/>
          <w:b/>
          <w:bCs/>
          <w:color w:val="000000"/>
          <w:sz w:val="18"/>
          <w:szCs w:val="18"/>
          <w:lang w:eastAsia="en-US"/>
          <w14:ligatures w14:val="standardContextual"/>
        </w:rPr>
        <w:t xml:space="preserve">κεν… ἐργάσσαιο : </w:t>
      </w:r>
      <w:r w:rsidR="00483CF0" w:rsidRPr="00765CD7">
        <w:rPr>
          <w:rFonts w:asciiTheme="minorHAnsi" w:eastAsiaTheme="minorHAnsi" w:hAnsiTheme="minorHAnsi" w:cstheme="minorHAnsi"/>
          <w:color w:val="000000"/>
          <w:sz w:val="18"/>
          <w:szCs w:val="18"/>
          <w:lang w:eastAsia="en-US"/>
          <w14:ligatures w14:val="standardContextual"/>
        </w:rPr>
        <w:t xml:space="preserve">optatif aor. , potentiel.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Ἐ</w:t>
      </w:r>
      <w:r w:rsidR="00483CF0" w:rsidRPr="00765CD7">
        <w:rPr>
          <w:rFonts w:asciiTheme="minorHAnsi" w:eastAsiaTheme="minorHAnsi" w:hAnsiTheme="minorHAnsi" w:cstheme="minorHAnsi"/>
          <w:b/>
          <w:bCs/>
          <w:color w:val="000000"/>
          <w:sz w:val="18"/>
          <w:szCs w:val="18"/>
          <w:lang w:eastAsia="en-US"/>
          <w14:ligatures w14:val="standardContextual"/>
        </w:rPr>
        <w:t>ργάζομαι-my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pst</w:t>
      </w:r>
      <w:r w:rsidR="00483CF0" w:rsidRPr="00765CD7">
        <w:rPr>
          <w:rFonts w:asciiTheme="minorHAnsi" w:eastAsiaTheme="minorHAnsi" w:hAnsiTheme="minorHAnsi" w:cstheme="minorHAnsi"/>
          <w:b/>
          <w:bCs/>
          <w:i/>
          <w:iCs/>
          <w:color w:val="000000"/>
          <w:sz w:val="18"/>
          <w:szCs w:val="18"/>
          <w:lang w:eastAsia="en-US"/>
          <w14:ligatures w14:val="standardContextual"/>
        </w:rPr>
        <w:t>.:</w:t>
      </w:r>
      <w:r w:rsidR="00483CF0" w:rsidRPr="00765CD7">
        <w:rPr>
          <w:rFonts w:asciiTheme="minorHAnsi" w:eastAsiaTheme="minorHAnsi" w:hAnsiTheme="minorHAnsi" w:cstheme="minorHAnsi"/>
          <w:b/>
          <w:bCs/>
          <w:color w:val="000000"/>
          <w:sz w:val="18"/>
          <w:szCs w:val="18"/>
          <w:lang w:eastAsia="en-US"/>
          <w14:ligatures w14:val="standardContextual"/>
        </w:rPr>
        <w:t xml:space="preserve"> ἐργάζομαι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impft</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εἰργαζόμην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fut</w:t>
      </w:r>
      <w:r w:rsidR="00483CF0" w:rsidRPr="00765CD7">
        <w:rPr>
          <w:rFonts w:asciiTheme="minorHAnsi" w:eastAsiaTheme="minorHAnsi" w:hAnsiTheme="minorHAnsi" w:cstheme="minorHAnsi"/>
          <w:b/>
          <w:bCs/>
          <w:i/>
          <w:iCs/>
          <w:color w:val="000000"/>
          <w:sz w:val="18"/>
          <w:szCs w:val="18"/>
          <w:lang w:eastAsia="en-US"/>
          <w14:ligatures w14:val="standardContextual"/>
        </w:rPr>
        <w:t>.:</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ἐργάσομαι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ἠργασάμην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pft</w:t>
      </w:r>
      <w:r w:rsidR="00483CF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εἶργασμαι. </w:t>
      </w:r>
      <w:r w:rsidR="00483CF0" w:rsidRPr="00765CD7">
        <w:rPr>
          <w:rFonts w:asciiTheme="minorHAnsi" w:eastAsiaTheme="minorHAnsi" w:hAnsiTheme="minorHAnsi" w:cstheme="minorHAnsi"/>
          <w:b/>
          <w:bCs/>
          <w:color w:val="000000"/>
          <w:sz w:val="18"/>
          <w:szCs w:val="18"/>
          <w:lang w:eastAsia="en-US"/>
          <w14:ligatures w14:val="standardContextual"/>
        </w:rPr>
        <w:t>]— 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travailler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travailler la terre.     </w:t>
      </w:r>
      <w:r w:rsidR="00483CF0" w:rsidRPr="00765CD7">
        <w:rPr>
          <w:rFonts w:asciiTheme="minorHAnsi" w:eastAsiaTheme="minorHAnsi" w:hAnsiTheme="minorHAnsi" w:cstheme="minorHAnsi"/>
          <w:color w:val="000000"/>
          <w:sz w:val="18"/>
          <w:szCs w:val="18"/>
          <w:lang w:eastAsia="en-US"/>
          <w14:ligatures w14:val="standardContextual"/>
        </w:rPr>
        <w:br/>
        <w:t xml:space="preserve">         </w:t>
      </w:r>
      <w:r w:rsidR="00483CF0" w:rsidRPr="00765CD7">
        <w:rPr>
          <w:rFonts w:asciiTheme="minorHAnsi" w:eastAsiaTheme="minorHAnsi" w:hAnsiTheme="minorHAnsi" w:cstheme="minorHAnsi"/>
          <w:b/>
          <w:bCs/>
          <w:color w:val="C00000"/>
          <w:sz w:val="18"/>
          <w:szCs w:val="18"/>
          <w:lang w:eastAsia="en-US"/>
          <w14:ligatures w14:val="standardContextual"/>
        </w:rPr>
        <w:t>NB. «</w:t>
      </w:r>
      <w:r w:rsidR="00716CE2" w:rsidRPr="00765CD7">
        <w:rPr>
          <w:rFonts w:asciiTheme="minorHAnsi" w:eastAsiaTheme="minorHAnsi" w:hAnsiTheme="minorHAnsi" w:cstheme="minorHAnsi"/>
          <w:b/>
          <w:bCs/>
          <w:color w:val="C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How very different it would be otherwise! The difference is emphasized by a threefold ‘even’: καὶ ἐπ᾽ ἤματι, καὶ εἰς ἐνιαυτόν, καὶ ἀεργόν. </w:t>
      </w:r>
      <w:r w:rsidR="00483CF0" w:rsidRPr="00765CD7">
        <w:rPr>
          <w:rFonts w:asciiTheme="minorHAnsi" w:eastAsiaTheme="minorHAnsi" w:hAnsiTheme="minorHAnsi" w:cstheme="minorHAnsi"/>
          <w:b/>
          <w:bCs/>
          <w:color w:val="000000"/>
          <w:sz w:val="18"/>
          <w:szCs w:val="18"/>
          <w:lang w:eastAsia="en-US"/>
          <w14:ligatures w14:val="standardContextual"/>
        </w:rPr>
        <w:t xml:space="preserve">γάρ κεν </w:t>
      </w:r>
      <w:r w:rsidR="00483CF0" w:rsidRPr="00765CD7">
        <w:rPr>
          <w:rFonts w:asciiTheme="minorHAnsi" w:eastAsiaTheme="minorHAnsi" w:hAnsiTheme="minorHAnsi" w:cstheme="minorHAnsi"/>
          <w:color w:val="000000"/>
          <w:sz w:val="18"/>
          <w:szCs w:val="18"/>
          <w:lang w:eastAsia="en-US"/>
          <w14:ligatures w14:val="standardContextual"/>
        </w:rPr>
        <w:t>:  Greek idiom omits the ‘otherwise’ which we put 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(West).       P. Mazon traduit : « Sinon, sans effort, tu.…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w:t>
      </w:r>
    </w:p>
  </w:footnote>
  <w:footnote w:id="44">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483CF0" w:rsidRPr="00765CD7">
        <w:rPr>
          <w:rFonts w:asciiTheme="minorHAnsi" w:hAnsiTheme="minorHAnsi" w:cstheme="minorHAnsi"/>
          <w:b/>
          <w:bCs/>
          <w:sz w:val="18"/>
          <w:szCs w:val="18"/>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44. ὥστε σε κεἰς ἐνιαυτὸν ἔχειν καὶ ἀεργὸν ἐόντα: —  ὥστε,</w:t>
      </w:r>
      <w:r w:rsidR="00483CF0" w:rsidRPr="00765CD7">
        <w:rPr>
          <w:rFonts w:asciiTheme="minorHAnsi" w:eastAsiaTheme="minorHAnsi" w:hAnsiTheme="minorHAnsi" w:cstheme="minorHAnsi"/>
          <w:color w:val="000000"/>
          <w:sz w:val="18"/>
          <w:szCs w:val="18"/>
          <w:lang w:eastAsia="en-US"/>
          <w14:ligatures w14:val="standardContextual"/>
        </w:rPr>
        <w:t xml:space="preserve"> consécutif, avec inf. ou prop. infve : de telle sorte que ; de sorte à.   </w:t>
      </w:r>
      <w:r w:rsidR="00483CF0" w:rsidRPr="00765CD7">
        <w:rPr>
          <w:rFonts w:asciiTheme="minorHAnsi" w:eastAsiaTheme="minorHAnsi" w:hAnsiTheme="minorHAnsi" w:cstheme="minorHAnsi"/>
          <w:b/>
          <w:bCs/>
          <w:color w:val="B00004"/>
          <w:sz w:val="18"/>
          <w:szCs w:val="18"/>
          <w:lang w:eastAsia="en-US"/>
          <w14:ligatures w14:val="standardContextual"/>
        </w:rPr>
        <w:t>Κ</w:t>
      </w:r>
      <w:r w:rsidR="00483CF0" w:rsidRPr="00765CD7">
        <w:rPr>
          <w:rFonts w:asciiTheme="minorHAnsi" w:eastAsiaTheme="minorHAnsi" w:hAnsiTheme="minorHAnsi" w:cstheme="minorHAnsi"/>
          <w:b/>
          <w:bCs/>
          <w:color w:val="000000"/>
          <w:sz w:val="18"/>
          <w:szCs w:val="18"/>
          <w:lang w:eastAsia="en-US"/>
          <w14:ligatures w14:val="standardContextual"/>
        </w:rPr>
        <w:t>εἰς</w:t>
      </w:r>
      <w:r w:rsidR="00483CF0" w:rsidRPr="00765CD7">
        <w:rPr>
          <w:rFonts w:asciiTheme="minorHAnsi" w:eastAsiaTheme="minorHAnsi" w:hAnsiTheme="minorHAnsi" w:cstheme="minorHAnsi"/>
          <w:color w:val="000000"/>
          <w:sz w:val="18"/>
          <w:szCs w:val="18"/>
          <w:lang w:eastAsia="en-US"/>
          <w14:ligatures w14:val="standardContextual"/>
        </w:rPr>
        <w:t xml:space="preserve"> crase poét. pour </w:t>
      </w:r>
      <w:r w:rsidR="00483CF0" w:rsidRPr="00765CD7">
        <w:rPr>
          <w:rFonts w:asciiTheme="minorHAnsi" w:eastAsiaTheme="minorHAnsi" w:hAnsiTheme="minorHAnsi" w:cstheme="minorHAnsi"/>
          <w:color w:val="000000"/>
          <w:sz w:val="18"/>
          <w:szCs w:val="18"/>
          <w:u w:val="single" w:color="0000E9"/>
          <w:lang w:eastAsia="en-US"/>
          <w14:ligatures w14:val="standardContextual"/>
        </w:rPr>
        <w:t>καὶ</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εἰς.</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b/>
          <w:bCs/>
          <w:color w:val="B00004"/>
          <w:sz w:val="18"/>
          <w:szCs w:val="18"/>
          <w:u w:color="0000E9"/>
          <w:lang w:eastAsia="en-US"/>
          <w14:ligatures w14:val="standardContextual"/>
        </w:rPr>
        <w:t>Ἐ</w:t>
      </w:r>
      <w:r w:rsidR="00483CF0" w:rsidRPr="00765CD7">
        <w:rPr>
          <w:rFonts w:asciiTheme="minorHAnsi" w:eastAsiaTheme="minorHAnsi" w:hAnsiTheme="minorHAnsi" w:cstheme="minorHAnsi"/>
          <w:b/>
          <w:bCs/>
          <w:color w:val="000000"/>
          <w:sz w:val="18"/>
          <w:szCs w:val="18"/>
          <w:u w:color="0000E9"/>
          <w:lang w:eastAsia="en-US"/>
          <w14:ligatures w14:val="standardContextual"/>
        </w:rPr>
        <w:t>νιαυτός, οῦ (ὁ)</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b/>
          <w:bCs/>
          <w:color w:val="000000"/>
          <w:sz w:val="18"/>
          <w:szCs w:val="18"/>
          <w:u w:color="0000E9"/>
          <w:lang w:eastAsia="en-US"/>
          <w14:ligatures w14:val="standardContextual"/>
        </w:rPr>
        <w:t>:</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an, année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color w:val="000000"/>
          <w:sz w:val="18"/>
          <w:szCs w:val="18"/>
          <w:u w:color="0000E9"/>
          <w:lang w:eastAsia="en-US"/>
          <w14:ligatures w14:val="standardContextual"/>
        </w:rPr>
        <w:t>;</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b/>
          <w:bCs/>
          <w:color w:val="000000"/>
          <w:sz w:val="18"/>
          <w:szCs w:val="18"/>
          <w:u w:color="0000E9"/>
          <w:lang w:eastAsia="en-US"/>
          <w14:ligatures w14:val="standardContextual"/>
        </w:rPr>
        <w:t>ἔχειν</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aurait pour cod &lt; </w:t>
      </w:r>
      <w:r w:rsidR="00483CF0" w:rsidRPr="00765CD7">
        <w:rPr>
          <w:rFonts w:asciiTheme="minorHAnsi" w:eastAsiaTheme="minorHAnsi" w:hAnsiTheme="minorHAnsi" w:cstheme="minorHAnsi"/>
          <w:b/>
          <w:bCs/>
          <w:color w:val="000000"/>
          <w:sz w:val="18"/>
          <w:szCs w:val="18"/>
          <w:u w:color="0000E9"/>
          <w:lang w:eastAsia="en-US"/>
          <w14:ligatures w14:val="standardContextual"/>
        </w:rPr>
        <w:t xml:space="preserve">βίον&gt;.   </w:t>
      </w:r>
      <w:r w:rsidR="00483CF0" w:rsidRPr="00765CD7">
        <w:rPr>
          <w:rFonts w:asciiTheme="minorHAnsi" w:eastAsiaTheme="minorHAnsi" w:hAnsiTheme="minorHAnsi" w:cstheme="minorHAnsi"/>
          <w:b/>
          <w:bCs/>
          <w:color w:val="B00004"/>
          <w:sz w:val="18"/>
          <w:szCs w:val="18"/>
          <w:u w:color="0000E9"/>
          <w:lang w:eastAsia="en-US"/>
          <w14:ligatures w14:val="standardContextual"/>
        </w:rPr>
        <w:t>Ἀ</w:t>
      </w:r>
      <w:r w:rsidR="00483CF0" w:rsidRPr="00765CD7">
        <w:rPr>
          <w:rFonts w:asciiTheme="minorHAnsi" w:eastAsiaTheme="minorHAnsi" w:hAnsiTheme="minorHAnsi" w:cstheme="minorHAnsi"/>
          <w:b/>
          <w:bCs/>
          <w:color w:val="000000"/>
          <w:sz w:val="18"/>
          <w:szCs w:val="18"/>
          <w:u w:color="0000E9"/>
          <w:lang w:eastAsia="en-US"/>
          <w14:ligatures w14:val="standardContextual"/>
        </w:rPr>
        <w:t>εργός, ός, όν</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qui ne travaille pas, oisif, paresseux.    </w:t>
      </w:r>
      <w:r w:rsidR="00483CF0" w:rsidRPr="00765CD7">
        <w:rPr>
          <w:rFonts w:asciiTheme="minorHAnsi" w:eastAsiaTheme="minorHAnsi" w:hAnsiTheme="minorHAnsi" w:cstheme="minorHAnsi"/>
          <w:b/>
          <w:bCs/>
          <w:color w:val="B00004"/>
          <w:sz w:val="18"/>
          <w:szCs w:val="18"/>
          <w:u w:color="0000E9"/>
          <w:lang w:eastAsia="en-US"/>
          <w14:ligatures w14:val="standardContextual"/>
        </w:rPr>
        <w:t>Ὤ</w:t>
      </w:r>
      <w:r w:rsidR="00483CF0" w:rsidRPr="00765CD7">
        <w:rPr>
          <w:rFonts w:asciiTheme="minorHAnsi" w:eastAsiaTheme="minorHAnsi" w:hAnsiTheme="minorHAnsi" w:cstheme="minorHAnsi"/>
          <w:b/>
          <w:bCs/>
          <w:color w:val="000000"/>
          <w:sz w:val="18"/>
          <w:szCs w:val="18"/>
          <w:u w:color="0000E9"/>
          <w:lang w:eastAsia="en-US"/>
          <w14:ligatures w14:val="standardContextual"/>
        </w:rPr>
        <w:t>ν, ὄντος</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b/>
          <w:bCs/>
          <w:color w:val="000000"/>
          <w:sz w:val="18"/>
          <w:szCs w:val="18"/>
          <w:u w:color="0000E9"/>
          <w:lang w:eastAsia="en-US"/>
          <w14:ligatures w14:val="standardContextual"/>
        </w:rPr>
        <w:t>; οὖσα, οὔσης</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b/>
          <w:bCs/>
          <w:color w:val="000000"/>
          <w:sz w:val="18"/>
          <w:szCs w:val="18"/>
          <w:u w:color="0000E9"/>
          <w:lang w:eastAsia="en-US"/>
          <w14:ligatures w14:val="standardContextual"/>
        </w:rPr>
        <w:t>; ὄν, ὄντος</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color w:val="000000"/>
          <w:sz w:val="18"/>
          <w:szCs w:val="18"/>
          <w:u w:color="0000E9"/>
          <w:lang w:eastAsia="en-US"/>
          <w14:ligatures w14:val="standardContextual"/>
        </w:rPr>
        <w:t>part pst. de</w:t>
      </w:r>
      <w:r w:rsidR="00483CF0" w:rsidRPr="00765CD7">
        <w:rPr>
          <w:rFonts w:asciiTheme="minorHAnsi" w:eastAsiaTheme="minorHAnsi" w:hAnsiTheme="minorHAnsi" w:cstheme="minorHAnsi"/>
          <w:b/>
          <w:bCs/>
          <w:color w:val="000000"/>
          <w:sz w:val="18"/>
          <w:szCs w:val="18"/>
          <w:u w:color="0000E9"/>
          <w:lang w:eastAsia="en-US"/>
          <w14:ligatures w14:val="standardContextual"/>
        </w:rPr>
        <w:t xml:space="preserve"> εἰμί / εἶναι</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être; formes épq. part. </w:t>
      </w:r>
      <w:r w:rsidR="00483CF0" w:rsidRPr="00765CD7">
        <w:rPr>
          <w:rFonts w:asciiTheme="minorHAnsi" w:eastAsiaTheme="minorHAnsi" w:hAnsiTheme="minorHAnsi" w:cstheme="minorHAnsi"/>
          <w:b/>
          <w:bCs/>
          <w:color w:val="000000"/>
          <w:sz w:val="18"/>
          <w:szCs w:val="18"/>
          <w:u w:color="0000E9"/>
          <w:lang w:eastAsia="en-US"/>
          <w14:ligatures w14:val="standardContextual"/>
        </w:rPr>
        <w:t>ἐών; ἐοῦσα; ἐόν</w:t>
      </w:r>
      <w:r w:rsidR="00483CF0" w:rsidRPr="00765CD7">
        <w:rPr>
          <w:rFonts w:asciiTheme="minorHAnsi" w:eastAsiaTheme="minorHAnsi" w:hAnsiTheme="minorHAnsi" w:cstheme="minorHAnsi"/>
          <w:color w:val="000000"/>
          <w:sz w:val="18"/>
          <w:szCs w:val="18"/>
          <w:u w:color="0000E9"/>
          <w:lang w:eastAsia="en-US"/>
          <w14:ligatures w14:val="standardContextual"/>
        </w:rPr>
        <w:t xml:space="preserve">. </w:t>
      </w:r>
      <w:r w:rsidRPr="00765CD7">
        <w:rPr>
          <w:rFonts w:asciiTheme="minorHAnsi" w:hAnsiTheme="minorHAnsi" w:cstheme="minorHAnsi"/>
          <w:b/>
          <w:bCs/>
          <w:sz w:val="18"/>
          <w:szCs w:val="18"/>
        </w:rPr>
        <w:t xml:space="preserve"> </w:t>
      </w:r>
    </w:p>
  </w:footnote>
  <w:footnote w:id="45">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83CF0" w:rsidRPr="00765CD7">
        <w:rPr>
          <w:rFonts w:asciiTheme="minorHAnsi" w:eastAsiaTheme="minorHAnsi" w:hAnsiTheme="minorHAnsi" w:cstheme="minorHAnsi"/>
          <w:b/>
          <w:bCs/>
          <w:color w:val="000000"/>
          <w:sz w:val="18"/>
          <w:szCs w:val="18"/>
          <w:lang w:eastAsia="en-US"/>
          <w14:ligatures w14:val="standardContextual"/>
        </w:rPr>
        <w:t>45. αἶψά κε πηδάλιον μὲν ὑπὲρ καπνοῦ καταθεῖο,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Α</w:t>
      </w:r>
      <w:r w:rsidR="00483CF0" w:rsidRPr="00765CD7">
        <w:rPr>
          <w:rFonts w:asciiTheme="minorHAnsi" w:eastAsiaTheme="minorHAnsi" w:hAnsiTheme="minorHAnsi" w:cstheme="minorHAnsi"/>
          <w:b/>
          <w:bCs/>
          <w:color w:val="000000"/>
          <w:sz w:val="18"/>
          <w:szCs w:val="18"/>
          <w:lang w:eastAsia="en-US"/>
          <w14:ligatures w14:val="standardContextual"/>
        </w:rPr>
        <w:t>ἶψα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w:t>
      </w:r>
      <w:r w:rsidR="00483CF0" w:rsidRPr="00765CD7">
        <w:rPr>
          <w:rFonts w:asciiTheme="minorHAnsi" w:eastAsiaTheme="minorHAnsi" w:hAnsiTheme="minorHAnsi" w:cstheme="minorHAnsi"/>
          <w:color w:val="000000"/>
          <w:sz w:val="18"/>
          <w:szCs w:val="18"/>
          <w:lang w:eastAsia="en-US"/>
          <w14:ligatures w14:val="standardContextual"/>
        </w:rPr>
        <w:t xml:space="preserve"> promptement, aussitôt.   </w:t>
      </w:r>
      <w:r w:rsidR="00483CF0" w:rsidRPr="00765CD7">
        <w:rPr>
          <w:rFonts w:asciiTheme="minorHAnsi" w:eastAsiaTheme="minorHAnsi" w:hAnsiTheme="minorHAnsi" w:cstheme="minorHAnsi"/>
          <w:b/>
          <w:bCs/>
          <w:color w:val="B00004"/>
          <w:sz w:val="18"/>
          <w:szCs w:val="18"/>
          <w:lang w:eastAsia="en-US"/>
          <w14:ligatures w14:val="standardContextual"/>
        </w:rPr>
        <w:t>Π</w:t>
      </w:r>
      <w:r w:rsidR="00483CF0" w:rsidRPr="00765CD7">
        <w:rPr>
          <w:rFonts w:asciiTheme="minorHAnsi" w:eastAsiaTheme="minorHAnsi" w:hAnsiTheme="minorHAnsi" w:cstheme="minorHAnsi"/>
          <w:b/>
          <w:bCs/>
          <w:color w:val="000000"/>
          <w:sz w:val="18"/>
          <w:szCs w:val="18"/>
          <w:lang w:eastAsia="en-US"/>
          <w14:ligatures w14:val="standardContextual"/>
        </w:rPr>
        <w:t>ηδάλιον, ου (τό) :</w:t>
      </w:r>
      <w:r w:rsidR="00483CF0" w:rsidRPr="00765CD7">
        <w:rPr>
          <w:rFonts w:asciiTheme="minorHAnsi" w:eastAsiaTheme="minorHAnsi" w:hAnsiTheme="minorHAnsi" w:cstheme="minorHAnsi"/>
          <w:color w:val="000000"/>
          <w:sz w:val="18"/>
          <w:szCs w:val="18"/>
          <w:lang w:eastAsia="en-US"/>
          <w14:ligatures w14:val="standardContextual"/>
        </w:rPr>
        <w:t xml:space="preserve"> gouvernail.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Κ</w:t>
      </w:r>
      <w:r w:rsidR="00483CF0" w:rsidRPr="00765CD7">
        <w:rPr>
          <w:rFonts w:asciiTheme="minorHAnsi" w:eastAsiaTheme="minorHAnsi" w:hAnsiTheme="minorHAnsi" w:cstheme="minorHAnsi"/>
          <w:b/>
          <w:bCs/>
          <w:color w:val="000000"/>
          <w:sz w:val="18"/>
          <w:szCs w:val="18"/>
          <w:lang w:eastAsia="en-US"/>
          <w14:ligatures w14:val="standardContextual"/>
        </w:rPr>
        <w:t>απνός,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w:t>
      </w:r>
      <w:r w:rsidR="00483CF0" w:rsidRPr="00765CD7">
        <w:rPr>
          <w:rFonts w:asciiTheme="minorHAnsi" w:eastAsiaTheme="minorHAnsi" w:hAnsiTheme="minorHAnsi" w:cstheme="minorHAnsi"/>
          <w:color w:val="000000"/>
          <w:sz w:val="18"/>
          <w:szCs w:val="18"/>
          <w:lang w:eastAsia="en-US"/>
          <w14:ligatures w14:val="standardContextual"/>
        </w:rPr>
        <w:t xml:space="preserve"> fumée.    </w:t>
      </w:r>
      <w:r w:rsidR="00483CF0" w:rsidRPr="00765CD7">
        <w:rPr>
          <w:rFonts w:asciiTheme="minorHAnsi" w:eastAsiaTheme="minorHAnsi" w:hAnsiTheme="minorHAnsi" w:cstheme="minorHAnsi"/>
          <w:b/>
          <w:bCs/>
          <w:color w:val="B00004"/>
          <w:sz w:val="18"/>
          <w:szCs w:val="18"/>
          <w:lang w:eastAsia="en-US"/>
          <w14:ligatures w14:val="standardContextual"/>
        </w:rPr>
        <w:t>Ὑ</w:t>
      </w:r>
      <w:r w:rsidR="00483CF0" w:rsidRPr="00765CD7">
        <w:rPr>
          <w:rFonts w:asciiTheme="minorHAnsi" w:eastAsiaTheme="minorHAnsi" w:hAnsiTheme="minorHAnsi" w:cstheme="minorHAnsi"/>
          <w:b/>
          <w:bCs/>
          <w:color w:val="000000"/>
          <w:sz w:val="18"/>
          <w:szCs w:val="18"/>
          <w:lang w:eastAsia="en-US"/>
          <w14:ligatures w14:val="standardContextual"/>
        </w:rPr>
        <w:t>π</w:t>
      </w:r>
      <w:r w:rsidR="00483CF0" w:rsidRPr="00765CD7">
        <w:rPr>
          <w:rFonts w:asciiTheme="minorHAnsi" w:eastAsiaTheme="minorHAnsi" w:hAnsiTheme="minorHAnsi" w:cstheme="minorHAnsi"/>
          <w:color w:val="000000"/>
          <w:sz w:val="18"/>
          <w:szCs w:val="18"/>
          <w:lang w:eastAsia="en-US"/>
          <w14:ligatures w14:val="standardContextual"/>
        </w:rPr>
        <w:t>ὲ</w:t>
      </w:r>
      <w:r w:rsidR="00483CF0" w:rsidRPr="00765CD7">
        <w:rPr>
          <w:rFonts w:asciiTheme="minorHAnsi" w:eastAsiaTheme="minorHAnsi" w:hAnsiTheme="minorHAnsi" w:cstheme="minorHAnsi"/>
          <w:b/>
          <w:bCs/>
          <w:color w:val="000000"/>
          <w:sz w:val="18"/>
          <w:szCs w:val="18"/>
          <w:lang w:eastAsia="en-US"/>
          <w14:ligatures w14:val="standardContextual"/>
        </w:rPr>
        <w:t>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 xml:space="preserve"> Prép. +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 au-dessus de, sur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Κ</w:t>
      </w:r>
      <w:r w:rsidR="00483CF0" w:rsidRPr="00765CD7">
        <w:rPr>
          <w:rFonts w:asciiTheme="minorHAnsi" w:eastAsiaTheme="minorHAnsi" w:hAnsiTheme="minorHAnsi" w:cstheme="minorHAnsi"/>
          <w:b/>
          <w:bCs/>
          <w:color w:val="000000"/>
          <w:sz w:val="18"/>
          <w:szCs w:val="18"/>
          <w:lang w:eastAsia="en-US"/>
          <w14:ligatures w14:val="standardContextual"/>
        </w:rPr>
        <w:t>ατατίθεμαι</w:t>
      </w:r>
      <w:r w:rsidR="00483CF0" w:rsidRPr="00765CD7">
        <w:rPr>
          <w:rFonts w:asciiTheme="minorHAnsi" w:eastAsiaTheme="minorHAnsi" w:hAnsiTheme="minorHAnsi" w:cstheme="minorHAnsi"/>
          <w:color w:val="000000"/>
          <w:sz w:val="18"/>
          <w:szCs w:val="18"/>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déposer, quitter; mettre de côté;   […] </w:t>
      </w:r>
      <w:r w:rsidR="00483CF0" w:rsidRPr="00765CD7">
        <w:rPr>
          <w:rFonts w:asciiTheme="minorHAnsi" w:eastAsiaTheme="minorHAnsi" w:hAnsiTheme="minorHAnsi" w:cstheme="minorHAnsi"/>
          <w:i/>
          <w:iCs/>
          <w:color w:val="000000"/>
          <w:sz w:val="18"/>
          <w:szCs w:val="18"/>
          <w:lang w:eastAsia="en-US"/>
          <w14:ligatures w14:val="standardContextual"/>
        </w:rPr>
        <w:t>d’où</w:t>
      </w:r>
      <w:r w:rsidR="00483CF0" w:rsidRPr="00765CD7">
        <w:rPr>
          <w:rFonts w:asciiTheme="minorHAnsi" w:eastAsiaTheme="minorHAnsi" w:hAnsiTheme="minorHAnsi" w:cstheme="minorHAnsi"/>
          <w:color w:val="000000"/>
          <w:sz w:val="18"/>
          <w:szCs w:val="18"/>
          <w:lang w:eastAsia="en-US"/>
          <w14:ligatures w14:val="standardContextual"/>
        </w:rPr>
        <w:t xml:space="preserve"> mettre en lieu sûr, en dépôt, en réserve pour soi.      </w:t>
      </w:r>
      <w:r w:rsidR="00483CF0" w:rsidRPr="00765CD7">
        <w:rPr>
          <w:rFonts w:asciiTheme="minorHAnsi" w:eastAsiaTheme="minorHAnsi" w:hAnsiTheme="minorHAnsi" w:cstheme="minorHAnsi"/>
          <w:b/>
          <w:bCs/>
          <w:color w:val="000000"/>
          <w:sz w:val="18"/>
          <w:szCs w:val="18"/>
          <w:lang w:eastAsia="en-US"/>
          <w14:ligatures w14:val="standardContextual"/>
        </w:rPr>
        <w:t xml:space="preserve">κε… καταθεῖο: </w:t>
      </w:r>
      <w:r w:rsidR="00483CF0" w:rsidRPr="00765CD7">
        <w:rPr>
          <w:rFonts w:asciiTheme="minorHAnsi" w:eastAsiaTheme="minorHAnsi" w:hAnsiTheme="minorHAnsi" w:cstheme="minorHAnsi"/>
          <w:color w:val="000000"/>
          <w:sz w:val="18"/>
          <w:szCs w:val="18"/>
          <w:lang w:eastAsia="en-US"/>
          <w14:ligatures w14:val="standardContextual"/>
        </w:rPr>
        <w:t>opt. aor. potentiel.</w:t>
      </w:r>
    </w:p>
  </w:footnote>
  <w:footnote w:id="46">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83CF0" w:rsidRPr="00765CD7">
        <w:rPr>
          <w:rFonts w:asciiTheme="minorHAnsi" w:eastAsiaTheme="minorHAnsi" w:hAnsiTheme="minorHAnsi" w:cstheme="minorHAnsi"/>
          <w:b/>
          <w:bCs/>
          <w:color w:val="000000"/>
          <w:sz w:val="18"/>
          <w:szCs w:val="18"/>
          <w:lang w:eastAsia="en-US"/>
          <w14:ligatures w14:val="standardContextual"/>
        </w:rPr>
        <w:t xml:space="preserve">46. ἔργα βοῶν δ᾽ ἀπόλοιτο καὶ ἡμιόνων ταλαεργῶν.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B00004"/>
          <w:sz w:val="18"/>
          <w:szCs w:val="18"/>
          <w:lang w:eastAsia="en-US"/>
          <w14:ligatures w14:val="standardContextual"/>
        </w:rPr>
        <w:t>Ἀ</w:t>
      </w:r>
      <w:r w:rsidR="00483CF0" w:rsidRPr="00765CD7">
        <w:rPr>
          <w:rFonts w:asciiTheme="minorHAnsi" w:eastAsiaTheme="minorHAnsi" w:hAnsiTheme="minorHAnsi" w:cstheme="minorHAnsi"/>
          <w:b/>
          <w:bCs/>
          <w:color w:val="000000"/>
          <w:sz w:val="18"/>
          <w:szCs w:val="18"/>
          <w:lang w:eastAsia="en-US"/>
          <w14:ligatures w14:val="standardContextual"/>
        </w:rPr>
        <w:t>πόλλυμαι 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fut.:</w:t>
      </w:r>
      <w:r w:rsidR="00483CF0" w:rsidRPr="00765CD7">
        <w:rPr>
          <w:rFonts w:asciiTheme="minorHAnsi" w:eastAsiaTheme="minorHAnsi" w:hAnsiTheme="minorHAnsi" w:cstheme="minorHAnsi"/>
          <w:color w:val="000000"/>
          <w:sz w:val="18"/>
          <w:szCs w:val="18"/>
          <w:lang w:eastAsia="en-US"/>
          <w14:ligatures w14:val="standardContextual"/>
        </w:rPr>
        <w:t xml:space="preserve"> ἀπολοῦμαι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aor.:</w:t>
      </w:r>
      <w:r w:rsidR="00483CF0" w:rsidRPr="00765CD7">
        <w:rPr>
          <w:rFonts w:asciiTheme="minorHAnsi" w:eastAsiaTheme="minorHAnsi" w:hAnsiTheme="minorHAnsi" w:cstheme="minorHAnsi"/>
          <w:color w:val="000000"/>
          <w:sz w:val="18"/>
          <w:szCs w:val="18"/>
          <w:lang w:eastAsia="en-US"/>
          <w14:ligatures w14:val="standardContextual"/>
        </w:rPr>
        <w:t xml:space="preserve"> ἀπωλόμην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pft-2.Act. intr.:</w:t>
      </w:r>
      <w:r w:rsidR="00483CF0" w:rsidRPr="00765CD7">
        <w:rPr>
          <w:rFonts w:asciiTheme="minorHAnsi" w:eastAsiaTheme="minorHAnsi" w:hAnsiTheme="minorHAnsi" w:cstheme="minorHAnsi"/>
          <w:color w:val="000000"/>
          <w:sz w:val="18"/>
          <w:szCs w:val="18"/>
          <w:lang w:eastAsia="en-US"/>
          <w14:ligatures w14:val="standardContextual"/>
        </w:rPr>
        <w:t xml:space="preserve"> ἀπόλωλα]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être arraché pour sa perte de, périr, mourir, être perdu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w:t>
      </w:r>
      <w:r w:rsidR="00483CF0" w:rsidRPr="00765CD7">
        <w:rPr>
          <w:rFonts w:asciiTheme="minorHAnsi" w:eastAsiaTheme="minorHAnsi" w:hAnsiTheme="minorHAnsi" w:cstheme="minorHAnsi"/>
          <w:i/>
          <w:i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  se perdre, s’évanouir, s’échapper (Hom.).   </w:t>
      </w:r>
      <w:r w:rsidR="00483CF0" w:rsidRPr="00765CD7">
        <w:rPr>
          <w:rFonts w:asciiTheme="minorHAnsi" w:eastAsiaTheme="minorHAnsi" w:hAnsiTheme="minorHAnsi" w:cstheme="minorHAnsi"/>
          <w:b/>
          <w:bCs/>
          <w:color w:val="B00004"/>
          <w:sz w:val="18"/>
          <w:szCs w:val="18"/>
          <w:lang w:eastAsia="en-US"/>
          <w14:ligatures w14:val="standardContextual"/>
        </w:rPr>
        <w:t>Β</w:t>
      </w:r>
      <w:r w:rsidR="00483CF0" w:rsidRPr="00765CD7">
        <w:rPr>
          <w:rFonts w:asciiTheme="minorHAnsi" w:eastAsiaTheme="minorHAnsi" w:hAnsiTheme="minorHAnsi" w:cstheme="minorHAnsi"/>
          <w:b/>
          <w:bCs/>
          <w:color w:val="000000"/>
          <w:sz w:val="18"/>
          <w:szCs w:val="18"/>
          <w:lang w:eastAsia="en-US"/>
          <w14:ligatures w14:val="standardContextual"/>
        </w:rPr>
        <w:t>οῦς</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i/>
          <w:iCs/>
          <w:color w:val="000000"/>
          <w:sz w:val="18"/>
          <w:szCs w:val="18"/>
          <w:lang w:eastAsia="en-US"/>
          <w14:ligatures w14:val="standardContextual"/>
        </w:rPr>
        <w:t>gén</w:t>
      </w:r>
      <w:r w:rsidR="00483CF0"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βοός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w:t>
      </w:r>
      <w:r w:rsidR="00483CF0" w:rsidRPr="00765CD7">
        <w:rPr>
          <w:rFonts w:asciiTheme="minorHAnsi" w:eastAsiaTheme="minorHAnsi" w:hAnsiTheme="minorHAnsi" w:cstheme="minorHAnsi"/>
          <w:color w:val="000000"/>
          <w:sz w:val="18"/>
          <w:szCs w:val="18"/>
          <w:lang w:eastAsia="en-US"/>
          <w14:ligatures w14:val="standardContextual"/>
        </w:rPr>
        <w:t xml:space="preserve"> boeuf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 vache.   </w:t>
      </w:r>
      <w:r w:rsidR="00483CF0" w:rsidRPr="00765CD7">
        <w:rPr>
          <w:rFonts w:asciiTheme="minorHAnsi" w:eastAsiaTheme="minorHAnsi" w:hAnsiTheme="minorHAnsi" w:cstheme="minorHAnsi"/>
          <w:b/>
          <w:bCs/>
          <w:color w:val="B00004"/>
          <w:sz w:val="18"/>
          <w:szCs w:val="18"/>
          <w:lang w:eastAsia="en-US"/>
          <w14:ligatures w14:val="standardContextual"/>
        </w:rPr>
        <w:t>Ἡ</w:t>
      </w:r>
      <w:r w:rsidR="00483CF0" w:rsidRPr="00765CD7">
        <w:rPr>
          <w:rFonts w:asciiTheme="minorHAnsi" w:eastAsiaTheme="minorHAnsi" w:hAnsiTheme="minorHAnsi" w:cstheme="minorHAnsi"/>
          <w:b/>
          <w:bCs/>
          <w:color w:val="000000"/>
          <w:sz w:val="18"/>
          <w:szCs w:val="18"/>
          <w:lang w:eastAsia="en-US"/>
          <w14:ligatures w14:val="standardContextual"/>
        </w:rPr>
        <w:t>μίονος, ου (ἡ/[ὁ])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b/>
          <w:bCs/>
          <w:color w:val="000000"/>
          <w:sz w:val="18"/>
          <w:szCs w:val="18"/>
          <w:lang w:eastAsia="en-US"/>
          <w14:ligatures w14:val="standardContextual"/>
        </w:rPr>
        <w:t xml:space="preserve">: </w:t>
      </w:r>
      <w:r w:rsidR="00483CF0" w:rsidRPr="00765CD7">
        <w:rPr>
          <w:rFonts w:asciiTheme="minorHAnsi" w:eastAsiaTheme="minorHAnsi" w:hAnsiTheme="minorHAnsi" w:cstheme="minorHAnsi"/>
          <w:color w:val="000000"/>
          <w:sz w:val="18"/>
          <w:szCs w:val="18"/>
          <w:lang w:eastAsia="en-US"/>
          <w14:ligatures w14:val="standardContextual"/>
        </w:rPr>
        <w:t xml:space="preserve">mulet, mule.   </w:t>
      </w:r>
      <w:r w:rsidR="00483CF0" w:rsidRPr="00765CD7">
        <w:rPr>
          <w:rFonts w:asciiTheme="minorHAnsi" w:eastAsiaTheme="minorHAnsi" w:hAnsiTheme="minorHAnsi" w:cstheme="minorHAnsi"/>
          <w:b/>
          <w:bCs/>
          <w:color w:val="B00004"/>
          <w:sz w:val="18"/>
          <w:szCs w:val="18"/>
          <w:lang w:eastAsia="en-US"/>
          <w14:ligatures w14:val="standardContextual"/>
        </w:rPr>
        <w:t>Τ</w:t>
      </w:r>
      <w:r w:rsidR="00483CF0" w:rsidRPr="00765CD7">
        <w:rPr>
          <w:rFonts w:asciiTheme="minorHAnsi" w:eastAsiaTheme="minorHAnsi" w:hAnsiTheme="minorHAnsi" w:cstheme="minorHAnsi"/>
          <w:b/>
          <w:bCs/>
          <w:color w:val="000000"/>
          <w:sz w:val="18"/>
          <w:szCs w:val="18"/>
          <w:lang w:eastAsia="en-US"/>
          <w14:ligatures w14:val="standardContextual"/>
        </w:rPr>
        <w:t>αλα·εργός, ός, όν [ᾰᾰ] :</w:t>
      </w:r>
      <w:r w:rsidR="00483CF0" w:rsidRPr="00765CD7">
        <w:rPr>
          <w:rFonts w:asciiTheme="minorHAnsi" w:eastAsiaTheme="minorHAnsi" w:hAnsiTheme="minorHAnsi" w:cstheme="minorHAnsi"/>
          <w:color w:val="000000"/>
          <w:sz w:val="18"/>
          <w:szCs w:val="18"/>
          <w:lang w:eastAsia="en-US"/>
          <w14:ligatures w14:val="standardContextual"/>
        </w:rPr>
        <w:t xml:space="preserve"> 1 qui supporte le travail, endurci au travail, infatigable.</w:t>
      </w:r>
    </w:p>
  </w:footnote>
  <w:footnote w:id="47">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D02BA" w:rsidRPr="00765CD7">
        <w:rPr>
          <w:rFonts w:asciiTheme="minorHAnsi" w:eastAsiaTheme="minorHAnsi" w:hAnsiTheme="minorHAnsi" w:cstheme="minorHAnsi"/>
          <w:b/>
          <w:bCs/>
          <w:color w:val="000000"/>
          <w:sz w:val="18"/>
          <w:szCs w:val="18"/>
          <w:lang w:eastAsia="en-US"/>
          <w14:ligatures w14:val="standardContextual"/>
        </w:rPr>
        <w:t xml:space="preserve">47. ἀλλὰ Ζεὺς ἔκρυψε χολωσάμενος φρεσὶν ᾗσιν, — </w:t>
      </w:r>
      <w:r w:rsidR="008D02BA" w:rsidRPr="00765CD7">
        <w:rPr>
          <w:rFonts w:asciiTheme="minorHAnsi" w:eastAsiaTheme="minorHAnsi" w:hAnsiTheme="minorHAnsi" w:cstheme="minorHAnsi"/>
          <w:b/>
          <w:bCs/>
          <w:color w:val="B00004"/>
          <w:sz w:val="18"/>
          <w:szCs w:val="18"/>
          <w:lang w:eastAsia="en-US"/>
          <w14:ligatures w14:val="standardContextual"/>
        </w:rPr>
        <w:t>Κ</w:t>
      </w:r>
      <w:r w:rsidR="008D02BA" w:rsidRPr="00765CD7">
        <w:rPr>
          <w:rFonts w:asciiTheme="minorHAnsi" w:eastAsiaTheme="minorHAnsi" w:hAnsiTheme="minorHAnsi" w:cstheme="minorHAnsi"/>
          <w:b/>
          <w:bCs/>
          <w:color w:val="000000"/>
          <w:sz w:val="18"/>
          <w:szCs w:val="18"/>
          <w:lang w:eastAsia="en-US"/>
          <w14:ligatures w14:val="standardContextual"/>
        </w:rPr>
        <w:t>ρύπτω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couvrir; cacher.  </w:t>
      </w:r>
      <w:r w:rsidR="008D02BA" w:rsidRPr="00765CD7">
        <w:rPr>
          <w:rFonts w:asciiTheme="minorHAnsi" w:eastAsiaTheme="minorHAnsi" w:hAnsiTheme="minorHAnsi" w:cstheme="minorHAnsi"/>
          <w:b/>
          <w:bCs/>
          <w:color w:val="B00004"/>
          <w:sz w:val="18"/>
          <w:szCs w:val="18"/>
          <w:lang w:eastAsia="en-US"/>
          <w14:ligatures w14:val="standardContextual"/>
        </w:rPr>
        <w:t>Χ</w:t>
      </w:r>
      <w:r w:rsidR="008D02BA" w:rsidRPr="00765CD7">
        <w:rPr>
          <w:rFonts w:asciiTheme="minorHAnsi" w:eastAsiaTheme="minorHAnsi" w:hAnsiTheme="minorHAnsi" w:cstheme="minorHAnsi"/>
          <w:b/>
          <w:bCs/>
          <w:color w:val="000000"/>
          <w:sz w:val="18"/>
          <w:szCs w:val="18"/>
          <w:lang w:eastAsia="en-US"/>
          <w14:ligatures w14:val="standardContextual"/>
        </w:rPr>
        <w:t>ολόω-ῶ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 mettre en colère, irriter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χολόομαι-</w:t>
      </w:r>
      <w:r w:rsidR="008D02BA" w:rsidRPr="00765CD7">
        <w:rPr>
          <w:rFonts w:asciiTheme="minorHAnsi" w:eastAsiaTheme="minorHAnsi" w:hAnsiTheme="minorHAnsi" w:cstheme="minorHAnsi"/>
          <w:b/>
          <w:bCs/>
          <w:i/>
          <w:iCs/>
          <w:color w:val="000000"/>
          <w:sz w:val="18"/>
          <w:szCs w:val="18"/>
          <w:lang w:eastAsia="en-US"/>
          <w14:ligatures w14:val="standardContextual"/>
        </w:rPr>
        <w:t>pass</w:t>
      </w:r>
      <w:r w:rsidR="008D02BA"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être irrité, s’irriter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contre </w:t>
      </w:r>
      <w:r w:rsidR="008D02BA" w:rsidRPr="00765CD7">
        <w:rPr>
          <w:rFonts w:asciiTheme="minorHAnsi" w:eastAsiaTheme="minorHAnsi" w:hAnsiTheme="minorHAnsi" w:cstheme="minorHAnsi"/>
          <w:b/>
          <w:bCs/>
          <w:i/>
          <w:i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τινι, ou τινος) ; </w:t>
      </w:r>
      <w:r w:rsidR="008D02BA" w:rsidRPr="00765CD7">
        <w:rPr>
          <w:rFonts w:asciiTheme="minorHAnsi" w:eastAsiaTheme="minorHAnsi" w:hAnsiTheme="minorHAnsi" w:cstheme="minorHAnsi"/>
          <w:b/>
          <w:bCs/>
          <w:color w:val="000000"/>
          <w:sz w:val="18"/>
          <w:szCs w:val="18"/>
          <w:lang w:eastAsia="en-US"/>
          <w14:ligatures w14:val="standardContextual"/>
        </w:rPr>
        <w:t>χολόομαι-</w:t>
      </w:r>
      <w:r w:rsidR="008D02BA" w:rsidRPr="00765CD7">
        <w:rPr>
          <w:rFonts w:asciiTheme="minorHAnsi" w:eastAsiaTheme="minorHAnsi" w:hAnsiTheme="minorHAnsi" w:cstheme="minorHAnsi"/>
          <w:b/>
          <w:bCs/>
          <w:i/>
          <w:iCs/>
          <w:color w:val="000000"/>
          <w:sz w:val="18"/>
          <w:szCs w:val="18"/>
          <w:lang w:eastAsia="en-US"/>
          <w14:ligatures w14:val="standardContextual"/>
        </w:rPr>
        <w:t>my</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 s’irriter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l’aor. </w:t>
      </w:r>
      <w:r w:rsidR="008D02BA" w:rsidRPr="00765CD7">
        <w:rPr>
          <w:rFonts w:asciiTheme="minorHAnsi" w:eastAsiaTheme="minorHAnsi" w:hAnsiTheme="minorHAnsi" w:cstheme="minorHAnsi"/>
          <w:b/>
          <w:bCs/>
          <w:color w:val="000000"/>
          <w:sz w:val="18"/>
          <w:szCs w:val="18"/>
          <w:lang w:eastAsia="en-US"/>
          <w14:ligatures w14:val="standardContextual"/>
        </w:rPr>
        <w:t>ἐχολωσάμην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est My ou  Pass. (LSJ).      </w:t>
      </w:r>
      <w:r w:rsidR="008D02BA" w:rsidRPr="00765CD7">
        <w:rPr>
          <w:rFonts w:asciiTheme="minorHAnsi" w:eastAsiaTheme="minorHAnsi" w:hAnsiTheme="minorHAnsi" w:cstheme="minorHAnsi"/>
          <w:b/>
          <w:bCs/>
          <w:color w:val="B00004"/>
          <w:sz w:val="18"/>
          <w:szCs w:val="18"/>
          <w:lang w:eastAsia="en-US"/>
          <w14:ligatures w14:val="standardContextual"/>
        </w:rPr>
        <w:t>Ὅ</w:t>
      </w:r>
      <w:r w:rsidR="008D02BA" w:rsidRPr="00765CD7">
        <w:rPr>
          <w:rFonts w:asciiTheme="minorHAnsi" w:eastAsiaTheme="minorHAnsi" w:hAnsiTheme="minorHAnsi" w:cstheme="minorHAnsi"/>
          <w:b/>
          <w:bCs/>
          <w:color w:val="000000"/>
          <w:sz w:val="18"/>
          <w:szCs w:val="18"/>
          <w:lang w:eastAsia="en-US"/>
          <w14:ligatures w14:val="standardContextual"/>
        </w:rPr>
        <w:t>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ἥ, 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ἑός,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ἑή, ἑόν</w:t>
      </w:r>
      <w:r w:rsidR="008D02BA" w:rsidRPr="00765CD7">
        <w:rPr>
          <w:rFonts w:asciiTheme="minorHAnsi" w:eastAsiaTheme="minorHAnsi" w:hAnsiTheme="minorHAnsi" w:cstheme="minorHAnsi"/>
          <w:color w:val="000000"/>
          <w:sz w:val="18"/>
          <w:szCs w:val="18"/>
          <w:lang w:eastAsia="en-US"/>
          <w14:ligatures w14:val="standardContextual"/>
        </w:rPr>
        <w:t xml:space="preserve"> possessif (épique)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de la 3° personne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son, sa, ses, leur…, correspond à au pr. réfléchi </w:t>
      </w:r>
      <w:r w:rsidR="008D02BA" w:rsidRPr="00765CD7">
        <w:rPr>
          <w:rFonts w:asciiTheme="minorHAnsi" w:eastAsiaTheme="minorHAnsi" w:hAnsiTheme="minorHAnsi" w:cstheme="minorHAnsi"/>
          <w:b/>
          <w:bCs/>
          <w:color w:val="000000"/>
          <w:sz w:val="18"/>
          <w:szCs w:val="18"/>
          <w:lang w:eastAsia="en-US"/>
          <w14:ligatures w14:val="standardContextual"/>
        </w:rPr>
        <w:t>ἑέ</w:t>
      </w:r>
      <w:r w:rsidR="008D02BA" w:rsidRPr="00765CD7">
        <w:rPr>
          <w:rFonts w:asciiTheme="minorHAnsi" w:eastAsiaTheme="minorHAnsi" w:hAnsiTheme="minorHAnsi" w:cstheme="minorHAnsi"/>
          <w:color w:val="000000"/>
          <w:sz w:val="18"/>
          <w:szCs w:val="18"/>
          <w:lang w:eastAsia="en-US"/>
          <w14:ligatures w14:val="standardContextual"/>
        </w:rPr>
        <w:t xml:space="preserve"> / ἑ</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ᾗσιν</w:t>
      </w:r>
      <w:r w:rsidR="008D02BA" w:rsidRPr="00765CD7">
        <w:rPr>
          <w:rFonts w:asciiTheme="minorHAnsi" w:eastAsiaTheme="minorHAnsi" w:hAnsiTheme="minorHAnsi" w:cstheme="minorHAnsi"/>
          <w:color w:val="000000"/>
          <w:sz w:val="18"/>
          <w:szCs w:val="18"/>
          <w:lang w:eastAsia="en-US"/>
          <w14:ligatures w14:val="standardContextual"/>
        </w:rPr>
        <w:t xml:space="preserve"> : dat. pl. fém. épq.     </w:t>
      </w:r>
      <w:r w:rsidR="008D02BA" w:rsidRPr="00765CD7">
        <w:rPr>
          <w:rFonts w:asciiTheme="minorHAnsi" w:eastAsiaTheme="minorHAnsi" w:hAnsiTheme="minorHAnsi" w:cstheme="minorHAnsi"/>
          <w:b/>
          <w:bCs/>
          <w:color w:val="B00004"/>
          <w:sz w:val="18"/>
          <w:szCs w:val="18"/>
          <w:lang w:eastAsia="en-US"/>
          <w14:ligatures w14:val="standardContextual"/>
        </w:rPr>
        <w:t>Φ</w:t>
      </w:r>
      <w:r w:rsidR="008D02BA" w:rsidRPr="00765CD7">
        <w:rPr>
          <w:rFonts w:asciiTheme="minorHAnsi" w:eastAsiaTheme="minorHAnsi" w:hAnsiTheme="minorHAnsi" w:cstheme="minorHAnsi"/>
          <w:b/>
          <w:bCs/>
          <w:color w:val="000000"/>
          <w:sz w:val="18"/>
          <w:szCs w:val="18"/>
          <w:lang w:eastAsia="en-US"/>
          <w14:ligatures w14:val="standardContextual"/>
        </w:rPr>
        <w:t>ρήν, φρενός</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w:t>
      </w:r>
      <w:r w:rsidR="008D02BA" w:rsidRPr="00765CD7">
        <w:rPr>
          <w:rFonts w:asciiTheme="minorHAnsi" w:eastAsiaTheme="minorHAnsi" w:hAnsiTheme="minorHAnsi" w:cstheme="minorHAnsi"/>
          <w:i/>
          <w:iCs/>
          <w:color w:val="000000"/>
          <w:sz w:val="18"/>
          <w:szCs w:val="18"/>
          <w:lang w:eastAsia="en-US"/>
          <w14:ligatures w14:val="standardContextual"/>
        </w:rPr>
        <w:t>gén</w:t>
      </w:r>
      <w:r w:rsidR="008D02BA" w:rsidRPr="00765CD7">
        <w:rPr>
          <w:rFonts w:asciiTheme="minorHAnsi" w:eastAsiaTheme="minorHAnsi" w:hAnsiTheme="minorHAnsi" w:cstheme="minorHAnsi"/>
          <w:color w:val="000000"/>
          <w:sz w:val="18"/>
          <w:szCs w:val="18"/>
          <w:lang w:eastAsia="en-US"/>
          <w14:ligatures w14:val="standardContextual"/>
        </w:rPr>
        <w:t>.: φρενός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pl</w:t>
      </w:r>
      <w:r w:rsidR="008D02BA" w:rsidRPr="00765CD7">
        <w:rPr>
          <w:rFonts w:asciiTheme="minorHAnsi" w:eastAsiaTheme="minorHAnsi" w:hAnsiTheme="minorHAnsi" w:cstheme="minorHAnsi"/>
          <w:color w:val="000000"/>
          <w:sz w:val="18"/>
          <w:szCs w:val="18"/>
          <w:lang w:eastAsia="en-US"/>
          <w14:ligatures w14:val="standardContextual"/>
        </w:rPr>
        <w:t>. φρένες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i/>
          <w:iCs/>
          <w:color w:val="000000"/>
          <w:sz w:val="18"/>
          <w:szCs w:val="18"/>
          <w:lang w:eastAsia="en-US"/>
          <w14:ligatures w14:val="standardContextual"/>
        </w:rPr>
        <w:t>gén</w:t>
      </w:r>
      <w:r w:rsidR="008D02BA" w:rsidRPr="00765CD7">
        <w:rPr>
          <w:rFonts w:asciiTheme="minorHAnsi" w:eastAsiaTheme="minorHAnsi" w:hAnsiTheme="minorHAnsi" w:cstheme="minorHAnsi"/>
          <w:color w:val="000000"/>
          <w:sz w:val="18"/>
          <w:szCs w:val="18"/>
          <w:lang w:eastAsia="en-US"/>
          <w14:ligatures w14:val="standardContextual"/>
        </w:rPr>
        <w:t xml:space="preserve">.: φρενῶν, </w:t>
      </w:r>
      <w:r w:rsidR="008D02BA" w:rsidRPr="00765CD7">
        <w:rPr>
          <w:rFonts w:asciiTheme="minorHAnsi" w:eastAsiaTheme="minorHAnsi" w:hAnsiTheme="minorHAnsi" w:cstheme="minorHAnsi"/>
          <w:i/>
          <w:iCs/>
          <w:color w:val="000000"/>
          <w:sz w:val="18"/>
          <w:szCs w:val="18"/>
          <w:lang w:eastAsia="en-US"/>
          <w14:ligatures w14:val="standardContextual"/>
        </w:rPr>
        <w:t>dat</w:t>
      </w:r>
      <w:r w:rsidR="008D02BA" w:rsidRPr="00765CD7">
        <w:rPr>
          <w:rFonts w:asciiTheme="minorHAnsi" w:eastAsiaTheme="minorHAnsi" w:hAnsiTheme="minorHAnsi" w:cstheme="minorHAnsi"/>
          <w:color w:val="000000"/>
          <w:sz w:val="18"/>
          <w:szCs w:val="18"/>
          <w:lang w:eastAsia="en-US"/>
          <w14:ligatures w14:val="standardContextual"/>
        </w:rPr>
        <w:t>.: φρεσί</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i/>
          <w:iCs/>
          <w:color w:val="000000"/>
          <w:sz w:val="18"/>
          <w:szCs w:val="18"/>
          <w:lang w:eastAsia="en-US"/>
          <w14:ligatures w14:val="standardContextual"/>
        </w:rPr>
        <w:t>dat. pl</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i/>
          <w:iCs/>
          <w:color w:val="000000"/>
          <w:sz w:val="18"/>
          <w:szCs w:val="18"/>
          <w:lang w:eastAsia="en-US"/>
          <w14:ligatures w14:val="standardContextual"/>
        </w:rPr>
        <w:t>arch</w:t>
      </w:r>
      <w:r w:rsidR="008D02BA" w:rsidRPr="00765CD7">
        <w:rPr>
          <w:rFonts w:asciiTheme="minorHAnsi" w:eastAsiaTheme="minorHAnsi" w:hAnsiTheme="minorHAnsi" w:cstheme="minorHAnsi"/>
          <w:color w:val="000000"/>
          <w:sz w:val="18"/>
          <w:szCs w:val="18"/>
          <w:lang w:eastAsia="en-US"/>
          <w14:ligatures w14:val="standardContextual"/>
        </w:rPr>
        <w:t xml:space="preserve">. φρασί [-ν])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diaphragme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entrailles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cœur, âme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sentiment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passions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pensée.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br/>
        <w:t xml:space="preserve">       </w:t>
      </w:r>
      <w:r w:rsidR="008D02BA" w:rsidRPr="00765CD7">
        <w:rPr>
          <w:rFonts w:asciiTheme="minorHAnsi" w:eastAsiaTheme="minorHAnsi" w:hAnsiTheme="minorHAnsi" w:cstheme="minorHAnsi"/>
          <w:b/>
          <w:bCs/>
          <w:color w:val="C00000"/>
          <w:sz w:val="18"/>
          <w:szCs w:val="18"/>
          <w:lang w:eastAsia="en-US"/>
          <w14:ligatures w14:val="standardContextual"/>
        </w:rPr>
        <w:t>NB</w:t>
      </w:r>
      <w:r w:rsidR="008D02BA" w:rsidRPr="00765CD7">
        <w:rPr>
          <w:rFonts w:asciiTheme="minorHAnsi" w:eastAsiaTheme="minorHAnsi" w:hAnsiTheme="minorHAnsi" w:cstheme="minorHAnsi"/>
          <w:color w:val="C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w:t>
      </w:r>
      <w:r w:rsidR="008D02BA" w:rsidRPr="00765CD7">
        <w:rPr>
          <w:rFonts w:asciiTheme="minorHAnsi" w:eastAsiaTheme="minorHAnsi" w:hAnsiTheme="minorHAnsi" w:cstheme="minorHAnsi"/>
          <w:b/>
          <w:bCs/>
          <w:color w:val="B00004"/>
          <w:sz w:val="18"/>
          <w:szCs w:val="18"/>
          <w:lang w:eastAsia="en-US"/>
          <w14:ligatures w14:val="standardContextual"/>
        </w:rPr>
        <w:t>-αις.   :  -ῃσι / -ῃσσι(ν) / -ῃς = -αις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ῃσι</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-ῃς]</w:t>
      </w:r>
      <w:r w:rsidR="008D02BA" w:rsidRPr="00765CD7">
        <w:rPr>
          <w:rFonts w:asciiTheme="minorHAnsi" w:eastAsiaTheme="minorHAnsi" w:hAnsiTheme="minorHAnsi" w:cstheme="minorHAnsi"/>
          <w:color w:val="000000"/>
          <w:sz w:val="18"/>
          <w:szCs w:val="18"/>
          <w:lang w:eastAsia="en-US"/>
          <w14:ligatures w14:val="standardContextual"/>
        </w:rPr>
        <w:t xml:space="preserve"> sont les formes habituelles du datif pl. de la 1° déclinaison chez Homère].</w:t>
      </w:r>
    </w:p>
  </w:footnote>
  <w:footnote w:id="48">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8D02BA" w:rsidRPr="00765CD7">
        <w:rPr>
          <w:rFonts w:asciiTheme="minorHAnsi" w:hAnsiTheme="minorHAnsi" w:cstheme="minorHAnsi"/>
          <w:b/>
          <w:bCs/>
          <w:sz w:val="18"/>
          <w:szCs w:val="18"/>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48. ὅττι μιν ἐξαπάτησε Προμηθεὺς ἀγκυλομήτης: —  </w:t>
      </w:r>
      <w:r w:rsidR="008D02BA" w:rsidRPr="00765CD7">
        <w:rPr>
          <w:rFonts w:asciiTheme="minorHAnsi" w:eastAsiaTheme="minorHAnsi" w:hAnsiTheme="minorHAnsi" w:cstheme="minorHAnsi"/>
          <w:b/>
          <w:bCs/>
          <w:color w:val="B00004"/>
          <w:sz w:val="18"/>
          <w:szCs w:val="18"/>
          <w:lang w:eastAsia="en-US"/>
          <w14:ligatures w14:val="standardContextual"/>
        </w:rPr>
        <w:t>Ὅ</w:t>
      </w:r>
      <w:r w:rsidR="008D02BA" w:rsidRPr="00765CD7">
        <w:rPr>
          <w:rFonts w:asciiTheme="minorHAnsi" w:eastAsiaTheme="minorHAnsi" w:hAnsiTheme="minorHAnsi" w:cstheme="minorHAnsi"/>
          <w:b/>
          <w:bCs/>
          <w:color w:val="000000"/>
          <w:sz w:val="18"/>
          <w:szCs w:val="18"/>
          <w:lang w:eastAsia="en-US"/>
          <w14:ligatures w14:val="standardContextual"/>
        </w:rPr>
        <w:t>ττί</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épq. pour </w:t>
      </w:r>
      <w:r w:rsidR="008D02BA" w:rsidRPr="00765CD7">
        <w:rPr>
          <w:rFonts w:asciiTheme="minorHAnsi" w:eastAsiaTheme="minorHAnsi" w:hAnsiTheme="minorHAnsi" w:cstheme="minorHAnsi"/>
          <w:b/>
          <w:bCs/>
          <w:color w:val="000000"/>
          <w:sz w:val="18"/>
          <w:szCs w:val="18"/>
          <w:lang w:eastAsia="en-US"/>
          <w14:ligatures w14:val="standardContextual"/>
        </w:rPr>
        <w:t>ὅτί</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cj. : le fait que; que; parce que  ;  et</w:t>
      </w:r>
      <w:r w:rsidR="008D02BA" w:rsidRPr="00765CD7">
        <w:rPr>
          <w:rFonts w:asciiTheme="minorHAnsi" w:eastAsiaTheme="minorHAnsi" w:hAnsiTheme="minorHAnsi" w:cstheme="minorHAnsi"/>
          <w:i/>
          <w:iCs/>
          <w:color w:val="000000"/>
          <w:sz w:val="18"/>
          <w:szCs w:val="18"/>
          <w:lang w:eastAsia="en-US"/>
          <w14:ligatures w14:val="standardContextual"/>
        </w:rPr>
        <w:t xml:space="preserve"> aussi</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ὅττί</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épq. pour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ὅ τι</w:t>
      </w:r>
      <w:r w:rsidR="008D02BA" w:rsidRPr="00765CD7">
        <w:rPr>
          <w:rFonts w:asciiTheme="minorHAnsi" w:eastAsiaTheme="minorHAnsi" w:hAnsiTheme="minorHAnsi" w:cstheme="minorHAnsi"/>
          <w:color w:val="000000"/>
          <w:sz w:val="18"/>
          <w:szCs w:val="18"/>
          <w:lang w:eastAsia="en-US"/>
          <w14:ligatures w14:val="standardContextual"/>
        </w:rPr>
        <w:t>, neutre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ὅστις.     </w:t>
      </w:r>
      <w:r w:rsidR="008D02BA" w:rsidRPr="00765CD7">
        <w:rPr>
          <w:rFonts w:asciiTheme="minorHAnsi" w:eastAsiaTheme="minorHAnsi" w:hAnsiTheme="minorHAnsi" w:cstheme="minorHAnsi"/>
          <w:b/>
          <w:bCs/>
          <w:color w:val="B00004"/>
          <w:sz w:val="18"/>
          <w:szCs w:val="18"/>
          <w:lang w:eastAsia="en-US"/>
          <w14:ligatures w14:val="standardContextual"/>
        </w:rPr>
        <w:t>Μ</w:t>
      </w:r>
      <w:r w:rsidR="008D02BA" w:rsidRPr="00765CD7">
        <w:rPr>
          <w:rFonts w:asciiTheme="minorHAnsi" w:eastAsiaTheme="minorHAnsi" w:hAnsiTheme="minorHAnsi" w:cstheme="minorHAnsi"/>
          <w:b/>
          <w:bCs/>
          <w:color w:val="000000"/>
          <w:sz w:val="18"/>
          <w:szCs w:val="18"/>
          <w:lang w:eastAsia="en-US"/>
          <w14:ligatures w14:val="standardContextual"/>
        </w:rPr>
        <w:t>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(m/ 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lui / elle / le, cela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slt acc., 3° pr. pers. non réfléchi, </w:t>
      </w:r>
      <w:r w:rsidR="008D02BA" w:rsidRPr="00765CD7">
        <w:rPr>
          <w:rFonts w:asciiTheme="minorHAnsi" w:eastAsiaTheme="minorHAnsi" w:hAnsiTheme="minorHAnsi" w:cstheme="minorHAnsi"/>
          <w:b/>
          <w:bCs/>
          <w:i/>
          <w:iCs/>
          <w:color w:val="000000"/>
          <w:sz w:val="18"/>
          <w:szCs w:val="18"/>
          <w:lang w:eastAsia="en-US"/>
          <w14:ligatures w14:val="standardContextual"/>
        </w:rPr>
        <w:t>cō</w:t>
      </w:r>
      <w:r w:rsidR="008D02BA" w:rsidRPr="00765CD7">
        <w:rPr>
          <w:rFonts w:asciiTheme="minorHAnsi" w:eastAsiaTheme="minorHAnsi" w:hAnsiTheme="minorHAnsi" w:cstheme="minorHAnsi"/>
          <w:b/>
          <w:bCs/>
          <w:color w:val="000000"/>
          <w:sz w:val="18"/>
          <w:szCs w:val="18"/>
          <w:lang w:eastAsia="en-US"/>
          <w14:ligatures w14:val="standardContextual"/>
        </w:rPr>
        <w:t xml:space="preserve"> αὐτόν, αὐτήν, αὐτό.      </w:t>
      </w:r>
      <w:r w:rsidR="008D02BA" w:rsidRPr="00765CD7">
        <w:rPr>
          <w:rFonts w:asciiTheme="minorHAnsi" w:eastAsiaTheme="minorHAnsi" w:hAnsiTheme="minorHAnsi" w:cstheme="minorHAnsi"/>
          <w:b/>
          <w:bCs/>
          <w:color w:val="B00004"/>
          <w:sz w:val="18"/>
          <w:szCs w:val="18"/>
          <w:lang w:eastAsia="en-US"/>
          <w14:ligatures w14:val="standardContextual"/>
        </w:rPr>
        <w:t>Ἐ</w:t>
      </w:r>
      <w:r w:rsidR="008D02BA" w:rsidRPr="00765CD7">
        <w:rPr>
          <w:rFonts w:asciiTheme="minorHAnsi" w:eastAsiaTheme="minorHAnsi" w:hAnsiTheme="minorHAnsi" w:cstheme="minorHAnsi"/>
          <w:b/>
          <w:bCs/>
          <w:color w:val="000000"/>
          <w:sz w:val="18"/>
          <w:szCs w:val="18"/>
          <w:lang w:eastAsia="en-US"/>
          <w14:ligatures w14:val="standardContextual"/>
        </w:rPr>
        <w:t>ξαπατάω</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b/>
          <w:bCs/>
          <w:i/>
          <w:iCs/>
          <w:color w:val="000000"/>
          <w:sz w:val="18"/>
          <w:szCs w:val="18"/>
          <w:lang w:eastAsia="en-US"/>
          <w14:ligatures w14:val="standardContextual"/>
        </w:rPr>
        <w:t>fut.: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ἐξαπατήσω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i/>
          <w:iCs/>
          <w:color w:val="000000"/>
          <w:sz w:val="18"/>
          <w:szCs w:val="18"/>
          <w:lang w:eastAsia="en-US"/>
          <w14:ligatures w14:val="standardContextual"/>
        </w:rPr>
        <w:t>aor.:</w:t>
      </w:r>
      <w:r w:rsidR="008D02BA" w:rsidRPr="00765CD7">
        <w:rPr>
          <w:rFonts w:asciiTheme="minorHAnsi" w:eastAsiaTheme="minorHAnsi" w:hAnsiTheme="minorHAnsi" w:cstheme="minorHAnsi"/>
          <w:color w:val="000000"/>
          <w:sz w:val="18"/>
          <w:szCs w:val="18"/>
          <w:lang w:eastAsia="en-US"/>
          <w14:ligatures w14:val="standardContextual"/>
        </w:rPr>
        <w:t xml:space="preserve"> ἐξηπάτησα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i/>
          <w:iCs/>
          <w:color w:val="000000"/>
          <w:sz w:val="18"/>
          <w:szCs w:val="18"/>
          <w:lang w:eastAsia="en-US"/>
          <w14:ligatures w14:val="standardContextual"/>
        </w:rPr>
        <w:t>pft</w:t>
      </w:r>
      <w:r w:rsidR="008D02BA" w:rsidRPr="00765CD7">
        <w:rPr>
          <w:rFonts w:asciiTheme="minorHAnsi" w:eastAsiaTheme="minorHAnsi" w:hAnsiTheme="minorHAnsi" w:cstheme="minorHAnsi"/>
          <w:color w:val="000000"/>
          <w:sz w:val="18"/>
          <w:szCs w:val="18"/>
          <w:lang w:eastAsia="en-US"/>
          <w14:ligatures w14:val="standardContextual"/>
        </w:rPr>
        <w:t>.: ἐξηπάτησα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 tromper complètement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τινά τι </w:t>
      </w:r>
      <w:r w:rsidR="008D02BA" w:rsidRPr="00765CD7">
        <w:rPr>
          <w:rFonts w:asciiTheme="minorHAnsi" w:eastAsiaTheme="minorHAnsi" w:hAnsiTheme="minorHAnsi" w:cstheme="minorHAnsi"/>
          <w:i/>
          <w:iCs/>
          <w:color w:val="000000"/>
          <w:sz w:val="18"/>
          <w:szCs w:val="18"/>
          <w:lang w:eastAsia="en-US"/>
          <w14:ligatures w14:val="standardContextual"/>
        </w:rPr>
        <w:t>ou</w:t>
      </w:r>
      <w:r w:rsidR="008D02BA" w:rsidRPr="00765CD7">
        <w:rPr>
          <w:rFonts w:asciiTheme="minorHAnsi" w:eastAsiaTheme="minorHAnsi" w:hAnsiTheme="minorHAnsi" w:cstheme="minorHAnsi"/>
          <w:color w:val="000000"/>
          <w:sz w:val="18"/>
          <w:szCs w:val="18"/>
          <w:lang w:eastAsia="en-US"/>
          <w14:ligatures w14:val="standardContextual"/>
        </w:rPr>
        <w:t xml:space="preserve"> ἐπί τινι : qqn au sujet de qch.  […].   </w:t>
      </w:r>
      <w:r w:rsidR="008D02BA" w:rsidRPr="00765CD7">
        <w:rPr>
          <w:rFonts w:asciiTheme="minorHAnsi" w:eastAsiaTheme="minorHAnsi" w:hAnsiTheme="minorHAnsi" w:cstheme="minorHAnsi"/>
          <w:b/>
          <w:bCs/>
          <w:color w:val="B00004"/>
          <w:sz w:val="18"/>
          <w:szCs w:val="18"/>
          <w:lang w:eastAsia="en-US"/>
          <w14:ligatures w14:val="standardContextual"/>
        </w:rPr>
        <w:t>Ἀ</w:t>
      </w:r>
      <w:r w:rsidR="008D02BA" w:rsidRPr="00765CD7">
        <w:rPr>
          <w:rFonts w:asciiTheme="minorHAnsi" w:eastAsiaTheme="minorHAnsi" w:hAnsiTheme="minorHAnsi" w:cstheme="minorHAnsi"/>
          <w:b/>
          <w:bCs/>
          <w:color w:val="000000"/>
          <w:sz w:val="18"/>
          <w:szCs w:val="18"/>
          <w:lang w:eastAsia="en-US"/>
          <w14:ligatures w14:val="standardContextual"/>
        </w:rPr>
        <w:t xml:space="preserve">γκυλο-μήτης, ου / </w:t>
      </w:r>
      <w:r w:rsidR="008D02BA" w:rsidRPr="00765CD7">
        <w:rPr>
          <w:rFonts w:asciiTheme="minorHAnsi" w:eastAsiaTheme="minorHAnsi" w:hAnsiTheme="minorHAnsi" w:cstheme="minorHAnsi"/>
          <w:i/>
          <w:iCs/>
          <w:color w:val="000000"/>
          <w:sz w:val="18"/>
          <w:szCs w:val="18"/>
          <w:u w:val="single" w:color="0000E9"/>
          <w:lang w:eastAsia="en-US"/>
          <w14:ligatures w14:val="standardContextual"/>
        </w:rPr>
        <w:t>Gén. ion</w:t>
      </w:r>
      <w:r w:rsidR="008D02BA" w:rsidRPr="00765CD7">
        <w:rPr>
          <w:rFonts w:asciiTheme="minorHAnsi" w:eastAsiaTheme="minorHAnsi" w:hAnsiTheme="minorHAnsi" w:cstheme="minorHAnsi"/>
          <w:color w:val="000000"/>
          <w:sz w:val="18"/>
          <w:szCs w:val="18"/>
          <w:u w:color="0000E9"/>
          <w:lang w:eastAsia="en-US"/>
          <w14:ligatures w14:val="standardContextual"/>
        </w:rPr>
        <w:t>.</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D02BA" w:rsidRPr="00765CD7">
        <w:rPr>
          <w:rFonts w:asciiTheme="minorHAnsi" w:eastAsiaTheme="minorHAnsi" w:hAnsiTheme="minorHAnsi" w:cstheme="minorHAnsi"/>
          <w:b/>
          <w:bCs/>
          <w:color w:val="000000"/>
          <w:sz w:val="18"/>
          <w:szCs w:val="18"/>
          <w:u w:color="0000E9"/>
          <w:lang w:eastAsia="en-US"/>
          <w14:ligatures w14:val="standardContextual"/>
        </w:rPr>
        <w:t xml:space="preserve"> εω</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D02BA" w:rsidRPr="00765CD7">
        <w:rPr>
          <w:rFonts w:asciiTheme="minorHAnsi" w:eastAsiaTheme="minorHAnsi" w:hAnsiTheme="minorHAnsi" w:cstheme="minorHAnsi"/>
          <w:b/>
          <w:bCs/>
          <w:color w:val="000000"/>
          <w:sz w:val="18"/>
          <w:szCs w:val="18"/>
          <w:u w:color="0000E9"/>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D02B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8D02BA" w:rsidRPr="00765CD7">
        <w:rPr>
          <w:rFonts w:asciiTheme="minorHAnsi" w:eastAsiaTheme="minorHAnsi" w:hAnsiTheme="minorHAnsi" w:cstheme="minorHAnsi"/>
          <w:color w:val="000000"/>
          <w:sz w:val="18"/>
          <w:szCs w:val="18"/>
          <w:u w:color="0000E9"/>
          <w:lang w:eastAsia="en-US"/>
          <w14:ligatures w14:val="standardContextual"/>
        </w:rPr>
        <w:t>à l’esprit (courbe),  retors, fourbe, rusé, aux raisonnements</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8D02BA" w:rsidRPr="00765CD7">
        <w:rPr>
          <w:rFonts w:asciiTheme="minorHAnsi" w:eastAsiaTheme="minorHAnsi" w:hAnsiTheme="minorHAnsi" w:cstheme="minorHAnsi"/>
          <w:color w:val="000000"/>
          <w:sz w:val="18"/>
          <w:szCs w:val="18"/>
          <w:u w:color="0000E9"/>
          <w:lang w:eastAsia="en-US"/>
          <w14:ligatures w14:val="standardContextual"/>
        </w:rPr>
        <w:t xml:space="preserve"> tortueux.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8D02BA" w:rsidRPr="00765CD7">
        <w:rPr>
          <w:rFonts w:asciiTheme="minorHAnsi" w:eastAsiaTheme="minorHAnsi" w:hAnsiTheme="minorHAnsi" w:cstheme="minorHAnsi"/>
          <w:color w:val="000000"/>
          <w:sz w:val="18"/>
          <w:szCs w:val="18"/>
          <w:u w:color="0000E9"/>
          <w:lang w:eastAsia="en-US"/>
          <w14:ligatures w14:val="standardContextual"/>
        </w:rPr>
        <w:t xml:space="preserve"> </w:t>
      </w:r>
      <w:r w:rsidR="008D02BA" w:rsidRPr="00765CD7">
        <w:rPr>
          <w:rFonts w:asciiTheme="minorHAnsi" w:eastAsiaTheme="minorHAnsi" w:hAnsiTheme="minorHAnsi" w:cstheme="minorHAnsi"/>
          <w:color w:val="000000"/>
          <w:sz w:val="18"/>
          <w:szCs w:val="18"/>
          <w:u w:color="0000E9"/>
          <w:lang w:eastAsia="en-US"/>
          <w14:ligatures w14:val="standardContextual"/>
        </w:rPr>
        <w:br/>
      </w:r>
      <w:r w:rsidR="008D02BA" w:rsidRPr="00765CD7">
        <w:rPr>
          <w:rFonts w:asciiTheme="minorHAnsi" w:eastAsiaTheme="minorHAnsi" w:hAnsiTheme="minorHAnsi" w:cstheme="minorHAnsi"/>
          <w:b/>
          <w:bCs/>
          <w:color w:val="C00000"/>
          <w:sz w:val="18"/>
          <w:szCs w:val="18"/>
          <w:u w:color="0000E9"/>
          <w:lang w:eastAsia="en-US"/>
          <w14:ligatures w14:val="standardContextual"/>
        </w:rPr>
        <w:t xml:space="preserve">          NB</w:t>
      </w:r>
      <w:r w:rsidR="008D02BA" w:rsidRPr="00765CD7">
        <w:rPr>
          <w:rFonts w:asciiTheme="minorHAnsi" w:eastAsiaTheme="minorHAnsi" w:hAnsiTheme="minorHAnsi" w:cstheme="minorHAnsi"/>
          <w:color w:val="C00000"/>
          <w:sz w:val="18"/>
          <w:szCs w:val="18"/>
          <w:u w:color="0000E9"/>
          <w:lang w:eastAsia="en-US"/>
          <w14:ligatures w14:val="standardContextual"/>
        </w:rPr>
        <w:t>.</w:t>
      </w:r>
      <w:r w:rsidR="008D02BA" w:rsidRPr="00765CD7">
        <w:rPr>
          <w:rFonts w:asciiTheme="minorHAnsi" w:eastAsiaTheme="minorHAnsi" w:hAnsiTheme="minorHAnsi" w:cstheme="minorHAnsi"/>
          <w:color w:val="000000"/>
          <w:sz w:val="18"/>
          <w:szCs w:val="18"/>
          <w:u w:color="0000E9"/>
          <w:lang w:eastAsia="en-US"/>
          <w14:ligatures w14:val="standardContextual"/>
        </w:rPr>
        <w:t xml:space="preserve"> La tromperie dont il est question n’est pas le vol du feu, mais le partage de Mécôné (Th. 535-560), à la suite duquel Zeus priva les hommes du feu de la foudre (West). </w:t>
      </w:r>
      <w:r w:rsidRPr="00765CD7">
        <w:rPr>
          <w:rFonts w:asciiTheme="minorHAnsi" w:hAnsiTheme="minorHAnsi" w:cstheme="minorHAnsi"/>
          <w:b/>
          <w:bCs/>
          <w:sz w:val="18"/>
          <w:szCs w:val="18"/>
        </w:rPr>
        <w:t xml:space="preserve"> </w:t>
      </w:r>
    </w:p>
  </w:footnote>
  <w:footnote w:id="49">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D02BA" w:rsidRPr="00765CD7">
        <w:rPr>
          <w:rFonts w:asciiTheme="minorHAnsi" w:eastAsiaTheme="minorHAnsi" w:hAnsiTheme="minorHAnsi" w:cstheme="minorHAnsi"/>
          <w:b/>
          <w:bCs/>
          <w:color w:val="000000"/>
          <w:sz w:val="18"/>
          <w:szCs w:val="18"/>
          <w:lang w:eastAsia="en-US"/>
          <w14:ligatures w14:val="standardContextual"/>
        </w:rPr>
        <w:t>49. τοὔνεκ᾽ ἄρ᾽ ἀνθρώποισιν ἐμήσατο κήδεα λυγρά.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Τ</w:t>
      </w:r>
      <w:r w:rsidR="008D02BA" w:rsidRPr="00765CD7">
        <w:rPr>
          <w:rFonts w:asciiTheme="minorHAnsi" w:eastAsiaTheme="minorHAnsi" w:hAnsiTheme="minorHAnsi" w:cstheme="minorHAnsi"/>
          <w:b/>
          <w:bCs/>
          <w:color w:val="000000"/>
          <w:sz w:val="18"/>
          <w:szCs w:val="18"/>
          <w:lang w:eastAsia="en-US"/>
          <w14:ligatures w14:val="standardContextual"/>
        </w:rPr>
        <w:t>οὔνεκα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i/>
          <w:iCs/>
          <w:color w:val="000000"/>
          <w:sz w:val="18"/>
          <w:szCs w:val="18"/>
          <w:lang w:eastAsia="en-US"/>
          <w14:ligatures w14:val="standardContextual"/>
        </w:rPr>
        <w:t>crase poétique</w:t>
      </w:r>
      <w:r w:rsidR="008D02BA" w:rsidRPr="00765CD7">
        <w:rPr>
          <w:rFonts w:asciiTheme="minorHAnsi" w:eastAsiaTheme="minorHAnsi" w:hAnsiTheme="minorHAnsi" w:cstheme="minorHAnsi"/>
          <w:color w:val="000000"/>
          <w:sz w:val="18"/>
          <w:szCs w:val="18"/>
          <w:lang w:eastAsia="en-US"/>
          <w14:ligatures w14:val="standardContextual"/>
        </w:rPr>
        <w:t xml:space="preserve"> = </w:t>
      </w:r>
      <w:r w:rsidR="008D02BA" w:rsidRPr="00765CD7">
        <w:rPr>
          <w:rFonts w:asciiTheme="minorHAnsi" w:eastAsiaTheme="minorHAnsi" w:hAnsiTheme="minorHAnsi" w:cstheme="minorHAnsi"/>
          <w:b/>
          <w:bCs/>
          <w:color w:val="000000"/>
          <w:sz w:val="18"/>
          <w:szCs w:val="18"/>
          <w:lang w:eastAsia="en-US"/>
          <w14:ligatures w14:val="standardContextual"/>
        </w:rPr>
        <w:t>τοῦ ἔνεκα</w:t>
      </w:r>
      <w:r w:rsidR="008D02BA" w:rsidRPr="00765CD7">
        <w:rPr>
          <w:rFonts w:asciiTheme="minorHAnsi" w:eastAsiaTheme="minorHAnsi" w:hAnsiTheme="minorHAnsi" w:cstheme="minorHAnsi"/>
          <w:color w:val="000000"/>
          <w:sz w:val="18"/>
          <w:szCs w:val="18"/>
          <w:lang w:eastAsia="en-US"/>
          <w14:ligatures w14:val="standardContextual"/>
        </w:rPr>
        <w:t xml:space="preserve"> : à cause de cela, à cause de quoi.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Ἄ</w:t>
      </w:r>
      <w:r w:rsidR="008D02BA" w:rsidRPr="00765CD7">
        <w:rPr>
          <w:rFonts w:asciiTheme="minorHAnsi" w:eastAsiaTheme="minorHAnsi" w:hAnsiTheme="minorHAnsi" w:cstheme="minorHAnsi"/>
          <w:b/>
          <w:bCs/>
          <w:color w:val="000000"/>
          <w:sz w:val="18"/>
          <w:szCs w:val="18"/>
          <w:lang w:eastAsia="en-US"/>
          <w14:ligatures w14:val="standardContextual"/>
        </w:rPr>
        <w:t>ρα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ῥ’ = ῥα = ἅρ = ἄρα, </w:t>
      </w:r>
      <w:r w:rsidR="008D02BA" w:rsidRPr="00765CD7">
        <w:rPr>
          <w:rFonts w:asciiTheme="minorHAnsi" w:eastAsiaTheme="minorHAnsi" w:hAnsiTheme="minorHAnsi" w:cstheme="minorHAnsi"/>
          <w:color w:val="000000"/>
          <w:sz w:val="18"/>
          <w:szCs w:val="18"/>
          <w:lang w:eastAsia="en-US"/>
          <w14:ligatures w14:val="standardContextual"/>
        </w:rPr>
        <w:t xml:space="preserve">[ᾰᾰ], </w:t>
      </w:r>
      <w:r w:rsidR="008D02BA" w:rsidRPr="00765CD7">
        <w:rPr>
          <w:rFonts w:asciiTheme="minorHAnsi" w:eastAsiaTheme="minorHAnsi" w:hAnsiTheme="minorHAnsi" w:cstheme="minorHAnsi"/>
          <w:i/>
          <w:iCs/>
          <w:color w:val="000000"/>
          <w:sz w:val="18"/>
          <w:szCs w:val="18"/>
          <w:lang w:eastAsia="en-US"/>
          <w14:ligatures w14:val="standardContextual"/>
        </w:rPr>
        <w:t>adv</w:t>
      </w:r>
      <w:r w:rsidR="008D02BA" w:rsidRPr="00765CD7">
        <w:rPr>
          <w:rFonts w:asciiTheme="minorHAnsi" w:eastAsiaTheme="minorHAnsi" w:hAnsiTheme="minorHAnsi" w:cstheme="minorHAnsi"/>
          <w:b/>
          <w:bCs/>
          <w:i/>
          <w:iCs/>
          <w:color w:val="000000"/>
          <w:sz w:val="18"/>
          <w:szCs w:val="18"/>
          <w:lang w:eastAsia="en-US"/>
          <w14:ligatures w14:val="standardContextual"/>
        </w:rPr>
        <w:t xml:space="preserve">. </w:t>
      </w:r>
      <w:r w:rsidR="008D02BA" w:rsidRPr="00765CD7">
        <w:rPr>
          <w:rFonts w:asciiTheme="minorHAnsi" w:eastAsiaTheme="minorHAnsi" w:hAnsiTheme="minorHAnsi" w:cstheme="minorHAnsi"/>
          <w:i/>
          <w:iCs/>
          <w:color w:val="000000"/>
          <w:sz w:val="18"/>
          <w:szCs w:val="18"/>
          <w:lang w:eastAsia="en-US"/>
          <w14:ligatures w14:val="standardContextual"/>
        </w:rPr>
        <w:t>tjs placé après un mot</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ainsi, donc, en effet, alors  […].      </w:t>
      </w:r>
      <w:r w:rsidR="008D02BA" w:rsidRPr="00765CD7">
        <w:rPr>
          <w:rFonts w:asciiTheme="minorHAnsi" w:eastAsiaTheme="minorHAnsi" w:hAnsiTheme="minorHAnsi" w:cstheme="minorHAnsi"/>
          <w:b/>
          <w:bCs/>
          <w:color w:val="B00004"/>
          <w:sz w:val="18"/>
          <w:szCs w:val="18"/>
          <w:lang w:eastAsia="en-US"/>
          <w14:ligatures w14:val="standardContextual"/>
        </w:rPr>
        <w:t>Ἄ</w:t>
      </w:r>
      <w:r w:rsidR="008D02BA" w:rsidRPr="00765CD7">
        <w:rPr>
          <w:rFonts w:asciiTheme="minorHAnsi" w:eastAsiaTheme="minorHAnsi" w:hAnsiTheme="minorHAnsi" w:cstheme="minorHAnsi"/>
          <w:b/>
          <w:bCs/>
          <w:color w:val="000000"/>
          <w:sz w:val="18"/>
          <w:szCs w:val="18"/>
          <w:lang w:eastAsia="en-US"/>
          <w14:ligatures w14:val="standardContextual"/>
        </w:rPr>
        <w:t>νθρωπος, ου (ὁ,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homme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femme</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Μ</w:t>
      </w:r>
      <w:r w:rsidR="008D02BA" w:rsidRPr="00765CD7">
        <w:rPr>
          <w:rFonts w:asciiTheme="minorHAnsi" w:eastAsiaTheme="minorHAnsi" w:hAnsiTheme="minorHAnsi" w:cstheme="minorHAnsi"/>
          <w:b/>
          <w:bCs/>
          <w:color w:val="000000"/>
          <w:sz w:val="18"/>
          <w:szCs w:val="18"/>
          <w:lang w:eastAsia="en-US"/>
          <w14:ligatures w14:val="standardContextual"/>
        </w:rPr>
        <w:t>ήδομαι</w:t>
      </w:r>
      <w:r w:rsidR="008D02BA" w:rsidRPr="00765CD7">
        <w:rPr>
          <w:rFonts w:asciiTheme="minorHAnsi" w:eastAsiaTheme="minorHAnsi" w:hAnsiTheme="minorHAnsi" w:cstheme="minorHAnsi"/>
          <w:color w:val="000000"/>
          <w:sz w:val="18"/>
          <w:szCs w:val="18"/>
          <w:lang w:eastAsia="en-US"/>
          <w14:ligatures w14:val="standardContextual"/>
        </w:rPr>
        <w:t xml:space="preserve"> – [μήσομαι, ἐμησάμην, μέμηδα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méditer, penser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à, songer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imaginer, inventer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tramer, machiner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travailler, préparer (The aorist of </w:t>
      </w:r>
      <w:r w:rsidR="008D02BA" w:rsidRPr="00765CD7">
        <w:rPr>
          <w:rFonts w:asciiTheme="minorHAnsi" w:eastAsiaTheme="minorHAnsi" w:hAnsiTheme="minorHAnsi" w:cstheme="minorHAnsi"/>
          <w:b/>
          <w:bCs/>
          <w:color w:val="B00004"/>
          <w:sz w:val="18"/>
          <w:szCs w:val="18"/>
          <w:lang w:eastAsia="en-US"/>
          <w14:ligatures w14:val="standardContextual"/>
        </w:rPr>
        <w:t>Μ</w:t>
      </w:r>
      <w:r w:rsidR="008D02BA" w:rsidRPr="00765CD7">
        <w:rPr>
          <w:rFonts w:asciiTheme="minorHAnsi" w:eastAsiaTheme="minorHAnsi" w:hAnsiTheme="minorHAnsi" w:cstheme="minorHAnsi"/>
          <w:b/>
          <w:bCs/>
          <w:color w:val="000000"/>
          <w:sz w:val="18"/>
          <w:szCs w:val="18"/>
          <w:lang w:eastAsia="en-US"/>
          <w14:ligatures w14:val="standardContextual"/>
        </w:rPr>
        <w:t>ήδομαι</w:t>
      </w:r>
      <w:r w:rsidR="008D02BA" w:rsidRPr="00765CD7">
        <w:rPr>
          <w:rFonts w:asciiTheme="minorHAnsi" w:eastAsiaTheme="minorHAnsi" w:hAnsiTheme="minorHAnsi" w:cstheme="minorHAnsi"/>
          <w:color w:val="000000"/>
          <w:sz w:val="18"/>
          <w:szCs w:val="18"/>
          <w:lang w:eastAsia="en-US"/>
          <w14:ligatures w14:val="standardContextual"/>
        </w:rPr>
        <w:t xml:space="preserve">, unlike the imperfect, means not ‘planned’ but ‘wrought’ (forgé), précise West).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Κ</w:t>
      </w:r>
      <w:r w:rsidR="008D02BA" w:rsidRPr="00765CD7">
        <w:rPr>
          <w:rFonts w:asciiTheme="minorHAnsi" w:eastAsiaTheme="minorHAnsi" w:hAnsiTheme="minorHAnsi" w:cstheme="minorHAnsi"/>
          <w:b/>
          <w:bCs/>
          <w:color w:val="000000"/>
          <w:sz w:val="18"/>
          <w:szCs w:val="18"/>
          <w:lang w:eastAsia="en-US"/>
          <w14:ligatures w14:val="standardContextual"/>
        </w:rPr>
        <w:t xml:space="preserve">ῆδος, εος-ους (τό) : </w:t>
      </w:r>
      <w:r w:rsidR="008D02BA" w:rsidRPr="00765CD7">
        <w:rPr>
          <w:rFonts w:asciiTheme="minorHAnsi" w:eastAsiaTheme="minorHAnsi" w:hAnsiTheme="minorHAnsi" w:cstheme="minorHAnsi"/>
          <w:color w:val="000000"/>
          <w:sz w:val="18"/>
          <w:szCs w:val="18"/>
          <w:lang w:eastAsia="en-US"/>
          <w14:ligatures w14:val="standardContextual"/>
        </w:rPr>
        <w:t>soin, sollicitude, souci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chagrin, deuils.  </w:t>
      </w:r>
      <w:r w:rsidR="008D02BA" w:rsidRPr="00765CD7">
        <w:rPr>
          <w:rFonts w:asciiTheme="minorHAnsi" w:eastAsiaTheme="minorHAnsi" w:hAnsiTheme="minorHAnsi" w:cstheme="minorHAnsi"/>
          <w:b/>
          <w:bCs/>
          <w:color w:val="B00004"/>
          <w:sz w:val="18"/>
          <w:szCs w:val="18"/>
          <w:lang w:eastAsia="en-US"/>
          <w14:ligatures w14:val="standardContextual"/>
        </w:rPr>
        <w:t>Λ</w:t>
      </w:r>
      <w:r w:rsidR="008D02BA" w:rsidRPr="00765CD7">
        <w:rPr>
          <w:rFonts w:asciiTheme="minorHAnsi" w:eastAsiaTheme="minorHAnsi" w:hAnsiTheme="minorHAnsi" w:cstheme="minorHAnsi"/>
          <w:b/>
          <w:bCs/>
          <w:color w:val="000000"/>
          <w:sz w:val="18"/>
          <w:szCs w:val="18"/>
          <w:lang w:eastAsia="en-US"/>
          <w14:ligatures w14:val="standardContextual"/>
        </w:rPr>
        <w:t>υγρός,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I. Pass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fâcheux, triste […].</w:t>
      </w:r>
      <w:r w:rsidR="008D02BA" w:rsidRPr="00765CD7">
        <w:rPr>
          <w:rFonts w:asciiTheme="minorHAnsi" w:eastAsiaTheme="minorHAnsi" w:hAnsiTheme="minorHAnsi" w:cstheme="minorHAnsi"/>
          <w:color w:val="000000"/>
          <w:sz w:val="18"/>
          <w:szCs w:val="18"/>
          <w:lang w:eastAsia="en-US"/>
          <w14:ligatures w14:val="standardContextual"/>
        </w:rPr>
        <w:br/>
        <w:t xml:space="preserve">           </w:t>
      </w:r>
      <w:r w:rsidR="008D02BA" w:rsidRPr="00765CD7">
        <w:rPr>
          <w:rFonts w:asciiTheme="minorHAnsi" w:eastAsiaTheme="minorHAnsi" w:hAnsiTheme="minorHAnsi" w:cstheme="minorHAnsi"/>
          <w:b/>
          <w:bCs/>
          <w:color w:val="C00000"/>
          <w:sz w:val="18"/>
          <w:szCs w:val="18"/>
          <w:lang w:eastAsia="en-US"/>
          <w14:ligatures w14:val="standardContextual"/>
        </w:rPr>
        <w:t xml:space="preserve">NB.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datif pluriel habituel de la 2° déclinaison chez Homère et les tragiques].  </w:t>
      </w:r>
    </w:p>
  </w:footnote>
  <w:footnote w:id="50">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D02BA" w:rsidRPr="00765CD7">
        <w:rPr>
          <w:rFonts w:asciiTheme="minorHAnsi" w:eastAsiaTheme="minorHAnsi" w:hAnsiTheme="minorHAnsi" w:cstheme="minorHAnsi"/>
          <w:b/>
          <w:bCs/>
          <w:color w:val="000000"/>
          <w:sz w:val="18"/>
          <w:szCs w:val="18"/>
          <w:lang w:eastAsia="en-US"/>
          <w14:ligatures w14:val="standardContextual"/>
        </w:rPr>
        <w:t xml:space="preserve">50. κρύψε δὲ πῦρ : τὸ μὲν αὖτις ἐὺς πάις Ἰαπετοῖο — </w:t>
      </w:r>
      <w:r w:rsidR="008D02BA" w:rsidRPr="00765CD7">
        <w:rPr>
          <w:rFonts w:asciiTheme="minorHAnsi" w:eastAsiaTheme="minorHAnsi" w:hAnsiTheme="minorHAnsi" w:cstheme="minorHAnsi"/>
          <w:b/>
          <w:bCs/>
          <w:color w:val="B00004"/>
          <w:sz w:val="18"/>
          <w:szCs w:val="18"/>
          <w:lang w:eastAsia="en-US"/>
          <w14:ligatures w14:val="standardContextual"/>
        </w:rPr>
        <w:t>Κ</w:t>
      </w:r>
      <w:r w:rsidR="008D02BA" w:rsidRPr="00765CD7">
        <w:rPr>
          <w:rFonts w:asciiTheme="minorHAnsi" w:eastAsiaTheme="minorHAnsi" w:hAnsiTheme="minorHAnsi" w:cstheme="minorHAnsi"/>
          <w:b/>
          <w:bCs/>
          <w:color w:val="000000"/>
          <w:sz w:val="18"/>
          <w:szCs w:val="18"/>
          <w:lang w:eastAsia="en-US"/>
          <w14:ligatures w14:val="standardContextual"/>
        </w:rPr>
        <w:t>ρύπτω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w:t>
      </w:r>
      <w:r w:rsidR="008D02BA" w:rsidRPr="00765CD7">
        <w:rPr>
          <w:rFonts w:asciiTheme="minorHAnsi" w:eastAsiaTheme="minorHAnsi" w:hAnsiTheme="minorHAnsi" w:cstheme="minorHAnsi"/>
          <w:i/>
          <w:iCs/>
          <w:color w:val="000000"/>
          <w:sz w:val="18"/>
          <w:szCs w:val="18"/>
          <w:lang w:eastAsia="en-US"/>
          <w14:ligatures w14:val="standardContextual"/>
        </w:rPr>
        <w:t>fut</w:t>
      </w:r>
      <w:r w:rsidR="008D02BA" w:rsidRPr="00765CD7">
        <w:rPr>
          <w:rFonts w:asciiTheme="minorHAnsi" w:eastAsiaTheme="minorHAnsi" w:hAnsiTheme="minorHAnsi" w:cstheme="minorHAnsi"/>
          <w:color w:val="000000"/>
          <w:sz w:val="18"/>
          <w:szCs w:val="18"/>
          <w:lang w:eastAsia="en-US"/>
          <w14:ligatures w14:val="standardContextual"/>
        </w:rPr>
        <w:t xml:space="preserve">. : κρύψω; </w:t>
      </w:r>
      <w:r w:rsidR="008D02BA" w:rsidRPr="00765CD7">
        <w:rPr>
          <w:rFonts w:asciiTheme="minorHAnsi" w:eastAsiaTheme="minorHAnsi" w:hAnsiTheme="minorHAnsi" w:cstheme="minorHAnsi"/>
          <w:i/>
          <w:iCs/>
          <w:color w:val="000000"/>
          <w:sz w:val="18"/>
          <w:szCs w:val="18"/>
          <w:lang w:eastAsia="en-US"/>
          <w14:ligatures w14:val="standardContextual"/>
        </w:rPr>
        <w:t>aor</w:t>
      </w:r>
      <w:r w:rsidR="008D02BA" w:rsidRPr="00765CD7">
        <w:rPr>
          <w:rFonts w:asciiTheme="minorHAnsi" w:eastAsiaTheme="minorHAnsi" w:hAnsiTheme="minorHAnsi" w:cstheme="minorHAnsi"/>
          <w:color w:val="000000"/>
          <w:sz w:val="18"/>
          <w:szCs w:val="18"/>
          <w:lang w:eastAsia="en-US"/>
          <w14:ligatures w14:val="standardContextual"/>
        </w:rPr>
        <w:t xml:space="preserve">. : ἔκρυψα; </w:t>
      </w:r>
      <w:r w:rsidR="008D02BA" w:rsidRPr="00765CD7">
        <w:rPr>
          <w:rFonts w:asciiTheme="minorHAnsi" w:eastAsiaTheme="minorHAnsi" w:hAnsiTheme="minorHAnsi" w:cstheme="minorHAnsi"/>
          <w:b/>
          <w:bCs/>
          <w:color w:val="000000"/>
          <w:sz w:val="18"/>
          <w:szCs w:val="18"/>
          <w:lang w:eastAsia="en-US"/>
          <w14:ligatures w14:val="standardContextual"/>
        </w:rPr>
        <w:t>κρύψε :</w:t>
      </w:r>
      <w:r w:rsidR="008D02BA" w:rsidRPr="00765CD7">
        <w:rPr>
          <w:rFonts w:asciiTheme="minorHAnsi" w:eastAsiaTheme="minorHAnsi" w:hAnsiTheme="minorHAnsi" w:cstheme="minorHAnsi"/>
          <w:color w:val="000000"/>
          <w:sz w:val="18"/>
          <w:szCs w:val="18"/>
          <w:lang w:eastAsia="en-US"/>
          <w14:ligatures w14:val="standardContextual"/>
        </w:rPr>
        <w:t xml:space="preserve"> aor. sans augment]—</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couvrir, cacher.    </w:t>
      </w:r>
      <w:r w:rsidR="008D02BA" w:rsidRPr="00765CD7">
        <w:rPr>
          <w:rFonts w:asciiTheme="minorHAnsi" w:eastAsiaTheme="minorHAnsi" w:hAnsiTheme="minorHAnsi" w:cstheme="minorHAnsi"/>
          <w:b/>
          <w:bCs/>
          <w:color w:val="B00004"/>
          <w:sz w:val="18"/>
          <w:szCs w:val="18"/>
          <w:lang w:eastAsia="en-US"/>
          <w14:ligatures w14:val="standardContextual"/>
        </w:rPr>
        <w:t>Π</w:t>
      </w:r>
      <w:r w:rsidR="008D02BA" w:rsidRPr="00765CD7">
        <w:rPr>
          <w:rFonts w:asciiTheme="minorHAnsi" w:eastAsiaTheme="minorHAnsi" w:hAnsiTheme="minorHAnsi" w:cstheme="minorHAnsi"/>
          <w:b/>
          <w:bCs/>
          <w:color w:val="000000"/>
          <w:sz w:val="18"/>
          <w:szCs w:val="18"/>
          <w:lang w:eastAsia="en-US"/>
          <w14:ligatures w14:val="standardContextual"/>
        </w:rPr>
        <w:t>ῦρ, πυρός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 feu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foudre, éclair  […].   </w:t>
      </w:r>
      <w:r w:rsidR="008D02BA" w:rsidRPr="00765CD7">
        <w:rPr>
          <w:rFonts w:asciiTheme="minorHAnsi" w:eastAsiaTheme="minorHAnsi" w:hAnsiTheme="minorHAnsi" w:cstheme="minorHAnsi"/>
          <w:b/>
          <w:bCs/>
          <w:color w:val="B00004"/>
          <w:sz w:val="18"/>
          <w:szCs w:val="18"/>
          <w:lang w:eastAsia="en-US"/>
          <w14:ligatures w14:val="standardContextual"/>
        </w:rPr>
        <w:t>Α</w:t>
      </w:r>
      <w:r w:rsidR="008D02BA" w:rsidRPr="00765CD7">
        <w:rPr>
          <w:rFonts w:asciiTheme="minorHAnsi" w:eastAsiaTheme="minorHAnsi" w:hAnsiTheme="minorHAnsi" w:cstheme="minorHAnsi"/>
          <w:b/>
          <w:bCs/>
          <w:color w:val="000000"/>
          <w:sz w:val="18"/>
          <w:szCs w:val="18"/>
          <w:lang w:eastAsia="en-US"/>
          <w14:ligatures w14:val="standardContextual"/>
        </w:rPr>
        <w:t>ὖτις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 αὖθις) : </w:t>
      </w:r>
      <w:r w:rsidR="008D02BA" w:rsidRPr="00765CD7">
        <w:rPr>
          <w:rFonts w:asciiTheme="minorHAnsi" w:eastAsiaTheme="minorHAnsi" w:hAnsiTheme="minorHAnsi" w:cstheme="minorHAnsi"/>
          <w:color w:val="000000"/>
          <w:sz w:val="18"/>
          <w:szCs w:val="18"/>
          <w:lang w:eastAsia="en-US"/>
          <w14:ligatures w14:val="standardContextual"/>
        </w:rPr>
        <w:t>en arrière, en sens inverse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en revenant sur ses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encore, de nouveau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   </w:t>
      </w:r>
      <w:r w:rsidR="008D02BA" w:rsidRPr="00765CD7">
        <w:rPr>
          <w:rFonts w:asciiTheme="minorHAnsi" w:eastAsiaTheme="minorHAnsi" w:hAnsiTheme="minorHAnsi" w:cstheme="minorHAnsi"/>
          <w:b/>
          <w:bCs/>
          <w:color w:val="B00004"/>
          <w:sz w:val="18"/>
          <w:szCs w:val="18"/>
          <w:lang w:eastAsia="en-US"/>
          <w14:ligatures w14:val="standardContextual"/>
        </w:rPr>
        <w:t>Ἐ</w:t>
      </w:r>
      <w:r w:rsidR="008D02BA" w:rsidRPr="00765CD7">
        <w:rPr>
          <w:rFonts w:asciiTheme="minorHAnsi" w:eastAsiaTheme="minorHAnsi" w:hAnsiTheme="minorHAnsi" w:cstheme="minorHAnsi"/>
          <w:b/>
          <w:bCs/>
          <w:color w:val="000000"/>
          <w:sz w:val="18"/>
          <w:szCs w:val="18"/>
          <w:lang w:eastAsia="en-US"/>
          <w14:ligatures w14:val="standardContextual"/>
        </w:rPr>
        <w:t>ύς, ἐύ</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 1)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adj-</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bon, brave, noble.   </w:t>
      </w:r>
      <w:r w:rsidR="008D02BA" w:rsidRPr="00765CD7">
        <w:rPr>
          <w:rFonts w:asciiTheme="minorHAnsi" w:eastAsiaTheme="minorHAnsi" w:hAnsiTheme="minorHAnsi" w:cstheme="minorHAnsi"/>
          <w:b/>
          <w:bCs/>
          <w:color w:val="B00004"/>
          <w:sz w:val="18"/>
          <w:szCs w:val="18"/>
          <w:lang w:eastAsia="en-US"/>
          <w14:ligatures w14:val="standardContextual"/>
        </w:rPr>
        <w:t>Π</w:t>
      </w:r>
      <w:r w:rsidR="008D02BA" w:rsidRPr="00765CD7">
        <w:rPr>
          <w:rFonts w:asciiTheme="minorHAnsi" w:eastAsiaTheme="minorHAnsi" w:hAnsiTheme="minorHAnsi" w:cstheme="minorHAnsi"/>
          <w:b/>
          <w:bCs/>
          <w:color w:val="000000"/>
          <w:sz w:val="18"/>
          <w:szCs w:val="18"/>
          <w:lang w:eastAsia="en-US"/>
          <w14:ligatures w14:val="standardContextual"/>
        </w:rPr>
        <w:t>αῖς, παιδός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 enfant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fils, fille.   </w:t>
      </w:r>
      <w:r w:rsidR="008D02BA" w:rsidRPr="00765CD7">
        <w:rPr>
          <w:rFonts w:asciiTheme="minorHAnsi" w:eastAsiaTheme="minorHAnsi" w:hAnsiTheme="minorHAnsi" w:cstheme="minorHAnsi"/>
          <w:b/>
          <w:bCs/>
          <w:color w:val="B00004"/>
          <w:sz w:val="18"/>
          <w:szCs w:val="18"/>
          <w:lang w:eastAsia="en-US"/>
          <w14:ligatures w14:val="standardContextual"/>
        </w:rPr>
        <w:t>Ἰ</w:t>
      </w:r>
      <w:r w:rsidR="008D02BA" w:rsidRPr="00765CD7">
        <w:rPr>
          <w:rFonts w:asciiTheme="minorHAnsi" w:eastAsiaTheme="minorHAnsi" w:hAnsiTheme="minorHAnsi" w:cstheme="minorHAnsi"/>
          <w:b/>
          <w:bCs/>
          <w:color w:val="000000"/>
          <w:sz w:val="18"/>
          <w:szCs w:val="18"/>
          <w:lang w:eastAsia="en-US"/>
          <w14:ligatures w14:val="standardContextual"/>
        </w:rPr>
        <w:t>απετός,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Iapétos (Japet). C’est un Titan, fils d’Ouranos et Gaia, père de Prométhée, Épiméthée, Ménétios, Hespéros et Atlas. Il participe à la castration d’Ouranos,  </w:t>
      </w:r>
      <w:r w:rsidR="008D02BA" w:rsidRPr="00765CD7">
        <w:rPr>
          <w:rFonts w:asciiTheme="minorHAnsi" w:eastAsiaTheme="minorHAnsi" w:hAnsiTheme="minorHAnsi" w:cstheme="minorHAnsi"/>
          <w:i/>
          <w:iCs/>
          <w:color w:val="000000"/>
          <w:sz w:val="18"/>
          <w:szCs w:val="18"/>
          <w:lang w:eastAsia="en-US"/>
          <w14:ligatures w14:val="standardContextual"/>
        </w:rPr>
        <w:t>Théog</w:t>
      </w:r>
      <w:r w:rsidR="008D02BA" w:rsidRPr="00765CD7">
        <w:rPr>
          <w:rFonts w:asciiTheme="minorHAnsi" w:eastAsiaTheme="minorHAnsi" w:hAnsiTheme="minorHAnsi" w:cstheme="minorHAnsi"/>
          <w:color w:val="000000"/>
          <w:sz w:val="18"/>
          <w:szCs w:val="18"/>
          <w:lang w:eastAsia="en-US"/>
          <w14:ligatures w14:val="standardContextual"/>
        </w:rPr>
        <w:t xml:space="preserve">. 729-733.  Le vol du feu : voir  </w:t>
      </w:r>
      <w:r w:rsidR="008D02BA" w:rsidRPr="00765CD7">
        <w:rPr>
          <w:rFonts w:asciiTheme="minorHAnsi" w:eastAsiaTheme="minorHAnsi" w:hAnsiTheme="minorHAnsi" w:cstheme="minorHAnsi"/>
          <w:i/>
          <w:iCs/>
          <w:color w:val="000000"/>
          <w:sz w:val="18"/>
          <w:szCs w:val="18"/>
          <w:lang w:eastAsia="en-US"/>
          <w14:ligatures w14:val="standardContextual"/>
        </w:rPr>
        <w:t>Théogonie</w:t>
      </w:r>
      <w:r w:rsidR="008D02BA" w:rsidRPr="00765CD7">
        <w:rPr>
          <w:rFonts w:asciiTheme="minorHAnsi" w:eastAsiaTheme="minorHAnsi" w:hAnsiTheme="minorHAnsi" w:cstheme="minorHAnsi"/>
          <w:color w:val="000000"/>
          <w:sz w:val="18"/>
          <w:szCs w:val="18"/>
          <w:lang w:eastAsia="en-US"/>
          <w14:ligatures w14:val="standardContextual"/>
        </w:rPr>
        <w:t>, 560-569.</w:t>
      </w:r>
    </w:p>
  </w:footnote>
  <w:footnote w:id="51">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D02BA" w:rsidRPr="00765CD7">
        <w:rPr>
          <w:rFonts w:asciiTheme="minorHAnsi" w:hAnsiTheme="minorHAnsi" w:cstheme="minorHAnsi"/>
          <w:b/>
          <w:bCs/>
          <w:sz w:val="18"/>
          <w:szCs w:val="18"/>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51. ἔκλεψ᾽ ἀνθρώποισι Διὸς πάρα μητιόεντος —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Κ</w:t>
      </w:r>
      <w:r w:rsidR="008D02BA" w:rsidRPr="00765CD7">
        <w:rPr>
          <w:rFonts w:asciiTheme="minorHAnsi" w:eastAsiaTheme="minorHAnsi" w:hAnsiTheme="minorHAnsi" w:cstheme="minorHAnsi"/>
          <w:b/>
          <w:bCs/>
          <w:color w:val="000000"/>
          <w:sz w:val="18"/>
          <w:szCs w:val="18"/>
          <w:lang w:eastAsia="en-US"/>
          <w14:ligatures w14:val="standardContextual"/>
        </w:rPr>
        <w:t>λέπτω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κλέψω, ἔκλεψα, κέκλοφα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voler, dérober ; cacher, dissimuler.      </w:t>
      </w:r>
      <w:r w:rsidR="008D02BA" w:rsidRPr="00765CD7">
        <w:rPr>
          <w:rFonts w:asciiTheme="minorHAnsi" w:eastAsiaTheme="minorHAnsi" w:hAnsiTheme="minorHAnsi" w:cstheme="minorHAnsi"/>
          <w:b/>
          <w:bCs/>
          <w:color w:val="B00004"/>
          <w:sz w:val="18"/>
          <w:szCs w:val="18"/>
          <w:lang w:eastAsia="en-US"/>
          <w14:ligatures w14:val="standardContextual"/>
        </w:rPr>
        <w:t>Μ</w:t>
      </w:r>
      <w:r w:rsidR="008D02BA" w:rsidRPr="00765CD7">
        <w:rPr>
          <w:rFonts w:asciiTheme="minorHAnsi" w:eastAsiaTheme="minorHAnsi" w:hAnsiTheme="minorHAnsi" w:cstheme="minorHAnsi"/>
          <w:b/>
          <w:bCs/>
          <w:color w:val="000000"/>
          <w:sz w:val="18"/>
          <w:szCs w:val="18"/>
          <w:lang w:eastAsia="en-US"/>
          <w14:ligatures w14:val="standardContextual"/>
        </w:rPr>
        <w:t xml:space="preserve">ητιόεις, όεσσα, όεν : </w:t>
      </w:r>
      <w:r w:rsidR="008D02BA" w:rsidRPr="00765CD7">
        <w:rPr>
          <w:rFonts w:asciiTheme="minorHAnsi" w:eastAsiaTheme="minorHAnsi" w:hAnsiTheme="minorHAnsi" w:cstheme="minorHAnsi"/>
          <w:color w:val="000000"/>
          <w:sz w:val="18"/>
          <w:szCs w:val="18"/>
          <w:lang w:eastAsia="en-US"/>
          <w14:ligatures w14:val="standardContextual"/>
        </w:rPr>
        <w:t xml:space="preserve">sage, prudent, ép. de Zeus ; prudemment ou habilement imaginé (remède) OD.      </w:t>
      </w:r>
      <w:r w:rsidR="008D02BA" w:rsidRPr="00765CD7">
        <w:rPr>
          <w:rFonts w:asciiTheme="minorHAnsi" w:eastAsiaTheme="minorHAnsi" w:hAnsiTheme="minorHAnsi" w:cstheme="minorHAnsi"/>
          <w:b/>
          <w:bCs/>
          <w:color w:val="000000"/>
          <w:sz w:val="18"/>
          <w:szCs w:val="18"/>
          <w:lang w:eastAsia="en-US"/>
          <w14:ligatures w14:val="standardContextual"/>
        </w:rPr>
        <w:t>πάρα</w:t>
      </w:r>
      <w:r w:rsidR="008D02BA" w:rsidRPr="00765CD7">
        <w:rPr>
          <w:rFonts w:asciiTheme="minorHAnsi" w:eastAsiaTheme="minorHAnsi" w:hAnsiTheme="minorHAnsi" w:cstheme="minorHAnsi"/>
          <w:color w:val="000000"/>
          <w:sz w:val="18"/>
          <w:szCs w:val="18"/>
          <w:lang w:eastAsia="en-US"/>
          <w14:ligatures w14:val="standardContextual"/>
        </w:rPr>
        <w:t xml:space="preserve"> + gén. : de (origine) ;  à (séparation). </w:t>
      </w:r>
      <w:r w:rsidR="008D02BA" w:rsidRPr="00765CD7">
        <w:rPr>
          <w:rFonts w:asciiTheme="minorHAnsi" w:eastAsiaTheme="minorHAnsi" w:hAnsiTheme="minorHAnsi" w:cstheme="minorHAnsi"/>
          <w:color w:val="000000"/>
          <w:sz w:val="18"/>
          <w:szCs w:val="18"/>
          <w:lang w:eastAsia="en-US"/>
          <w14:ligatures w14:val="standardContextual"/>
        </w:rPr>
        <w:br/>
        <w:t xml:space="preserve">          </w:t>
      </w:r>
      <w:r w:rsidR="008D02BA" w:rsidRPr="00765CD7">
        <w:rPr>
          <w:rFonts w:asciiTheme="minorHAnsi" w:eastAsiaTheme="minorHAnsi" w:hAnsiTheme="minorHAnsi" w:cstheme="minorHAnsi"/>
          <w:b/>
          <w:bCs/>
          <w:color w:val="C00000"/>
          <w:sz w:val="18"/>
          <w:szCs w:val="18"/>
          <w:lang w:eastAsia="en-US"/>
          <w14:ligatures w14:val="standardContextual"/>
        </w:rPr>
        <w:t xml:space="preserve">NB.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datif pluriel habituel de la 2° déclinaison chez Homère et les tragiques]. </w:t>
      </w:r>
    </w:p>
  </w:footnote>
  <w:footnote w:id="52">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D02BA" w:rsidRPr="00765CD7">
        <w:rPr>
          <w:rFonts w:asciiTheme="minorHAnsi" w:eastAsiaTheme="minorHAnsi" w:hAnsiTheme="minorHAnsi" w:cstheme="minorHAnsi"/>
          <w:b/>
          <w:bCs/>
          <w:color w:val="000000"/>
          <w:sz w:val="18"/>
          <w:szCs w:val="18"/>
          <w:lang w:eastAsia="en-US"/>
          <w14:ligatures w14:val="standardContextual"/>
        </w:rPr>
        <w:t>52. ἐν κοῒλῳ νάρθηκι λαθὼν Δία τερπικέραυνον.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B00004"/>
          <w:sz w:val="18"/>
          <w:szCs w:val="18"/>
          <w:lang w:eastAsia="en-US"/>
          <w14:ligatures w14:val="standardContextual"/>
        </w:rPr>
        <w:t>Κ</w:t>
      </w:r>
      <w:r w:rsidR="008D02BA" w:rsidRPr="00765CD7">
        <w:rPr>
          <w:rFonts w:asciiTheme="minorHAnsi" w:eastAsiaTheme="minorHAnsi" w:hAnsiTheme="minorHAnsi" w:cstheme="minorHAnsi"/>
          <w:b/>
          <w:bCs/>
          <w:color w:val="000000"/>
          <w:sz w:val="18"/>
          <w:szCs w:val="18"/>
          <w:lang w:eastAsia="en-US"/>
          <w14:ligatures w14:val="standardContextual"/>
        </w:rPr>
        <w:t>οῖλος,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w:t>
      </w:r>
      <w:r w:rsidR="008D02BA" w:rsidRPr="00765CD7">
        <w:rPr>
          <w:rFonts w:asciiTheme="minorHAnsi" w:eastAsiaTheme="minorHAnsi" w:hAnsiTheme="minorHAnsi" w:cstheme="minorHAnsi"/>
          <w:color w:val="000000"/>
          <w:sz w:val="18"/>
          <w:szCs w:val="18"/>
          <w:lang w:eastAsia="en-US"/>
          <w14:ligatures w14:val="standardContextual"/>
        </w:rPr>
        <w:t xml:space="preserve"> creux. </w:t>
      </w:r>
      <w:r w:rsidR="008D02BA" w:rsidRPr="00765CD7">
        <w:rPr>
          <w:rFonts w:asciiTheme="minorHAnsi" w:eastAsiaTheme="minorHAnsi" w:hAnsiTheme="minorHAnsi" w:cstheme="minorHAnsi"/>
          <w:b/>
          <w:bCs/>
          <w:color w:val="B00004"/>
          <w:sz w:val="18"/>
          <w:szCs w:val="18"/>
          <w:lang w:eastAsia="en-US"/>
          <w14:ligatures w14:val="standardContextual"/>
        </w:rPr>
        <w:t>Ν</w:t>
      </w:r>
      <w:r w:rsidR="008D02BA" w:rsidRPr="00765CD7">
        <w:rPr>
          <w:rFonts w:asciiTheme="minorHAnsi" w:eastAsiaTheme="minorHAnsi" w:hAnsiTheme="minorHAnsi" w:cstheme="minorHAnsi"/>
          <w:b/>
          <w:bCs/>
          <w:color w:val="000000"/>
          <w:sz w:val="18"/>
          <w:szCs w:val="18"/>
          <w:lang w:eastAsia="en-US"/>
          <w14:ligatures w14:val="standardContextual"/>
        </w:rPr>
        <w:t>άρθηξ, ηκος (ὁ) :</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I</w:t>
      </w:r>
      <w:r w:rsidR="008D02BA" w:rsidRPr="00765CD7">
        <w:rPr>
          <w:rFonts w:asciiTheme="minorHAnsi" w:eastAsiaTheme="minorHAnsi" w:hAnsiTheme="minorHAnsi" w:cstheme="minorHAnsi"/>
          <w:color w:val="000000"/>
          <w:sz w:val="18"/>
          <w:szCs w:val="18"/>
          <w:lang w:eastAsia="en-US"/>
          <w14:ligatures w14:val="standardContextual"/>
        </w:rPr>
        <w:t xml:space="preserve"> férule (plante ombellifère, dont la tige renferme une moelle fibrineuse.) ; </w:t>
      </w:r>
      <w:r w:rsidR="008D02BA" w:rsidRPr="00765CD7">
        <w:rPr>
          <w:rFonts w:asciiTheme="minorHAnsi" w:eastAsiaTheme="minorHAnsi" w:hAnsiTheme="minorHAnsi" w:cstheme="minorHAnsi"/>
          <w:b/>
          <w:bCs/>
          <w:color w:val="000000"/>
          <w:sz w:val="18"/>
          <w:szCs w:val="18"/>
          <w:lang w:eastAsia="en-US"/>
          <w14:ligatures w14:val="standardContextual"/>
        </w:rPr>
        <w:t>II</w:t>
      </w:r>
      <w:r w:rsidR="008D02BA" w:rsidRPr="00765CD7">
        <w:rPr>
          <w:rFonts w:asciiTheme="minorHAnsi" w:eastAsiaTheme="minorHAnsi" w:hAnsiTheme="minorHAnsi" w:cstheme="minorHAnsi"/>
          <w:color w:val="000000"/>
          <w:sz w:val="18"/>
          <w:szCs w:val="18"/>
          <w:lang w:eastAsia="en-US"/>
          <w14:ligatures w14:val="standardContextual"/>
        </w:rPr>
        <w:t xml:space="preserve"> objets divers faits de bois de férule  ; bâton; cassette.   </w:t>
      </w:r>
      <w:r w:rsidR="008D02BA" w:rsidRPr="00765CD7">
        <w:rPr>
          <w:rFonts w:asciiTheme="minorHAnsi" w:eastAsiaTheme="minorHAnsi" w:hAnsiTheme="minorHAnsi" w:cstheme="minorHAnsi"/>
          <w:b/>
          <w:bCs/>
          <w:color w:val="B00004"/>
          <w:sz w:val="18"/>
          <w:szCs w:val="18"/>
          <w:lang w:eastAsia="en-US"/>
          <w14:ligatures w14:val="standardContextual"/>
        </w:rPr>
        <w:t>Λ</w:t>
      </w:r>
      <w:r w:rsidR="008D02BA" w:rsidRPr="00765CD7">
        <w:rPr>
          <w:rFonts w:asciiTheme="minorHAnsi" w:eastAsiaTheme="minorHAnsi" w:hAnsiTheme="minorHAnsi" w:cstheme="minorHAnsi"/>
          <w:b/>
          <w:bCs/>
          <w:color w:val="000000"/>
          <w:sz w:val="18"/>
          <w:szCs w:val="18"/>
          <w:lang w:eastAsia="en-US"/>
          <w14:ligatures w14:val="standardContextual"/>
        </w:rPr>
        <w:t>ανθάνω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être ou demeurer caché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demeurer ignoré de quelqu’un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acc.) ; agir à l’insu de quelqu’un faire à l’insu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 part. attr. du sujet et acc. de pers., </w:t>
      </w:r>
      <w:r w:rsidR="008D02BA" w:rsidRPr="00765CD7">
        <w:rPr>
          <w:rFonts w:asciiTheme="minorHAnsi" w:eastAsiaTheme="minorHAnsi" w:hAnsiTheme="minorHAnsi" w:cstheme="minorHAnsi"/>
          <w:i/>
          <w:iCs/>
          <w:color w:val="000000"/>
          <w:sz w:val="18"/>
          <w:szCs w:val="18"/>
          <w:lang w:eastAsia="en-US"/>
          <w14:ligatures w14:val="standardContextual"/>
        </w:rPr>
        <w:t>cf</w:t>
      </w:r>
      <w:r w:rsidR="008D02BA"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b/>
          <w:bCs/>
          <w:i/>
          <w:iCs/>
          <w:color w:val="000000"/>
          <w:sz w:val="18"/>
          <w:szCs w:val="18"/>
          <w:lang w:eastAsia="en-US"/>
          <w14:ligatures w14:val="standardContextual"/>
        </w:rPr>
        <w:t>Rg</w:t>
      </w:r>
      <w:r w:rsidR="008D02BA" w:rsidRPr="00765CD7">
        <w:rPr>
          <w:rFonts w:asciiTheme="minorHAnsi" w:eastAsiaTheme="minorHAnsi" w:hAnsiTheme="minorHAnsi" w:cstheme="minorHAnsi"/>
          <w:color w:val="000000"/>
          <w:sz w:val="18"/>
          <w:szCs w:val="18"/>
          <w:lang w:eastAsia="en-US"/>
          <w14:ligatures w14:val="standardContextual"/>
        </w:rPr>
        <w:t xml:space="preserve"> § 362). </w:t>
      </w:r>
      <w:r w:rsidR="008D02BA" w:rsidRPr="00765CD7">
        <w:rPr>
          <w:rFonts w:asciiTheme="minorHAnsi" w:eastAsiaTheme="minorHAnsi" w:hAnsiTheme="minorHAnsi" w:cstheme="minorHAnsi"/>
          <w:b/>
          <w:bCs/>
          <w:color w:val="B00004"/>
          <w:sz w:val="18"/>
          <w:szCs w:val="18"/>
          <w:lang w:eastAsia="en-US"/>
          <w14:ligatures w14:val="standardContextual"/>
        </w:rPr>
        <w:t>Τ</w:t>
      </w:r>
      <w:r w:rsidR="008D02BA" w:rsidRPr="00765CD7">
        <w:rPr>
          <w:rFonts w:asciiTheme="minorHAnsi" w:eastAsiaTheme="minorHAnsi" w:hAnsiTheme="minorHAnsi" w:cstheme="minorHAnsi"/>
          <w:b/>
          <w:bCs/>
          <w:color w:val="000000"/>
          <w:sz w:val="18"/>
          <w:szCs w:val="18"/>
          <w:lang w:eastAsia="en-US"/>
          <w14:ligatures w14:val="standardContextual"/>
        </w:rPr>
        <w:t>ερπικέραυνος,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b/>
          <w:bCs/>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qui aime la foudre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dont la foudre est le plaisir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[selon d’autres, mais à tort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qui tord la foudre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D02BA" w:rsidRPr="00765CD7">
        <w:rPr>
          <w:rFonts w:asciiTheme="minorHAnsi" w:eastAsiaTheme="minorHAnsi" w:hAnsiTheme="minorHAnsi" w:cstheme="minorHAnsi"/>
          <w:color w:val="000000"/>
          <w:sz w:val="18"/>
          <w:szCs w:val="18"/>
          <w:lang w:eastAsia="en-US"/>
          <w14:ligatures w14:val="standardContextual"/>
        </w:rPr>
        <w:t xml:space="preserve">: le rapport avec </w:t>
      </w:r>
      <w:r w:rsidR="008D02BA" w:rsidRPr="00765CD7">
        <w:rPr>
          <w:rFonts w:asciiTheme="minorHAnsi" w:eastAsiaTheme="minorHAnsi" w:hAnsiTheme="minorHAnsi" w:cstheme="minorHAnsi"/>
          <w:b/>
          <w:bCs/>
          <w:i/>
          <w:iCs/>
          <w:color w:val="000000"/>
          <w:sz w:val="18"/>
          <w:szCs w:val="18"/>
          <w:lang w:eastAsia="en-US"/>
          <w14:ligatures w14:val="standardContextual"/>
        </w:rPr>
        <w:t>τρέπω</w:t>
      </w:r>
      <w:r w:rsidR="008D02BA" w:rsidRPr="00765CD7">
        <w:rPr>
          <w:rFonts w:asciiTheme="minorHAnsi" w:eastAsiaTheme="minorHAnsi" w:hAnsiTheme="minorHAnsi" w:cstheme="minorHAnsi"/>
          <w:color w:val="000000"/>
          <w:sz w:val="18"/>
          <w:szCs w:val="18"/>
          <w:lang w:eastAsia="en-US"/>
          <w14:ligatures w14:val="standardContextual"/>
        </w:rPr>
        <w:t xml:space="preserve"> est impossible]</w:t>
      </w:r>
      <w:r w:rsidR="00150D7C" w:rsidRPr="00765CD7">
        <w:rPr>
          <w:rFonts w:asciiTheme="minorHAnsi" w:eastAsiaTheme="minorHAnsi" w:hAnsiTheme="minorHAnsi" w:cstheme="minorHAnsi"/>
          <w:color w:val="000000"/>
          <w:sz w:val="18"/>
          <w:szCs w:val="18"/>
          <w:lang w:eastAsia="en-US"/>
          <w14:ligatures w14:val="standardContextual"/>
        </w:rPr>
        <w:t xml:space="preserve">. </w:t>
      </w:r>
    </w:p>
  </w:footnote>
  <w:footnote w:id="53">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50D7C" w:rsidRPr="00765CD7">
        <w:rPr>
          <w:rFonts w:asciiTheme="minorHAnsi" w:eastAsiaTheme="minorHAnsi" w:hAnsiTheme="minorHAnsi" w:cstheme="minorHAnsi"/>
          <w:b/>
          <w:bCs/>
          <w:color w:val="000000"/>
          <w:sz w:val="18"/>
          <w:szCs w:val="18"/>
          <w:lang w:eastAsia="en-US"/>
          <w14:ligatures w14:val="standardContextual"/>
        </w:rPr>
        <w:t xml:space="preserve">53. τὸν δὲ χολωσάμενος προσέφη νεφεληγερέτα Ζευς: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C00000"/>
          <w:sz w:val="18"/>
          <w:szCs w:val="18"/>
          <w:lang w:eastAsia="en-US"/>
          <w14:ligatures w14:val="standardContextual"/>
        </w:rPr>
        <w:t>Τ</w:t>
      </w:r>
      <w:r w:rsidR="00150D7C" w:rsidRPr="00765CD7">
        <w:rPr>
          <w:rFonts w:asciiTheme="minorHAnsi" w:eastAsiaTheme="minorHAnsi" w:hAnsiTheme="minorHAnsi" w:cstheme="minorHAnsi"/>
          <w:b/>
          <w:bCs/>
          <w:color w:val="000000"/>
          <w:sz w:val="18"/>
          <w:szCs w:val="18"/>
          <w:lang w:eastAsia="en-US"/>
          <w14:ligatures w14:val="standardContextual"/>
        </w:rPr>
        <w:t xml:space="preserve">ὸν δὲ : </w:t>
      </w:r>
      <w:r w:rsidR="00150D7C" w:rsidRPr="00765CD7">
        <w:rPr>
          <w:rFonts w:asciiTheme="minorHAnsi" w:eastAsiaTheme="minorHAnsi" w:hAnsiTheme="minorHAnsi" w:cstheme="minorHAnsi"/>
          <w:color w:val="000000"/>
          <w:sz w:val="18"/>
          <w:szCs w:val="18"/>
          <w:lang w:eastAsia="en-US"/>
          <w14:ligatures w14:val="standardContextual"/>
        </w:rPr>
        <w:t xml:space="preserve">l’art. a encore une valeur de dém.    </w:t>
      </w:r>
      <w:r w:rsidR="00150D7C" w:rsidRPr="00765CD7">
        <w:rPr>
          <w:rFonts w:asciiTheme="minorHAnsi" w:eastAsiaTheme="minorHAnsi" w:hAnsiTheme="minorHAnsi" w:cstheme="minorHAnsi"/>
          <w:b/>
          <w:bCs/>
          <w:color w:val="B00004"/>
          <w:sz w:val="18"/>
          <w:szCs w:val="18"/>
          <w:lang w:eastAsia="en-US"/>
          <w14:ligatures w14:val="standardContextual"/>
        </w:rPr>
        <w:t>Χ</w:t>
      </w:r>
      <w:r w:rsidR="00150D7C" w:rsidRPr="00765CD7">
        <w:rPr>
          <w:rFonts w:asciiTheme="minorHAnsi" w:eastAsiaTheme="minorHAnsi" w:hAnsiTheme="minorHAnsi" w:cstheme="minorHAnsi"/>
          <w:b/>
          <w:bCs/>
          <w:color w:val="000000"/>
          <w:sz w:val="18"/>
          <w:szCs w:val="18"/>
          <w:lang w:eastAsia="en-US"/>
          <w14:ligatures w14:val="standardContextual"/>
        </w:rPr>
        <w:t>ολόω-ῶ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mettre en colère, irriter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χολόομαι</w:t>
      </w:r>
      <w:r w:rsidR="00150D7C" w:rsidRPr="00765CD7">
        <w:rPr>
          <w:rFonts w:asciiTheme="minorHAnsi" w:eastAsiaTheme="minorHAnsi" w:hAnsiTheme="minorHAnsi" w:cstheme="minorHAnsi"/>
          <w:color w:val="000000"/>
          <w:sz w:val="18"/>
          <w:szCs w:val="18"/>
          <w:lang w:eastAsia="en-US"/>
          <w14:ligatures w14:val="standardContextual"/>
        </w:rPr>
        <w:t>-</w:t>
      </w:r>
      <w:r w:rsidR="00150D7C" w:rsidRPr="00765CD7">
        <w:rPr>
          <w:rFonts w:asciiTheme="minorHAnsi" w:eastAsiaTheme="minorHAnsi" w:hAnsiTheme="minorHAnsi" w:cstheme="minorHAnsi"/>
          <w:i/>
          <w:iCs/>
          <w:color w:val="000000"/>
          <w:sz w:val="18"/>
          <w:szCs w:val="18"/>
          <w:lang w:eastAsia="en-US"/>
          <w14:ligatures w14:val="standardContextual"/>
        </w:rPr>
        <w:t>pass</w:t>
      </w:r>
      <w:r w:rsidR="00150D7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être irrité, s’irriter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contre </w:t>
      </w:r>
      <w:r w:rsidR="00150D7C" w:rsidRPr="00765CD7">
        <w:rPr>
          <w:rFonts w:asciiTheme="minorHAnsi" w:eastAsiaTheme="minorHAnsi" w:hAnsiTheme="minorHAnsi" w:cstheme="minorHAnsi"/>
          <w:i/>
          <w:iCs/>
          <w:color w:val="000000"/>
          <w:sz w:val="18"/>
          <w:szCs w:val="18"/>
          <w:lang w:eastAsia="en-US"/>
          <w14:ligatures w14:val="standardContextual"/>
        </w:rPr>
        <w:t>(</w:t>
      </w:r>
      <w:r w:rsidR="00150D7C" w:rsidRPr="00765CD7">
        <w:rPr>
          <w:rFonts w:asciiTheme="minorHAnsi" w:eastAsiaTheme="minorHAnsi" w:hAnsiTheme="minorHAnsi" w:cstheme="minorHAnsi"/>
          <w:color w:val="000000"/>
          <w:sz w:val="18"/>
          <w:szCs w:val="18"/>
          <w:lang w:eastAsia="en-US"/>
          <w14:ligatures w14:val="standardContextual"/>
        </w:rPr>
        <w:t xml:space="preserve">τινι, ou τινος) ; </w:t>
      </w:r>
      <w:r w:rsidR="00150D7C" w:rsidRPr="00765CD7">
        <w:rPr>
          <w:rFonts w:asciiTheme="minorHAnsi" w:eastAsiaTheme="minorHAnsi" w:hAnsiTheme="minorHAnsi" w:cstheme="minorHAnsi"/>
          <w:b/>
          <w:bCs/>
          <w:color w:val="000000"/>
          <w:sz w:val="18"/>
          <w:szCs w:val="18"/>
          <w:lang w:eastAsia="en-US"/>
          <w14:ligatures w14:val="standardContextual"/>
        </w:rPr>
        <w:t>χολόομαι</w:t>
      </w:r>
      <w:r w:rsidR="00150D7C" w:rsidRPr="00765CD7">
        <w:rPr>
          <w:rFonts w:asciiTheme="minorHAnsi" w:eastAsiaTheme="minorHAnsi" w:hAnsiTheme="minorHAnsi" w:cstheme="minorHAnsi"/>
          <w:color w:val="000000"/>
          <w:sz w:val="18"/>
          <w:szCs w:val="18"/>
          <w:lang w:eastAsia="en-US"/>
          <w14:ligatures w14:val="standardContextual"/>
        </w:rPr>
        <w:t>-</w:t>
      </w:r>
      <w:r w:rsidR="00150D7C" w:rsidRPr="00765CD7">
        <w:rPr>
          <w:rFonts w:asciiTheme="minorHAnsi" w:eastAsiaTheme="minorHAnsi" w:hAnsiTheme="minorHAnsi" w:cstheme="minorHAnsi"/>
          <w:i/>
          <w:iCs/>
          <w:color w:val="000000"/>
          <w:sz w:val="18"/>
          <w:szCs w:val="18"/>
          <w:lang w:eastAsia="en-US"/>
          <w14:ligatures w14:val="standardContextual"/>
        </w:rPr>
        <w:t>my</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s’irriter.</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(L’</w:t>
      </w:r>
      <w:r w:rsidR="00150D7C" w:rsidRPr="00765CD7">
        <w:rPr>
          <w:rFonts w:asciiTheme="minorHAnsi" w:eastAsiaTheme="minorHAnsi" w:hAnsiTheme="minorHAnsi" w:cstheme="minorHAnsi"/>
          <w:color w:val="000000"/>
          <w:sz w:val="18"/>
          <w:szCs w:val="18"/>
          <w:lang w:eastAsia="en-US"/>
          <w14:ligatures w14:val="standardContextual"/>
        </w:rPr>
        <w:t>aor. ἐχολωσάμην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est My ou  Pass.</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B00004"/>
          <w:sz w:val="18"/>
          <w:szCs w:val="18"/>
          <w:lang w:eastAsia="en-US"/>
          <w14:ligatures w14:val="standardContextual"/>
        </w:rPr>
        <w:t>Ν</w:t>
      </w:r>
      <w:r w:rsidR="00150D7C" w:rsidRPr="00765CD7">
        <w:rPr>
          <w:rFonts w:asciiTheme="minorHAnsi" w:eastAsiaTheme="minorHAnsi" w:hAnsiTheme="minorHAnsi" w:cstheme="minorHAnsi"/>
          <w:b/>
          <w:bCs/>
          <w:color w:val="000000"/>
          <w:sz w:val="18"/>
          <w:szCs w:val="18"/>
          <w:lang w:eastAsia="en-US"/>
          <w14:ligatures w14:val="standardContextual"/>
        </w:rPr>
        <w:t xml:space="preserve">εφεληγερέτα, -γερέταο ὁ, (= </w:t>
      </w:r>
      <w:r w:rsidR="00150D7C" w:rsidRPr="00765CD7">
        <w:rPr>
          <w:rFonts w:asciiTheme="minorHAnsi" w:eastAsiaTheme="minorHAnsi" w:hAnsiTheme="minorHAnsi" w:cstheme="minorHAnsi"/>
          <w:b/>
          <w:bCs/>
          <w:i/>
          <w:iCs/>
          <w:color w:val="000000"/>
          <w:sz w:val="18"/>
          <w:szCs w:val="18"/>
          <w:lang w:eastAsia="en-US"/>
          <w14:ligatures w14:val="standardContextual"/>
        </w:rPr>
        <w:t>νεφεληγερέτης</w:t>
      </w:r>
      <w:r w:rsidR="00150D7C" w:rsidRPr="00765CD7">
        <w:rPr>
          <w:rFonts w:asciiTheme="minorHAnsi" w:eastAsiaTheme="minorHAnsi" w:hAnsiTheme="minorHAnsi" w:cstheme="minorHAnsi"/>
          <w:b/>
          <w:bCs/>
          <w:color w:val="000000"/>
          <w:sz w:val="18"/>
          <w:szCs w:val="18"/>
          <w:lang w:eastAsia="en-US"/>
          <w14:ligatures w14:val="standardContextual"/>
        </w:rPr>
        <w:t>), (&lt; ἀγείρω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rassembler)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assembleur de nuées (Zeus) (</w:t>
      </w:r>
      <w:r w:rsidR="00150D7C" w:rsidRPr="00765CD7">
        <w:rPr>
          <w:rFonts w:asciiTheme="minorHAnsi" w:eastAsiaTheme="minorHAnsi" w:hAnsiTheme="minorHAnsi" w:cstheme="minorHAnsi"/>
          <w:i/>
          <w:iCs/>
          <w:color w:val="000000"/>
          <w:sz w:val="18"/>
          <w:szCs w:val="18"/>
          <w:lang w:eastAsia="en-US"/>
          <w14:ligatures w14:val="standardContextual"/>
        </w:rPr>
        <w:t>seul. nom.-voc.</w:t>
      </w:r>
      <w:r w:rsidR="00150D7C" w:rsidRPr="00765CD7">
        <w:rPr>
          <w:rFonts w:asciiTheme="minorHAnsi" w:eastAsiaTheme="minorHAnsi" w:hAnsiTheme="minorHAnsi" w:cstheme="minorHAnsi"/>
          <w:color w:val="000000"/>
          <w:sz w:val="18"/>
          <w:szCs w:val="18"/>
          <w:lang w:eastAsia="en-US"/>
          <w14:ligatures w14:val="standardContextual"/>
        </w:rPr>
        <w:t xml:space="preserve"> νεφεληγερέτα, LUC. </w:t>
      </w:r>
      <w:r w:rsidR="00150D7C" w:rsidRPr="00765CD7">
        <w:rPr>
          <w:rFonts w:asciiTheme="minorHAnsi" w:eastAsiaTheme="minorHAnsi" w:hAnsiTheme="minorHAnsi" w:cstheme="minorHAnsi"/>
          <w:i/>
          <w:iCs/>
          <w:color w:val="000000"/>
          <w:sz w:val="18"/>
          <w:szCs w:val="18"/>
          <w:lang w:eastAsia="en-US"/>
          <w14:ligatures w14:val="standardContextual"/>
        </w:rPr>
        <w:t>Tim. 1, et gén.</w:t>
      </w:r>
      <w:r w:rsidR="00150D7C" w:rsidRPr="00765CD7">
        <w:rPr>
          <w:rFonts w:asciiTheme="minorHAnsi" w:eastAsiaTheme="minorHAnsi" w:hAnsiTheme="minorHAnsi" w:cstheme="minorHAnsi"/>
          <w:color w:val="000000"/>
          <w:sz w:val="18"/>
          <w:szCs w:val="18"/>
          <w:lang w:eastAsia="en-US"/>
          <w14:ligatures w14:val="standardContextual"/>
        </w:rPr>
        <w:t xml:space="preserve"> νεφεληγερέταο [ᾱ]) IL. </w:t>
      </w:r>
      <w:r w:rsidR="00150D7C" w:rsidRPr="00765CD7">
        <w:rPr>
          <w:rFonts w:asciiTheme="minorHAnsi" w:eastAsiaTheme="minorHAnsi" w:hAnsiTheme="minorHAnsi" w:cstheme="minorHAnsi"/>
          <w:i/>
          <w:iCs/>
          <w:color w:val="000000"/>
          <w:sz w:val="18"/>
          <w:szCs w:val="18"/>
          <w:lang w:eastAsia="en-US"/>
          <w14:ligatures w14:val="standardContextual"/>
        </w:rPr>
        <w:t>1, 511 ; 4, 30 ;</w:t>
      </w:r>
      <w:r w:rsidR="00150D7C" w:rsidRPr="00765CD7">
        <w:rPr>
          <w:rFonts w:asciiTheme="minorHAnsi" w:eastAsiaTheme="minorHAnsi" w:hAnsiTheme="minorHAnsi" w:cstheme="minorHAnsi"/>
          <w:color w:val="000000"/>
          <w:sz w:val="18"/>
          <w:szCs w:val="18"/>
          <w:lang w:eastAsia="en-US"/>
          <w14:ligatures w14:val="standardContextual"/>
        </w:rPr>
        <w:t xml:space="preserve"> OD. </w:t>
      </w:r>
      <w:r w:rsidR="00150D7C" w:rsidRPr="00765CD7">
        <w:rPr>
          <w:rFonts w:asciiTheme="minorHAnsi" w:eastAsiaTheme="minorHAnsi" w:hAnsiTheme="minorHAnsi" w:cstheme="minorHAnsi"/>
          <w:i/>
          <w:iCs/>
          <w:color w:val="000000"/>
          <w:sz w:val="18"/>
          <w:szCs w:val="18"/>
          <w:lang w:eastAsia="en-US"/>
          <w14:ligatures w14:val="standardContextual"/>
        </w:rPr>
        <w:t>1, 63, etc.</w:t>
      </w:r>
      <w:r w:rsidR="00150D7C" w:rsidRPr="00765CD7">
        <w:rPr>
          <w:rFonts w:asciiTheme="minorHAnsi" w:eastAsiaTheme="minorHAnsi" w:hAnsiTheme="minorHAnsi" w:cstheme="minorHAnsi"/>
          <w:color w:val="000000"/>
          <w:sz w:val="18"/>
          <w:szCs w:val="18"/>
          <w:lang w:eastAsia="en-US"/>
          <w14:ligatures w14:val="standardContextual"/>
        </w:rPr>
        <w:t xml:space="preserve"> (ὁ) assembleur de nuages; </w:t>
      </w:r>
      <w:r w:rsidR="00150D7C" w:rsidRPr="00765CD7">
        <w:rPr>
          <w:rFonts w:ascii="Segoe UI Symbol" w:eastAsiaTheme="minorHAnsi" w:hAnsi="Segoe UI Symbol" w:cs="Segoe UI Symbol"/>
          <w:color w:val="000000"/>
          <w:sz w:val="18"/>
          <w:szCs w:val="18"/>
          <w:lang w:eastAsia="en-US"/>
          <w14:ligatures w14:val="standardContextual"/>
        </w:rPr>
        <w:t>➵</w:t>
      </w:r>
      <w:r w:rsidR="00150D7C" w:rsidRPr="00765CD7">
        <w:rPr>
          <w:rFonts w:asciiTheme="minorHAnsi" w:eastAsiaTheme="minorHAnsi" w:hAnsiTheme="minorHAnsi" w:cstheme="minorHAnsi"/>
          <w:color w:val="000000"/>
          <w:sz w:val="18"/>
          <w:szCs w:val="18"/>
          <w:lang w:eastAsia="en-US"/>
          <w14:ligatures w14:val="standardContextual"/>
        </w:rPr>
        <w:t xml:space="preserve"> [ᾰ ; ᾱ par posit. dev. Ζεύς].</w:t>
      </w:r>
      <w:r w:rsidR="00150D7C"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B00004"/>
          <w:sz w:val="18"/>
          <w:szCs w:val="18"/>
          <w:lang w:eastAsia="en-US"/>
          <w14:ligatures w14:val="standardContextual"/>
        </w:rPr>
        <w:t>Π</w:t>
      </w:r>
      <w:r w:rsidR="00150D7C" w:rsidRPr="00765CD7">
        <w:rPr>
          <w:rFonts w:asciiTheme="minorHAnsi" w:eastAsiaTheme="minorHAnsi" w:hAnsiTheme="minorHAnsi" w:cstheme="minorHAnsi"/>
          <w:b/>
          <w:bCs/>
          <w:color w:val="000000"/>
          <w:sz w:val="18"/>
          <w:szCs w:val="18"/>
          <w:lang w:eastAsia="en-US"/>
          <w14:ligatures w14:val="standardContextual"/>
        </w:rPr>
        <w:t>ροσέφη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&lt; </w:t>
      </w:r>
      <w:r w:rsidR="00150D7C" w:rsidRPr="00765CD7">
        <w:rPr>
          <w:rFonts w:asciiTheme="minorHAnsi" w:eastAsiaTheme="minorHAnsi" w:hAnsiTheme="minorHAnsi" w:cstheme="minorHAnsi"/>
          <w:b/>
          <w:bCs/>
          <w:color w:val="B00004"/>
          <w:sz w:val="18"/>
          <w:szCs w:val="18"/>
          <w:lang w:eastAsia="en-US"/>
          <w14:ligatures w14:val="standardContextual"/>
        </w:rPr>
        <w:t>π</w:t>
      </w:r>
      <w:r w:rsidR="00150D7C" w:rsidRPr="00765CD7">
        <w:rPr>
          <w:rFonts w:asciiTheme="minorHAnsi" w:eastAsiaTheme="minorHAnsi" w:hAnsiTheme="minorHAnsi" w:cstheme="minorHAnsi"/>
          <w:b/>
          <w:bCs/>
          <w:color w:val="000000"/>
          <w:sz w:val="18"/>
          <w:szCs w:val="18"/>
          <w:lang w:eastAsia="en-US"/>
          <w14:ligatures w14:val="standardContextual"/>
        </w:rPr>
        <w:t xml:space="preserve">ρόσφημι, </w:t>
      </w:r>
      <w:r w:rsidR="00150D7C" w:rsidRPr="00765CD7">
        <w:rPr>
          <w:rFonts w:asciiTheme="minorHAnsi" w:eastAsiaTheme="minorHAnsi" w:hAnsiTheme="minorHAnsi" w:cstheme="minorHAnsi"/>
          <w:b/>
          <w:bCs/>
          <w:i/>
          <w:iCs/>
          <w:color w:val="000000"/>
          <w:sz w:val="18"/>
          <w:szCs w:val="18"/>
          <w:lang w:eastAsia="en-US"/>
          <w14:ligatures w14:val="standardContextual"/>
        </w:rPr>
        <w:t>en particulier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3sg. Aor. Προσέφη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adresser la parole à (τινα) // πρόσφημι, (impft ou aor.2 προσέφη / fut. Προσφήσω) adresser la parole à 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avec acc. de pers.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Arial" w:eastAsiaTheme="minorHAnsi" w:hAnsi="Arial" w:cs="Arial"/>
          <w:color w:val="000000"/>
          <w:sz w:val="18"/>
          <w:szCs w:val="18"/>
          <w:lang w:eastAsia="en-US"/>
          <w14:ligatures w14:val="standardContextual"/>
        </w:rPr>
        <w:t>▬</w:t>
      </w:r>
      <w:r w:rsidR="00150D7C" w:rsidRPr="00765CD7">
        <w:rPr>
          <w:rFonts w:asciiTheme="minorHAnsi" w:eastAsiaTheme="minorHAnsi" w:hAnsiTheme="minorHAnsi" w:cstheme="minorHAnsi"/>
          <w:color w:val="000000"/>
          <w:sz w:val="18"/>
          <w:szCs w:val="18"/>
          <w:lang w:eastAsia="en-US"/>
          <w14:ligatures w14:val="standardContextual"/>
        </w:rPr>
        <w:t xml:space="preserve"> inf.aor 2 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προσφάσθαι.</w:t>
      </w:r>
    </w:p>
  </w:footnote>
  <w:footnote w:id="54">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50D7C" w:rsidRPr="00765CD7">
        <w:rPr>
          <w:rFonts w:asciiTheme="minorHAnsi" w:eastAsiaTheme="minorHAnsi" w:hAnsiTheme="minorHAnsi" w:cstheme="minorHAnsi"/>
          <w:b/>
          <w:bCs/>
          <w:color w:val="000000"/>
          <w:sz w:val="18"/>
          <w:szCs w:val="18"/>
          <w:lang w:eastAsia="en-US"/>
          <w14:ligatures w14:val="standardContextual"/>
        </w:rPr>
        <w:t xml:space="preserve">54. Ἰαπετιονίδη, πάντων πέρι μήδεα εἰδώς,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B00004"/>
          <w:sz w:val="18"/>
          <w:szCs w:val="18"/>
          <w:lang w:eastAsia="en-US"/>
          <w14:ligatures w14:val="standardContextual"/>
        </w:rPr>
        <w:t>Ἰ</w:t>
      </w:r>
      <w:r w:rsidR="00150D7C" w:rsidRPr="00765CD7">
        <w:rPr>
          <w:rFonts w:asciiTheme="minorHAnsi" w:eastAsiaTheme="minorHAnsi" w:hAnsiTheme="minorHAnsi" w:cstheme="minorHAnsi"/>
          <w:b/>
          <w:bCs/>
          <w:color w:val="000000"/>
          <w:sz w:val="18"/>
          <w:szCs w:val="18"/>
          <w:lang w:eastAsia="en-US"/>
          <w14:ligatures w14:val="standardContextual"/>
        </w:rPr>
        <w:t>απετιονίδης, ου</w:t>
      </w:r>
      <w:r w:rsidR="00150D7C" w:rsidRPr="00765CD7">
        <w:rPr>
          <w:rFonts w:asciiTheme="minorHAnsi" w:eastAsiaTheme="minorHAnsi" w:hAnsiTheme="minorHAnsi" w:cstheme="minorHAnsi"/>
          <w:color w:val="000000"/>
          <w:sz w:val="18"/>
          <w:szCs w:val="18"/>
          <w:lang w:eastAsia="en-US"/>
          <w14:ligatures w14:val="standardContextual"/>
        </w:rPr>
        <w:t xml:space="preserve"> (ὁ) [ῑᾰῑῐ] : fils de Japet;  </w:t>
      </w:r>
      <w:r w:rsidR="00150D7C" w:rsidRPr="00765CD7">
        <w:rPr>
          <w:rFonts w:ascii="Segoe UI Symbol" w:eastAsiaTheme="minorHAnsi" w:hAnsi="Segoe UI Symbol" w:cs="Segoe UI Symbol"/>
          <w:color w:val="000000"/>
          <w:sz w:val="18"/>
          <w:szCs w:val="18"/>
          <w:lang w:eastAsia="en-US"/>
          <w14:ligatures w14:val="standardContextual"/>
        </w:rPr>
        <w:t>➵</w:t>
      </w:r>
      <w:r w:rsidR="00150D7C" w:rsidRPr="00765CD7">
        <w:rPr>
          <w:rFonts w:asciiTheme="minorHAnsi" w:eastAsiaTheme="minorHAnsi" w:hAnsiTheme="minorHAnsi" w:cstheme="minorHAnsi"/>
          <w:color w:val="000000"/>
          <w:sz w:val="18"/>
          <w:szCs w:val="18"/>
          <w:lang w:eastAsia="en-US"/>
          <w14:ligatures w14:val="standardContextual"/>
        </w:rPr>
        <w:t xml:space="preserve"> Voc. -η, HÉS. O. 54.   </w:t>
      </w:r>
      <w:r w:rsidR="00150D7C" w:rsidRPr="00765CD7">
        <w:rPr>
          <w:rFonts w:asciiTheme="minorHAnsi" w:eastAsiaTheme="minorHAnsi" w:hAnsiTheme="minorHAnsi" w:cstheme="minorHAnsi"/>
          <w:b/>
          <w:bCs/>
          <w:color w:val="B00004"/>
          <w:sz w:val="18"/>
          <w:szCs w:val="18"/>
          <w:lang w:eastAsia="en-US"/>
          <w14:ligatures w14:val="standardContextual"/>
        </w:rPr>
        <w:t>Π</w:t>
      </w:r>
      <w:r w:rsidR="00150D7C" w:rsidRPr="00765CD7">
        <w:rPr>
          <w:rFonts w:asciiTheme="minorHAnsi" w:eastAsiaTheme="minorHAnsi" w:hAnsiTheme="minorHAnsi" w:cstheme="minorHAnsi"/>
          <w:b/>
          <w:bCs/>
          <w:color w:val="000000"/>
          <w:sz w:val="18"/>
          <w:szCs w:val="18"/>
          <w:lang w:eastAsia="en-US"/>
          <w14:ligatures w14:val="standardContextual"/>
        </w:rPr>
        <w:t>έρι</w:t>
      </w:r>
      <w:r w:rsidR="00150D7C" w:rsidRPr="00765CD7">
        <w:rPr>
          <w:rFonts w:asciiTheme="minorHAnsi" w:eastAsiaTheme="minorHAnsi" w:hAnsiTheme="minorHAnsi" w:cstheme="minorHAnsi"/>
          <w:color w:val="000000"/>
          <w:sz w:val="18"/>
          <w:szCs w:val="18"/>
          <w:lang w:eastAsia="en-US"/>
          <w14:ligatures w14:val="standardContextual"/>
        </w:rPr>
        <w:t xml:space="preserve"> est ici postposé.  </w:t>
      </w:r>
      <w:r w:rsidR="00150D7C" w:rsidRPr="00765CD7">
        <w:rPr>
          <w:rFonts w:asciiTheme="minorHAnsi" w:eastAsiaTheme="minorHAnsi" w:hAnsiTheme="minorHAnsi" w:cstheme="minorHAnsi"/>
          <w:b/>
          <w:bCs/>
          <w:color w:val="B00004"/>
          <w:sz w:val="18"/>
          <w:szCs w:val="18"/>
          <w:lang w:eastAsia="en-US"/>
          <w14:ligatures w14:val="standardContextual"/>
        </w:rPr>
        <w:t>Π</w:t>
      </w:r>
      <w:r w:rsidR="00150D7C" w:rsidRPr="00765CD7">
        <w:rPr>
          <w:rFonts w:asciiTheme="minorHAnsi" w:eastAsiaTheme="minorHAnsi" w:hAnsiTheme="minorHAnsi" w:cstheme="minorHAnsi"/>
          <w:b/>
          <w:bCs/>
          <w:color w:val="000000"/>
          <w:sz w:val="18"/>
          <w:szCs w:val="18"/>
          <w:lang w:eastAsia="en-US"/>
          <w14:ligatures w14:val="standardContextual"/>
        </w:rPr>
        <w:t>ερὶ + 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autour de (</w:t>
      </w:r>
      <w:r w:rsidR="00150D7C" w:rsidRPr="00765CD7">
        <w:rPr>
          <w:rFonts w:asciiTheme="minorHAnsi" w:eastAsiaTheme="minorHAnsi" w:hAnsiTheme="minorHAnsi" w:cstheme="minorHAnsi"/>
          <w:i/>
          <w:iCs/>
          <w:color w:val="000000"/>
          <w:sz w:val="18"/>
          <w:szCs w:val="18"/>
          <w:lang w:eastAsia="en-US"/>
          <w14:ligatures w14:val="standardContextual"/>
        </w:rPr>
        <w:t>rare et poét. en ce sens</w:t>
      </w:r>
      <w:r w:rsidR="00150D7C" w:rsidRPr="00765CD7">
        <w:rPr>
          <w:rFonts w:asciiTheme="minorHAnsi" w:eastAsiaTheme="minorHAnsi" w:hAnsiTheme="minorHAnsi" w:cstheme="minorHAnsi"/>
          <w:color w:val="000000"/>
          <w:sz w:val="18"/>
          <w:szCs w:val="18"/>
          <w:lang w:eastAsia="en-US"/>
          <w14:ligatures w14:val="standardContextual"/>
        </w:rPr>
        <w:t>) ; auprès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pour, au sujet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en vue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en faveur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au-dessus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plus que.     </w:t>
      </w:r>
      <w:r w:rsidR="00150D7C" w:rsidRPr="00765CD7">
        <w:rPr>
          <w:rFonts w:asciiTheme="minorHAnsi" w:eastAsiaTheme="minorHAnsi" w:hAnsiTheme="minorHAnsi" w:cstheme="minorHAnsi"/>
          <w:b/>
          <w:bCs/>
          <w:color w:val="B00004"/>
          <w:sz w:val="18"/>
          <w:szCs w:val="18"/>
          <w:lang w:eastAsia="en-US"/>
          <w14:ligatures w14:val="standardContextual"/>
        </w:rPr>
        <w:t>Μ</w:t>
      </w:r>
      <w:r w:rsidR="00150D7C" w:rsidRPr="00765CD7">
        <w:rPr>
          <w:rFonts w:asciiTheme="minorHAnsi" w:eastAsiaTheme="minorHAnsi" w:hAnsiTheme="minorHAnsi" w:cstheme="minorHAnsi"/>
          <w:b/>
          <w:bCs/>
          <w:color w:val="000000"/>
          <w:sz w:val="18"/>
          <w:szCs w:val="18"/>
          <w:lang w:eastAsia="en-US"/>
          <w14:ligatures w14:val="standardContextual"/>
        </w:rPr>
        <w:t>ῆδος, εος-ους (τό) (</w:t>
      </w:r>
      <w:r w:rsidR="00150D7C" w:rsidRPr="00765CD7">
        <w:rPr>
          <w:rFonts w:asciiTheme="minorHAnsi" w:eastAsiaTheme="minorHAnsi" w:hAnsiTheme="minorHAnsi" w:cstheme="minorHAnsi"/>
          <w:i/>
          <w:iCs/>
          <w:color w:val="000000"/>
          <w:sz w:val="18"/>
          <w:szCs w:val="18"/>
          <w:lang w:eastAsia="en-US"/>
          <w14:ligatures w14:val="standardContextual"/>
        </w:rPr>
        <w:t>slt au pl.</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τὰ μήδεα) :</w:t>
      </w:r>
      <w:r w:rsidR="00150D7C" w:rsidRPr="00765CD7">
        <w:rPr>
          <w:rFonts w:asciiTheme="minorHAnsi" w:eastAsiaTheme="minorHAnsi" w:hAnsiTheme="minorHAnsi" w:cstheme="minorHAnsi"/>
          <w:color w:val="000000"/>
          <w:sz w:val="18"/>
          <w:szCs w:val="18"/>
          <w:lang w:eastAsia="en-US"/>
          <w14:ligatures w14:val="standardContextual"/>
        </w:rPr>
        <w:t xml:space="preserve"> pensée, desseins,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soins, soucis, préoccupation.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B00004"/>
          <w:sz w:val="18"/>
          <w:szCs w:val="18"/>
          <w:lang w:eastAsia="en-US"/>
          <w14:ligatures w14:val="standardContextual"/>
        </w:rPr>
        <w:t xml:space="preserve">  </w:t>
      </w:r>
      <w:r w:rsidR="00150D7C" w:rsidRPr="00765CD7">
        <w:rPr>
          <w:rFonts w:asciiTheme="minorHAnsi" w:eastAsiaTheme="minorHAnsi" w:hAnsiTheme="minorHAnsi" w:cstheme="minorHAnsi"/>
          <w:b/>
          <w:bCs/>
          <w:color w:val="B00004"/>
          <w:sz w:val="18"/>
          <w:szCs w:val="18"/>
          <w:lang w:eastAsia="en-US"/>
          <w14:ligatures w14:val="standardContextual"/>
        </w:rPr>
        <w:t>Ε</w:t>
      </w:r>
      <w:r w:rsidR="00150D7C" w:rsidRPr="00765CD7">
        <w:rPr>
          <w:rFonts w:asciiTheme="minorHAnsi" w:eastAsiaTheme="minorHAnsi" w:hAnsiTheme="minorHAnsi" w:cstheme="minorHAnsi"/>
          <w:b/>
          <w:bCs/>
          <w:color w:val="000000"/>
          <w:sz w:val="18"/>
          <w:szCs w:val="18"/>
          <w:lang w:eastAsia="en-US"/>
          <w14:ligatures w14:val="standardContextual"/>
        </w:rPr>
        <w:t>ἰδώς, –ότος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εἰδυῖα –ίας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εἰδός, –ότος,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150D7C" w:rsidRPr="00765CD7">
        <w:rPr>
          <w:rFonts w:asciiTheme="minorHAnsi" w:eastAsiaTheme="minorHAnsi" w:hAnsiTheme="minorHAnsi" w:cstheme="minorHAnsi"/>
          <w:i/>
          <w:iCs/>
          <w:color w:val="000000"/>
          <w:sz w:val="18"/>
          <w:szCs w:val="18"/>
          <w:lang w:eastAsia="en-US"/>
          <w14:ligatures w14:val="standardContextual"/>
        </w:rPr>
        <w:t>partcp. de</w:t>
      </w:r>
      <w:r w:rsidR="00150D7C" w:rsidRPr="00765CD7">
        <w:rPr>
          <w:rFonts w:asciiTheme="minorHAnsi" w:eastAsiaTheme="minorHAnsi" w:hAnsiTheme="minorHAnsi" w:cstheme="minorHAnsi"/>
          <w:b/>
          <w:bCs/>
          <w:color w:val="000000"/>
          <w:sz w:val="18"/>
          <w:szCs w:val="18"/>
          <w:lang w:eastAsia="en-US"/>
          <w14:ligatures w14:val="standardContextual"/>
        </w:rPr>
        <w:t xml:space="preserve"> οἶδα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savoir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le pft a la valeur du pst.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Homérique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Εἰδώς</w:t>
      </w:r>
      <w:r w:rsidR="00150D7C" w:rsidRPr="00765CD7">
        <w:rPr>
          <w:rFonts w:asciiTheme="minorHAnsi" w:eastAsiaTheme="minorHAnsi" w:hAnsiTheme="minorHAnsi" w:cstheme="minorHAnsi"/>
          <w:color w:val="000000"/>
          <w:sz w:val="18"/>
          <w:szCs w:val="18"/>
          <w:lang w:eastAsia="en-US"/>
          <w14:ligatures w14:val="standardContextual"/>
        </w:rPr>
        <w:t xml:space="preserve"> avec cp. à l’acc. exprime le plus souvent chez Homère non pas l’acte de connaître mais une manière d’être de penser ou de sentir précisée par un cp à l’acc. pl. 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w:t>
      </w:r>
      <w:r w:rsidR="00150D7C"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b/>
          <w:bCs/>
          <w:color w:val="000000"/>
          <w:sz w:val="18"/>
          <w:szCs w:val="18"/>
          <w:lang w:eastAsia="en-US"/>
          <w14:ligatures w14:val="standardContextual"/>
        </w:rPr>
        <w:t>Ἀλκίνοος θεῶν ἄπο μήδεα εἰδώς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50D7C" w:rsidRPr="00765CD7">
        <w:rPr>
          <w:rFonts w:asciiTheme="minorHAnsi" w:eastAsiaTheme="minorHAnsi" w:hAnsiTheme="minorHAnsi" w:cstheme="minorHAnsi"/>
          <w:color w:val="000000"/>
          <w:sz w:val="18"/>
          <w:szCs w:val="18"/>
          <w:lang w:eastAsia="en-US"/>
          <w14:ligatures w14:val="standardContextual"/>
        </w:rPr>
        <w:t>: Alkinoos inspiré par les dieux.</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55">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FDE" w:rsidRPr="00765CD7">
        <w:rPr>
          <w:rFonts w:asciiTheme="minorHAnsi" w:eastAsiaTheme="minorHAnsi" w:hAnsiTheme="minorHAnsi" w:cstheme="minorHAnsi"/>
          <w:b/>
          <w:bCs/>
          <w:color w:val="000000"/>
          <w:sz w:val="18"/>
          <w:szCs w:val="18"/>
          <w:lang w:eastAsia="en-US"/>
          <w14:ligatures w14:val="standardContextual"/>
        </w:rPr>
        <w:t xml:space="preserve">55. χαίρεις πῦρ κλέψας καὶ ἐμὰς φρένας ἠπεροπεύσας—  </w:t>
      </w:r>
      <w:r w:rsidR="00391FDE" w:rsidRPr="00765CD7">
        <w:rPr>
          <w:rFonts w:asciiTheme="minorHAnsi" w:eastAsiaTheme="minorHAnsi" w:hAnsiTheme="minorHAnsi" w:cstheme="minorHAnsi"/>
          <w:b/>
          <w:bCs/>
          <w:color w:val="B00004"/>
          <w:sz w:val="18"/>
          <w:szCs w:val="18"/>
          <w:lang w:eastAsia="en-US"/>
          <w14:ligatures w14:val="standardContextual"/>
        </w:rPr>
        <w:t>Χ</w:t>
      </w:r>
      <w:r w:rsidR="00391FDE" w:rsidRPr="00765CD7">
        <w:rPr>
          <w:rFonts w:asciiTheme="minorHAnsi" w:eastAsiaTheme="minorHAnsi" w:hAnsiTheme="minorHAnsi" w:cstheme="minorHAnsi"/>
          <w:b/>
          <w:bCs/>
          <w:color w:val="000000"/>
          <w:sz w:val="18"/>
          <w:szCs w:val="18"/>
          <w:lang w:eastAsia="en-US"/>
          <w14:ligatures w14:val="standardContextual"/>
        </w:rPr>
        <w:t>αίρω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se réjouir de / à/ ds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se plaire habituellement à ou dans (avec dat.de chose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ou pers. ; avec dat +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avec participe apposé au sujet.  </w:t>
      </w:r>
      <w:r w:rsidR="00391FDE" w:rsidRPr="00765CD7">
        <w:rPr>
          <w:rFonts w:asciiTheme="minorHAnsi" w:eastAsiaTheme="minorHAnsi" w:hAnsiTheme="minorHAnsi" w:cstheme="minorHAnsi"/>
          <w:b/>
          <w:bCs/>
          <w:color w:val="B00004"/>
          <w:sz w:val="18"/>
          <w:szCs w:val="18"/>
          <w:lang w:eastAsia="en-US"/>
          <w14:ligatures w14:val="standardContextual"/>
        </w:rPr>
        <w:t>Π</w:t>
      </w:r>
      <w:r w:rsidR="00391FDE" w:rsidRPr="00765CD7">
        <w:rPr>
          <w:rFonts w:asciiTheme="minorHAnsi" w:eastAsiaTheme="minorHAnsi" w:hAnsiTheme="minorHAnsi" w:cstheme="minorHAnsi"/>
          <w:b/>
          <w:bCs/>
          <w:color w:val="000000"/>
          <w:sz w:val="18"/>
          <w:szCs w:val="18"/>
          <w:lang w:eastAsia="en-US"/>
          <w14:ligatures w14:val="standardContextual"/>
        </w:rPr>
        <w:t>ῦρ, πυρός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 xml:space="preserve"> feu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foudre, éclair.      </w:t>
      </w:r>
      <w:r w:rsidR="00391FDE" w:rsidRPr="00765CD7">
        <w:rPr>
          <w:rFonts w:asciiTheme="minorHAnsi" w:eastAsiaTheme="minorHAnsi" w:hAnsiTheme="minorHAnsi" w:cstheme="minorHAnsi"/>
          <w:b/>
          <w:bCs/>
          <w:color w:val="B00004"/>
          <w:sz w:val="18"/>
          <w:szCs w:val="18"/>
          <w:lang w:eastAsia="en-US"/>
          <w14:ligatures w14:val="standardContextual"/>
        </w:rPr>
        <w:t>Κ</w:t>
      </w:r>
      <w:r w:rsidR="00391FDE" w:rsidRPr="00765CD7">
        <w:rPr>
          <w:rFonts w:asciiTheme="minorHAnsi" w:eastAsiaTheme="minorHAnsi" w:hAnsiTheme="minorHAnsi" w:cstheme="minorHAnsi"/>
          <w:b/>
          <w:bCs/>
          <w:color w:val="000000"/>
          <w:sz w:val="18"/>
          <w:szCs w:val="18"/>
          <w:lang w:eastAsia="en-US"/>
          <w14:ligatures w14:val="standardContextual"/>
        </w:rPr>
        <w:t>λέπτω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 xml:space="preserve">κλέψω, ἔκλεψα, κέκλοφα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voler, dérober  […].  </w:t>
      </w:r>
      <w:r w:rsidR="00391FDE" w:rsidRPr="00765CD7">
        <w:rPr>
          <w:rFonts w:asciiTheme="minorHAnsi" w:eastAsiaTheme="minorHAnsi" w:hAnsiTheme="minorHAnsi" w:cstheme="minorHAnsi"/>
          <w:b/>
          <w:bCs/>
          <w:color w:val="B00004"/>
          <w:sz w:val="18"/>
          <w:szCs w:val="18"/>
          <w:lang w:eastAsia="en-US"/>
          <w14:ligatures w14:val="standardContextual"/>
        </w:rPr>
        <w:t>Φ</w:t>
      </w:r>
      <w:r w:rsidR="00391FDE" w:rsidRPr="00765CD7">
        <w:rPr>
          <w:rFonts w:asciiTheme="minorHAnsi" w:eastAsiaTheme="minorHAnsi" w:hAnsiTheme="minorHAnsi" w:cstheme="minorHAnsi"/>
          <w:b/>
          <w:bCs/>
          <w:color w:val="000000"/>
          <w:sz w:val="18"/>
          <w:szCs w:val="18"/>
          <w:lang w:eastAsia="en-US"/>
          <w14:ligatures w14:val="standardContextual"/>
        </w:rPr>
        <w:t>ρήν, φρενός</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diaphragme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entrailles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cœur, âme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sentiment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passions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pensée.  </w:t>
      </w:r>
      <w:r w:rsidR="00391FDE" w:rsidRPr="00765CD7">
        <w:rPr>
          <w:rFonts w:asciiTheme="minorHAnsi" w:eastAsiaTheme="minorHAnsi" w:hAnsiTheme="minorHAnsi" w:cstheme="minorHAnsi"/>
          <w:b/>
          <w:bCs/>
          <w:color w:val="B00004"/>
          <w:sz w:val="18"/>
          <w:szCs w:val="18"/>
          <w:lang w:eastAsia="en-US"/>
          <w14:ligatures w14:val="standardContextual"/>
        </w:rPr>
        <w:t>Ἠ</w:t>
      </w:r>
      <w:r w:rsidR="00391FDE" w:rsidRPr="00765CD7">
        <w:rPr>
          <w:rFonts w:asciiTheme="minorHAnsi" w:eastAsiaTheme="minorHAnsi" w:hAnsiTheme="minorHAnsi" w:cstheme="minorHAnsi"/>
          <w:b/>
          <w:bCs/>
          <w:color w:val="000000"/>
          <w:sz w:val="18"/>
          <w:szCs w:val="18"/>
          <w:lang w:eastAsia="en-US"/>
          <w14:ligatures w14:val="standardContextual"/>
        </w:rPr>
        <w:t xml:space="preserve">περοπεύω : </w:t>
      </w:r>
      <w:r w:rsidR="00391FDE" w:rsidRPr="00765CD7">
        <w:rPr>
          <w:rFonts w:asciiTheme="minorHAnsi" w:eastAsiaTheme="minorHAnsi" w:hAnsiTheme="minorHAnsi" w:cstheme="minorHAnsi"/>
          <w:color w:val="000000"/>
          <w:sz w:val="18"/>
          <w:szCs w:val="18"/>
          <w:lang w:eastAsia="en-US"/>
          <w14:ligatures w14:val="standardContextual"/>
        </w:rPr>
        <w:t>tromper, séduire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τινά</w:t>
      </w:r>
      <w:r w:rsidR="00391FDE" w:rsidRPr="00765CD7">
        <w:rPr>
          <w:rFonts w:asciiTheme="minorHAnsi" w:eastAsiaTheme="minorHAnsi" w:hAnsiTheme="minorHAnsi" w:cstheme="minorHAnsi"/>
          <w:color w:val="000000"/>
          <w:sz w:val="18"/>
          <w:szCs w:val="18"/>
          <w:lang w:eastAsia="en-US"/>
          <w14:ligatures w14:val="standardContextual"/>
        </w:rPr>
        <w:t xml:space="preserve"> qqn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τινά τι: </w:t>
      </w:r>
      <w:r w:rsidR="00391FDE" w:rsidRPr="00765CD7">
        <w:rPr>
          <w:rFonts w:asciiTheme="minorHAnsi" w:eastAsiaTheme="minorHAnsi" w:hAnsiTheme="minorHAnsi" w:cstheme="minorHAnsi"/>
          <w:color w:val="000000"/>
          <w:sz w:val="18"/>
          <w:szCs w:val="18"/>
          <w:lang w:eastAsia="en-US"/>
          <w14:ligatures w14:val="standardContextual"/>
        </w:rPr>
        <w:t xml:space="preserve"> qqn en qch.</w:t>
      </w:r>
      <w:r w:rsidR="00391FDE" w:rsidRPr="00765CD7">
        <w:rPr>
          <w:rFonts w:ascii="MS Gothic" w:eastAsia="MS Gothic" w:hAnsi="MS Gothic" w:cs="MS Gothic" w:hint="eastAsia"/>
          <w:color w:val="000000"/>
          <w:sz w:val="18"/>
          <w:szCs w:val="18"/>
          <w:lang w:eastAsia="en-US"/>
          <w14:ligatures w14:val="standardContextual"/>
        </w:rPr>
        <w:t>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br/>
        <w:t xml:space="preserve">        </w:t>
      </w:r>
      <w:r w:rsidR="00391FDE" w:rsidRPr="00765CD7">
        <w:rPr>
          <w:rFonts w:asciiTheme="minorHAnsi" w:eastAsiaTheme="minorHAnsi" w:hAnsiTheme="minorHAnsi" w:cstheme="minorHAnsi"/>
          <w:b/>
          <w:bCs/>
          <w:color w:val="C00000"/>
          <w:sz w:val="18"/>
          <w:szCs w:val="18"/>
          <w:lang w:eastAsia="en-US"/>
          <w14:ligatures w14:val="standardContextual"/>
        </w:rPr>
        <w:t>NB.</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Participe équivalent à une complétive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avec les verbes de sentiment, perception, connaissance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apposé au sujet ou au complément (acc. ou gén). Après ces verbes les temps du participe sont relatifs au temps de la perception et ont la même valeur que les temps de l’indicatif dont ils tiennent la place (</w:t>
      </w:r>
      <w:r w:rsidR="00391FDE" w:rsidRPr="00765CD7">
        <w:rPr>
          <w:rFonts w:asciiTheme="minorHAnsi" w:eastAsiaTheme="minorHAnsi" w:hAnsiTheme="minorHAnsi" w:cstheme="minorHAnsi"/>
          <w:i/>
          <w:iCs/>
          <w:color w:val="000000"/>
          <w:sz w:val="18"/>
          <w:szCs w:val="18"/>
          <w:lang w:eastAsia="en-US"/>
          <w14:ligatures w14:val="standardContextual"/>
        </w:rPr>
        <w:t>cf</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i/>
          <w:iCs/>
          <w:color w:val="000000"/>
          <w:sz w:val="18"/>
          <w:szCs w:val="18"/>
          <w:lang w:eastAsia="en-US"/>
          <w14:ligatures w14:val="standardContextual"/>
        </w:rPr>
        <w:t>Rg</w:t>
      </w:r>
      <w:r w:rsidR="00391FDE" w:rsidRPr="00765CD7">
        <w:rPr>
          <w:rFonts w:asciiTheme="minorHAnsi" w:eastAsiaTheme="minorHAnsi" w:hAnsiTheme="minorHAnsi" w:cstheme="minorHAnsi"/>
          <w:color w:val="000000"/>
          <w:sz w:val="18"/>
          <w:szCs w:val="18"/>
          <w:lang w:eastAsia="en-US"/>
          <w14:ligatures w14:val="standardContextual"/>
        </w:rPr>
        <w:t xml:space="preserve"> § 363-364).</w:t>
      </w:r>
    </w:p>
  </w:footnote>
  <w:footnote w:id="56">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FDE" w:rsidRPr="00765CD7">
        <w:rPr>
          <w:rFonts w:asciiTheme="minorHAnsi" w:eastAsiaTheme="minorHAnsi" w:hAnsiTheme="minorHAnsi" w:cstheme="minorHAnsi"/>
          <w:b/>
          <w:bCs/>
          <w:color w:val="000000"/>
          <w:sz w:val="18"/>
          <w:szCs w:val="18"/>
          <w:lang w:eastAsia="en-US"/>
          <w14:ligatures w14:val="standardContextual"/>
        </w:rPr>
        <w:t xml:space="preserve">56. σοί τ᾽αὐτῷ μέγα πῆμα καὶ ἀνδράσιν ἐσσομένοισιν.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B00004"/>
          <w:sz w:val="18"/>
          <w:szCs w:val="18"/>
          <w:lang w:eastAsia="en-US"/>
          <w14:ligatures w14:val="standardContextual"/>
        </w:rPr>
        <w:t>Ε</w:t>
      </w:r>
      <w:r w:rsidR="00391FDE" w:rsidRPr="00765CD7">
        <w:rPr>
          <w:rFonts w:asciiTheme="minorHAnsi" w:eastAsiaTheme="minorHAnsi" w:hAnsiTheme="minorHAnsi" w:cstheme="minorHAnsi"/>
          <w:b/>
          <w:bCs/>
          <w:color w:val="000000"/>
          <w:sz w:val="18"/>
          <w:szCs w:val="18"/>
          <w:lang w:eastAsia="en-US"/>
          <w14:ligatures w14:val="standardContextual"/>
        </w:rPr>
        <w:t>ἰμί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εἶναι, </w:t>
      </w:r>
      <w:r w:rsidR="00391FDE" w:rsidRPr="00765CD7">
        <w:rPr>
          <w:rFonts w:asciiTheme="minorHAnsi" w:eastAsiaTheme="minorHAnsi" w:hAnsiTheme="minorHAnsi" w:cstheme="minorHAnsi"/>
          <w:color w:val="000000"/>
          <w:sz w:val="18"/>
          <w:szCs w:val="18"/>
          <w:lang w:eastAsia="en-US"/>
          <w14:ligatures w14:val="standardContextual"/>
        </w:rPr>
        <w:t>(</w:t>
      </w:r>
      <w:r w:rsidR="00391FDE" w:rsidRPr="00765CD7">
        <w:rPr>
          <w:rFonts w:asciiTheme="minorHAnsi" w:eastAsiaTheme="minorHAnsi" w:hAnsiTheme="minorHAnsi" w:cstheme="minorHAnsi"/>
          <w:i/>
          <w:iCs/>
          <w:color w:val="000000"/>
          <w:sz w:val="18"/>
          <w:szCs w:val="18"/>
          <w:lang w:eastAsia="en-US"/>
          <w14:ligatures w14:val="standardContextual"/>
        </w:rPr>
        <w:t>fut</w:t>
      </w:r>
      <w:r w:rsidR="00391FDE" w:rsidRPr="00765CD7">
        <w:rPr>
          <w:rFonts w:asciiTheme="minorHAnsi" w:eastAsiaTheme="minorHAnsi" w:hAnsiTheme="minorHAnsi" w:cstheme="minorHAnsi"/>
          <w:color w:val="000000"/>
          <w:sz w:val="18"/>
          <w:szCs w:val="18"/>
          <w:lang w:eastAsia="en-US"/>
          <w14:ligatures w14:val="standardContextual"/>
        </w:rPr>
        <w:t>.:</w:t>
      </w:r>
      <w:r w:rsidR="00391FDE" w:rsidRPr="00765CD7">
        <w:rPr>
          <w:rFonts w:asciiTheme="minorHAnsi" w:eastAsiaTheme="minorHAnsi" w:hAnsiTheme="minorHAnsi" w:cstheme="minorHAnsi"/>
          <w:b/>
          <w:bCs/>
          <w:color w:val="000000"/>
          <w:sz w:val="18"/>
          <w:szCs w:val="18"/>
          <w:lang w:eastAsia="en-US"/>
          <w14:ligatures w14:val="standardContextual"/>
        </w:rPr>
        <w:t xml:space="preserve"> ἔσομαι) :</w:t>
      </w:r>
      <w:r w:rsidR="00391FDE" w:rsidRPr="00765CD7">
        <w:rPr>
          <w:rFonts w:asciiTheme="minorHAnsi" w:eastAsiaTheme="minorHAnsi" w:hAnsiTheme="minorHAnsi" w:cstheme="minorHAnsi"/>
          <w:color w:val="000000"/>
          <w:sz w:val="18"/>
          <w:szCs w:val="18"/>
          <w:lang w:eastAsia="en-US"/>
          <w14:ligatures w14:val="standardContextual"/>
        </w:rPr>
        <w:t xml:space="preserve"> être;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ἐσσόμενος = ἐσόμενος, </w:t>
      </w:r>
      <w:r w:rsidR="00391FDE" w:rsidRPr="00765CD7">
        <w:rPr>
          <w:rFonts w:asciiTheme="minorHAnsi" w:eastAsiaTheme="minorHAnsi" w:hAnsiTheme="minorHAnsi" w:cstheme="minorHAnsi"/>
          <w:color w:val="000000"/>
          <w:sz w:val="18"/>
          <w:szCs w:val="18"/>
          <w:lang w:eastAsia="en-US"/>
          <w14:ligatures w14:val="standardContextual"/>
        </w:rPr>
        <w:t xml:space="preserve">Part. futur.       </w:t>
      </w:r>
      <w:r w:rsidR="00391FDE" w:rsidRPr="00765CD7">
        <w:rPr>
          <w:rFonts w:asciiTheme="minorHAnsi" w:eastAsiaTheme="minorHAnsi" w:hAnsiTheme="minorHAnsi" w:cstheme="minorHAnsi"/>
          <w:b/>
          <w:bCs/>
          <w:color w:val="B00004"/>
          <w:sz w:val="18"/>
          <w:szCs w:val="18"/>
          <w:lang w:eastAsia="en-US"/>
          <w14:ligatures w14:val="standardContextual"/>
        </w:rPr>
        <w:t>Π</w:t>
      </w:r>
      <w:r w:rsidR="00391FDE" w:rsidRPr="00765CD7">
        <w:rPr>
          <w:rFonts w:asciiTheme="minorHAnsi" w:eastAsiaTheme="minorHAnsi" w:hAnsiTheme="minorHAnsi" w:cstheme="minorHAnsi"/>
          <w:b/>
          <w:bCs/>
          <w:color w:val="000000"/>
          <w:sz w:val="18"/>
          <w:szCs w:val="18"/>
          <w:lang w:eastAsia="en-US"/>
          <w14:ligatures w14:val="standardContextual"/>
        </w:rPr>
        <w:t>ῆμα,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ce qu’on éprouve, épreuve, souffrance; mal, malheur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fléau, calamité.          </w:t>
      </w:r>
      <w:r w:rsidR="00391FDE" w:rsidRPr="00765CD7">
        <w:rPr>
          <w:rFonts w:asciiTheme="minorHAnsi" w:eastAsiaTheme="minorHAnsi" w:hAnsiTheme="minorHAnsi" w:cstheme="minorHAnsi"/>
          <w:b/>
          <w:bCs/>
          <w:color w:val="B00004"/>
          <w:sz w:val="18"/>
          <w:szCs w:val="18"/>
          <w:lang w:eastAsia="en-US"/>
          <w14:ligatures w14:val="standardContextual"/>
        </w:rPr>
        <w:t>Ἀ</w:t>
      </w:r>
      <w:r w:rsidR="00391FDE" w:rsidRPr="00765CD7">
        <w:rPr>
          <w:rFonts w:asciiTheme="minorHAnsi" w:eastAsiaTheme="minorHAnsi" w:hAnsiTheme="minorHAnsi" w:cstheme="minorHAnsi"/>
          <w:b/>
          <w:bCs/>
          <w:color w:val="000000"/>
          <w:sz w:val="18"/>
          <w:szCs w:val="18"/>
          <w:lang w:eastAsia="en-US"/>
          <w14:ligatures w14:val="standardContextual"/>
        </w:rPr>
        <w:t>νήρ</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ἀνδρός</w:t>
      </w:r>
      <w:r w:rsidR="00391FDE" w:rsidRPr="00765CD7">
        <w:rPr>
          <w:rFonts w:asciiTheme="minorHAnsi" w:eastAsiaTheme="minorHAnsi" w:hAnsiTheme="minorHAnsi" w:cstheme="minorHAnsi"/>
          <w:color w:val="000000"/>
          <w:sz w:val="18"/>
          <w:szCs w:val="18"/>
          <w:lang w:eastAsia="en-US"/>
          <w14:ligatures w14:val="standardContextual"/>
        </w:rPr>
        <w:t xml:space="preserve">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l’homme.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Arial" w:eastAsiaTheme="minorHAnsi" w:hAnsi="Arial" w:cs="Arial"/>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 xml:space="preserve"> Déclinaison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ὁ</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ἀνήρ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voc. ἄνερ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acc.: ἄνδρα ; </w:t>
      </w:r>
      <w:r w:rsidR="00391FDE" w:rsidRPr="00765CD7">
        <w:rPr>
          <w:rFonts w:asciiTheme="minorHAnsi" w:eastAsiaTheme="minorHAnsi" w:hAnsiTheme="minorHAnsi" w:cstheme="minorHAnsi"/>
          <w:i/>
          <w:iCs/>
          <w:color w:val="000000"/>
          <w:sz w:val="18"/>
          <w:szCs w:val="18"/>
          <w:lang w:eastAsia="en-US"/>
          <w14:ligatures w14:val="standardContextual"/>
        </w:rPr>
        <w:t>gén</w:t>
      </w:r>
      <w:r w:rsidR="00391FDE" w:rsidRPr="00765CD7">
        <w:rPr>
          <w:rFonts w:asciiTheme="minorHAnsi" w:eastAsiaTheme="minorHAnsi" w:hAnsiTheme="minorHAnsi" w:cstheme="minorHAnsi"/>
          <w:color w:val="000000"/>
          <w:sz w:val="18"/>
          <w:szCs w:val="18"/>
          <w:lang w:eastAsia="en-US"/>
          <w14:ligatures w14:val="standardContextual"/>
        </w:rPr>
        <w:t>.: ἀνδρός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dat</w:t>
      </w:r>
      <w:r w:rsidR="00391FDE" w:rsidRPr="00765CD7">
        <w:rPr>
          <w:rFonts w:asciiTheme="minorHAnsi" w:eastAsiaTheme="minorHAnsi" w:hAnsiTheme="minorHAnsi" w:cstheme="minorHAnsi"/>
          <w:color w:val="000000"/>
          <w:sz w:val="18"/>
          <w:szCs w:val="18"/>
          <w:lang w:eastAsia="en-US"/>
          <w14:ligatures w14:val="standardContextual"/>
        </w:rPr>
        <w:t xml:space="preserve">.: ἀνδρί : </w:t>
      </w:r>
      <w:r w:rsidR="00391FDE" w:rsidRPr="00765CD7">
        <w:rPr>
          <w:rFonts w:ascii="Arial" w:eastAsiaTheme="minorHAnsi" w:hAnsi="Arial" w:cs="Arial"/>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pl.</w:t>
      </w:r>
      <w:r w:rsidR="00391FDE" w:rsidRPr="00765CD7">
        <w:rPr>
          <w:rFonts w:asciiTheme="minorHAnsi" w:eastAsiaTheme="minorHAnsi" w:hAnsiTheme="minorHAnsi" w:cstheme="minorHAnsi"/>
          <w:color w:val="000000"/>
          <w:sz w:val="18"/>
          <w:szCs w:val="18"/>
          <w:lang w:eastAsia="en-US"/>
          <w14:ligatures w14:val="standardContextual"/>
        </w:rPr>
        <w:t xml:space="preserve"> ἄνδρες ; </w:t>
      </w:r>
      <w:r w:rsidR="00391FDE" w:rsidRPr="00765CD7">
        <w:rPr>
          <w:rFonts w:asciiTheme="minorHAnsi" w:eastAsiaTheme="minorHAnsi" w:hAnsiTheme="minorHAnsi" w:cstheme="minorHAnsi"/>
          <w:i/>
          <w:iCs/>
          <w:color w:val="000000"/>
          <w:sz w:val="18"/>
          <w:szCs w:val="18"/>
          <w:lang w:eastAsia="en-US"/>
          <w14:ligatures w14:val="standardContextual"/>
        </w:rPr>
        <w:t>acc</w:t>
      </w:r>
      <w:r w:rsidR="00391FDE" w:rsidRPr="00765CD7">
        <w:rPr>
          <w:rFonts w:asciiTheme="minorHAnsi" w:eastAsiaTheme="minorHAnsi" w:hAnsiTheme="minorHAnsi" w:cstheme="minorHAnsi"/>
          <w:color w:val="000000"/>
          <w:sz w:val="18"/>
          <w:szCs w:val="18"/>
          <w:lang w:eastAsia="en-US"/>
          <w14:ligatures w14:val="standardContextual"/>
        </w:rPr>
        <w:t xml:space="preserve">.: ἄνδρας ; </w:t>
      </w:r>
      <w:r w:rsidR="00391FDE" w:rsidRPr="00765CD7">
        <w:rPr>
          <w:rFonts w:asciiTheme="minorHAnsi" w:eastAsiaTheme="minorHAnsi" w:hAnsiTheme="minorHAnsi" w:cstheme="minorHAnsi"/>
          <w:i/>
          <w:iCs/>
          <w:color w:val="000000"/>
          <w:sz w:val="18"/>
          <w:szCs w:val="18"/>
          <w:lang w:eastAsia="en-US"/>
          <w14:ligatures w14:val="standardContextual"/>
        </w:rPr>
        <w:t>gén</w:t>
      </w:r>
      <w:r w:rsidR="00391FDE" w:rsidRPr="00765CD7">
        <w:rPr>
          <w:rFonts w:asciiTheme="minorHAnsi" w:eastAsiaTheme="minorHAnsi" w:hAnsiTheme="minorHAnsi" w:cstheme="minorHAnsi"/>
          <w:color w:val="000000"/>
          <w:sz w:val="18"/>
          <w:szCs w:val="18"/>
          <w:lang w:eastAsia="en-US"/>
          <w14:ligatures w14:val="standardContextual"/>
        </w:rPr>
        <w:t xml:space="preserve">.: ἀνδρῶν ; </w:t>
      </w:r>
      <w:r w:rsidR="00391FDE" w:rsidRPr="00765CD7">
        <w:rPr>
          <w:rFonts w:asciiTheme="minorHAnsi" w:eastAsiaTheme="minorHAnsi" w:hAnsiTheme="minorHAnsi" w:cstheme="minorHAnsi"/>
          <w:i/>
          <w:iCs/>
          <w:color w:val="000000"/>
          <w:sz w:val="18"/>
          <w:szCs w:val="18"/>
          <w:lang w:eastAsia="en-US"/>
          <w14:ligatures w14:val="standardContextual"/>
        </w:rPr>
        <w:t>dat</w:t>
      </w:r>
      <w:r w:rsidR="00391FDE" w:rsidRPr="00765CD7">
        <w:rPr>
          <w:rFonts w:asciiTheme="minorHAnsi" w:eastAsiaTheme="minorHAnsi" w:hAnsiTheme="minorHAnsi" w:cstheme="minorHAnsi"/>
          <w:color w:val="000000"/>
          <w:sz w:val="18"/>
          <w:szCs w:val="18"/>
          <w:lang w:eastAsia="en-US"/>
          <w14:ligatures w14:val="standardContextual"/>
        </w:rPr>
        <w:t>.: ἀνδράσι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Arial" w:eastAsiaTheme="minorHAnsi" w:hAnsi="Arial" w:cs="Arial"/>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duel</w:t>
      </w:r>
      <w:r w:rsidR="00391FDE" w:rsidRPr="00765CD7">
        <w:rPr>
          <w:rFonts w:asciiTheme="minorHAnsi" w:eastAsiaTheme="minorHAnsi" w:hAnsiTheme="minorHAnsi" w:cstheme="minorHAnsi"/>
          <w:color w:val="000000"/>
          <w:sz w:val="18"/>
          <w:szCs w:val="18"/>
          <w:lang w:eastAsia="en-US"/>
          <w14:ligatures w14:val="standardContextual"/>
        </w:rPr>
        <w:t xml:space="preserve"> ἄνδρε, ἀνδροῖν.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Déclinaison épique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voc. ἄνερ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ἀνέρα, ἀνέρος, ἀνέρι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duel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ἀνέρε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pl. ἀνέρες, ἀνέρας, ἄνδρεσσι.</w:t>
      </w:r>
    </w:p>
  </w:footnote>
  <w:footnote w:id="57">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FDE" w:rsidRPr="00765CD7">
        <w:rPr>
          <w:rFonts w:asciiTheme="minorHAnsi" w:eastAsiaTheme="minorHAnsi" w:hAnsiTheme="minorHAnsi" w:cstheme="minorHAnsi"/>
          <w:b/>
          <w:bCs/>
          <w:color w:val="000000"/>
          <w:sz w:val="18"/>
          <w:szCs w:val="18"/>
          <w:lang w:eastAsia="en-US"/>
          <w14:ligatures w14:val="standardContextual"/>
        </w:rPr>
        <w:t xml:space="preserve">57. τοῖς δ᾽ ἐγὼ ἀντὶ πυρὸς δώσω κακόν, ᾧ κεν ἅπαντες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B00004"/>
          <w:sz w:val="18"/>
          <w:szCs w:val="18"/>
          <w:lang w:eastAsia="en-US"/>
          <w14:ligatures w14:val="standardContextual"/>
        </w:rPr>
        <w:t>Ἀ</w:t>
      </w:r>
      <w:r w:rsidR="00391FDE" w:rsidRPr="00765CD7">
        <w:rPr>
          <w:rFonts w:asciiTheme="minorHAnsi" w:eastAsiaTheme="minorHAnsi" w:hAnsiTheme="minorHAnsi" w:cstheme="minorHAnsi"/>
          <w:b/>
          <w:bCs/>
          <w:color w:val="000000"/>
          <w:sz w:val="18"/>
          <w:szCs w:val="18"/>
          <w:lang w:eastAsia="en-US"/>
          <w14:ligatures w14:val="standardContextual"/>
        </w:rPr>
        <w:t xml:space="preserve">ντί, </w:t>
      </w:r>
      <w:r w:rsidR="00391FDE" w:rsidRPr="00765CD7">
        <w:rPr>
          <w:rFonts w:asciiTheme="minorHAnsi" w:eastAsiaTheme="minorHAnsi" w:hAnsiTheme="minorHAnsi" w:cstheme="minorHAnsi"/>
          <w:b/>
          <w:bCs/>
          <w:i/>
          <w:iCs/>
          <w:color w:val="000000"/>
          <w:sz w:val="18"/>
          <w:szCs w:val="18"/>
          <w:lang w:eastAsia="en-US"/>
          <w14:ligatures w14:val="standardContextual"/>
        </w:rPr>
        <w:t>prép</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 xml:space="preserve">avec gén. : </w:t>
      </w:r>
      <w:r w:rsidR="00391FDE" w:rsidRPr="00765CD7">
        <w:rPr>
          <w:rFonts w:asciiTheme="minorHAnsi" w:eastAsiaTheme="minorHAnsi" w:hAnsiTheme="minorHAnsi" w:cstheme="minorHAnsi"/>
          <w:color w:val="000000"/>
          <w:sz w:val="18"/>
          <w:szCs w:val="18"/>
          <w:lang w:eastAsia="en-US"/>
          <w14:ligatures w14:val="standardContextual"/>
        </w:rPr>
        <w:t>[I.</w:t>
      </w:r>
      <w:r w:rsidR="00391FDE" w:rsidRPr="00765CD7">
        <w:rPr>
          <w:rFonts w:asciiTheme="minorHAnsi" w:eastAsiaTheme="minorHAnsi" w:hAnsiTheme="minorHAnsi" w:cstheme="minorHAnsi"/>
          <w:b/>
          <w:bCs/>
          <w:color w:val="000000"/>
          <w:sz w:val="18"/>
          <w:szCs w:val="18"/>
          <w:lang w:eastAsia="en-US"/>
          <w14:ligatures w14:val="standardContextual"/>
        </w:rPr>
        <w:t>1)</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au pr.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en face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II. 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au lieu de, à la place de (+ gén.). </w:t>
      </w:r>
      <w:r w:rsidR="00391FDE" w:rsidRPr="00765CD7">
        <w:rPr>
          <w:rFonts w:asciiTheme="minorHAnsi" w:eastAsiaTheme="minorHAnsi" w:hAnsiTheme="minorHAnsi" w:cstheme="minorHAnsi"/>
          <w:b/>
          <w:bCs/>
          <w:color w:val="000000"/>
          <w:sz w:val="18"/>
          <w:szCs w:val="18"/>
          <w:lang w:eastAsia="en-US"/>
          <w14:ligatures w14:val="standardContextual"/>
        </w:rPr>
        <w:t xml:space="preserve">  […]   II.3)</w:t>
      </w:r>
      <w:r w:rsidR="00391FDE" w:rsidRPr="00765CD7">
        <w:rPr>
          <w:rFonts w:asciiTheme="minorHAnsi" w:eastAsiaTheme="minorHAnsi" w:hAnsiTheme="minorHAnsi" w:cstheme="minorHAnsi"/>
          <w:color w:val="000000"/>
          <w:sz w:val="18"/>
          <w:szCs w:val="18"/>
          <w:lang w:eastAsia="en-US"/>
          <w14:ligatures w14:val="standardContextual"/>
        </w:rPr>
        <w:t xml:space="preserve"> en échange de, en contrepartie de; compensation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B00004"/>
          <w:sz w:val="18"/>
          <w:szCs w:val="18"/>
          <w:lang w:eastAsia="en-US"/>
          <w14:ligatures w14:val="standardContextual"/>
        </w:rPr>
        <w:t>Δ</w:t>
      </w:r>
      <w:r w:rsidR="00391FDE" w:rsidRPr="00765CD7">
        <w:rPr>
          <w:rFonts w:asciiTheme="minorHAnsi" w:eastAsiaTheme="minorHAnsi" w:hAnsiTheme="minorHAnsi" w:cstheme="minorHAnsi"/>
          <w:b/>
          <w:bCs/>
          <w:color w:val="000000"/>
          <w:sz w:val="18"/>
          <w:szCs w:val="18"/>
          <w:lang w:eastAsia="en-US"/>
          <w14:ligatures w14:val="standardContextual"/>
        </w:rPr>
        <w:t>ίδωμι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διδόναι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impf.:</w:t>
      </w:r>
      <w:r w:rsidR="00391FDE" w:rsidRPr="00765CD7">
        <w:rPr>
          <w:rFonts w:asciiTheme="minorHAnsi" w:eastAsiaTheme="minorHAnsi" w:hAnsiTheme="minorHAnsi" w:cstheme="minorHAnsi"/>
          <w:color w:val="000000"/>
          <w:sz w:val="18"/>
          <w:szCs w:val="18"/>
          <w:lang w:eastAsia="en-US"/>
          <w14:ligatures w14:val="standardContextual"/>
        </w:rPr>
        <w:t xml:space="preserve"> ἐδίδουν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fut</w:t>
      </w:r>
      <w:r w:rsidR="00391FDE" w:rsidRPr="00765CD7">
        <w:rPr>
          <w:rFonts w:asciiTheme="minorHAnsi" w:eastAsiaTheme="minorHAnsi" w:hAnsiTheme="minorHAnsi" w:cstheme="minorHAnsi"/>
          <w:color w:val="000000"/>
          <w:sz w:val="18"/>
          <w:szCs w:val="18"/>
          <w:lang w:eastAsia="en-US"/>
          <w14:ligatures w14:val="standardContextual"/>
        </w:rPr>
        <w:t>.: δώσω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aor</w:t>
      </w:r>
      <w:r w:rsidR="00391FDE" w:rsidRPr="00765CD7">
        <w:rPr>
          <w:rFonts w:asciiTheme="minorHAnsi" w:eastAsiaTheme="minorHAnsi" w:hAnsiTheme="minorHAnsi" w:cstheme="minorHAnsi"/>
          <w:color w:val="000000"/>
          <w:sz w:val="18"/>
          <w:szCs w:val="18"/>
          <w:lang w:eastAsia="en-US"/>
          <w14:ligatures w14:val="standardContextual"/>
        </w:rPr>
        <w:t>.: ἔδωκα (inf. 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δοῦναι)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pft.</w:t>
      </w:r>
      <w:r w:rsidR="00391FD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δέδωκα  ]—: donner.     </w:t>
      </w:r>
      <w:r w:rsidR="00391FDE" w:rsidRPr="00765CD7">
        <w:rPr>
          <w:rFonts w:asciiTheme="minorHAnsi" w:eastAsiaTheme="minorHAnsi" w:hAnsiTheme="minorHAnsi" w:cstheme="minorHAnsi"/>
          <w:b/>
          <w:bCs/>
          <w:color w:val="000000"/>
          <w:sz w:val="18"/>
          <w:szCs w:val="18"/>
          <w:lang w:eastAsia="en-US"/>
          <w14:ligatures w14:val="standardContextual"/>
        </w:rPr>
        <w:t xml:space="preserve">ᾧ : </w:t>
      </w:r>
      <w:r w:rsidR="00391FDE" w:rsidRPr="00765CD7">
        <w:rPr>
          <w:rFonts w:asciiTheme="minorHAnsi" w:eastAsiaTheme="minorHAnsi" w:hAnsiTheme="minorHAnsi" w:cstheme="minorHAnsi"/>
          <w:color w:val="000000"/>
          <w:sz w:val="18"/>
          <w:szCs w:val="18"/>
          <w:lang w:eastAsia="en-US"/>
          <w14:ligatures w14:val="standardContextual"/>
        </w:rPr>
        <w:t>pr. rel. dat. de my.</w:t>
      </w:r>
      <w:r w:rsidR="00391FDE" w:rsidRPr="00765CD7">
        <w:rPr>
          <w:rFonts w:asciiTheme="minorHAnsi" w:eastAsiaTheme="minorHAnsi" w:hAnsiTheme="minorHAnsi" w:cstheme="minorHAnsi"/>
          <w:b/>
          <w:bCs/>
          <w:color w:val="000000"/>
          <w:sz w:val="18"/>
          <w:szCs w:val="18"/>
          <w:lang w:eastAsia="en-US"/>
          <w14:ligatures w14:val="standardContextual"/>
        </w:rPr>
        <w:t xml:space="preserve">   κεν ou ἄν</w:t>
      </w:r>
      <w:r w:rsidR="00391FDE" w:rsidRPr="00765CD7">
        <w:rPr>
          <w:rFonts w:asciiTheme="minorHAnsi" w:eastAsiaTheme="minorHAnsi" w:hAnsiTheme="minorHAnsi" w:cstheme="minorHAnsi"/>
          <w:color w:val="000000"/>
          <w:sz w:val="18"/>
          <w:szCs w:val="18"/>
          <w:lang w:eastAsia="en-US"/>
          <w14:ligatures w14:val="standardContextual"/>
        </w:rPr>
        <w:t xml:space="preserve"> avec sbj. = éventualité.  Dans une relative finale voir Chantraine, ii. 247 (West).</w:t>
      </w:r>
    </w:p>
  </w:footnote>
  <w:footnote w:id="58">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FDE" w:rsidRPr="00765CD7">
        <w:rPr>
          <w:rFonts w:asciiTheme="minorHAnsi" w:eastAsiaTheme="minorHAnsi" w:hAnsiTheme="minorHAnsi" w:cstheme="minorHAnsi"/>
          <w:b/>
          <w:bCs/>
          <w:color w:val="000000"/>
          <w:sz w:val="18"/>
          <w:szCs w:val="18"/>
          <w:lang w:eastAsia="en-US"/>
          <w14:ligatures w14:val="standardContextual"/>
        </w:rPr>
        <w:t xml:space="preserve">58. τέρπωνται κατὰ θυμὸν ἑὸν κακὸν ἀμφαγαπῶντες.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B00004"/>
          <w:sz w:val="18"/>
          <w:szCs w:val="18"/>
          <w:lang w:eastAsia="en-US"/>
          <w14:ligatures w14:val="standardContextual"/>
        </w:rPr>
        <w:t>Τ</w:t>
      </w:r>
      <w:r w:rsidR="00391FDE" w:rsidRPr="00765CD7">
        <w:rPr>
          <w:rFonts w:asciiTheme="minorHAnsi" w:eastAsiaTheme="minorHAnsi" w:hAnsiTheme="minorHAnsi" w:cstheme="minorHAnsi"/>
          <w:b/>
          <w:bCs/>
          <w:color w:val="000000"/>
          <w:sz w:val="18"/>
          <w:szCs w:val="18"/>
          <w:lang w:eastAsia="en-US"/>
          <w14:ligatures w14:val="standardContextual"/>
        </w:rPr>
        <w:t>έρπω</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τέρπω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fut.:</w:t>
      </w:r>
      <w:r w:rsidR="00391FDE" w:rsidRPr="00765CD7">
        <w:rPr>
          <w:rFonts w:asciiTheme="minorHAnsi" w:eastAsiaTheme="minorHAnsi" w:hAnsiTheme="minorHAnsi" w:cstheme="minorHAnsi"/>
          <w:color w:val="000000"/>
          <w:sz w:val="18"/>
          <w:szCs w:val="18"/>
          <w:lang w:eastAsia="en-US"/>
          <w14:ligatures w14:val="standardContextual"/>
        </w:rPr>
        <w:t xml:space="preserve"> τέρψω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i/>
          <w:iCs/>
          <w:color w:val="000000"/>
          <w:sz w:val="18"/>
          <w:szCs w:val="18"/>
          <w:lang w:eastAsia="en-US"/>
          <w14:ligatures w14:val="standardContextual"/>
        </w:rPr>
        <w:t>aor.:</w:t>
      </w:r>
      <w:r w:rsidR="00391FDE" w:rsidRPr="00765CD7">
        <w:rPr>
          <w:rFonts w:asciiTheme="minorHAnsi" w:eastAsiaTheme="minorHAnsi" w:hAnsiTheme="minorHAnsi" w:cstheme="minorHAnsi"/>
          <w:color w:val="000000"/>
          <w:sz w:val="18"/>
          <w:szCs w:val="18"/>
          <w:lang w:eastAsia="en-US"/>
          <w14:ligatures w14:val="standardContextual"/>
        </w:rPr>
        <w:t xml:space="preserve"> ἔτερψα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  </w:t>
      </w:r>
      <w:r w:rsidR="00391FDE" w:rsidRPr="00765CD7">
        <w:rPr>
          <w:rFonts w:asciiTheme="minorHAnsi" w:eastAsiaTheme="minorHAnsi" w:hAnsiTheme="minorHAnsi" w:cstheme="minorHAnsi"/>
          <w:b/>
          <w:bCs/>
          <w:color w:val="000000"/>
          <w:sz w:val="18"/>
          <w:szCs w:val="18"/>
          <w:lang w:eastAsia="en-US"/>
          <w14:ligatures w14:val="standardContextual"/>
        </w:rPr>
        <w:t>2)</w:t>
      </w:r>
      <w:r w:rsidR="00391FDE" w:rsidRPr="00765CD7">
        <w:rPr>
          <w:rFonts w:asciiTheme="minorHAnsi" w:eastAsiaTheme="minorHAnsi" w:hAnsiTheme="minorHAnsi" w:cstheme="minorHAnsi"/>
          <w:color w:val="000000"/>
          <w:sz w:val="18"/>
          <w:szCs w:val="18"/>
          <w:lang w:eastAsia="en-US"/>
          <w14:ligatures w14:val="standardContextual"/>
        </w:rPr>
        <w:t xml:space="preserve"> réjouir, charmer (</w:t>
      </w:r>
      <w:r w:rsidR="00391FDE" w:rsidRPr="00765CD7">
        <w:rPr>
          <w:rFonts w:asciiTheme="minorHAnsi" w:eastAsiaTheme="minorHAnsi" w:hAnsiTheme="minorHAnsi" w:cstheme="minorHAnsi"/>
          <w:b/>
          <w:bCs/>
          <w:color w:val="000000"/>
          <w:sz w:val="18"/>
          <w:szCs w:val="18"/>
          <w:lang w:eastAsia="en-US"/>
          <w14:ligatures w14:val="standardContextual"/>
        </w:rPr>
        <w:t>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acc et datif de my).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B00004"/>
          <w:sz w:val="18"/>
          <w:szCs w:val="18"/>
          <w:lang w:eastAsia="en-US"/>
          <w14:ligatures w14:val="standardContextual"/>
        </w:rPr>
        <w:t>Ἑ</w:t>
      </w:r>
      <w:r w:rsidR="00391FDE" w:rsidRPr="00765CD7">
        <w:rPr>
          <w:rFonts w:asciiTheme="minorHAnsi" w:eastAsiaTheme="minorHAnsi" w:hAnsiTheme="minorHAnsi" w:cstheme="minorHAnsi"/>
          <w:b/>
          <w:bCs/>
          <w:color w:val="000000"/>
          <w:sz w:val="18"/>
          <w:szCs w:val="18"/>
          <w:lang w:eastAsia="en-US"/>
          <w14:ligatures w14:val="standardContextual"/>
        </w:rPr>
        <w:t>ός, ἑή, ἑόν =  ὅς, ἥ, 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 possessif de la 3° personne correspond au pr. </w:t>
      </w:r>
      <w:r w:rsidR="00391FDE" w:rsidRPr="00765CD7">
        <w:rPr>
          <w:rFonts w:asciiTheme="minorHAnsi" w:eastAsiaTheme="minorHAnsi" w:hAnsiTheme="minorHAnsi" w:cstheme="minorHAnsi"/>
          <w:b/>
          <w:bCs/>
          <w:color w:val="000000"/>
          <w:sz w:val="18"/>
          <w:szCs w:val="18"/>
          <w:lang w:eastAsia="en-US"/>
          <w14:ligatures w14:val="standardContextual"/>
        </w:rPr>
        <w:t>ἑέ</w:t>
      </w:r>
      <w:r w:rsidR="00391FD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000000"/>
          <w:sz w:val="18"/>
          <w:szCs w:val="18"/>
          <w:lang w:eastAsia="en-US"/>
          <w14:ligatures w14:val="standardContextual"/>
        </w:rPr>
        <w:t>(</w:t>
      </w:r>
      <w:r w:rsidR="00391FDE" w:rsidRPr="00765CD7">
        <w:rPr>
          <w:rFonts w:asciiTheme="minorHAnsi" w:eastAsiaTheme="minorHAnsi" w:hAnsiTheme="minorHAnsi" w:cstheme="minorHAnsi"/>
          <w:color w:val="000000"/>
          <w:sz w:val="18"/>
          <w:szCs w:val="18"/>
          <w:lang w:eastAsia="en-US"/>
          <w14:ligatures w14:val="standardContextual"/>
        </w:rPr>
        <w:t>réfléchi = lat. suus).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FDE" w:rsidRPr="00765CD7">
        <w:rPr>
          <w:rFonts w:asciiTheme="minorHAnsi" w:eastAsiaTheme="minorHAnsi" w:hAnsiTheme="minorHAnsi" w:cstheme="minorHAnsi"/>
          <w:color w:val="000000"/>
          <w:sz w:val="18"/>
          <w:szCs w:val="18"/>
          <w:lang w:eastAsia="en-US"/>
          <w14:ligatures w14:val="standardContextual"/>
        </w:rPr>
        <w:t xml:space="preserve">son, sa; ici au sens de leur.  </w:t>
      </w:r>
      <w:r w:rsidR="00391FDE" w:rsidRPr="00765CD7">
        <w:rPr>
          <w:rFonts w:asciiTheme="minorHAnsi" w:eastAsiaTheme="minorHAnsi" w:hAnsiTheme="minorHAnsi" w:cstheme="minorHAnsi"/>
          <w:b/>
          <w:bCs/>
          <w:color w:val="000000"/>
          <w:sz w:val="18"/>
          <w:szCs w:val="18"/>
          <w:lang w:eastAsia="en-US"/>
          <w14:ligatures w14:val="standardContextual"/>
        </w:rPr>
        <w:t>κατὰ :</w:t>
      </w:r>
      <w:r w:rsidR="00391FDE" w:rsidRPr="00765CD7">
        <w:rPr>
          <w:rFonts w:asciiTheme="minorHAnsi" w:eastAsiaTheme="minorHAnsi" w:hAnsiTheme="minorHAnsi" w:cstheme="minorHAnsi"/>
          <w:color w:val="000000"/>
          <w:sz w:val="18"/>
          <w:szCs w:val="18"/>
          <w:lang w:eastAsia="en-US"/>
          <w14:ligatures w14:val="standardContextual"/>
        </w:rPr>
        <w:t xml:space="preserve"> au fond de.</w:t>
      </w:r>
      <w:r w:rsidR="00391FDE" w:rsidRPr="00765CD7">
        <w:rPr>
          <w:rFonts w:asciiTheme="minorHAnsi" w:eastAsiaTheme="minorHAnsi" w:hAnsiTheme="minorHAnsi" w:cstheme="minorHAnsi"/>
          <w:b/>
          <w:bCs/>
          <w:color w:val="000000"/>
          <w:sz w:val="18"/>
          <w:szCs w:val="18"/>
          <w:lang w:eastAsia="en-US"/>
          <w14:ligatures w14:val="standardContextual"/>
        </w:rPr>
        <w:t xml:space="preserve">     </w:t>
      </w:r>
      <w:r w:rsidR="00391FDE" w:rsidRPr="00765CD7">
        <w:rPr>
          <w:rFonts w:asciiTheme="minorHAnsi" w:eastAsiaTheme="minorHAnsi" w:hAnsiTheme="minorHAnsi" w:cstheme="minorHAnsi"/>
          <w:b/>
          <w:bCs/>
          <w:color w:val="B00004"/>
          <w:sz w:val="18"/>
          <w:szCs w:val="18"/>
          <w:lang w:eastAsia="en-US"/>
          <w14:ligatures w14:val="standardContextual"/>
        </w:rPr>
        <w:t>Ἀ</w:t>
      </w:r>
      <w:r w:rsidR="00391FDE" w:rsidRPr="00765CD7">
        <w:rPr>
          <w:rFonts w:asciiTheme="minorHAnsi" w:eastAsiaTheme="minorHAnsi" w:hAnsiTheme="minorHAnsi" w:cstheme="minorHAnsi"/>
          <w:b/>
          <w:bCs/>
          <w:color w:val="000000"/>
          <w:sz w:val="18"/>
          <w:szCs w:val="18"/>
          <w:lang w:eastAsia="en-US"/>
          <w14:ligatures w14:val="standardContextual"/>
        </w:rPr>
        <w:t xml:space="preserve">μφ·αγαπάω-ῶ </w:t>
      </w:r>
      <w:r w:rsidR="00391FDE" w:rsidRPr="00765CD7">
        <w:rPr>
          <w:rFonts w:asciiTheme="minorHAnsi" w:eastAsiaTheme="minorHAnsi" w:hAnsiTheme="minorHAnsi" w:cstheme="minorHAnsi"/>
          <w:color w:val="000000"/>
          <w:sz w:val="18"/>
          <w:szCs w:val="18"/>
          <w:lang w:eastAsia="en-US"/>
          <w14:ligatures w14:val="standardContextual"/>
        </w:rPr>
        <w:t xml:space="preserve">[ᾰγᾰ] : entourer d’affection.  </w:t>
      </w:r>
    </w:p>
  </w:footnote>
  <w:footnote w:id="59">
    <w:p w:rsidR="00594052" w:rsidRPr="00765CD7" w:rsidRDefault="00594052"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16953" w:rsidRPr="00765CD7">
        <w:rPr>
          <w:rFonts w:asciiTheme="minorHAnsi" w:hAnsiTheme="minorHAnsi" w:cstheme="minorHAnsi"/>
          <w:b/>
          <w:bCs/>
          <w:sz w:val="18"/>
          <w:szCs w:val="18"/>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59. ὣς ἔφατ᾽: ἐκ δ᾽ ἐγέλασσε πατὴρ ἀνδρῶν τε θεῶν τε.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Φ</w:t>
      </w:r>
      <w:r w:rsidR="00916953" w:rsidRPr="00765CD7">
        <w:rPr>
          <w:rFonts w:asciiTheme="minorHAnsi" w:eastAsiaTheme="minorHAnsi" w:hAnsiTheme="minorHAnsi" w:cstheme="minorHAnsi"/>
          <w:b/>
          <w:bCs/>
          <w:color w:val="000000"/>
          <w:sz w:val="18"/>
          <w:szCs w:val="18"/>
          <w:lang w:eastAsia="en-US"/>
          <w14:ligatures w14:val="standardContextual"/>
        </w:rPr>
        <w:t>ημί</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i/>
          <w:iCs/>
          <w:color w:val="000000"/>
          <w:sz w:val="18"/>
          <w:szCs w:val="18"/>
          <w:lang w:eastAsia="en-US"/>
          <w14:ligatures w14:val="standardContextual"/>
        </w:rPr>
        <w:t>inf</w:t>
      </w:r>
      <w:r w:rsidR="00916953" w:rsidRPr="00765CD7">
        <w:rPr>
          <w:rFonts w:asciiTheme="minorHAnsi" w:eastAsiaTheme="minorHAnsi" w:hAnsiTheme="minorHAnsi" w:cstheme="minorHAnsi"/>
          <w:color w:val="000000"/>
          <w:sz w:val="18"/>
          <w:szCs w:val="18"/>
          <w:lang w:eastAsia="en-US"/>
          <w14:ligatures w14:val="standardContextual"/>
        </w:rPr>
        <w:t>. φάναι).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Homère utilise l’imparfait moyen de φημί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ἐφάμην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je dis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et ἔφατο /φάτο, il dit,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916953" w:rsidRPr="00765CD7">
        <w:rPr>
          <w:rFonts w:asciiTheme="minorHAnsi" w:eastAsiaTheme="minorHAnsi" w:hAnsiTheme="minorHAnsi" w:cstheme="minorHAnsi"/>
          <w:i/>
          <w:iCs/>
          <w:color w:val="000000"/>
          <w:sz w:val="18"/>
          <w:szCs w:val="18"/>
          <w:lang w:eastAsia="en-US"/>
          <w14:ligatures w14:val="standardContextual"/>
        </w:rPr>
        <w:t>généralement au sens d’un aoriste.</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916953" w:rsidRPr="00765CD7">
        <w:rPr>
          <w:rFonts w:asciiTheme="minorHAnsi" w:eastAsiaTheme="minorHAnsi" w:hAnsiTheme="minorHAnsi" w:cstheme="minorHAnsi"/>
          <w:i/>
          <w:i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Ὥ</w:t>
      </w:r>
      <w:r w:rsidR="00916953" w:rsidRPr="00765CD7">
        <w:rPr>
          <w:rFonts w:asciiTheme="minorHAnsi" w:eastAsiaTheme="minorHAnsi" w:hAnsiTheme="minorHAnsi" w:cstheme="minorHAnsi"/>
          <w:b/>
          <w:bCs/>
          <w:color w:val="000000"/>
          <w:sz w:val="18"/>
          <w:szCs w:val="18"/>
          <w:lang w:eastAsia="en-US"/>
          <w14:ligatures w14:val="standardContextual"/>
        </w:rPr>
        <w:t xml:space="preserve">ς. </w:t>
      </w:r>
      <w:r w:rsidR="00916953" w:rsidRPr="00765CD7">
        <w:rPr>
          <w:rFonts w:asciiTheme="minorHAnsi" w:eastAsiaTheme="minorHAnsi" w:hAnsiTheme="minorHAnsi" w:cstheme="minorHAnsi"/>
          <w:i/>
          <w:iCs/>
          <w:color w:val="000000"/>
          <w:sz w:val="18"/>
          <w:szCs w:val="18"/>
          <w:lang w:eastAsia="en-US"/>
          <w14:ligatures w14:val="standardContextual"/>
        </w:rPr>
        <w:t>adv</w:t>
      </w:r>
      <w:r w:rsidR="00916953" w:rsidRPr="00765CD7">
        <w:rPr>
          <w:rFonts w:asciiTheme="minorHAnsi" w:eastAsiaTheme="minorHAnsi" w:hAnsiTheme="minorHAnsi" w:cstheme="minorHAnsi"/>
          <w:i/>
          <w:iCs/>
          <w:color w:val="262626"/>
          <w:sz w:val="18"/>
          <w:szCs w:val="18"/>
          <w:lang w:eastAsia="en-US"/>
          <w14:ligatures w14:val="standardContextual"/>
        </w:rPr>
        <w:t>. dém.</w:t>
      </w:r>
      <w:r w:rsidR="00716CE2" w:rsidRPr="00765CD7">
        <w:rPr>
          <w:rFonts w:asciiTheme="minorHAnsi" w:eastAsiaTheme="minorHAnsi" w:hAnsiTheme="minorHAnsi" w:cstheme="minorHAnsi"/>
          <w:color w:val="262626"/>
          <w:sz w:val="18"/>
          <w:szCs w:val="18"/>
          <w:lang w:eastAsia="en-US"/>
          <w14:ligatures w14:val="standardContextual"/>
        </w:rPr>
        <w:t xml:space="preserve"> </w:t>
      </w:r>
      <w:r w:rsidR="00916953" w:rsidRPr="00765CD7">
        <w:rPr>
          <w:rFonts w:asciiTheme="minorHAnsi" w:eastAsiaTheme="minorHAnsi" w:hAnsiTheme="minorHAnsi" w:cstheme="minorHAnsi"/>
          <w:color w:val="262626"/>
          <w:sz w:val="18"/>
          <w:szCs w:val="18"/>
          <w:lang w:eastAsia="en-US"/>
          <w14:ligatures w14:val="standardContextual"/>
        </w:rPr>
        <w:t>: ainsi, de cette façon.</w:t>
      </w:r>
      <w:r w:rsidR="00716CE2" w:rsidRPr="00765CD7">
        <w:rPr>
          <w:rFonts w:asciiTheme="minorHAnsi" w:eastAsiaTheme="minorHAnsi" w:hAnsiTheme="minorHAnsi" w:cstheme="minorHAnsi"/>
          <w:color w:val="262626"/>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Ἐ</w:t>
      </w:r>
      <w:r w:rsidR="00916953" w:rsidRPr="00765CD7">
        <w:rPr>
          <w:rFonts w:asciiTheme="minorHAnsi" w:eastAsiaTheme="minorHAnsi" w:hAnsiTheme="minorHAnsi" w:cstheme="minorHAnsi"/>
          <w:b/>
          <w:bCs/>
          <w:color w:val="000000"/>
          <w:sz w:val="18"/>
          <w:szCs w:val="18"/>
          <w:lang w:eastAsia="en-US"/>
          <w14:ligatures w14:val="standardContextual"/>
        </w:rPr>
        <w:t xml:space="preserve">κ·γελάω-ῶ </w:t>
      </w:r>
      <w:r w:rsidR="00916953" w:rsidRPr="00765CD7">
        <w:rPr>
          <w:rFonts w:asciiTheme="minorHAnsi" w:eastAsiaTheme="minorHAnsi" w:hAnsiTheme="minorHAnsi" w:cstheme="minorHAnsi"/>
          <w:color w:val="000000"/>
          <w:sz w:val="18"/>
          <w:szCs w:val="18"/>
          <w:lang w:eastAsia="en-US"/>
          <w14:ligatures w14:val="standardContextual"/>
        </w:rPr>
        <w:t>(seul. prés. et ao.) : 1 éclater de rire (tmèse).</w:t>
      </w:r>
    </w:p>
  </w:footnote>
  <w:footnote w:id="60">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16953" w:rsidRPr="00765CD7">
        <w:rPr>
          <w:rFonts w:asciiTheme="minorHAnsi" w:hAnsiTheme="minorHAnsi" w:cstheme="minorHAnsi"/>
          <w:b/>
          <w:bCs/>
          <w:sz w:val="18"/>
          <w:szCs w:val="18"/>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60. Ἥφαιστον δ᾽ ἐκέλευσε περικλυτὸν ὅττι τάχιστα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Ἥ</w:t>
      </w:r>
      <w:r w:rsidR="00916953" w:rsidRPr="00765CD7">
        <w:rPr>
          <w:rFonts w:asciiTheme="minorHAnsi" w:eastAsiaTheme="minorHAnsi" w:hAnsiTheme="minorHAnsi" w:cstheme="minorHAnsi"/>
          <w:b/>
          <w:bCs/>
          <w:color w:val="000000"/>
          <w:sz w:val="18"/>
          <w:szCs w:val="18"/>
          <w:lang w:eastAsia="en-US"/>
          <w14:ligatures w14:val="standardContextual"/>
        </w:rPr>
        <w:t>φαιστος,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Héphaistos (fils de Zeus et d’Héra, dieu du feu).   </w:t>
      </w:r>
      <w:r w:rsidR="00916953" w:rsidRPr="00765CD7">
        <w:rPr>
          <w:rFonts w:asciiTheme="minorHAnsi" w:eastAsiaTheme="minorHAnsi" w:hAnsiTheme="minorHAnsi" w:cstheme="minorHAnsi"/>
          <w:b/>
          <w:bCs/>
          <w:color w:val="B00004"/>
          <w:sz w:val="18"/>
          <w:szCs w:val="18"/>
          <w:lang w:eastAsia="en-US"/>
          <w14:ligatures w14:val="standardContextual"/>
        </w:rPr>
        <w:t>Π</w:t>
      </w:r>
      <w:r w:rsidR="00916953" w:rsidRPr="00765CD7">
        <w:rPr>
          <w:rFonts w:asciiTheme="minorHAnsi" w:eastAsiaTheme="minorHAnsi" w:hAnsiTheme="minorHAnsi" w:cstheme="minorHAnsi"/>
          <w:b/>
          <w:bCs/>
          <w:color w:val="000000"/>
          <w:sz w:val="18"/>
          <w:szCs w:val="18"/>
          <w:lang w:eastAsia="en-US"/>
          <w14:ligatures w14:val="standardContextual"/>
        </w:rPr>
        <w:t>ερικλυτός,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renommé alentour, illustre.      </w:t>
      </w:r>
      <w:r w:rsidR="00916953" w:rsidRPr="00765CD7">
        <w:rPr>
          <w:rFonts w:asciiTheme="minorHAnsi" w:eastAsiaTheme="minorHAnsi" w:hAnsiTheme="minorHAnsi" w:cstheme="minorHAnsi"/>
          <w:b/>
          <w:bCs/>
          <w:color w:val="B00004"/>
          <w:sz w:val="18"/>
          <w:szCs w:val="18"/>
          <w:lang w:eastAsia="en-US"/>
          <w14:ligatures w14:val="standardContextual"/>
        </w:rPr>
        <w:t>Τ</w:t>
      </w:r>
      <w:r w:rsidR="00916953" w:rsidRPr="00765CD7">
        <w:rPr>
          <w:rFonts w:asciiTheme="minorHAnsi" w:eastAsiaTheme="minorHAnsi" w:hAnsiTheme="minorHAnsi" w:cstheme="minorHAnsi"/>
          <w:b/>
          <w:bCs/>
          <w:color w:val="000000"/>
          <w:sz w:val="18"/>
          <w:szCs w:val="18"/>
          <w:lang w:eastAsia="en-US"/>
          <w14:ligatures w14:val="standardContextual"/>
        </w:rPr>
        <w:t>άχιστα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le plus vite possible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ὡς τάχιστα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le plus vite possible;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ὅτι τάχιστα ( ὅττι τάχιστα, chez Hom. ): </w:t>
      </w:r>
      <w:r w:rsidR="00916953" w:rsidRPr="00765CD7">
        <w:rPr>
          <w:rFonts w:asciiTheme="minorHAnsi" w:eastAsiaTheme="minorHAnsi" w:hAnsiTheme="minorHAnsi" w:cstheme="minorHAnsi"/>
          <w:color w:val="000000"/>
          <w:sz w:val="18"/>
          <w:szCs w:val="18"/>
          <w:lang w:eastAsia="en-US"/>
          <w14:ligatures w14:val="standardContextual"/>
        </w:rPr>
        <w:t>le plus vite possible.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Κ</w:t>
      </w:r>
      <w:r w:rsidR="00916953" w:rsidRPr="00765CD7">
        <w:rPr>
          <w:rFonts w:asciiTheme="minorHAnsi" w:eastAsiaTheme="minorHAnsi" w:hAnsiTheme="minorHAnsi" w:cstheme="minorHAnsi"/>
          <w:b/>
          <w:bCs/>
          <w:color w:val="000000"/>
          <w:sz w:val="18"/>
          <w:szCs w:val="18"/>
          <w:lang w:eastAsia="en-US"/>
          <w14:ligatures w14:val="standardContextual"/>
        </w:rPr>
        <w:t>ελεύω</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κελεύω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κελεύσω, ἐκέλευσα, κεκέλευκα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  avec inf</w:t>
      </w:r>
      <w:r w:rsidR="00916953" w:rsidRPr="00765CD7">
        <w:rPr>
          <w:rFonts w:asciiTheme="minorHAnsi" w:eastAsiaTheme="minorHAnsi" w:hAnsiTheme="minorHAnsi" w:cstheme="minorHAnsi"/>
          <w:color w:val="000000"/>
          <w:sz w:val="18"/>
          <w:szCs w:val="18"/>
          <w:u w:val="single"/>
          <w:vertAlign w:val="superscript"/>
          <w:lang w:eastAsia="en-US"/>
          <w14:ligatures w14:val="standardContextual"/>
        </w:rPr>
        <w:t>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ordonner que, commander que, exhorter à, enjoindre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demander.</w:t>
      </w:r>
    </w:p>
  </w:footnote>
  <w:footnote w:id="61">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16953" w:rsidRPr="00765CD7">
        <w:rPr>
          <w:rFonts w:asciiTheme="minorHAnsi" w:hAnsiTheme="minorHAnsi" w:cstheme="minorHAnsi"/>
          <w:b/>
          <w:bCs/>
          <w:sz w:val="18"/>
          <w:szCs w:val="18"/>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61. γαῖαν ὕδει φύρειν, ἐν δ᾽ ἀνθρώπου θέμεν αὐδὴν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Ὕ</w:t>
      </w:r>
      <w:r w:rsidR="00916953" w:rsidRPr="00765CD7">
        <w:rPr>
          <w:rFonts w:asciiTheme="minorHAnsi" w:eastAsiaTheme="minorHAnsi" w:hAnsiTheme="minorHAnsi" w:cstheme="minorHAnsi"/>
          <w:b/>
          <w:bCs/>
          <w:color w:val="000000"/>
          <w:sz w:val="18"/>
          <w:szCs w:val="18"/>
          <w:lang w:eastAsia="en-US"/>
          <w14:ligatures w14:val="standardContextual"/>
        </w:rPr>
        <w:t>δωρ, ὕδατος (τό) :</w:t>
      </w:r>
      <w:r w:rsidR="00916953" w:rsidRPr="00765CD7">
        <w:rPr>
          <w:rFonts w:asciiTheme="minorHAnsi" w:eastAsiaTheme="minorHAnsi" w:hAnsiTheme="minorHAnsi" w:cstheme="minorHAnsi"/>
          <w:color w:val="000000"/>
          <w:sz w:val="18"/>
          <w:szCs w:val="18"/>
          <w:lang w:eastAsia="en-US"/>
          <w14:ligatures w14:val="standardContextual"/>
        </w:rPr>
        <w:t xml:space="preserve"> eau; ὕδει dat. épq.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Φ</w:t>
      </w:r>
      <w:r w:rsidR="00916953" w:rsidRPr="00765CD7">
        <w:rPr>
          <w:rFonts w:asciiTheme="minorHAnsi" w:eastAsiaTheme="minorHAnsi" w:hAnsiTheme="minorHAnsi" w:cstheme="minorHAnsi"/>
          <w:b/>
          <w:bCs/>
          <w:color w:val="000000"/>
          <w:sz w:val="18"/>
          <w:szCs w:val="18"/>
          <w:lang w:eastAsia="en-US"/>
          <w14:ligatures w14:val="standardContextual"/>
        </w:rPr>
        <w:t>ύρω</w:t>
      </w:r>
      <w:r w:rsidR="00916953" w:rsidRPr="00765CD7">
        <w:rPr>
          <w:rFonts w:asciiTheme="minorHAnsi" w:eastAsiaTheme="minorHAnsi" w:hAnsiTheme="minorHAnsi" w:cstheme="minorHAnsi"/>
          <w:color w:val="000000"/>
          <w:sz w:val="18"/>
          <w:szCs w:val="18"/>
          <w:lang w:eastAsia="en-US"/>
          <w14:ligatures w14:val="standardContextual"/>
        </w:rPr>
        <w:t xml:space="preserve"> [ῡ] : délayer, détremper ; </w:t>
      </w:r>
      <w:r w:rsidR="00916953" w:rsidRPr="00765CD7">
        <w:rPr>
          <w:rFonts w:asciiTheme="minorHAnsi" w:eastAsiaTheme="minorHAnsi" w:hAnsiTheme="minorHAnsi" w:cstheme="minorHAnsi"/>
          <w:i/>
          <w:iCs/>
          <w:color w:val="000000"/>
          <w:sz w:val="18"/>
          <w:szCs w:val="18"/>
          <w:lang w:eastAsia="en-US"/>
          <w14:ligatures w14:val="standardContextual"/>
        </w:rPr>
        <w:t>p. ext.</w:t>
      </w:r>
      <w:r w:rsidR="00916953" w:rsidRPr="00765CD7">
        <w:rPr>
          <w:rFonts w:asciiTheme="minorHAnsi" w:eastAsiaTheme="minorHAnsi" w:hAnsiTheme="minorHAnsi" w:cstheme="minorHAnsi"/>
          <w:color w:val="000000"/>
          <w:sz w:val="18"/>
          <w:szCs w:val="18"/>
          <w:lang w:eastAsia="en-US"/>
          <w14:ligatures w14:val="standardContextual"/>
        </w:rPr>
        <w:t xml:space="preserve"> mouiller, tremper.         </w:t>
      </w:r>
      <w:r w:rsidR="00916953" w:rsidRPr="00765CD7">
        <w:rPr>
          <w:rFonts w:asciiTheme="minorHAnsi" w:eastAsiaTheme="minorHAnsi" w:hAnsiTheme="minorHAnsi" w:cstheme="minorHAnsi"/>
          <w:b/>
          <w:bCs/>
          <w:color w:val="000000"/>
          <w:sz w:val="18"/>
          <w:szCs w:val="18"/>
          <w:lang w:eastAsia="en-US"/>
          <w14:ligatures w14:val="standardContextual"/>
        </w:rPr>
        <w:t>θέμεν</w:t>
      </w:r>
      <w:r w:rsidR="00916953" w:rsidRPr="00765CD7">
        <w:rPr>
          <w:rFonts w:asciiTheme="minorHAnsi" w:eastAsiaTheme="minorHAnsi" w:hAnsiTheme="minorHAnsi" w:cstheme="minorHAnsi"/>
          <w:color w:val="000000"/>
          <w:sz w:val="18"/>
          <w:szCs w:val="18"/>
          <w:lang w:eastAsia="en-US"/>
          <w14:ligatures w14:val="standardContextual"/>
        </w:rPr>
        <w:t xml:space="preserve"> (= </w:t>
      </w:r>
      <w:r w:rsidR="00916953" w:rsidRPr="00765CD7">
        <w:rPr>
          <w:rFonts w:asciiTheme="minorHAnsi" w:eastAsiaTheme="minorHAnsi" w:hAnsiTheme="minorHAnsi" w:cstheme="minorHAnsi"/>
          <w:b/>
          <w:bCs/>
          <w:color w:val="000000"/>
          <w:sz w:val="18"/>
          <w:szCs w:val="18"/>
          <w:lang w:eastAsia="en-US"/>
          <w14:ligatures w14:val="standardContextual"/>
        </w:rPr>
        <w:t>θεῖναι</w:t>
      </w:r>
      <w:r w:rsidR="00916953" w:rsidRPr="00765CD7">
        <w:rPr>
          <w:rFonts w:asciiTheme="minorHAnsi" w:eastAsiaTheme="minorHAnsi" w:hAnsiTheme="minorHAnsi" w:cstheme="minorHAnsi"/>
          <w:color w:val="000000"/>
          <w:sz w:val="18"/>
          <w:szCs w:val="18"/>
          <w:lang w:eastAsia="en-US"/>
          <w14:ligatures w14:val="standardContextual"/>
        </w:rPr>
        <w:t xml:space="preserve">) : aor inf act (épq.) de </w:t>
      </w:r>
      <w:r w:rsidR="00916953" w:rsidRPr="00765CD7">
        <w:rPr>
          <w:rFonts w:asciiTheme="minorHAnsi" w:eastAsiaTheme="minorHAnsi" w:hAnsiTheme="minorHAnsi" w:cstheme="minorHAnsi"/>
          <w:color w:val="B00004"/>
          <w:sz w:val="18"/>
          <w:szCs w:val="18"/>
          <w:lang w:eastAsia="en-US"/>
          <w14:ligatures w14:val="standardContextual"/>
        </w:rPr>
        <w:t>Τ</w:t>
      </w:r>
      <w:r w:rsidR="00916953" w:rsidRPr="00765CD7">
        <w:rPr>
          <w:rFonts w:asciiTheme="minorHAnsi" w:eastAsiaTheme="minorHAnsi" w:hAnsiTheme="minorHAnsi" w:cstheme="minorHAnsi"/>
          <w:color w:val="000000"/>
          <w:sz w:val="18"/>
          <w:szCs w:val="18"/>
          <w:lang w:eastAsia="en-US"/>
          <w14:ligatures w14:val="standardContextual"/>
        </w:rPr>
        <w:t xml:space="preserve">ίθημι.   </w:t>
      </w:r>
      <w:r w:rsidR="00916953" w:rsidRPr="00765CD7">
        <w:rPr>
          <w:rFonts w:asciiTheme="minorHAnsi" w:eastAsiaTheme="minorHAnsi" w:hAnsiTheme="minorHAnsi" w:cstheme="minorHAnsi"/>
          <w:b/>
          <w:bCs/>
          <w:color w:val="B00004"/>
          <w:sz w:val="18"/>
          <w:szCs w:val="18"/>
          <w:lang w:eastAsia="en-US"/>
          <w14:ligatures w14:val="standardContextual"/>
        </w:rPr>
        <w:t>Α</w:t>
      </w:r>
      <w:r w:rsidR="00916953" w:rsidRPr="00765CD7">
        <w:rPr>
          <w:rFonts w:asciiTheme="minorHAnsi" w:eastAsiaTheme="minorHAnsi" w:hAnsiTheme="minorHAnsi" w:cstheme="minorHAnsi"/>
          <w:b/>
          <w:bCs/>
          <w:color w:val="000000"/>
          <w:sz w:val="18"/>
          <w:szCs w:val="18"/>
          <w:lang w:eastAsia="en-US"/>
          <w14:ligatures w14:val="standardContextual"/>
        </w:rPr>
        <w:t>ὐδή,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bruit, </w:t>
      </w:r>
      <w:r w:rsidR="00916953" w:rsidRPr="00765CD7">
        <w:rPr>
          <w:rFonts w:asciiTheme="minorHAnsi" w:eastAsiaTheme="minorHAnsi" w:hAnsiTheme="minorHAnsi" w:cstheme="minorHAnsi"/>
          <w:i/>
          <w:iCs/>
          <w:color w:val="000000"/>
          <w:sz w:val="18"/>
          <w:szCs w:val="18"/>
          <w:lang w:eastAsia="en-US"/>
          <w14:ligatures w14:val="standardContextual"/>
        </w:rPr>
        <w:t>d’où</w:t>
      </w:r>
      <w:r w:rsidR="00916953" w:rsidRPr="00765CD7">
        <w:rPr>
          <w:rFonts w:asciiTheme="minorHAnsi" w:eastAsiaTheme="minorHAnsi" w:hAnsiTheme="minorHAnsi" w:cstheme="minorHAnsi"/>
          <w:color w:val="000000"/>
          <w:sz w:val="18"/>
          <w:szCs w:val="18"/>
          <w:lang w:eastAsia="en-US"/>
          <w14:ligatures w14:val="standardContextual"/>
        </w:rPr>
        <w:t xml:space="preserve"> voix humaine.</w:t>
      </w:r>
    </w:p>
  </w:footnote>
  <w:footnote w:id="62">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16953" w:rsidRPr="00765CD7">
        <w:rPr>
          <w:rFonts w:asciiTheme="minorHAnsi" w:hAnsiTheme="minorHAnsi" w:cstheme="minorHAnsi"/>
          <w:b/>
          <w:bCs/>
          <w:sz w:val="18"/>
          <w:szCs w:val="18"/>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62. καὶ σθένος, ἀθανάτῃς δὲ θεῇς εἰς ὦπα ἐίσκειν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Σ</w:t>
      </w:r>
      <w:r w:rsidR="00916953" w:rsidRPr="00765CD7">
        <w:rPr>
          <w:rFonts w:asciiTheme="minorHAnsi" w:eastAsiaTheme="minorHAnsi" w:hAnsiTheme="minorHAnsi" w:cstheme="minorHAnsi"/>
          <w:b/>
          <w:bCs/>
          <w:color w:val="000000"/>
          <w:sz w:val="18"/>
          <w:szCs w:val="18"/>
          <w:lang w:eastAsia="en-US"/>
          <w14:ligatures w14:val="standardContextual"/>
        </w:rPr>
        <w:t>θένος, εος-ους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force physique, vigueur ; puissance.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Ἀ</w:t>
      </w:r>
      <w:r w:rsidR="00916953" w:rsidRPr="00765CD7">
        <w:rPr>
          <w:rFonts w:asciiTheme="minorHAnsi" w:eastAsiaTheme="minorHAnsi" w:hAnsiTheme="minorHAnsi" w:cstheme="minorHAnsi"/>
          <w:b/>
          <w:bCs/>
          <w:color w:val="000000"/>
          <w:sz w:val="18"/>
          <w:szCs w:val="18"/>
          <w:lang w:eastAsia="en-US"/>
          <w14:ligatures w14:val="standardContextual"/>
        </w:rPr>
        <w:t>θάνατος,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[ᾱᾰᾰ]: immortel.     </w:t>
      </w:r>
      <w:r w:rsidR="00916953" w:rsidRPr="00765CD7">
        <w:rPr>
          <w:rFonts w:asciiTheme="minorHAnsi" w:eastAsiaTheme="minorHAnsi" w:hAnsiTheme="minorHAnsi" w:cstheme="minorHAnsi"/>
          <w:b/>
          <w:bCs/>
          <w:color w:val="B00004"/>
          <w:sz w:val="18"/>
          <w:szCs w:val="18"/>
          <w:lang w:eastAsia="en-US"/>
          <w14:ligatures w14:val="standardContextual"/>
        </w:rPr>
        <w:t>Θ</w:t>
      </w:r>
      <w:r w:rsidR="00916953" w:rsidRPr="00765CD7">
        <w:rPr>
          <w:rFonts w:asciiTheme="minorHAnsi" w:eastAsiaTheme="minorHAnsi" w:hAnsiTheme="minorHAnsi" w:cstheme="minorHAnsi"/>
          <w:b/>
          <w:bCs/>
          <w:color w:val="000000"/>
          <w:sz w:val="18"/>
          <w:szCs w:val="18"/>
          <w:lang w:eastAsia="en-US"/>
          <w14:ligatures w14:val="standardContextual"/>
        </w:rPr>
        <w:t>εά, θεᾶς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w:t>
      </w:r>
      <w:r w:rsidR="00916953" w:rsidRPr="00765CD7">
        <w:rPr>
          <w:rFonts w:asciiTheme="minorHAnsi" w:eastAsiaTheme="minorHAnsi" w:hAnsiTheme="minorHAnsi" w:cstheme="minorHAnsi"/>
          <w:i/>
          <w:iCs/>
          <w:color w:val="000000"/>
          <w:sz w:val="18"/>
          <w:szCs w:val="18"/>
          <w:u w:val="single"/>
          <w:lang w:eastAsia="en-US"/>
          <w14:ligatures w14:val="standardContextual"/>
        </w:rPr>
        <w:t>adj</w:t>
      </w:r>
      <w:r w:rsidR="00916953" w:rsidRPr="00765CD7">
        <w:rPr>
          <w:rFonts w:asciiTheme="minorHAnsi" w:eastAsiaTheme="minorHAnsi" w:hAnsiTheme="minorHAnsi" w:cstheme="minorHAnsi"/>
          <w:color w:val="000000"/>
          <w:sz w:val="18"/>
          <w:szCs w:val="18"/>
          <w:lang w:eastAsia="en-US"/>
          <w14:ligatures w14:val="standardContextual"/>
        </w:rPr>
        <w:t>.) divine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‖–2)</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i/>
          <w:iCs/>
          <w:color w:val="000000"/>
          <w:sz w:val="18"/>
          <w:szCs w:val="18"/>
          <w:u w:val="single"/>
          <w:lang w:eastAsia="en-US"/>
          <w14:ligatures w14:val="standardContextual"/>
        </w:rPr>
        <w:t>subst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déesse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Arial" w:eastAsiaTheme="minorHAnsi" w:hAnsi="Arial" w:cs="Arial"/>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w:t>
      </w:r>
      <w:r w:rsidR="00916953" w:rsidRPr="00765CD7">
        <w:rPr>
          <w:rFonts w:asciiTheme="minorHAnsi" w:eastAsiaTheme="minorHAnsi" w:hAnsiTheme="minorHAnsi" w:cstheme="minorHAnsi"/>
          <w:i/>
          <w:iCs/>
          <w:color w:val="000000"/>
          <w:sz w:val="18"/>
          <w:szCs w:val="18"/>
          <w:lang w:eastAsia="en-US"/>
          <w14:ligatures w14:val="standardContextual"/>
        </w:rPr>
        <w:t>formes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θέη = θέα é</w:t>
      </w:r>
      <w:r w:rsidR="00916953" w:rsidRPr="00765CD7">
        <w:rPr>
          <w:rFonts w:asciiTheme="minorHAnsi" w:eastAsiaTheme="minorHAnsi" w:hAnsiTheme="minorHAnsi" w:cstheme="minorHAnsi"/>
          <w:color w:val="000000"/>
          <w:sz w:val="18"/>
          <w:szCs w:val="18"/>
          <w:lang w:eastAsia="en-US"/>
          <w14:ligatures w14:val="standardContextual"/>
        </w:rPr>
        <w:t xml:space="preserve">pq. ion.        </w:t>
      </w:r>
      <w:r w:rsidR="00916953" w:rsidRPr="00765CD7">
        <w:rPr>
          <w:rFonts w:asciiTheme="minorHAnsi" w:eastAsiaTheme="minorHAnsi" w:hAnsiTheme="minorHAnsi" w:cstheme="minorHAnsi"/>
          <w:b/>
          <w:bCs/>
          <w:color w:val="C00000"/>
          <w:sz w:val="18"/>
          <w:szCs w:val="18"/>
          <w:lang w:eastAsia="en-US"/>
          <w14:ligatures w14:val="standardContextual"/>
        </w:rPr>
        <w:t>Ὤ</w:t>
      </w:r>
      <w:r w:rsidR="00916953" w:rsidRPr="00765CD7">
        <w:rPr>
          <w:rFonts w:asciiTheme="minorHAnsi" w:eastAsiaTheme="minorHAnsi" w:hAnsiTheme="minorHAnsi" w:cstheme="minorHAnsi"/>
          <w:b/>
          <w:bCs/>
          <w:color w:val="000000"/>
          <w:sz w:val="18"/>
          <w:szCs w:val="18"/>
          <w:lang w:eastAsia="en-US"/>
          <w14:ligatures w14:val="standardContextual"/>
        </w:rPr>
        <w:t>ψ (ἡ et ὁ) :</w:t>
      </w:r>
      <w:r w:rsidR="00916953" w:rsidRPr="00765CD7">
        <w:rPr>
          <w:rFonts w:asciiTheme="minorHAnsi" w:eastAsiaTheme="minorHAnsi" w:hAnsiTheme="minorHAnsi" w:cstheme="minorHAnsi"/>
          <w:color w:val="000000"/>
          <w:sz w:val="18"/>
          <w:szCs w:val="18"/>
          <w:lang w:eastAsia="en-US"/>
          <w14:ligatures w14:val="standardContextual"/>
        </w:rPr>
        <w:t xml:space="preserve"> 1 ἡ ὤψ (slt. à l'acc.) : vue, d'où visage, face, aspect.     </w:t>
      </w:r>
      <w:r w:rsidR="00916953" w:rsidRPr="00765CD7">
        <w:rPr>
          <w:rFonts w:asciiTheme="minorHAnsi" w:eastAsiaTheme="minorHAnsi" w:hAnsiTheme="minorHAnsi" w:cstheme="minorHAnsi"/>
          <w:b/>
          <w:bCs/>
          <w:color w:val="B00004"/>
          <w:sz w:val="18"/>
          <w:szCs w:val="18"/>
          <w:lang w:eastAsia="en-US"/>
          <w14:ligatures w14:val="standardContextual"/>
        </w:rPr>
        <w:t>Ἐ</w:t>
      </w:r>
      <w:r w:rsidR="00916953" w:rsidRPr="00765CD7">
        <w:rPr>
          <w:rFonts w:asciiTheme="minorHAnsi" w:eastAsiaTheme="minorHAnsi" w:hAnsiTheme="minorHAnsi" w:cstheme="minorHAnsi"/>
          <w:b/>
          <w:bCs/>
          <w:color w:val="000000"/>
          <w:sz w:val="18"/>
          <w:szCs w:val="18"/>
          <w:lang w:eastAsia="en-US"/>
          <w14:ligatures w14:val="standardContextual"/>
        </w:rPr>
        <w:t xml:space="preserve">ΐσκω : </w:t>
      </w:r>
      <w:r w:rsidR="00916953" w:rsidRPr="00765CD7">
        <w:rPr>
          <w:rFonts w:asciiTheme="minorHAnsi" w:eastAsiaTheme="minorHAnsi" w:hAnsiTheme="minorHAnsi" w:cstheme="minorHAnsi"/>
          <w:color w:val="000000"/>
          <w:sz w:val="18"/>
          <w:szCs w:val="18"/>
          <w:lang w:eastAsia="en-US"/>
          <w14:ligatures w14:val="standardContextual"/>
        </w:rPr>
        <w:t xml:space="preserve"> rendre semblable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juger semblable ; –</w:t>
      </w:r>
      <w:r w:rsidR="00916953" w:rsidRPr="00765CD7">
        <w:rPr>
          <w:rFonts w:asciiTheme="minorHAnsi" w:eastAsiaTheme="minorHAnsi" w:hAnsiTheme="minorHAnsi" w:cstheme="minorHAnsi"/>
          <w:i/>
          <w:iCs/>
          <w:color w:val="000000"/>
          <w:sz w:val="18"/>
          <w:szCs w:val="18"/>
          <w:lang w:eastAsia="en-US"/>
          <w14:ligatures w14:val="standardContextual"/>
        </w:rPr>
        <w:t xml:space="preserve"> d’où</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assimiler, comparer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juger, penser (avec prop. infve).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br/>
        <w:t xml:space="preserve">       </w:t>
      </w:r>
      <w:r w:rsidR="00916953" w:rsidRPr="00765CD7">
        <w:rPr>
          <w:rFonts w:asciiTheme="minorHAnsi" w:eastAsiaTheme="minorHAnsi" w:hAnsiTheme="minorHAnsi" w:cstheme="minorHAnsi"/>
          <w:b/>
          <w:bCs/>
          <w:color w:val="C00000"/>
          <w:sz w:val="18"/>
          <w:szCs w:val="18"/>
          <w:lang w:eastAsia="en-US"/>
          <w14:ligatures w14:val="standardContextual"/>
        </w:rPr>
        <w:t>NB.</w:t>
      </w:r>
      <w:r w:rsidR="00916953" w:rsidRPr="00765CD7">
        <w:rPr>
          <w:rFonts w:asciiTheme="minorHAnsi" w:eastAsiaTheme="minorHAnsi" w:hAnsiTheme="minorHAnsi" w:cstheme="minorHAnsi"/>
          <w:b/>
          <w:bCs/>
          <w:color w:val="000000"/>
          <w:sz w:val="18"/>
          <w:szCs w:val="18"/>
          <w:lang w:eastAsia="en-US"/>
          <w14:ligatures w14:val="standardContextual"/>
        </w:rPr>
        <w:t xml:space="preserve"> ἀθανάτῃς δὲ θεῇς εἰς ὦπα ἐΐσκειν</w:t>
      </w:r>
      <w:r w:rsidR="00916953" w:rsidRPr="00765CD7">
        <w:rPr>
          <w:rFonts w:asciiTheme="minorHAnsi" w:eastAsiaTheme="minorHAnsi" w:hAnsiTheme="minorHAnsi" w:cstheme="minorHAnsi"/>
          <w:color w:val="000000"/>
          <w:sz w:val="18"/>
          <w:szCs w:val="18"/>
          <w:lang w:eastAsia="en-US"/>
          <w14:ligatures w14:val="standardContextual"/>
        </w:rPr>
        <w:t xml:space="preserve">  (voir </w:t>
      </w:r>
      <w:r w:rsidR="00916953" w:rsidRPr="00765CD7">
        <w:rPr>
          <w:rFonts w:asciiTheme="minorHAnsi" w:eastAsiaTheme="minorHAnsi" w:hAnsiTheme="minorHAnsi" w:cstheme="minorHAnsi"/>
          <w:i/>
          <w:iCs/>
          <w:color w:val="000000"/>
          <w:sz w:val="18"/>
          <w:szCs w:val="18"/>
          <w:lang w:eastAsia="en-US"/>
          <w14:ligatures w14:val="standardContextual"/>
        </w:rPr>
        <w:t>Il</w:t>
      </w:r>
      <w:r w:rsidR="00916953" w:rsidRPr="00765CD7">
        <w:rPr>
          <w:rFonts w:asciiTheme="minorHAnsi" w:eastAsiaTheme="minorHAnsi" w:hAnsiTheme="minorHAnsi" w:cstheme="minorHAnsi"/>
          <w:color w:val="000000"/>
          <w:sz w:val="18"/>
          <w:szCs w:val="18"/>
          <w:lang w:eastAsia="en-US"/>
          <w14:ligatures w14:val="standardContextual"/>
        </w:rPr>
        <w:t xml:space="preserve">. 3, 158 : αἰνῶς ἀθανάτῃσι θεῆς  </w:t>
      </w:r>
      <w:r w:rsidR="00916953" w:rsidRPr="00765CD7">
        <w:rPr>
          <w:rFonts w:asciiTheme="minorHAnsi" w:eastAsiaTheme="minorHAnsi" w:hAnsiTheme="minorHAnsi" w:cstheme="minorHAnsi"/>
          <w:b/>
          <w:bCs/>
          <w:color w:val="000000"/>
          <w:sz w:val="18"/>
          <w:szCs w:val="18"/>
          <w:lang w:eastAsia="en-US"/>
          <w14:ligatures w14:val="standardContextual"/>
        </w:rPr>
        <w:t>εἰς ὦπα ἔοικεν</w:t>
      </w:r>
      <w:r w:rsidR="00916953" w:rsidRPr="00765CD7">
        <w:rPr>
          <w:rFonts w:asciiTheme="minorHAnsi" w:eastAsiaTheme="minorHAnsi" w:hAnsiTheme="minorHAnsi" w:cstheme="minorHAnsi"/>
          <w:color w:val="000000"/>
          <w:sz w:val="18"/>
          <w:szCs w:val="18"/>
          <w:lang w:eastAsia="en-US"/>
          <w14:ligatures w14:val="standardContextual"/>
        </w:rPr>
        <w:t xml:space="preserve">. For the moment we understand that the figure being fashioned from clay is the object of </w:t>
      </w:r>
      <w:r w:rsidR="00916953" w:rsidRPr="00765CD7">
        <w:rPr>
          <w:rFonts w:asciiTheme="minorHAnsi" w:eastAsiaTheme="minorHAnsi" w:hAnsiTheme="minorHAnsi" w:cstheme="minorHAnsi"/>
          <w:b/>
          <w:bCs/>
          <w:color w:val="000000"/>
          <w:sz w:val="18"/>
          <w:szCs w:val="18"/>
          <w:lang w:eastAsia="en-US"/>
          <w14:ligatures w14:val="standardContextual"/>
        </w:rPr>
        <w:t>ἐίσκειν</w:t>
      </w:r>
      <w:r w:rsidR="00916953" w:rsidRPr="00765CD7">
        <w:rPr>
          <w:rFonts w:asciiTheme="minorHAnsi" w:eastAsiaTheme="minorHAnsi" w:hAnsiTheme="minorHAnsi" w:cstheme="minorHAnsi"/>
          <w:color w:val="000000"/>
          <w:sz w:val="18"/>
          <w:szCs w:val="18"/>
          <w:lang w:eastAsia="en-US"/>
          <w14:ligatures w14:val="standardContextual"/>
        </w:rPr>
        <w:t>. But its sex and general appearance have not yet been indicated, and although the imitation of goddesses now implies what they are, Hesiod feels the sentence must be completed by saying outright what the result was: παρθένος καλή.</w:t>
      </w:r>
    </w:p>
  </w:footnote>
  <w:footnote w:id="63">
    <w:p w:rsidR="00594052" w:rsidRPr="00765CD7" w:rsidRDefault="00594052"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16953" w:rsidRPr="00765CD7">
        <w:rPr>
          <w:rFonts w:asciiTheme="minorHAnsi" w:eastAsiaTheme="minorHAnsi" w:hAnsiTheme="minorHAnsi" w:cstheme="minorHAnsi"/>
          <w:b/>
          <w:bCs/>
          <w:color w:val="000000"/>
          <w:sz w:val="18"/>
          <w:szCs w:val="18"/>
          <w:lang w:eastAsia="en-US"/>
          <w14:ligatures w14:val="standardContextual"/>
        </w:rPr>
        <w:t>63. παρθενικῆς καλὸν εἶδος ἐπήρατον: αὐτὰρ Ἀθήνην —   καλὸν le a est bref co en Th.</w:t>
      </w:r>
      <w:r w:rsidR="00916953" w:rsidRPr="00765CD7">
        <w:rPr>
          <w:rFonts w:asciiTheme="minorHAnsi" w:eastAsiaTheme="minorHAnsi" w:hAnsiTheme="minorHAnsi" w:cstheme="minorHAnsi"/>
          <w:color w:val="000000"/>
          <w:sz w:val="18"/>
          <w:szCs w:val="18"/>
          <w:lang w:eastAsia="en-US"/>
          <w14:ligatures w14:val="standardContextual"/>
        </w:rPr>
        <w:t xml:space="preserve"> 585 </w:t>
      </w:r>
      <w:r w:rsidR="00916953" w:rsidRPr="00765CD7">
        <w:rPr>
          <w:rFonts w:asciiTheme="minorHAnsi" w:eastAsiaTheme="minorHAnsi" w:hAnsiTheme="minorHAnsi" w:cstheme="minorHAnsi"/>
          <w:b/>
          <w:bCs/>
          <w:color w:val="000000"/>
          <w:sz w:val="18"/>
          <w:szCs w:val="18"/>
          <w:lang w:eastAsia="en-US"/>
          <w14:ligatures w14:val="standardContextual"/>
        </w:rPr>
        <w:t xml:space="preserve">(West).    </w:t>
      </w:r>
      <w:r w:rsidR="00916953" w:rsidRPr="00765CD7">
        <w:rPr>
          <w:rFonts w:asciiTheme="minorHAnsi" w:eastAsiaTheme="minorHAnsi" w:hAnsiTheme="minorHAnsi" w:cstheme="minorHAnsi"/>
          <w:b/>
          <w:bCs/>
          <w:color w:val="B00004"/>
          <w:sz w:val="18"/>
          <w:szCs w:val="18"/>
          <w:lang w:eastAsia="en-US"/>
          <w14:ligatures w14:val="standardContextual"/>
        </w:rPr>
        <w:t>Π</w:t>
      </w:r>
      <w:r w:rsidR="00916953" w:rsidRPr="00765CD7">
        <w:rPr>
          <w:rFonts w:asciiTheme="minorHAnsi" w:eastAsiaTheme="minorHAnsi" w:hAnsiTheme="minorHAnsi" w:cstheme="minorHAnsi"/>
          <w:b/>
          <w:bCs/>
          <w:color w:val="000000"/>
          <w:sz w:val="18"/>
          <w:szCs w:val="18"/>
          <w:lang w:eastAsia="en-US"/>
          <w14:ligatures w14:val="standardContextual"/>
        </w:rPr>
        <w:t>αρθενικός,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de jeune fille.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Ε</w:t>
      </w:r>
      <w:r w:rsidR="00916953" w:rsidRPr="00765CD7">
        <w:rPr>
          <w:rFonts w:asciiTheme="minorHAnsi" w:eastAsiaTheme="minorHAnsi" w:hAnsiTheme="minorHAnsi" w:cstheme="minorHAnsi"/>
          <w:b/>
          <w:bCs/>
          <w:color w:val="000000"/>
          <w:sz w:val="18"/>
          <w:szCs w:val="18"/>
          <w:lang w:eastAsia="en-US"/>
          <w14:ligatures w14:val="standardContextual"/>
        </w:rPr>
        <w:t>ἶδος, εος-ους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aspect extérieur, forme du corps, air, forme.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(pl.) traits du visage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Ἐ</w:t>
      </w:r>
      <w:r w:rsidR="00916953" w:rsidRPr="00765CD7">
        <w:rPr>
          <w:rFonts w:asciiTheme="minorHAnsi" w:eastAsiaTheme="minorHAnsi" w:hAnsiTheme="minorHAnsi" w:cstheme="minorHAnsi"/>
          <w:b/>
          <w:bCs/>
          <w:color w:val="000000"/>
          <w:sz w:val="18"/>
          <w:szCs w:val="18"/>
          <w:lang w:eastAsia="en-US"/>
          <w14:ligatures w14:val="standardContextual"/>
        </w:rPr>
        <w:t>πήρατος,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digne d’être aimé, aimable, charmant, délicieux.      </w:t>
      </w:r>
      <w:r w:rsidR="00916953" w:rsidRPr="00765CD7">
        <w:rPr>
          <w:rFonts w:asciiTheme="minorHAnsi" w:eastAsiaTheme="minorHAnsi" w:hAnsiTheme="minorHAnsi" w:cstheme="minorHAnsi"/>
          <w:b/>
          <w:bCs/>
          <w:color w:val="B00004"/>
          <w:sz w:val="18"/>
          <w:szCs w:val="18"/>
          <w:lang w:eastAsia="en-US"/>
          <w14:ligatures w14:val="standardContextual"/>
        </w:rPr>
        <w:t>Α</w:t>
      </w:r>
      <w:r w:rsidR="00916953" w:rsidRPr="00765CD7">
        <w:rPr>
          <w:rFonts w:asciiTheme="minorHAnsi" w:eastAsiaTheme="minorHAnsi" w:hAnsiTheme="minorHAnsi" w:cstheme="minorHAnsi"/>
          <w:b/>
          <w:bCs/>
          <w:color w:val="000000"/>
          <w:sz w:val="18"/>
          <w:szCs w:val="18"/>
          <w:lang w:eastAsia="en-US"/>
          <w14:ligatures w14:val="standardContextual"/>
        </w:rPr>
        <w:t>ὐτὰρ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ἀτάρ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mais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d’autre part, d’un autre côté, ensuite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remarque, vois-tu.  </w:t>
      </w:r>
      <w:r w:rsidR="00916953" w:rsidRPr="00765CD7">
        <w:rPr>
          <w:rFonts w:asciiTheme="minorHAnsi" w:eastAsiaTheme="minorHAnsi" w:hAnsiTheme="minorHAnsi" w:cstheme="minorHAnsi"/>
          <w:b/>
          <w:bCs/>
          <w:color w:val="000000"/>
          <w:sz w:val="18"/>
          <w:szCs w:val="18"/>
          <w:lang w:eastAsia="en-US"/>
          <w14:ligatures w14:val="standardContextual"/>
        </w:rPr>
        <w:t xml:space="preserve">Ἀθήνην </w:t>
      </w:r>
      <w:r w:rsidR="00916953" w:rsidRPr="00765CD7">
        <w:rPr>
          <w:rFonts w:asciiTheme="minorHAnsi" w:eastAsiaTheme="minorHAnsi" w:hAnsiTheme="minorHAnsi" w:cstheme="minorHAnsi"/>
          <w:color w:val="000000"/>
          <w:sz w:val="18"/>
          <w:szCs w:val="18"/>
          <w:lang w:eastAsia="en-US"/>
          <w14:ligatures w14:val="standardContextual"/>
        </w:rPr>
        <w:t xml:space="preserve">sjt de </w:t>
      </w:r>
      <w:r w:rsidR="00916953" w:rsidRPr="00765CD7">
        <w:rPr>
          <w:rFonts w:asciiTheme="minorHAnsi" w:eastAsiaTheme="minorHAnsi" w:hAnsiTheme="minorHAnsi" w:cstheme="minorHAnsi"/>
          <w:b/>
          <w:bCs/>
          <w:color w:val="000000"/>
          <w:sz w:val="18"/>
          <w:szCs w:val="18"/>
          <w:lang w:eastAsia="en-US"/>
          <w14:ligatures w14:val="standardContextual"/>
        </w:rPr>
        <w:t>διδασκῆσαι,</w:t>
      </w:r>
      <w:r w:rsidR="00916953" w:rsidRPr="00765CD7">
        <w:rPr>
          <w:rFonts w:asciiTheme="minorHAnsi" w:eastAsiaTheme="minorHAnsi" w:hAnsiTheme="minorHAnsi" w:cstheme="minorHAnsi"/>
          <w:color w:val="000000"/>
          <w:sz w:val="18"/>
          <w:szCs w:val="18"/>
          <w:lang w:eastAsia="en-US"/>
          <w14:ligatures w14:val="standardContextual"/>
        </w:rPr>
        <w:t xml:space="preserve"> infve dépendant de</w:t>
      </w:r>
      <w:r w:rsidR="00916953" w:rsidRPr="00765CD7">
        <w:rPr>
          <w:rFonts w:asciiTheme="minorHAnsi" w:eastAsiaTheme="minorHAnsi" w:hAnsiTheme="minorHAnsi" w:cstheme="minorHAnsi"/>
          <w:b/>
          <w:bCs/>
          <w:color w:val="000000"/>
          <w:sz w:val="18"/>
          <w:szCs w:val="18"/>
          <w:lang w:eastAsia="en-US"/>
          <w14:ligatures w14:val="standardContextual"/>
        </w:rPr>
        <w:t xml:space="preserve">  ἐκέλευσε (60).</w:t>
      </w:r>
    </w:p>
  </w:footnote>
  <w:footnote w:id="64">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16953" w:rsidRPr="00765CD7">
        <w:rPr>
          <w:rFonts w:asciiTheme="minorHAnsi" w:eastAsiaTheme="minorHAnsi" w:hAnsiTheme="minorHAnsi" w:cstheme="minorHAnsi"/>
          <w:b/>
          <w:bCs/>
          <w:color w:val="000000"/>
          <w:sz w:val="18"/>
          <w:szCs w:val="18"/>
          <w:lang w:eastAsia="en-US"/>
          <w14:ligatures w14:val="standardContextual"/>
        </w:rPr>
        <w:t>64. ἔργα διδασκῆσαι, πολυδαίδαλον ἱστὸν ὑφαίνειν:—</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Ἔ</w:t>
      </w:r>
      <w:r w:rsidR="00916953" w:rsidRPr="00765CD7">
        <w:rPr>
          <w:rFonts w:asciiTheme="minorHAnsi" w:eastAsiaTheme="minorHAnsi" w:hAnsiTheme="minorHAnsi" w:cstheme="minorHAnsi"/>
          <w:b/>
          <w:bCs/>
          <w:color w:val="000000"/>
          <w:sz w:val="18"/>
          <w:szCs w:val="18"/>
          <w:lang w:eastAsia="en-US"/>
          <w14:ligatures w14:val="standardContextual"/>
        </w:rPr>
        <w:t>ργον,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action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réalisation, exécution de qqch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occupation, travail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ouvrage  […].   </w:t>
      </w:r>
      <w:r w:rsidR="00916953" w:rsidRPr="00765CD7">
        <w:rPr>
          <w:rFonts w:asciiTheme="minorHAnsi" w:eastAsiaTheme="minorHAnsi" w:hAnsiTheme="minorHAnsi" w:cstheme="minorHAnsi"/>
          <w:b/>
          <w:bCs/>
          <w:color w:val="B00004"/>
          <w:sz w:val="18"/>
          <w:szCs w:val="18"/>
          <w:lang w:eastAsia="en-US"/>
          <w14:ligatures w14:val="standardContextual"/>
        </w:rPr>
        <w:t>Δ</w:t>
      </w:r>
      <w:r w:rsidR="00916953" w:rsidRPr="00765CD7">
        <w:rPr>
          <w:rFonts w:asciiTheme="minorHAnsi" w:eastAsiaTheme="minorHAnsi" w:hAnsiTheme="minorHAnsi" w:cstheme="minorHAnsi"/>
          <w:b/>
          <w:bCs/>
          <w:color w:val="000000"/>
          <w:sz w:val="18"/>
          <w:szCs w:val="18"/>
          <w:lang w:eastAsia="en-US"/>
          <w14:ligatures w14:val="standardContextual"/>
        </w:rPr>
        <w:t>ιδασκῆσαι</w:t>
      </w:r>
      <w:r w:rsidR="00916953" w:rsidRPr="00765CD7">
        <w:rPr>
          <w:rFonts w:asciiTheme="minorHAnsi" w:eastAsiaTheme="minorHAnsi" w:hAnsiTheme="minorHAnsi" w:cstheme="minorHAnsi"/>
          <w:color w:val="000000"/>
          <w:sz w:val="18"/>
          <w:szCs w:val="18"/>
          <w:lang w:eastAsia="en-US"/>
          <w14:ligatures w14:val="standardContextual"/>
        </w:rPr>
        <w:t xml:space="preserve">: inf. aor. épq. de </w:t>
      </w:r>
      <w:r w:rsidR="00916953" w:rsidRPr="00765CD7">
        <w:rPr>
          <w:rFonts w:asciiTheme="minorHAnsi" w:eastAsiaTheme="minorHAnsi" w:hAnsiTheme="minorHAnsi" w:cstheme="minorHAnsi"/>
          <w:color w:val="0000E9"/>
          <w:sz w:val="18"/>
          <w:szCs w:val="18"/>
          <w:lang w:eastAsia="en-US"/>
          <w14:ligatures w14:val="standardContextual"/>
        </w:rPr>
        <w:t>διδάσκω</w:t>
      </w:r>
      <w:r w:rsidR="00916953" w:rsidRPr="00765CD7">
        <w:rPr>
          <w:rFonts w:asciiTheme="minorHAnsi" w:eastAsiaTheme="minorHAnsi" w:hAnsiTheme="minorHAnsi" w:cstheme="minorHAnsi"/>
          <w:color w:val="000000"/>
          <w:sz w:val="18"/>
          <w:szCs w:val="18"/>
          <w:lang w:eastAsia="en-US"/>
          <w14:ligatures w14:val="standardContextual"/>
        </w:rPr>
        <w:t xml:space="preserve"> :  enseigner, instruire.     </w:t>
      </w:r>
      <w:r w:rsidR="00916953" w:rsidRPr="00765CD7">
        <w:rPr>
          <w:rFonts w:asciiTheme="minorHAnsi" w:eastAsiaTheme="minorHAnsi" w:hAnsiTheme="minorHAnsi" w:cstheme="minorHAnsi"/>
          <w:b/>
          <w:bCs/>
          <w:color w:val="B00004"/>
          <w:sz w:val="18"/>
          <w:szCs w:val="18"/>
          <w:lang w:eastAsia="en-US"/>
          <w14:ligatures w14:val="standardContextual"/>
        </w:rPr>
        <w:t>Π</w:t>
      </w:r>
      <w:r w:rsidR="00916953" w:rsidRPr="00765CD7">
        <w:rPr>
          <w:rFonts w:asciiTheme="minorHAnsi" w:eastAsiaTheme="minorHAnsi" w:hAnsiTheme="minorHAnsi" w:cstheme="minorHAnsi"/>
          <w:b/>
          <w:bCs/>
          <w:color w:val="000000"/>
          <w:sz w:val="18"/>
          <w:szCs w:val="18"/>
          <w:lang w:eastAsia="en-US"/>
          <w14:ligatures w14:val="standardContextual"/>
        </w:rPr>
        <w:t>ολυδαίδαλος,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travaillé avec beaucoup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d’art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Hes.)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 qui travaille avec beaucoup d’art, très industrieux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i/>
          <w:iCs/>
          <w:color w:val="000000"/>
          <w:sz w:val="18"/>
          <w:szCs w:val="18"/>
          <w:lang w:eastAsia="en-US"/>
          <w14:ligatures w14:val="standardContextual"/>
        </w:rPr>
        <w:t>Il</w:t>
      </w:r>
      <w:r w:rsidR="00916953"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B00004"/>
          <w:sz w:val="18"/>
          <w:szCs w:val="18"/>
          <w:lang w:eastAsia="en-US"/>
          <w14:ligatures w14:val="standardContextual"/>
        </w:rPr>
        <w:t>Ὑ</w:t>
      </w:r>
      <w:r w:rsidR="00916953" w:rsidRPr="00765CD7">
        <w:rPr>
          <w:rFonts w:asciiTheme="minorHAnsi" w:eastAsiaTheme="minorHAnsi" w:hAnsiTheme="minorHAnsi" w:cstheme="minorHAnsi"/>
          <w:b/>
          <w:bCs/>
          <w:color w:val="000000"/>
          <w:sz w:val="18"/>
          <w:szCs w:val="18"/>
          <w:lang w:eastAsia="en-US"/>
          <w14:ligatures w14:val="standardContextual"/>
        </w:rPr>
        <w:t>φαίνω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i/>
          <w:iCs/>
          <w:color w:val="000000"/>
          <w:sz w:val="18"/>
          <w:szCs w:val="18"/>
          <w:lang w:eastAsia="en-US"/>
          <w14:ligatures w14:val="standardContextual"/>
        </w:rPr>
        <w:t>f.</w:t>
      </w:r>
      <w:r w:rsidR="00916953" w:rsidRPr="00765CD7">
        <w:rPr>
          <w:rFonts w:asciiTheme="minorHAnsi" w:eastAsiaTheme="minorHAnsi" w:hAnsiTheme="minorHAnsi" w:cstheme="minorHAnsi"/>
          <w:color w:val="000000"/>
          <w:sz w:val="18"/>
          <w:szCs w:val="18"/>
          <w:lang w:eastAsia="en-US"/>
          <w14:ligatures w14:val="standardContextual"/>
        </w:rPr>
        <w:t xml:space="preserve"> ὑφανῶ, </w:t>
      </w:r>
      <w:r w:rsidR="00916953" w:rsidRPr="00765CD7">
        <w:rPr>
          <w:rFonts w:asciiTheme="minorHAnsi" w:eastAsiaTheme="minorHAnsi" w:hAnsiTheme="minorHAnsi" w:cstheme="minorHAnsi"/>
          <w:i/>
          <w:iCs/>
          <w:color w:val="000000"/>
          <w:sz w:val="18"/>
          <w:szCs w:val="18"/>
          <w:lang w:eastAsia="en-US"/>
          <w14:ligatures w14:val="standardContextual"/>
        </w:rPr>
        <w:t>ao.</w:t>
      </w:r>
      <w:r w:rsidR="00916953" w:rsidRPr="00765CD7">
        <w:rPr>
          <w:rFonts w:asciiTheme="minorHAnsi" w:eastAsiaTheme="minorHAnsi" w:hAnsiTheme="minorHAnsi" w:cstheme="minorHAnsi"/>
          <w:color w:val="000000"/>
          <w:sz w:val="18"/>
          <w:szCs w:val="18"/>
          <w:lang w:eastAsia="en-US"/>
          <w14:ligatures w14:val="standardContextual"/>
        </w:rPr>
        <w:t xml:space="preserve"> ὕφηνα, </w:t>
      </w:r>
      <w:r w:rsidR="00916953" w:rsidRPr="00765CD7">
        <w:rPr>
          <w:rFonts w:asciiTheme="minorHAnsi" w:eastAsiaTheme="minorHAnsi" w:hAnsiTheme="minorHAnsi" w:cstheme="minorHAnsi"/>
          <w:i/>
          <w:iCs/>
          <w:color w:val="000000"/>
          <w:sz w:val="18"/>
          <w:szCs w:val="18"/>
          <w:lang w:eastAsia="en-US"/>
          <w14:ligatures w14:val="standardContextual"/>
        </w:rPr>
        <w:t>pf. inus.</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916953" w:rsidRPr="00765CD7">
        <w:rPr>
          <w:rFonts w:asciiTheme="minorHAnsi" w:eastAsiaTheme="minorHAnsi" w:hAnsiTheme="minorHAnsi" w:cstheme="minorHAnsi"/>
          <w:i/>
          <w:iCs/>
          <w:color w:val="000000"/>
          <w:sz w:val="18"/>
          <w:szCs w:val="18"/>
          <w:lang w:eastAsia="en-US"/>
          <w14:ligatures w14:val="standardContextual"/>
        </w:rPr>
        <w:t xml:space="preserve">; </w:t>
      </w:r>
      <w:r w:rsidR="00916953" w:rsidRPr="00765CD7">
        <w:rPr>
          <w:rFonts w:ascii="Arial" w:eastAsiaTheme="minorHAnsi" w:hAnsi="Arial" w:cs="Arial"/>
          <w:i/>
          <w:iCs/>
          <w:color w:val="000000"/>
          <w:sz w:val="18"/>
          <w:szCs w:val="18"/>
          <w:lang w:eastAsia="en-US"/>
          <w14:ligatures w14:val="standardContextual"/>
        </w:rPr>
        <w:t>▬</w:t>
      </w:r>
      <w:r w:rsidR="00916953" w:rsidRPr="00765CD7">
        <w:rPr>
          <w:rFonts w:asciiTheme="minorHAnsi" w:eastAsiaTheme="minorHAnsi" w:hAnsiTheme="minorHAnsi" w:cstheme="minorHAnsi"/>
          <w:i/>
          <w:iCs/>
          <w:color w:val="000000"/>
          <w:sz w:val="18"/>
          <w:szCs w:val="18"/>
          <w:lang w:eastAsia="en-US"/>
          <w14:ligatures w14:val="standardContextual"/>
        </w:rPr>
        <w:t xml:space="preserve"> Pass. f. inus., ao.</w:t>
      </w:r>
      <w:r w:rsidR="00916953" w:rsidRPr="00765CD7">
        <w:rPr>
          <w:rFonts w:asciiTheme="minorHAnsi" w:eastAsiaTheme="minorHAnsi" w:hAnsiTheme="minorHAnsi" w:cstheme="minorHAnsi"/>
          <w:color w:val="000000"/>
          <w:sz w:val="18"/>
          <w:szCs w:val="18"/>
          <w:lang w:eastAsia="en-US"/>
          <w14:ligatures w14:val="standardContextual"/>
        </w:rPr>
        <w:t xml:space="preserve"> ὑφάνθην, </w:t>
      </w:r>
      <w:r w:rsidR="00916953" w:rsidRPr="00765CD7">
        <w:rPr>
          <w:rFonts w:asciiTheme="minorHAnsi" w:eastAsiaTheme="minorHAnsi" w:hAnsiTheme="minorHAnsi" w:cstheme="minorHAnsi"/>
          <w:i/>
          <w:iCs/>
          <w:color w:val="000000"/>
          <w:sz w:val="18"/>
          <w:szCs w:val="18"/>
          <w:lang w:eastAsia="en-US"/>
          <w14:ligatures w14:val="standardContextual"/>
        </w:rPr>
        <w:t>pf.</w:t>
      </w:r>
      <w:r w:rsidR="00916953" w:rsidRPr="00765CD7">
        <w:rPr>
          <w:rFonts w:asciiTheme="minorHAnsi" w:eastAsiaTheme="minorHAnsi" w:hAnsiTheme="minorHAnsi" w:cstheme="minorHAnsi"/>
          <w:color w:val="000000"/>
          <w:sz w:val="18"/>
          <w:szCs w:val="18"/>
          <w:lang w:eastAsia="en-US"/>
          <w14:ligatures w14:val="standardContextual"/>
        </w:rPr>
        <w:t xml:space="preserve"> ὕφασμαι, ὕφασαι, ὕφανται, ὑφάσμεθα, ὕφασθε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w:t>
      </w:r>
      <w:r w:rsidR="00916953"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tisser, confectionner (tissu, vêtement)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ourdir (intrigue, ruse, complot.    </w:t>
      </w:r>
      <w:r w:rsidR="00916953" w:rsidRPr="00765CD7">
        <w:rPr>
          <w:rFonts w:asciiTheme="minorHAnsi" w:eastAsiaTheme="minorHAnsi" w:hAnsiTheme="minorHAnsi" w:cstheme="minorHAnsi"/>
          <w:color w:val="B00004"/>
          <w:sz w:val="18"/>
          <w:szCs w:val="18"/>
          <w:lang w:eastAsia="en-US"/>
          <w14:ligatures w14:val="standardContextual"/>
        </w:rPr>
        <w:t>Ἱ</w:t>
      </w:r>
      <w:r w:rsidR="00916953" w:rsidRPr="00765CD7">
        <w:rPr>
          <w:rFonts w:asciiTheme="minorHAnsi" w:eastAsiaTheme="minorHAnsi" w:hAnsiTheme="minorHAnsi" w:cstheme="minorHAnsi"/>
          <w:b/>
          <w:bCs/>
          <w:color w:val="000000"/>
          <w:sz w:val="18"/>
          <w:szCs w:val="18"/>
          <w:lang w:eastAsia="en-US"/>
          <w14:ligatures w14:val="standardContextual"/>
        </w:rPr>
        <w:t>στός, οῦ</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(&lt;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i/>
          <w:iCs/>
          <w:color w:val="000000"/>
          <w:sz w:val="18"/>
          <w:szCs w:val="18"/>
          <w:u w:val="single"/>
          <w:lang w:eastAsia="en-US"/>
          <w14:ligatures w14:val="standardContextual"/>
        </w:rPr>
        <w:t>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ἵστημι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16953" w:rsidRPr="00765CD7">
        <w:rPr>
          <w:rFonts w:asciiTheme="minorHAnsi" w:eastAsiaTheme="minorHAnsi" w:hAnsiTheme="minorHAnsi" w:cstheme="minorHAnsi"/>
          <w:b/>
          <w:bCs/>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tt. objet dressé debout) mât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métier à tisser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chaîne, trame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tissu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16953" w:rsidRPr="00765CD7">
        <w:rPr>
          <w:rFonts w:asciiTheme="minorHAnsi" w:eastAsiaTheme="minorHAnsi" w:hAnsiTheme="minorHAnsi" w:cstheme="minorHAnsi"/>
          <w:color w:val="000000"/>
          <w:sz w:val="18"/>
          <w:szCs w:val="18"/>
          <w:lang w:eastAsia="en-US"/>
          <w14:ligatures w14:val="standardContextual"/>
        </w:rPr>
        <w:t xml:space="preserve"> (pièce de toile).</w:t>
      </w:r>
    </w:p>
  </w:footnote>
  <w:footnote w:id="65">
    <w:p w:rsidR="00391FDE" w:rsidRPr="00765CD7" w:rsidRDefault="00391FDE"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5554F" w:rsidRPr="00765CD7">
        <w:rPr>
          <w:rFonts w:asciiTheme="minorHAnsi" w:hAnsiTheme="minorHAnsi" w:cstheme="minorHAnsi"/>
          <w:b/>
          <w:bCs/>
          <w:sz w:val="18"/>
          <w:szCs w:val="18"/>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65. καὶ χάριν ἀμφιχέαι κεφαλῇ χρυσέην Ἀφροδίτην—        </w:t>
      </w:r>
      <w:r w:rsidR="0035554F" w:rsidRPr="00765CD7">
        <w:rPr>
          <w:rFonts w:asciiTheme="minorHAnsi" w:eastAsiaTheme="minorHAnsi" w:hAnsiTheme="minorHAnsi" w:cstheme="minorHAnsi"/>
          <w:b/>
          <w:bCs/>
          <w:color w:val="B00004"/>
          <w:sz w:val="18"/>
          <w:szCs w:val="18"/>
          <w:lang w:eastAsia="en-US"/>
          <w14:ligatures w14:val="standardContextual"/>
        </w:rPr>
        <w:t>Χ</w:t>
      </w:r>
      <w:r w:rsidR="0035554F" w:rsidRPr="00765CD7">
        <w:rPr>
          <w:rFonts w:asciiTheme="minorHAnsi" w:eastAsiaTheme="minorHAnsi" w:hAnsiTheme="minorHAnsi" w:cstheme="minorHAnsi"/>
          <w:b/>
          <w:bCs/>
          <w:color w:val="000000"/>
          <w:sz w:val="18"/>
          <w:szCs w:val="18"/>
          <w:lang w:eastAsia="en-US"/>
          <w14:ligatures w14:val="standardContextual"/>
        </w:rPr>
        <w:t>άρις, ιτος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262626"/>
          <w:sz w:val="18"/>
          <w:szCs w:val="18"/>
          <w:lang w:eastAsia="en-US"/>
          <w14:ligatures w14:val="standardContextual"/>
        </w:rPr>
        <w:t>acc.</w:t>
      </w:r>
      <w:r w:rsidR="0035554F" w:rsidRPr="00765CD7">
        <w:rPr>
          <w:rFonts w:asciiTheme="minorHAnsi" w:eastAsiaTheme="minorHAnsi" w:hAnsiTheme="minorHAnsi" w:cstheme="minorHAnsi"/>
          <w:color w:val="262626"/>
          <w:sz w:val="18"/>
          <w:szCs w:val="18"/>
          <w:lang w:eastAsia="en-US"/>
          <w14:ligatures w14:val="standardContextual"/>
        </w:rPr>
        <w:t xml:space="preserve"> 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grâce (</w:t>
      </w:r>
      <w:r w:rsidR="0035554F" w:rsidRPr="00765CD7">
        <w:rPr>
          <w:rFonts w:asciiTheme="minorHAnsi" w:eastAsiaTheme="minorHAnsi" w:hAnsiTheme="minorHAnsi" w:cstheme="minorHAnsi"/>
          <w:i/>
          <w:iCs/>
          <w:color w:val="000000"/>
          <w:sz w:val="18"/>
          <w:szCs w:val="18"/>
          <w:lang w:eastAsia="en-US"/>
          <w14:ligatures w14:val="standardContextual"/>
        </w:rPr>
        <w:t>en tous sens</w:t>
      </w:r>
      <w:r w:rsidR="0035554F" w:rsidRPr="00765CD7">
        <w:rPr>
          <w:rFonts w:asciiTheme="minorHAnsi" w:eastAsiaTheme="minorHAnsi" w:hAnsiTheme="minorHAnsi" w:cstheme="minorHAnsi"/>
          <w:color w:val="000000"/>
          <w:sz w:val="18"/>
          <w:szCs w:val="18"/>
          <w:lang w:eastAsia="en-US"/>
          <w14:ligatures w14:val="standardContextual"/>
        </w:rPr>
        <w:t>), charme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joie, plaisir […].   </w:t>
      </w:r>
      <w:r w:rsidR="0035554F" w:rsidRPr="00765CD7">
        <w:rPr>
          <w:rFonts w:asciiTheme="minorHAnsi" w:eastAsiaTheme="minorHAnsi" w:hAnsiTheme="minorHAnsi" w:cstheme="minorHAnsi"/>
          <w:color w:val="262626"/>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Ἀ</w:t>
      </w:r>
      <w:r w:rsidR="0035554F" w:rsidRPr="00765CD7">
        <w:rPr>
          <w:rFonts w:asciiTheme="minorHAnsi" w:eastAsiaTheme="minorHAnsi" w:hAnsiTheme="minorHAnsi" w:cstheme="minorHAnsi"/>
          <w:b/>
          <w:bCs/>
          <w:color w:val="000000"/>
          <w:sz w:val="18"/>
          <w:szCs w:val="18"/>
          <w:lang w:eastAsia="en-US"/>
          <w14:ligatures w14:val="standardContextual"/>
        </w:rPr>
        <w:t>μφιχέω</w:t>
      </w:r>
      <w:r w:rsidR="0035554F" w:rsidRPr="00765CD7">
        <w:rPr>
          <w:rFonts w:asciiTheme="minorHAnsi" w:eastAsiaTheme="minorHAnsi" w:hAnsiTheme="minorHAnsi" w:cstheme="minorHAnsi"/>
          <w:color w:val="000000"/>
          <w:sz w:val="18"/>
          <w:szCs w:val="18"/>
          <w:lang w:eastAsia="en-US"/>
          <w14:ligatures w14:val="standardContextual"/>
        </w:rPr>
        <w:t xml:space="preserve"> [ἀμφιχέαι : inf. aor. ]—:  répandre autour (avec dat.  →  κεφαλῇ).    </w:t>
      </w:r>
      <w:r w:rsidR="0035554F" w:rsidRPr="00765CD7">
        <w:rPr>
          <w:rFonts w:asciiTheme="minorHAnsi" w:eastAsiaTheme="minorHAnsi" w:hAnsiTheme="minorHAnsi" w:cstheme="minorHAnsi"/>
          <w:b/>
          <w:bCs/>
          <w:color w:val="B00004"/>
          <w:sz w:val="18"/>
          <w:szCs w:val="18"/>
          <w:lang w:eastAsia="en-US"/>
          <w14:ligatures w14:val="standardContextual"/>
        </w:rPr>
        <w:t>Κ</w:t>
      </w:r>
      <w:r w:rsidR="0035554F" w:rsidRPr="00765CD7">
        <w:rPr>
          <w:rFonts w:asciiTheme="minorHAnsi" w:eastAsiaTheme="minorHAnsi" w:hAnsiTheme="minorHAnsi" w:cstheme="minorHAnsi"/>
          <w:b/>
          <w:bCs/>
          <w:color w:val="000000"/>
          <w:sz w:val="18"/>
          <w:szCs w:val="18"/>
          <w:lang w:eastAsia="en-US"/>
          <w14:ligatures w14:val="standardContextual"/>
        </w:rPr>
        <w:t>εφαλή,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tête. </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Χ</w:t>
      </w:r>
      <w:r w:rsidR="0035554F" w:rsidRPr="00765CD7">
        <w:rPr>
          <w:rFonts w:asciiTheme="minorHAnsi" w:eastAsiaTheme="minorHAnsi" w:hAnsiTheme="minorHAnsi" w:cstheme="minorHAnsi"/>
          <w:b/>
          <w:bCs/>
          <w:color w:val="000000"/>
          <w:sz w:val="18"/>
          <w:szCs w:val="18"/>
          <w:lang w:eastAsia="en-US"/>
          <w14:ligatures w14:val="standardContextual"/>
        </w:rPr>
        <w:t>ρύσεος-ους, έα-ῆ, εον-οῦν</w:t>
      </w:r>
      <w:r w:rsidR="0035554F" w:rsidRPr="00765CD7">
        <w:rPr>
          <w:rFonts w:asciiTheme="minorHAnsi" w:eastAsiaTheme="minorHAnsi" w:hAnsiTheme="minorHAnsi" w:cstheme="minorHAnsi"/>
          <w:color w:val="000000"/>
          <w:sz w:val="18"/>
          <w:szCs w:val="18"/>
          <w:lang w:eastAsia="en-US"/>
          <w14:ligatures w14:val="standardContextual"/>
        </w:rPr>
        <w:t>, (</w:t>
      </w:r>
      <w:r w:rsidR="0035554F" w:rsidRPr="00765CD7">
        <w:rPr>
          <w:rFonts w:asciiTheme="minorHAnsi" w:eastAsiaTheme="minorHAnsi" w:hAnsiTheme="minorHAnsi" w:cstheme="minorHAnsi"/>
          <w:i/>
          <w:iCs/>
          <w:color w:val="000000"/>
          <w:sz w:val="18"/>
          <w:szCs w:val="18"/>
          <w:lang w:eastAsia="en-US"/>
          <w14:ligatures w14:val="standardContextual"/>
        </w:rPr>
        <w:t>Att</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i/>
          <w:iCs/>
          <w:color w:val="000000"/>
          <w:sz w:val="18"/>
          <w:szCs w:val="18"/>
          <w:lang w:eastAsia="en-US"/>
          <w14:ligatures w14:val="standardContextual"/>
        </w:rPr>
        <w:t>χρυσοῦς, ῆ, οῦν</w:t>
      </w:r>
      <w:r w:rsidR="0035554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d’or, fait en or  […].     </w:t>
      </w:r>
      <w:r w:rsidR="0035554F" w:rsidRPr="00765CD7">
        <w:rPr>
          <w:rFonts w:asciiTheme="minorHAnsi" w:eastAsiaTheme="minorHAnsi" w:hAnsiTheme="minorHAnsi" w:cstheme="minorHAnsi"/>
          <w:b/>
          <w:bCs/>
          <w:color w:val="000000"/>
          <w:sz w:val="18"/>
          <w:szCs w:val="18"/>
          <w:lang w:eastAsia="en-US"/>
          <w14:ligatures w14:val="standardContextual"/>
        </w:rPr>
        <w:t xml:space="preserve">Ἀφροδίτην: </w:t>
      </w:r>
      <w:r w:rsidR="0035554F" w:rsidRPr="00765CD7">
        <w:rPr>
          <w:rFonts w:asciiTheme="minorHAnsi" w:eastAsiaTheme="minorHAnsi" w:hAnsiTheme="minorHAnsi" w:cstheme="minorHAnsi"/>
          <w:color w:val="000000"/>
          <w:sz w:val="18"/>
          <w:szCs w:val="18"/>
          <w:lang w:eastAsia="en-US"/>
          <w14:ligatures w14:val="standardContextual"/>
        </w:rPr>
        <w:t xml:space="preserve">sjt de </w:t>
      </w:r>
      <w:r w:rsidR="0035554F" w:rsidRPr="00765CD7">
        <w:rPr>
          <w:rFonts w:asciiTheme="minorHAnsi" w:eastAsiaTheme="minorHAnsi" w:hAnsiTheme="minorHAnsi" w:cstheme="minorHAnsi"/>
          <w:b/>
          <w:bCs/>
          <w:color w:val="000000"/>
          <w:sz w:val="18"/>
          <w:szCs w:val="18"/>
          <w:lang w:eastAsia="en-US"/>
          <w14:ligatures w14:val="standardContextual"/>
        </w:rPr>
        <w:t>ἀμφιχέαι,</w:t>
      </w:r>
      <w:r w:rsidR="0035554F" w:rsidRPr="00765CD7">
        <w:rPr>
          <w:rFonts w:asciiTheme="minorHAnsi" w:eastAsiaTheme="minorHAnsi" w:hAnsiTheme="minorHAnsi" w:cstheme="minorHAnsi"/>
          <w:color w:val="000000"/>
          <w:sz w:val="18"/>
          <w:szCs w:val="18"/>
          <w:lang w:eastAsia="en-US"/>
          <w14:ligatures w14:val="standardContextual"/>
        </w:rPr>
        <w:t xml:space="preserve"> infve dépendant de</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ἐκέλευσε (60).</w:t>
      </w:r>
    </w:p>
  </w:footnote>
  <w:footnote w:id="66">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5554F" w:rsidRPr="00765CD7">
        <w:rPr>
          <w:rFonts w:asciiTheme="minorHAnsi" w:hAnsiTheme="minorHAnsi" w:cstheme="minorHAnsi"/>
          <w:b/>
          <w:bCs/>
          <w:sz w:val="18"/>
          <w:szCs w:val="18"/>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66. καὶ πόθον ἀργαλέον καὶ γυιοβόρους μελεδώνας :— </w:t>
      </w:r>
      <w:r w:rsidR="0035554F" w:rsidRPr="00765CD7">
        <w:rPr>
          <w:rFonts w:asciiTheme="minorHAnsi" w:eastAsiaTheme="minorHAnsi" w:hAnsiTheme="minorHAnsi" w:cstheme="minorHAnsi"/>
          <w:b/>
          <w:bCs/>
          <w:color w:val="B00004"/>
          <w:sz w:val="18"/>
          <w:szCs w:val="18"/>
          <w:lang w:eastAsia="en-US"/>
          <w14:ligatures w14:val="standardContextual"/>
        </w:rPr>
        <w:t>Π</w:t>
      </w:r>
      <w:r w:rsidR="0035554F" w:rsidRPr="00765CD7">
        <w:rPr>
          <w:rFonts w:asciiTheme="minorHAnsi" w:eastAsiaTheme="minorHAnsi" w:hAnsiTheme="minorHAnsi" w:cstheme="minorHAnsi"/>
          <w:b/>
          <w:bCs/>
          <w:color w:val="000000"/>
          <w:sz w:val="18"/>
          <w:szCs w:val="18"/>
          <w:lang w:eastAsia="en-US"/>
          <w14:ligatures w14:val="standardContextual"/>
        </w:rPr>
        <w:t>όθος,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désir d’une chose éloignée ou absente, regret; désir passionné, sensuel, amour.  </w:t>
      </w:r>
      <w:r w:rsidR="0035554F" w:rsidRPr="00765CD7">
        <w:rPr>
          <w:rFonts w:asciiTheme="minorHAnsi" w:eastAsiaTheme="minorHAnsi" w:hAnsiTheme="minorHAnsi" w:cstheme="minorHAnsi"/>
          <w:b/>
          <w:bCs/>
          <w:color w:val="B00004"/>
          <w:sz w:val="18"/>
          <w:szCs w:val="18"/>
          <w:lang w:eastAsia="en-US"/>
          <w14:ligatures w14:val="standardContextual"/>
        </w:rPr>
        <w:t>Ἀ</w:t>
      </w:r>
      <w:r w:rsidR="0035554F" w:rsidRPr="00765CD7">
        <w:rPr>
          <w:rFonts w:asciiTheme="minorHAnsi" w:eastAsiaTheme="minorHAnsi" w:hAnsiTheme="minorHAnsi" w:cstheme="minorHAnsi"/>
          <w:b/>
          <w:bCs/>
          <w:color w:val="000000"/>
          <w:sz w:val="18"/>
          <w:szCs w:val="18"/>
          <w:lang w:eastAsia="en-US"/>
          <w14:ligatures w14:val="standardContextual"/>
        </w:rPr>
        <w:t>ργαλέος, α, ον [γᾰ]</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difficile, pénible, terrible.  </w:t>
      </w:r>
      <w:r w:rsidR="0035554F" w:rsidRPr="00765CD7">
        <w:rPr>
          <w:rFonts w:asciiTheme="minorHAnsi" w:eastAsiaTheme="minorHAnsi" w:hAnsiTheme="minorHAnsi" w:cstheme="minorHAnsi"/>
          <w:b/>
          <w:bCs/>
          <w:color w:val="B00004"/>
          <w:sz w:val="18"/>
          <w:szCs w:val="18"/>
          <w:lang w:eastAsia="en-US"/>
          <w14:ligatures w14:val="standardContextual"/>
        </w:rPr>
        <w:t>Γ</w:t>
      </w:r>
      <w:r w:rsidR="0035554F" w:rsidRPr="00765CD7">
        <w:rPr>
          <w:rFonts w:asciiTheme="minorHAnsi" w:eastAsiaTheme="minorHAnsi" w:hAnsiTheme="minorHAnsi" w:cstheme="minorHAnsi"/>
          <w:b/>
          <w:bCs/>
          <w:color w:val="000000"/>
          <w:sz w:val="18"/>
          <w:szCs w:val="18"/>
          <w:lang w:eastAsia="en-US"/>
          <w14:ligatures w14:val="standardContextual"/>
        </w:rPr>
        <w:t>υιοβόρος,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qui dévore les membres (Hés.).   </w:t>
      </w:r>
      <w:r w:rsidR="0035554F" w:rsidRPr="00765CD7">
        <w:rPr>
          <w:rFonts w:asciiTheme="minorHAnsi" w:eastAsiaTheme="minorHAnsi" w:hAnsiTheme="minorHAnsi" w:cstheme="minorHAnsi"/>
          <w:b/>
          <w:bCs/>
          <w:color w:val="B00004"/>
          <w:sz w:val="18"/>
          <w:szCs w:val="18"/>
          <w:lang w:eastAsia="en-US"/>
          <w14:ligatures w14:val="standardContextual"/>
        </w:rPr>
        <w:t>Μ</w:t>
      </w:r>
      <w:r w:rsidR="0035554F" w:rsidRPr="00765CD7">
        <w:rPr>
          <w:rFonts w:asciiTheme="minorHAnsi" w:eastAsiaTheme="minorHAnsi" w:hAnsiTheme="minorHAnsi" w:cstheme="minorHAnsi"/>
          <w:b/>
          <w:bCs/>
          <w:color w:val="000000"/>
          <w:sz w:val="18"/>
          <w:szCs w:val="18"/>
          <w:lang w:eastAsia="en-US"/>
          <w14:ligatures w14:val="standardContextual"/>
        </w:rPr>
        <w:t>ελεδών, ῶνος</w:t>
      </w:r>
      <w:r w:rsidR="0035554F" w:rsidRPr="00765CD7">
        <w:rPr>
          <w:rFonts w:asciiTheme="minorHAnsi" w:eastAsiaTheme="minorHAnsi" w:hAnsiTheme="minorHAnsi" w:cstheme="minorHAnsi"/>
          <w:color w:val="000000"/>
          <w:sz w:val="18"/>
          <w:szCs w:val="18"/>
          <w:lang w:eastAsia="en-US"/>
          <w14:ligatures w14:val="standardContextual"/>
        </w:rPr>
        <w:t xml:space="preserve"> (ἡ) soin, souci, au pl. HH. ; HÉS. ; THGN.).</w:t>
      </w:r>
    </w:p>
  </w:footnote>
  <w:footnote w:id="67">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35554F" w:rsidRPr="00765CD7">
        <w:rPr>
          <w:rFonts w:asciiTheme="minorHAnsi" w:hAnsiTheme="minorHAnsi" w:cstheme="minorHAnsi"/>
          <w:b/>
          <w:bCs/>
          <w:sz w:val="18"/>
          <w:szCs w:val="18"/>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67. ἐν δὲ θέμεν κύνεόν τε νόον καὶ ἐπίκλοπον ἦθος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θέμεν (</w:t>
      </w:r>
      <w:r w:rsidR="0035554F" w:rsidRPr="00765CD7">
        <w:rPr>
          <w:rFonts w:asciiTheme="minorHAnsi" w:eastAsiaTheme="minorHAnsi" w:hAnsiTheme="minorHAnsi" w:cstheme="minorHAnsi"/>
          <w:color w:val="000000"/>
          <w:sz w:val="18"/>
          <w:szCs w:val="18"/>
          <w:lang w:eastAsia="en-US"/>
          <w14:ligatures w14:val="standardContextual"/>
        </w:rPr>
        <w:t>épq</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θεῖναι</w:t>
      </w:r>
      <w:r w:rsidR="0035554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aor inf act épq. de </w:t>
      </w:r>
      <w:r w:rsidR="0035554F" w:rsidRPr="00765CD7">
        <w:rPr>
          <w:rFonts w:asciiTheme="minorHAnsi" w:eastAsiaTheme="minorHAnsi" w:hAnsiTheme="minorHAnsi" w:cstheme="minorHAnsi"/>
          <w:b/>
          <w:bCs/>
          <w:color w:val="B00004"/>
          <w:sz w:val="18"/>
          <w:szCs w:val="18"/>
          <w:lang w:eastAsia="en-US"/>
          <w14:ligatures w14:val="standardContextual"/>
        </w:rPr>
        <w:t>Τ</w:t>
      </w:r>
      <w:r w:rsidR="0035554F" w:rsidRPr="00765CD7">
        <w:rPr>
          <w:rFonts w:asciiTheme="minorHAnsi" w:eastAsiaTheme="minorHAnsi" w:hAnsiTheme="minorHAnsi" w:cstheme="minorHAnsi"/>
          <w:b/>
          <w:bCs/>
          <w:color w:val="000000"/>
          <w:sz w:val="18"/>
          <w:szCs w:val="18"/>
          <w:lang w:eastAsia="en-US"/>
          <w14:ligatures w14:val="standardContextual"/>
        </w:rPr>
        <w:t>ίθημι</w:t>
      </w:r>
      <w:r w:rsidR="0035554F" w:rsidRPr="00765CD7">
        <w:rPr>
          <w:rFonts w:asciiTheme="minorHAnsi" w:eastAsiaTheme="minorHAnsi" w:hAnsiTheme="minorHAnsi" w:cstheme="minorHAnsi"/>
          <w:color w:val="000000"/>
          <w:sz w:val="18"/>
          <w:szCs w:val="18"/>
          <w:lang w:eastAsia="en-US"/>
          <w14:ligatures w14:val="standardContextual"/>
        </w:rPr>
        <w:t xml:space="preserve"> (placer, mettre).    </w:t>
      </w:r>
      <w:r w:rsidR="0035554F" w:rsidRPr="00765CD7">
        <w:rPr>
          <w:rFonts w:asciiTheme="minorHAnsi" w:eastAsiaTheme="minorHAnsi" w:hAnsiTheme="minorHAnsi" w:cstheme="minorHAnsi"/>
          <w:b/>
          <w:bCs/>
          <w:color w:val="B00004"/>
          <w:sz w:val="18"/>
          <w:szCs w:val="18"/>
          <w:lang w:eastAsia="en-US"/>
          <w14:ligatures w14:val="standardContextual"/>
        </w:rPr>
        <w:t>Κ</w:t>
      </w:r>
      <w:r w:rsidR="0035554F" w:rsidRPr="00765CD7">
        <w:rPr>
          <w:rFonts w:asciiTheme="minorHAnsi" w:eastAsiaTheme="minorHAnsi" w:hAnsiTheme="minorHAnsi" w:cstheme="minorHAnsi"/>
          <w:b/>
          <w:bCs/>
          <w:color w:val="000000"/>
          <w:sz w:val="18"/>
          <w:szCs w:val="18"/>
          <w:lang w:eastAsia="en-US"/>
          <w14:ligatures w14:val="standardContextual"/>
        </w:rPr>
        <w:t>ύνεος,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de chien, cynique, impudent.     </w:t>
      </w:r>
      <w:r w:rsidR="0035554F" w:rsidRPr="00765CD7">
        <w:rPr>
          <w:rFonts w:asciiTheme="minorHAnsi" w:eastAsiaTheme="minorHAnsi" w:hAnsiTheme="minorHAnsi" w:cstheme="minorHAnsi"/>
          <w:b/>
          <w:bCs/>
          <w:color w:val="B00004"/>
          <w:sz w:val="18"/>
          <w:szCs w:val="18"/>
          <w:lang w:eastAsia="en-US"/>
          <w14:ligatures w14:val="standardContextual"/>
        </w:rPr>
        <w:t>Ν</w:t>
      </w:r>
      <w:r w:rsidR="0035554F" w:rsidRPr="00765CD7">
        <w:rPr>
          <w:rFonts w:asciiTheme="minorHAnsi" w:eastAsiaTheme="minorHAnsi" w:hAnsiTheme="minorHAnsi" w:cstheme="minorHAnsi"/>
          <w:b/>
          <w:bCs/>
          <w:color w:val="000000"/>
          <w:sz w:val="18"/>
          <w:szCs w:val="18"/>
          <w:lang w:eastAsia="en-US"/>
          <w14:ligatures w14:val="standardContextual"/>
        </w:rPr>
        <w:t xml:space="preserve">οῦς, νοῦ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(ὁ)</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[Contractions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N.νόος-νοῦς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νόον- νοῦν ; G. νόου-νοῦ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νόῳ-νῷ, etc.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]—:Esprit,  </w:t>
      </w:r>
      <w:r w:rsidR="0035554F" w:rsidRPr="00765CD7">
        <w:rPr>
          <w:rFonts w:asciiTheme="minorHAnsi" w:eastAsiaTheme="minorHAnsi" w:hAnsiTheme="minorHAnsi" w:cstheme="minorHAnsi"/>
          <w:color w:val="000000"/>
          <w:sz w:val="18"/>
          <w:szCs w:val="18"/>
          <w:lang w:eastAsia="en-US"/>
          <w14:ligatures w14:val="standardContextual"/>
        </w:rPr>
        <w:t>intelligence, esprit, pensée, réflexion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    </w:t>
      </w:r>
      <w:r w:rsidR="0035554F" w:rsidRPr="00765CD7">
        <w:rPr>
          <w:rFonts w:asciiTheme="minorHAnsi" w:eastAsiaTheme="minorHAnsi" w:hAnsiTheme="minorHAnsi" w:cstheme="minorHAnsi"/>
          <w:b/>
          <w:bCs/>
          <w:color w:val="B00004"/>
          <w:sz w:val="18"/>
          <w:szCs w:val="18"/>
          <w:lang w:eastAsia="en-US"/>
          <w14:ligatures w14:val="standardContextual"/>
        </w:rPr>
        <w:t>Ἐ</w:t>
      </w:r>
      <w:r w:rsidR="0035554F" w:rsidRPr="00765CD7">
        <w:rPr>
          <w:rFonts w:asciiTheme="minorHAnsi" w:eastAsiaTheme="minorHAnsi" w:hAnsiTheme="minorHAnsi" w:cstheme="minorHAnsi"/>
          <w:b/>
          <w:bCs/>
          <w:color w:val="000000"/>
          <w:sz w:val="18"/>
          <w:szCs w:val="18"/>
          <w:lang w:eastAsia="en-US"/>
          <w14:ligatures w14:val="standardContextual"/>
        </w:rPr>
        <w:t>πίκλοπος,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enclin au vol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enclin à la dissimulation, dissimulé, rusé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qui connaît toutes les ruses de (gén.), habile 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adroit pour (gén.).  </w:t>
      </w:r>
      <w:r w:rsidR="0035554F" w:rsidRPr="00765CD7">
        <w:rPr>
          <w:rFonts w:asciiTheme="minorHAnsi" w:eastAsiaTheme="minorHAnsi" w:hAnsiTheme="minorHAnsi" w:cstheme="minorHAnsi"/>
          <w:b/>
          <w:bCs/>
          <w:color w:val="B00004"/>
          <w:sz w:val="18"/>
          <w:szCs w:val="18"/>
          <w:lang w:eastAsia="en-US"/>
          <w14:ligatures w14:val="standardContextual"/>
        </w:rPr>
        <w:t>Ἦ</w:t>
      </w:r>
      <w:r w:rsidR="0035554F" w:rsidRPr="00765CD7">
        <w:rPr>
          <w:rFonts w:asciiTheme="minorHAnsi" w:eastAsiaTheme="minorHAnsi" w:hAnsiTheme="minorHAnsi" w:cstheme="minorHAnsi"/>
          <w:b/>
          <w:bCs/>
          <w:color w:val="000000"/>
          <w:sz w:val="18"/>
          <w:szCs w:val="18"/>
          <w:lang w:eastAsia="en-US"/>
          <w14:ligatures w14:val="standardContextual"/>
        </w:rPr>
        <w:t>θος, ους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(pl.) séjour habituel.   II. 1)caractère habituel, </w:t>
      </w:r>
      <w:r w:rsidR="0035554F" w:rsidRPr="00765CD7">
        <w:rPr>
          <w:rFonts w:asciiTheme="minorHAnsi" w:eastAsiaTheme="minorHAnsi" w:hAnsiTheme="minorHAnsi" w:cstheme="minorHAnsi"/>
          <w:i/>
          <w:iCs/>
          <w:color w:val="000000"/>
          <w:sz w:val="18"/>
          <w:szCs w:val="18"/>
          <w:lang w:eastAsia="en-US"/>
          <w14:ligatures w14:val="standardContextual"/>
        </w:rPr>
        <w:t>d’où</w:t>
      </w:r>
      <w:r w:rsidR="0035554F" w:rsidRPr="00765CD7">
        <w:rPr>
          <w:rFonts w:asciiTheme="minorHAnsi" w:eastAsiaTheme="minorHAnsi" w:hAnsiTheme="minorHAnsi" w:cstheme="minorHAnsi"/>
          <w:color w:val="000000"/>
          <w:sz w:val="18"/>
          <w:szCs w:val="18"/>
          <w:lang w:eastAsia="en-US"/>
          <w14:ligatures w14:val="standardContextual"/>
        </w:rPr>
        <w:t xml:space="preserve"> coutume, usage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II, 2) (pers) manière d’être </w:t>
      </w:r>
      <w:r w:rsidR="0035554F" w:rsidRPr="00765CD7">
        <w:rPr>
          <w:rFonts w:asciiTheme="minorHAnsi" w:eastAsiaTheme="minorHAnsi" w:hAnsiTheme="minorHAnsi" w:cstheme="minorHAnsi"/>
          <w:i/>
          <w:iCs/>
          <w:color w:val="000000"/>
          <w:sz w:val="18"/>
          <w:szCs w:val="18"/>
          <w:lang w:eastAsia="en-US"/>
          <w14:ligatures w14:val="standardContextual"/>
        </w:rPr>
        <w:t>ou</w:t>
      </w:r>
      <w:r w:rsidR="0035554F" w:rsidRPr="00765CD7">
        <w:rPr>
          <w:rFonts w:asciiTheme="minorHAnsi" w:eastAsiaTheme="minorHAnsi" w:hAnsiTheme="minorHAnsi" w:cstheme="minorHAnsi"/>
          <w:color w:val="000000"/>
          <w:sz w:val="18"/>
          <w:szCs w:val="18"/>
          <w:lang w:eastAsia="en-US"/>
          <w14:ligatures w14:val="standardContextual"/>
        </w:rPr>
        <w:t xml:space="preserve"> habitudes d’une personne, caractère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lang w:eastAsia="en-US"/>
          <w14:ligatures w14:val="standardContextual"/>
        </w:rPr>
        <w:t>p. ext.</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τὰ ἤθη</w:t>
      </w:r>
      <w:r w:rsidR="0035554F" w:rsidRPr="00765CD7">
        <w:rPr>
          <w:rFonts w:asciiTheme="minorHAnsi" w:eastAsiaTheme="minorHAnsi" w:hAnsiTheme="minorHAnsi" w:cstheme="minorHAnsi"/>
          <w:color w:val="000000"/>
          <w:sz w:val="18"/>
          <w:szCs w:val="18"/>
          <w:lang w:eastAsia="en-US"/>
          <w14:ligatures w14:val="standardContextual"/>
        </w:rPr>
        <w:t xml:space="preserve"> la personne elle-même ; mœurs.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L’infinitive  dépend de </w:t>
      </w:r>
      <w:r w:rsidR="0035554F" w:rsidRPr="00765CD7">
        <w:rPr>
          <w:rFonts w:asciiTheme="minorHAnsi" w:eastAsiaTheme="minorHAnsi" w:hAnsiTheme="minorHAnsi" w:cstheme="minorHAnsi"/>
          <w:b/>
          <w:bCs/>
          <w:color w:val="000000"/>
          <w:sz w:val="18"/>
          <w:szCs w:val="18"/>
          <w:lang w:eastAsia="en-US"/>
          <w14:ligatures w14:val="standardContextual"/>
        </w:rPr>
        <w:t>ἤνωγε ( 68).</w:t>
      </w:r>
    </w:p>
  </w:footnote>
  <w:footnote w:id="68">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5554F" w:rsidRPr="00765CD7">
        <w:rPr>
          <w:rFonts w:asciiTheme="minorHAnsi" w:eastAsiaTheme="minorHAnsi" w:hAnsiTheme="minorHAnsi" w:cstheme="minorHAnsi"/>
          <w:b/>
          <w:bCs/>
          <w:color w:val="000000"/>
          <w:sz w:val="18"/>
          <w:szCs w:val="18"/>
          <w:lang w:eastAsia="en-US"/>
          <w14:ligatures w14:val="standardContextual"/>
        </w:rPr>
        <w:t xml:space="preserve">68. Ἑρμείην ἤνωγε, διάκτορον Ἀργεϊφόντην.—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Ἑ</w:t>
      </w:r>
      <w:r w:rsidR="0035554F" w:rsidRPr="00765CD7">
        <w:rPr>
          <w:rFonts w:asciiTheme="minorHAnsi" w:eastAsiaTheme="minorHAnsi" w:hAnsiTheme="minorHAnsi" w:cstheme="minorHAnsi"/>
          <w:b/>
          <w:bCs/>
          <w:color w:val="000000"/>
          <w:sz w:val="18"/>
          <w:szCs w:val="18"/>
          <w:lang w:eastAsia="en-US"/>
          <w14:ligatures w14:val="standardContextual"/>
        </w:rPr>
        <w:t>ρμείας</w:t>
      </w:r>
      <w:r w:rsidR="0035554F" w:rsidRPr="00765CD7">
        <w:rPr>
          <w:rFonts w:asciiTheme="minorHAnsi" w:eastAsiaTheme="minorHAnsi" w:hAnsiTheme="minorHAnsi" w:cstheme="minorHAnsi"/>
          <w:i/>
          <w:iCs/>
          <w:color w:val="000000"/>
          <w:sz w:val="18"/>
          <w:szCs w:val="18"/>
          <w:lang w:eastAsia="en-US"/>
          <w14:ligatures w14:val="standardContextual"/>
        </w:rPr>
        <w:t xml:space="preserve"> et ion.</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Ἑρμείης</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Ἑ</w:t>
      </w:r>
      <w:r w:rsidR="0035554F" w:rsidRPr="00765CD7">
        <w:rPr>
          <w:rFonts w:asciiTheme="minorHAnsi" w:eastAsiaTheme="minorHAnsi" w:hAnsiTheme="minorHAnsi" w:cstheme="minorHAnsi"/>
          <w:b/>
          <w:bCs/>
          <w:color w:val="000000"/>
          <w:sz w:val="18"/>
          <w:szCs w:val="18"/>
          <w:lang w:eastAsia="en-US"/>
          <w14:ligatures w14:val="standardContextual"/>
        </w:rPr>
        <w:t>ρμῆς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οῦ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Hermès.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Ἀ</w:t>
      </w:r>
      <w:r w:rsidR="0035554F" w:rsidRPr="00765CD7">
        <w:rPr>
          <w:rFonts w:asciiTheme="minorHAnsi" w:eastAsiaTheme="minorHAnsi" w:hAnsiTheme="minorHAnsi" w:cstheme="minorHAnsi"/>
          <w:b/>
          <w:bCs/>
          <w:color w:val="000000"/>
          <w:sz w:val="18"/>
          <w:szCs w:val="18"/>
          <w:lang w:eastAsia="en-US"/>
          <w14:ligatures w14:val="standardContextual"/>
        </w:rPr>
        <w:t>νώγω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 [ἀνώγω,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pst formé sur le pft ἄνωγα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u w:val="single"/>
          <w:lang w:eastAsia="en-US"/>
          <w14:ligatures w14:val="standardContextual"/>
        </w:rPr>
        <w:t>impft</w:t>
      </w:r>
      <w:r w:rsidR="0035554F" w:rsidRPr="00765CD7">
        <w:rPr>
          <w:rFonts w:asciiTheme="minorHAnsi" w:eastAsiaTheme="minorHAnsi" w:hAnsiTheme="minorHAnsi" w:cstheme="minorHAnsi"/>
          <w:color w:val="000000"/>
          <w:sz w:val="18"/>
          <w:szCs w:val="18"/>
          <w:lang w:eastAsia="en-US"/>
          <w14:ligatures w14:val="standardContextual"/>
        </w:rPr>
        <w:t xml:space="preserve"> ἤνωγον]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commander, ordonner, exhorter à, pousser à; le sujet est tjs Zeus.     </w:t>
      </w:r>
      <w:r w:rsidR="0035554F" w:rsidRPr="00765CD7">
        <w:rPr>
          <w:rFonts w:asciiTheme="minorHAnsi" w:eastAsiaTheme="minorHAnsi" w:hAnsiTheme="minorHAnsi" w:cstheme="minorHAnsi"/>
          <w:b/>
          <w:bCs/>
          <w:color w:val="B00004"/>
          <w:sz w:val="18"/>
          <w:szCs w:val="18"/>
          <w:lang w:eastAsia="en-US"/>
          <w14:ligatures w14:val="standardContextual"/>
        </w:rPr>
        <w:t>Δ</w:t>
      </w:r>
      <w:r w:rsidR="0035554F" w:rsidRPr="00765CD7">
        <w:rPr>
          <w:rFonts w:asciiTheme="minorHAnsi" w:eastAsiaTheme="minorHAnsi" w:hAnsiTheme="minorHAnsi" w:cstheme="minorHAnsi"/>
          <w:b/>
          <w:bCs/>
          <w:color w:val="000000"/>
          <w:sz w:val="18"/>
          <w:szCs w:val="18"/>
          <w:lang w:eastAsia="en-US"/>
          <w14:ligatures w14:val="standardContextual"/>
        </w:rPr>
        <w:t>ιάκτορος, ου</w:t>
      </w:r>
      <w:r w:rsidR="0035554F" w:rsidRPr="00765CD7">
        <w:rPr>
          <w:rFonts w:asciiTheme="minorHAnsi" w:eastAsiaTheme="minorHAnsi" w:hAnsiTheme="minorHAnsi" w:cstheme="minorHAnsi"/>
          <w:color w:val="000000"/>
          <w:sz w:val="18"/>
          <w:szCs w:val="18"/>
          <w:lang w:eastAsia="en-US"/>
          <w14:ligatures w14:val="standardContextual"/>
        </w:rPr>
        <w:t xml:space="preserve"> : Hermès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messager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des dieux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u w:val="single"/>
          <w:lang w:eastAsia="en-US"/>
          <w14:ligatures w14:val="standardContextual"/>
        </w:rPr>
        <w:t>ou</w:t>
      </w:r>
      <w:r w:rsidR="0035554F" w:rsidRPr="00765CD7">
        <w:rPr>
          <w:rFonts w:asciiTheme="minorHAnsi" w:eastAsiaTheme="minorHAnsi" w:hAnsiTheme="minorHAnsi" w:cstheme="minorHAnsi"/>
          <w:color w:val="000000"/>
          <w:sz w:val="18"/>
          <w:szCs w:val="18"/>
          <w:lang w:eastAsia="en-US"/>
          <w14:ligatures w14:val="standardContextual"/>
        </w:rPr>
        <w:t xml:space="preserve"> conducteur des âmes.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Ἀ</w:t>
      </w:r>
      <w:r w:rsidR="0035554F" w:rsidRPr="00765CD7">
        <w:rPr>
          <w:rFonts w:asciiTheme="minorHAnsi" w:eastAsiaTheme="minorHAnsi" w:hAnsiTheme="minorHAnsi" w:cstheme="minorHAnsi"/>
          <w:b/>
          <w:bCs/>
          <w:color w:val="000000"/>
          <w:sz w:val="18"/>
          <w:szCs w:val="18"/>
          <w:lang w:eastAsia="en-US"/>
          <w14:ligatures w14:val="standardContextual"/>
        </w:rPr>
        <w:t>ργεϊφόντης,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tueur / meurtrier d’Argos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w:t>
      </w:r>
      <w:r w:rsidR="0035554F" w:rsidRPr="00765CD7">
        <w:rPr>
          <w:rFonts w:asciiTheme="minorHAnsi" w:eastAsiaTheme="minorHAnsi" w:hAnsiTheme="minorHAnsi" w:cstheme="minorHAnsi"/>
          <w:i/>
          <w:iCs/>
          <w:color w:val="000000"/>
          <w:sz w:val="18"/>
          <w:szCs w:val="18"/>
          <w:lang w:eastAsia="en-US"/>
          <w14:ligatures w14:val="standardContextual"/>
        </w:rPr>
        <w:t>étymologie populaire, selon Bailly</w:t>
      </w:r>
      <w:r w:rsidR="0035554F" w:rsidRPr="00765CD7">
        <w:rPr>
          <w:rFonts w:asciiTheme="minorHAnsi" w:eastAsiaTheme="minorHAnsi" w:hAnsiTheme="minorHAnsi" w:cstheme="minorHAnsi"/>
          <w:color w:val="000000"/>
          <w:sz w:val="18"/>
          <w:szCs w:val="18"/>
          <w:lang w:eastAsia="en-US"/>
          <w14:ligatures w14:val="standardContextual"/>
        </w:rPr>
        <w:t>) ; ou brillant (</w:t>
      </w:r>
      <w:r w:rsidR="0035554F" w:rsidRPr="00765CD7">
        <w:rPr>
          <w:rFonts w:asciiTheme="minorHAnsi" w:eastAsiaTheme="minorHAnsi" w:hAnsiTheme="minorHAnsi" w:cstheme="minorHAnsi"/>
          <w:i/>
          <w:iCs/>
          <w:color w:val="000000"/>
          <w:sz w:val="18"/>
          <w:szCs w:val="18"/>
          <w:lang w:eastAsia="en-US"/>
          <w14:ligatures w14:val="standardContextual"/>
        </w:rPr>
        <w:t>épithète d’Hermès</w:t>
      </w:r>
      <w:r w:rsidR="0035554F" w:rsidRPr="00765CD7">
        <w:rPr>
          <w:rFonts w:asciiTheme="minorHAnsi" w:eastAsiaTheme="minorHAnsi" w:hAnsiTheme="minorHAnsi" w:cstheme="minorHAnsi"/>
          <w:color w:val="000000"/>
          <w:sz w:val="18"/>
          <w:szCs w:val="18"/>
          <w:lang w:eastAsia="en-US"/>
          <w14:ligatures w14:val="standardContextual"/>
        </w:rPr>
        <w:t>).</w:t>
      </w:r>
    </w:p>
  </w:footnote>
  <w:footnote w:id="69">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35554F" w:rsidRPr="00765CD7">
        <w:rPr>
          <w:rFonts w:asciiTheme="minorHAnsi" w:hAnsiTheme="minorHAnsi" w:cstheme="minorHAnsi"/>
          <w:b/>
          <w:bCs/>
          <w:sz w:val="18"/>
          <w:szCs w:val="18"/>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69. ὣς ἔφαθ᾽: οἳ δ᾽ ἐπίθοντο Διὶ Κρονίωνι ἄνακτι.— </w:t>
      </w:r>
      <w:r w:rsidR="0035554F" w:rsidRPr="00765CD7">
        <w:rPr>
          <w:rFonts w:asciiTheme="minorHAnsi" w:eastAsiaTheme="minorHAnsi" w:hAnsiTheme="minorHAnsi" w:cstheme="minorHAnsi"/>
          <w:b/>
          <w:bCs/>
          <w:color w:val="B00004"/>
          <w:sz w:val="18"/>
          <w:szCs w:val="18"/>
          <w:lang w:eastAsia="en-US"/>
          <w14:ligatures w14:val="standardContextual"/>
        </w:rPr>
        <w:t>Φ</w:t>
      </w:r>
      <w:r w:rsidR="0035554F" w:rsidRPr="00765CD7">
        <w:rPr>
          <w:rFonts w:asciiTheme="minorHAnsi" w:eastAsiaTheme="minorHAnsi" w:hAnsiTheme="minorHAnsi" w:cstheme="minorHAnsi"/>
          <w:b/>
          <w:bCs/>
          <w:color w:val="000000"/>
          <w:sz w:val="18"/>
          <w:szCs w:val="18"/>
          <w:lang w:eastAsia="en-US"/>
          <w14:ligatures w14:val="standardContextual"/>
        </w:rPr>
        <w:t>ημί</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lang w:eastAsia="en-US"/>
          <w14:ligatures w14:val="standardContextual"/>
        </w:rPr>
        <w:t>inf</w:t>
      </w:r>
      <w:r w:rsidR="0035554F" w:rsidRPr="00765CD7">
        <w:rPr>
          <w:rFonts w:asciiTheme="minorHAnsi" w:eastAsiaTheme="minorHAnsi" w:hAnsiTheme="minorHAnsi" w:cstheme="minorHAnsi"/>
          <w:color w:val="000000"/>
          <w:sz w:val="18"/>
          <w:szCs w:val="18"/>
          <w:lang w:eastAsia="en-US"/>
          <w14:ligatures w14:val="standardContextual"/>
        </w:rPr>
        <w:t>. φάναι).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Homère utilise l’imparfait moyen de φημί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ἐφάμην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je dis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et ἔφατο /φάτο, il dit,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lang w:eastAsia="en-US"/>
          <w14:ligatures w14:val="standardContextual"/>
        </w:rPr>
        <w:t>généralement au sens d’un aoriste.</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Ὥ</w:t>
      </w:r>
      <w:r w:rsidR="0035554F" w:rsidRPr="00765CD7">
        <w:rPr>
          <w:rFonts w:asciiTheme="minorHAnsi" w:eastAsiaTheme="minorHAnsi" w:hAnsiTheme="minorHAnsi" w:cstheme="minorHAnsi"/>
          <w:b/>
          <w:bCs/>
          <w:color w:val="000000"/>
          <w:sz w:val="18"/>
          <w:szCs w:val="18"/>
          <w:lang w:eastAsia="en-US"/>
          <w14:ligatures w14:val="standardContextual"/>
        </w:rPr>
        <w:t xml:space="preserve">ς. </w:t>
      </w:r>
      <w:r w:rsidR="0035554F" w:rsidRPr="00765CD7">
        <w:rPr>
          <w:rFonts w:asciiTheme="minorHAnsi" w:eastAsiaTheme="minorHAnsi" w:hAnsiTheme="minorHAnsi" w:cstheme="minorHAnsi"/>
          <w:i/>
          <w:iCs/>
          <w:color w:val="000000"/>
          <w:sz w:val="18"/>
          <w:szCs w:val="18"/>
          <w:lang w:eastAsia="en-US"/>
          <w14:ligatures w14:val="standardContextual"/>
        </w:rPr>
        <w:t>adv</w:t>
      </w:r>
      <w:r w:rsidR="0035554F" w:rsidRPr="00765CD7">
        <w:rPr>
          <w:rFonts w:asciiTheme="minorHAnsi" w:eastAsiaTheme="minorHAnsi" w:hAnsiTheme="minorHAnsi" w:cstheme="minorHAnsi"/>
          <w:i/>
          <w:iCs/>
          <w:color w:val="262626"/>
          <w:sz w:val="18"/>
          <w:szCs w:val="18"/>
          <w:lang w:eastAsia="en-US"/>
          <w14:ligatures w14:val="standardContextual"/>
        </w:rPr>
        <w:t>. dém.</w:t>
      </w:r>
      <w:r w:rsidR="00716CE2" w:rsidRPr="00765CD7">
        <w:rPr>
          <w:rFonts w:asciiTheme="minorHAnsi" w:eastAsiaTheme="minorHAnsi" w:hAnsiTheme="minorHAnsi" w:cstheme="minorHAnsi"/>
          <w:color w:val="262626"/>
          <w:sz w:val="18"/>
          <w:szCs w:val="18"/>
          <w:lang w:eastAsia="en-US"/>
          <w14:ligatures w14:val="standardContextual"/>
        </w:rPr>
        <w:t xml:space="preserve"> </w:t>
      </w:r>
      <w:r w:rsidR="0035554F" w:rsidRPr="00765CD7">
        <w:rPr>
          <w:rFonts w:asciiTheme="minorHAnsi" w:eastAsiaTheme="minorHAnsi" w:hAnsiTheme="minorHAnsi" w:cstheme="minorHAnsi"/>
          <w:color w:val="262626"/>
          <w:sz w:val="18"/>
          <w:szCs w:val="18"/>
          <w:lang w:eastAsia="en-US"/>
          <w14:ligatures w14:val="standardContextual"/>
        </w:rPr>
        <w:t>: ainsi, de cette façon.</w:t>
      </w:r>
      <w:r w:rsidR="00716CE2" w:rsidRPr="00765CD7">
        <w:rPr>
          <w:rFonts w:asciiTheme="minorHAnsi" w:eastAsiaTheme="minorHAnsi" w:hAnsiTheme="minorHAnsi" w:cstheme="minorHAnsi"/>
          <w:color w:val="262626"/>
          <w:sz w:val="18"/>
          <w:szCs w:val="18"/>
          <w:lang w:eastAsia="en-US"/>
          <w14:ligatures w14:val="standardContextual"/>
        </w:rPr>
        <w:t xml:space="preserve"> </w:t>
      </w:r>
      <w:r w:rsidR="0035554F" w:rsidRPr="00765CD7">
        <w:rPr>
          <w:rFonts w:asciiTheme="minorHAnsi" w:eastAsiaTheme="minorHAnsi" w:hAnsiTheme="minorHAnsi" w:cstheme="minorHAnsi"/>
          <w:color w:val="262626"/>
          <w:sz w:val="18"/>
          <w:szCs w:val="18"/>
          <w:lang w:eastAsia="en-US"/>
          <w14:ligatures w14:val="standardContextual"/>
        </w:rPr>
        <w:t xml:space="preserve">    </w:t>
      </w:r>
      <w:r w:rsidR="0035554F" w:rsidRPr="00765CD7">
        <w:rPr>
          <w:rFonts w:asciiTheme="minorHAnsi" w:eastAsiaTheme="minorHAnsi" w:hAnsiTheme="minorHAnsi" w:cstheme="minorHAnsi"/>
          <w:b/>
          <w:bCs/>
          <w:color w:val="262626"/>
          <w:sz w:val="18"/>
          <w:szCs w:val="18"/>
          <w:lang w:eastAsia="en-US"/>
          <w14:ligatures w14:val="standardContextual"/>
        </w:rPr>
        <w:t>οἳ δ’ ,</w:t>
      </w:r>
      <w:r w:rsidR="0035554F" w:rsidRPr="00765CD7">
        <w:rPr>
          <w:rFonts w:asciiTheme="minorHAnsi" w:eastAsiaTheme="minorHAnsi" w:hAnsiTheme="minorHAnsi" w:cstheme="minorHAnsi"/>
          <w:color w:val="262626"/>
          <w:sz w:val="18"/>
          <w:szCs w:val="18"/>
          <w:lang w:eastAsia="en-US"/>
          <w14:ligatures w14:val="standardContextual"/>
        </w:rPr>
        <w:t xml:space="preserve"> </w:t>
      </w:r>
      <w:r w:rsidR="0035554F" w:rsidRPr="00765CD7">
        <w:rPr>
          <w:rFonts w:asciiTheme="minorHAnsi" w:eastAsiaTheme="minorHAnsi" w:hAnsiTheme="minorHAnsi" w:cstheme="minorHAnsi"/>
          <w:i/>
          <w:iCs/>
          <w:color w:val="262626"/>
          <w:sz w:val="18"/>
          <w:szCs w:val="18"/>
          <w:lang w:eastAsia="en-US"/>
          <w14:ligatures w14:val="standardContextual"/>
        </w:rPr>
        <w:t>dém</w:t>
      </w:r>
      <w:r w:rsidR="0035554F" w:rsidRPr="00765CD7">
        <w:rPr>
          <w:rFonts w:asciiTheme="minorHAnsi" w:eastAsiaTheme="minorHAnsi" w:hAnsiTheme="minorHAnsi" w:cstheme="minorHAnsi"/>
          <w:color w:val="262626"/>
          <w:sz w:val="18"/>
          <w:szCs w:val="18"/>
          <w:lang w:eastAsia="en-US"/>
          <w14:ligatures w14:val="standardContextual"/>
        </w:rPr>
        <w:t xml:space="preserve">. : et eux…      </w:t>
      </w:r>
      <w:r w:rsidR="0035554F" w:rsidRPr="00765CD7">
        <w:rPr>
          <w:rFonts w:asciiTheme="minorHAnsi" w:eastAsiaTheme="minorHAnsi" w:hAnsiTheme="minorHAnsi" w:cstheme="minorHAnsi"/>
          <w:b/>
          <w:bCs/>
          <w:color w:val="B00004"/>
          <w:sz w:val="18"/>
          <w:szCs w:val="18"/>
          <w:lang w:eastAsia="en-US"/>
          <w14:ligatures w14:val="standardContextual"/>
        </w:rPr>
        <w:t>Π</w:t>
      </w:r>
      <w:r w:rsidR="0035554F" w:rsidRPr="00765CD7">
        <w:rPr>
          <w:rFonts w:asciiTheme="minorHAnsi" w:eastAsiaTheme="minorHAnsi" w:hAnsiTheme="minorHAnsi" w:cstheme="minorHAnsi"/>
          <w:b/>
          <w:bCs/>
          <w:color w:val="000000"/>
          <w:sz w:val="18"/>
          <w:szCs w:val="18"/>
          <w:lang w:eastAsia="en-US"/>
          <w14:ligatures w14:val="standardContextual"/>
        </w:rPr>
        <w:t>είθω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πείσω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ἔπεισα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πέπεικα)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Π</w:t>
      </w:r>
      <w:r w:rsidR="0035554F" w:rsidRPr="00765CD7">
        <w:rPr>
          <w:rFonts w:asciiTheme="minorHAnsi" w:eastAsiaTheme="minorHAnsi" w:hAnsiTheme="minorHAnsi" w:cstheme="minorHAnsi"/>
          <w:b/>
          <w:bCs/>
          <w:color w:val="000000"/>
          <w:sz w:val="18"/>
          <w:szCs w:val="18"/>
          <w:lang w:eastAsia="en-US"/>
          <w14:ligatures w14:val="standardContextual"/>
        </w:rPr>
        <w:t>είθομαι-</w:t>
      </w:r>
      <w:r w:rsidR="0035554F" w:rsidRPr="00765CD7">
        <w:rPr>
          <w:rFonts w:asciiTheme="minorHAnsi" w:eastAsiaTheme="minorHAnsi" w:hAnsiTheme="minorHAnsi" w:cstheme="minorHAnsi"/>
          <w:i/>
          <w:iCs/>
          <w:color w:val="000000"/>
          <w:sz w:val="18"/>
          <w:szCs w:val="18"/>
          <w:lang w:eastAsia="en-US"/>
          <w14:ligatures w14:val="standardContextual"/>
        </w:rPr>
        <w:t>my</w:t>
      </w:r>
      <w:r w:rsidR="0035554F"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(πείσομαι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ἐπιθόμην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πέποιθα)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se laisser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obéir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dat.); </w:t>
      </w:r>
      <w:r w:rsidR="0035554F" w:rsidRPr="00765CD7">
        <w:rPr>
          <w:rFonts w:asciiTheme="minorHAnsi" w:eastAsiaTheme="minorHAnsi" w:hAnsiTheme="minorHAnsi" w:cstheme="minorHAnsi"/>
          <w:b/>
          <w:bCs/>
          <w:color w:val="000000"/>
          <w:sz w:val="18"/>
          <w:szCs w:val="18"/>
          <w:lang w:eastAsia="en-US"/>
          <w14:ligatures w14:val="standardContextual"/>
        </w:rPr>
        <w:t>‖ πέποιθα</w:t>
      </w:r>
      <w:r w:rsidR="0035554F" w:rsidRPr="00765CD7">
        <w:rPr>
          <w:rFonts w:asciiTheme="minorHAnsi" w:eastAsiaTheme="minorHAnsi" w:hAnsiTheme="minorHAnsi" w:cstheme="minorHAnsi"/>
          <w:color w:val="000000"/>
          <w:sz w:val="18"/>
          <w:szCs w:val="18"/>
          <w:lang w:eastAsia="en-US"/>
          <w14:ligatures w14:val="standardContextual"/>
        </w:rPr>
        <w:t xml:space="preserve"> (= j’ai confiance)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Arial" w:eastAsiaTheme="minorHAnsi" w:hAnsi="Arial" w:cs="Arial"/>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Π</w:t>
      </w:r>
      <w:r w:rsidR="0035554F" w:rsidRPr="00765CD7">
        <w:rPr>
          <w:rFonts w:asciiTheme="minorHAnsi" w:eastAsiaTheme="minorHAnsi" w:hAnsiTheme="minorHAnsi" w:cstheme="minorHAnsi"/>
          <w:b/>
          <w:bCs/>
          <w:color w:val="000000"/>
          <w:sz w:val="18"/>
          <w:szCs w:val="18"/>
          <w:lang w:eastAsia="en-US"/>
          <w14:ligatures w14:val="standardContextual"/>
        </w:rPr>
        <w:t>είθομαι-</w:t>
      </w:r>
      <w:r w:rsidR="0035554F" w:rsidRPr="00765CD7">
        <w:rPr>
          <w:rFonts w:asciiTheme="minorHAnsi" w:eastAsiaTheme="minorHAnsi" w:hAnsiTheme="minorHAnsi" w:cstheme="minorHAnsi"/>
          <w:i/>
          <w:iCs/>
          <w:color w:val="000000"/>
          <w:sz w:val="18"/>
          <w:szCs w:val="18"/>
          <w:lang w:eastAsia="en-US"/>
          <w14:ligatures w14:val="standardContextual"/>
        </w:rPr>
        <w:t>pass.</w:t>
      </w:r>
      <w:r w:rsidR="0035554F" w:rsidRPr="00765CD7">
        <w:rPr>
          <w:rFonts w:asciiTheme="minorHAnsi" w:eastAsiaTheme="minorHAnsi" w:hAnsiTheme="minorHAnsi" w:cstheme="minorHAnsi"/>
          <w:color w:val="000000"/>
          <w:sz w:val="18"/>
          <w:szCs w:val="18"/>
          <w:lang w:eastAsia="en-US"/>
          <w14:ligatures w14:val="standardContextual"/>
        </w:rPr>
        <w:t xml:space="preserve"> (πεισθήσομαι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ἐπείσθην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πέπεισμαι)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persuadé.     </w:t>
      </w:r>
      <w:r w:rsidR="0035554F" w:rsidRPr="00765CD7">
        <w:rPr>
          <w:rFonts w:asciiTheme="minorHAnsi" w:eastAsiaTheme="minorHAnsi" w:hAnsiTheme="minorHAnsi" w:cstheme="minorHAnsi"/>
          <w:b/>
          <w:bCs/>
          <w:color w:val="B00004"/>
          <w:sz w:val="18"/>
          <w:szCs w:val="18"/>
          <w:lang w:eastAsia="en-US"/>
          <w14:ligatures w14:val="standardContextual"/>
        </w:rPr>
        <w:t>Ζ</w:t>
      </w:r>
      <w:r w:rsidR="0035554F" w:rsidRPr="00765CD7">
        <w:rPr>
          <w:rFonts w:asciiTheme="minorHAnsi" w:eastAsiaTheme="minorHAnsi" w:hAnsiTheme="minorHAnsi" w:cstheme="minorHAnsi"/>
          <w:b/>
          <w:bCs/>
          <w:color w:val="000000"/>
          <w:sz w:val="18"/>
          <w:szCs w:val="18"/>
          <w:lang w:eastAsia="en-US"/>
          <w14:ligatures w14:val="standardContextual"/>
        </w:rPr>
        <w:t>εύς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u w:val="single"/>
          <w:lang w:eastAsia="en-US"/>
          <w14:ligatures w14:val="standardContextual"/>
        </w:rPr>
        <w:t>gén</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Διός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u w:val="single"/>
          <w:lang w:eastAsia="en-US"/>
          <w14:ligatures w14:val="standardContextual"/>
        </w:rPr>
        <w:t>voc</w:t>
      </w:r>
      <w:r w:rsidR="0035554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Ζεῦ</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i/>
          <w:iCs/>
          <w:color w:val="000000"/>
          <w:sz w:val="18"/>
          <w:szCs w:val="18"/>
          <w:u w:val="single"/>
          <w:lang w:eastAsia="en-US"/>
          <w14:ligatures w14:val="standardContextual"/>
        </w:rPr>
        <w:t>dat</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Διΐ, Δί</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color w:val="000000"/>
          <w:sz w:val="18"/>
          <w:szCs w:val="18"/>
          <w:lang w:eastAsia="en-US"/>
          <w14:ligatures w14:val="standardContextual"/>
        </w:rPr>
        <w:t xml:space="preserve"> [ ῑ ], </w:t>
      </w:r>
      <w:r w:rsidR="0035554F" w:rsidRPr="00765CD7">
        <w:rPr>
          <w:rFonts w:asciiTheme="minorHAnsi" w:eastAsiaTheme="minorHAnsi" w:hAnsiTheme="minorHAnsi" w:cstheme="minorHAnsi"/>
          <w:i/>
          <w:iCs/>
          <w:color w:val="000000"/>
          <w:sz w:val="18"/>
          <w:szCs w:val="18"/>
          <w:u w:val="single"/>
          <w:lang w:eastAsia="en-US"/>
          <w14:ligatures w14:val="standardContextual"/>
        </w:rPr>
        <w:t>acc</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 xml:space="preserve">Δία. </w:t>
      </w:r>
      <w:r w:rsidR="0035554F" w:rsidRPr="00765CD7">
        <w:rPr>
          <w:rFonts w:asciiTheme="minorHAnsi" w:eastAsiaTheme="minorHAnsi" w:hAnsiTheme="minorHAnsi" w:cstheme="minorHAnsi"/>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B00004"/>
          <w:sz w:val="18"/>
          <w:szCs w:val="18"/>
          <w:lang w:eastAsia="en-US"/>
          <w14:ligatures w14:val="standardContextual"/>
        </w:rPr>
        <w:t>Κ</w:t>
      </w:r>
      <w:r w:rsidR="0035554F" w:rsidRPr="00765CD7">
        <w:rPr>
          <w:rFonts w:asciiTheme="minorHAnsi" w:eastAsiaTheme="minorHAnsi" w:hAnsiTheme="minorHAnsi" w:cstheme="minorHAnsi"/>
          <w:b/>
          <w:bCs/>
          <w:color w:val="000000"/>
          <w:sz w:val="18"/>
          <w:szCs w:val="18"/>
          <w:lang w:eastAsia="en-US"/>
          <w14:ligatures w14:val="standardContextual"/>
        </w:rPr>
        <w:t xml:space="preserve">ρονίων, ωνος </w:t>
      </w:r>
      <w:r w:rsidR="0035554F" w:rsidRPr="00765CD7">
        <w:rPr>
          <w:rFonts w:asciiTheme="minorHAnsi" w:eastAsiaTheme="minorHAnsi" w:hAnsiTheme="minorHAnsi" w:cstheme="minorHAnsi"/>
          <w:i/>
          <w:iCs/>
          <w:color w:val="000000"/>
          <w:sz w:val="18"/>
          <w:szCs w:val="18"/>
          <w:lang w:eastAsia="en-US"/>
          <w14:ligatures w14:val="standardContextual"/>
        </w:rPr>
        <w:t>ou</w:t>
      </w:r>
      <w:r w:rsidR="0035554F" w:rsidRPr="00765CD7">
        <w:rPr>
          <w:rFonts w:asciiTheme="minorHAnsi" w:eastAsiaTheme="minorHAnsi" w:hAnsiTheme="minorHAnsi" w:cstheme="minorHAnsi"/>
          <w:b/>
          <w:bCs/>
          <w:color w:val="000000"/>
          <w:sz w:val="18"/>
          <w:szCs w:val="18"/>
          <w:lang w:eastAsia="en-US"/>
          <w14:ligatures w14:val="standardContextual"/>
        </w:rPr>
        <w:t xml:space="preserve"> ονος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le fils de Cronos, Zeus      </w:t>
      </w:r>
      <w:r w:rsidR="0035554F" w:rsidRPr="00765CD7">
        <w:rPr>
          <w:rFonts w:asciiTheme="minorHAnsi" w:eastAsiaTheme="minorHAnsi" w:hAnsiTheme="minorHAnsi" w:cstheme="minorHAnsi"/>
          <w:b/>
          <w:bCs/>
          <w:color w:val="B00004"/>
          <w:sz w:val="18"/>
          <w:szCs w:val="18"/>
          <w:lang w:eastAsia="en-US"/>
          <w14:ligatures w14:val="standardContextual"/>
        </w:rPr>
        <w:t>Ἄ</w:t>
      </w:r>
      <w:r w:rsidR="0035554F" w:rsidRPr="00765CD7">
        <w:rPr>
          <w:rFonts w:asciiTheme="minorHAnsi" w:eastAsiaTheme="minorHAnsi" w:hAnsiTheme="minorHAnsi" w:cstheme="minorHAnsi"/>
          <w:b/>
          <w:bCs/>
          <w:color w:val="000000"/>
          <w:sz w:val="18"/>
          <w:szCs w:val="18"/>
          <w:lang w:eastAsia="en-US"/>
          <w14:ligatures w14:val="standardContextual"/>
        </w:rPr>
        <w:t>ναξ, ἄνακτος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554F" w:rsidRPr="00765CD7">
        <w:rPr>
          <w:rFonts w:asciiTheme="minorHAnsi" w:eastAsiaTheme="minorHAnsi" w:hAnsiTheme="minorHAnsi" w:cstheme="minorHAnsi"/>
          <w:b/>
          <w:bCs/>
          <w:color w:val="000000"/>
          <w:sz w:val="18"/>
          <w:szCs w:val="18"/>
          <w:lang w:eastAsia="en-US"/>
          <w14:ligatures w14:val="standardContextual"/>
        </w:rPr>
        <w:t>:</w:t>
      </w:r>
      <w:r w:rsidR="0035554F" w:rsidRPr="00765CD7">
        <w:rPr>
          <w:rFonts w:asciiTheme="minorHAnsi" w:eastAsiaTheme="minorHAnsi" w:hAnsiTheme="minorHAnsi" w:cstheme="minorHAnsi"/>
          <w:color w:val="000000"/>
          <w:sz w:val="18"/>
          <w:szCs w:val="18"/>
          <w:lang w:eastAsia="en-US"/>
          <w14:ligatures w14:val="standardContextual"/>
        </w:rPr>
        <w:t xml:space="preserve"> prince, maître, chef, roi; seigneur.</w:t>
      </w:r>
      <w:r w:rsidRPr="00765CD7">
        <w:rPr>
          <w:rFonts w:asciiTheme="minorHAnsi" w:hAnsiTheme="minorHAnsi" w:cstheme="minorHAnsi"/>
          <w:b/>
          <w:bCs/>
          <w:sz w:val="18"/>
          <w:szCs w:val="18"/>
        </w:rPr>
        <w:t xml:space="preserve"> </w:t>
      </w:r>
    </w:p>
  </w:footnote>
  <w:footnote w:id="70">
    <w:p w:rsidR="00391FDE" w:rsidRPr="00765CD7" w:rsidRDefault="00391FDE"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A2584" w:rsidRPr="00765CD7">
        <w:rPr>
          <w:rFonts w:asciiTheme="minorHAnsi" w:eastAsiaTheme="minorHAnsi" w:hAnsiTheme="minorHAnsi" w:cstheme="minorHAnsi"/>
          <w:b/>
          <w:bCs/>
          <w:color w:val="000000"/>
          <w:sz w:val="18"/>
          <w:szCs w:val="18"/>
          <w:lang w:eastAsia="en-US"/>
          <w14:ligatures w14:val="standardContextual"/>
        </w:rPr>
        <w:t>70. αὐτίκα δ᾽ ἐκ γαίης πλάσσεν κλυτὸς Ἀμφιγυήεις—</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Α</w:t>
      </w:r>
      <w:r w:rsidR="007A2584" w:rsidRPr="00765CD7">
        <w:rPr>
          <w:rFonts w:asciiTheme="minorHAnsi" w:eastAsiaTheme="minorHAnsi" w:hAnsiTheme="minorHAnsi" w:cstheme="minorHAnsi"/>
          <w:b/>
          <w:bCs/>
          <w:color w:val="000000"/>
          <w:sz w:val="18"/>
          <w:szCs w:val="18"/>
          <w:lang w:eastAsia="en-US"/>
          <w14:ligatures w14:val="standardContextual"/>
        </w:rPr>
        <w:t>ὐτίκα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à l’instant même, aussitôt.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Γ</w:t>
      </w:r>
      <w:r w:rsidR="007A2584" w:rsidRPr="00765CD7">
        <w:rPr>
          <w:rFonts w:asciiTheme="minorHAnsi" w:eastAsiaTheme="minorHAnsi" w:hAnsiTheme="minorHAnsi" w:cstheme="minorHAnsi"/>
          <w:b/>
          <w:bCs/>
          <w:color w:val="000000"/>
          <w:sz w:val="18"/>
          <w:szCs w:val="18"/>
          <w:lang w:eastAsia="en-US"/>
          <w14:ligatures w14:val="standardContextual"/>
        </w:rPr>
        <w:t xml:space="preserve">αῖα, γαίης (ἡ ; </w:t>
      </w:r>
      <w:r w:rsidR="007A2584" w:rsidRPr="00765CD7">
        <w:rPr>
          <w:rFonts w:asciiTheme="minorHAnsi" w:eastAsiaTheme="minorHAnsi" w:hAnsiTheme="minorHAnsi" w:cstheme="minorHAnsi"/>
          <w:color w:val="000000"/>
          <w:sz w:val="18"/>
          <w:szCs w:val="18"/>
          <w:lang w:eastAsia="en-US"/>
          <w14:ligatures w14:val="standardContextual"/>
        </w:rPr>
        <w:t>Hom.)  = γαῖα, ας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ἡ γῆ : terre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Π</w:t>
      </w:r>
      <w:r w:rsidR="007A2584" w:rsidRPr="00765CD7">
        <w:rPr>
          <w:rFonts w:asciiTheme="minorHAnsi" w:eastAsiaTheme="minorHAnsi" w:hAnsiTheme="minorHAnsi" w:cstheme="minorHAnsi"/>
          <w:b/>
          <w:bCs/>
          <w:color w:val="FB0007"/>
          <w:sz w:val="18"/>
          <w:szCs w:val="18"/>
          <w:lang w:eastAsia="en-US"/>
          <w14:ligatures w14:val="standardContextual"/>
        </w:rPr>
        <w:t>λάσσω</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att.</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πλάττω)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f.</w:t>
      </w:r>
      <w:r w:rsidR="007A2584" w:rsidRPr="00765CD7">
        <w:rPr>
          <w:rFonts w:asciiTheme="minorHAnsi" w:eastAsiaTheme="minorHAnsi" w:hAnsiTheme="minorHAnsi" w:cstheme="minorHAnsi"/>
          <w:color w:val="000000"/>
          <w:sz w:val="18"/>
          <w:szCs w:val="18"/>
          <w:lang w:eastAsia="en-US"/>
          <w14:ligatures w14:val="standardContextual"/>
        </w:rPr>
        <w:t xml:space="preserve"> πλάσω, </w:t>
      </w:r>
      <w:r w:rsidR="007A2584" w:rsidRPr="00765CD7">
        <w:rPr>
          <w:rFonts w:asciiTheme="minorHAnsi" w:eastAsiaTheme="minorHAnsi" w:hAnsiTheme="minorHAnsi" w:cstheme="minorHAnsi"/>
          <w:i/>
          <w:iCs/>
          <w:color w:val="000000"/>
          <w:sz w:val="18"/>
          <w:szCs w:val="18"/>
          <w:lang w:eastAsia="en-US"/>
          <w14:ligatures w14:val="standardContextual"/>
        </w:rPr>
        <w:t>ao.</w:t>
      </w:r>
      <w:r w:rsidR="007A2584" w:rsidRPr="00765CD7">
        <w:rPr>
          <w:rFonts w:asciiTheme="minorHAnsi" w:eastAsiaTheme="minorHAnsi" w:hAnsiTheme="minorHAnsi" w:cstheme="minorHAnsi"/>
          <w:color w:val="000000"/>
          <w:sz w:val="18"/>
          <w:szCs w:val="18"/>
          <w:lang w:eastAsia="en-US"/>
          <w14:ligatures w14:val="standardContextual"/>
        </w:rPr>
        <w:t xml:space="preserve"> ἔπλασα [ᾰσ], </w:t>
      </w:r>
      <w:r w:rsidR="007A2584" w:rsidRPr="00765CD7">
        <w:rPr>
          <w:rFonts w:asciiTheme="minorHAnsi" w:eastAsiaTheme="minorHAnsi" w:hAnsiTheme="minorHAnsi" w:cstheme="minorHAnsi"/>
          <w:i/>
          <w:iCs/>
          <w:color w:val="000000"/>
          <w:sz w:val="18"/>
          <w:szCs w:val="18"/>
          <w:lang w:eastAsia="en-US"/>
          <w14:ligatures w14:val="standardContextual"/>
        </w:rPr>
        <w:t>pf.</w:t>
      </w:r>
      <w:r w:rsidR="007A2584" w:rsidRPr="00765CD7">
        <w:rPr>
          <w:rFonts w:asciiTheme="minorHAnsi" w:eastAsiaTheme="minorHAnsi" w:hAnsiTheme="minorHAnsi" w:cstheme="minorHAnsi"/>
          <w:color w:val="000000"/>
          <w:sz w:val="18"/>
          <w:szCs w:val="18"/>
          <w:lang w:eastAsia="en-US"/>
          <w14:ligatures w14:val="standardContextual"/>
        </w:rPr>
        <w:t xml:space="preserve"> πέπλακα [ᾰκ] ; </w:t>
      </w:r>
      <w:r w:rsidR="007A2584" w:rsidRPr="00765CD7">
        <w:rPr>
          <w:rFonts w:asciiTheme="minorHAnsi" w:eastAsiaTheme="minorHAnsi" w:hAnsiTheme="minorHAnsi" w:cstheme="minorHAnsi"/>
          <w:b/>
          <w:bCs/>
          <w:color w:val="000000"/>
          <w:sz w:val="18"/>
          <w:szCs w:val="18"/>
          <w:lang w:eastAsia="en-US"/>
          <w14:ligatures w14:val="standardContextual"/>
        </w:rPr>
        <w:t xml:space="preserve">πλάσσεν : </w:t>
      </w:r>
      <w:r w:rsidR="007A2584" w:rsidRPr="00765CD7">
        <w:rPr>
          <w:rFonts w:asciiTheme="minorHAnsi" w:eastAsiaTheme="minorHAnsi" w:hAnsiTheme="minorHAnsi" w:cstheme="minorHAnsi"/>
          <w:color w:val="000000"/>
          <w:sz w:val="18"/>
          <w:szCs w:val="18"/>
          <w:lang w:eastAsia="en-US"/>
          <w14:ligatures w14:val="standardContextual"/>
        </w:rPr>
        <w:t xml:space="preserve">aor. sans augment]—: façonner, modeler : ἐκ γαίης, HÉS. </w:t>
      </w:r>
      <w:r w:rsidR="007A2584" w:rsidRPr="00765CD7">
        <w:rPr>
          <w:rFonts w:asciiTheme="minorHAnsi" w:eastAsiaTheme="minorHAnsi" w:hAnsiTheme="minorHAnsi" w:cstheme="minorHAnsi"/>
          <w:i/>
          <w:iCs/>
          <w:color w:val="000000"/>
          <w:sz w:val="18"/>
          <w:szCs w:val="18"/>
          <w:lang w:eastAsia="en-US"/>
          <w14:ligatures w14:val="standardContextual"/>
        </w:rPr>
        <w:t xml:space="preserve">O. 70.       </w:t>
      </w:r>
      <w:r w:rsidR="007A2584" w:rsidRPr="00765CD7">
        <w:rPr>
          <w:rFonts w:asciiTheme="minorHAnsi" w:eastAsiaTheme="minorHAnsi" w:hAnsiTheme="minorHAnsi" w:cstheme="minorHAnsi"/>
          <w:b/>
          <w:bCs/>
          <w:color w:val="B00004"/>
          <w:sz w:val="18"/>
          <w:szCs w:val="18"/>
          <w:lang w:eastAsia="en-US"/>
          <w14:ligatures w14:val="standardContextual"/>
        </w:rPr>
        <w:t>Κ</w:t>
      </w:r>
      <w:r w:rsidR="007A2584" w:rsidRPr="00765CD7">
        <w:rPr>
          <w:rFonts w:asciiTheme="minorHAnsi" w:eastAsiaTheme="minorHAnsi" w:hAnsiTheme="minorHAnsi" w:cstheme="minorHAnsi"/>
          <w:b/>
          <w:bCs/>
          <w:color w:val="000000"/>
          <w:sz w:val="18"/>
          <w:szCs w:val="18"/>
          <w:lang w:eastAsia="en-US"/>
          <w14:ligatures w14:val="standardContextual"/>
        </w:rPr>
        <w:t>λυτός,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dont on entend parler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célèbre, illustre, glorieux.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Ἀ</w:t>
      </w:r>
      <w:r w:rsidR="007A2584" w:rsidRPr="00765CD7">
        <w:rPr>
          <w:rFonts w:asciiTheme="minorHAnsi" w:eastAsiaTheme="minorHAnsi" w:hAnsiTheme="minorHAnsi" w:cstheme="minorHAnsi"/>
          <w:b/>
          <w:bCs/>
          <w:color w:val="000000"/>
          <w:sz w:val="18"/>
          <w:szCs w:val="18"/>
          <w:lang w:eastAsia="en-US"/>
          <w14:ligatures w14:val="standardContextual"/>
        </w:rPr>
        <w:t>μφιγυήεις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muni de deux bras (membres) robustes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selon d’autres boiteux des deux jambes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(in </w:t>
      </w:r>
      <w:r w:rsidR="007A2584" w:rsidRPr="00765CD7">
        <w:rPr>
          <w:rFonts w:asciiTheme="minorHAnsi" w:eastAsiaTheme="minorHAnsi" w:hAnsiTheme="minorHAnsi" w:cstheme="minorHAnsi"/>
          <w:i/>
          <w:iCs/>
          <w:color w:val="000000"/>
          <w:sz w:val="18"/>
          <w:szCs w:val="18"/>
          <w:u w:val="single"/>
          <w:lang w:eastAsia="en-US"/>
          <w14:ligatures w14:val="standardContextual"/>
        </w:rPr>
        <w:t>Il</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Héphaistos). </w:t>
      </w:r>
      <w:r w:rsidR="007A2584" w:rsidRPr="00765CD7">
        <w:rPr>
          <w:rFonts w:ascii="MS Gothic" w:eastAsia="MS Gothic" w:hAnsi="MS Gothic" w:cs="MS Gothic" w:hint="eastAsia"/>
          <w:color w:val="000000"/>
          <w:sz w:val="18"/>
          <w:szCs w:val="18"/>
          <w:lang w:eastAsia="en-US"/>
          <w14:ligatures w14:val="standardContextual"/>
        </w:rPr>
        <w:t> </w:t>
      </w:r>
      <w:r w:rsidR="007A2584" w:rsidRPr="00765CD7">
        <w:rPr>
          <w:rFonts w:asciiTheme="minorHAnsi" w:eastAsiaTheme="minorHAnsi" w:hAnsiTheme="minorHAnsi" w:cstheme="minorHAnsi"/>
          <w:b/>
          <w:bCs/>
          <w:color w:val="000000"/>
          <w:sz w:val="18"/>
          <w:szCs w:val="18"/>
          <w:lang w:eastAsia="en-US"/>
          <w14:ligatures w14:val="standardContextual"/>
        </w:rPr>
        <w:t xml:space="preserve">NB.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πλάσσεν  ; ζῶσε καὶ κόσμησε (v. 72) : </w:t>
      </w:r>
      <w:r w:rsidR="007A2584" w:rsidRPr="00765CD7">
        <w:rPr>
          <w:rFonts w:asciiTheme="minorHAnsi" w:eastAsiaTheme="minorHAnsi" w:hAnsiTheme="minorHAnsi" w:cstheme="minorHAnsi"/>
          <w:color w:val="000000"/>
          <w:sz w:val="18"/>
          <w:szCs w:val="18"/>
          <w:lang w:eastAsia="en-US"/>
          <w14:ligatures w14:val="standardContextual"/>
        </w:rPr>
        <w:t xml:space="preserve">l’augment n’est pas encore systématique ds la langue homérique.  </w:t>
      </w:r>
    </w:p>
  </w:footnote>
  <w:footnote w:id="71">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A2584" w:rsidRPr="00765CD7">
        <w:rPr>
          <w:rFonts w:asciiTheme="minorHAnsi" w:hAnsiTheme="minorHAnsi" w:cstheme="minorHAnsi"/>
          <w:b/>
          <w:bCs/>
          <w:sz w:val="18"/>
          <w:szCs w:val="18"/>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71. παρθένῳ αἰδοίῃ ἴκελον Κρονίδεω διὰ βουλάς: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Α</w:t>
      </w:r>
      <w:r w:rsidR="007A2584" w:rsidRPr="00765CD7">
        <w:rPr>
          <w:rFonts w:asciiTheme="minorHAnsi" w:eastAsiaTheme="minorHAnsi" w:hAnsiTheme="minorHAnsi" w:cstheme="minorHAnsi"/>
          <w:b/>
          <w:bCs/>
          <w:color w:val="000000"/>
          <w:sz w:val="18"/>
          <w:szCs w:val="18"/>
          <w:lang w:eastAsia="en-US"/>
          <w14:ligatures w14:val="standardContextual"/>
        </w:rPr>
        <w:t>ἰδοῖος, α, ον, (αἰδώς)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vénérable digne de respect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honteux, vil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Od</w:t>
      </w:r>
      <w:r w:rsidR="007A258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Plat.)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 ; respectueux, déférent.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Ἴ</w:t>
      </w:r>
      <w:r w:rsidR="007A2584" w:rsidRPr="00765CD7">
        <w:rPr>
          <w:rFonts w:asciiTheme="minorHAnsi" w:eastAsiaTheme="minorHAnsi" w:hAnsiTheme="minorHAnsi" w:cstheme="minorHAnsi"/>
          <w:b/>
          <w:bCs/>
          <w:color w:val="000000"/>
          <w:sz w:val="18"/>
          <w:szCs w:val="18"/>
          <w:lang w:eastAsia="en-US"/>
          <w14:ligatures w14:val="standardContextual"/>
        </w:rPr>
        <w:t>κελος,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semblable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dat</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Κ</w:t>
      </w:r>
      <w:r w:rsidR="007A2584" w:rsidRPr="00765CD7">
        <w:rPr>
          <w:rFonts w:asciiTheme="minorHAnsi" w:eastAsiaTheme="minorHAnsi" w:hAnsiTheme="minorHAnsi" w:cstheme="minorHAnsi"/>
          <w:b/>
          <w:bCs/>
          <w:color w:val="000000"/>
          <w:sz w:val="18"/>
          <w:szCs w:val="18"/>
          <w:lang w:eastAsia="en-US"/>
          <w14:ligatures w14:val="standardContextual"/>
        </w:rPr>
        <w:t>ρονίδης,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[ῐ]</w:t>
      </w:r>
      <w:r w:rsidR="007A2584" w:rsidRPr="00765CD7">
        <w:rPr>
          <w:rFonts w:asciiTheme="minorHAnsi" w:eastAsiaTheme="minorHAnsi" w:hAnsiTheme="minorHAnsi" w:cstheme="minorHAnsi"/>
          <w:b/>
          <w:bCs/>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fils de Cronos (Zeus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Poséidon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Chiron)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Segoe UI Symbol" w:eastAsiaTheme="minorHAnsi" w:hAnsi="Segoe UI Symbol" w:cs="Segoe UI Symbol"/>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gén. ion.</w:t>
      </w:r>
      <w:r w:rsidR="007A2584" w:rsidRPr="00765CD7">
        <w:rPr>
          <w:rFonts w:asciiTheme="minorHAnsi" w:eastAsiaTheme="minorHAnsi" w:hAnsiTheme="minorHAnsi" w:cstheme="minorHAnsi"/>
          <w:color w:val="000000"/>
          <w:sz w:val="18"/>
          <w:szCs w:val="18"/>
          <w:lang w:eastAsia="en-US"/>
          <w14:ligatures w14:val="standardContextual"/>
        </w:rPr>
        <w:t xml:space="preserve"> -εω (</w:t>
      </w:r>
      <w:r w:rsidR="007A2584" w:rsidRPr="00765CD7">
        <w:rPr>
          <w:rFonts w:asciiTheme="minorHAnsi" w:eastAsiaTheme="minorHAnsi" w:hAnsiTheme="minorHAnsi" w:cstheme="minorHAnsi"/>
          <w:i/>
          <w:iCs/>
          <w:color w:val="000000"/>
          <w:sz w:val="18"/>
          <w:szCs w:val="18"/>
          <w:lang w:eastAsia="en-US"/>
          <w14:ligatures w14:val="standardContextual"/>
        </w:rPr>
        <w:t>trisyll.</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Δ</w:t>
      </w:r>
      <w:r w:rsidR="007A2584" w:rsidRPr="00765CD7">
        <w:rPr>
          <w:rFonts w:asciiTheme="minorHAnsi" w:eastAsiaTheme="minorHAnsi" w:hAnsiTheme="minorHAnsi" w:cstheme="minorHAnsi"/>
          <w:b/>
          <w:bCs/>
          <w:color w:val="000000"/>
          <w:sz w:val="18"/>
          <w:szCs w:val="18"/>
          <w:lang w:eastAsia="en-US"/>
          <w14:ligatures w14:val="standardContextual"/>
        </w:rPr>
        <w:t>ιά</w:t>
      </w:r>
      <w:r w:rsidR="007A2584" w:rsidRPr="00765CD7">
        <w:rPr>
          <w:rFonts w:asciiTheme="minorHAnsi" w:eastAsiaTheme="minorHAnsi" w:hAnsiTheme="minorHAnsi" w:cstheme="minorHAnsi"/>
          <w:color w:val="000000"/>
          <w:sz w:val="18"/>
          <w:szCs w:val="18"/>
          <w:lang w:eastAsia="en-US"/>
          <w14:ligatures w14:val="standardContextual"/>
        </w:rPr>
        <w:t xml:space="preserve"> +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à travers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pendant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Δ</w:t>
      </w:r>
      <w:r w:rsidR="007A2584" w:rsidRPr="00765CD7">
        <w:rPr>
          <w:rFonts w:asciiTheme="minorHAnsi" w:eastAsiaTheme="minorHAnsi" w:hAnsiTheme="minorHAnsi" w:cstheme="minorHAnsi"/>
          <w:b/>
          <w:bCs/>
          <w:color w:val="000000"/>
          <w:sz w:val="18"/>
          <w:szCs w:val="18"/>
          <w:lang w:eastAsia="en-US"/>
          <w14:ligatures w14:val="standardContextual"/>
        </w:rPr>
        <w:t>ιά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acc. : avec l’aide de, grâce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par le fait de, à cause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Β</w:t>
      </w:r>
      <w:r w:rsidR="007A2584" w:rsidRPr="00765CD7">
        <w:rPr>
          <w:rFonts w:asciiTheme="minorHAnsi" w:eastAsiaTheme="minorHAnsi" w:hAnsiTheme="minorHAnsi" w:cstheme="minorHAnsi"/>
          <w:b/>
          <w:bCs/>
          <w:color w:val="000000"/>
          <w:sz w:val="18"/>
          <w:szCs w:val="18"/>
          <w:lang w:eastAsia="en-US"/>
          <w14:ligatures w14:val="standardContextual"/>
        </w:rPr>
        <w:t>ουλή,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décision, plan, volonté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conseil, assemblée, le conseil.</w:t>
      </w:r>
    </w:p>
  </w:footnote>
  <w:footnote w:id="72">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7A2584" w:rsidRPr="00765CD7">
        <w:rPr>
          <w:rFonts w:asciiTheme="minorHAnsi" w:hAnsiTheme="minorHAnsi" w:cstheme="minorHAnsi"/>
          <w:b/>
          <w:bCs/>
          <w:sz w:val="18"/>
          <w:szCs w:val="18"/>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72. ζῶσε δὲ καὶ κόσμησε θεὰ γλαυκῶπις Ἀθήνη:—</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B00004"/>
          <w:sz w:val="18"/>
          <w:szCs w:val="18"/>
          <w:lang w:eastAsia="en-US"/>
          <w14:ligatures w14:val="standardContextual"/>
        </w:rPr>
        <w:t>Ζ</w:t>
      </w:r>
      <w:r w:rsidR="007A2584" w:rsidRPr="00765CD7">
        <w:rPr>
          <w:rFonts w:asciiTheme="minorHAnsi" w:eastAsiaTheme="minorHAnsi" w:hAnsiTheme="minorHAnsi" w:cstheme="minorHAnsi"/>
          <w:b/>
          <w:bCs/>
          <w:color w:val="000000"/>
          <w:sz w:val="18"/>
          <w:szCs w:val="18"/>
          <w:lang w:eastAsia="en-US"/>
          <w14:ligatures w14:val="standardContextual"/>
        </w:rPr>
        <w:t>ώννυμι</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fut.:</w:t>
      </w:r>
      <w:r w:rsidR="007A2584" w:rsidRPr="00765CD7">
        <w:rPr>
          <w:rFonts w:asciiTheme="minorHAnsi" w:eastAsiaTheme="minorHAnsi" w:hAnsiTheme="minorHAnsi" w:cstheme="minorHAnsi"/>
          <w:color w:val="000000"/>
          <w:sz w:val="18"/>
          <w:szCs w:val="18"/>
          <w:lang w:eastAsia="en-US"/>
          <w14:ligatures w14:val="standardContextual"/>
        </w:rPr>
        <w:t xml:space="preserve"> ζώσω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aor.:</w:t>
      </w:r>
      <w:r w:rsidR="007A2584" w:rsidRPr="00765CD7">
        <w:rPr>
          <w:rFonts w:asciiTheme="minorHAnsi" w:eastAsiaTheme="minorHAnsi" w:hAnsiTheme="minorHAnsi" w:cstheme="minorHAnsi"/>
          <w:color w:val="000000"/>
          <w:sz w:val="18"/>
          <w:szCs w:val="18"/>
          <w:lang w:eastAsia="en-US"/>
          <w14:ligatures w14:val="standardContextual"/>
        </w:rPr>
        <w:t xml:space="preserve"> ἔζωσα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pft.</w:t>
      </w:r>
      <w:r w:rsidR="007A2584" w:rsidRPr="00765CD7">
        <w:rPr>
          <w:rFonts w:asciiTheme="minorHAnsi" w:eastAsiaTheme="minorHAnsi" w:hAnsiTheme="minorHAnsi" w:cstheme="minorHAnsi"/>
          <w:color w:val="000000"/>
          <w:sz w:val="18"/>
          <w:szCs w:val="18"/>
          <w:lang w:eastAsia="en-US"/>
          <w14:ligatures w14:val="standardContextual"/>
        </w:rPr>
        <w:t xml:space="preserve"> ἔζωκα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w:t>
      </w:r>
      <w:r w:rsidR="007A2584" w:rsidRPr="00765CD7">
        <w:rPr>
          <w:rFonts w:asciiTheme="minorHAnsi" w:eastAsiaTheme="minorHAnsi" w:hAnsiTheme="minorHAnsi" w:cstheme="minorHAnsi"/>
          <w:color w:val="000000"/>
          <w:sz w:val="18"/>
          <w:szCs w:val="18"/>
          <w:lang w:eastAsia="en-US"/>
          <w14:ligatures w14:val="standardContextual"/>
        </w:rPr>
        <w:t xml:space="preserve"> ceindre.    </w:t>
      </w:r>
      <w:r w:rsidR="007A2584" w:rsidRPr="00765CD7">
        <w:rPr>
          <w:rFonts w:asciiTheme="minorHAnsi" w:eastAsiaTheme="minorHAnsi" w:hAnsiTheme="minorHAnsi" w:cstheme="minorHAnsi"/>
          <w:b/>
          <w:bCs/>
          <w:color w:val="B00004"/>
          <w:sz w:val="18"/>
          <w:szCs w:val="18"/>
          <w:lang w:eastAsia="en-US"/>
          <w14:ligatures w14:val="standardContextual"/>
        </w:rPr>
        <w:t>Κ</w:t>
      </w:r>
      <w:r w:rsidR="007A2584" w:rsidRPr="00765CD7">
        <w:rPr>
          <w:rFonts w:asciiTheme="minorHAnsi" w:eastAsiaTheme="minorHAnsi" w:hAnsiTheme="minorHAnsi" w:cstheme="minorHAnsi"/>
          <w:b/>
          <w:bCs/>
          <w:color w:val="000000"/>
          <w:sz w:val="18"/>
          <w:szCs w:val="18"/>
          <w:lang w:eastAsia="en-US"/>
          <w14:ligatures w14:val="standardContextual"/>
        </w:rPr>
        <w:t>οσμέω</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 </w:t>
      </w:r>
      <w:r w:rsidR="007A2584" w:rsidRPr="00765CD7">
        <w:rPr>
          <w:rFonts w:asciiTheme="minorHAnsi" w:eastAsiaTheme="minorHAnsi" w:hAnsiTheme="minorHAnsi" w:cstheme="minorHAnsi"/>
          <w:color w:val="000000"/>
          <w:sz w:val="18"/>
          <w:szCs w:val="18"/>
          <w:lang w:eastAsia="en-US"/>
          <w14:ligatures w14:val="standardContextual"/>
        </w:rPr>
        <w:t>arranger, disposer, mettre en bon ordre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i/>
          <w:iCs/>
          <w:color w:val="000000"/>
          <w:sz w:val="18"/>
          <w:szCs w:val="18"/>
          <w:lang w:eastAsia="en-US"/>
          <w14:ligatures w14:val="standardContextual"/>
        </w:rPr>
        <w:t>par suite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parer, orner.  </w:t>
      </w:r>
      <w:r w:rsidR="007A2584" w:rsidRPr="00765CD7">
        <w:rPr>
          <w:rFonts w:asciiTheme="minorHAnsi" w:eastAsiaTheme="minorHAnsi" w:hAnsiTheme="minorHAnsi" w:cstheme="minorHAnsi"/>
          <w:b/>
          <w:bCs/>
          <w:color w:val="B00004"/>
          <w:sz w:val="18"/>
          <w:szCs w:val="18"/>
          <w:lang w:eastAsia="en-US"/>
          <w14:ligatures w14:val="standardContextual"/>
        </w:rPr>
        <w:t>Γ</w:t>
      </w:r>
      <w:r w:rsidR="007A2584" w:rsidRPr="00765CD7">
        <w:rPr>
          <w:rFonts w:asciiTheme="minorHAnsi" w:eastAsiaTheme="minorHAnsi" w:hAnsiTheme="minorHAnsi" w:cstheme="minorHAnsi"/>
          <w:b/>
          <w:bCs/>
          <w:color w:val="000000"/>
          <w:sz w:val="18"/>
          <w:szCs w:val="18"/>
          <w:lang w:eastAsia="en-US"/>
          <w14:ligatures w14:val="standardContextual"/>
        </w:rPr>
        <w:t>λαυκῶπις</w:t>
      </w:r>
      <w:r w:rsidR="007A2584" w:rsidRPr="00765CD7">
        <w:rPr>
          <w:rFonts w:asciiTheme="minorHAnsi" w:eastAsiaTheme="minorHAnsi" w:hAnsiTheme="minorHAnsi" w:cstheme="minorHAnsi"/>
          <w:color w:val="000000"/>
          <w:sz w:val="18"/>
          <w:szCs w:val="18"/>
          <w:lang w:eastAsia="en-US"/>
          <w14:ligatures w14:val="standardContextual"/>
        </w:rPr>
        <w:t>,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gén. -πιδος: acc. -πιδα / -πιν (Od.1.156)</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aux yeux brillants, étincelants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mobiles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gris-vert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aux yeux de chouette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au visage de chouette;  </w:t>
      </w:r>
      <w:r w:rsidR="007A2584" w:rsidRPr="00765CD7">
        <w:rPr>
          <w:rFonts w:asciiTheme="minorHAnsi" w:eastAsiaTheme="minorHAnsi" w:hAnsiTheme="minorHAnsi" w:cstheme="minorHAnsi"/>
          <w:b/>
          <w:bCs/>
          <w:color w:val="000000"/>
          <w:sz w:val="18"/>
          <w:szCs w:val="18"/>
          <w:lang w:eastAsia="en-US"/>
          <w14:ligatures w14:val="standardContextual"/>
        </w:rPr>
        <w:t>–2)</w:t>
      </w:r>
      <w:r w:rsidR="007A2584" w:rsidRPr="00765CD7">
        <w:rPr>
          <w:rFonts w:asciiTheme="minorHAnsi" w:eastAsiaTheme="minorHAnsi" w:hAnsiTheme="minorHAnsi" w:cstheme="minorHAnsi"/>
          <w:color w:val="000000"/>
          <w:sz w:val="18"/>
          <w:szCs w:val="18"/>
          <w:lang w:eastAsia="en-US"/>
          <w14:ligatures w14:val="standardContextual"/>
        </w:rPr>
        <w:t xml:space="preserve"> verdâtre (olive).    </w:t>
      </w:r>
      <w:r w:rsidR="007A2584" w:rsidRPr="00765CD7">
        <w:rPr>
          <w:rFonts w:ascii="MS Gothic" w:eastAsia="MS Gothic" w:hAnsi="MS Gothic" w:cs="MS Gothic" w:hint="eastAsia"/>
          <w:color w:val="000000"/>
          <w:sz w:val="18"/>
          <w:szCs w:val="18"/>
          <w:lang w:eastAsia="en-US"/>
          <w14:ligatures w14:val="standardContextual"/>
        </w:rPr>
        <w:t> </w:t>
      </w:r>
      <w:r w:rsidR="007A2584" w:rsidRPr="00765CD7">
        <w:rPr>
          <w:rFonts w:asciiTheme="minorHAnsi" w:eastAsiaTheme="minorHAnsi" w:hAnsiTheme="minorHAnsi" w:cstheme="minorHAnsi"/>
          <w:b/>
          <w:bCs/>
          <w:color w:val="000000"/>
          <w:sz w:val="18"/>
          <w:szCs w:val="18"/>
          <w:lang w:eastAsia="en-US"/>
          <w14:ligatures w14:val="standardContextual"/>
        </w:rPr>
        <w:t xml:space="preserve">NB. </w:t>
      </w:r>
      <w:r w:rsidR="007A2584" w:rsidRPr="00765CD7">
        <w:rPr>
          <w:rFonts w:asciiTheme="minorHAnsi" w:eastAsiaTheme="minorHAnsi" w:hAnsiTheme="minorHAnsi" w:cstheme="minorHAnsi"/>
          <w:b/>
          <w:bCs/>
          <w:color w:val="B00004"/>
          <w:sz w:val="18"/>
          <w:szCs w:val="18"/>
          <w:lang w:eastAsia="en-US"/>
          <w14:ligatures w14:val="standardContextual"/>
        </w:rPr>
        <w:t xml:space="preserve">-η = 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le [η] </w:t>
      </w:r>
      <w:r w:rsidR="007A2584" w:rsidRPr="00765CD7">
        <w:rPr>
          <w:rFonts w:asciiTheme="minorHAnsi" w:eastAsiaTheme="minorHAnsi" w:hAnsiTheme="minorHAnsi" w:cstheme="minorHAnsi"/>
          <w:color w:val="000000"/>
          <w:sz w:val="18"/>
          <w:szCs w:val="18"/>
          <w:lang w:eastAsia="en-US"/>
          <w14:ligatures w14:val="standardContextual"/>
        </w:rPr>
        <w:t>ionien remplace le [</w:t>
      </w:r>
      <w:r w:rsidR="007A2584" w:rsidRPr="00765CD7">
        <w:rPr>
          <w:rFonts w:asciiTheme="minorHAnsi" w:eastAsiaTheme="minorHAnsi" w:hAnsiTheme="minorHAnsi" w:cstheme="minorHAnsi"/>
          <w:b/>
          <w:bCs/>
          <w:color w:val="000000"/>
          <w:sz w:val="18"/>
          <w:szCs w:val="18"/>
          <w:lang w:eastAsia="en-US"/>
          <w14:ligatures w14:val="standardContextual"/>
        </w:rPr>
        <w:t xml:space="preserve">ᾱ] </w:t>
      </w:r>
      <w:r w:rsidR="007A2584" w:rsidRPr="00765CD7">
        <w:rPr>
          <w:rFonts w:asciiTheme="minorHAnsi" w:eastAsiaTheme="minorHAnsi" w:hAnsiTheme="minorHAnsi" w:cstheme="minorHAnsi"/>
          <w:color w:val="000000"/>
          <w:sz w:val="18"/>
          <w:szCs w:val="18"/>
          <w:lang w:eastAsia="en-US"/>
          <w14:ligatures w14:val="standardContextual"/>
        </w:rPr>
        <w:t xml:space="preserve">attique dans toutes les positions </w:t>
      </w:r>
      <w:r w:rsidR="007A2584" w:rsidRPr="00765CD7">
        <w:rPr>
          <w:rFonts w:asciiTheme="minorHAnsi" w:eastAsiaTheme="minorHAnsi" w:hAnsiTheme="minorHAnsi" w:cstheme="minorHAnsi"/>
          <w:b/>
          <w:bCs/>
          <w:color w:val="000000"/>
          <w:sz w:val="18"/>
          <w:szCs w:val="18"/>
          <w:lang w:eastAsia="en-US"/>
          <w14:ligatures w14:val="standardContextual"/>
        </w:rPr>
        <w:t>(J.B. § 2a</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&amp;</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i/>
          <w:iCs/>
          <w:color w:val="000000"/>
          <w:sz w:val="18"/>
          <w:szCs w:val="18"/>
          <w:lang w:eastAsia="en-US"/>
          <w14:ligatures w14:val="standardContextual"/>
        </w:rPr>
        <w:t>Rg</w:t>
      </w:r>
      <w:r w:rsidR="007A2584" w:rsidRPr="00765CD7">
        <w:rPr>
          <w:rFonts w:asciiTheme="minorHAnsi" w:eastAsiaTheme="minorHAnsi" w:hAnsiTheme="minorHAnsi" w:cstheme="minorHAnsi"/>
          <w:b/>
          <w:bCs/>
          <w:color w:val="000000"/>
          <w:sz w:val="18"/>
          <w:szCs w:val="18"/>
          <w:lang w:eastAsia="en-US"/>
          <w14:ligatures w14:val="standardContextual"/>
        </w:rPr>
        <w:t xml:space="preserve"> § 398, 1)</w:t>
      </w:r>
      <w:r w:rsidR="007A2584" w:rsidRPr="00765CD7">
        <w:rPr>
          <w:rFonts w:asciiTheme="minorHAnsi" w:eastAsiaTheme="minorHAnsi" w:hAnsiTheme="minorHAnsi" w:cstheme="minorHAnsi"/>
          <w:color w:val="000000"/>
          <w:sz w:val="18"/>
          <w:szCs w:val="18"/>
          <w:lang w:eastAsia="en-US"/>
          <w14:ligatures w14:val="standardContextual"/>
        </w:rPr>
        <w:t>.</w:t>
      </w:r>
      <w:r w:rsidR="007A2584" w:rsidRPr="00765CD7">
        <w:rPr>
          <w:rFonts w:asciiTheme="minorHAnsi" w:eastAsiaTheme="minorHAnsi" w:hAnsiTheme="minorHAnsi" w:cstheme="minorHAnsi"/>
          <w:b/>
          <w:bCs/>
          <w:color w:val="000000"/>
          <w:sz w:val="18"/>
          <w:szCs w:val="18"/>
          <w:lang w:eastAsia="en-US"/>
          <w14:ligatures w14:val="standardContextual"/>
        </w:rPr>
        <w:t xml:space="preserve"> [ᾱ ] </w:t>
      </w:r>
      <w:r w:rsidR="007A2584" w:rsidRPr="00765CD7">
        <w:rPr>
          <w:rFonts w:asciiTheme="minorHAnsi" w:eastAsiaTheme="minorHAnsi" w:hAnsiTheme="minorHAnsi" w:cstheme="minorHAnsi"/>
          <w:color w:val="000000"/>
          <w:sz w:val="18"/>
          <w:szCs w:val="18"/>
          <w:lang w:eastAsia="en-US"/>
          <w14:ligatures w14:val="standardContextual"/>
        </w:rPr>
        <w:t>est maintenu après allongement compensatoire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dans le cas d’allongement métrique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dans qq formes éoliennes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dans quelques mots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θεά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déesse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λᾶοι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les gens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ἄηρ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l’air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μάν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 μήν </w:t>
      </w:r>
      <w:r w:rsidR="007A2584" w:rsidRPr="00765CD7">
        <w:rPr>
          <w:rFonts w:asciiTheme="minorHAnsi" w:eastAsiaTheme="minorHAnsi" w:hAnsiTheme="minorHAnsi" w:cstheme="minorHAnsi"/>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ἐάω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b/>
          <w:bCs/>
          <w:color w:val="000000"/>
          <w:sz w:val="18"/>
          <w:szCs w:val="18"/>
          <w:lang w:eastAsia="en-US"/>
          <w14:ligatures w14:val="standardContextual"/>
        </w:rPr>
        <w:t xml:space="preserve">: </w:t>
      </w:r>
      <w:r w:rsidR="007A2584" w:rsidRPr="00765CD7">
        <w:rPr>
          <w:rFonts w:asciiTheme="minorHAnsi" w:eastAsiaTheme="minorHAnsi" w:hAnsiTheme="minorHAnsi" w:cstheme="minorHAnsi"/>
          <w:color w:val="000000"/>
          <w:sz w:val="18"/>
          <w:szCs w:val="18"/>
          <w:lang w:eastAsia="en-US"/>
          <w14:ligatures w14:val="standardContextual"/>
        </w:rPr>
        <w:t>laisser.</w:t>
      </w:r>
      <w:r w:rsidRPr="00765CD7">
        <w:rPr>
          <w:rFonts w:asciiTheme="minorHAnsi" w:hAnsiTheme="minorHAnsi" w:cstheme="minorHAnsi"/>
          <w:b/>
          <w:bCs/>
          <w:sz w:val="18"/>
          <w:szCs w:val="18"/>
        </w:rPr>
        <w:t xml:space="preserve"> </w:t>
      </w:r>
    </w:p>
  </w:footnote>
  <w:footnote w:id="73">
    <w:p w:rsidR="00391FDE" w:rsidRPr="00765CD7" w:rsidRDefault="00391FDE"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40458" w:rsidRPr="00765CD7">
        <w:rPr>
          <w:rFonts w:asciiTheme="minorHAnsi" w:eastAsiaTheme="minorHAnsi" w:hAnsiTheme="minorHAnsi" w:cstheme="minorHAnsi"/>
          <w:b/>
          <w:bCs/>
          <w:color w:val="000000"/>
          <w:sz w:val="18"/>
          <w:szCs w:val="18"/>
          <w:lang w:eastAsia="en-US"/>
          <w14:ligatures w14:val="standardContextual"/>
        </w:rPr>
        <w:t xml:space="preserve">73. ἀμφὶ δέ οἱ Χάριτές τε θεαὶ καὶ πότνια Πειθὼ—  </w:t>
      </w:r>
      <w:r w:rsidR="00740458" w:rsidRPr="00765CD7">
        <w:rPr>
          <w:rFonts w:asciiTheme="minorHAnsi" w:eastAsiaTheme="minorHAnsi" w:hAnsiTheme="minorHAnsi" w:cstheme="minorHAnsi"/>
          <w:b/>
          <w:bCs/>
          <w:color w:val="B00004"/>
          <w:sz w:val="18"/>
          <w:szCs w:val="18"/>
          <w:lang w:eastAsia="en-US"/>
          <w14:ligatures w14:val="standardContextual"/>
        </w:rPr>
        <w:t>Χ</w:t>
      </w:r>
      <w:r w:rsidR="00740458" w:rsidRPr="00765CD7">
        <w:rPr>
          <w:rFonts w:asciiTheme="minorHAnsi" w:eastAsiaTheme="minorHAnsi" w:hAnsiTheme="minorHAnsi" w:cstheme="minorHAnsi"/>
          <w:b/>
          <w:bCs/>
          <w:color w:val="000000"/>
          <w:sz w:val="18"/>
          <w:szCs w:val="18"/>
          <w:lang w:eastAsia="en-US"/>
          <w14:ligatures w14:val="standardContextual"/>
        </w:rPr>
        <w:t>άρις, ιτος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Charis, </w:t>
      </w:r>
      <w:r w:rsidR="00740458" w:rsidRPr="00765CD7">
        <w:rPr>
          <w:rFonts w:asciiTheme="minorHAnsi" w:eastAsiaTheme="minorHAnsi" w:hAnsiTheme="minorHAnsi" w:cstheme="minorHAnsi"/>
          <w:i/>
          <w:iCs/>
          <w:color w:val="000000"/>
          <w:sz w:val="18"/>
          <w:szCs w:val="18"/>
          <w:lang w:eastAsia="en-US"/>
          <w14:ligatures w14:val="standardContextual"/>
        </w:rPr>
        <w:t>litt.</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la Grâce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femme d’Héphaïstos (</w:t>
      </w:r>
      <w:r w:rsidR="00740458" w:rsidRPr="00765CD7">
        <w:rPr>
          <w:rFonts w:asciiTheme="minorHAnsi" w:eastAsiaTheme="minorHAnsi" w:hAnsiTheme="minorHAnsi" w:cstheme="minorHAnsi"/>
          <w:i/>
          <w:iCs/>
          <w:color w:val="000000"/>
          <w:sz w:val="18"/>
          <w:szCs w:val="18"/>
          <w:u w:val="single"/>
          <w:lang w:eastAsia="en-US"/>
          <w14:ligatures w14:val="standardContextual"/>
        </w:rPr>
        <w:t>Il</w:t>
      </w:r>
      <w:r w:rsidR="00740458" w:rsidRPr="00765CD7">
        <w:rPr>
          <w:rFonts w:asciiTheme="minorHAnsi" w:eastAsiaTheme="minorHAnsi" w:hAnsiTheme="minorHAnsi" w:cstheme="minorHAnsi"/>
          <w:color w:val="000000"/>
          <w:sz w:val="18"/>
          <w:szCs w:val="18"/>
          <w:lang w:eastAsia="en-US"/>
          <w14:ligatures w14:val="standardContextual"/>
        </w:rPr>
        <w:t>. 18,382).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au pl.: </w:t>
      </w:r>
      <w:r w:rsidR="00740458" w:rsidRPr="00765CD7">
        <w:rPr>
          <w:rFonts w:asciiTheme="minorHAnsi" w:eastAsiaTheme="minorHAnsi" w:hAnsiTheme="minorHAnsi" w:cstheme="minorHAnsi"/>
          <w:b/>
          <w:bCs/>
          <w:color w:val="B00004"/>
          <w:sz w:val="18"/>
          <w:szCs w:val="18"/>
          <w:lang w:eastAsia="en-US"/>
          <w14:ligatures w14:val="standardContextual"/>
        </w:rPr>
        <w:t>Χ</w:t>
      </w:r>
      <w:r w:rsidR="00740458" w:rsidRPr="00765CD7">
        <w:rPr>
          <w:rFonts w:asciiTheme="minorHAnsi" w:eastAsiaTheme="minorHAnsi" w:hAnsiTheme="minorHAnsi" w:cstheme="minorHAnsi"/>
          <w:b/>
          <w:bCs/>
          <w:color w:val="000000"/>
          <w:sz w:val="18"/>
          <w:szCs w:val="18"/>
          <w:lang w:eastAsia="en-US"/>
          <w14:ligatures w14:val="standardContextual"/>
        </w:rPr>
        <w:t>άριτες, ων (αἱ)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Charites (nées d’Euronymé et de Zeus, Aglaé, Euphrosyne et Thalie séjournent sur l’Olympe auprès d’Apollon et des Muses. D’abord divinités de la végétation, elles dispensent aussi beauté, génie et gloire).        </w:t>
      </w:r>
      <w:r w:rsidR="00740458" w:rsidRPr="00765CD7">
        <w:rPr>
          <w:rFonts w:asciiTheme="minorHAnsi" w:eastAsiaTheme="minorHAnsi" w:hAnsiTheme="minorHAnsi" w:cstheme="minorHAnsi"/>
          <w:b/>
          <w:bCs/>
          <w:color w:val="B00004"/>
          <w:sz w:val="18"/>
          <w:szCs w:val="18"/>
          <w:lang w:eastAsia="en-US"/>
          <w14:ligatures w14:val="standardContextual"/>
        </w:rPr>
        <w:t>Π</w:t>
      </w:r>
      <w:r w:rsidR="00740458" w:rsidRPr="00765CD7">
        <w:rPr>
          <w:rFonts w:asciiTheme="minorHAnsi" w:eastAsiaTheme="minorHAnsi" w:hAnsiTheme="minorHAnsi" w:cstheme="minorHAnsi"/>
          <w:b/>
          <w:bCs/>
          <w:color w:val="000000"/>
          <w:sz w:val="18"/>
          <w:szCs w:val="18"/>
          <w:lang w:eastAsia="en-US"/>
          <w14:ligatures w14:val="standardContextual"/>
        </w:rPr>
        <w:t>ότνια,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maitresse, souveraine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πότνιος,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vénérable, auguste, sacré.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B00004"/>
          <w:sz w:val="18"/>
          <w:szCs w:val="18"/>
          <w:lang w:eastAsia="en-US"/>
          <w14:ligatures w14:val="standardContextual"/>
        </w:rPr>
        <w:t>Π</w:t>
      </w:r>
      <w:r w:rsidR="00740458" w:rsidRPr="00765CD7">
        <w:rPr>
          <w:rFonts w:asciiTheme="minorHAnsi" w:eastAsiaTheme="minorHAnsi" w:hAnsiTheme="minorHAnsi" w:cstheme="minorHAnsi"/>
          <w:b/>
          <w:bCs/>
          <w:color w:val="000000"/>
          <w:sz w:val="18"/>
          <w:szCs w:val="18"/>
          <w:lang w:eastAsia="en-US"/>
          <w14:ligatures w14:val="standardContextual"/>
        </w:rPr>
        <w:t>ειθώ, όος-οῦς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Peithô, déesse de la persuasion ou de l’éloquence. </w:t>
      </w:r>
      <w:r w:rsidR="00740458" w:rsidRPr="00765CD7">
        <w:rPr>
          <w:rFonts w:asciiTheme="minorHAnsi" w:eastAsiaTheme="minorHAnsi" w:hAnsiTheme="minorHAnsi" w:cstheme="minorHAnsi"/>
          <w:color w:val="000000"/>
          <w:sz w:val="18"/>
          <w:szCs w:val="18"/>
          <w:lang w:eastAsia="en-US"/>
          <w14:ligatures w14:val="standardContextual"/>
        </w:rPr>
        <w:b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NB. </w:t>
      </w:r>
      <w:r w:rsidR="00740458" w:rsidRPr="00765CD7">
        <w:rPr>
          <w:rFonts w:asciiTheme="minorHAnsi" w:eastAsiaTheme="minorHAnsi" w:hAnsiTheme="minorHAnsi" w:cstheme="minorHAnsi"/>
          <w:b/>
          <w:bCs/>
          <w:color w:val="FB0007"/>
          <w:sz w:val="18"/>
          <w:szCs w:val="18"/>
          <w:lang w:eastAsia="en-US"/>
          <w14:ligatures w14:val="standardContextual"/>
        </w:rPr>
        <w:t>οὗ,</w:t>
      </w:r>
      <w:r w:rsidR="00740458" w:rsidRPr="00765CD7">
        <w:rPr>
          <w:rFonts w:asciiTheme="minorHAnsi" w:eastAsiaTheme="minorHAnsi" w:hAnsiTheme="minorHAnsi" w:cstheme="minorHAnsi"/>
          <w:b/>
          <w:bCs/>
          <w:color w:val="000000"/>
          <w:sz w:val="18"/>
          <w:szCs w:val="18"/>
          <w:lang w:eastAsia="en-US"/>
          <w14:ligatures w14:val="standardContextual"/>
        </w:rPr>
        <w:t xml:space="preserve"> οἷ, ἕ : </w:t>
      </w:r>
      <w:r w:rsidR="00740458" w:rsidRPr="00765CD7">
        <w:rPr>
          <w:rFonts w:asciiTheme="minorHAnsi" w:eastAsiaTheme="minorHAnsi" w:hAnsiTheme="minorHAnsi" w:cstheme="minorHAnsi"/>
          <w:color w:val="000000"/>
          <w:sz w:val="18"/>
          <w:szCs w:val="18"/>
          <w:lang w:eastAsia="en-US"/>
          <w14:ligatures w14:val="standardContextual"/>
        </w:rPr>
        <w:t xml:space="preserve"> I pron. réfléchi de la 3</w:t>
      </w:r>
      <w:r w:rsidR="00740458" w:rsidRPr="00765CD7">
        <w:rPr>
          <w:rFonts w:asciiTheme="minorHAnsi" w:eastAsiaTheme="minorHAnsi" w:hAnsiTheme="minorHAnsi" w:cstheme="minorHAnsi"/>
          <w:color w:val="000000"/>
          <w:sz w:val="18"/>
          <w:szCs w:val="18"/>
          <w:vertAlign w:val="superscript"/>
          <w:lang w:eastAsia="en-US"/>
          <w14:ligatures w14:val="standardContextual"/>
        </w:rPr>
        <w: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pers. :  […]  III pron. pers. de la 3</w:t>
      </w:r>
      <w:r w:rsidR="00740458" w:rsidRPr="00765CD7">
        <w:rPr>
          <w:rFonts w:asciiTheme="minorHAnsi" w:eastAsiaTheme="minorHAnsi" w:hAnsiTheme="minorHAnsi" w:cstheme="minorHAnsi"/>
          <w:color w:val="000000"/>
          <w:sz w:val="18"/>
          <w:szCs w:val="18"/>
          <w:vertAlign w:val="superscript"/>
          <w:lang w:eastAsia="en-US"/>
          <w14:ligatures w14:val="standardContextual"/>
        </w:rPr>
        <w: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pers. lui, elle, seul. </w:t>
      </w:r>
      <w:r w:rsidR="00740458" w:rsidRPr="00765CD7">
        <w:rPr>
          <w:rFonts w:asciiTheme="minorHAnsi" w:eastAsiaTheme="minorHAnsi" w:hAnsiTheme="minorHAnsi" w:cstheme="minorHAnsi"/>
          <w:b/>
          <w:bCs/>
          <w:color w:val="000000"/>
          <w:sz w:val="18"/>
          <w:szCs w:val="18"/>
          <w:lang w:eastAsia="en-US"/>
          <w14:ligatures w14:val="standardContextual"/>
        </w:rPr>
        <w:t>dat. οἱ enclit.</w:t>
      </w:r>
      <w:r w:rsidR="00740458" w:rsidRPr="00765CD7">
        <w:rPr>
          <w:rFonts w:asciiTheme="minorHAnsi" w:eastAsiaTheme="minorHAnsi" w:hAnsiTheme="minorHAnsi" w:cstheme="minorHAnsi"/>
          <w:color w:val="000000"/>
          <w:sz w:val="18"/>
          <w:szCs w:val="18"/>
          <w:lang w:eastAsia="en-US"/>
          <w14:ligatures w14:val="standardContextual"/>
        </w:rPr>
        <w:t xml:space="preserve"> à lui, à elle ; cp de  ἀμφὶ. </w:t>
      </w:r>
    </w:p>
  </w:footnote>
  <w:footnote w:id="74">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40458" w:rsidRPr="00765CD7">
        <w:rPr>
          <w:rFonts w:asciiTheme="minorHAnsi" w:hAnsiTheme="minorHAnsi" w:cstheme="minorHAnsi"/>
          <w:b/>
          <w:bCs/>
          <w:sz w:val="18"/>
          <w:szCs w:val="18"/>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74. ὅρμους χρυσείους ἔθεσαν χροΐ : ἀμφὶ δὲ τήν γε —    </w:t>
      </w:r>
      <w:r w:rsidR="00740458" w:rsidRPr="00765CD7">
        <w:rPr>
          <w:rFonts w:asciiTheme="minorHAnsi" w:eastAsiaTheme="minorHAnsi" w:hAnsiTheme="minorHAnsi" w:cstheme="minorHAnsi"/>
          <w:b/>
          <w:bCs/>
          <w:color w:val="B00004"/>
          <w:sz w:val="18"/>
          <w:szCs w:val="18"/>
          <w:lang w:eastAsia="en-US"/>
          <w14:ligatures w14:val="standardContextual"/>
        </w:rPr>
        <w:t>Χ</w:t>
      </w:r>
      <w:r w:rsidR="00740458" w:rsidRPr="00765CD7">
        <w:rPr>
          <w:rFonts w:asciiTheme="minorHAnsi" w:eastAsiaTheme="minorHAnsi" w:hAnsiTheme="minorHAnsi" w:cstheme="minorHAnsi"/>
          <w:b/>
          <w:bCs/>
          <w:color w:val="000000"/>
          <w:sz w:val="18"/>
          <w:szCs w:val="18"/>
          <w:lang w:eastAsia="en-US"/>
          <w14:ligatures w14:val="standardContextual"/>
        </w:rPr>
        <w:t>ρώς, χρωτός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χρώς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χροός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surface du corps humain </w:t>
      </w:r>
      <w:r w:rsidR="00740458"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peau (humaine)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chair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w:t>
      </w:r>
      <w:r w:rsidR="00740458" w:rsidRPr="00765CD7">
        <w:rPr>
          <w:rFonts w:asciiTheme="minorHAnsi" w:eastAsiaTheme="minorHAnsi" w:hAnsiTheme="minorHAnsi" w:cstheme="minorHAnsi"/>
          <w:i/>
          <w:iCs/>
          <w:color w:val="000000"/>
          <w:sz w:val="18"/>
          <w:szCs w:val="18"/>
          <w:lang w:eastAsia="en-US"/>
          <w14:ligatures w14:val="standardContextual"/>
        </w:rPr>
        <w:t>Il</w:t>
      </w:r>
      <w:r w:rsidR="00740458" w:rsidRPr="00765CD7">
        <w:rPr>
          <w:rFonts w:asciiTheme="minorHAnsi" w:eastAsiaTheme="minorHAnsi" w:hAnsiTheme="minorHAnsi" w:cstheme="minorHAnsi"/>
          <w:color w:val="000000"/>
          <w:sz w:val="18"/>
          <w:szCs w:val="18"/>
          <w:lang w:eastAsia="en-US"/>
          <w14:ligatures w14:val="standardContextual"/>
        </w:rPr>
        <w:t>. ) ; membres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(D.H)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 corps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w:t>
      </w:r>
      <w:r w:rsidR="00740458" w:rsidRPr="00765CD7">
        <w:rPr>
          <w:rFonts w:asciiTheme="minorHAnsi" w:eastAsiaTheme="minorHAnsi" w:hAnsiTheme="minorHAnsi" w:cstheme="minorHAnsi"/>
          <w:i/>
          <w:iCs/>
          <w:color w:val="000000"/>
          <w:sz w:val="18"/>
          <w:szCs w:val="18"/>
          <w:lang w:eastAsia="en-US"/>
          <w14:ligatures w14:val="standardContextual"/>
        </w:rPr>
        <w:t>Il</w:t>
      </w:r>
      <w:r w:rsidR="00740458" w:rsidRPr="00765CD7">
        <w:rPr>
          <w:rFonts w:asciiTheme="minorHAnsi" w:eastAsiaTheme="minorHAnsi" w:hAnsiTheme="minorHAnsi" w:cstheme="minorHAnsi"/>
          <w:color w:val="000000"/>
          <w:sz w:val="18"/>
          <w:szCs w:val="18"/>
          <w:lang w:eastAsia="en-US"/>
          <w14:ligatures w14:val="standardContextual"/>
        </w:rPr>
        <w:t>. ) ; teint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carnation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w:t>
      </w:r>
      <w:r w:rsidR="00740458" w:rsidRPr="00765CD7">
        <w:rPr>
          <w:rFonts w:asciiTheme="minorHAnsi" w:eastAsiaTheme="minorHAnsi" w:hAnsiTheme="minorHAnsi" w:cstheme="minorHAnsi"/>
          <w:b/>
          <w:bCs/>
          <w:color w:val="000000"/>
          <w:sz w:val="18"/>
          <w:szCs w:val="18"/>
          <w:lang w:eastAsia="en-US"/>
          <w14:ligatures w14:val="standardContextual"/>
        </w:rPr>
        <w:t>χροΐ</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i/>
          <w:iCs/>
          <w:color w:val="000000"/>
          <w:sz w:val="18"/>
          <w:szCs w:val="18"/>
          <w:lang w:eastAsia="en-US"/>
          <w14:ligatures w14:val="standardContextual"/>
        </w:rPr>
        <w:t>Dat</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i/>
          <w:iCs/>
          <w:color w:val="000000"/>
          <w:sz w:val="18"/>
          <w:szCs w:val="18"/>
          <w:lang w:eastAsia="en-US"/>
          <w14:ligatures w14:val="standardContextual"/>
        </w:rPr>
        <w:t>dat. att.</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χρῷ)     </w:t>
      </w:r>
      <w:r w:rsidR="00740458" w:rsidRPr="00765CD7">
        <w:rPr>
          <w:rFonts w:asciiTheme="minorHAnsi" w:eastAsiaTheme="minorHAnsi" w:hAnsiTheme="minorHAnsi" w:cstheme="minorHAnsi"/>
          <w:b/>
          <w:bCs/>
          <w:color w:val="B00004"/>
          <w:sz w:val="18"/>
          <w:szCs w:val="18"/>
          <w:lang w:eastAsia="en-US"/>
          <w14:ligatures w14:val="standardContextual"/>
        </w:rPr>
        <w:t>Ὅ</w:t>
      </w:r>
      <w:r w:rsidR="00740458" w:rsidRPr="00765CD7">
        <w:rPr>
          <w:rFonts w:asciiTheme="minorHAnsi" w:eastAsiaTheme="minorHAnsi" w:hAnsiTheme="minorHAnsi" w:cstheme="minorHAnsi"/>
          <w:b/>
          <w:bCs/>
          <w:color w:val="000000"/>
          <w:sz w:val="18"/>
          <w:szCs w:val="18"/>
          <w:lang w:eastAsia="en-US"/>
          <w14:ligatures w14:val="standardContextual"/>
        </w:rPr>
        <w:t>ρμος,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ce qui sert à lier ou enlacer, </w:t>
      </w:r>
      <w:r w:rsidR="00740458" w:rsidRPr="00765CD7">
        <w:rPr>
          <w:rFonts w:asciiTheme="minorHAnsi" w:eastAsiaTheme="minorHAnsi" w:hAnsiTheme="minorHAnsi" w:cstheme="minorHAnsi"/>
          <w:i/>
          <w:iCs/>
          <w:color w:val="000000"/>
          <w:sz w:val="18"/>
          <w:szCs w:val="18"/>
          <w:lang w:eastAsia="en-US"/>
          <w14:ligatures w14:val="standardContextual"/>
        </w:rPr>
        <w:t>d’où</w:t>
      </w:r>
      <w:r w:rsidR="00740458" w:rsidRPr="00765CD7">
        <w:rPr>
          <w:rFonts w:asciiTheme="minorHAnsi" w:eastAsiaTheme="minorHAnsi" w:hAnsiTheme="minorHAnsi" w:cstheme="minorHAnsi"/>
          <w:color w:val="000000"/>
          <w:sz w:val="18"/>
          <w:szCs w:val="18"/>
          <w:lang w:eastAsia="en-US"/>
          <w14:ligatures w14:val="standardContextual"/>
        </w:rPr>
        <w:t xml:space="preserve"> guirlande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collier  […].  </w:t>
      </w:r>
      <w:r w:rsidR="00740458" w:rsidRPr="00765CD7">
        <w:rPr>
          <w:rFonts w:asciiTheme="minorHAnsi" w:eastAsiaTheme="minorHAnsi" w:hAnsiTheme="minorHAnsi" w:cstheme="minorHAnsi"/>
          <w:b/>
          <w:bCs/>
          <w:color w:val="B00004"/>
          <w:sz w:val="18"/>
          <w:szCs w:val="18"/>
          <w:lang w:eastAsia="en-US"/>
          <w14:ligatures w14:val="standardContextual"/>
        </w:rPr>
        <w:t>Χ</w:t>
      </w:r>
      <w:r w:rsidR="00740458" w:rsidRPr="00765CD7">
        <w:rPr>
          <w:rFonts w:asciiTheme="minorHAnsi" w:eastAsiaTheme="minorHAnsi" w:hAnsiTheme="minorHAnsi" w:cstheme="minorHAnsi"/>
          <w:b/>
          <w:bCs/>
          <w:color w:val="000000"/>
          <w:sz w:val="18"/>
          <w:szCs w:val="18"/>
          <w:lang w:eastAsia="en-US"/>
          <w14:ligatures w14:val="standardContextual"/>
        </w:rPr>
        <w:t>ρύσεος-ους, έα-ῆ, εον-οῦν</w:t>
      </w:r>
      <w:r w:rsidR="00740458" w:rsidRPr="00765CD7">
        <w:rPr>
          <w:rFonts w:asciiTheme="minorHAnsi" w:eastAsiaTheme="minorHAnsi" w:hAnsiTheme="minorHAnsi" w:cstheme="minorHAnsi"/>
          <w:color w:val="000000"/>
          <w:sz w:val="18"/>
          <w:szCs w:val="18"/>
          <w:lang w:eastAsia="en-US"/>
          <w14:ligatures w14:val="standardContextual"/>
        </w:rPr>
        <w:t>, (</w:t>
      </w:r>
      <w:r w:rsidR="00740458" w:rsidRPr="00765CD7">
        <w:rPr>
          <w:rFonts w:asciiTheme="minorHAnsi" w:eastAsiaTheme="minorHAnsi" w:hAnsiTheme="minorHAnsi" w:cstheme="minorHAnsi"/>
          <w:i/>
          <w:iCs/>
          <w:color w:val="000000"/>
          <w:sz w:val="18"/>
          <w:szCs w:val="18"/>
          <w:lang w:eastAsia="en-US"/>
          <w14:ligatures w14:val="standardContextual"/>
        </w:rPr>
        <w:t>Att</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i/>
          <w:iCs/>
          <w:color w:val="000000"/>
          <w:sz w:val="18"/>
          <w:szCs w:val="18"/>
          <w:lang w:eastAsia="en-US"/>
          <w14:ligatures w14:val="standardContextual"/>
        </w:rPr>
        <w:t>χρυσοῦς, ῆ, οῦν</w:t>
      </w:r>
      <w:r w:rsidR="0074045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i/>
          <w:iCs/>
          <w:color w:val="000000"/>
          <w:sz w:val="18"/>
          <w:szCs w:val="18"/>
          <w:lang w:eastAsia="en-US"/>
          <w14:ligatures w14:val="standardContextual"/>
        </w:rPr>
        <w:t xml:space="preserve">Épq. </w:t>
      </w:r>
      <w:r w:rsidR="00740458" w:rsidRPr="00765CD7">
        <w:rPr>
          <w:rFonts w:asciiTheme="minorHAnsi" w:eastAsiaTheme="minorHAnsi" w:hAnsiTheme="minorHAnsi" w:cstheme="minorHAnsi"/>
          <w:b/>
          <w:bCs/>
          <w:i/>
          <w:iCs/>
          <w:color w:val="000000"/>
          <w:sz w:val="18"/>
          <w:szCs w:val="18"/>
          <w:lang w:eastAsia="en-US"/>
          <w14:ligatures w14:val="standardContextual"/>
        </w:rPr>
        <w:t>χρύσειος, η, ον</w:t>
      </w:r>
      <w:r w:rsidR="00740458" w:rsidRPr="00765CD7">
        <w:rPr>
          <w:rFonts w:asciiTheme="minorHAnsi" w:eastAsiaTheme="minorHAnsi" w:hAnsiTheme="minorHAnsi" w:cstheme="minorHAnsi"/>
          <w:i/>
          <w:iCs/>
          <w:color w:val="000000"/>
          <w:sz w:val="18"/>
          <w:szCs w:val="18"/>
          <w:lang w:eastAsia="en-US"/>
          <w14:ligatures w14:val="standardContextual"/>
        </w:rPr>
        <w:t xml:space="preserve"> / </w:t>
      </w:r>
      <w:r w:rsidR="00740458" w:rsidRPr="00765CD7">
        <w:rPr>
          <w:rFonts w:asciiTheme="minorHAnsi" w:eastAsiaTheme="minorHAnsi" w:hAnsiTheme="minorHAnsi" w:cstheme="minorHAnsi"/>
          <w:b/>
          <w:bCs/>
          <w:i/>
          <w:iCs/>
          <w:color w:val="000000"/>
          <w:sz w:val="18"/>
          <w:szCs w:val="18"/>
          <w:lang w:eastAsia="en-US"/>
          <w14:ligatures w14:val="standardContextual"/>
        </w:rPr>
        <w:t>χρύσεος</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d’or, fait en or, recouvert d’or, etc.     </w:t>
      </w:r>
      <w:r w:rsidR="00740458" w:rsidRPr="00765CD7">
        <w:rPr>
          <w:rFonts w:asciiTheme="minorHAnsi" w:eastAsiaTheme="minorHAnsi" w:hAnsiTheme="minorHAnsi" w:cstheme="minorHAnsi"/>
          <w:b/>
          <w:bCs/>
          <w:color w:val="000000"/>
          <w:sz w:val="18"/>
          <w:szCs w:val="18"/>
          <w:lang w:eastAsia="en-US"/>
          <w14:ligatures w14:val="standardContextual"/>
        </w:rPr>
        <w:t xml:space="preserve">τήν = </w:t>
      </w:r>
      <w:r w:rsidR="00740458" w:rsidRPr="00765CD7">
        <w:rPr>
          <w:rFonts w:asciiTheme="minorHAnsi" w:eastAsiaTheme="minorHAnsi" w:hAnsiTheme="minorHAnsi" w:cstheme="minorHAnsi"/>
          <w:color w:val="000000"/>
          <w:sz w:val="18"/>
          <w:szCs w:val="18"/>
          <w:lang w:eastAsia="en-US"/>
          <w14:ligatures w14:val="standardContextual"/>
        </w:rPr>
        <w:t xml:space="preserve">dém. (et non article).  </w:t>
      </w:r>
    </w:p>
  </w:footnote>
  <w:footnote w:id="75">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740458" w:rsidRPr="00765CD7">
        <w:rPr>
          <w:rFonts w:asciiTheme="minorHAnsi" w:hAnsiTheme="minorHAnsi" w:cstheme="minorHAnsi"/>
          <w:b/>
          <w:bCs/>
          <w:sz w:val="18"/>
          <w:szCs w:val="18"/>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75. Ὧραι καλλίκομοι στέφον ἄνθεσιν εἰαρινοῖσιν: —  </w:t>
      </w:r>
      <w:r w:rsidR="00740458" w:rsidRPr="00765CD7">
        <w:rPr>
          <w:rFonts w:asciiTheme="minorHAnsi" w:eastAsiaTheme="minorHAnsi" w:hAnsiTheme="minorHAnsi" w:cstheme="minorHAnsi"/>
          <w:b/>
          <w:bCs/>
          <w:color w:val="B00004"/>
          <w:sz w:val="18"/>
          <w:szCs w:val="18"/>
          <w:lang w:eastAsia="en-US"/>
          <w14:ligatures w14:val="standardContextual"/>
        </w:rPr>
        <w:t>Ὥ</w:t>
      </w:r>
      <w:r w:rsidR="00740458" w:rsidRPr="00765CD7">
        <w:rPr>
          <w:rFonts w:asciiTheme="minorHAnsi" w:eastAsiaTheme="minorHAnsi" w:hAnsiTheme="minorHAnsi" w:cstheme="minorHAnsi"/>
          <w:b/>
          <w:bCs/>
          <w:color w:val="000000"/>
          <w:sz w:val="18"/>
          <w:szCs w:val="18"/>
          <w:lang w:eastAsia="en-US"/>
          <w14:ligatures w14:val="standardContextual"/>
        </w:rPr>
        <w:t>ρα,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w:t>
      </w:r>
      <w:r w:rsidR="00740458" w:rsidRPr="00765CD7">
        <w:rPr>
          <w:rFonts w:asciiTheme="minorHAnsi" w:eastAsiaTheme="minorHAnsi" w:hAnsiTheme="minorHAnsi" w:cstheme="minorHAnsi"/>
          <w:i/>
          <w:iCs/>
          <w:color w:val="000000"/>
          <w:sz w:val="18"/>
          <w:szCs w:val="18"/>
          <w:u w:val="single"/>
          <w:lang w:eastAsia="en-US"/>
          <w14:ligatures w14:val="standardContextual"/>
        </w:rPr>
        <w:t>Ion</w:t>
      </w:r>
      <w:r w:rsidR="00740458" w:rsidRPr="00765CD7">
        <w:rPr>
          <w:rFonts w:asciiTheme="minorHAnsi" w:eastAsiaTheme="minorHAnsi" w:hAnsiTheme="minorHAnsi" w:cstheme="minorHAnsi"/>
          <w:b/>
          <w:bCs/>
          <w:color w:val="000000"/>
          <w:sz w:val="18"/>
          <w:szCs w:val="18"/>
          <w:lang w:eastAsia="en-US"/>
          <w14:ligatures w14:val="standardContextual"/>
        </w:rPr>
        <w:t>.: ὥρη)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temps, durée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saison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beauté,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grâce.   </w:t>
      </w:r>
      <w:r w:rsidR="00740458" w:rsidRPr="00765CD7">
        <w:rPr>
          <w:rFonts w:asciiTheme="minorHAnsi" w:eastAsiaTheme="minorHAnsi" w:hAnsiTheme="minorHAnsi" w:cstheme="minorHAnsi"/>
          <w:b/>
          <w:bCs/>
          <w:color w:val="B00004"/>
          <w:sz w:val="18"/>
          <w:szCs w:val="18"/>
          <w:lang w:eastAsia="en-US"/>
          <w14:ligatures w14:val="standardContextual"/>
        </w:rPr>
        <w:t>Ὧ</w:t>
      </w:r>
      <w:r w:rsidR="00740458" w:rsidRPr="00765CD7">
        <w:rPr>
          <w:rFonts w:asciiTheme="minorHAnsi" w:eastAsiaTheme="minorHAnsi" w:hAnsiTheme="minorHAnsi" w:cstheme="minorHAnsi"/>
          <w:b/>
          <w:bCs/>
          <w:color w:val="000000"/>
          <w:sz w:val="18"/>
          <w:szCs w:val="18"/>
          <w:lang w:eastAsia="en-US"/>
          <w14:ligatures w14:val="standardContextual"/>
        </w:rPr>
        <w:t>ραι, ῶν, αἱ</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les Heures (gardiennes des portes du ciel et servantes des dieux).  </w:t>
      </w:r>
      <w:r w:rsidR="00740458" w:rsidRPr="00765CD7">
        <w:rPr>
          <w:rFonts w:asciiTheme="minorHAnsi" w:eastAsiaTheme="minorHAnsi" w:hAnsiTheme="minorHAnsi" w:cstheme="minorHAnsi"/>
          <w:b/>
          <w:bCs/>
          <w:color w:val="B00004"/>
          <w:sz w:val="18"/>
          <w:szCs w:val="18"/>
          <w:lang w:eastAsia="en-US"/>
          <w14:ligatures w14:val="standardContextual"/>
        </w:rPr>
        <w:t>Κ</w:t>
      </w:r>
      <w:r w:rsidR="00740458" w:rsidRPr="00765CD7">
        <w:rPr>
          <w:rFonts w:asciiTheme="minorHAnsi" w:eastAsiaTheme="minorHAnsi" w:hAnsiTheme="minorHAnsi" w:cstheme="minorHAnsi"/>
          <w:b/>
          <w:bCs/>
          <w:color w:val="000000"/>
          <w:sz w:val="18"/>
          <w:szCs w:val="18"/>
          <w:lang w:eastAsia="en-US"/>
          <w14:ligatures w14:val="standardContextual"/>
        </w:rPr>
        <w:t>αλλίκομος,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à la belle chevelure.     </w:t>
      </w:r>
      <w:r w:rsidR="00740458" w:rsidRPr="00765CD7">
        <w:rPr>
          <w:rFonts w:asciiTheme="minorHAnsi" w:eastAsiaTheme="minorHAnsi" w:hAnsiTheme="minorHAnsi" w:cstheme="minorHAnsi"/>
          <w:b/>
          <w:bCs/>
          <w:color w:val="B00004"/>
          <w:sz w:val="18"/>
          <w:szCs w:val="18"/>
          <w:lang w:eastAsia="en-US"/>
          <w14:ligatures w14:val="standardContextual"/>
        </w:rPr>
        <w:t>Σ</w:t>
      </w:r>
      <w:r w:rsidR="00740458" w:rsidRPr="00765CD7">
        <w:rPr>
          <w:rFonts w:asciiTheme="minorHAnsi" w:eastAsiaTheme="minorHAnsi" w:hAnsiTheme="minorHAnsi" w:cstheme="minorHAnsi"/>
          <w:b/>
          <w:bCs/>
          <w:color w:val="000000"/>
          <w:sz w:val="18"/>
          <w:szCs w:val="18"/>
          <w:lang w:eastAsia="en-US"/>
          <w14:ligatures w14:val="standardContextual"/>
        </w:rPr>
        <w:t>τέφω</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στέψω, ἔστεψα</w:t>
      </w:r>
      <w:r w:rsidR="0074045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répandre autour ; entourer, ceindre; couronner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 xml:space="preserve">στέφον : </w:t>
      </w:r>
      <w:r w:rsidR="00740458" w:rsidRPr="00765CD7">
        <w:rPr>
          <w:rFonts w:asciiTheme="minorHAnsi" w:eastAsiaTheme="minorHAnsi" w:hAnsiTheme="minorHAnsi" w:cstheme="minorHAnsi"/>
          <w:color w:val="000000"/>
          <w:sz w:val="18"/>
          <w:szCs w:val="18"/>
          <w:lang w:eastAsia="en-US"/>
          <w14:ligatures w14:val="standardContextual"/>
        </w:rPr>
        <w:t xml:space="preserve">impft sans augment.   </w:t>
      </w:r>
      <w:r w:rsidR="00740458" w:rsidRPr="00765CD7">
        <w:rPr>
          <w:rFonts w:asciiTheme="minorHAnsi" w:eastAsiaTheme="minorHAnsi" w:hAnsiTheme="minorHAnsi" w:cstheme="minorHAnsi"/>
          <w:b/>
          <w:bCs/>
          <w:color w:val="B00004"/>
          <w:sz w:val="18"/>
          <w:szCs w:val="18"/>
          <w:lang w:eastAsia="en-US"/>
          <w14:ligatures w14:val="standardContextual"/>
        </w:rPr>
        <w:t>Ἄ</w:t>
      </w:r>
      <w:r w:rsidR="00740458" w:rsidRPr="00765CD7">
        <w:rPr>
          <w:rFonts w:asciiTheme="minorHAnsi" w:eastAsiaTheme="minorHAnsi" w:hAnsiTheme="minorHAnsi" w:cstheme="minorHAnsi"/>
          <w:b/>
          <w:bCs/>
          <w:color w:val="000000"/>
          <w:sz w:val="18"/>
          <w:szCs w:val="18"/>
          <w:lang w:eastAsia="en-US"/>
          <w14:ligatures w14:val="standardContextual"/>
        </w:rPr>
        <w:t>νθος, εος-ους (τὸ)</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pousse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fleur.    </w:t>
      </w:r>
      <w:r w:rsidR="00740458" w:rsidRPr="00765CD7">
        <w:rPr>
          <w:rFonts w:asciiTheme="minorHAnsi" w:eastAsiaTheme="minorHAnsi" w:hAnsiTheme="minorHAnsi" w:cstheme="minorHAnsi"/>
          <w:b/>
          <w:bCs/>
          <w:color w:val="B00004"/>
          <w:sz w:val="18"/>
          <w:szCs w:val="18"/>
          <w:lang w:eastAsia="en-US"/>
          <w14:ligatures w14:val="standardContextual"/>
        </w:rPr>
        <w:t>Ἐ</w:t>
      </w:r>
      <w:r w:rsidR="00740458" w:rsidRPr="00765CD7">
        <w:rPr>
          <w:rFonts w:asciiTheme="minorHAnsi" w:eastAsiaTheme="minorHAnsi" w:hAnsiTheme="minorHAnsi" w:cstheme="minorHAnsi"/>
          <w:b/>
          <w:bCs/>
          <w:color w:val="000000"/>
          <w:sz w:val="18"/>
          <w:szCs w:val="18"/>
          <w:lang w:eastAsia="en-US"/>
          <w14:ligatures w14:val="standardContextual"/>
        </w:rPr>
        <w:t>αρινός, ή, όν [ᾰῐ]  (εἰα-) :</w:t>
      </w:r>
      <w:r w:rsidR="00740458" w:rsidRPr="00765CD7">
        <w:rPr>
          <w:rFonts w:asciiTheme="minorHAnsi" w:eastAsiaTheme="minorHAnsi" w:hAnsiTheme="minorHAnsi" w:cstheme="minorHAnsi"/>
          <w:color w:val="000000"/>
          <w:sz w:val="18"/>
          <w:szCs w:val="18"/>
          <w:lang w:eastAsia="en-US"/>
          <w14:ligatures w14:val="standardContextual"/>
        </w:rPr>
        <w:t xml:space="preserve"> du printemps, printanier. </w:t>
      </w:r>
      <w:r w:rsidR="00740458" w:rsidRPr="00765CD7">
        <w:rPr>
          <w:rFonts w:ascii="Segoe UI Symbol" w:eastAsiaTheme="minorHAnsi" w:hAnsi="Segoe UI Symbol" w:cs="Segoe UI Symbol"/>
          <w:color w:val="000000"/>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Par contr. ἠρινός ; adv. ἠρινά, AR. ; εἰαρινός, IL. ; HÉS. O. 676 Étym. : ἔαρ 1, par contr. ἦρ.</w:t>
      </w:r>
      <w:r w:rsidRPr="00765CD7">
        <w:rPr>
          <w:rFonts w:asciiTheme="minorHAnsi" w:hAnsiTheme="minorHAnsi" w:cstheme="minorHAnsi"/>
          <w:b/>
          <w:bCs/>
          <w:sz w:val="18"/>
          <w:szCs w:val="18"/>
        </w:rPr>
        <w:t xml:space="preserve"> </w:t>
      </w:r>
    </w:p>
  </w:footnote>
  <w:footnote w:id="76">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740458" w:rsidRPr="00765CD7">
        <w:rPr>
          <w:rFonts w:asciiTheme="minorHAnsi" w:hAnsiTheme="minorHAnsi" w:cstheme="minorHAnsi"/>
          <w:b/>
          <w:bCs/>
          <w:sz w:val="18"/>
          <w:szCs w:val="18"/>
          <w:lang w:val="el-GR"/>
        </w:rPr>
        <w:t xml:space="preserve"> </w:t>
      </w:r>
      <w:r w:rsidR="00740458" w:rsidRPr="00765CD7">
        <w:rPr>
          <w:rFonts w:asciiTheme="minorHAnsi" w:eastAsiaTheme="minorHAnsi" w:hAnsiTheme="minorHAnsi" w:cstheme="minorHAnsi"/>
          <w:b/>
          <w:bCs/>
          <w:color w:val="000000"/>
          <w:sz w:val="18"/>
          <w:szCs w:val="18"/>
          <w:lang w:val="el-GR" w:eastAsia="en-US"/>
          <w14:ligatures w14:val="standardContextual"/>
        </w:rPr>
        <w:t xml:space="preserve">76. πάντα δέ οἱ χροῒ κόσμον ἐφήρμοσε Παλλὰς Ἀθήνη.  — </w:t>
      </w:r>
      <w:r w:rsidR="00740458" w:rsidRPr="00765CD7">
        <w:rPr>
          <w:rFonts w:asciiTheme="minorHAnsi" w:eastAsiaTheme="minorHAnsi" w:hAnsiTheme="minorHAnsi" w:cstheme="minorHAnsi"/>
          <w:b/>
          <w:bCs/>
          <w:color w:val="B00004"/>
          <w:sz w:val="18"/>
          <w:szCs w:val="18"/>
          <w:lang w:val="el-GR" w:eastAsia="en-US"/>
          <w14:ligatures w14:val="standardContextual"/>
        </w:rPr>
        <w:t>Χ</w:t>
      </w:r>
      <w:r w:rsidR="00740458" w:rsidRPr="00765CD7">
        <w:rPr>
          <w:rFonts w:asciiTheme="minorHAnsi" w:eastAsiaTheme="minorHAnsi" w:hAnsiTheme="minorHAnsi" w:cstheme="minorHAnsi"/>
          <w:b/>
          <w:bCs/>
          <w:color w:val="000000"/>
          <w:sz w:val="18"/>
          <w:szCs w:val="18"/>
          <w:lang w:val="el-GR" w:eastAsia="en-US"/>
          <w14:ligatures w14:val="standardContextual"/>
        </w:rPr>
        <w:t>ρώς, χρωτός (ὁ)</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740458" w:rsidRPr="00765CD7">
        <w:rPr>
          <w:rFonts w:asciiTheme="minorHAnsi" w:eastAsiaTheme="minorHAnsi" w:hAnsiTheme="minorHAnsi" w:cstheme="minorHAnsi"/>
          <w:b/>
          <w:bCs/>
          <w:color w:val="000000"/>
          <w:sz w:val="18"/>
          <w:szCs w:val="18"/>
          <w:lang w:val="el-GR" w:eastAsia="en-US"/>
          <w14:ligatures w14:val="standardContextual"/>
        </w:rPr>
        <w:t>// χρώς</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740458" w:rsidRPr="00765CD7">
        <w:rPr>
          <w:rFonts w:asciiTheme="minorHAnsi" w:eastAsiaTheme="minorHAnsi" w:hAnsiTheme="minorHAnsi" w:cstheme="minorHAnsi"/>
          <w:b/>
          <w:bCs/>
          <w:color w:val="000000"/>
          <w:sz w:val="18"/>
          <w:szCs w:val="18"/>
          <w:lang w:val="el-GR" w:eastAsia="en-US"/>
          <w14:ligatures w14:val="standardContextual"/>
        </w:rPr>
        <w:t xml:space="preserve"> χροός</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740458" w:rsidRPr="00765CD7">
        <w:rPr>
          <w:rFonts w:asciiTheme="minorHAnsi" w:eastAsiaTheme="minorHAnsi" w:hAnsiTheme="minorHAnsi" w:cstheme="minorHAnsi"/>
          <w:b/>
          <w:bCs/>
          <w:color w:val="000000"/>
          <w:sz w:val="18"/>
          <w:szCs w:val="18"/>
          <w:lang w:val="el-GR"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740458" w:rsidRPr="00765CD7">
        <w:rPr>
          <w:rFonts w:asciiTheme="minorHAnsi" w:eastAsiaTheme="minorHAnsi" w:hAnsiTheme="minorHAnsi" w:cstheme="minorHAnsi"/>
          <w:b/>
          <w:bCs/>
          <w:color w:val="000000"/>
          <w:sz w:val="18"/>
          <w:szCs w:val="18"/>
          <w:lang w:val="el-GR" w:eastAsia="en-US"/>
          <w14:ligatures w14:val="standardContextual"/>
        </w:rPr>
        <w:t>:</w:t>
      </w:r>
      <w:r w:rsidR="00740458" w:rsidRPr="00765CD7">
        <w:rPr>
          <w:rFonts w:asciiTheme="minorHAnsi" w:eastAsiaTheme="minorHAnsi" w:hAnsiTheme="minorHAnsi" w:cstheme="minorHAnsi"/>
          <w:color w:val="000000"/>
          <w:sz w:val="18"/>
          <w:szCs w:val="18"/>
          <w:lang w:val="el-GR"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peau</w:t>
      </w:r>
      <w:r w:rsidR="00740458" w:rsidRPr="00765CD7">
        <w:rPr>
          <w:rFonts w:asciiTheme="minorHAnsi" w:eastAsiaTheme="minorHAnsi" w:hAnsiTheme="minorHAnsi" w:cstheme="minorHAnsi"/>
          <w:color w:val="000000"/>
          <w:sz w:val="18"/>
          <w:szCs w:val="18"/>
          <w:lang w:val="el-GR"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humaine</w:t>
      </w:r>
      <w:r w:rsidR="00740458" w:rsidRPr="00765CD7">
        <w:rPr>
          <w:rFonts w:asciiTheme="minorHAnsi" w:eastAsiaTheme="minorHAnsi" w:hAnsiTheme="minorHAnsi" w:cstheme="minorHAnsi"/>
          <w:color w:val="000000"/>
          <w:sz w:val="18"/>
          <w:szCs w:val="18"/>
          <w:lang w:val="el-GR" w:eastAsia="en-US"/>
          <w14:ligatures w14:val="standardContextual"/>
        </w:rPr>
        <w:t xml:space="preserve">) ; </w:t>
      </w:r>
      <w:r w:rsidR="00740458" w:rsidRPr="00765CD7">
        <w:rPr>
          <w:rFonts w:asciiTheme="minorHAnsi" w:eastAsiaTheme="minorHAnsi" w:hAnsiTheme="minorHAnsi" w:cstheme="minorHAnsi"/>
          <w:b/>
          <w:bCs/>
          <w:color w:val="000000"/>
          <w:sz w:val="18"/>
          <w:szCs w:val="18"/>
          <w:lang w:val="el-GR" w:eastAsia="en-US"/>
          <w14:ligatures w14:val="standardContextual"/>
        </w:rPr>
        <w:t>χροΐ</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740458" w:rsidRPr="00765CD7">
        <w:rPr>
          <w:rFonts w:asciiTheme="minorHAnsi" w:eastAsiaTheme="minorHAnsi" w:hAnsiTheme="minorHAnsi" w:cstheme="minorHAnsi"/>
          <w:b/>
          <w:bCs/>
          <w:color w:val="000000"/>
          <w:sz w:val="18"/>
          <w:szCs w:val="18"/>
          <w:lang w:val="el-GR" w:eastAsia="en-US"/>
          <w14:ligatures w14:val="standardContextual"/>
        </w:rPr>
        <w:t xml:space="preserve">: </w:t>
      </w:r>
      <w:r w:rsidR="00740458" w:rsidRPr="00765CD7">
        <w:rPr>
          <w:rFonts w:asciiTheme="minorHAnsi" w:eastAsiaTheme="minorHAnsi" w:hAnsiTheme="minorHAnsi" w:cstheme="minorHAnsi"/>
          <w:i/>
          <w:iCs/>
          <w:color w:val="000000"/>
          <w:sz w:val="18"/>
          <w:szCs w:val="18"/>
          <w:lang w:eastAsia="en-US"/>
          <w14:ligatures w14:val="standardContextual"/>
        </w:rPr>
        <w:t>dat</w:t>
      </w:r>
      <w:r w:rsidR="00740458" w:rsidRPr="00765CD7">
        <w:rPr>
          <w:rFonts w:asciiTheme="minorHAnsi" w:eastAsiaTheme="minorHAnsi" w:hAnsiTheme="minorHAnsi" w:cstheme="minorHAnsi"/>
          <w:color w:val="000000"/>
          <w:sz w:val="18"/>
          <w:szCs w:val="18"/>
          <w:lang w:val="el-GR"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i/>
          <w:iCs/>
          <w:color w:val="000000"/>
          <w:sz w:val="18"/>
          <w:szCs w:val="18"/>
          <w:lang w:eastAsia="en-US"/>
          <w14:ligatures w14:val="standardContextual"/>
        </w:rPr>
        <w:t>dat. att.</w:t>
      </w:r>
      <w:r w:rsidR="00740458" w:rsidRPr="00765CD7">
        <w:rPr>
          <w:rFonts w:asciiTheme="minorHAnsi" w:eastAsiaTheme="minorHAnsi" w:hAnsiTheme="minorHAnsi" w:cstheme="minorHAnsi"/>
          <w:color w:val="000000"/>
          <w:sz w:val="18"/>
          <w:szCs w:val="18"/>
          <w:lang w:eastAsia="en-US"/>
          <w14:ligatures w14:val="standardContextual"/>
        </w:rPr>
        <w:t xml:space="preserve"> χρῷ).    </w:t>
      </w:r>
      <w:r w:rsidR="00740458" w:rsidRPr="00765CD7">
        <w:rPr>
          <w:rFonts w:asciiTheme="minorHAnsi" w:eastAsiaTheme="minorHAnsi" w:hAnsiTheme="minorHAnsi" w:cstheme="minorHAnsi"/>
          <w:b/>
          <w:bCs/>
          <w:color w:val="B00004"/>
          <w:sz w:val="18"/>
          <w:szCs w:val="18"/>
          <w:lang w:eastAsia="en-US"/>
          <w14:ligatures w14:val="standardContextual"/>
        </w:rPr>
        <w:t>Ἐ</w:t>
      </w:r>
      <w:r w:rsidR="00740458" w:rsidRPr="00765CD7">
        <w:rPr>
          <w:rFonts w:asciiTheme="minorHAnsi" w:eastAsiaTheme="minorHAnsi" w:hAnsiTheme="minorHAnsi" w:cstheme="minorHAnsi"/>
          <w:b/>
          <w:bCs/>
          <w:color w:val="000000"/>
          <w:sz w:val="18"/>
          <w:szCs w:val="18"/>
          <w:lang w:eastAsia="en-US"/>
          <w14:ligatures w14:val="standardContextual"/>
        </w:rPr>
        <w:t>φ·αρμόζω</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i/>
          <w:iCs/>
          <w:color w:val="000000"/>
          <w:sz w:val="18"/>
          <w:szCs w:val="18"/>
          <w:lang w:eastAsia="en-US"/>
          <w14:ligatures w14:val="standardContextual"/>
        </w:rPr>
        <w:t>ao.</w:t>
      </w:r>
      <w:r w:rsidR="00740458" w:rsidRPr="00765CD7">
        <w:rPr>
          <w:rFonts w:asciiTheme="minorHAnsi" w:eastAsiaTheme="minorHAnsi" w:hAnsiTheme="minorHAnsi" w:cstheme="minorHAnsi"/>
          <w:color w:val="000000"/>
          <w:sz w:val="18"/>
          <w:szCs w:val="18"/>
          <w:lang w:eastAsia="en-US"/>
          <w14:ligatures w14:val="standardContextual"/>
        </w:rPr>
        <w:t xml:space="preserve"> ἐφήρμοσα)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1</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i/>
          <w:iCs/>
          <w:color w:val="000000"/>
          <w:sz w:val="18"/>
          <w:szCs w:val="18"/>
          <w:lang w:eastAsia="en-US"/>
          <w14:ligatures w14:val="standardContextual"/>
        </w:rPr>
        <w:t>tr.</w:t>
      </w:r>
      <w:r w:rsidR="00740458" w:rsidRPr="00765CD7">
        <w:rPr>
          <w:rFonts w:asciiTheme="minorHAnsi" w:eastAsiaTheme="minorHAnsi" w:hAnsiTheme="minorHAnsi" w:cstheme="minorHAnsi"/>
          <w:color w:val="000000"/>
          <w:sz w:val="18"/>
          <w:szCs w:val="18"/>
          <w:lang w:eastAsia="en-US"/>
          <w14:ligatures w14:val="standardContextual"/>
        </w:rPr>
        <w:t xml:space="preserve"> ajuster, adapter : </w:t>
      </w:r>
      <w:r w:rsidR="00740458" w:rsidRPr="00765CD7">
        <w:rPr>
          <w:rFonts w:asciiTheme="minorHAnsi" w:eastAsiaTheme="minorHAnsi" w:hAnsiTheme="minorHAnsi" w:cstheme="minorHAnsi"/>
          <w:b/>
          <w:bCs/>
          <w:color w:val="000000"/>
          <w:sz w:val="18"/>
          <w:szCs w:val="18"/>
          <w:lang w:eastAsia="en-US"/>
          <w14:ligatures w14:val="standardContextual"/>
        </w:rPr>
        <w:t>κόσμον χροΐ</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adapter une parure à sa peau, </w:t>
      </w:r>
      <w:r w:rsidR="00740458" w:rsidRPr="00765CD7">
        <w:rPr>
          <w:rFonts w:asciiTheme="minorHAnsi" w:eastAsiaTheme="minorHAnsi" w:hAnsiTheme="minorHAnsi" w:cstheme="minorHAnsi"/>
          <w:i/>
          <w:iCs/>
          <w:color w:val="000000"/>
          <w:sz w:val="18"/>
          <w:szCs w:val="18"/>
          <w:lang w:eastAsia="en-US"/>
          <w14:ligatures w14:val="standardContextual"/>
        </w:rPr>
        <w:t>c. à d.</w:t>
      </w:r>
      <w:r w:rsidR="00740458" w:rsidRPr="00765CD7">
        <w:rPr>
          <w:rFonts w:asciiTheme="minorHAnsi" w:eastAsiaTheme="minorHAnsi" w:hAnsiTheme="minorHAnsi" w:cstheme="minorHAnsi"/>
          <w:color w:val="000000"/>
          <w:sz w:val="18"/>
          <w:szCs w:val="18"/>
          <w:lang w:eastAsia="en-US"/>
          <w14:ligatures w14:val="standardContextual"/>
        </w:rPr>
        <w:t xml:space="preserve"> parer son corps (Hes. Thcr.).    NB. K.G. § 406, R. 12.  Apposition.     Auf derselben Anschauung beruht das in der Dichtersprache, besonders in der epischen, in der Prosa aber nur selten vorkommende sogenannte </w:t>
      </w:r>
      <w:r w:rsidR="00740458" w:rsidRPr="00765CD7">
        <w:rPr>
          <w:rFonts w:asciiTheme="minorHAnsi" w:eastAsiaTheme="minorHAnsi" w:hAnsiTheme="minorHAnsi" w:cstheme="minorHAnsi"/>
          <w:b/>
          <w:bCs/>
          <w:color w:val="000000"/>
          <w:sz w:val="18"/>
          <w:szCs w:val="18"/>
          <w:lang w:eastAsia="en-US"/>
          <w14:ligatures w14:val="standardContextual"/>
        </w:rPr>
        <w:t>σχῆμα καθ᾽ ὅλον καὶ μέρος</w:t>
      </w:r>
      <w:r w:rsidR="00740458" w:rsidRPr="00765CD7">
        <w:rPr>
          <w:rFonts w:asciiTheme="minorHAnsi" w:eastAsiaTheme="minorHAnsi" w:hAnsiTheme="minorHAnsi" w:cstheme="minorHAnsi"/>
          <w:color w:val="000000"/>
          <w:sz w:val="18"/>
          <w:szCs w:val="18"/>
          <w:lang w:eastAsia="en-US"/>
          <w14:ligatures w14:val="standardContextual"/>
        </w:rPr>
        <w:t>, nach dem zu einem Verb zwei Objekte in gleichem Kasus gesetzt werden, von denen das erstere den ganzen Gegenstand, das andere einen Teil desselben, auf den die Thätigkeit des Verbs zunächst gerichtet ist, ausdrückt. Auch hier wird der Hauptbegriff durch die Zufügung beschränkt. Bezeichnet das Ganze eine Mehrheit, so kann auch noch eine distributive Apposition hinzutreten. ( K.G. citent ce vers).</w:t>
      </w:r>
    </w:p>
  </w:footnote>
  <w:footnote w:id="77">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40458" w:rsidRPr="00765CD7">
        <w:rPr>
          <w:rFonts w:asciiTheme="minorHAnsi" w:eastAsiaTheme="minorHAnsi" w:hAnsiTheme="minorHAnsi" w:cstheme="minorHAnsi"/>
          <w:b/>
          <w:bCs/>
          <w:color w:val="000000"/>
          <w:sz w:val="18"/>
          <w:szCs w:val="18"/>
          <w:lang w:eastAsia="en-US"/>
          <w14:ligatures w14:val="standardContextual"/>
        </w:rPr>
        <w:t xml:space="preserve">77. ἐν δ᾽ ἄρα οἱ στήθεσσι διάκτορος Ἀργεϊφόντης —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B00004"/>
          <w:sz w:val="18"/>
          <w:szCs w:val="18"/>
          <w:lang w:eastAsia="en-US"/>
          <w14:ligatures w14:val="standardContextual"/>
        </w:rPr>
        <w:t>Σ</w:t>
      </w:r>
      <w:r w:rsidR="00740458" w:rsidRPr="00765CD7">
        <w:rPr>
          <w:rFonts w:asciiTheme="minorHAnsi" w:eastAsiaTheme="minorHAnsi" w:hAnsiTheme="minorHAnsi" w:cstheme="minorHAnsi"/>
          <w:b/>
          <w:bCs/>
          <w:color w:val="000000"/>
          <w:sz w:val="18"/>
          <w:szCs w:val="18"/>
          <w:lang w:eastAsia="en-US"/>
          <w14:ligatures w14:val="standardContextual"/>
        </w:rPr>
        <w:t>τῆθος, εος-ους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poitrine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B00004"/>
          <w:sz w:val="18"/>
          <w:szCs w:val="18"/>
          <w:lang w:eastAsia="en-US"/>
          <w14:ligatures w14:val="standardContextual"/>
        </w:rPr>
        <w:t>-εσσι</w:t>
      </w:r>
      <w:r w:rsidR="00716CE2" w:rsidRPr="00765CD7">
        <w:rPr>
          <w:rFonts w:asciiTheme="minorHAnsi" w:eastAsiaTheme="minorHAnsi" w:hAnsiTheme="minorHAnsi" w:cstheme="minorHAnsi"/>
          <w:color w:val="B00004"/>
          <w:sz w:val="18"/>
          <w:szCs w:val="18"/>
          <w:lang w:eastAsia="en-US"/>
          <w14:ligatures w14:val="standardContextual"/>
        </w:rPr>
        <w:t xml:space="preserve"> </w:t>
      </w:r>
      <w:r w:rsidR="00740458" w:rsidRPr="00765CD7">
        <w:rPr>
          <w:rFonts w:asciiTheme="minorHAnsi" w:eastAsiaTheme="minorHAnsi" w:hAnsiTheme="minorHAnsi" w:cstheme="minorHAnsi"/>
          <w:color w:val="B00004"/>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datif pluriel éolien de la 3° déclinaison.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B00004"/>
          <w:sz w:val="18"/>
          <w:szCs w:val="18"/>
          <w:lang w:eastAsia="en-US"/>
          <w14:ligatures w14:val="standardContextual"/>
        </w:rPr>
        <w:t>Δ</w:t>
      </w:r>
      <w:r w:rsidR="00740458" w:rsidRPr="00765CD7">
        <w:rPr>
          <w:rFonts w:asciiTheme="minorHAnsi" w:eastAsiaTheme="minorHAnsi" w:hAnsiTheme="minorHAnsi" w:cstheme="minorHAnsi"/>
          <w:b/>
          <w:bCs/>
          <w:color w:val="000000"/>
          <w:sz w:val="18"/>
          <w:szCs w:val="18"/>
          <w:lang w:eastAsia="en-US"/>
          <w14:ligatures w14:val="standardContextual"/>
        </w:rPr>
        <w:t>ιάκτορος, ου</w:t>
      </w:r>
      <w:r w:rsidR="00740458" w:rsidRPr="00765CD7">
        <w:rPr>
          <w:rFonts w:asciiTheme="minorHAnsi" w:eastAsiaTheme="minorHAnsi" w:hAnsiTheme="minorHAnsi" w:cstheme="minorHAnsi"/>
          <w:color w:val="000000"/>
          <w:sz w:val="18"/>
          <w:szCs w:val="18"/>
          <w:lang w:eastAsia="en-US"/>
          <w14:ligatures w14:val="standardContextual"/>
        </w:rPr>
        <w:t xml:space="preserve"> : Hermès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messager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des dieux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i/>
          <w:iCs/>
          <w:color w:val="000000"/>
          <w:sz w:val="18"/>
          <w:szCs w:val="18"/>
          <w:u w:val="single"/>
          <w:lang w:eastAsia="en-US"/>
          <w14:ligatures w14:val="standardContextual"/>
        </w:rPr>
        <w:t>ou</w:t>
      </w:r>
      <w:r w:rsidR="00740458" w:rsidRPr="00765CD7">
        <w:rPr>
          <w:rFonts w:asciiTheme="minorHAnsi" w:eastAsiaTheme="minorHAnsi" w:hAnsiTheme="minorHAnsi" w:cstheme="minorHAnsi"/>
          <w:color w:val="000000"/>
          <w:sz w:val="18"/>
          <w:szCs w:val="18"/>
          <w:lang w:eastAsia="en-US"/>
          <w14:ligatures w14:val="standardContextual"/>
        </w:rPr>
        <w:t xml:space="preserve"> conducteur des âmes.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B00004"/>
          <w:sz w:val="18"/>
          <w:szCs w:val="18"/>
          <w:lang w:eastAsia="en-US"/>
          <w14:ligatures w14:val="standardContextual"/>
        </w:rPr>
        <w:t>Ἀ</w:t>
      </w:r>
      <w:r w:rsidR="00740458" w:rsidRPr="00765CD7">
        <w:rPr>
          <w:rFonts w:asciiTheme="minorHAnsi" w:eastAsiaTheme="minorHAnsi" w:hAnsiTheme="minorHAnsi" w:cstheme="minorHAnsi"/>
          <w:b/>
          <w:bCs/>
          <w:color w:val="000000"/>
          <w:sz w:val="18"/>
          <w:szCs w:val="18"/>
          <w:lang w:eastAsia="en-US"/>
          <w14:ligatures w14:val="standardContextual"/>
        </w:rPr>
        <w:t>ργεϊφόντης,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40458" w:rsidRPr="00765CD7">
        <w:rPr>
          <w:rFonts w:asciiTheme="minorHAnsi" w:eastAsiaTheme="minorHAnsi" w:hAnsiTheme="minorHAnsi" w:cstheme="minorHAnsi"/>
          <w:b/>
          <w:bCs/>
          <w:color w:val="000000"/>
          <w:sz w:val="18"/>
          <w:szCs w:val="18"/>
          <w:lang w:eastAsia="en-US"/>
          <w14:ligatures w14:val="standardContextual"/>
        </w:rPr>
        <w:t>:</w:t>
      </w:r>
      <w:r w:rsidR="00740458" w:rsidRPr="00765CD7">
        <w:rPr>
          <w:rFonts w:asciiTheme="minorHAnsi" w:eastAsiaTheme="minorHAnsi" w:hAnsiTheme="minorHAnsi" w:cstheme="minorHAnsi"/>
          <w:color w:val="000000"/>
          <w:sz w:val="18"/>
          <w:szCs w:val="18"/>
          <w:lang w:eastAsia="en-US"/>
          <w14:ligatures w14:val="standardContextual"/>
        </w:rPr>
        <w:t xml:space="preserve"> tueur / meurtrier d’Argos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40458" w:rsidRPr="00765CD7">
        <w:rPr>
          <w:rFonts w:asciiTheme="minorHAnsi" w:eastAsiaTheme="minorHAnsi" w:hAnsiTheme="minorHAnsi" w:cstheme="minorHAnsi"/>
          <w:color w:val="000000"/>
          <w:sz w:val="18"/>
          <w:szCs w:val="18"/>
          <w:lang w:eastAsia="en-US"/>
          <w14:ligatures w14:val="standardContextual"/>
        </w:rPr>
        <w:t>(</w:t>
      </w:r>
      <w:r w:rsidR="00740458" w:rsidRPr="00765CD7">
        <w:rPr>
          <w:rFonts w:asciiTheme="minorHAnsi" w:eastAsiaTheme="minorHAnsi" w:hAnsiTheme="minorHAnsi" w:cstheme="minorHAnsi"/>
          <w:i/>
          <w:iCs/>
          <w:color w:val="000000"/>
          <w:sz w:val="18"/>
          <w:szCs w:val="18"/>
          <w:lang w:eastAsia="en-US"/>
          <w14:ligatures w14:val="standardContextual"/>
        </w:rPr>
        <w:t>étymologie populaire, selon Bailly</w:t>
      </w:r>
      <w:r w:rsidR="00740458" w:rsidRPr="00765CD7">
        <w:rPr>
          <w:rFonts w:asciiTheme="minorHAnsi" w:eastAsiaTheme="minorHAnsi" w:hAnsiTheme="minorHAnsi" w:cstheme="minorHAnsi"/>
          <w:color w:val="000000"/>
          <w:sz w:val="18"/>
          <w:szCs w:val="18"/>
          <w:lang w:eastAsia="en-US"/>
          <w14:ligatures w14:val="standardContextual"/>
        </w:rPr>
        <w:t>) ; ou brillant (</w:t>
      </w:r>
      <w:r w:rsidR="00740458" w:rsidRPr="00765CD7">
        <w:rPr>
          <w:rFonts w:asciiTheme="minorHAnsi" w:eastAsiaTheme="minorHAnsi" w:hAnsiTheme="minorHAnsi" w:cstheme="minorHAnsi"/>
          <w:i/>
          <w:iCs/>
          <w:color w:val="000000"/>
          <w:sz w:val="18"/>
          <w:szCs w:val="18"/>
          <w:lang w:eastAsia="en-US"/>
          <w14:ligatures w14:val="standardContextual"/>
        </w:rPr>
        <w:t>épithète d’Hermès</w:t>
      </w:r>
      <w:r w:rsidR="00740458" w:rsidRPr="00765CD7">
        <w:rPr>
          <w:rFonts w:asciiTheme="minorHAnsi" w:eastAsiaTheme="minorHAnsi" w:hAnsiTheme="minorHAnsi" w:cstheme="minorHAnsi"/>
          <w:color w:val="000000"/>
          <w:sz w:val="18"/>
          <w:szCs w:val="18"/>
          <w:lang w:eastAsia="en-US"/>
          <w14:ligatures w14:val="standardContextual"/>
        </w:rPr>
        <w:t>).</w:t>
      </w:r>
    </w:p>
  </w:footnote>
  <w:footnote w:id="78">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31F5B" w:rsidRPr="00765CD7">
        <w:rPr>
          <w:rFonts w:asciiTheme="minorHAnsi" w:hAnsiTheme="minorHAnsi" w:cstheme="minorHAnsi"/>
          <w:b/>
          <w:bCs/>
          <w:sz w:val="18"/>
          <w:szCs w:val="18"/>
        </w:rPr>
        <w:t xml:space="preserve"> </w:t>
      </w:r>
      <w:r w:rsidR="00831F5B" w:rsidRPr="00765CD7">
        <w:rPr>
          <w:rFonts w:asciiTheme="minorHAnsi" w:eastAsiaTheme="minorHAnsi" w:hAnsiTheme="minorHAnsi" w:cstheme="minorHAnsi"/>
          <w:b/>
          <w:bCs/>
          <w:color w:val="000000"/>
          <w:sz w:val="18"/>
          <w:szCs w:val="18"/>
          <w:lang w:eastAsia="en-US"/>
          <w14:ligatures w14:val="standardContextual"/>
        </w:rPr>
        <w:t xml:space="preserve">78. ψεύδεά θ᾽ αἱμυλίους τε λόγους καὶ ἐπίκλοπον ἦθος — </w:t>
      </w:r>
      <w:r w:rsidR="00831F5B" w:rsidRPr="00765CD7">
        <w:rPr>
          <w:rFonts w:asciiTheme="minorHAnsi" w:eastAsiaTheme="minorHAnsi" w:hAnsiTheme="minorHAnsi" w:cstheme="minorHAnsi"/>
          <w:b/>
          <w:bCs/>
          <w:color w:val="B00004"/>
          <w:sz w:val="18"/>
          <w:szCs w:val="18"/>
          <w:lang w:eastAsia="en-US"/>
          <w14:ligatures w14:val="standardContextual"/>
        </w:rPr>
        <w:t>Ψ</w:t>
      </w:r>
      <w:r w:rsidR="00831F5B" w:rsidRPr="00765CD7">
        <w:rPr>
          <w:rFonts w:asciiTheme="minorHAnsi" w:eastAsiaTheme="minorHAnsi" w:hAnsiTheme="minorHAnsi" w:cstheme="minorHAnsi"/>
          <w:b/>
          <w:bCs/>
          <w:color w:val="000000"/>
          <w:sz w:val="18"/>
          <w:szCs w:val="18"/>
          <w:lang w:eastAsia="en-US"/>
          <w14:ligatures w14:val="standardContextual"/>
        </w:rPr>
        <w:t>εῦδος, ους (τὸ)</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31F5B" w:rsidRPr="00765CD7">
        <w:rPr>
          <w:rFonts w:asciiTheme="minorHAnsi" w:eastAsiaTheme="minorHAnsi" w:hAnsiTheme="minorHAnsi" w:cstheme="minorHAnsi"/>
          <w:b/>
          <w:bCs/>
          <w:color w:val="000000"/>
          <w:sz w:val="18"/>
          <w:szCs w:val="18"/>
          <w:lang w:eastAsia="en-US"/>
          <w14:ligatures w14:val="standardContextual"/>
        </w:rPr>
        <w:t>:</w:t>
      </w:r>
      <w:r w:rsidR="00831F5B" w:rsidRPr="00765CD7">
        <w:rPr>
          <w:rFonts w:asciiTheme="minorHAnsi" w:eastAsiaTheme="minorHAnsi" w:hAnsiTheme="minorHAnsi" w:cstheme="minorHAnsi"/>
          <w:color w:val="000000"/>
          <w:sz w:val="18"/>
          <w:szCs w:val="18"/>
          <w:lang w:eastAsia="en-US"/>
          <w14:ligatures w14:val="standardContextual"/>
        </w:rPr>
        <w:t xml:space="preserve"> mensonge; fausseté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xml:space="preserve">; erreur.   </w:t>
      </w:r>
      <w:r w:rsidR="00831F5B" w:rsidRPr="00765CD7">
        <w:rPr>
          <w:rFonts w:asciiTheme="minorHAnsi" w:eastAsiaTheme="minorHAnsi" w:hAnsiTheme="minorHAnsi" w:cstheme="minorHAnsi"/>
          <w:b/>
          <w:bCs/>
          <w:color w:val="B00004"/>
          <w:sz w:val="18"/>
          <w:szCs w:val="18"/>
          <w:lang w:eastAsia="en-US"/>
          <w14:ligatures w14:val="standardContextual"/>
        </w:rPr>
        <w:t>Α</w:t>
      </w:r>
      <w:r w:rsidR="00831F5B" w:rsidRPr="00765CD7">
        <w:rPr>
          <w:rFonts w:asciiTheme="minorHAnsi" w:eastAsiaTheme="minorHAnsi" w:hAnsiTheme="minorHAnsi" w:cstheme="minorHAnsi"/>
          <w:b/>
          <w:bCs/>
          <w:color w:val="000000"/>
          <w:sz w:val="18"/>
          <w:szCs w:val="18"/>
          <w:lang w:eastAsia="en-US"/>
          <w14:ligatures w14:val="standardContextual"/>
        </w:rPr>
        <w:t>ἱμύλιος</w:t>
      </w:r>
      <w:r w:rsidR="00831F5B" w:rsidRPr="00765CD7">
        <w:rPr>
          <w:rFonts w:asciiTheme="minorHAnsi" w:eastAsiaTheme="minorHAnsi" w:hAnsiTheme="minorHAnsi" w:cstheme="minorHAnsi"/>
          <w:color w:val="000000"/>
          <w:sz w:val="18"/>
          <w:szCs w:val="18"/>
          <w:lang w:eastAsia="en-US"/>
          <w14:ligatures w14:val="standardContextual"/>
        </w:rPr>
        <w:t xml:space="preserve"> = αἱμύλος, ος, ον : séduisant, rusé.   </w:t>
      </w:r>
      <w:r w:rsidR="00831F5B" w:rsidRPr="00765CD7">
        <w:rPr>
          <w:rFonts w:asciiTheme="minorHAnsi" w:eastAsiaTheme="minorHAnsi" w:hAnsiTheme="minorHAnsi" w:cstheme="minorHAnsi"/>
          <w:b/>
          <w:bCs/>
          <w:color w:val="B00004"/>
          <w:sz w:val="18"/>
          <w:szCs w:val="18"/>
          <w:lang w:eastAsia="en-US"/>
          <w14:ligatures w14:val="standardContextual"/>
        </w:rPr>
        <w:t>Ἐ</w:t>
      </w:r>
      <w:r w:rsidR="00831F5B" w:rsidRPr="00765CD7">
        <w:rPr>
          <w:rFonts w:asciiTheme="minorHAnsi" w:eastAsiaTheme="minorHAnsi" w:hAnsiTheme="minorHAnsi" w:cstheme="minorHAnsi"/>
          <w:b/>
          <w:bCs/>
          <w:color w:val="000000"/>
          <w:sz w:val="18"/>
          <w:szCs w:val="18"/>
          <w:lang w:eastAsia="en-US"/>
          <w14:ligatures w14:val="standardContextual"/>
        </w:rPr>
        <w:t>πίκλοπος,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31F5B" w:rsidRPr="00765CD7">
        <w:rPr>
          <w:rFonts w:asciiTheme="minorHAnsi" w:eastAsiaTheme="minorHAnsi" w:hAnsiTheme="minorHAnsi" w:cstheme="minorHAnsi"/>
          <w:b/>
          <w:bCs/>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enclin au vol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enclin à la dissimulation, dissimulé, rusé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qui connaît toutes les ruses de (gén.), habile 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xml:space="preserve">; adroit pour (gén.).  </w:t>
      </w:r>
      <w:r w:rsidR="00831F5B" w:rsidRPr="00765CD7">
        <w:rPr>
          <w:rFonts w:asciiTheme="minorHAnsi" w:eastAsiaTheme="minorHAnsi" w:hAnsiTheme="minorHAnsi" w:cstheme="minorHAnsi"/>
          <w:b/>
          <w:bCs/>
          <w:color w:val="B00004"/>
          <w:sz w:val="18"/>
          <w:szCs w:val="18"/>
          <w:lang w:eastAsia="en-US"/>
          <w14:ligatures w14:val="standardContextual"/>
        </w:rPr>
        <w:t>Ἦ</w:t>
      </w:r>
      <w:r w:rsidR="00831F5B" w:rsidRPr="00765CD7">
        <w:rPr>
          <w:rFonts w:asciiTheme="minorHAnsi" w:eastAsiaTheme="minorHAnsi" w:hAnsiTheme="minorHAnsi" w:cstheme="minorHAnsi"/>
          <w:b/>
          <w:bCs/>
          <w:color w:val="000000"/>
          <w:sz w:val="18"/>
          <w:szCs w:val="18"/>
          <w:lang w:eastAsia="en-US"/>
          <w14:ligatures w14:val="standardContextual"/>
        </w:rPr>
        <w:t>θος, ους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(pl.) séjour habituel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xml:space="preserve"> demeure, résidence ; caractère habituel, </w:t>
      </w:r>
      <w:r w:rsidR="00831F5B" w:rsidRPr="00765CD7">
        <w:rPr>
          <w:rFonts w:asciiTheme="minorHAnsi" w:eastAsiaTheme="minorHAnsi" w:hAnsiTheme="minorHAnsi" w:cstheme="minorHAnsi"/>
          <w:i/>
          <w:iCs/>
          <w:color w:val="000000"/>
          <w:sz w:val="18"/>
          <w:szCs w:val="18"/>
          <w:lang w:eastAsia="en-US"/>
          <w14:ligatures w14:val="standardContextual"/>
        </w:rPr>
        <w:t>d’où</w:t>
      </w:r>
      <w:r w:rsidR="00831F5B" w:rsidRPr="00765CD7">
        <w:rPr>
          <w:rFonts w:asciiTheme="minorHAnsi" w:eastAsiaTheme="minorHAnsi" w:hAnsiTheme="minorHAnsi" w:cstheme="minorHAnsi"/>
          <w:color w:val="000000"/>
          <w:sz w:val="18"/>
          <w:szCs w:val="18"/>
          <w:lang w:eastAsia="en-US"/>
          <w14:ligatures w14:val="standardContextual"/>
        </w:rPr>
        <w:t xml:space="preserve"> coutume, usage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xml:space="preserve">(pers) manière d’être </w:t>
      </w:r>
      <w:r w:rsidR="00831F5B" w:rsidRPr="00765CD7">
        <w:rPr>
          <w:rFonts w:asciiTheme="minorHAnsi" w:eastAsiaTheme="minorHAnsi" w:hAnsiTheme="minorHAnsi" w:cstheme="minorHAnsi"/>
          <w:i/>
          <w:iCs/>
          <w:color w:val="000000"/>
          <w:sz w:val="18"/>
          <w:szCs w:val="18"/>
          <w:lang w:eastAsia="en-US"/>
          <w14:ligatures w14:val="standardContextual"/>
        </w:rPr>
        <w:t>ou</w:t>
      </w:r>
      <w:r w:rsidR="00831F5B" w:rsidRPr="00765CD7">
        <w:rPr>
          <w:rFonts w:asciiTheme="minorHAnsi" w:eastAsiaTheme="minorHAnsi" w:hAnsiTheme="minorHAnsi" w:cstheme="minorHAnsi"/>
          <w:color w:val="000000"/>
          <w:sz w:val="18"/>
          <w:szCs w:val="18"/>
          <w:lang w:eastAsia="en-US"/>
          <w14:ligatures w14:val="standardContextual"/>
        </w:rPr>
        <w:t xml:space="preserve"> habitudes d’une personne, caractère.</w:t>
      </w:r>
    </w:p>
  </w:footnote>
  <w:footnote w:id="79">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31F5B" w:rsidRPr="00765CD7">
        <w:rPr>
          <w:rFonts w:asciiTheme="minorHAnsi" w:eastAsiaTheme="minorHAnsi" w:hAnsiTheme="minorHAnsi" w:cstheme="minorHAnsi"/>
          <w:b/>
          <w:bCs/>
          <w:color w:val="000000"/>
          <w:sz w:val="18"/>
          <w:szCs w:val="18"/>
          <w:lang w:eastAsia="en-US"/>
          <w14:ligatures w14:val="standardContextual"/>
        </w:rPr>
        <w:t>79. τεῦξε Διὸς βουλῇσι βαρυκτύπου : ἐν δ᾽ ἄρα φωνὴν—</w:t>
      </w:r>
      <w:r w:rsidR="00831F5B"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b/>
          <w:bCs/>
          <w:color w:val="B00004"/>
          <w:sz w:val="18"/>
          <w:szCs w:val="18"/>
          <w:lang w:eastAsia="en-US"/>
          <w14:ligatures w14:val="standardContextual"/>
        </w:rPr>
        <w:t>Τ</w:t>
      </w:r>
      <w:r w:rsidR="00831F5B" w:rsidRPr="00765CD7">
        <w:rPr>
          <w:rFonts w:asciiTheme="minorHAnsi" w:eastAsiaTheme="minorHAnsi" w:hAnsiTheme="minorHAnsi" w:cstheme="minorHAnsi"/>
          <w:b/>
          <w:bCs/>
          <w:color w:val="000000"/>
          <w:sz w:val="18"/>
          <w:szCs w:val="18"/>
          <w:lang w:eastAsia="en-US"/>
          <w14:ligatures w14:val="standardContextual"/>
        </w:rPr>
        <w:t>εύχω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fabriquer, faire, façonner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xml:space="preserve">; mettre dans tel état, rendre.     </w:t>
      </w:r>
      <w:r w:rsidR="00831F5B" w:rsidRPr="00765CD7">
        <w:rPr>
          <w:rFonts w:asciiTheme="minorHAnsi" w:eastAsiaTheme="minorHAnsi" w:hAnsiTheme="minorHAnsi" w:cstheme="minorHAnsi"/>
          <w:b/>
          <w:bCs/>
          <w:color w:val="B00004"/>
          <w:sz w:val="18"/>
          <w:szCs w:val="18"/>
          <w:lang w:eastAsia="en-US"/>
          <w14:ligatures w14:val="standardContextual"/>
        </w:rPr>
        <w:t>Β</w:t>
      </w:r>
      <w:r w:rsidR="00831F5B" w:rsidRPr="00765CD7">
        <w:rPr>
          <w:rFonts w:asciiTheme="minorHAnsi" w:eastAsiaTheme="minorHAnsi" w:hAnsiTheme="minorHAnsi" w:cstheme="minorHAnsi"/>
          <w:b/>
          <w:bCs/>
          <w:color w:val="000000"/>
          <w:sz w:val="18"/>
          <w:szCs w:val="18"/>
          <w:lang w:eastAsia="en-US"/>
          <w14:ligatures w14:val="standardContextual"/>
        </w:rPr>
        <w:t>ουλή,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31F5B" w:rsidRPr="00765CD7">
        <w:rPr>
          <w:rFonts w:asciiTheme="minorHAnsi" w:eastAsiaTheme="minorHAnsi" w:hAnsiTheme="minorHAnsi" w:cstheme="minorHAnsi"/>
          <w:b/>
          <w:bCs/>
          <w:color w:val="000000"/>
          <w:sz w:val="18"/>
          <w:szCs w:val="18"/>
          <w:lang w:eastAsia="en-US"/>
          <w14:ligatures w14:val="standardContextual"/>
        </w:rPr>
        <w:t>:</w:t>
      </w:r>
      <w:r w:rsidR="00831F5B" w:rsidRPr="00765CD7">
        <w:rPr>
          <w:rFonts w:asciiTheme="minorHAnsi" w:eastAsiaTheme="minorHAnsi" w:hAnsiTheme="minorHAnsi" w:cstheme="minorHAnsi"/>
          <w:color w:val="000000"/>
          <w:sz w:val="18"/>
          <w:szCs w:val="18"/>
          <w:lang w:eastAsia="en-US"/>
          <w14:ligatures w14:val="standardContextual"/>
        </w:rPr>
        <w:t xml:space="preserve"> décision, plan, volonté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 conseil, assemblée, le conseil ;</w:t>
      </w:r>
      <w:r w:rsidR="00831F5B" w:rsidRPr="00765CD7">
        <w:rPr>
          <w:rFonts w:asciiTheme="minorHAnsi" w:eastAsiaTheme="minorHAnsi" w:hAnsiTheme="minorHAnsi" w:cstheme="minorHAnsi"/>
          <w:color w:val="262626"/>
          <w:sz w:val="18"/>
          <w:szCs w:val="18"/>
          <w:lang w:eastAsia="en-US"/>
          <w14:ligatures w14:val="standardContextual"/>
        </w:rPr>
        <w:t xml:space="preserve">   </w:t>
      </w:r>
      <w:r w:rsidR="00831F5B" w:rsidRPr="00765CD7">
        <w:rPr>
          <w:rFonts w:asciiTheme="minorHAnsi" w:eastAsiaTheme="minorHAnsi" w:hAnsiTheme="minorHAnsi" w:cstheme="minorHAnsi"/>
          <w:b/>
          <w:bCs/>
          <w:color w:val="000000"/>
          <w:sz w:val="18"/>
          <w:szCs w:val="18"/>
          <w:lang w:eastAsia="en-US"/>
          <w14:ligatures w14:val="standardContextual"/>
        </w:rPr>
        <w:t xml:space="preserve">βουλῇσι = βουλαῖς.     </w:t>
      </w:r>
      <w:r w:rsidR="00831F5B" w:rsidRPr="00765CD7">
        <w:rPr>
          <w:rFonts w:asciiTheme="minorHAnsi" w:eastAsiaTheme="minorHAnsi" w:hAnsiTheme="minorHAnsi" w:cstheme="minorHAnsi"/>
          <w:b/>
          <w:bCs/>
          <w:color w:val="B00004"/>
          <w:sz w:val="18"/>
          <w:szCs w:val="18"/>
          <w:lang w:eastAsia="en-US"/>
          <w14:ligatures w14:val="standardContextual"/>
        </w:rPr>
        <w:t>Β</w:t>
      </w:r>
      <w:r w:rsidR="00831F5B" w:rsidRPr="00765CD7">
        <w:rPr>
          <w:rFonts w:asciiTheme="minorHAnsi" w:eastAsiaTheme="minorHAnsi" w:hAnsiTheme="minorHAnsi" w:cstheme="minorHAnsi"/>
          <w:b/>
          <w:bCs/>
          <w:color w:val="000000"/>
          <w:sz w:val="18"/>
          <w:szCs w:val="18"/>
          <w:lang w:eastAsia="en-US"/>
          <w14:ligatures w14:val="standardContextual"/>
        </w:rPr>
        <w:t>αρύ·κτυπος, ος, ον</w:t>
      </w:r>
      <w:r w:rsidR="00831F5B" w:rsidRPr="00765CD7">
        <w:rPr>
          <w:rFonts w:asciiTheme="minorHAnsi" w:eastAsiaTheme="minorHAnsi" w:hAnsiTheme="minorHAnsi" w:cstheme="minorHAnsi"/>
          <w:color w:val="000000"/>
          <w:sz w:val="18"/>
          <w:szCs w:val="18"/>
          <w:lang w:eastAsia="en-US"/>
          <w14:ligatures w14:val="standardContextual"/>
        </w:rPr>
        <w:t xml:space="preserve"> [ᾰτῠ] qui frappe avec un bruit sourd </w:t>
      </w:r>
      <w:r w:rsidR="00831F5B" w:rsidRPr="00765CD7">
        <w:rPr>
          <w:rFonts w:asciiTheme="minorHAnsi" w:eastAsiaTheme="minorHAnsi" w:hAnsiTheme="minorHAnsi" w:cstheme="minorHAnsi"/>
          <w:i/>
          <w:iCs/>
          <w:color w:val="000000"/>
          <w:sz w:val="18"/>
          <w:szCs w:val="18"/>
          <w:lang w:eastAsia="en-US"/>
          <w14:ligatures w14:val="standardContextual"/>
        </w:rPr>
        <w:t>ou</w:t>
      </w:r>
      <w:r w:rsidR="00831F5B" w:rsidRPr="00765CD7">
        <w:rPr>
          <w:rFonts w:asciiTheme="minorHAnsi" w:eastAsiaTheme="minorHAnsi" w:hAnsiTheme="minorHAnsi" w:cstheme="minorHAnsi"/>
          <w:color w:val="000000"/>
          <w:sz w:val="18"/>
          <w:szCs w:val="18"/>
          <w:lang w:eastAsia="en-US"/>
          <w14:ligatures w14:val="standardContextual"/>
        </w:rPr>
        <w:t xml:space="preserve"> retentissant, </w:t>
      </w:r>
      <w:r w:rsidR="00831F5B" w:rsidRPr="00765CD7">
        <w:rPr>
          <w:rFonts w:asciiTheme="minorHAnsi" w:eastAsiaTheme="minorHAnsi" w:hAnsiTheme="minorHAnsi" w:cstheme="minorHAnsi"/>
          <w:i/>
          <w:iCs/>
          <w:color w:val="000000"/>
          <w:sz w:val="18"/>
          <w:szCs w:val="18"/>
          <w:lang w:eastAsia="en-US"/>
          <w14:ligatures w14:val="standardContextual"/>
        </w:rPr>
        <w:t xml:space="preserve">ép. de Zeus, de Poseidôn ; de la mer.  </w:t>
      </w:r>
      <w:r w:rsidR="00831F5B" w:rsidRPr="00765CD7">
        <w:rPr>
          <w:rFonts w:asciiTheme="minorHAnsi" w:eastAsiaTheme="minorHAnsi" w:hAnsiTheme="minorHAnsi" w:cstheme="minorHAnsi"/>
          <w:color w:val="000000"/>
          <w:sz w:val="18"/>
          <w:szCs w:val="18"/>
          <w:lang w:eastAsia="en-US"/>
          <w14:ligatures w14:val="standardContextual"/>
        </w:rPr>
        <w:t xml:space="preserve"> </w:t>
      </w:r>
      <w:r w:rsidR="00831F5B" w:rsidRPr="00765CD7">
        <w:rPr>
          <w:rFonts w:asciiTheme="minorHAnsi" w:eastAsiaTheme="minorHAnsi" w:hAnsiTheme="minorHAnsi" w:cstheme="minorHAnsi"/>
          <w:b/>
          <w:bCs/>
          <w:color w:val="B00004"/>
          <w:sz w:val="18"/>
          <w:szCs w:val="18"/>
          <w:lang w:eastAsia="en-US"/>
          <w14:ligatures w14:val="standardContextual"/>
        </w:rPr>
        <w:t>Φ</w:t>
      </w:r>
      <w:r w:rsidR="00831F5B" w:rsidRPr="00765CD7">
        <w:rPr>
          <w:rFonts w:asciiTheme="minorHAnsi" w:eastAsiaTheme="minorHAnsi" w:hAnsiTheme="minorHAnsi" w:cstheme="minorHAnsi"/>
          <w:b/>
          <w:bCs/>
          <w:color w:val="000000"/>
          <w:sz w:val="18"/>
          <w:szCs w:val="18"/>
          <w:lang w:eastAsia="en-US"/>
          <w14:ligatures w14:val="standardContextual"/>
        </w:rPr>
        <w:t>ωνή,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31F5B" w:rsidRPr="00765CD7">
        <w:rPr>
          <w:rFonts w:asciiTheme="minorHAnsi" w:eastAsiaTheme="minorHAnsi" w:hAnsiTheme="minorHAnsi" w:cstheme="minorHAnsi"/>
          <w:b/>
          <w:bCs/>
          <w:color w:val="000000"/>
          <w:sz w:val="18"/>
          <w:szCs w:val="18"/>
          <w:lang w:eastAsia="en-US"/>
          <w14:ligatures w14:val="standardContextual"/>
        </w:rPr>
        <w:t xml:space="preserve">: </w:t>
      </w:r>
      <w:r w:rsidR="00831F5B" w:rsidRPr="00765CD7">
        <w:rPr>
          <w:rFonts w:asciiTheme="minorHAnsi" w:eastAsiaTheme="minorHAnsi" w:hAnsiTheme="minorHAnsi" w:cstheme="minorHAnsi"/>
          <w:color w:val="000000"/>
          <w:sz w:val="18"/>
          <w:szCs w:val="18"/>
          <w:lang w:eastAsia="en-US"/>
          <w14:ligatures w14:val="standardContextual"/>
        </w:rPr>
        <w:t>voix.</w:t>
      </w:r>
    </w:p>
  </w:footnote>
  <w:footnote w:id="80">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5B2A0A" w:rsidRPr="00765CD7">
        <w:rPr>
          <w:rFonts w:asciiTheme="minorHAnsi" w:hAnsiTheme="minorHAnsi" w:cstheme="minorHAnsi"/>
          <w:b/>
          <w:bCs/>
          <w:sz w:val="18"/>
          <w:szCs w:val="18"/>
        </w:rPr>
        <w:t xml:space="preserve"> </w:t>
      </w:r>
      <w:r w:rsidR="005B2A0A" w:rsidRPr="00765CD7">
        <w:rPr>
          <w:rFonts w:asciiTheme="minorHAnsi" w:eastAsiaTheme="minorHAnsi" w:hAnsiTheme="minorHAnsi" w:cstheme="minorHAnsi"/>
          <w:b/>
          <w:bCs/>
          <w:color w:val="000000"/>
          <w:sz w:val="18"/>
          <w:szCs w:val="18"/>
          <w:lang w:eastAsia="en-US"/>
          <w14:ligatures w14:val="standardContextual"/>
        </w:rPr>
        <w:t>80. θῆκε θεῶν κῆρυξ, ὀνόμηνε δὲ τήνδε γυναῖκα —  θῆκε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B2A0A" w:rsidRPr="00765CD7">
        <w:rPr>
          <w:rFonts w:asciiTheme="minorHAnsi" w:eastAsiaTheme="minorHAnsi" w:hAnsiTheme="minorHAnsi" w:cstheme="minorHAnsi"/>
          <w:b/>
          <w:bCs/>
          <w:color w:val="000000"/>
          <w:sz w:val="18"/>
          <w:szCs w:val="18"/>
          <w:lang w:eastAsia="en-US"/>
          <w14:ligatures w14:val="standardContextual"/>
        </w:rPr>
        <w:t>:</w:t>
      </w:r>
      <w:r w:rsidR="005B2A0A" w:rsidRPr="00765CD7">
        <w:rPr>
          <w:rFonts w:asciiTheme="minorHAnsi" w:eastAsiaTheme="minorHAnsi" w:hAnsiTheme="minorHAnsi" w:cstheme="minorHAnsi"/>
          <w:color w:val="000000"/>
          <w:sz w:val="18"/>
          <w:szCs w:val="18"/>
          <w:lang w:eastAsia="en-US"/>
          <w14:ligatures w14:val="standardContextual"/>
        </w:rPr>
        <w:t xml:space="preserve"> aor. de tithêmi;  absence d’augment.      </w:t>
      </w:r>
      <w:r w:rsidR="005B2A0A" w:rsidRPr="00765CD7">
        <w:rPr>
          <w:rFonts w:asciiTheme="minorHAnsi" w:eastAsiaTheme="minorHAnsi" w:hAnsiTheme="minorHAnsi" w:cstheme="minorHAnsi"/>
          <w:b/>
          <w:bCs/>
          <w:color w:val="B00004"/>
          <w:sz w:val="18"/>
          <w:szCs w:val="18"/>
          <w:lang w:eastAsia="en-US"/>
          <w14:ligatures w14:val="standardContextual"/>
        </w:rPr>
        <w:t>Κ</w:t>
      </w:r>
      <w:r w:rsidR="005B2A0A" w:rsidRPr="00765CD7">
        <w:rPr>
          <w:rFonts w:asciiTheme="minorHAnsi" w:eastAsiaTheme="minorHAnsi" w:hAnsiTheme="minorHAnsi" w:cstheme="minorHAnsi"/>
          <w:b/>
          <w:bCs/>
          <w:color w:val="000000"/>
          <w:sz w:val="18"/>
          <w:szCs w:val="18"/>
          <w:lang w:eastAsia="en-US"/>
          <w14:ligatures w14:val="standardContextual"/>
        </w:rPr>
        <w:t>ῆρυξ, υκος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B2A0A" w:rsidRPr="00765CD7">
        <w:rPr>
          <w:rFonts w:asciiTheme="minorHAnsi" w:eastAsiaTheme="minorHAnsi" w:hAnsiTheme="minorHAnsi" w:cstheme="minorHAnsi"/>
          <w:b/>
          <w:bCs/>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 xml:space="preserve">messager (ici  = Hermès).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b/>
          <w:bCs/>
          <w:color w:val="B00004"/>
          <w:sz w:val="18"/>
          <w:szCs w:val="18"/>
          <w:lang w:eastAsia="en-US"/>
          <w14:ligatures w14:val="standardContextual"/>
        </w:rPr>
        <w:t>Ὀ</w:t>
      </w:r>
      <w:r w:rsidR="005B2A0A" w:rsidRPr="00765CD7">
        <w:rPr>
          <w:rFonts w:asciiTheme="minorHAnsi" w:eastAsiaTheme="minorHAnsi" w:hAnsiTheme="minorHAnsi" w:cstheme="minorHAnsi"/>
          <w:b/>
          <w:bCs/>
          <w:color w:val="000000"/>
          <w:sz w:val="18"/>
          <w:szCs w:val="18"/>
          <w:lang w:eastAsia="en-US"/>
          <w14:ligatures w14:val="standardContextual"/>
        </w:rPr>
        <w:t>νομαίνω</w:t>
      </w:r>
      <w:r w:rsidR="005B2A0A"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b/>
          <w:bCs/>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i/>
          <w:iCs/>
          <w:color w:val="000000"/>
          <w:sz w:val="18"/>
          <w:szCs w:val="18"/>
          <w:u w:val="single"/>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 xml:space="preserve">: ὀνομανῶ ; </w:t>
      </w:r>
      <w:r w:rsidR="005B2A0A" w:rsidRPr="00765CD7">
        <w:rPr>
          <w:rFonts w:asciiTheme="minorHAnsi" w:eastAsiaTheme="minorHAnsi" w:hAnsiTheme="minorHAnsi" w:cstheme="minorHAnsi"/>
          <w:i/>
          <w:iCs/>
          <w:color w:val="000000"/>
          <w:sz w:val="18"/>
          <w:szCs w:val="18"/>
          <w:u w:val="single"/>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ὠνόμηνα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i/>
          <w:iCs/>
          <w:color w:val="000000"/>
          <w:sz w:val="18"/>
          <w:szCs w:val="18"/>
          <w:u w:val="single"/>
          <w:lang w:eastAsia="en-US"/>
          <w14:ligatures w14:val="standardContextual"/>
        </w:rPr>
        <w:t>pft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5B2A0A" w:rsidRPr="00765CD7">
        <w:rPr>
          <w:rFonts w:asciiTheme="minorHAnsi" w:eastAsiaTheme="minorHAnsi" w:hAnsiTheme="minorHAnsi" w:cstheme="minorHAnsi"/>
          <w:i/>
          <w:iCs/>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inus</w:t>
      </w:r>
      <w:r w:rsidR="005B2A0A" w:rsidRPr="00765CD7">
        <w:rPr>
          <w:rFonts w:asciiTheme="minorHAnsi" w:eastAsiaTheme="minorHAnsi" w:hAnsiTheme="minorHAnsi" w:cstheme="minorHAnsi"/>
          <w:i/>
          <w:iCs/>
          <w:color w:val="000000"/>
          <w:sz w:val="18"/>
          <w:szCs w:val="18"/>
          <w:lang w:eastAsia="en-US"/>
          <w14:ligatures w14:val="standardContextual"/>
        </w:rPr>
        <w:t>.</w:t>
      </w:r>
      <w:r w:rsidR="005B2A0A"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B2A0A" w:rsidRPr="00765CD7">
        <w:rPr>
          <w:rFonts w:asciiTheme="minorHAnsi" w:eastAsiaTheme="minorHAnsi" w:hAnsiTheme="minorHAnsi" w:cstheme="minorHAnsi"/>
          <w:color w:val="000000"/>
          <w:sz w:val="18"/>
          <w:szCs w:val="18"/>
          <w:lang w:eastAsia="en-US"/>
          <w14:ligatures w14:val="standardContextual"/>
        </w:rPr>
        <w:t xml:space="preserve"> nommer, donner un nom; appeler par son nom; désigner par son nom.      </w:t>
      </w:r>
      <w:r w:rsidR="005B2A0A" w:rsidRPr="00765CD7">
        <w:rPr>
          <w:rFonts w:asciiTheme="minorHAnsi" w:eastAsiaTheme="minorHAnsi" w:hAnsiTheme="minorHAnsi" w:cstheme="minorHAnsi"/>
          <w:b/>
          <w:bCs/>
          <w:color w:val="000000"/>
          <w:sz w:val="18"/>
          <w:szCs w:val="18"/>
          <w:lang w:eastAsia="en-US"/>
          <w14:ligatures w14:val="standardContextual"/>
        </w:rPr>
        <w:t>NB. θεῶν κῆρυξ</w:t>
      </w:r>
      <w:r w:rsidR="005B2A0A" w:rsidRPr="00765CD7">
        <w:rPr>
          <w:rFonts w:asciiTheme="minorHAnsi" w:eastAsiaTheme="minorHAnsi" w:hAnsiTheme="minorHAnsi" w:cstheme="minorHAnsi"/>
          <w:color w:val="000000"/>
          <w:sz w:val="18"/>
          <w:szCs w:val="18"/>
          <w:lang w:eastAsia="en-US"/>
          <w14:ligatures w14:val="standardContextual"/>
        </w:rPr>
        <w:t xml:space="preserve">: Th. 939 n. If the title is significant here, it is not so much because Hermes is giving Pandora a voice as because he is about to proclaim her name. It justifies Hesiod in leaving her naming with Hermes instead of reverting to Zeus. (West). </w:t>
      </w:r>
      <w:r w:rsidRPr="00765CD7">
        <w:rPr>
          <w:rFonts w:asciiTheme="minorHAnsi" w:hAnsiTheme="minorHAnsi" w:cstheme="minorHAnsi"/>
          <w:b/>
          <w:bCs/>
          <w:sz w:val="18"/>
          <w:szCs w:val="18"/>
        </w:rPr>
        <w:t xml:space="preserve"> </w:t>
      </w:r>
    </w:p>
  </w:footnote>
  <w:footnote w:id="81">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F2F99" w:rsidRPr="00765CD7">
        <w:rPr>
          <w:rFonts w:asciiTheme="minorHAnsi" w:hAnsiTheme="minorHAnsi" w:cstheme="minorHAnsi"/>
          <w:b/>
          <w:bCs/>
          <w:sz w:val="18"/>
          <w:szCs w:val="18"/>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81. Πανδώρην, ὅτι πάντες Ὀλύμπια δώματ᾽ ἔχοντες—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B00004"/>
          <w:sz w:val="18"/>
          <w:szCs w:val="18"/>
          <w:lang w:eastAsia="en-US"/>
          <w14:ligatures w14:val="standardContextual"/>
        </w:rPr>
        <w:t>Π</w:t>
      </w:r>
      <w:r w:rsidR="004F2F99" w:rsidRPr="00765CD7">
        <w:rPr>
          <w:rFonts w:asciiTheme="minorHAnsi" w:eastAsiaTheme="minorHAnsi" w:hAnsiTheme="minorHAnsi" w:cstheme="minorHAnsi"/>
          <w:b/>
          <w:bCs/>
          <w:color w:val="000000"/>
          <w:sz w:val="18"/>
          <w:szCs w:val="18"/>
          <w:lang w:eastAsia="en-US"/>
          <w14:ligatures w14:val="standardContextual"/>
        </w:rPr>
        <w:t>ανδώρα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w:t>
      </w:r>
      <w:r w:rsidR="004F2F99" w:rsidRPr="00765CD7">
        <w:rPr>
          <w:rFonts w:asciiTheme="minorHAnsi" w:eastAsiaTheme="minorHAnsi" w:hAnsiTheme="minorHAnsi" w:cstheme="minorHAnsi"/>
          <w:i/>
          <w:iCs/>
          <w:color w:val="000000"/>
          <w:sz w:val="18"/>
          <w:szCs w:val="18"/>
          <w:u w:val="single"/>
          <w:lang w:eastAsia="en-US"/>
          <w14:ligatures w14:val="standardContextual"/>
        </w:rPr>
        <w: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w:t>
      </w:r>
      <w:r w:rsidR="004F2F99" w:rsidRPr="00765CD7">
        <w:rPr>
          <w:rFonts w:asciiTheme="minorHAnsi" w:eastAsiaTheme="minorHAnsi" w:hAnsiTheme="minorHAnsi" w:cstheme="minorHAnsi"/>
          <w:b/>
          <w:bCs/>
          <w:color w:val="000000"/>
          <w:sz w:val="18"/>
          <w:szCs w:val="18"/>
          <w:lang w:eastAsia="en-US"/>
          <w14:ligatures w14:val="standardContextual"/>
        </w:rPr>
        <w:t xml:space="preserve"> η, ης</w:t>
      </w:r>
      <w:r w:rsidR="004F2F9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Pandora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(Hés).     </w:t>
      </w:r>
      <w:r w:rsidR="004F2F99" w:rsidRPr="00765CD7">
        <w:rPr>
          <w:rFonts w:asciiTheme="minorHAnsi" w:eastAsiaTheme="minorHAnsi" w:hAnsiTheme="minorHAnsi" w:cstheme="minorHAnsi"/>
          <w:b/>
          <w:bCs/>
          <w:color w:val="B00004"/>
          <w:sz w:val="18"/>
          <w:szCs w:val="18"/>
          <w:lang w:eastAsia="en-US"/>
          <w14:ligatures w14:val="standardContextual"/>
        </w:rPr>
        <w:t>Δ</w:t>
      </w:r>
      <w:r w:rsidR="004F2F99" w:rsidRPr="00765CD7">
        <w:rPr>
          <w:rFonts w:asciiTheme="minorHAnsi" w:eastAsiaTheme="minorHAnsi" w:hAnsiTheme="minorHAnsi" w:cstheme="minorHAnsi"/>
          <w:b/>
          <w:bCs/>
          <w:color w:val="000000"/>
          <w:sz w:val="18"/>
          <w:szCs w:val="18"/>
          <w:lang w:eastAsia="en-US"/>
          <w14:ligatures w14:val="standardContextual"/>
        </w:rPr>
        <w:t>ῶμα,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construction ;  maison, demeure.  West estime que la raison donnée ne justifie pas totalement le nom de Pandora. Elle semble être en rapport avec une déesse de la terre ; sur nombre de vases elle surgit du sol lors des labours. </w:t>
      </w:r>
    </w:p>
  </w:footnote>
  <w:footnote w:id="82">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F2F99" w:rsidRPr="00765CD7">
        <w:rPr>
          <w:rFonts w:asciiTheme="minorHAnsi" w:hAnsiTheme="minorHAnsi" w:cstheme="minorHAnsi"/>
          <w:b/>
          <w:bCs/>
          <w:sz w:val="18"/>
          <w:szCs w:val="18"/>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82. δῶρον ἐδώρησαν, πῆμ᾽ ἀνδράσιν ἀλφηστῇσιν. —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B00004"/>
          <w:sz w:val="18"/>
          <w:szCs w:val="18"/>
          <w:lang w:eastAsia="en-US"/>
          <w14:ligatures w14:val="standardContextual"/>
        </w:rPr>
        <w:t>Δ</w:t>
      </w:r>
      <w:r w:rsidR="004F2F99" w:rsidRPr="00765CD7">
        <w:rPr>
          <w:rFonts w:asciiTheme="minorHAnsi" w:eastAsiaTheme="minorHAnsi" w:hAnsiTheme="minorHAnsi" w:cstheme="minorHAnsi"/>
          <w:b/>
          <w:bCs/>
          <w:color w:val="000000"/>
          <w:sz w:val="18"/>
          <w:szCs w:val="18"/>
          <w:lang w:eastAsia="en-US"/>
          <w14:ligatures w14:val="standardContextual"/>
        </w:rPr>
        <w:t>ωρέω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w:t>
      </w:r>
      <w:r w:rsidR="004F2F99" w:rsidRPr="00765CD7">
        <w:rPr>
          <w:rFonts w:asciiTheme="minorHAnsi" w:eastAsiaTheme="minorHAnsi" w:hAnsiTheme="minorHAnsi" w:cstheme="minorHAnsi"/>
          <w:color w:val="000000"/>
          <w:sz w:val="18"/>
          <w:szCs w:val="18"/>
          <w:lang w:eastAsia="en-US"/>
          <w14:ligatures w14:val="standardContextual"/>
        </w:rPr>
        <w:t xml:space="preserve"> donner en présent, faire un présent.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B00004"/>
          <w:sz w:val="18"/>
          <w:szCs w:val="18"/>
          <w:lang w:eastAsia="en-US"/>
          <w14:ligatures w14:val="standardContextual"/>
        </w:rPr>
        <w:t>Π</w:t>
      </w:r>
      <w:r w:rsidR="004F2F99" w:rsidRPr="00765CD7">
        <w:rPr>
          <w:rFonts w:asciiTheme="minorHAnsi" w:eastAsiaTheme="minorHAnsi" w:hAnsiTheme="minorHAnsi" w:cstheme="minorHAnsi"/>
          <w:b/>
          <w:bCs/>
          <w:color w:val="000000"/>
          <w:sz w:val="18"/>
          <w:szCs w:val="18"/>
          <w:lang w:eastAsia="en-US"/>
          <w14:ligatures w14:val="standardContextual"/>
        </w:rPr>
        <w:t>ῆμα,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ce qu’on éprouve, épreuve, souffrance ; mal, malheur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fléau, calamité.    </w:t>
      </w:r>
      <w:r w:rsidR="004F2F99" w:rsidRPr="00765CD7">
        <w:rPr>
          <w:rFonts w:asciiTheme="minorHAnsi" w:eastAsiaTheme="minorHAnsi" w:hAnsiTheme="minorHAnsi" w:cstheme="minorHAnsi"/>
          <w:b/>
          <w:bCs/>
          <w:color w:val="B00004"/>
          <w:sz w:val="18"/>
          <w:szCs w:val="18"/>
          <w:lang w:eastAsia="en-US"/>
          <w14:ligatures w14:val="standardContextual"/>
        </w:rPr>
        <w:t>Ἀ</w:t>
      </w:r>
      <w:r w:rsidR="004F2F99" w:rsidRPr="00765CD7">
        <w:rPr>
          <w:rFonts w:asciiTheme="minorHAnsi" w:eastAsiaTheme="minorHAnsi" w:hAnsiTheme="minorHAnsi" w:cstheme="minorHAnsi"/>
          <w:b/>
          <w:bCs/>
          <w:color w:val="000000"/>
          <w:sz w:val="18"/>
          <w:szCs w:val="18"/>
          <w:lang w:eastAsia="en-US"/>
          <w14:ligatures w14:val="standardContextual"/>
        </w:rPr>
        <w:t>νήρ</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ἀνδρός</w:t>
      </w:r>
      <w:r w:rsidR="004F2F99" w:rsidRPr="00765CD7">
        <w:rPr>
          <w:rFonts w:asciiTheme="minorHAnsi" w:eastAsiaTheme="minorHAnsi" w:hAnsiTheme="minorHAnsi" w:cstheme="minorHAnsi"/>
          <w:color w:val="000000"/>
          <w:sz w:val="18"/>
          <w:szCs w:val="18"/>
          <w:lang w:eastAsia="en-US"/>
          <w14:ligatures w14:val="standardContextual"/>
        </w:rPr>
        <w:t xml:space="preserve">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l’homme.    </w:t>
      </w:r>
      <w:r w:rsidR="004F2F99" w:rsidRPr="00765CD7">
        <w:rPr>
          <w:rFonts w:asciiTheme="minorHAnsi" w:eastAsiaTheme="minorHAnsi" w:hAnsiTheme="minorHAnsi" w:cstheme="minorHAnsi"/>
          <w:b/>
          <w:bCs/>
          <w:color w:val="B00004"/>
          <w:sz w:val="18"/>
          <w:szCs w:val="18"/>
          <w:lang w:eastAsia="en-US"/>
          <w14:ligatures w14:val="standardContextual"/>
        </w:rPr>
        <w:t>Ἀ</w:t>
      </w:r>
      <w:r w:rsidR="004F2F99" w:rsidRPr="00765CD7">
        <w:rPr>
          <w:rFonts w:asciiTheme="minorHAnsi" w:eastAsiaTheme="minorHAnsi" w:hAnsiTheme="minorHAnsi" w:cstheme="minorHAnsi"/>
          <w:b/>
          <w:bCs/>
          <w:color w:val="000000"/>
          <w:sz w:val="18"/>
          <w:szCs w:val="18"/>
          <w:lang w:eastAsia="en-US"/>
          <w14:ligatures w14:val="standardContextual"/>
        </w:rPr>
        <w:t>λφηστής οῦ</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ὀ :</w:t>
      </w:r>
      <w:r w:rsidR="004F2F99" w:rsidRPr="00765CD7">
        <w:rPr>
          <w:rFonts w:asciiTheme="minorHAnsi" w:eastAsiaTheme="minorHAnsi" w:hAnsiTheme="minorHAnsi" w:cstheme="minorHAnsi"/>
          <w:color w:val="000000"/>
          <w:sz w:val="18"/>
          <w:szCs w:val="18"/>
          <w:lang w:eastAsia="en-US"/>
          <w14:ligatures w14:val="standardContextual"/>
        </w:rPr>
        <w:t xml:space="preserve"> industrieux, entreprenant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i/>
          <w:iCs/>
          <w:color w:val="000000"/>
          <w:sz w:val="18"/>
          <w:szCs w:val="18"/>
          <w:lang w:eastAsia="en-US"/>
          <w14:ligatures w14:val="standardContextual"/>
        </w:rPr>
        <w:t>ou</w:t>
      </w:r>
      <w:r w:rsidR="004F2F99"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mangeur de farine. </w:t>
      </w:r>
      <w:r w:rsidR="004F2F99" w:rsidRPr="00765CD7">
        <w:rPr>
          <w:rFonts w:asciiTheme="minorHAnsi" w:eastAsiaTheme="minorHAnsi" w:hAnsiTheme="minorHAnsi" w:cstheme="minorHAnsi"/>
          <w:b/>
          <w:bCs/>
          <w:i/>
          <w:iCs/>
          <w:color w:val="921A20"/>
          <w:sz w:val="18"/>
          <w:szCs w:val="18"/>
          <w:lang w:eastAsia="en-US"/>
          <w14:ligatures w14:val="standardContextual"/>
        </w:rPr>
        <w:t>Étym.</w:t>
      </w:r>
      <w:r w:rsidR="004F2F99" w:rsidRPr="00765CD7">
        <w:rPr>
          <w:rFonts w:asciiTheme="minorHAnsi" w:eastAsiaTheme="minorHAnsi" w:hAnsiTheme="minorHAnsi" w:cstheme="minorHAnsi"/>
          <w:i/>
          <w:iCs/>
          <w:color w:val="000000"/>
          <w:sz w:val="18"/>
          <w:szCs w:val="18"/>
          <w:lang w:eastAsia="en-US"/>
          <w14:ligatures w14:val="standardContextual"/>
        </w:rPr>
        <w:t xml:space="preserve"> : litt.</w:t>
      </w:r>
      <w:r w:rsidR="004F2F99" w:rsidRPr="00765CD7">
        <w:rPr>
          <w:rFonts w:asciiTheme="minorHAnsi" w:eastAsiaTheme="minorHAnsi" w:hAnsiTheme="minorHAnsi" w:cstheme="minorHAnsi"/>
          <w:color w:val="000000"/>
          <w:sz w:val="18"/>
          <w:szCs w:val="18"/>
          <w:lang w:eastAsia="en-US"/>
          <w14:ligatures w14:val="standardContextual"/>
        </w:rPr>
        <w:t xml:space="preserve"> « qui se nourrit de pain », </w:t>
      </w:r>
      <w:r w:rsidR="004F2F99" w:rsidRPr="00765CD7">
        <w:rPr>
          <w:rFonts w:asciiTheme="minorHAnsi" w:eastAsiaTheme="minorHAnsi" w:hAnsiTheme="minorHAnsi" w:cstheme="minorHAnsi"/>
          <w:i/>
          <w:iCs/>
          <w:color w:val="000000"/>
          <w:sz w:val="18"/>
          <w:szCs w:val="18"/>
          <w:lang w:eastAsia="en-US"/>
          <w14:ligatures w14:val="standardContextual"/>
        </w:rPr>
        <w:t>de</w:t>
      </w:r>
      <w:r w:rsidR="004F2F99" w:rsidRPr="00765CD7">
        <w:rPr>
          <w:rFonts w:asciiTheme="minorHAnsi" w:eastAsiaTheme="minorHAnsi" w:hAnsiTheme="minorHAnsi" w:cstheme="minorHAnsi"/>
          <w:color w:val="000000"/>
          <w:sz w:val="18"/>
          <w:szCs w:val="18"/>
          <w:lang w:eastAsia="en-US"/>
          <w14:ligatures w14:val="standardContextual"/>
        </w:rPr>
        <w:t xml:space="preserve"> ἄλφι, ἔδω.</w:t>
      </w:r>
    </w:p>
  </w:footnote>
  <w:footnote w:id="83">
    <w:p w:rsidR="00391FDE" w:rsidRPr="00765CD7" w:rsidRDefault="00391FD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F2F99" w:rsidRPr="00765CD7">
        <w:rPr>
          <w:rFonts w:asciiTheme="minorHAnsi" w:hAnsiTheme="minorHAnsi" w:cstheme="minorHAnsi"/>
          <w:b/>
          <w:bCs/>
          <w:sz w:val="18"/>
          <w:szCs w:val="18"/>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83. αὐτὰρ ἐπεὶ δόλον αἰπὺν ἀμήχανον ἐξετέλεσσεν, —    </w:t>
      </w:r>
      <w:r w:rsidR="004F2F99" w:rsidRPr="00765CD7">
        <w:rPr>
          <w:rFonts w:asciiTheme="minorHAnsi" w:eastAsiaTheme="minorHAnsi" w:hAnsiTheme="minorHAnsi" w:cstheme="minorHAnsi"/>
          <w:b/>
          <w:bCs/>
          <w:color w:val="B00004"/>
          <w:sz w:val="18"/>
          <w:szCs w:val="18"/>
          <w:lang w:eastAsia="en-US"/>
          <w14:ligatures w14:val="standardContextual"/>
        </w:rPr>
        <w:t>Α</w:t>
      </w:r>
      <w:r w:rsidR="004F2F99" w:rsidRPr="00765CD7">
        <w:rPr>
          <w:rFonts w:asciiTheme="minorHAnsi" w:eastAsiaTheme="minorHAnsi" w:hAnsiTheme="minorHAnsi" w:cstheme="minorHAnsi"/>
          <w:b/>
          <w:bCs/>
          <w:color w:val="000000"/>
          <w:sz w:val="18"/>
          <w:szCs w:val="18"/>
          <w:lang w:eastAsia="en-US"/>
          <w14:ligatures w14:val="standardContextual"/>
        </w:rPr>
        <w:t>ὐτὰρ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ἀτάρ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mais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d’autre part, d’un autre côté, ensuite.     </w:t>
      </w:r>
      <w:r w:rsidR="004F2F99" w:rsidRPr="00765CD7">
        <w:rPr>
          <w:rFonts w:asciiTheme="minorHAnsi" w:eastAsiaTheme="minorHAnsi" w:hAnsiTheme="minorHAnsi" w:cstheme="minorHAnsi"/>
          <w:b/>
          <w:bCs/>
          <w:color w:val="B00004"/>
          <w:sz w:val="18"/>
          <w:szCs w:val="18"/>
          <w:lang w:eastAsia="en-US"/>
          <w14:ligatures w14:val="standardContextual"/>
        </w:rPr>
        <w:t>Ἐ</w:t>
      </w:r>
      <w:r w:rsidR="004F2F99" w:rsidRPr="00765CD7">
        <w:rPr>
          <w:rFonts w:asciiTheme="minorHAnsi" w:eastAsiaTheme="minorHAnsi" w:hAnsiTheme="minorHAnsi" w:cstheme="minorHAnsi"/>
          <w:b/>
          <w:bCs/>
          <w:color w:val="000000"/>
          <w:sz w:val="18"/>
          <w:szCs w:val="18"/>
          <w:lang w:eastAsia="en-US"/>
          <w14:ligatures w14:val="standardContextual"/>
        </w:rPr>
        <w:t>πεί,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cj-sub.: (temps) après que, lorsque; puisque.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B00004"/>
          <w:sz w:val="18"/>
          <w:szCs w:val="18"/>
          <w:lang w:eastAsia="en-US"/>
          <w14:ligatures w14:val="standardContextual"/>
        </w:rPr>
        <w:t>Ἐ</w:t>
      </w:r>
      <w:r w:rsidR="004F2F99" w:rsidRPr="00765CD7">
        <w:rPr>
          <w:rFonts w:asciiTheme="minorHAnsi" w:eastAsiaTheme="minorHAnsi" w:hAnsiTheme="minorHAnsi" w:cstheme="minorHAnsi"/>
          <w:b/>
          <w:bCs/>
          <w:color w:val="000000"/>
          <w:sz w:val="18"/>
          <w:szCs w:val="18"/>
          <w:lang w:eastAsia="en-US"/>
          <w14:ligatures w14:val="standardContextual"/>
        </w:rPr>
        <w:t>κτελέω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ἐκτελέω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ἐκτελέω, ἐξετέλεσα ] : mener à terme, achever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mettre à exécution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accomplir (Le sujet est probablement Zeus. selon West).      </w:t>
      </w:r>
      <w:r w:rsidR="004F2F99" w:rsidRPr="00765CD7">
        <w:rPr>
          <w:rFonts w:asciiTheme="minorHAnsi" w:eastAsiaTheme="minorHAnsi" w:hAnsiTheme="minorHAnsi" w:cstheme="minorHAnsi"/>
          <w:b/>
          <w:bCs/>
          <w:color w:val="B00004"/>
          <w:sz w:val="18"/>
          <w:szCs w:val="18"/>
          <w:lang w:eastAsia="en-US"/>
          <w14:ligatures w14:val="standardContextual"/>
        </w:rPr>
        <w:t>Δ</w:t>
      </w:r>
      <w:r w:rsidR="004F2F99" w:rsidRPr="00765CD7">
        <w:rPr>
          <w:rFonts w:asciiTheme="minorHAnsi" w:eastAsiaTheme="minorHAnsi" w:hAnsiTheme="minorHAnsi" w:cstheme="minorHAnsi"/>
          <w:b/>
          <w:bCs/>
          <w:color w:val="000000"/>
          <w:sz w:val="18"/>
          <w:szCs w:val="18"/>
          <w:lang w:eastAsia="en-US"/>
          <w14:ligatures w14:val="standardContextual"/>
        </w:rPr>
        <w:t>όλος,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amorce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w:t>
      </w:r>
      <w:r w:rsidR="004F2F99" w:rsidRPr="00765CD7">
        <w:rPr>
          <w:rFonts w:asciiTheme="minorHAnsi" w:eastAsiaTheme="minorHAnsi" w:hAnsiTheme="minorHAnsi" w:cstheme="minorHAnsi"/>
          <w:i/>
          <w:iCs/>
          <w:color w:val="000000"/>
          <w:sz w:val="18"/>
          <w:szCs w:val="18"/>
          <w:lang w:eastAsia="en-US"/>
          <w14:ligatures w14:val="standardContextual"/>
        </w:rPr>
        <w:t>Od</w:t>
      </w:r>
      <w:r w:rsidR="004F2F99" w:rsidRPr="00765CD7">
        <w:rPr>
          <w:rFonts w:asciiTheme="minorHAnsi" w:eastAsiaTheme="minorHAnsi" w:hAnsiTheme="minorHAnsi" w:cstheme="minorHAnsi"/>
          <w:color w:val="000000"/>
          <w:sz w:val="18"/>
          <w:szCs w:val="18"/>
          <w:lang w:eastAsia="en-US"/>
          <w14:ligatures w14:val="standardContextual"/>
        </w:rPr>
        <w:t>.); piège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ruse, artifice.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B00004"/>
          <w:sz w:val="18"/>
          <w:szCs w:val="18"/>
          <w:lang w:eastAsia="en-US"/>
          <w14:ligatures w14:val="standardContextual"/>
        </w:rPr>
        <w:t>Α</w:t>
      </w:r>
      <w:r w:rsidR="004F2F99" w:rsidRPr="00765CD7">
        <w:rPr>
          <w:rFonts w:asciiTheme="minorHAnsi" w:eastAsiaTheme="minorHAnsi" w:hAnsiTheme="minorHAnsi" w:cstheme="minorHAnsi"/>
          <w:b/>
          <w:bCs/>
          <w:color w:val="000000"/>
          <w:sz w:val="18"/>
          <w:szCs w:val="18"/>
          <w:lang w:eastAsia="en-US"/>
          <w14:ligatures w14:val="standardContextual"/>
        </w:rPr>
        <w:t>ἰπύς, εῖα, ύ</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escarpé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inaccessible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très élevé, (fig.) ardu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où l’on est précipité (ruine,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i/>
          <w:iCs/>
          <w:color w:val="000000"/>
          <w:sz w:val="18"/>
          <w:szCs w:val="18"/>
          <w:lang w:eastAsia="en-US"/>
          <w14:ligatures w14:val="standardContextual"/>
        </w:rPr>
        <w:t>(p. ext.)</w:t>
      </w:r>
      <w:r w:rsidR="004F2F99" w:rsidRPr="00765CD7">
        <w:rPr>
          <w:rFonts w:asciiTheme="minorHAnsi" w:eastAsiaTheme="minorHAnsi" w:hAnsiTheme="minorHAnsi" w:cstheme="minorHAnsi"/>
          <w:color w:val="000000"/>
          <w:sz w:val="18"/>
          <w:szCs w:val="18"/>
          <w:lang w:eastAsia="en-US"/>
          <w14:ligatures w14:val="standardContextual"/>
        </w:rPr>
        <w:t xml:space="preserve"> profond, (fig.) grand.        </w:t>
      </w:r>
      <w:r w:rsidR="004F2F99" w:rsidRPr="00765CD7">
        <w:rPr>
          <w:rFonts w:asciiTheme="minorHAnsi" w:eastAsiaTheme="minorHAnsi" w:hAnsiTheme="minorHAnsi" w:cstheme="minorHAnsi"/>
          <w:b/>
          <w:bCs/>
          <w:color w:val="B00004"/>
          <w:sz w:val="18"/>
          <w:szCs w:val="18"/>
          <w:lang w:eastAsia="en-US"/>
          <w14:ligatures w14:val="standardContextual"/>
        </w:rPr>
        <w:t>Ἀ</w:t>
      </w:r>
      <w:r w:rsidR="004F2F99" w:rsidRPr="00765CD7">
        <w:rPr>
          <w:rFonts w:asciiTheme="minorHAnsi" w:eastAsiaTheme="minorHAnsi" w:hAnsiTheme="minorHAnsi" w:cstheme="minorHAnsi"/>
          <w:b/>
          <w:bCs/>
          <w:color w:val="000000"/>
          <w:sz w:val="18"/>
          <w:szCs w:val="18"/>
          <w:lang w:eastAsia="en-US"/>
          <w14:ligatures w14:val="standardContextual"/>
        </w:rPr>
        <w:t>μήχανος,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 1) </w:t>
      </w:r>
      <w:r w:rsidR="004F2F99" w:rsidRPr="00765CD7">
        <w:rPr>
          <w:rFonts w:asciiTheme="minorHAnsi" w:eastAsiaTheme="minorHAnsi" w:hAnsiTheme="minorHAnsi" w:cstheme="minorHAnsi"/>
          <w:color w:val="000000"/>
          <w:sz w:val="18"/>
          <w:szCs w:val="18"/>
          <w:lang w:eastAsia="en-US"/>
          <w14:ligatures w14:val="standardContextual"/>
        </w:rPr>
        <w:t xml:space="preserve">sans moyens (d’action, de vivre, </w:t>
      </w:r>
      <w:r w:rsidR="004F2F99" w:rsidRPr="00765CD7">
        <w:rPr>
          <w:rFonts w:asciiTheme="minorHAnsi" w:eastAsiaTheme="minorHAnsi" w:hAnsiTheme="minorHAnsi" w:cstheme="minorHAnsi"/>
          <w:i/>
          <w:iCs/>
          <w:color w:val="000000"/>
          <w:sz w:val="18"/>
          <w:szCs w:val="18"/>
          <w:lang w:eastAsia="en-US"/>
          <w14:ligatures w14:val="standardContextual"/>
        </w:rPr>
        <w:t>etc.</w:t>
      </w:r>
      <w:r w:rsidR="004F2F9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qui est dans l’embarras, impuissant face à (</w:t>
      </w:r>
      <w:r w:rsidR="004F2F99" w:rsidRPr="00765CD7">
        <w:rPr>
          <w:rFonts w:asciiTheme="minorHAnsi" w:eastAsiaTheme="minorHAnsi" w:hAnsiTheme="minorHAnsi" w:cstheme="minorHAnsi"/>
          <w:i/>
          <w:iCs/>
          <w:color w:val="000000"/>
          <w:sz w:val="18"/>
          <w:szCs w:val="18"/>
          <w:lang w:eastAsia="en-US"/>
          <w14:ligatures w14:val="standardContextual"/>
        </w:rPr>
        <w:t>Od</w:t>
      </w:r>
      <w:r w:rsidR="004F2F99"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qui ne sait pas se tirer d’une difficulté, inhabile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color w:val="000000"/>
          <w:sz w:val="18"/>
          <w:szCs w:val="18"/>
          <w:lang w:eastAsia="en-US"/>
          <w14:ligatures w14:val="standardContextual"/>
        </w:rPr>
        <w:t xml:space="preserve">;  </w:t>
      </w:r>
      <w:r w:rsidR="004F2F99" w:rsidRPr="00765CD7">
        <w:rPr>
          <w:rFonts w:asciiTheme="minorHAnsi" w:eastAsiaTheme="minorHAnsi" w:hAnsiTheme="minorHAnsi" w:cstheme="minorHAnsi"/>
          <w:b/>
          <w:bCs/>
          <w:color w:val="000000"/>
          <w:sz w:val="18"/>
          <w:szCs w:val="18"/>
          <w:lang w:eastAsia="en-US"/>
          <w14:ligatures w14:val="standardContextual"/>
        </w:rPr>
        <w:t xml:space="preserve">2) </w:t>
      </w:r>
      <w:r w:rsidR="004F2F99" w:rsidRPr="00765CD7">
        <w:rPr>
          <w:rFonts w:asciiTheme="minorHAnsi" w:eastAsiaTheme="minorHAnsi" w:hAnsiTheme="minorHAnsi" w:cstheme="minorHAnsi"/>
          <w:color w:val="000000"/>
          <w:sz w:val="18"/>
          <w:szCs w:val="18"/>
          <w:lang w:eastAsia="en-US"/>
          <w14:ligatures w14:val="standardContextual"/>
        </w:rPr>
        <w:t xml:space="preserve">contre qui </w:t>
      </w:r>
      <w:r w:rsidR="004F2F99" w:rsidRPr="00765CD7">
        <w:rPr>
          <w:rFonts w:asciiTheme="minorHAnsi" w:eastAsiaTheme="minorHAnsi" w:hAnsiTheme="minorHAnsi" w:cstheme="minorHAnsi"/>
          <w:i/>
          <w:iCs/>
          <w:color w:val="000000"/>
          <w:sz w:val="18"/>
          <w:szCs w:val="18"/>
          <w:lang w:eastAsia="en-US"/>
          <w14:ligatures w14:val="standardContextual"/>
        </w:rPr>
        <w:t>ou</w:t>
      </w:r>
      <w:r w:rsidR="004F2F99" w:rsidRPr="00765CD7">
        <w:rPr>
          <w:rFonts w:asciiTheme="minorHAnsi" w:eastAsiaTheme="minorHAnsi" w:hAnsiTheme="minorHAnsi" w:cstheme="minorHAnsi"/>
          <w:color w:val="000000"/>
          <w:sz w:val="18"/>
          <w:szCs w:val="18"/>
          <w:lang w:eastAsia="en-US"/>
          <w14:ligatures w14:val="standardContextual"/>
        </w:rPr>
        <w:t xml:space="preserve"> contre quoi l’on ne peut rien, qui est sans ressource, sans remède, irrémédiable; </w:t>
      </w:r>
      <w:r w:rsidR="004F2F99" w:rsidRPr="00765CD7">
        <w:rPr>
          <w:rFonts w:asciiTheme="minorHAnsi" w:eastAsiaTheme="minorHAnsi" w:hAnsiTheme="minorHAnsi" w:cstheme="minorHAnsi"/>
          <w:b/>
          <w:bCs/>
          <w:color w:val="000000"/>
          <w:sz w:val="18"/>
          <w:szCs w:val="18"/>
          <w:lang w:eastAsia="en-US"/>
          <w14:ligatures w14:val="standardContextual"/>
        </w:rPr>
        <w:t xml:space="preserve"> 3) </w:t>
      </w:r>
      <w:r w:rsidR="004F2F99" w:rsidRPr="00765CD7">
        <w:rPr>
          <w:rFonts w:asciiTheme="minorHAnsi" w:eastAsiaTheme="minorHAnsi" w:hAnsiTheme="minorHAnsi" w:cstheme="minorHAnsi"/>
          <w:color w:val="000000"/>
          <w:sz w:val="18"/>
          <w:szCs w:val="18"/>
          <w:lang w:eastAsia="en-US"/>
          <w14:ligatures w14:val="standardContextual"/>
        </w:rPr>
        <w:t>extraordinaire, prodigieux, inconcevable.</w:t>
      </w:r>
    </w:p>
  </w:footnote>
  <w:footnote w:id="84">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B13D5" w:rsidRPr="00765CD7">
        <w:rPr>
          <w:rFonts w:asciiTheme="minorHAnsi" w:eastAsiaTheme="minorHAnsi" w:hAnsiTheme="minorHAnsi" w:cstheme="minorHAnsi"/>
          <w:b/>
          <w:bCs/>
          <w:color w:val="000000"/>
          <w:sz w:val="18"/>
          <w:szCs w:val="18"/>
          <w:lang w:eastAsia="en-US"/>
          <w14:ligatures w14:val="standardContextual"/>
        </w:rPr>
        <w:t xml:space="preserve">84. εἰς Ἐπιμηθέα πέμπε πατὴρ κλυτὸν Ἀργεϊφόντην —   </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B00004"/>
          <w:sz w:val="18"/>
          <w:szCs w:val="18"/>
          <w:lang w:eastAsia="en-US"/>
          <w14:ligatures w14:val="standardContextual"/>
        </w:rPr>
        <w:t>Ἐ</w:t>
      </w:r>
      <w:r w:rsidR="00CB13D5" w:rsidRPr="00765CD7">
        <w:rPr>
          <w:rFonts w:asciiTheme="minorHAnsi" w:eastAsiaTheme="minorHAnsi" w:hAnsiTheme="minorHAnsi" w:cstheme="minorHAnsi"/>
          <w:b/>
          <w:bCs/>
          <w:color w:val="000000"/>
          <w:sz w:val="18"/>
          <w:szCs w:val="18"/>
          <w:lang w:eastAsia="en-US"/>
          <w14:ligatures w14:val="standardContextual"/>
        </w:rPr>
        <w:t>πιμηθεύς, έως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Épiméthée.     </w:t>
      </w:r>
      <w:r w:rsidR="00CB13D5" w:rsidRPr="00765CD7">
        <w:rPr>
          <w:rFonts w:asciiTheme="minorHAnsi" w:eastAsiaTheme="minorHAnsi" w:hAnsiTheme="minorHAnsi" w:cstheme="minorHAnsi"/>
          <w:b/>
          <w:bCs/>
          <w:color w:val="B00004"/>
          <w:sz w:val="18"/>
          <w:szCs w:val="18"/>
          <w:lang w:eastAsia="en-US"/>
          <w14:ligatures w14:val="standardContextual"/>
        </w:rPr>
        <w:t>Π</w:t>
      </w:r>
      <w:r w:rsidR="00CB13D5" w:rsidRPr="00765CD7">
        <w:rPr>
          <w:rFonts w:asciiTheme="minorHAnsi" w:eastAsiaTheme="minorHAnsi" w:hAnsiTheme="minorHAnsi" w:cstheme="minorHAnsi"/>
          <w:b/>
          <w:bCs/>
          <w:color w:val="000000"/>
          <w:sz w:val="18"/>
          <w:szCs w:val="18"/>
          <w:lang w:eastAsia="en-US"/>
          <w14:ligatures w14:val="standardContextual"/>
        </w:rPr>
        <w:t>έμπω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w:t>
      </w:r>
      <w:r w:rsidR="00CB13D5" w:rsidRPr="00765CD7">
        <w:rPr>
          <w:rFonts w:asciiTheme="minorHAnsi" w:eastAsiaTheme="minorHAnsi" w:hAnsiTheme="minorHAnsi" w:cstheme="minorHAnsi"/>
          <w:color w:val="000000"/>
          <w:sz w:val="18"/>
          <w:szCs w:val="18"/>
          <w:lang w:eastAsia="en-US"/>
          <w14:ligatures w14:val="standardContextual"/>
        </w:rPr>
        <w:t>πέμψω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ἔπεμψα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πέπομφα)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w:t>
      </w:r>
      <w:r w:rsidR="00CB13D5" w:rsidRPr="00765CD7">
        <w:rPr>
          <w:rFonts w:asciiTheme="minorHAnsi" w:eastAsiaTheme="minorHAnsi" w:hAnsiTheme="minorHAnsi" w:cstheme="minorHAnsi"/>
          <w:color w:val="000000"/>
          <w:sz w:val="18"/>
          <w:szCs w:val="18"/>
          <w:u w:val="single"/>
          <w:lang w:eastAsia="en-US"/>
          <w14:ligatures w14:val="standardContextual"/>
        </w:rPr>
        <w:t>tr</w:t>
      </w:r>
      <w:r w:rsidR="00CB13D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envoyer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escorter, accompagner.     </w:t>
      </w:r>
      <w:r w:rsidR="00CB13D5" w:rsidRPr="00765CD7">
        <w:rPr>
          <w:rFonts w:asciiTheme="minorHAnsi" w:eastAsiaTheme="minorHAnsi" w:hAnsiTheme="minorHAnsi" w:cstheme="minorHAnsi"/>
          <w:b/>
          <w:bCs/>
          <w:color w:val="000000"/>
          <w:sz w:val="18"/>
          <w:szCs w:val="18"/>
          <w:lang w:eastAsia="en-US"/>
          <w14:ligatures w14:val="standardContextual"/>
        </w:rPr>
        <w:t>πατὴρ</w:t>
      </w:r>
      <w:r w:rsidR="00CB13D5" w:rsidRPr="00765CD7">
        <w:rPr>
          <w:rFonts w:asciiTheme="minorHAnsi" w:eastAsiaTheme="minorHAnsi" w:hAnsiTheme="minorHAnsi" w:cstheme="minorHAnsi"/>
          <w:color w:val="000000"/>
          <w:sz w:val="18"/>
          <w:szCs w:val="18"/>
          <w:lang w:eastAsia="en-US"/>
          <w14:ligatures w14:val="standardContextual"/>
        </w:rPr>
        <w:t xml:space="preserve">  = Zeus.     </w:t>
      </w:r>
      <w:r w:rsidR="00CB13D5" w:rsidRPr="00765CD7">
        <w:rPr>
          <w:rFonts w:asciiTheme="minorHAnsi" w:eastAsiaTheme="minorHAnsi" w:hAnsiTheme="minorHAnsi" w:cstheme="minorHAnsi"/>
          <w:b/>
          <w:bCs/>
          <w:color w:val="B00004"/>
          <w:sz w:val="18"/>
          <w:szCs w:val="18"/>
          <w:lang w:eastAsia="en-US"/>
          <w14:ligatures w14:val="standardContextual"/>
        </w:rPr>
        <w:t>Κ</w:t>
      </w:r>
      <w:r w:rsidR="00CB13D5" w:rsidRPr="00765CD7">
        <w:rPr>
          <w:rFonts w:asciiTheme="minorHAnsi" w:eastAsiaTheme="minorHAnsi" w:hAnsiTheme="minorHAnsi" w:cstheme="minorHAnsi"/>
          <w:b/>
          <w:bCs/>
          <w:color w:val="000000"/>
          <w:sz w:val="18"/>
          <w:szCs w:val="18"/>
          <w:lang w:eastAsia="en-US"/>
          <w14:ligatures w14:val="standardContextual"/>
        </w:rPr>
        <w:t>λυτός,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w:t>
      </w:r>
      <w:r w:rsidR="00CB13D5" w:rsidRPr="00765CD7">
        <w:rPr>
          <w:rFonts w:asciiTheme="minorHAnsi" w:eastAsiaTheme="minorHAnsi" w:hAnsiTheme="minorHAnsi" w:cstheme="minorHAnsi"/>
          <w:color w:val="000000"/>
          <w:sz w:val="18"/>
          <w:szCs w:val="18"/>
          <w:lang w:eastAsia="en-US"/>
          <w14:ligatures w14:val="standardContextual"/>
        </w:rPr>
        <w:t xml:space="preserve"> dont on entend parler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célèbre, illustre, glorieux.    </w:t>
      </w:r>
      <w:r w:rsidR="00CB13D5" w:rsidRPr="00765CD7">
        <w:rPr>
          <w:rFonts w:asciiTheme="minorHAnsi" w:eastAsiaTheme="minorHAnsi" w:hAnsiTheme="minorHAnsi" w:cstheme="minorHAnsi"/>
          <w:b/>
          <w:bCs/>
          <w:color w:val="B00004"/>
          <w:sz w:val="18"/>
          <w:szCs w:val="18"/>
          <w:lang w:eastAsia="en-US"/>
          <w14:ligatures w14:val="standardContextual"/>
        </w:rPr>
        <w:t>Ἀ</w:t>
      </w:r>
      <w:r w:rsidR="00CB13D5" w:rsidRPr="00765CD7">
        <w:rPr>
          <w:rFonts w:asciiTheme="minorHAnsi" w:eastAsiaTheme="minorHAnsi" w:hAnsiTheme="minorHAnsi" w:cstheme="minorHAnsi"/>
          <w:b/>
          <w:bCs/>
          <w:color w:val="000000"/>
          <w:sz w:val="18"/>
          <w:szCs w:val="18"/>
          <w:lang w:eastAsia="en-US"/>
          <w14:ligatures w14:val="standardContextual"/>
        </w:rPr>
        <w:t>ργεϊφόντης,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w:t>
      </w:r>
      <w:r w:rsidR="00CB13D5" w:rsidRPr="00765CD7">
        <w:rPr>
          <w:rFonts w:asciiTheme="minorHAnsi" w:eastAsiaTheme="minorHAnsi" w:hAnsiTheme="minorHAnsi" w:cstheme="minorHAnsi"/>
          <w:color w:val="000000"/>
          <w:sz w:val="18"/>
          <w:szCs w:val="18"/>
          <w:lang w:eastAsia="en-US"/>
          <w14:ligatures w14:val="standardContextual"/>
        </w:rPr>
        <w:t xml:space="preserve"> tueur / meurtrier d’Argos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w:t>
      </w:r>
      <w:r w:rsidR="00CB13D5" w:rsidRPr="00765CD7">
        <w:rPr>
          <w:rFonts w:asciiTheme="minorHAnsi" w:eastAsiaTheme="minorHAnsi" w:hAnsiTheme="minorHAnsi" w:cstheme="minorHAnsi"/>
          <w:i/>
          <w:iCs/>
          <w:color w:val="000000"/>
          <w:sz w:val="18"/>
          <w:szCs w:val="18"/>
          <w:lang w:eastAsia="en-US"/>
          <w14:ligatures w14:val="standardContextual"/>
        </w:rPr>
        <w:t>étymologie populaire, selon Bailly</w:t>
      </w:r>
      <w:r w:rsidR="00CB13D5" w:rsidRPr="00765CD7">
        <w:rPr>
          <w:rFonts w:asciiTheme="minorHAnsi" w:eastAsiaTheme="minorHAnsi" w:hAnsiTheme="minorHAnsi" w:cstheme="minorHAnsi"/>
          <w:color w:val="000000"/>
          <w:sz w:val="18"/>
          <w:szCs w:val="18"/>
          <w:lang w:eastAsia="en-US"/>
          <w14:ligatures w14:val="standardContextual"/>
        </w:rPr>
        <w:t>) ; ou brillant (</w:t>
      </w:r>
      <w:r w:rsidR="00CB13D5" w:rsidRPr="00765CD7">
        <w:rPr>
          <w:rFonts w:asciiTheme="minorHAnsi" w:eastAsiaTheme="minorHAnsi" w:hAnsiTheme="minorHAnsi" w:cstheme="minorHAnsi"/>
          <w:i/>
          <w:iCs/>
          <w:color w:val="000000"/>
          <w:sz w:val="18"/>
          <w:szCs w:val="18"/>
          <w:lang w:eastAsia="en-US"/>
          <w14:ligatures w14:val="standardContextual"/>
        </w:rPr>
        <w:t>épithète d’Hermès</w:t>
      </w:r>
      <w:r w:rsidR="00CB13D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85">
    <w:p w:rsidR="004F2F99" w:rsidRPr="00765CD7" w:rsidRDefault="004F2F99" w:rsidP="00565B77">
      <w:pPr>
        <w:tabs>
          <w:tab w:val="left" w:pos="284"/>
          <w:tab w:val="left" w:pos="42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B13D5" w:rsidRPr="00765CD7">
        <w:rPr>
          <w:rFonts w:asciiTheme="minorHAnsi" w:eastAsiaTheme="minorHAnsi" w:hAnsiTheme="minorHAnsi" w:cstheme="minorHAnsi"/>
          <w:b/>
          <w:bCs/>
          <w:color w:val="000000"/>
          <w:sz w:val="18"/>
          <w:szCs w:val="18"/>
          <w:lang w:eastAsia="en-US"/>
          <w14:ligatures w14:val="standardContextual"/>
        </w:rPr>
        <w:t xml:space="preserve">85. δῶρον ἄγοντα, θεῶν ταχὺν ἄγγελον : οὐδ᾽ Ἐπιμηθεὺς —    </w:t>
      </w:r>
      <w:r w:rsidR="00CB13D5" w:rsidRPr="00765CD7">
        <w:rPr>
          <w:rFonts w:asciiTheme="minorHAnsi" w:eastAsiaTheme="minorHAnsi" w:hAnsiTheme="minorHAnsi" w:cstheme="minorHAnsi"/>
          <w:b/>
          <w:bCs/>
          <w:color w:val="B00004"/>
          <w:sz w:val="18"/>
          <w:szCs w:val="18"/>
          <w:lang w:eastAsia="en-US"/>
          <w14:ligatures w14:val="standardContextual"/>
        </w:rPr>
        <w:t>Δ</w:t>
      </w:r>
      <w:r w:rsidR="00CB13D5" w:rsidRPr="00765CD7">
        <w:rPr>
          <w:rFonts w:asciiTheme="minorHAnsi" w:eastAsiaTheme="minorHAnsi" w:hAnsiTheme="minorHAnsi" w:cstheme="minorHAnsi"/>
          <w:b/>
          <w:bCs/>
          <w:color w:val="000000"/>
          <w:sz w:val="18"/>
          <w:szCs w:val="18"/>
          <w:lang w:eastAsia="en-US"/>
          <w14:ligatures w14:val="standardContextual"/>
        </w:rPr>
        <w:t>ῶρον,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don, présent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offrande.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B00004"/>
          <w:sz w:val="18"/>
          <w:szCs w:val="18"/>
          <w:lang w:eastAsia="en-US"/>
          <w14:ligatures w14:val="standardContextual"/>
        </w:rPr>
        <w:t>Ἄ</w:t>
      </w:r>
      <w:r w:rsidR="00CB13D5" w:rsidRPr="00765CD7">
        <w:rPr>
          <w:rFonts w:asciiTheme="minorHAnsi" w:eastAsiaTheme="minorHAnsi" w:hAnsiTheme="minorHAnsi" w:cstheme="minorHAnsi"/>
          <w:b/>
          <w:bCs/>
          <w:color w:val="000000"/>
          <w:sz w:val="18"/>
          <w:szCs w:val="18"/>
          <w:lang w:eastAsia="en-US"/>
          <w14:ligatures w14:val="standardContextual"/>
        </w:rPr>
        <w:t>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ἄξω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i/>
          <w:iCs/>
          <w:color w:val="000000"/>
          <w:sz w:val="18"/>
          <w:szCs w:val="18"/>
          <w:lang w:eastAsia="en-US"/>
          <w14:ligatures w14:val="standardContextual"/>
        </w:rPr>
        <w:t>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ἤγαγον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i/>
          <w:iCs/>
          <w:color w:val="000000"/>
          <w:sz w:val="18"/>
          <w:szCs w:val="18"/>
          <w:lang w:eastAsia="en-US"/>
          <w14:ligatures w14:val="standardContextual"/>
        </w:rPr>
        <w:t>aor-1 tard.:</w:t>
      </w:r>
      <w:r w:rsidR="00CB13D5" w:rsidRPr="00765CD7">
        <w:rPr>
          <w:rFonts w:asciiTheme="minorHAnsi" w:eastAsiaTheme="minorHAnsi" w:hAnsiTheme="minorHAnsi" w:cstheme="minorHAnsi"/>
          <w:color w:val="000000"/>
          <w:sz w:val="18"/>
          <w:szCs w:val="18"/>
          <w:lang w:eastAsia="en-US"/>
          <w14:ligatures w14:val="standardContextual"/>
        </w:rPr>
        <w:t xml:space="preserve"> ἦξα)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i/>
          <w:iCs/>
          <w:color w:val="000000"/>
          <w:sz w:val="18"/>
          <w:szCs w:val="18"/>
          <w:lang w:eastAsia="en-US"/>
          <w14:ligatures w14:val="standardContextual"/>
        </w:rPr>
        <w:t>pft</w:t>
      </w:r>
      <w:r w:rsidR="00CB13D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ἦχα)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conduire.        </w:t>
      </w:r>
      <w:r w:rsidR="00CB13D5" w:rsidRPr="00765CD7">
        <w:rPr>
          <w:rFonts w:asciiTheme="minorHAnsi" w:eastAsiaTheme="minorHAnsi" w:hAnsiTheme="minorHAnsi" w:cstheme="minorHAnsi"/>
          <w:b/>
          <w:bCs/>
          <w:color w:val="B00004"/>
          <w:sz w:val="18"/>
          <w:szCs w:val="18"/>
          <w:lang w:eastAsia="en-US"/>
          <w14:ligatures w14:val="standardContextual"/>
        </w:rPr>
        <w:t>Τ</w:t>
      </w:r>
      <w:r w:rsidR="00CB13D5" w:rsidRPr="00765CD7">
        <w:rPr>
          <w:rFonts w:asciiTheme="minorHAnsi" w:eastAsiaTheme="minorHAnsi" w:hAnsiTheme="minorHAnsi" w:cstheme="minorHAnsi"/>
          <w:b/>
          <w:bCs/>
          <w:color w:val="000000"/>
          <w:sz w:val="18"/>
          <w:szCs w:val="18"/>
          <w:lang w:eastAsia="en-US"/>
          <w14:ligatures w14:val="standardContextual"/>
        </w:rPr>
        <w:t>αχύς, εῖα, ύ</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(gén : </w:t>
      </w:r>
      <w:r w:rsidR="00CB13D5" w:rsidRPr="00765CD7">
        <w:rPr>
          <w:rFonts w:asciiTheme="minorHAnsi" w:eastAsiaTheme="minorHAnsi" w:hAnsiTheme="minorHAnsi" w:cstheme="minorHAnsi"/>
          <w:b/>
          <w:bCs/>
          <w:color w:val="000000"/>
          <w:sz w:val="18"/>
          <w:szCs w:val="18"/>
          <w:lang w:eastAsia="en-US"/>
          <w14:ligatures w14:val="standardContextual"/>
        </w:rPr>
        <w:t>ταχέος,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 xml:space="preserve"> ταχείας,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 xml:space="preserve"> ταχέος)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rapide (déplacement, marche, course, vol)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qui se produit rapidement, subit, soudain, hâtif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pressé, (trop) prompt, précipité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bref, court.      </w:t>
      </w:r>
      <w:r w:rsidR="00CB13D5" w:rsidRPr="00765CD7">
        <w:rPr>
          <w:rFonts w:asciiTheme="minorHAnsi" w:eastAsiaTheme="minorHAnsi" w:hAnsiTheme="minorHAnsi" w:cstheme="minorHAnsi"/>
          <w:b/>
          <w:bCs/>
          <w:color w:val="B00004"/>
          <w:sz w:val="18"/>
          <w:szCs w:val="18"/>
          <w:lang w:eastAsia="en-US"/>
          <w14:ligatures w14:val="standardContextual"/>
        </w:rPr>
        <w:t>Ἄ</w:t>
      </w:r>
      <w:r w:rsidR="00CB13D5" w:rsidRPr="00765CD7">
        <w:rPr>
          <w:rFonts w:asciiTheme="minorHAnsi" w:eastAsiaTheme="minorHAnsi" w:hAnsiTheme="minorHAnsi" w:cstheme="minorHAnsi"/>
          <w:b/>
          <w:bCs/>
          <w:color w:val="000000"/>
          <w:sz w:val="18"/>
          <w:szCs w:val="18"/>
          <w:lang w:eastAsia="en-US"/>
          <w14:ligatures w14:val="standardContextual"/>
        </w:rPr>
        <w:t>γγελος,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w:t>
      </w:r>
      <w:r w:rsidR="00CB13D5" w:rsidRPr="00765CD7">
        <w:rPr>
          <w:rFonts w:asciiTheme="minorHAnsi" w:eastAsiaTheme="minorHAnsi" w:hAnsiTheme="minorHAnsi" w:cstheme="minorHAnsi"/>
          <w:color w:val="000000"/>
          <w:sz w:val="18"/>
          <w:szCs w:val="18"/>
          <w:lang w:eastAsia="en-US"/>
          <w14:ligatures w14:val="standardContextual"/>
        </w:rPr>
        <w:t xml:space="preserve"> le messager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député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ange.       </w:t>
      </w:r>
      <w:r w:rsidR="00CB13D5" w:rsidRPr="00765CD7">
        <w:rPr>
          <w:rFonts w:asciiTheme="minorHAnsi" w:eastAsiaTheme="minorHAnsi" w:hAnsiTheme="minorHAnsi" w:cstheme="minorHAnsi"/>
          <w:b/>
          <w:bCs/>
          <w:color w:val="B00004"/>
          <w:sz w:val="18"/>
          <w:szCs w:val="18"/>
          <w:lang w:eastAsia="en-US"/>
          <w14:ligatures w14:val="standardContextual"/>
        </w:rPr>
        <w:t>Ο</w:t>
      </w:r>
      <w:r w:rsidR="00CB13D5" w:rsidRPr="00765CD7">
        <w:rPr>
          <w:rFonts w:asciiTheme="minorHAnsi" w:eastAsiaTheme="minorHAnsi" w:hAnsiTheme="minorHAnsi" w:cstheme="minorHAnsi"/>
          <w:b/>
          <w:bCs/>
          <w:color w:val="000000"/>
          <w:sz w:val="18"/>
          <w:szCs w:val="18"/>
          <w:lang w:eastAsia="en-US"/>
          <w14:ligatures w14:val="standardContextual"/>
        </w:rPr>
        <w:t>ὐδέ, ( μήδε)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b/>
          <w:bCs/>
          <w:color w:val="000000"/>
          <w:sz w:val="18"/>
          <w:szCs w:val="18"/>
          <w:lang w:eastAsia="en-US"/>
          <w14:ligatures w14:val="standardContextual"/>
        </w:rPr>
        <w:t xml:space="preserve"> </w:t>
      </w:r>
      <w:r w:rsidR="00CB13D5" w:rsidRPr="00765CD7">
        <w:rPr>
          <w:rFonts w:asciiTheme="minorHAnsi" w:eastAsiaTheme="minorHAnsi" w:hAnsiTheme="minorHAnsi" w:cstheme="minorHAnsi"/>
          <w:i/>
          <w:iCs/>
          <w:color w:val="000000"/>
          <w:sz w:val="18"/>
          <w:szCs w:val="18"/>
          <w:lang w:eastAsia="en-US"/>
          <w14:ligatures w14:val="standardContextual"/>
        </w:rPr>
        <w:t>conj. de coordination négative après une prop. négative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et ne, et non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i/>
          <w:iCs/>
          <w:color w:val="000000"/>
          <w:sz w:val="18"/>
          <w:szCs w:val="18"/>
          <w:lang w:eastAsia="en-US"/>
          <w14:ligatures w14:val="standardContextual"/>
        </w:rPr>
        <w:t>adverbe négatif</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et... non pas même (ne quidem), ni même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chez Homère </w:t>
      </w:r>
      <w:r w:rsidR="00CB13D5" w:rsidRPr="00765CD7">
        <w:rPr>
          <w:rFonts w:asciiTheme="minorHAnsi" w:eastAsiaTheme="minorHAnsi" w:hAnsiTheme="minorHAnsi" w:cstheme="minorHAnsi"/>
          <w:b/>
          <w:bCs/>
          <w:color w:val="000000"/>
          <w:sz w:val="18"/>
          <w:szCs w:val="18"/>
          <w:lang w:eastAsia="en-US"/>
          <w14:ligatures w14:val="standardContextual"/>
        </w:rPr>
        <w:t xml:space="preserve">οὐδέ </w:t>
      </w:r>
      <w:r w:rsidR="00CB13D5" w:rsidRPr="00765CD7">
        <w:rPr>
          <w:rFonts w:asciiTheme="minorHAnsi" w:eastAsiaTheme="minorHAnsi" w:hAnsiTheme="minorHAnsi" w:cstheme="minorHAnsi"/>
          <w:color w:val="000000"/>
          <w:sz w:val="18"/>
          <w:szCs w:val="18"/>
          <w:lang w:eastAsia="en-US"/>
          <w14:ligatures w14:val="standardContextual"/>
        </w:rPr>
        <w:t>s’emploie aussi dans le sens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mais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ou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color w:val="000000"/>
          <w:sz w:val="18"/>
          <w:szCs w:val="18"/>
          <w:lang w:eastAsia="en-US"/>
          <w14:ligatures w14:val="standardContextual"/>
        </w:rPr>
        <w:t xml:space="preserve">» après une proposition positive, contrairement à l’usage classique (cf. </w:t>
      </w:r>
      <w:r w:rsidR="00CB13D5" w:rsidRPr="00765CD7">
        <w:rPr>
          <w:rFonts w:asciiTheme="minorHAnsi" w:eastAsiaTheme="minorHAnsi" w:hAnsiTheme="minorHAnsi" w:cstheme="minorHAnsi"/>
          <w:b/>
          <w:bCs/>
          <w:color w:val="000000"/>
          <w:sz w:val="18"/>
          <w:szCs w:val="18"/>
          <w:lang w:eastAsia="en-US"/>
          <w14:ligatures w14:val="standardContextual"/>
        </w:rPr>
        <w:t>Jb,</w:t>
      </w:r>
      <w:r w:rsidR="00CB13D5" w:rsidRPr="00765CD7">
        <w:rPr>
          <w:rFonts w:asciiTheme="minorHAnsi" w:eastAsiaTheme="minorHAnsi" w:hAnsiTheme="minorHAnsi" w:cstheme="minorHAnsi"/>
          <w:color w:val="000000"/>
          <w:sz w:val="18"/>
          <w:szCs w:val="18"/>
          <w:lang w:eastAsia="en-US"/>
          <w14:ligatures w14:val="standardContextual"/>
        </w:rPr>
        <w:t xml:space="preserve"> </w:t>
      </w:r>
      <w:r w:rsidR="00CB13D5" w:rsidRPr="00765CD7">
        <w:rPr>
          <w:rFonts w:asciiTheme="minorHAnsi" w:eastAsiaTheme="minorHAnsi" w:hAnsiTheme="minorHAnsi" w:cstheme="minorHAnsi"/>
          <w:i/>
          <w:iCs/>
          <w:color w:val="000000"/>
          <w:sz w:val="18"/>
          <w:szCs w:val="18"/>
          <w:lang w:eastAsia="en-US"/>
          <w14:ligatures w14:val="standardContextual"/>
        </w:rPr>
        <w:t>H</w:t>
      </w:r>
      <w:r w:rsidR="00CB13D5" w:rsidRPr="00765CD7">
        <w:rPr>
          <w:rFonts w:asciiTheme="minorHAnsi" w:eastAsiaTheme="minorHAnsi" w:hAnsiTheme="minorHAnsi" w:cstheme="minorHAnsi"/>
          <w:color w:val="000000"/>
          <w:sz w:val="18"/>
          <w:szCs w:val="18"/>
          <w:lang w:eastAsia="en-US"/>
          <w14:ligatures w14:val="standardContextual"/>
        </w:rPr>
        <w:t xml:space="preserve"> § 84).</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NB. West note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θεῶν</w:t>
      </w:r>
      <w:r w:rsidR="00EF0BF8" w:rsidRPr="00765CD7">
        <w:rPr>
          <w:rFonts w:asciiTheme="minorHAnsi" w:eastAsiaTheme="minorHAnsi" w:hAnsiTheme="minorHAnsi" w:cstheme="minorHAnsi"/>
          <w:color w:val="000000"/>
          <w:sz w:val="18"/>
          <w:szCs w:val="18"/>
          <w:lang w:eastAsia="en-US"/>
          <w14:ligatures w14:val="standardContextual"/>
        </w:rPr>
        <w:t xml:space="preserve">: with ταχὺν ἄγγελον (Proclus), not with </w:t>
      </w:r>
      <w:r w:rsidR="00EF0BF8" w:rsidRPr="00765CD7">
        <w:rPr>
          <w:rFonts w:asciiTheme="minorHAnsi" w:eastAsiaTheme="minorHAnsi" w:hAnsiTheme="minorHAnsi" w:cstheme="minorHAnsi"/>
          <w:b/>
          <w:bCs/>
          <w:color w:val="000000"/>
          <w:sz w:val="18"/>
          <w:szCs w:val="18"/>
          <w:lang w:eastAsia="en-US"/>
          <w14:ligatures w14:val="standardContextual"/>
        </w:rPr>
        <w:t>δῶρον</w:t>
      </w:r>
      <w:r w:rsidR="00EF0BF8" w:rsidRPr="00765CD7">
        <w:rPr>
          <w:rFonts w:asciiTheme="minorHAnsi" w:eastAsiaTheme="minorHAnsi" w:hAnsiTheme="minorHAnsi" w:cstheme="minorHAnsi"/>
          <w:color w:val="000000"/>
          <w:sz w:val="18"/>
          <w:szCs w:val="18"/>
          <w:lang w:eastAsia="en-US"/>
          <w14:ligatures w14:val="standardContextual"/>
        </w:rPr>
        <w:t xml:space="preserve"> (Mazon).</w:t>
      </w:r>
    </w:p>
  </w:footnote>
  <w:footnote w:id="86">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EF0BF8" w:rsidRPr="00765CD7">
        <w:rPr>
          <w:rFonts w:asciiTheme="minorHAnsi" w:hAnsiTheme="minorHAnsi" w:cstheme="minorHAnsi"/>
          <w:b/>
          <w:bCs/>
          <w:sz w:val="18"/>
          <w:szCs w:val="18"/>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86. ἐφράσαθ᾽, ὥς οἱ ἔειπε Προμηθεὺς μή ποτε δῶρον—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B00004"/>
          <w:sz w:val="18"/>
          <w:szCs w:val="18"/>
          <w:lang w:eastAsia="en-US"/>
          <w14:ligatures w14:val="standardContextual"/>
        </w:rPr>
        <w:t>Φ</w:t>
      </w:r>
      <w:r w:rsidR="00EF0BF8" w:rsidRPr="00765CD7">
        <w:rPr>
          <w:rFonts w:asciiTheme="minorHAnsi" w:eastAsiaTheme="minorHAnsi" w:hAnsiTheme="minorHAnsi" w:cstheme="minorHAnsi"/>
          <w:b/>
          <w:bCs/>
          <w:color w:val="000000"/>
          <w:sz w:val="18"/>
          <w:szCs w:val="18"/>
          <w:lang w:eastAsia="en-US"/>
          <w14:ligatures w14:val="standardContextual"/>
        </w:rPr>
        <w:t>ράζω—:</w:t>
      </w:r>
      <w:r w:rsidR="00EF0BF8" w:rsidRPr="00765CD7">
        <w:rPr>
          <w:rFonts w:asciiTheme="minorHAnsi" w:eastAsiaTheme="minorHAnsi" w:hAnsiTheme="minorHAnsi" w:cstheme="minorHAnsi"/>
          <w:color w:val="000000"/>
          <w:sz w:val="18"/>
          <w:szCs w:val="18"/>
          <w:lang w:eastAsia="en-US"/>
          <w14:ligatures w14:val="standardContextual"/>
        </w:rPr>
        <w:t xml:space="preserve"> mettre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faire comprendre  […]   </w:t>
      </w:r>
      <w:r w:rsidR="00EF0BF8"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φράζομαι-</w:t>
      </w:r>
      <w:r w:rsidR="00EF0BF8" w:rsidRPr="00765CD7">
        <w:rPr>
          <w:rFonts w:asciiTheme="minorHAnsi" w:eastAsiaTheme="minorHAnsi" w:hAnsiTheme="minorHAnsi" w:cstheme="minorHAnsi"/>
          <w:color w:val="000000"/>
          <w:sz w:val="18"/>
          <w:szCs w:val="18"/>
          <w:u w:val="single"/>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(ion. et poét.) φράζομαι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φράσομαι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ἐφρασάμην et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ἐφράσθην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u w:val="single"/>
          <w:lang w:eastAsia="en-US"/>
          <w14:ligatures w14:val="standardContextual"/>
        </w:rPr>
        <w:t>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πέφρασμαι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se mettre dans l’esprit, </w:t>
      </w:r>
      <w:r w:rsidR="00EF0BF8"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penser, être d’avis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réfléchir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méditer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apprendre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remarquer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observer, faire attention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(part.) prendre garde à, se garantir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pressentir.      </w:t>
      </w:r>
      <w:r w:rsidR="00EF0BF8" w:rsidRPr="00765CD7">
        <w:rPr>
          <w:rFonts w:asciiTheme="minorHAnsi" w:eastAsiaTheme="minorHAnsi" w:hAnsiTheme="minorHAnsi" w:cstheme="minorHAnsi"/>
          <w:b/>
          <w:bCs/>
          <w:color w:val="000000"/>
          <w:sz w:val="18"/>
          <w:szCs w:val="18"/>
          <w:lang w:eastAsia="en-US"/>
          <w14:ligatures w14:val="standardContextual"/>
        </w:rPr>
        <w:t>ἔειπε</w:t>
      </w:r>
      <w:r w:rsidR="00EF0BF8" w:rsidRPr="00765CD7">
        <w:rPr>
          <w:rFonts w:asciiTheme="minorHAnsi" w:eastAsiaTheme="minorHAnsi" w:hAnsiTheme="minorHAnsi" w:cstheme="minorHAnsi"/>
          <w:color w:val="000000"/>
          <w:sz w:val="18"/>
          <w:szCs w:val="18"/>
          <w:lang w:eastAsia="en-US"/>
          <w14:ligatures w14:val="standardContextual"/>
        </w:rPr>
        <w:t xml:space="preserve"> = εἶπε (</w:t>
      </w:r>
      <w:r w:rsidR="00EF0BF8" w:rsidRPr="00765CD7">
        <w:rPr>
          <w:rFonts w:asciiTheme="minorHAnsi" w:eastAsiaTheme="minorHAnsi" w:hAnsiTheme="minorHAnsi" w:cstheme="minorHAnsi"/>
          <w:color w:val="FB0007"/>
          <w:sz w:val="18"/>
          <w:szCs w:val="18"/>
          <w:lang w:eastAsia="en-US"/>
          <w14:ligatures w14:val="standardContextual"/>
        </w:rPr>
        <w:t>εἶπον</w:t>
      </w:r>
      <w:r w:rsidR="00EF0BF8" w:rsidRPr="00765CD7">
        <w:rPr>
          <w:rFonts w:asciiTheme="minorHAnsi" w:eastAsiaTheme="minorHAnsi" w:hAnsiTheme="minorHAnsi" w:cstheme="minorHAnsi"/>
          <w:color w:val="000000"/>
          <w:sz w:val="18"/>
          <w:szCs w:val="18"/>
          <w:lang w:eastAsia="en-US"/>
          <w14:ligatures w14:val="standardContextual"/>
        </w:rPr>
        <w:t xml:space="preserve"> ao.2 ind. de </w:t>
      </w:r>
      <w:r w:rsidR="00EF0BF8" w:rsidRPr="00765CD7">
        <w:rPr>
          <w:rFonts w:asciiTheme="minorHAnsi" w:eastAsiaTheme="minorHAnsi" w:hAnsiTheme="minorHAnsi" w:cstheme="minorHAnsi"/>
          <w:color w:val="B00004"/>
          <w:sz w:val="18"/>
          <w:szCs w:val="18"/>
          <w:lang w:eastAsia="en-US"/>
          <w14:ligatures w14:val="standardContextual"/>
        </w:rPr>
        <w:t>Λ</w:t>
      </w:r>
      <w:r w:rsidR="00EF0BF8" w:rsidRPr="00765CD7">
        <w:rPr>
          <w:rFonts w:asciiTheme="minorHAnsi" w:eastAsiaTheme="minorHAnsi" w:hAnsiTheme="minorHAnsi" w:cstheme="minorHAnsi"/>
          <w:color w:val="000000"/>
          <w:sz w:val="18"/>
          <w:szCs w:val="18"/>
          <w:lang w:eastAsia="en-US"/>
          <w14:ligatures w14:val="standardContextual"/>
        </w:rPr>
        <w:t xml:space="preserve">έγω).   </w:t>
      </w:r>
      <w:r w:rsidR="00EF0BF8" w:rsidRPr="00765CD7">
        <w:rPr>
          <w:rFonts w:asciiTheme="minorHAnsi" w:eastAsiaTheme="minorHAnsi" w:hAnsiTheme="minorHAnsi" w:cstheme="minorHAnsi"/>
          <w:b/>
          <w:bCs/>
          <w:color w:val="B00004"/>
          <w:sz w:val="18"/>
          <w:szCs w:val="18"/>
          <w:lang w:eastAsia="en-US"/>
          <w14:ligatures w14:val="standardContextual"/>
        </w:rPr>
        <w:t>Ο</w:t>
      </w:r>
      <w:r w:rsidR="00EF0BF8" w:rsidRPr="00765CD7">
        <w:rPr>
          <w:rFonts w:asciiTheme="minorHAnsi" w:eastAsiaTheme="minorHAnsi" w:hAnsiTheme="minorHAnsi" w:cstheme="minorHAnsi"/>
          <w:b/>
          <w:bCs/>
          <w:color w:val="000000"/>
          <w:sz w:val="18"/>
          <w:szCs w:val="18"/>
          <w:lang w:eastAsia="en-US"/>
          <w14:ligatures w14:val="standardContextual"/>
        </w:rPr>
        <w:t>ὔποτε</w:t>
      </w:r>
      <w:r w:rsidR="00EF0BF8" w:rsidRPr="00765CD7">
        <w:rPr>
          <w:rFonts w:asciiTheme="minorHAnsi" w:eastAsiaTheme="minorHAnsi" w:hAnsiTheme="minorHAnsi" w:cstheme="minorHAnsi"/>
          <w:color w:val="000000"/>
          <w:sz w:val="18"/>
          <w:szCs w:val="18"/>
          <w:lang w:eastAsia="en-US"/>
          <w14:ligatures w14:val="standardContextual"/>
        </w:rPr>
        <w:t xml:space="preserve"> / </w:t>
      </w:r>
      <w:r w:rsidR="00EF0BF8" w:rsidRPr="00765CD7">
        <w:rPr>
          <w:rFonts w:asciiTheme="minorHAnsi" w:eastAsiaTheme="minorHAnsi" w:hAnsiTheme="minorHAnsi" w:cstheme="minorHAnsi"/>
          <w:color w:val="B00004"/>
          <w:sz w:val="18"/>
          <w:szCs w:val="18"/>
          <w:lang w:eastAsia="en-US"/>
          <w14:ligatures w14:val="standardContextual"/>
        </w:rPr>
        <w:t>Μ</w:t>
      </w:r>
      <w:r w:rsidR="00EF0BF8" w:rsidRPr="00765CD7">
        <w:rPr>
          <w:rFonts w:asciiTheme="minorHAnsi" w:eastAsiaTheme="minorHAnsi" w:hAnsiTheme="minorHAnsi" w:cstheme="minorHAnsi"/>
          <w:color w:val="000000"/>
          <w:sz w:val="18"/>
          <w:szCs w:val="18"/>
          <w:lang w:eastAsia="en-US"/>
          <w14:ligatures w14:val="standardContextual"/>
        </w:rPr>
        <w:t>ήποτε: 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jamais ;  jamais. </w:t>
      </w:r>
      <w:r w:rsidRPr="00765CD7">
        <w:rPr>
          <w:rFonts w:asciiTheme="minorHAnsi" w:hAnsiTheme="minorHAnsi" w:cstheme="minorHAnsi"/>
          <w:b/>
          <w:bCs/>
          <w:sz w:val="18"/>
          <w:szCs w:val="18"/>
        </w:rPr>
        <w:t xml:space="preserve">  </w:t>
      </w:r>
    </w:p>
  </w:footnote>
  <w:footnote w:id="87">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F0BF8" w:rsidRPr="00765CD7">
        <w:rPr>
          <w:rFonts w:asciiTheme="minorHAnsi" w:eastAsiaTheme="minorHAnsi" w:hAnsiTheme="minorHAnsi" w:cstheme="minorHAnsi"/>
          <w:b/>
          <w:bCs/>
          <w:color w:val="000000"/>
          <w:sz w:val="18"/>
          <w:szCs w:val="18"/>
          <w:lang w:eastAsia="en-US"/>
          <w14:ligatures w14:val="standardContextual"/>
        </w:rPr>
        <w:t xml:space="preserve">87. δέξασθαι πὰρ Ζηνὸς Ὀλυμπίου, ἀλλ᾽ ἀποπέμπειν—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B00004"/>
          <w:sz w:val="18"/>
          <w:szCs w:val="18"/>
          <w:lang w:eastAsia="en-US"/>
          <w14:ligatures w14:val="standardContextual"/>
        </w:rPr>
        <w:t>Δ</w:t>
      </w:r>
      <w:r w:rsidR="00EF0BF8" w:rsidRPr="00765CD7">
        <w:rPr>
          <w:rFonts w:asciiTheme="minorHAnsi" w:eastAsiaTheme="minorHAnsi" w:hAnsiTheme="minorHAnsi" w:cstheme="minorHAnsi"/>
          <w:b/>
          <w:bCs/>
          <w:color w:val="000000"/>
          <w:sz w:val="18"/>
          <w:szCs w:val="18"/>
          <w:lang w:eastAsia="en-US"/>
          <w14:ligatures w14:val="standardContextual"/>
        </w:rPr>
        <w:t>έχομαι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 [</w:t>
      </w:r>
      <w:r w:rsidR="00EF0BF8" w:rsidRPr="00765CD7">
        <w:rPr>
          <w:rFonts w:asciiTheme="minorHAnsi" w:eastAsiaTheme="minorHAnsi" w:hAnsiTheme="minorHAnsi" w:cstheme="minorHAnsi"/>
          <w:b/>
          <w:bCs/>
          <w:i/>
          <w:iCs/>
          <w:color w:val="000000"/>
          <w:sz w:val="18"/>
          <w:szCs w:val="18"/>
          <w:lang w:eastAsia="en-US"/>
          <w14:ligatures w14:val="standardContextual"/>
        </w:rPr>
        <w:t>fut.</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δέξομαι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aor.</w:t>
      </w:r>
      <w:r w:rsidR="00EF0BF8" w:rsidRPr="00765CD7">
        <w:rPr>
          <w:rFonts w:asciiTheme="minorHAnsi" w:eastAsiaTheme="minorHAnsi" w:hAnsiTheme="minorHAnsi" w:cstheme="minorHAnsi"/>
          <w:color w:val="000000"/>
          <w:sz w:val="18"/>
          <w:szCs w:val="18"/>
          <w:lang w:eastAsia="en-US"/>
          <w14:ligatures w14:val="standardContextual"/>
        </w:rPr>
        <w:t>: ἐδεξάμην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pft</w:t>
      </w:r>
      <w:r w:rsidR="00EF0BF8" w:rsidRPr="00765CD7">
        <w:rPr>
          <w:rFonts w:asciiTheme="minorHAnsi" w:eastAsiaTheme="minorHAnsi" w:hAnsiTheme="minorHAnsi" w:cstheme="minorHAnsi"/>
          <w:color w:val="000000"/>
          <w:sz w:val="18"/>
          <w:szCs w:val="18"/>
          <w:lang w:eastAsia="en-US"/>
          <w14:ligatures w14:val="standardContextual"/>
        </w:rPr>
        <w:t xml:space="preserve">.: δέδεγμαι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recevoir, accepter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accueillir favorablement.   </w:t>
      </w:r>
      <w:r w:rsidR="00EF0BF8" w:rsidRPr="00765CD7">
        <w:rPr>
          <w:rFonts w:asciiTheme="minorHAnsi" w:eastAsiaTheme="minorHAnsi" w:hAnsiTheme="minorHAnsi" w:cstheme="minorHAnsi"/>
          <w:b/>
          <w:bCs/>
          <w:color w:val="C00000"/>
          <w:sz w:val="18"/>
          <w:szCs w:val="18"/>
          <w:lang w:eastAsia="en-US"/>
          <w14:ligatures w14:val="standardContextual"/>
        </w:rPr>
        <w:t>Π</w:t>
      </w:r>
      <w:r w:rsidR="00EF0BF8" w:rsidRPr="00765CD7">
        <w:rPr>
          <w:rFonts w:asciiTheme="minorHAnsi" w:eastAsiaTheme="minorHAnsi" w:hAnsiTheme="minorHAnsi" w:cstheme="minorHAnsi"/>
          <w:b/>
          <w:bCs/>
          <w:sz w:val="18"/>
          <w:szCs w:val="18"/>
          <w:lang w:eastAsia="en-US"/>
          <w14:ligatures w14:val="standardContextual"/>
        </w:rPr>
        <w:t>άρ</w:t>
      </w:r>
      <w:r w:rsidR="00EF0BF8" w:rsidRPr="00765CD7">
        <w:rPr>
          <w:rFonts w:asciiTheme="minorHAnsi" w:eastAsiaTheme="minorHAnsi" w:hAnsiTheme="minorHAnsi" w:cstheme="minorHAnsi"/>
          <w:sz w:val="18"/>
          <w:szCs w:val="18"/>
          <w:lang w:eastAsia="en-US"/>
          <w14:ligatures w14:val="standardContextual"/>
        </w:rPr>
        <w:t xml:space="preserve"> poét. c. </w:t>
      </w:r>
      <w:r w:rsidR="00EF0BF8" w:rsidRPr="00765CD7">
        <w:rPr>
          <w:rFonts w:asciiTheme="minorHAnsi" w:eastAsiaTheme="minorHAnsi" w:hAnsiTheme="minorHAnsi" w:cstheme="minorHAnsi"/>
          <w:sz w:val="18"/>
          <w:szCs w:val="18"/>
          <w:u w:color="0000E9"/>
          <w:lang w:eastAsia="en-US"/>
          <w14:ligatures w14:val="standardContextual"/>
        </w:rPr>
        <w:t>παρά</w:t>
      </w:r>
      <w:r w:rsidR="00EF0BF8" w:rsidRPr="00765CD7">
        <w:rPr>
          <w:rFonts w:asciiTheme="minorHAnsi" w:eastAsiaTheme="minorHAnsi" w:hAnsiTheme="minorHAnsi" w:cstheme="minorHAnsi"/>
          <w:sz w:val="18"/>
          <w:szCs w:val="18"/>
          <w:lang w:eastAsia="en-US"/>
          <w14:ligatures w14:val="standardContextual"/>
        </w:rPr>
        <w:t xml:space="preserve">.    </w:t>
      </w:r>
      <w:r w:rsidR="00EF0BF8" w:rsidRPr="00765CD7">
        <w:rPr>
          <w:rFonts w:asciiTheme="minorHAnsi" w:eastAsiaTheme="minorHAnsi" w:hAnsiTheme="minorHAnsi" w:cstheme="minorHAnsi"/>
          <w:b/>
          <w:bCs/>
          <w:color w:val="B00004"/>
          <w:sz w:val="18"/>
          <w:szCs w:val="18"/>
          <w:lang w:eastAsia="en-US"/>
          <w14:ligatures w14:val="standardContextual"/>
        </w:rPr>
        <w:t>Ἀ</w:t>
      </w:r>
      <w:r w:rsidR="00EF0BF8" w:rsidRPr="00765CD7">
        <w:rPr>
          <w:rFonts w:asciiTheme="minorHAnsi" w:eastAsiaTheme="minorHAnsi" w:hAnsiTheme="minorHAnsi" w:cstheme="minorHAnsi"/>
          <w:b/>
          <w:bCs/>
          <w:color w:val="000000"/>
          <w:sz w:val="18"/>
          <w:szCs w:val="18"/>
          <w:lang w:eastAsia="en-US"/>
          <w14:ligatures w14:val="standardContextual"/>
        </w:rPr>
        <w:t>ποπέμπω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w:t>
      </w:r>
      <w:r w:rsidR="00EF0BF8" w:rsidRPr="00765CD7">
        <w:rPr>
          <w:rFonts w:asciiTheme="minorHAnsi" w:eastAsiaTheme="minorHAnsi" w:hAnsiTheme="minorHAnsi" w:cstheme="minorHAnsi"/>
          <w:color w:val="000000"/>
          <w:sz w:val="18"/>
          <w:szCs w:val="18"/>
          <w:u w:val="single"/>
          <w:lang w:eastAsia="en-US"/>
          <w14:ligatures w14:val="standardContextual"/>
        </w:rPr>
        <w:t>tr</w:t>
      </w:r>
      <w:r w:rsidR="00EF0BF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envoyer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renvoyer, congédier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répudier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remettre à qqn (les présents d’un autre). </w:t>
      </w:r>
    </w:p>
  </w:footnote>
  <w:footnote w:id="88">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EF0BF8" w:rsidRPr="00765CD7">
        <w:rPr>
          <w:rFonts w:asciiTheme="minorHAnsi" w:eastAsiaTheme="minorHAnsi" w:hAnsiTheme="minorHAnsi" w:cstheme="minorHAnsi"/>
          <w:b/>
          <w:bCs/>
          <w:color w:val="000000"/>
          <w:sz w:val="18"/>
          <w:szCs w:val="18"/>
          <w:lang w:val="el-GR" w:eastAsia="en-US"/>
          <w14:ligatures w14:val="standardContextual"/>
        </w:rPr>
        <w:t xml:space="preserve">88. ἐξοπίσω, μή πού τι κακὸν θνητοῖσι γένηται.— </w:t>
      </w:r>
      <w:r w:rsidR="00EF0BF8" w:rsidRPr="00765CD7">
        <w:rPr>
          <w:rFonts w:asciiTheme="minorHAnsi" w:eastAsiaTheme="minorHAnsi" w:hAnsiTheme="minorHAnsi" w:cstheme="minorHAnsi"/>
          <w:color w:val="000000"/>
          <w:sz w:val="18"/>
          <w:szCs w:val="18"/>
          <w:lang w:val="el-GR" w:eastAsia="en-US"/>
          <w14:ligatures w14:val="standardContextual"/>
        </w:rPr>
        <w:t xml:space="preserve">  </w:t>
      </w:r>
      <w:r w:rsidR="00EF0BF8" w:rsidRPr="00765CD7">
        <w:rPr>
          <w:rFonts w:asciiTheme="minorHAnsi" w:eastAsiaTheme="minorHAnsi" w:hAnsiTheme="minorHAnsi" w:cstheme="minorHAnsi"/>
          <w:b/>
          <w:bCs/>
          <w:color w:val="B00004"/>
          <w:sz w:val="18"/>
          <w:szCs w:val="18"/>
          <w:lang w:eastAsia="en-US"/>
          <w14:ligatures w14:val="standardContextual"/>
        </w:rPr>
        <w:t>Ἐ</w:t>
      </w:r>
      <w:r w:rsidR="00EF0BF8" w:rsidRPr="00765CD7">
        <w:rPr>
          <w:rFonts w:asciiTheme="minorHAnsi" w:eastAsiaTheme="minorHAnsi" w:hAnsiTheme="minorHAnsi" w:cstheme="minorHAnsi"/>
          <w:b/>
          <w:bCs/>
          <w:color w:val="000000"/>
          <w:sz w:val="18"/>
          <w:szCs w:val="18"/>
          <w:lang w:eastAsia="en-US"/>
          <w14:ligatures w14:val="standardContextual"/>
        </w:rPr>
        <w:t>ξ·οπίσω [ῐ]</w:t>
      </w:r>
      <w:r w:rsidR="00EF0BF8" w:rsidRPr="00765CD7">
        <w:rPr>
          <w:rFonts w:asciiTheme="minorHAnsi" w:eastAsiaTheme="minorHAnsi" w:hAnsiTheme="minorHAnsi" w:cstheme="minorHAnsi"/>
          <w:color w:val="000000"/>
          <w:sz w:val="18"/>
          <w:szCs w:val="18"/>
          <w:lang w:eastAsia="en-US"/>
          <w14:ligatures w14:val="standardContextual"/>
        </w:rPr>
        <w:t xml:space="preserve"> : en arrière : 1) (lieu) ; avec gén. : τινός, IL.: en arrière de qqn.   2  (temps) dans la suite, plus tard.      </w:t>
      </w:r>
      <w:r w:rsidR="00EF0BF8" w:rsidRPr="00765CD7">
        <w:rPr>
          <w:rFonts w:asciiTheme="minorHAnsi" w:eastAsiaTheme="minorHAnsi" w:hAnsiTheme="minorHAnsi" w:cstheme="minorHAnsi"/>
          <w:b/>
          <w:bCs/>
          <w:color w:val="000000"/>
          <w:sz w:val="18"/>
          <w:szCs w:val="18"/>
          <w:lang w:eastAsia="en-US"/>
          <w14:ligatures w14:val="standardContextual"/>
        </w:rPr>
        <w:t xml:space="preserve">μή + sbj. : </w:t>
      </w:r>
      <w:r w:rsidR="00EF0BF8" w:rsidRPr="00765CD7">
        <w:rPr>
          <w:rFonts w:asciiTheme="minorHAnsi" w:eastAsiaTheme="minorHAnsi" w:hAnsiTheme="minorHAnsi" w:cstheme="minorHAnsi"/>
          <w:color w:val="000000"/>
          <w:sz w:val="18"/>
          <w:szCs w:val="18"/>
          <w:lang w:eastAsia="en-US"/>
          <w14:ligatures w14:val="standardContextual"/>
        </w:rPr>
        <w:t xml:space="preserve">afin que ne pas, pour éviter que.    </w:t>
      </w:r>
      <w:r w:rsidR="00EF0BF8" w:rsidRPr="00765CD7">
        <w:rPr>
          <w:rFonts w:asciiTheme="minorHAnsi" w:eastAsiaTheme="minorHAnsi" w:hAnsiTheme="minorHAnsi" w:cstheme="minorHAnsi"/>
          <w:b/>
          <w:bCs/>
          <w:color w:val="B00004"/>
          <w:sz w:val="18"/>
          <w:szCs w:val="18"/>
          <w:lang w:eastAsia="en-US"/>
          <w14:ligatures w14:val="standardContextual"/>
        </w:rPr>
        <w:t>Θ</w:t>
      </w:r>
      <w:r w:rsidR="00EF0BF8" w:rsidRPr="00765CD7">
        <w:rPr>
          <w:rFonts w:asciiTheme="minorHAnsi" w:eastAsiaTheme="minorHAnsi" w:hAnsiTheme="minorHAnsi" w:cstheme="minorHAnsi"/>
          <w:b/>
          <w:bCs/>
          <w:color w:val="000000"/>
          <w:sz w:val="18"/>
          <w:szCs w:val="18"/>
          <w:lang w:eastAsia="en-US"/>
          <w14:ligatures w14:val="standardContextual"/>
        </w:rPr>
        <w:t>νητός,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mortel, sujet à la mort.</w:t>
      </w:r>
    </w:p>
  </w:footnote>
  <w:footnote w:id="89">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F0BF8" w:rsidRPr="00765CD7">
        <w:rPr>
          <w:rFonts w:asciiTheme="minorHAnsi" w:hAnsiTheme="minorHAnsi" w:cstheme="minorHAnsi"/>
          <w:b/>
          <w:bCs/>
          <w:sz w:val="18"/>
          <w:szCs w:val="18"/>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89. αὐτὰρ ὃ δεξάμενος, ὅτε δὴ κακὸν εἶχ᾽, ἐνόησεν.—</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B00004"/>
          <w:sz w:val="18"/>
          <w:szCs w:val="18"/>
          <w:lang w:eastAsia="en-US"/>
          <w14:ligatures w14:val="standardContextual"/>
        </w:rPr>
        <w:t>Δ</w:t>
      </w:r>
      <w:r w:rsidR="00EF0BF8" w:rsidRPr="00765CD7">
        <w:rPr>
          <w:rFonts w:asciiTheme="minorHAnsi" w:eastAsiaTheme="minorHAnsi" w:hAnsiTheme="minorHAnsi" w:cstheme="minorHAnsi"/>
          <w:b/>
          <w:bCs/>
          <w:color w:val="000000"/>
          <w:sz w:val="18"/>
          <w:szCs w:val="18"/>
          <w:lang w:eastAsia="en-US"/>
          <w14:ligatures w14:val="standardContextual"/>
        </w:rPr>
        <w:t>έχομαι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 [</w:t>
      </w:r>
      <w:r w:rsidR="00EF0BF8" w:rsidRPr="00765CD7">
        <w:rPr>
          <w:rFonts w:asciiTheme="minorHAnsi" w:eastAsiaTheme="minorHAnsi" w:hAnsiTheme="minorHAnsi" w:cstheme="minorHAnsi"/>
          <w:b/>
          <w:bCs/>
          <w:i/>
          <w:iCs/>
          <w:color w:val="000000"/>
          <w:sz w:val="18"/>
          <w:szCs w:val="18"/>
          <w:lang w:eastAsia="en-US"/>
          <w14:ligatures w14:val="standardContextual"/>
        </w:rPr>
        <w:t>fut.</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δέξομαι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aor.</w:t>
      </w:r>
      <w:r w:rsidR="00EF0BF8" w:rsidRPr="00765CD7">
        <w:rPr>
          <w:rFonts w:asciiTheme="minorHAnsi" w:eastAsiaTheme="minorHAnsi" w:hAnsiTheme="minorHAnsi" w:cstheme="minorHAnsi"/>
          <w:color w:val="000000"/>
          <w:sz w:val="18"/>
          <w:szCs w:val="18"/>
          <w:lang w:eastAsia="en-US"/>
          <w14:ligatures w14:val="standardContextual"/>
        </w:rPr>
        <w:t>: ἐδεξάμην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pft</w:t>
      </w:r>
      <w:r w:rsidR="00EF0BF8" w:rsidRPr="00765CD7">
        <w:rPr>
          <w:rFonts w:asciiTheme="minorHAnsi" w:eastAsiaTheme="minorHAnsi" w:hAnsiTheme="minorHAnsi" w:cstheme="minorHAnsi"/>
          <w:color w:val="000000"/>
          <w:sz w:val="18"/>
          <w:szCs w:val="18"/>
          <w:lang w:eastAsia="en-US"/>
          <w14:ligatures w14:val="standardContextual"/>
        </w:rPr>
        <w:t xml:space="preserve">.: δέδεγμαι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recevoir, accepter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prendre.  </w:t>
      </w:r>
      <w:r w:rsidR="00EF0BF8" w:rsidRPr="00765CD7">
        <w:rPr>
          <w:rFonts w:asciiTheme="minorHAnsi" w:eastAsiaTheme="minorHAnsi" w:hAnsiTheme="minorHAnsi" w:cstheme="minorHAnsi"/>
          <w:b/>
          <w:bCs/>
          <w:color w:val="B00004"/>
          <w:sz w:val="18"/>
          <w:szCs w:val="18"/>
          <w:lang w:eastAsia="en-US"/>
          <w14:ligatures w14:val="standardContextual"/>
        </w:rPr>
        <w:t>Ὅ</w:t>
      </w:r>
      <w:r w:rsidR="00EF0BF8" w:rsidRPr="00765CD7">
        <w:rPr>
          <w:rFonts w:asciiTheme="minorHAnsi" w:eastAsiaTheme="minorHAnsi" w:hAnsiTheme="minorHAnsi" w:cstheme="minorHAnsi"/>
          <w:b/>
          <w:bCs/>
          <w:color w:val="000000"/>
          <w:sz w:val="18"/>
          <w:szCs w:val="18"/>
          <w:lang w:eastAsia="en-US"/>
          <w14:ligatures w14:val="standardContextual"/>
        </w:rPr>
        <w:t>τε</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conj. sub</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quand, lorsque.    </w:t>
      </w:r>
      <w:r w:rsidR="00EF0BF8" w:rsidRPr="00765CD7">
        <w:rPr>
          <w:rFonts w:asciiTheme="minorHAnsi" w:eastAsiaTheme="minorHAnsi" w:hAnsiTheme="minorHAnsi" w:cstheme="minorHAnsi"/>
          <w:b/>
          <w:bCs/>
          <w:color w:val="000000"/>
          <w:sz w:val="18"/>
          <w:szCs w:val="18"/>
          <w:lang w:eastAsia="en-US"/>
          <w14:ligatures w14:val="standardContextual"/>
        </w:rPr>
        <w:t xml:space="preserve">δὴ </w:t>
      </w:r>
      <w:r w:rsidR="00EF0BF8" w:rsidRPr="00765CD7">
        <w:rPr>
          <w:rFonts w:asciiTheme="minorHAnsi" w:eastAsiaTheme="minorHAnsi" w:hAnsiTheme="minorHAnsi" w:cstheme="minorHAnsi"/>
          <w:color w:val="000000"/>
          <w:sz w:val="18"/>
          <w:szCs w:val="18"/>
          <w:lang w:eastAsia="en-US"/>
          <w14:ligatures w14:val="standardContextual"/>
        </w:rPr>
        <w:t xml:space="preserve"> = </w:t>
      </w:r>
      <w:r w:rsidR="00EF0BF8" w:rsidRPr="00765CD7">
        <w:rPr>
          <w:rFonts w:asciiTheme="minorHAnsi" w:eastAsiaTheme="minorHAnsi" w:hAnsiTheme="minorHAnsi" w:cstheme="minorHAnsi"/>
          <w:b/>
          <w:bCs/>
          <w:color w:val="B00004"/>
          <w:sz w:val="18"/>
          <w:szCs w:val="18"/>
          <w:lang w:eastAsia="en-US"/>
          <w14:ligatures w14:val="standardContextual"/>
        </w:rPr>
        <w:t>Ἤ</w:t>
      </w:r>
      <w:r w:rsidR="00EF0BF8" w:rsidRPr="00765CD7">
        <w:rPr>
          <w:rFonts w:asciiTheme="minorHAnsi" w:eastAsiaTheme="minorHAnsi" w:hAnsiTheme="minorHAnsi" w:cstheme="minorHAnsi"/>
          <w:b/>
          <w:bCs/>
          <w:color w:val="000000"/>
          <w:sz w:val="18"/>
          <w:szCs w:val="18"/>
          <w:lang w:eastAsia="en-US"/>
          <w14:ligatures w14:val="standardContextual"/>
        </w:rPr>
        <w:t xml:space="preserve">δη </w:t>
      </w:r>
      <w:r w:rsidR="00EF0BF8" w:rsidRPr="00765CD7">
        <w:rPr>
          <w:rFonts w:asciiTheme="minorHAnsi" w:eastAsiaTheme="minorHAnsi" w:hAnsiTheme="minorHAnsi" w:cstheme="minorHAnsi"/>
          <w:color w:val="000000"/>
          <w:sz w:val="18"/>
          <w:szCs w:val="18"/>
          <w:lang w:eastAsia="en-US"/>
          <w14:ligatures w14:val="standardContextual"/>
        </w:rPr>
        <w:t xml:space="preserve">(West).      </w:t>
      </w:r>
      <w:r w:rsidR="00EF0BF8" w:rsidRPr="00765CD7">
        <w:rPr>
          <w:rFonts w:asciiTheme="minorHAnsi" w:eastAsiaTheme="minorHAnsi" w:hAnsiTheme="minorHAnsi" w:cstheme="minorHAnsi"/>
          <w:b/>
          <w:bCs/>
          <w:color w:val="B00004"/>
          <w:sz w:val="18"/>
          <w:szCs w:val="18"/>
          <w:lang w:eastAsia="en-US"/>
          <w14:ligatures w14:val="standardContextual"/>
        </w:rPr>
        <w:t>Ν</w:t>
      </w:r>
      <w:r w:rsidR="00EF0BF8" w:rsidRPr="00765CD7">
        <w:rPr>
          <w:rFonts w:asciiTheme="minorHAnsi" w:eastAsiaTheme="minorHAnsi" w:hAnsiTheme="minorHAnsi" w:cstheme="minorHAnsi"/>
          <w:b/>
          <w:bCs/>
          <w:color w:val="000000"/>
          <w:sz w:val="18"/>
          <w:szCs w:val="18"/>
          <w:lang w:eastAsia="en-US"/>
          <w14:ligatures w14:val="standardContextual"/>
        </w:rPr>
        <w:t>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[νοέω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νοέω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νοήσω, ἐνόησα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se mettre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voir, s’apercevoir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comprendre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méditer, projeter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avoir du bon sens, être sage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avoir une signification.   </w:t>
      </w:r>
      <w:r w:rsidR="00EF0BF8" w:rsidRPr="00765CD7">
        <w:rPr>
          <w:rFonts w:asciiTheme="minorHAnsi" w:eastAsiaTheme="minorHAnsi" w:hAnsiTheme="minorHAnsi" w:cstheme="minorHAnsi"/>
          <w:b/>
          <w:bCs/>
          <w:color w:val="000000"/>
          <w:sz w:val="18"/>
          <w:szCs w:val="18"/>
          <w:lang w:eastAsia="en-US"/>
          <w14:ligatures w14:val="standardContextual"/>
        </w:rPr>
        <w:t xml:space="preserve">NB. </w:t>
      </w:r>
      <w:r w:rsidR="00EF0BF8" w:rsidRPr="00765CD7">
        <w:rPr>
          <w:rFonts w:asciiTheme="minorHAnsi" w:eastAsiaTheme="minorHAnsi" w:hAnsiTheme="minorHAnsi" w:cstheme="minorHAnsi"/>
          <w:b/>
          <w:bCs/>
          <w:color w:val="FB0007"/>
          <w:sz w:val="18"/>
          <w:szCs w:val="18"/>
          <w:lang w:eastAsia="en-US"/>
          <w14:ligatures w14:val="standardContextual"/>
        </w:rPr>
        <w:t>ὁ,</w:t>
      </w:r>
      <w:r w:rsidR="00EF0BF8" w:rsidRPr="00765CD7">
        <w:rPr>
          <w:rFonts w:asciiTheme="minorHAnsi" w:eastAsiaTheme="minorHAnsi" w:hAnsiTheme="minorHAnsi" w:cstheme="minorHAnsi"/>
          <w:b/>
          <w:bCs/>
          <w:color w:val="000000"/>
          <w:sz w:val="18"/>
          <w:szCs w:val="18"/>
          <w:lang w:eastAsia="en-US"/>
          <w14:ligatures w14:val="standardContextual"/>
        </w:rPr>
        <w:t xml:space="preserve"> ἡ, τό</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gén. τοῦ, τῆς, τοῦ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(primitiv.) pronom démonstratif (en ce sens accentué ὅ, ἥ, τό</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plur. οἵ, αἵ, τά) ;  (postér. chez les Att.: article.       </w:t>
      </w:r>
      <w:r w:rsidR="00EF0BF8" w:rsidRPr="00765CD7">
        <w:rPr>
          <w:rFonts w:asciiTheme="minorHAnsi" w:eastAsiaTheme="minorHAnsi" w:hAnsiTheme="minorHAnsi" w:cstheme="minorHAnsi"/>
          <w:color w:val="000000"/>
          <w:sz w:val="18"/>
          <w:szCs w:val="18"/>
          <w:lang w:eastAsia="en-US"/>
          <w14:ligatures w14:val="standardContextual"/>
        </w:rPr>
        <w:br/>
        <w:t xml:space="preserve">        </w:t>
      </w:r>
      <w:r w:rsidR="00EF0BF8" w:rsidRPr="00765CD7">
        <w:rPr>
          <w:rFonts w:asciiTheme="minorHAnsi" w:eastAsiaTheme="minorHAnsi" w:hAnsiTheme="minorHAnsi" w:cstheme="minorHAnsi"/>
          <w:b/>
          <w:bCs/>
          <w:color w:val="C00000"/>
          <w:sz w:val="18"/>
          <w:szCs w:val="18"/>
          <w:lang w:eastAsia="en-US"/>
          <w14:ligatures w14:val="standardContextual"/>
        </w:rPr>
        <w:t>NB.</w:t>
      </w:r>
      <w:r w:rsidR="00EF0BF8" w:rsidRPr="00765CD7">
        <w:rPr>
          <w:rFonts w:asciiTheme="minorHAnsi" w:eastAsiaTheme="minorHAnsi" w:hAnsiTheme="minorHAnsi" w:cstheme="minorHAnsi"/>
          <w:color w:val="000000"/>
          <w:sz w:val="18"/>
          <w:szCs w:val="18"/>
          <w:lang w:eastAsia="en-US"/>
          <w14:ligatures w14:val="standardContextual"/>
        </w:rPr>
        <w:t xml:space="preserve"> ὅτε δὴ κακὸν εἶχ᾽ ἐνόησεν : cf. 218 παθὼν δέ τε νήπιος ἔγνω. We would say ‘had the evil before he realized it’. The </w:t>
      </w:r>
      <w:r w:rsidR="00EF0BF8" w:rsidRPr="00765CD7">
        <w:rPr>
          <w:rFonts w:asciiTheme="minorHAnsi" w:eastAsiaTheme="minorHAnsi" w:hAnsiTheme="minorHAnsi" w:cstheme="minorHAnsi"/>
          <w:b/>
          <w:bCs/>
          <w:color w:val="000000"/>
          <w:sz w:val="18"/>
          <w:szCs w:val="18"/>
          <w:lang w:eastAsia="en-US"/>
          <w14:ligatures w14:val="standardContextual"/>
        </w:rPr>
        <w:t xml:space="preserve">δὴ </w:t>
      </w:r>
      <w:r w:rsidR="00EF0BF8" w:rsidRPr="00765CD7">
        <w:rPr>
          <w:rFonts w:asciiTheme="minorHAnsi" w:eastAsiaTheme="minorHAnsi" w:hAnsiTheme="minorHAnsi" w:cstheme="minorHAnsi"/>
          <w:color w:val="000000"/>
          <w:sz w:val="18"/>
          <w:szCs w:val="18"/>
          <w:lang w:eastAsia="en-US"/>
          <w14:ligatures w14:val="standardContextual"/>
        </w:rPr>
        <w:t xml:space="preserve">is equivalent to </w:t>
      </w:r>
      <w:r w:rsidR="00EF0BF8" w:rsidRPr="00765CD7">
        <w:rPr>
          <w:rFonts w:asciiTheme="minorHAnsi" w:eastAsiaTheme="minorHAnsi" w:hAnsiTheme="minorHAnsi" w:cstheme="minorHAnsi"/>
          <w:b/>
          <w:bCs/>
          <w:color w:val="000000"/>
          <w:sz w:val="18"/>
          <w:szCs w:val="18"/>
          <w:lang w:eastAsia="en-US"/>
          <w14:ligatures w14:val="standardContextual"/>
        </w:rPr>
        <w:t xml:space="preserve">δὴ </w:t>
      </w:r>
      <w:r w:rsidR="00EF0BF8" w:rsidRPr="00765CD7">
        <w:rPr>
          <w:rFonts w:asciiTheme="minorHAnsi" w:eastAsiaTheme="minorHAnsi" w:hAnsiTheme="minorHAnsi" w:cstheme="minorHAnsi"/>
          <w:b/>
          <w:bCs/>
          <w:color w:val="B00004"/>
          <w:sz w:val="18"/>
          <w:szCs w:val="18"/>
          <w:lang w:eastAsia="en-US"/>
          <w14:ligatures w14:val="standardContextual"/>
        </w:rPr>
        <w:t>Ἤ</w:t>
      </w:r>
      <w:r w:rsidR="00EF0BF8" w:rsidRPr="00765CD7">
        <w:rPr>
          <w:rFonts w:asciiTheme="minorHAnsi" w:eastAsiaTheme="minorHAnsi" w:hAnsiTheme="minorHAnsi" w:cstheme="minorHAnsi"/>
          <w:b/>
          <w:bCs/>
          <w:color w:val="000000"/>
          <w:sz w:val="18"/>
          <w:szCs w:val="18"/>
          <w:lang w:eastAsia="en-US"/>
          <w14:ligatures w14:val="standardContextual"/>
        </w:rPr>
        <w:t>δη,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adv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à partir d’ici ou de maintenant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déjà (passé)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actuellement, maintenant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dorénavant, désormais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dès lors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tout de suite. </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90">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F0BF8" w:rsidRPr="00765CD7">
        <w:rPr>
          <w:rFonts w:asciiTheme="minorHAnsi" w:eastAsiaTheme="minorHAnsi" w:hAnsiTheme="minorHAnsi" w:cstheme="minorHAnsi"/>
          <w:b/>
          <w:bCs/>
          <w:color w:val="000000"/>
          <w:sz w:val="18"/>
          <w:szCs w:val="18"/>
          <w:lang w:eastAsia="en-US"/>
          <w14:ligatures w14:val="standardContextual"/>
        </w:rPr>
        <w:t xml:space="preserve">90. Πρὶν μὲν γὰρ ζώεσκον ἐπὶ χθονὶ φῦλ᾽ ἀνθρώπων —  </w:t>
      </w:r>
      <w:r w:rsidR="00EF0BF8" w:rsidRPr="00765CD7">
        <w:rPr>
          <w:rFonts w:asciiTheme="minorHAnsi" w:eastAsiaTheme="minorHAnsi" w:hAnsiTheme="minorHAnsi" w:cstheme="minorHAnsi"/>
          <w:b/>
          <w:bCs/>
          <w:color w:val="B00004"/>
          <w:sz w:val="18"/>
          <w:szCs w:val="18"/>
          <w:lang w:eastAsia="en-US"/>
          <w14:ligatures w14:val="standardContextual"/>
        </w:rPr>
        <w:t>Π</w:t>
      </w:r>
      <w:r w:rsidR="00EF0BF8" w:rsidRPr="00765CD7">
        <w:rPr>
          <w:rFonts w:asciiTheme="minorHAnsi" w:eastAsiaTheme="minorHAnsi" w:hAnsiTheme="minorHAnsi" w:cstheme="minorHAnsi"/>
          <w:b/>
          <w:bCs/>
          <w:color w:val="000000"/>
          <w:sz w:val="18"/>
          <w:szCs w:val="18"/>
          <w:lang w:eastAsia="en-US"/>
          <w14:ligatures w14:val="standardContextual"/>
        </w:rPr>
        <w:t>ρίν,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i/>
          <w:iCs/>
          <w:color w:val="000000"/>
          <w:sz w:val="18"/>
          <w:szCs w:val="18"/>
          <w:lang w:eastAsia="en-US"/>
          <w14:ligatures w14:val="standardContextual"/>
        </w:rPr>
        <w:t>adv</w:t>
      </w:r>
      <w:r w:rsidR="00EF0BF8" w:rsidRPr="00765CD7">
        <w:rPr>
          <w:rFonts w:asciiTheme="minorHAnsi" w:eastAsiaTheme="minorHAnsi" w:hAnsiTheme="minorHAnsi" w:cstheme="minorHAnsi"/>
          <w:color w:val="000000"/>
          <w:sz w:val="18"/>
          <w:szCs w:val="18"/>
          <w:lang w:eastAsia="en-US"/>
          <w14:ligatures w14:val="standardContextual"/>
        </w:rPr>
        <w:t>.: auparavant, avant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w:t>
      </w:r>
      <w:r w:rsidR="00EF0BF8" w:rsidRPr="00765CD7">
        <w:rPr>
          <w:rFonts w:asciiTheme="minorHAnsi" w:eastAsiaTheme="minorHAnsi" w:hAnsiTheme="minorHAnsi" w:cstheme="minorHAnsi"/>
          <w:i/>
          <w:iCs/>
          <w:color w:val="000000"/>
          <w:sz w:val="18"/>
          <w:szCs w:val="18"/>
          <w:lang w:eastAsia="en-US"/>
          <w14:ligatures w14:val="standardContextual"/>
        </w:rPr>
        <w:t>subst</w:t>
      </w:r>
      <w:r w:rsidR="00EF0BF8" w:rsidRPr="00765CD7">
        <w:rPr>
          <w:rFonts w:asciiTheme="minorHAnsi" w:eastAsiaTheme="minorHAnsi" w:hAnsiTheme="minorHAnsi" w:cstheme="minorHAnsi"/>
          <w:color w:val="000000"/>
          <w:sz w:val="18"/>
          <w:szCs w:val="18"/>
          <w:lang w:eastAsia="en-US"/>
          <w14:ligatures w14:val="standardContextual"/>
        </w:rPr>
        <w:t xml:space="preserve">. n.) autrefois.      </w:t>
      </w:r>
      <w:r w:rsidR="00EF0BF8" w:rsidRPr="00765CD7">
        <w:rPr>
          <w:rFonts w:asciiTheme="minorHAnsi" w:eastAsiaTheme="minorHAnsi" w:hAnsiTheme="minorHAnsi" w:cstheme="minorHAnsi"/>
          <w:b/>
          <w:bCs/>
          <w:color w:val="B00004"/>
          <w:sz w:val="18"/>
          <w:szCs w:val="18"/>
          <w:lang w:eastAsia="en-US"/>
          <w14:ligatures w14:val="standardContextual"/>
        </w:rPr>
        <w:t>Ζ</w:t>
      </w:r>
      <w:r w:rsidR="00EF0BF8" w:rsidRPr="00765CD7">
        <w:rPr>
          <w:rFonts w:asciiTheme="minorHAnsi" w:eastAsiaTheme="minorHAnsi" w:hAnsiTheme="minorHAnsi" w:cstheme="minorHAnsi"/>
          <w:b/>
          <w:bCs/>
          <w:color w:val="000000"/>
          <w:sz w:val="18"/>
          <w:szCs w:val="18"/>
          <w:lang w:eastAsia="en-US"/>
          <w14:ligatures w14:val="standardContextual"/>
        </w:rPr>
        <w:t>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w:t>
      </w:r>
      <w:r w:rsidR="00EF0BF8" w:rsidRPr="00765CD7">
        <w:rPr>
          <w:rFonts w:asciiTheme="minorHAnsi" w:eastAsiaTheme="minorHAnsi" w:hAnsiTheme="minorHAnsi" w:cstheme="minorHAnsi"/>
          <w:i/>
          <w:iCs/>
          <w:color w:val="000000"/>
          <w:sz w:val="18"/>
          <w:szCs w:val="18"/>
          <w:lang w:eastAsia="en-US"/>
          <w14:ligatures w14:val="standardContextual"/>
        </w:rPr>
        <w:t>slt pst et 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ἐζωον ; </w:t>
      </w:r>
      <w:r w:rsidR="00EF0BF8" w:rsidRPr="00765CD7">
        <w:rPr>
          <w:rFonts w:asciiTheme="minorHAnsi" w:eastAsiaTheme="minorHAnsi" w:hAnsiTheme="minorHAnsi" w:cstheme="minorHAnsi"/>
          <w:color w:val="000000"/>
          <w:sz w:val="18"/>
          <w:szCs w:val="18"/>
          <w:lang w:eastAsia="en-US"/>
          <w14:ligatures w14:val="standardContextual"/>
        </w:rPr>
        <w:t xml:space="preserve">impft itér.: </w:t>
      </w:r>
      <w:r w:rsidR="00EF0BF8" w:rsidRPr="00765CD7">
        <w:rPr>
          <w:rFonts w:asciiTheme="minorHAnsi" w:eastAsiaTheme="minorHAnsi" w:hAnsiTheme="minorHAnsi" w:cstheme="minorHAnsi"/>
          <w:b/>
          <w:bCs/>
          <w:color w:val="000000"/>
          <w:sz w:val="18"/>
          <w:szCs w:val="18"/>
          <w:lang w:eastAsia="en-US"/>
          <w14:ligatures w14:val="standardContextual"/>
        </w:rPr>
        <w:t>ζώεσκον)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ζάω / ζῆν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vivre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donner la vie.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B00004"/>
          <w:sz w:val="18"/>
          <w:szCs w:val="18"/>
          <w:lang w:eastAsia="en-US"/>
          <w14:ligatures w14:val="standardContextual"/>
        </w:rPr>
        <w:t>Χ</w:t>
      </w:r>
      <w:r w:rsidR="00EF0BF8" w:rsidRPr="00765CD7">
        <w:rPr>
          <w:rFonts w:asciiTheme="minorHAnsi" w:eastAsiaTheme="minorHAnsi" w:hAnsiTheme="minorHAnsi" w:cstheme="minorHAnsi"/>
          <w:b/>
          <w:bCs/>
          <w:color w:val="000000"/>
          <w:sz w:val="18"/>
          <w:szCs w:val="18"/>
          <w:lang w:eastAsia="en-US"/>
          <w14:ligatures w14:val="standardContextual"/>
        </w:rPr>
        <w:t>θών, χθονός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la terre, le sol.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B00004"/>
          <w:sz w:val="18"/>
          <w:szCs w:val="18"/>
          <w:lang w:eastAsia="en-US"/>
          <w14:ligatures w14:val="standardContextual"/>
        </w:rPr>
        <w:t>Φ</w:t>
      </w:r>
      <w:r w:rsidR="00EF0BF8" w:rsidRPr="00765CD7">
        <w:rPr>
          <w:rFonts w:asciiTheme="minorHAnsi" w:eastAsiaTheme="minorHAnsi" w:hAnsiTheme="minorHAnsi" w:cstheme="minorHAnsi"/>
          <w:b/>
          <w:bCs/>
          <w:color w:val="000000"/>
          <w:sz w:val="18"/>
          <w:szCs w:val="18"/>
          <w:lang w:eastAsia="en-US"/>
          <w14:ligatures w14:val="standardContextual"/>
        </w:rPr>
        <w:t>ῦλον,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F0BF8" w:rsidRPr="00765CD7">
        <w:rPr>
          <w:rFonts w:asciiTheme="minorHAnsi" w:eastAsiaTheme="minorHAnsi" w:hAnsiTheme="minorHAnsi" w:cstheme="minorHAnsi"/>
          <w:b/>
          <w:bCs/>
          <w:color w:val="000000"/>
          <w:sz w:val="18"/>
          <w:szCs w:val="18"/>
          <w:lang w:eastAsia="en-US"/>
          <w14:ligatures w14:val="standardContextual"/>
        </w:rPr>
        <w:t>:</w:t>
      </w:r>
      <w:r w:rsidR="00EF0BF8" w:rsidRPr="00765CD7">
        <w:rPr>
          <w:rFonts w:asciiTheme="minorHAnsi" w:eastAsiaTheme="minorHAnsi" w:hAnsiTheme="minorHAnsi" w:cstheme="minorHAnsi"/>
          <w:color w:val="000000"/>
          <w:sz w:val="18"/>
          <w:szCs w:val="18"/>
          <w:lang w:eastAsia="en-US"/>
          <w14:ligatures w14:val="standardContextual"/>
        </w:rPr>
        <w:t xml:space="preserve"> race, tribu.</w:t>
      </w:r>
    </w:p>
  </w:footnote>
  <w:footnote w:id="91">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556" w:rsidRPr="00765CD7">
        <w:rPr>
          <w:rFonts w:asciiTheme="minorHAnsi" w:eastAsiaTheme="minorHAnsi" w:hAnsiTheme="minorHAnsi" w:cstheme="minorHAnsi"/>
          <w:b/>
          <w:bCs/>
          <w:color w:val="000000"/>
          <w:sz w:val="18"/>
          <w:szCs w:val="18"/>
          <w:lang w:eastAsia="en-US"/>
          <w14:ligatures w14:val="standardContextual"/>
        </w:rPr>
        <w:t xml:space="preserve">91. νόσφιν ἄτερ τε κακῶν καὶ ἄτερ χαλεποῖο πόνοιο — </w:t>
      </w:r>
      <w:r w:rsidR="00C42556" w:rsidRPr="00765CD7">
        <w:rPr>
          <w:rFonts w:asciiTheme="minorHAnsi" w:eastAsiaTheme="minorHAnsi" w:hAnsiTheme="minorHAnsi" w:cstheme="minorHAnsi"/>
          <w:b/>
          <w:bCs/>
          <w:color w:val="B00004"/>
          <w:sz w:val="18"/>
          <w:szCs w:val="18"/>
          <w:lang w:eastAsia="en-US"/>
          <w14:ligatures w14:val="standardContextual"/>
        </w:rPr>
        <w:t>Ν</w:t>
      </w:r>
      <w:r w:rsidR="00C42556" w:rsidRPr="00765CD7">
        <w:rPr>
          <w:rFonts w:asciiTheme="minorHAnsi" w:eastAsiaTheme="minorHAnsi" w:hAnsiTheme="minorHAnsi" w:cstheme="minorHAnsi"/>
          <w:b/>
          <w:bCs/>
          <w:color w:val="000000"/>
          <w:sz w:val="18"/>
          <w:szCs w:val="18"/>
          <w:lang w:eastAsia="en-US"/>
          <w14:ligatures w14:val="standardContextual"/>
        </w:rPr>
        <w:t xml:space="preserve">όσφι, </w:t>
      </w:r>
      <w:r w:rsidR="00C42556" w:rsidRPr="00765CD7">
        <w:rPr>
          <w:rFonts w:asciiTheme="minorHAnsi" w:eastAsiaTheme="minorHAnsi" w:hAnsiTheme="minorHAnsi" w:cstheme="minorHAnsi"/>
          <w:i/>
          <w:iCs/>
          <w:color w:val="000000"/>
          <w:sz w:val="18"/>
          <w:szCs w:val="18"/>
          <w:lang w:eastAsia="en-US"/>
          <w14:ligatures w14:val="standardContextual"/>
        </w:rPr>
        <w:t>adv</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au loin, à l’écart, à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νόσφι +</w:t>
      </w:r>
      <w:r w:rsidR="00C42556" w:rsidRPr="00765CD7">
        <w:rPr>
          <w:rFonts w:asciiTheme="minorHAnsi" w:eastAsiaTheme="minorHAnsi" w:hAnsiTheme="minorHAnsi" w:cstheme="minorHAnsi"/>
          <w:color w:val="000000"/>
          <w:sz w:val="18"/>
          <w:szCs w:val="18"/>
          <w:lang w:eastAsia="en-US"/>
          <w14:ligatures w14:val="standardContextual"/>
        </w:rPr>
        <w:t xml:space="preserve">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loin de, à l’écart de (avec ou sans </w:t>
      </w:r>
      <w:r w:rsidR="00C42556" w:rsidRPr="00765CD7">
        <w:rPr>
          <w:rFonts w:asciiTheme="minorHAnsi" w:eastAsiaTheme="minorHAnsi" w:hAnsiTheme="minorHAnsi" w:cstheme="minorHAnsi"/>
          <w:b/>
          <w:bCs/>
          <w:color w:val="000000"/>
          <w:sz w:val="18"/>
          <w:szCs w:val="18"/>
          <w:lang w:eastAsia="en-US"/>
          <w14:ligatures w14:val="standardContextual"/>
        </w:rPr>
        <w:t>ἀπὸ)</w:t>
      </w:r>
      <w:r w:rsidR="00C42556" w:rsidRPr="00765CD7">
        <w:rPr>
          <w:rFonts w:asciiTheme="minorHAnsi" w:eastAsiaTheme="minorHAnsi" w:hAnsiTheme="minorHAnsi" w:cstheme="minorHAnsi"/>
          <w:color w:val="000000"/>
          <w:sz w:val="18"/>
          <w:szCs w:val="18"/>
          <w:lang w:eastAsia="en-US"/>
          <w14:ligatures w14:val="standardContextual"/>
        </w:rPr>
        <w:t xml:space="preserve">; à l’exception de.  </w:t>
      </w:r>
      <w:r w:rsidR="00C42556" w:rsidRPr="00765CD7">
        <w:rPr>
          <w:rFonts w:asciiTheme="minorHAnsi" w:eastAsiaTheme="minorHAnsi" w:hAnsiTheme="minorHAnsi" w:cstheme="minorHAnsi"/>
          <w:b/>
          <w:bCs/>
          <w:color w:val="B00004"/>
          <w:sz w:val="18"/>
          <w:szCs w:val="18"/>
          <w:lang w:eastAsia="en-US"/>
          <w14:ligatures w14:val="standardContextual"/>
        </w:rPr>
        <w:t>Ἄ</w:t>
      </w:r>
      <w:r w:rsidR="00C42556" w:rsidRPr="00765CD7">
        <w:rPr>
          <w:rFonts w:asciiTheme="minorHAnsi" w:eastAsiaTheme="minorHAnsi" w:hAnsiTheme="minorHAnsi" w:cstheme="minorHAnsi"/>
          <w:b/>
          <w:bCs/>
          <w:color w:val="000000"/>
          <w:sz w:val="18"/>
          <w:szCs w:val="18"/>
          <w:lang w:eastAsia="en-US"/>
          <w14:ligatures w14:val="standardContextual"/>
        </w:rPr>
        <w:t>τερ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 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à l’écart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à l’exclusion de, sans.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svt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 xml:space="preserve"> après son rég.    </w:t>
      </w:r>
      <w:r w:rsidR="00C42556" w:rsidRPr="00765CD7">
        <w:rPr>
          <w:rFonts w:asciiTheme="minorHAnsi" w:eastAsiaTheme="minorHAnsi" w:hAnsiTheme="minorHAnsi" w:cstheme="minorHAnsi"/>
          <w:b/>
          <w:bCs/>
          <w:color w:val="B00004"/>
          <w:sz w:val="18"/>
          <w:szCs w:val="18"/>
          <w:lang w:eastAsia="en-US"/>
          <w14:ligatures w14:val="standardContextual"/>
        </w:rPr>
        <w:t>Χ</w:t>
      </w:r>
      <w:r w:rsidR="00C42556" w:rsidRPr="00765CD7">
        <w:rPr>
          <w:rFonts w:asciiTheme="minorHAnsi" w:eastAsiaTheme="minorHAnsi" w:hAnsiTheme="minorHAnsi" w:cstheme="minorHAnsi"/>
          <w:b/>
          <w:bCs/>
          <w:color w:val="000000"/>
          <w:sz w:val="18"/>
          <w:szCs w:val="18"/>
          <w:lang w:eastAsia="en-US"/>
          <w14:ligatures w14:val="standardContextual"/>
        </w:rPr>
        <w:t>αλεπός,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C42556" w:rsidRPr="00765CD7">
        <w:rPr>
          <w:rFonts w:asciiTheme="minorHAnsi" w:eastAsiaTheme="minorHAnsi" w:hAnsiTheme="minorHAnsi" w:cstheme="minorHAnsi"/>
          <w:color w:val="000000"/>
          <w:sz w:val="18"/>
          <w:szCs w:val="18"/>
          <w:lang w:eastAsia="en-US"/>
          <w14:ligatures w14:val="standardContextual"/>
        </w:rPr>
        <w:t xml:space="preserve"> difficile, malaisé, pénible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difficile à supporter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en gén.</w:t>
      </w:r>
      <w:r w:rsidR="00C42556" w:rsidRPr="00765CD7">
        <w:rPr>
          <w:rFonts w:asciiTheme="minorHAnsi" w:eastAsiaTheme="minorHAnsi" w:hAnsiTheme="minorHAnsi" w:cstheme="minorHAnsi"/>
          <w:color w:val="000000"/>
          <w:sz w:val="18"/>
          <w:szCs w:val="18"/>
          <w:lang w:eastAsia="en-US"/>
          <w14:ligatures w14:val="standardContextual"/>
        </w:rPr>
        <w:t xml:space="preserve"> désagréable, malveillant.  </w:t>
      </w:r>
      <w:r w:rsidR="00C42556" w:rsidRPr="00765CD7">
        <w:rPr>
          <w:rFonts w:asciiTheme="minorHAnsi" w:eastAsiaTheme="minorHAnsi" w:hAnsiTheme="minorHAnsi" w:cstheme="minorHAnsi"/>
          <w:b/>
          <w:bCs/>
          <w:color w:val="B00004"/>
          <w:sz w:val="18"/>
          <w:szCs w:val="18"/>
          <w:lang w:eastAsia="en-US"/>
          <w14:ligatures w14:val="standardContextual"/>
        </w:rPr>
        <w:t>Π</w:t>
      </w:r>
      <w:r w:rsidR="00C42556" w:rsidRPr="00765CD7">
        <w:rPr>
          <w:rFonts w:asciiTheme="minorHAnsi" w:eastAsiaTheme="minorHAnsi" w:hAnsiTheme="minorHAnsi" w:cstheme="minorHAnsi"/>
          <w:b/>
          <w:bCs/>
          <w:color w:val="000000"/>
          <w:sz w:val="18"/>
          <w:szCs w:val="18"/>
          <w:lang w:eastAsia="en-US"/>
          <w14:ligatures w14:val="standardContextual"/>
        </w:rPr>
        <w:t>όνος,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C42556" w:rsidRPr="00765CD7">
        <w:rPr>
          <w:rFonts w:asciiTheme="minorHAnsi" w:eastAsiaTheme="minorHAnsi" w:hAnsiTheme="minorHAnsi" w:cstheme="minorHAnsi"/>
          <w:color w:val="000000"/>
          <w:sz w:val="18"/>
          <w:szCs w:val="18"/>
          <w:lang w:eastAsia="en-US"/>
          <w14:ligatures w14:val="standardContextual"/>
        </w:rPr>
        <w:t xml:space="preserve"> peine, fatigue, travail fatigant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(poét.) combat, guerre (Hom. Hdt)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toute oeuvre difficile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produit du travail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peine, souffrance physique, morale, douleur.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b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NB.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C42556" w:rsidRPr="00765CD7">
        <w:rPr>
          <w:rFonts w:asciiTheme="minorHAnsi" w:eastAsiaTheme="minorHAnsi" w:hAnsiTheme="minorHAnsi" w:cstheme="minorHAnsi"/>
          <w:b/>
          <w:bCs/>
          <w:color w:val="B00004"/>
          <w:sz w:val="18"/>
          <w:szCs w:val="18"/>
          <w:lang w:eastAsia="en-US"/>
          <w14:ligatures w14:val="standardContextual"/>
        </w:rPr>
        <w:t>-οιο</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C42556" w:rsidRPr="00765CD7">
        <w:rPr>
          <w:rFonts w:asciiTheme="minorHAnsi" w:eastAsiaTheme="minorHAnsi" w:hAnsiTheme="minorHAnsi" w:cstheme="minorHAnsi"/>
          <w:b/>
          <w:bCs/>
          <w:color w:val="B00004"/>
          <w:sz w:val="18"/>
          <w:szCs w:val="18"/>
          <w:lang w:eastAsia="en-US"/>
          <w14:ligatures w14:val="standardContextual"/>
        </w:rPr>
        <w:t xml:space="preserve"> = -ου</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le génitif de la 2° déclinaison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est en </w:t>
      </w:r>
      <w:r w:rsidR="00C42556" w:rsidRPr="00765CD7">
        <w:rPr>
          <w:rFonts w:asciiTheme="minorHAnsi" w:eastAsiaTheme="minorHAnsi" w:hAnsiTheme="minorHAnsi" w:cstheme="minorHAnsi"/>
          <w:b/>
          <w:bCs/>
          <w:color w:val="000000"/>
          <w:sz w:val="18"/>
          <w:szCs w:val="18"/>
          <w:lang w:eastAsia="en-US"/>
          <w14:ligatures w14:val="standardContextual"/>
        </w:rPr>
        <w:t>–οιο</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chez Homère.  </w:t>
      </w:r>
      <w:r w:rsidR="00C42556" w:rsidRPr="00765CD7">
        <w:rPr>
          <w:rFonts w:asciiTheme="minorHAnsi" w:eastAsiaTheme="minorHAnsi" w:hAnsiTheme="minorHAnsi" w:cstheme="minorHAnsi"/>
          <w:color w:val="000000"/>
          <w:sz w:val="18"/>
          <w:szCs w:val="18"/>
          <w:lang w:eastAsia="en-US"/>
          <w14:ligatures w14:val="standardContextual"/>
        </w:rPr>
        <w:br/>
        <w:t xml:space="preserve">      </w:t>
      </w:r>
      <w:r w:rsidR="00C42556" w:rsidRPr="00765CD7">
        <w:rPr>
          <w:rFonts w:asciiTheme="minorHAnsi" w:eastAsiaTheme="minorHAnsi" w:hAnsiTheme="minorHAnsi" w:cstheme="minorHAnsi"/>
          <w:b/>
          <w:bCs/>
          <w:color w:val="000000"/>
          <w:sz w:val="18"/>
          <w:szCs w:val="18"/>
          <w:lang w:eastAsia="en-US"/>
          <w14:ligatures w14:val="standardContextual"/>
        </w:rPr>
        <w:t>NB.</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νόσφιν ἄτερ τε… καὶ ἄτερ: </w:t>
      </w:r>
      <w:r w:rsidR="00C42556" w:rsidRPr="00765CD7">
        <w:rPr>
          <w:rFonts w:asciiTheme="minorHAnsi" w:eastAsiaTheme="minorHAnsi" w:hAnsiTheme="minorHAnsi" w:cstheme="minorHAnsi"/>
          <w:color w:val="000000"/>
          <w:sz w:val="18"/>
          <w:szCs w:val="18"/>
          <w:lang w:eastAsia="en-US"/>
          <w14:ligatures w14:val="standardContextual"/>
        </w:rPr>
        <w:t xml:space="preserve">an un-Homeric combination, also in 113 and Sc. 15. The </w:t>
      </w:r>
      <w:r w:rsidR="00C42556" w:rsidRPr="00765CD7">
        <w:rPr>
          <w:rFonts w:asciiTheme="minorHAnsi" w:eastAsiaTheme="minorHAnsi" w:hAnsiTheme="minorHAnsi" w:cstheme="minorHAnsi"/>
          <w:b/>
          <w:bCs/>
          <w:color w:val="000000"/>
          <w:sz w:val="18"/>
          <w:szCs w:val="18"/>
          <w:lang w:eastAsia="en-US"/>
          <w14:ligatures w14:val="standardContextual"/>
        </w:rPr>
        <w:t>τε</w:t>
      </w:r>
      <w:r w:rsidR="00C42556" w:rsidRPr="00765CD7">
        <w:rPr>
          <w:rFonts w:asciiTheme="minorHAnsi" w:eastAsiaTheme="minorHAnsi" w:hAnsiTheme="minorHAnsi" w:cstheme="minorHAnsi"/>
          <w:color w:val="000000"/>
          <w:sz w:val="18"/>
          <w:szCs w:val="18"/>
          <w:lang w:eastAsia="en-US"/>
          <w14:ligatures w14:val="standardContextual"/>
        </w:rPr>
        <w:t xml:space="preserve">  links not these two words but the two </w:t>
      </w:r>
      <w:r w:rsidR="00C42556" w:rsidRPr="00765CD7">
        <w:rPr>
          <w:rFonts w:asciiTheme="minorHAnsi" w:eastAsiaTheme="minorHAnsi" w:hAnsiTheme="minorHAnsi" w:cstheme="minorHAnsi"/>
          <w:b/>
          <w:bCs/>
          <w:color w:val="000000"/>
          <w:sz w:val="18"/>
          <w:szCs w:val="18"/>
          <w:lang w:eastAsia="en-US"/>
          <w14:ligatures w14:val="standardContextual"/>
        </w:rPr>
        <w:t xml:space="preserve">ἄτερ </w:t>
      </w:r>
      <w:r w:rsidR="00C42556" w:rsidRPr="00765CD7">
        <w:rPr>
          <w:rFonts w:asciiTheme="minorHAnsi" w:eastAsiaTheme="minorHAnsi" w:hAnsiTheme="minorHAnsi" w:cstheme="minorHAnsi"/>
          <w:color w:val="000000"/>
          <w:sz w:val="18"/>
          <w:szCs w:val="18"/>
          <w:lang w:eastAsia="en-US"/>
          <w14:ligatures w14:val="standardContextual"/>
        </w:rPr>
        <w:t xml:space="preserve">phrases ; for </w:t>
      </w:r>
      <w:r w:rsidR="00C42556" w:rsidRPr="00765CD7">
        <w:rPr>
          <w:rFonts w:asciiTheme="minorHAnsi" w:eastAsiaTheme="minorHAnsi" w:hAnsiTheme="minorHAnsi" w:cstheme="minorHAnsi"/>
          <w:b/>
          <w:bCs/>
          <w:color w:val="000000"/>
          <w:sz w:val="18"/>
          <w:szCs w:val="18"/>
          <w:lang w:eastAsia="en-US"/>
          <w14:ligatures w14:val="standardContextual"/>
        </w:rPr>
        <w:t xml:space="preserve">τε… καὶ  </w:t>
      </w:r>
      <w:r w:rsidR="00C42556" w:rsidRPr="00765CD7">
        <w:rPr>
          <w:rFonts w:asciiTheme="minorHAnsi" w:eastAsiaTheme="minorHAnsi" w:hAnsiTheme="minorHAnsi" w:cstheme="minorHAnsi"/>
          <w:color w:val="000000"/>
          <w:sz w:val="18"/>
          <w:szCs w:val="18"/>
          <w:lang w:eastAsia="en-US"/>
          <w14:ligatures w14:val="standardContextual"/>
        </w:rPr>
        <w:t>in an anaphora see Denniston, p. 512. for the repeated preposition cf. Th. 35,</w:t>
      </w:r>
    </w:p>
  </w:footnote>
  <w:footnote w:id="92">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556" w:rsidRPr="00765CD7">
        <w:rPr>
          <w:rFonts w:asciiTheme="minorHAnsi" w:eastAsiaTheme="minorHAnsi" w:hAnsiTheme="minorHAnsi" w:cstheme="minorHAnsi"/>
          <w:b/>
          <w:bCs/>
          <w:color w:val="000000"/>
          <w:sz w:val="18"/>
          <w:szCs w:val="18"/>
          <w:lang w:eastAsia="en-US"/>
          <w14:ligatures w14:val="standardContextual"/>
        </w:rPr>
        <w:t xml:space="preserve">92. νούσων τ᾽ ἀργαλέων, αἵ τ᾽ ἀνδράσι Κῆρας ἔδωκαν.—   </w:t>
      </w:r>
      <w:r w:rsidR="00C42556" w:rsidRPr="00765CD7">
        <w:rPr>
          <w:rFonts w:asciiTheme="minorHAnsi" w:eastAsiaTheme="minorHAnsi" w:hAnsiTheme="minorHAnsi" w:cstheme="minorHAnsi"/>
          <w:b/>
          <w:bCs/>
          <w:color w:val="B00004"/>
          <w:sz w:val="18"/>
          <w:szCs w:val="18"/>
          <w:lang w:eastAsia="en-US"/>
          <w14:ligatures w14:val="standardContextual"/>
        </w:rPr>
        <w:t>Ν</w:t>
      </w:r>
      <w:r w:rsidR="00C42556" w:rsidRPr="00765CD7">
        <w:rPr>
          <w:rFonts w:asciiTheme="minorHAnsi" w:eastAsiaTheme="minorHAnsi" w:hAnsiTheme="minorHAnsi" w:cstheme="minorHAnsi"/>
          <w:b/>
          <w:bCs/>
          <w:color w:val="000000"/>
          <w:sz w:val="18"/>
          <w:szCs w:val="18"/>
          <w:lang w:eastAsia="en-US"/>
          <w14:ligatures w14:val="standardContextual"/>
        </w:rPr>
        <w:t xml:space="preserve">όσος, ου </w:t>
      </w:r>
      <w:r w:rsidR="00C42556" w:rsidRPr="00765CD7">
        <w:rPr>
          <w:rFonts w:asciiTheme="minorHAnsi" w:eastAsiaTheme="minorHAnsi" w:hAnsiTheme="minorHAnsi" w:cstheme="minorHAnsi"/>
          <w:color w:val="000000"/>
          <w:sz w:val="18"/>
          <w:szCs w:val="18"/>
          <w:lang w:eastAsia="en-US"/>
          <w14:ligatures w14:val="standardContextual"/>
        </w:rPr>
        <w:t>(</w:t>
      </w:r>
      <w:r w:rsidR="00C42556" w:rsidRPr="00765CD7">
        <w:rPr>
          <w:rFonts w:asciiTheme="minorHAnsi" w:eastAsiaTheme="minorHAnsi" w:hAnsiTheme="minorHAnsi" w:cstheme="minorHAnsi"/>
          <w:i/>
          <w:iCs/>
          <w:color w:val="000000"/>
          <w:sz w:val="18"/>
          <w:szCs w:val="18"/>
          <w:lang w:eastAsia="en-US"/>
          <w14:ligatures w14:val="standardContextual"/>
        </w:rPr>
        <w:t>épq</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νοῦσος</w:t>
      </w:r>
      <w:r w:rsidR="00C42556" w:rsidRPr="00765CD7">
        <w:rPr>
          <w:rFonts w:asciiTheme="minorHAnsi" w:eastAsiaTheme="minorHAnsi" w:hAnsiTheme="minorHAnsi" w:cstheme="minorHAnsi"/>
          <w:color w:val="000000"/>
          <w:sz w:val="18"/>
          <w:szCs w:val="18"/>
          <w:lang w:eastAsia="en-US"/>
          <w14:ligatures w14:val="standardContextual"/>
        </w:rPr>
        <w:t>)</w:t>
      </w:r>
      <w:r w:rsidR="00C42556" w:rsidRPr="00765CD7">
        <w:rPr>
          <w:rFonts w:asciiTheme="minorHAnsi" w:eastAsiaTheme="minorHAnsi" w:hAnsiTheme="minorHAnsi" w:cstheme="minorHAnsi"/>
          <w:b/>
          <w:bCs/>
          <w:color w:val="000000"/>
          <w:sz w:val="18"/>
          <w:szCs w:val="18"/>
          <w:lang w:eastAsia="en-US"/>
          <w14:ligatures w14:val="standardContextual"/>
        </w:rPr>
        <w:t xml:space="preserve">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maladie physique; stérilité (terre); fléau  […].   </w:t>
      </w:r>
      <w:r w:rsidR="00C42556" w:rsidRPr="00765CD7">
        <w:rPr>
          <w:rFonts w:asciiTheme="minorHAnsi" w:eastAsiaTheme="minorHAnsi" w:hAnsiTheme="minorHAnsi" w:cstheme="minorHAnsi"/>
          <w:b/>
          <w:bCs/>
          <w:color w:val="B00004"/>
          <w:sz w:val="18"/>
          <w:szCs w:val="18"/>
          <w:lang w:eastAsia="en-US"/>
          <w14:ligatures w14:val="standardContextual"/>
        </w:rPr>
        <w:t>Ἀ</w:t>
      </w:r>
      <w:r w:rsidR="00C42556" w:rsidRPr="00765CD7">
        <w:rPr>
          <w:rFonts w:asciiTheme="minorHAnsi" w:eastAsiaTheme="minorHAnsi" w:hAnsiTheme="minorHAnsi" w:cstheme="minorHAnsi"/>
          <w:b/>
          <w:bCs/>
          <w:color w:val="000000"/>
          <w:sz w:val="18"/>
          <w:szCs w:val="18"/>
          <w:lang w:eastAsia="en-US"/>
          <w14:ligatures w14:val="standardContextual"/>
        </w:rPr>
        <w:t>ργαλέος, α, ον [γᾰ]</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difficile, pénible, terrible.  </w:t>
      </w:r>
      <w:r w:rsidR="00C42556" w:rsidRPr="00765CD7">
        <w:rPr>
          <w:rFonts w:asciiTheme="minorHAnsi" w:eastAsiaTheme="minorHAnsi" w:hAnsiTheme="minorHAnsi" w:cstheme="minorHAnsi"/>
          <w:b/>
          <w:bCs/>
          <w:color w:val="B00004"/>
          <w:sz w:val="18"/>
          <w:szCs w:val="18"/>
          <w:lang w:eastAsia="en-US"/>
          <w14:ligatures w14:val="standardContextual"/>
        </w:rPr>
        <w:t>Δ</w:t>
      </w:r>
      <w:r w:rsidR="00C42556" w:rsidRPr="00765CD7">
        <w:rPr>
          <w:rFonts w:asciiTheme="minorHAnsi" w:eastAsiaTheme="minorHAnsi" w:hAnsiTheme="minorHAnsi" w:cstheme="minorHAnsi"/>
          <w:b/>
          <w:bCs/>
          <w:color w:val="000000"/>
          <w:sz w:val="18"/>
          <w:szCs w:val="18"/>
          <w:lang w:eastAsia="en-US"/>
          <w14:ligatures w14:val="standardContextual"/>
        </w:rPr>
        <w:t>ίδωμι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διδόναι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impf.:</w:t>
      </w:r>
      <w:r w:rsidR="00C42556" w:rsidRPr="00765CD7">
        <w:rPr>
          <w:rFonts w:asciiTheme="minorHAnsi" w:eastAsiaTheme="minorHAnsi" w:hAnsiTheme="minorHAnsi" w:cstheme="minorHAnsi"/>
          <w:color w:val="000000"/>
          <w:sz w:val="18"/>
          <w:szCs w:val="18"/>
          <w:lang w:eastAsia="en-US"/>
          <w14:ligatures w14:val="standardContextual"/>
        </w:rPr>
        <w:t xml:space="preserve"> ἐδίδουν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fut</w:t>
      </w:r>
      <w:r w:rsidR="00C42556" w:rsidRPr="00765CD7">
        <w:rPr>
          <w:rFonts w:asciiTheme="minorHAnsi" w:eastAsiaTheme="minorHAnsi" w:hAnsiTheme="minorHAnsi" w:cstheme="minorHAnsi"/>
          <w:color w:val="000000"/>
          <w:sz w:val="18"/>
          <w:szCs w:val="18"/>
          <w:lang w:eastAsia="en-US"/>
          <w14:ligatures w14:val="standardContextual"/>
        </w:rPr>
        <w:t>.: δώσω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aor</w:t>
      </w:r>
      <w:r w:rsidR="00C42556" w:rsidRPr="00765CD7">
        <w:rPr>
          <w:rFonts w:asciiTheme="minorHAnsi" w:eastAsiaTheme="minorHAnsi" w:hAnsiTheme="minorHAnsi" w:cstheme="minorHAnsi"/>
          <w:color w:val="000000"/>
          <w:sz w:val="18"/>
          <w:szCs w:val="18"/>
          <w:lang w:eastAsia="en-US"/>
          <w14:ligatures w14:val="standardContextual"/>
        </w:rPr>
        <w:t>.: ἔδωκα (inf. 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δοῦναι)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pft.</w:t>
      </w:r>
      <w:r w:rsidR="00C4255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δέδωκα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C42556" w:rsidRPr="00765CD7">
        <w:rPr>
          <w:rFonts w:asciiTheme="minorHAnsi" w:eastAsiaTheme="minorHAnsi" w:hAnsiTheme="minorHAnsi" w:cstheme="minorHAnsi"/>
          <w:color w:val="000000"/>
          <w:sz w:val="18"/>
          <w:szCs w:val="18"/>
          <w:lang w:eastAsia="en-US"/>
          <w14:ligatures w14:val="standardContextual"/>
        </w:rPr>
        <w:t xml:space="preserve"> donner.    </w:t>
      </w:r>
      <w:r w:rsidR="00C42556" w:rsidRPr="00765CD7">
        <w:rPr>
          <w:rFonts w:asciiTheme="minorHAnsi" w:eastAsiaTheme="minorHAnsi" w:hAnsiTheme="minorHAnsi" w:cstheme="minorHAnsi"/>
          <w:b/>
          <w:bCs/>
          <w:color w:val="B00004"/>
          <w:sz w:val="18"/>
          <w:szCs w:val="18"/>
          <w:lang w:eastAsia="en-US"/>
          <w14:ligatures w14:val="standardContextual"/>
        </w:rPr>
        <w:t>Κ</w:t>
      </w:r>
      <w:r w:rsidR="00C42556" w:rsidRPr="00765CD7">
        <w:rPr>
          <w:rFonts w:asciiTheme="minorHAnsi" w:eastAsiaTheme="minorHAnsi" w:hAnsiTheme="minorHAnsi" w:cstheme="minorHAnsi"/>
          <w:b/>
          <w:bCs/>
          <w:color w:val="000000"/>
          <w:sz w:val="18"/>
          <w:szCs w:val="18"/>
          <w:lang w:eastAsia="en-US"/>
          <w14:ligatures w14:val="standardContextual"/>
        </w:rPr>
        <w:t>ῆρ,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w:t>
      </w:r>
      <w:r w:rsidR="00C42556" w:rsidRPr="00765CD7">
        <w:rPr>
          <w:rFonts w:asciiTheme="minorHAnsi" w:eastAsiaTheme="minorHAnsi" w:hAnsiTheme="minorHAnsi" w:cstheme="minorHAnsi"/>
          <w:i/>
          <w:iCs/>
          <w:color w:val="000000"/>
          <w:sz w:val="18"/>
          <w:szCs w:val="18"/>
          <w:lang w:eastAsia="en-US"/>
          <w14:ligatures w14:val="standardContextual"/>
        </w:rPr>
        <w:t>poét.</w:t>
      </w:r>
      <w:r w:rsidR="00C42556" w:rsidRPr="00765CD7">
        <w:rPr>
          <w:rFonts w:asciiTheme="minorHAnsi" w:eastAsiaTheme="minorHAnsi" w:hAnsiTheme="minorHAnsi" w:cstheme="minorHAnsi"/>
          <w:color w:val="000000"/>
          <w:sz w:val="18"/>
          <w:szCs w:val="18"/>
          <w:lang w:eastAsia="en-US"/>
          <w14:ligatures w14:val="standardContextual"/>
        </w:rPr>
        <w:t xml:space="preserve"> κέαρ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w:t>
      </w:r>
      <w:r w:rsidR="00C42556" w:rsidRPr="00765CD7">
        <w:rPr>
          <w:rFonts w:asciiTheme="minorHAnsi" w:eastAsiaTheme="minorHAnsi" w:hAnsiTheme="minorHAnsi" w:cstheme="minorHAnsi"/>
          <w:i/>
          <w:iCs/>
          <w:color w:val="000000"/>
          <w:sz w:val="18"/>
          <w:szCs w:val="18"/>
          <w:lang w:eastAsia="en-US"/>
          <w14:ligatures w14:val="standardContextual"/>
        </w:rPr>
        <w:t>seul. nom., acc. et dat. sg.</w:t>
      </w:r>
      <w:r w:rsidR="00C4255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cœur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B00004"/>
          <w:sz w:val="18"/>
          <w:szCs w:val="18"/>
          <w:lang w:eastAsia="en-US"/>
          <w14:ligatures w14:val="standardContextual"/>
        </w:rPr>
        <w:t>Κ</w:t>
      </w:r>
      <w:r w:rsidR="00C42556" w:rsidRPr="00765CD7">
        <w:rPr>
          <w:rFonts w:asciiTheme="minorHAnsi" w:eastAsiaTheme="minorHAnsi" w:hAnsiTheme="minorHAnsi" w:cstheme="minorHAnsi"/>
          <w:b/>
          <w:bCs/>
          <w:color w:val="000000"/>
          <w:sz w:val="18"/>
          <w:szCs w:val="18"/>
          <w:lang w:eastAsia="en-US"/>
          <w14:ligatures w14:val="standardContextual"/>
        </w:rPr>
        <w:t>ήρ, κηρός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déesse de la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destin, sort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malheur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calamité. </w:t>
      </w:r>
      <w:r w:rsidR="00C42556" w:rsidRPr="00765CD7">
        <w:rPr>
          <w:rFonts w:asciiTheme="minorHAnsi" w:eastAsiaTheme="minorHAnsi" w:hAnsiTheme="minorHAnsi" w:cstheme="minorHAnsi"/>
          <w:b/>
          <w:bCs/>
          <w:color w:val="000000"/>
          <w:sz w:val="18"/>
          <w:szCs w:val="18"/>
          <w:lang w:eastAsia="en-US"/>
          <w14:ligatures w14:val="standardContextual"/>
        </w:rPr>
        <w:t>[au pl</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Κῆρες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génies de la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autres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divinités funestes</w:t>
      </w:r>
      <w:r w:rsidR="00C42556" w:rsidRPr="00765CD7">
        <w:rPr>
          <w:rFonts w:asciiTheme="minorHAnsi" w:eastAsiaTheme="minorHAnsi" w:hAnsiTheme="minorHAnsi" w:cstheme="minorHAnsi"/>
          <w:b/>
          <w:bCs/>
          <w:color w:val="000000"/>
          <w:sz w:val="18"/>
          <w:szCs w:val="18"/>
          <w:lang w:eastAsia="en-US"/>
          <w14:ligatures w14:val="standardContextual"/>
        </w:rPr>
        <w:t>].</w:t>
      </w:r>
    </w:p>
  </w:footnote>
  <w:footnote w:id="93">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556" w:rsidRPr="00765CD7">
        <w:rPr>
          <w:rFonts w:asciiTheme="minorHAnsi" w:eastAsiaTheme="minorHAnsi" w:hAnsiTheme="minorHAnsi" w:cstheme="minorHAnsi"/>
          <w:b/>
          <w:bCs/>
          <w:color w:val="000000"/>
          <w:sz w:val="18"/>
          <w:szCs w:val="18"/>
          <w:lang w:eastAsia="en-US"/>
          <w14:ligatures w14:val="standardContextual"/>
        </w:rPr>
        <w:t xml:space="preserve">93. αἶψα γὰρ ἐν κακότητι βροτοὶ καταγηράσκουσιν. —   </w:t>
      </w:r>
      <w:r w:rsidR="00C42556" w:rsidRPr="00765CD7">
        <w:rPr>
          <w:rFonts w:asciiTheme="minorHAnsi" w:eastAsiaTheme="minorHAnsi" w:hAnsiTheme="minorHAnsi" w:cstheme="minorHAnsi"/>
          <w:b/>
          <w:bCs/>
          <w:color w:val="B00004"/>
          <w:sz w:val="18"/>
          <w:szCs w:val="18"/>
          <w:lang w:eastAsia="en-US"/>
          <w14:ligatures w14:val="standardContextual"/>
        </w:rPr>
        <w:t>Α</w:t>
      </w:r>
      <w:r w:rsidR="00C42556" w:rsidRPr="00765CD7">
        <w:rPr>
          <w:rFonts w:asciiTheme="minorHAnsi" w:eastAsiaTheme="minorHAnsi" w:hAnsiTheme="minorHAnsi" w:cstheme="minorHAnsi"/>
          <w:b/>
          <w:bCs/>
          <w:color w:val="000000"/>
          <w:sz w:val="18"/>
          <w:szCs w:val="18"/>
          <w:lang w:eastAsia="en-US"/>
          <w14:ligatures w14:val="standardContextual"/>
        </w:rPr>
        <w:t>ἶψα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C42556" w:rsidRPr="00765CD7">
        <w:rPr>
          <w:rFonts w:asciiTheme="minorHAnsi" w:eastAsiaTheme="minorHAnsi" w:hAnsiTheme="minorHAnsi" w:cstheme="minorHAnsi"/>
          <w:color w:val="000000"/>
          <w:sz w:val="18"/>
          <w:szCs w:val="18"/>
          <w:lang w:eastAsia="en-US"/>
          <w14:ligatures w14:val="standardContextual"/>
        </w:rPr>
        <w:t xml:space="preserve"> promptement, aussitôt.    </w:t>
      </w:r>
      <w:r w:rsidR="00C42556" w:rsidRPr="00765CD7">
        <w:rPr>
          <w:rFonts w:asciiTheme="minorHAnsi" w:eastAsiaTheme="minorHAnsi" w:hAnsiTheme="minorHAnsi" w:cstheme="minorHAnsi"/>
          <w:b/>
          <w:bCs/>
          <w:color w:val="B00004"/>
          <w:sz w:val="18"/>
          <w:szCs w:val="18"/>
          <w:lang w:eastAsia="en-US"/>
          <w14:ligatures w14:val="standardContextual"/>
        </w:rPr>
        <w:t>Κ</w:t>
      </w:r>
      <w:r w:rsidR="00C42556" w:rsidRPr="00765CD7">
        <w:rPr>
          <w:rFonts w:asciiTheme="minorHAnsi" w:eastAsiaTheme="minorHAnsi" w:hAnsiTheme="minorHAnsi" w:cstheme="minorHAnsi"/>
          <w:b/>
          <w:bCs/>
          <w:color w:val="000000"/>
          <w:sz w:val="18"/>
          <w:szCs w:val="18"/>
          <w:lang w:eastAsia="en-US"/>
          <w14:ligatures w14:val="standardContextual"/>
        </w:rPr>
        <w:t>ακότης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τητος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mauvaise qualité vice (au sens physique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mauvaise qualité d’un organe, du sang– Plat)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2) au sens moral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lâcheté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Thc), </w:t>
      </w:r>
      <w:r w:rsidR="00C42556" w:rsidRPr="00765CD7">
        <w:rPr>
          <w:rFonts w:asciiTheme="minorHAnsi" w:eastAsiaTheme="minorHAnsi" w:hAnsiTheme="minorHAnsi" w:cstheme="minorHAnsi"/>
          <w:i/>
          <w:iCs/>
          <w:color w:val="000000"/>
          <w:sz w:val="18"/>
          <w:szCs w:val="18"/>
          <w:lang w:eastAsia="en-US"/>
          <w14:ligatures w14:val="standardContextual"/>
        </w:rPr>
        <w:t>d’où</w:t>
      </w:r>
      <w:r w:rsidR="00C42556" w:rsidRPr="00765CD7">
        <w:rPr>
          <w:rFonts w:asciiTheme="minorHAnsi" w:eastAsiaTheme="minorHAnsi" w:hAnsiTheme="minorHAnsi" w:cstheme="minorHAnsi"/>
          <w:color w:val="000000"/>
          <w:sz w:val="18"/>
          <w:szCs w:val="18"/>
          <w:lang w:eastAsia="en-US"/>
          <w14:ligatures w14:val="standardContextual"/>
        </w:rPr>
        <w:t xml:space="preserve"> reproche de lâcheté (Tyrt.), 3 méchanceté (Hom. Hés)    </w:t>
      </w:r>
      <w:r w:rsidR="00C42556" w:rsidRPr="00765CD7">
        <w:rPr>
          <w:rFonts w:asciiTheme="minorHAnsi" w:eastAsiaTheme="minorHAnsi" w:hAnsiTheme="minorHAnsi" w:cstheme="minorHAnsi"/>
          <w:b/>
          <w:bCs/>
          <w:color w:val="000000"/>
          <w:sz w:val="18"/>
          <w:szCs w:val="18"/>
          <w:lang w:eastAsia="en-US"/>
          <w14:ligatures w14:val="standardContextual"/>
        </w:rPr>
        <w:t>II</w:t>
      </w:r>
      <w:r w:rsidR="00C42556" w:rsidRPr="00765CD7">
        <w:rPr>
          <w:rFonts w:asciiTheme="minorHAnsi" w:eastAsiaTheme="minorHAnsi" w:hAnsiTheme="minorHAnsi" w:cstheme="minorHAnsi"/>
          <w:color w:val="000000"/>
          <w:sz w:val="18"/>
          <w:szCs w:val="18"/>
          <w:lang w:eastAsia="en-US"/>
          <w14:ligatures w14:val="standardContextual"/>
        </w:rPr>
        <w:t>. misère, malheur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Hes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Trag.).  </w:t>
      </w:r>
      <w:r w:rsidR="00C42556" w:rsidRPr="00765CD7">
        <w:rPr>
          <w:rFonts w:asciiTheme="minorHAnsi" w:eastAsiaTheme="minorHAnsi" w:hAnsiTheme="minorHAnsi" w:cstheme="minorHAnsi"/>
          <w:b/>
          <w:bCs/>
          <w:color w:val="B00004"/>
          <w:sz w:val="18"/>
          <w:szCs w:val="18"/>
          <w:lang w:eastAsia="en-US"/>
          <w14:ligatures w14:val="standardContextual"/>
        </w:rPr>
        <w:t>Β</w:t>
      </w:r>
      <w:r w:rsidR="00C42556" w:rsidRPr="00765CD7">
        <w:rPr>
          <w:rFonts w:asciiTheme="minorHAnsi" w:eastAsiaTheme="minorHAnsi" w:hAnsiTheme="minorHAnsi" w:cstheme="minorHAnsi"/>
          <w:b/>
          <w:bCs/>
          <w:color w:val="000000"/>
          <w:sz w:val="18"/>
          <w:szCs w:val="18"/>
          <w:lang w:eastAsia="en-US"/>
          <w14:ligatures w14:val="standardContextual"/>
        </w:rPr>
        <w:t>ροτός, ός,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C42556" w:rsidRPr="00765CD7">
        <w:rPr>
          <w:rFonts w:asciiTheme="minorHAnsi" w:eastAsiaTheme="minorHAnsi" w:hAnsiTheme="minorHAnsi" w:cstheme="minorHAnsi"/>
          <w:color w:val="000000"/>
          <w:sz w:val="18"/>
          <w:szCs w:val="18"/>
          <w:lang w:eastAsia="en-US"/>
          <w14:ligatures w14:val="standardContextual"/>
        </w:rPr>
        <w:t xml:space="preserve"> mortel.  </w:t>
      </w:r>
      <w:r w:rsidR="00C42556" w:rsidRPr="00765CD7">
        <w:rPr>
          <w:rFonts w:asciiTheme="minorHAnsi" w:eastAsiaTheme="minorHAnsi" w:hAnsiTheme="minorHAnsi" w:cstheme="minorHAnsi"/>
          <w:b/>
          <w:bCs/>
          <w:color w:val="B00004"/>
          <w:sz w:val="18"/>
          <w:szCs w:val="18"/>
          <w:lang w:eastAsia="en-US"/>
          <w14:ligatures w14:val="standardContextual"/>
        </w:rPr>
        <w:t>Κ</w:t>
      </w:r>
      <w:r w:rsidR="00C42556" w:rsidRPr="00765CD7">
        <w:rPr>
          <w:rFonts w:asciiTheme="minorHAnsi" w:eastAsiaTheme="minorHAnsi" w:hAnsiTheme="minorHAnsi" w:cstheme="minorHAnsi"/>
          <w:b/>
          <w:bCs/>
          <w:color w:val="000000"/>
          <w:sz w:val="18"/>
          <w:szCs w:val="18"/>
          <w:lang w:eastAsia="en-US"/>
          <w14:ligatures w14:val="standardContextual"/>
        </w:rPr>
        <w:t>αταγηράσκω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fut.:</w:t>
      </w:r>
      <w:r w:rsidR="00C42556" w:rsidRPr="00765CD7">
        <w:rPr>
          <w:rFonts w:asciiTheme="minorHAnsi" w:eastAsiaTheme="minorHAnsi" w:hAnsiTheme="minorHAnsi" w:cstheme="minorHAnsi"/>
          <w:color w:val="000000"/>
          <w:sz w:val="18"/>
          <w:szCs w:val="18"/>
          <w:lang w:eastAsia="en-US"/>
          <w14:ligatures w14:val="standardContextual"/>
        </w:rPr>
        <w:t xml:space="preserve"> καταγηράσομαι </w:t>
      </w:r>
      <w:r w:rsidR="00C42556" w:rsidRPr="00765CD7">
        <w:rPr>
          <w:rFonts w:asciiTheme="minorHAnsi" w:eastAsiaTheme="minorHAnsi" w:hAnsiTheme="minorHAnsi" w:cstheme="minorHAnsi"/>
          <w:i/>
          <w:iCs/>
          <w:color w:val="000000"/>
          <w:sz w:val="18"/>
          <w:szCs w:val="18"/>
          <w:lang w:eastAsia="en-US"/>
          <w14:ligatures w14:val="standardContextual"/>
        </w:rPr>
        <w:t>ou</w:t>
      </w:r>
      <w:r w:rsidR="00C42556" w:rsidRPr="00765CD7">
        <w:rPr>
          <w:rFonts w:asciiTheme="minorHAnsi" w:eastAsiaTheme="minorHAnsi" w:hAnsiTheme="minorHAnsi" w:cstheme="minorHAnsi"/>
          <w:color w:val="000000"/>
          <w:sz w:val="18"/>
          <w:szCs w:val="18"/>
          <w:lang w:eastAsia="en-US"/>
          <w14:ligatures w14:val="standardContextual"/>
        </w:rPr>
        <w:t xml:space="preserve"> καταγηράσω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κατεγήρασα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 xml:space="preserve">pft.: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καταγεγήρακα; </w:t>
      </w:r>
      <w:r w:rsidR="00C4255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vieillir, devenir très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vieux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(Hom.).   NB. ce vers cite Od. 19. 360. (West) </w:t>
      </w:r>
      <w:r w:rsidRPr="00765CD7">
        <w:rPr>
          <w:rFonts w:asciiTheme="minorHAnsi" w:hAnsiTheme="minorHAnsi" w:cstheme="minorHAnsi"/>
          <w:b/>
          <w:bCs/>
          <w:sz w:val="18"/>
          <w:szCs w:val="18"/>
        </w:rPr>
        <w:t xml:space="preserve"> </w:t>
      </w:r>
    </w:p>
  </w:footnote>
  <w:footnote w:id="94">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556" w:rsidRPr="00765CD7">
        <w:rPr>
          <w:rFonts w:asciiTheme="minorHAnsi" w:eastAsiaTheme="minorHAnsi" w:hAnsiTheme="minorHAnsi" w:cstheme="minorHAnsi"/>
          <w:b/>
          <w:bCs/>
          <w:color w:val="000000"/>
          <w:sz w:val="18"/>
          <w:szCs w:val="18"/>
          <w:lang w:eastAsia="en-US"/>
          <w14:ligatures w14:val="standardContextual"/>
        </w:rPr>
        <w:t xml:space="preserve">94. ἀλλὰ γυνὴ χείρεσσι πίθου μέγα πῶμ᾽ ἀφελοῦσα —  </w:t>
      </w:r>
      <w:r w:rsidR="00C42556" w:rsidRPr="00765CD7">
        <w:rPr>
          <w:rFonts w:asciiTheme="minorHAnsi" w:eastAsiaTheme="minorHAnsi" w:hAnsiTheme="minorHAnsi" w:cstheme="minorHAnsi"/>
          <w:b/>
          <w:bCs/>
          <w:color w:val="B00004"/>
          <w:sz w:val="18"/>
          <w:szCs w:val="18"/>
          <w:lang w:eastAsia="en-US"/>
          <w14:ligatures w14:val="standardContextual"/>
        </w:rPr>
        <w:t>Χ</w:t>
      </w:r>
      <w:r w:rsidR="00C42556" w:rsidRPr="00765CD7">
        <w:rPr>
          <w:rFonts w:asciiTheme="minorHAnsi" w:eastAsiaTheme="minorHAnsi" w:hAnsiTheme="minorHAnsi" w:cstheme="minorHAnsi"/>
          <w:b/>
          <w:bCs/>
          <w:color w:val="000000"/>
          <w:sz w:val="18"/>
          <w:szCs w:val="18"/>
          <w:lang w:eastAsia="en-US"/>
          <w14:ligatures w14:val="standardContextual"/>
        </w:rPr>
        <w:t>είρ, χειρός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C42556" w:rsidRPr="00765CD7">
        <w:rPr>
          <w:rFonts w:asciiTheme="minorHAnsi" w:eastAsiaTheme="minorHAnsi" w:hAnsiTheme="minorHAnsi" w:cstheme="minorHAnsi"/>
          <w:color w:val="000000"/>
          <w:sz w:val="18"/>
          <w:szCs w:val="18"/>
          <w:lang w:eastAsia="en-US"/>
          <w14:ligatures w14:val="standardContextual"/>
        </w:rPr>
        <w:t xml:space="preserve"> la main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poignée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dat. pl. χείρεσι Hom. ;  dat. χέρεσσι, Hés.  </w:t>
      </w:r>
      <w:r w:rsidR="00C42556" w:rsidRPr="00765CD7">
        <w:rPr>
          <w:rFonts w:asciiTheme="minorHAnsi" w:eastAsiaTheme="minorHAnsi" w:hAnsiTheme="minorHAnsi" w:cstheme="minorHAnsi"/>
          <w:b/>
          <w:bCs/>
          <w:color w:val="B00004"/>
          <w:sz w:val="18"/>
          <w:szCs w:val="18"/>
          <w:lang w:eastAsia="en-US"/>
          <w14:ligatures w14:val="standardContextual"/>
        </w:rPr>
        <w:t>Π</w:t>
      </w:r>
      <w:r w:rsidR="00C42556" w:rsidRPr="00765CD7">
        <w:rPr>
          <w:rFonts w:asciiTheme="minorHAnsi" w:eastAsiaTheme="minorHAnsi" w:hAnsiTheme="minorHAnsi" w:cstheme="minorHAnsi"/>
          <w:b/>
          <w:bCs/>
          <w:color w:val="000000"/>
          <w:sz w:val="18"/>
          <w:szCs w:val="18"/>
          <w:lang w:eastAsia="en-US"/>
          <w14:ligatures w14:val="standardContextual"/>
        </w:rPr>
        <w:t>ίθος, ου,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tonneau ou grande jarre en terre pour le vin ou l’huile.   </w:t>
      </w:r>
      <w:r w:rsidR="00C42556" w:rsidRPr="00765CD7">
        <w:rPr>
          <w:rFonts w:asciiTheme="minorHAnsi" w:eastAsiaTheme="minorHAnsi" w:hAnsiTheme="minorHAnsi" w:cstheme="minorHAnsi"/>
          <w:b/>
          <w:bCs/>
          <w:color w:val="000000"/>
          <w:sz w:val="18"/>
          <w:szCs w:val="18"/>
          <w:lang w:eastAsia="en-US"/>
          <w14:ligatures w14:val="standardContextual"/>
        </w:rPr>
        <w:t xml:space="preserve">μέγα : </w:t>
      </w:r>
      <w:r w:rsidR="00C42556" w:rsidRPr="00765CD7">
        <w:rPr>
          <w:rFonts w:asciiTheme="minorHAnsi" w:eastAsiaTheme="minorHAnsi" w:hAnsiTheme="minorHAnsi" w:cstheme="minorHAnsi"/>
          <w:color w:val="000000"/>
          <w:sz w:val="18"/>
          <w:szCs w:val="18"/>
          <w:lang w:eastAsia="en-US"/>
          <w14:ligatures w14:val="standardContextual"/>
        </w:rPr>
        <w:t>hypallage (West)</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B00004"/>
          <w:sz w:val="18"/>
          <w:szCs w:val="18"/>
          <w:lang w:eastAsia="en-US"/>
          <w14:ligatures w14:val="standardContextual"/>
        </w:rPr>
        <w:t>Π</w:t>
      </w:r>
      <w:r w:rsidR="00C42556" w:rsidRPr="00765CD7">
        <w:rPr>
          <w:rFonts w:asciiTheme="minorHAnsi" w:eastAsiaTheme="minorHAnsi" w:hAnsiTheme="minorHAnsi" w:cstheme="minorHAnsi"/>
          <w:b/>
          <w:bCs/>
          <w:color w:val="000000"/>
          <w:sz w:val="18"/>
          <w:szCs w:val="18"/>
          <w:lang w:eastAsia="en-US"/>
          <w14:ligatures w14:val="standardContextual"/>
        </w:rPr>
        <w:t>ῶμα, ατος</w:t>
      </w:r>
      <w:r w:rsidR="00C42556" w:rsidRPr="00765CD7">
        <w:rPr>
          <w:rFonts w:asciiTheme="minorHAnsi" w:eastAsiaTheme="minorHAnsi" w:hAnsiTheme="minorHAnsi" w:cstheme="minorHAnsi"/>
          <w:color w:val="000000"/>
          <w:sz w:val="18"/>
          <w:szCs w:val="18"/>
          <w:lang w:eastAsia="en-US"/>
          <w14:ligatures w14:val="standardContextual"/>
        </w:rPr>
        <w:t xml:space="preserve"> (τὸ)</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couvercle.       </w:t>
      </w:r>
      <w:r w:rsidR="00C42556" w:rsidRPr="00765CD7">
        <w:rPr>
          <w:rFonts w:asciiTheme="minorHAnsi" w:eastAsiaTheme="minorHAnsi" w:hAnsiTheme="minorHAnsi" w:cstheme="minorHAnsi"/>
          <w:b/>
          <w:bCs/>
          <w:color w:val="B00004"/>
          <w:sz w:val="18"/>
          <w:szCs w:val="18"/>
          <w:lang w:eastAsia="en-US"/>
          <w14:ligatures w14:val="standardContextual"/>
        </w:rPr>
        <w:t>Ἀ</w:t>
      </w:r>
      <w:r w:rsidR="00C42556" w:rsidRPr="00765CD7">
        <w:rPr>
          <w:rFonts w:asciiTheme="minorHAnsi" w:eastAsiaTheme="minorHAnsi" w:hAnsiTheme="minorHAnsi" w:cstheme="minorHAnsi"/>
          <w:b/>
          <w:bCs/>
          <w:color w:val="000000"/>
          <w:sz w:val="18"/>
          <w:szCs w:val="18"/>
          <w:lang w:eastAsia="en-US"/>
          <w14:ligatures w14:val="standardContextual"/>
        </w:rPr>
        <w:t>φαιρέω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[ἀφαιρῶ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impft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ἀφῄρουν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fut</w:t>
      </w:r>
      <w:r w:rsidR="00C42556" w:rsidRPr="00765CD7">
        <w:rPr>
          <w:rFonts w:asciiTheme="minorHAnsi" w:eastAsiaTheme="minorHAnsi" w:hAnsiTheme="minorHAnsi" w:cstheme="minorHAnsi"/>
          <w:b/>
          <w:bCs/>
          <w:i/>
          <w:iCs/>
          <w:color w:val="000000"/>
          <w:sz w:val="18"/>
          <w:szCs w:val="18"/>
          <w:lang w:eastAsia="en-US"/>
          <w14:ligatures w14:val="standardContextual"/>
        </w:rPr>
        <w:t>.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ἀφαιρήσω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aor.:</w:t>
      </w:r>
      <w:r w:rsidR="00C42556" w:rsidRPr="00765CD7">
        <w:rPr>
          <w:rFonts w:asciiTheme="minorHAnsi" w:eastAsiaTheme="minorHAnsi" w:hAnsiTheme="minorHAnsi" w:cstheme="minorHAnsi"/>
          <w:color w:val="000000"/>
          <w:sz w:val="18"/>
          <w:szCs w:val="18"/>
          <w:lang w:eastAsia="en-US"/>
          <w14:ligatures w14:val="standardContextual"/>
        </w:rPr>
        <w:t xml:space="preserve"> ἀφεῖλον, ἀφῄρησα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i/>
          <w:iCs/>
          <w:color w:val="000000"/>
          <w:sz w:val="18"/>
          <w:szCs w:val="18"/>
          <w:lang w:eastAsia="en-US"/>
          <w14:ligatures w14:val="standardContextual"/>
        </w:rPr>
        <w:t>pft</w:t>
      </w:r>
      <w:r w:rsidR="00C42556" w:rsidRPr="00765CD7">
        <w:rPr>
          <w:rFonts w:asciiTheme="minorHAnsi" w:eastAsiaTheme="minorHAnsi" w:hAnsiTheme="minorHAnsi" w:cstheme="minorHAnsi"/>
          <w:color w:val="000000"/>
          <w:sz w:val="18"/>
          <w:szCs w:val="18"/>
          <w:lang w:eastAsia="en-US"/>
          <w14:ligatures w14:val="standardContextual"/>
        </w:rPr>
        <w:t>.: ἀφῄρηκα]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enlever, ôter, dépouiller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séparer, éloigner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diminuer, soustraire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se construit avec deux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ou avec acc. et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ou avec Acc. et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ou prép.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br/>
        <w:t xml:space="preserve">        </w:t>
      </w:r>
      <w:r w:rsidR="0030176E"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C00000"/>
          <w:sz w:val="18"/>
          <w:szCs w:val="18"/>
          <w:lang w:eastAsia="en-US"/>
          <w14:ligatures w14:val="standardContextual"/>
        </w:rPr>
        <w:t>NB.</w:t>
      </w:r>
      <w:r w:rsidR="00C42556" w:rsidRPr="00765CD7">
        <w:rPr>
          <w:rFonts w:asciiTheme="minorHAnsi" w:eastAsiaTheme="minorHAnsi" w:hAnsiTheme="minorHAnsi" w:cstheme="minorHAnsi"/>
          <w:b/>
          <w:bCs/>
          <w:color w:val="000000"/>
          <w:sz w:val="18"/>
          <w:szCs w:val="18"/>
          <w:lang w:eastAsia="en-US"/>
          <w14:ligatures w14:val="standardContextual"/>
        </w:rPr>
        <w:t xml:space="preserve"> γυνὴ</w:t>
      </w:r>
      <w:r w:rsidR="00C42556" w:rsidRPr="00765CD7">
        <w:rPr>
          <w:rFonts w:asciiTheme="minorHAnsi" w:eastAsiaTheme="minorHAnsi" w:hAnsiTheme="minorHAnsi" w:cstheme="minorHAnsi"/>
          <w:color w:val="000000"/>
          <w:sz w:val="18"/>
          <w:szCs w:val="18"/>
          <w:lang w:eastAsia="en-US"/>
          <w14:ligatures w14:val="standardContextual"/>
        </w:rPr>
        <w:t xml:space="preserve"> sans article pourrait, en théorie, désigner une femme, descendante de Pandora, signale West.</w:t>
      </w:r>
    </w:p>
  </w:footnote>
  <w:footnote w:id="95">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556" w:rsidRPr="00765CD7">
        <w:rPr>
          <w:rFonts w:asciiTheme="minorHAnsi" w:eastAsiaTheme="minorHAnsi" w:hAnsiTheme="minorHAnsi" w:cstheme="minorHAnsi"/>
          <w:b/>
          <w:bCs/>
          <w:color w:val="000000"/>
          <w:sz w:val="18"/>
          <w:szCs w:val="18"/>
          <w:lang w:eastAsia="en-US"/>
          <w14:ligatures w14:val="standardContextual"/>
        </w:rPr>
        <w:t xml:space="preserve">95. ἐσκέδασ᾽: ἀνθρώποισι δ᾽ ἐμήσατο κήδεα λυγρά.— </w:t>
      </w:r>
      <w:r w:rsidR="00C42556"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B00004"/>
          <w:sz w:val="18"/>
          <w:szCs w:val="18"/>
          <w:lang w:eastAsia="en-US"/>
          <w14:ligatures w14:val="standardContextual"/>
        </w:rPr>
        <w:t>Σ</w:t>
      </w:r>
      <w:r w:rsidR="00C42556" w:rsidRPr="00765CD7">
        <w:rPr>
          <w:rFonts w:asciiTheme="minorHAnsi" w:eastAsiaTheme="minorHAnsi" w:hAnsiTheme="minorHAnsi" w:cstheme="minorHAnsi"/>
          <w:b/>
          <w:bCs/>
          <w:color w:val="000000"/>
          <w:sz w:val="18"/>
          <w:szCs w:val="18"/>
          <w:lang w:eastAsia="en-US"/>
          <w14:ligatures w14:val="standardContextual"/>
        </w:rPr>
        <w:t>κεδάννυμι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σκεδῶ; ᾷς 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ἐσκέδασα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disperser; le cod serait le pithos ou son contenu.     </w:t>
      </w:r>
      <w:r w:rsidR="00C42556" w:rsidRPr="00765CD7">
        <w:rPr>
          <w:rFonts w:asciiTheme="minorHAnsi" w:eastAsiaTheme="minorHAnsi" w:hAnsiTheme="minorHAnsi" w:cstheme="minorHAnsi"/>
          <w:b/>
          <w:bCs/>
          <w:color w:val="B00004"/>
          <w:sz w:val="18"/>
          <w:szCs w:val="18"/>
          <w:lang w:eastAsia="en-US"/>
          <w14:ligatures w14:val="standardContextual"/>
        </w:rPr>
        <w:t>Μ</w:t>
      </w:r>
      <w:r w:rsidR="00C42556" w:rsidRPr="00765CD7">
        <w:rPr>
          <w:rFonts w:asciiTheme="minorHAnsi" w:eastAsiaTheme="minorHAnsi" w:hAnsiTheme="minorHAnsi" w:cstheme="minorHAnsi"/>
          <w:b/>
          <w:bCs/>
          <w:color w:val="000000"/>
          <w:sz w:val="18"/>
          <w:szCs w:val="18"/>
          <w:lang w:eastAsia="en-US"/>
          <w14:ligatures w14:val="standardContextual"/>
        </w:rPr>
        <w:t>ήδομαι</w:t>
      </w:r>
      <w:r w:rsidR="00C42556" w:rsidRPr="00765CD7">
        <w:rPr>
          <w:rFonts w:asciiTheme="minorHAnsi" w:eastAsiaTheme="minorHAnsi" w:hAnsiTheme="minorHAnsi" w:cstheme="minorHAnsi"/>
          <w:color w:val="000000"/>
          <w:sz w:val="18"/>
          <w:szCs w:val="18"/>
          <w:lang w:eastAsia="en-US"/>
          <w14:ligatures w14:val="standardContextual"/>
        </w:rPr>
        <w:t xml:space="preserve"> – [μήδομαι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μήσομαι, ἐμησάμην, μέμηδα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méditer, penser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à, songer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imaginer, inventer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tramer, machiner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travailler, préparer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se préoccuper, s’occuper de (+ gén.).         </w:t>
      </w:r>
      <w:r w:rsidR="00C42556" w:rsidRPr="00765CD7">
        <w:rPr>
          <w:rFonts w:asciiTheme="minorHAnsi" w:eastAsiaTheme="minorHAnsi" w:hAnsiTheme="minorHAnsi" w:cstheme="minorHAnsi"/>
          <w:b/>
          <w:bCs/>
          <w:color w:val="B00004"/>
          <w:sz w:val="18"/>
          <w:szCs w:val="18"/>
          <w:lang w:eastAsia="en-US"/>
          <w14:ligatures w14:val="standardContextual"/>
        </w:rPr>
        <w:t>Κ</w:t>
      </w:r>
      <w:r w:rsidR="00C42556" w:rsidRPr="00765CD7">
        <w:rPr>
          <w:rFonts w:asciiTheme="minorHAnsi" w:eastAsiaTheme="minorHAnsi" w:hAnsiTheme="minorHAnsi" w:cstheme="minorHAnsi"/>
          <w:b/>
          <w:bCs/>
          <w:color w:val="000000"/>
          <w:sz w:val="18"/>
          <w:szCs w:val="18"/>
          <w:lang w:eastAsia="en-US"/>
          <w14:ligatures w14:val="standardContextual"/>
        </w:rPr>
        <w:t xml:space="preserve">ῆδος, εος-ους (τό) : </w:t>
      </w:r>
      <w:r w:rsidR="00C42556" w:rsidRPr="00765CD7">
        <w:rPr>
          <w:rFonts w:asciiTheme="minorHAnsi" w:eastAsiaTheme="minorHAnsi" w:hAnsiTheme="minorHAnsi" w:cstheme="minorHAnsi"/>
          <w:color w:val="000000"/>
          <w:sz w:val="18"/>
          <w:szCs w:val="18"/>
          <w:lang w:eastAsia="en-US"/>
          <w14:ligatures w14:val="standardContextual"/>
        </w:rPr>
        <w:t>soin, sollicitude, souci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 xml:space="preserve">; chagrin, deuil.  </w:t>
      </w:r>
      <w:r w:rsidR="00C42556" w:rsidRPr="00765CD7">
        <w:rPr>
          <w:rFonts w:asciiTheme="minorHAnsi" w:eastAsiaTheme="minorHAnsi" w:hAnsiTheme="minorHAnsi" w:cstheme="minorHAnsi"/>
          <w:b/>
          <w:bCs/>
          <w:color w:val="B00004"/>
          <w:sz w:val="18"/>
          <w:szCs w:val="18"/>
          <w:lang w:eastAsia="en-US"/>
          <w14:ligatures w14:val="standardContextual"/>
        </w:rPr>
        <w:t>Λ</w:t>
      </w:r>
      <w:r w:rsidR="00C42556" w:rsidRPr="00765CD7">
        <w:rPr>
          <w:rFonts w:asciiTheme="minorHAnsi" w:eastAsiaTheme="minorHAnsi" w:hAnsiTheme="minorHAnsi" w:cstheme="minorHAnsi"/>
          <w:b/>
          <w:bCs/>
          <w:color w:val="000000"/>
          <w:sz w:val="18"/>
          <w:szCs w:val="18"/>
          <w:lang w:eastAsia="en-US"/>
          <w14:ligatures w14:val="standardContextual"/>
        </w:rPr>
        <w:t>υγρός,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b/>
          <w:bCs/>
          <w:color w:val="000000"/>
          <w:sz w:val="18"/>
          <w:szCs w:val="18"/>
          <w:lang w:eastAsia="en-US"/>
          <w14:ligatures w14:val="standardContextual"/>
        </w:rPr>
        <w:t xml:space="preserve">: </w:t>
      </w:r>
      <w:r w:rsidR="00C42556" w:rsidRPr="00765CD7">
        <w:rPr>
          <w:rFonts w:asciiTheme="minorHAnsi" w:eastAsiaTheme="minorHAnsi" w:hAnsiTheme="minorHAnsi" w:cstheme="minorHAnsi"/>
          <w:color w:val="000000"/>
          <w:sz w:val="18"/>
          <w:szCs w:val="18"/>
          <w:lang w:eastAsia="en-US"/>
          <w14:ligatures w14:val="standardContextual"/>
        </w:rPr>
        <w:t>fâcheux, triste.</w:t>
      </w:r>
      <w:r w:rsidRPr="00765CD7">
        <w:rPr>
          <w:rFonts w:asciiTheme="minorHAnsi" w:hAnsiTheme="minorHAnsi" w:cstheme="minorHAnsi"/>
          <w:b/>
          <w:bCs/>
          <w:sz w:val="18"/>
          <w:szCs w:val="18"/>
        </w:rPr>
        <w:t xml:space="preserve"> </w:t>
      </w:r>
      <w:r w:rsidR="00C42556" w:rsidRPr="00765CD7">
        <w:rPr>
          <w:rFonts w:asciiTheme="minorHAnsi" w:hAnsiTheme="minorHAnsi" w:cstheme="minorHAnsi"/>
          <w:b/>
          <w:bCs/>
          <w:sz w:val="18"/>
          <w:szCs w:val="18"/>
        </w:rPr>
        <w:t xml:space="preserve">  </w:t>
      </w:r>
      <w:r w:rsidR="00C42556" w:rsidRPr="00765CD7">
        <w:rPr>
          <w:rFonts w:asciiTheme="minorHAnsi" w:hAnsiTheme="minorHAnsi" w:cstheme="minorHAnsi"/>
          <w:b/>
          <w:bCs/>
          <w:sz w:val="18"/>
          <w:szCs w:val="18"/>
        </w:rPr>
        <w:br/>
      </w:r>
      <w:r w:rsidR="0030176E" w:rsidRPr="00765CD7">
        <w:rPr>
          <w:rFonts w:asciiTheme="minorHAnsi" w:eastAsiaTheme="minorHAnsi" w:hAnsiTheme="minorHAnsi" w:cstheme="minorHAnsi"/>
          <w:b/>
          <w:bCs/>
          <w:color w:val="C00000"/>
          <w:sz w:val="18"/>
          <w:szCs w:val="18"/>
          <w:lang w:eastAsia="en-US"/>
          <w14:ligatures w14:val="standardContextual"/>
        </w:rPr>
        <w:t xml:space="preserve">           </w:t>
      </w:r>
      <w:r w:rsidR="00C42556" w:rsidRPr="00765CD7">
        <w:rPr>
          <w:rFonts w:asciiTheme="minorHAnsi" w:eastAsiaTheme="minorHAnsi" w:hAnsiTheme="minorHAnsi" w:cstheme="minorHAnsi"/>
          <w:b/>
          <w:bCs/>
          <w:color w:val="C00000"/>
          <w:sz w:val="18"/>
          <w:szCs w:val="18"/>
          <w:lang w:eastAsia="en-US"/>
          <w14:ligatures w14:val="standardContextual"/>
        </w:rPr>
        <w:t xml:space="preserve">NB. </w:t>
      </w:r>
      <w:r w:rsidR="0030176E" w:rsidRPr="00765CD7">
        <w:rPr>
          <w:rFonts w:asciiTheme="minorHAnsi" w:eastAsiaTheme="minorHAnsi" w:hAnsiTheme="minorHAnsi" w:cstheme="minorHAnsi"/>
          <w:b/>
          <w:bCs/>
          <w:color w:val="C00000"/>
          <w:sz w:val="18"/>
          <w:szCs w:val="18"/>
          <w:lang w:eastAsia="en-US"/>
          <w14:ligatures w14:val="standardContextual"/>
        </w:rPr>
        <w:t>Selon West, l</w:t>
      </w:r>
      <w:r w:rsidR="00C42556" w:rsidRPr="00765CD7">
        <w:rPr>
          <w:rFonts w:asciiTheme="minorHAnsi" w:eastAsiaTheme="minorHAnsi" w:hAnsiTheme="minorHAnsi" w:cstheme="minorHAnsi"/>
          <w:color w:val="000000"/>
          <w:sz w:val="18"/>
          <w:szCs w:val="18"/>
          <w:lang w:eastAsia="en-US"/>
          <w14:ligatures w14:val="standardContextual"/>
        </w:rPr>
        <w:t xml:space="preserve">a formule </w:t>
      </w:r>
      <w:r w:rsidR="00C42556" w:rsidRPr="00765CD7">
        <w:rPr>
          <w:rFonts w:asciiTheme="minorHAnsi" w:eastAsiaTheme="minorHAnsi" w:hAnsiTheme="minorHAnsi" w:cstheme="minorHAnsi"/>
          <w:b/>
          <w:bCs/>
          <w:color w:val="000000"/>
          <w:sz w:val="18"/>
          <w:szCs w:val="18"/>
          <w:lang w:eastAsia="en-US"/>
          <w14:ligatures w14:val="standardContextual"/>
        </w:rPr>
        <w:t>ἀνθρώποισι δ᾽ ἐμήσατο κήδεα λυγρά</w:t>
      </w:r>
      <w:r w:rsidR="00C42556" w:rsidRPr="00765CD7">
        <w:rPr>
          <w:rFonts w:asciiTheme="minorHAnsi" w:eastAsiaTheme="minorHAnsi" w:hAnsiTheme="minorHAnsi" w:cstheme="minorHAnsi"/>
          <w:color w:val="000000"/>
          <w:sz w:val="18"/>
          <w:szCs w:val="18"/>
          <w:lang w:eastAsia="en-US"/>
          <w14:ligatures w14:val="standardContextual"/>
        </w:rPr>
        <w:t xml:space="preserve">  est une reprise du vers 49.  </w:t>
      </w:r>
      <w:r w:rsidR="00C42556" w:rsidRPr="00765CD7">
        <w:rPr>
          <w:rFonts w:asciiTheme="minorHAnsi" w:eastAsiaTheme="minorHAnsi" w:hAnsiTheme="minorHAnsi" w:cstheme="minorHAnsi"/>
          <w:b/>
          <w:bCs/>
          <w:color w:val="000000"/>
          <w:sz w:val="18"/>
          <w:szCs w:val="18"/>
          <w:lang w:eastAsia="en-US"/>
          <w14:ligatures w14:val="standardContextual"/>
        </w:rPr>
        <w:t xml:space="preserve">ἐμήσατο </w:t>
      </w:r>
      <w:r w:rsidR="00C42556" w:rsidRPr="00765CD7">
        <w:rPr>
          <w:rFonts w:asciiTheme="minorHAnsi" w:eastAsiaTheme="minorHAnsi" w:hAnsiTheme="minorHAnsi" w:cstheme="minorHAnsi"/>
          <w:color w:val="000000"/>
          <w:sz w:val="18"/>
          <w:szCs w:val="18"/>
          <w:lang w:eastAsia="en-US"/>
          <w14:ligatures w14:val="standardContextual"/>
        </w:rPr>
        <w:t xml:space="preserve">hardly implies deliberate harm, despite its original meaning; it has probably come to be a mere synonym of ἔρεξεν (aor. de ῥέζω : faire) .   </w:t>
      </w:r>
    </w:p>
  </w:footnote>
  <w:footnote w:id="96">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756E" w:rsidRPr="00765CD7">
        <w:rPr>
          <w:rFonts w:asciiTheme="minorHAnsi" w:eastAsiaTheme="minorHAnsi" w:hAnsiTheme="minorHAnsi" w:cstheme="minorHAnsi"/>
          <w:b/>
          <w:bCs/>
          <w:color w:val="000000"/>
          <w:sz w:val="18"/>
          <w:szCs w:val="18"/>
          <w:lang w:eastAsia="en-US"/>
          <w14:ligatures w14:val="standardContextual"/>
        </w:rPr>
        <w:t xml:space="preserve">96. μούνη δ᾽ αὐτόθι Ἐλπὶς ἐν ἀρρήκτοισι δόμοισιν — </w:t>
      </w:r>
      <w:r w:rsidR="00DD756E" w:rsidRPr="00765CD7">
        <w:rPr>
          <w:rFonts w:asciiTheme="minorHAnsi" w:eastAsiaTheme="minorHAnsi" w:hAnsiTheme="minorHAnsi" w:cstheme="minorHAnsi"/>
          <w:b/>
          <w:bCs/>
          <w:color w:val="B00004"/>
          <w:sz w:val="18"/>
          <w:szCs w:val="18"/>
          <w:lang w:eastAsia="en-US"/>
          <w14:ligatures w14:val="standardContextual"/>
        </w:rPr>
        <w:t>Μ</w:t>
      </w:r>
      <w:r w:rsidR="00DD756E" w:rsidRPr="00765CD7">
        <w:rPr>
          <w:rFonts w:asciiTheme="minorHAnsi" w:eastAsiaTheme="minorHAnsi" w:hAnsiTheme="minorHAnsi" w:cstheme="minorHAnsi"/>
          <w:b/>
          <w:bCs/>
          <w:color w:val="000000"/>
          <w:sz w:val="18"/>
          <w:szCs w:val="18"/>
          <w:lang w:eastAsia="en-US"/>
          <w14:ligatures w14:val="standardContextual"/>
        </w:rPr>
        <w:t>οῦνος</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i/>
          <w:iCs/>
          <w:color w:val="000000"/>
          <w:sz w:val="18"/>
          <w:szCs w:val="18"/>
          <w:lang w:eastAsia="en-US"/>
          <w14:ligatures w14:val="standardContextual"/>
        </w:rPr>
        <w:t>Hom</w:t>
      </w:r>
      <w:r w:rsidR="00DD756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 </w:t>
      </w:r>
      <w:r w:rsidR="00DD756E" w:rsidRPr="00765CD7">
        <w:rPr>
          <w:rFonts w:asciiTheme="minorHAnsi" w:eastAsiaTheme="minorHAnsi" w:hAnsiTheme="minorHAnsi" w:cstheme="minorHAnsi"/>
          <w:b/>
          <w:bCs/>
          <w:color w:val="000000"/>
          <w:sz w:val="18"/>
          <w:szCs w:val="18"/>
          <w:lang w:eastAsia="en-US"/>
          <w14:ligatures w14:val="standardContextual"/>
        </w:rPr>
        <w:t>μόνος,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w:t>
      </w:r>
      <w:r w:rsidR="00DD756E" w:rsidRPr="00765CD7">
        <w:rPr>
          <w:rFonts w:asciiTheme="minorHAnsi" w:eastAsiaTheme="minorHAnsi" w:hAnsiTheme="minorHAnsi" w:cstheme="minorHAnsi"/>
          <w:color w:val="000000"/>
          <w:sz w:val="18"/>
          <w:szCs w:val="18"/>
          <w:lang w:eastAsia="en-US"/>
          <w14:ligatures w14:val="standardContextual"/>
        </w:rPr>
        <w:t xml:space="preserve"> seul, unique; isolé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avec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privé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B00004"/>
          <w:sz w:val="18"/>
          <w:szCs w:val="18"/>
          <w:lang w:eastAsia="en-US"/>
          <w14:ligatures w14:val="standardContextual"/>
        </w:rPr>
        <w:t>Α</w:t>
      </w:r>
      <w:r w:rsidR="00DD756E" w:rsidRPr="00765CD7">
        <w:rPr>
          <w:rFonts w:asciiTheme="minorHAnsi" w:eastAsiaTheme="minorHAnsi" w:hAnsiTheme="minorHAnsi" w:cstheme="minorHAnsi"/>
          <w:b/>
          <w:bCs/>
          <w:color w:val="000000"/>
          <w:sz w:val="18"/>
          <w:szCs w:val="18"/>
          <w:lang w:eastAsia="en-US"/>
          <w14:ligatures w14:val="standardContextual"/>
        </w:rPr>
        <w:t>ὐτόθι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là même, ici même.    </w:t>
      </w:r>
      <w:r w:rsidR="00DD756E" w:rsidRPr="00765CD7">
        <w:rPr>
          <w:rFonts w:asciiTheme="minorHAnsi" w:eastAsiaTheme="minorHAnsi" w:hAnsiTheme="minorHAnsi" w:cstheme="minorHAnsi"/>
          <w:b/>
          <w:bCs/>
          <w:color w:val="B00004"/>
          <w:sz w:val="18"/>
          <w:szCs w:val="18"/>
          <w:lang w:eastAsia="en-US"/>
          <w14:ligatures w14:val="standardContextual"/>
        </w:rPr>
        <w:t>Ἐ</w:t>
      </w:r>
      <w:r w:rsidR="00DD756E" w:rsidRPr="00765CD7">
        <w:rPr>
          <w:rFonts w:asciiTheme="minorHAnsi" w:eastAsiaTheme="minorHAnsi" w:hAnsiTheme="minorHAnsi" w:cstheme="minorHAnsi"/>
          <w:b/>
          <w:bCs/>
          <w:color w:val="000000"/>
          <w:sz w:val="18"/>
          <w:szCs w:val="18"/>
          <w:lang w:eastAsia="en-US"/>
          <w14:ligatures w14:val="standardContextual"/>
        </w:rPr>
        <w:t>λπίς, ίδος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attente d’une chose,  […]    espoir, espérance.    </w:t>
      </w:r>
      <w:r w:rsidR="00DD756E" w:rsidRPr="00765CD7">
        <w:rPr>
          <w:rFonts w:asciiTheme="minorHAnsi" w:eastAsiaTheme="minorHAnsi" w:hAnsiTheme="minorHAnsi" w:cstheme="minorHAnsi"/>
          <w:b/>
          <w:bCs/>
          <w:color w:val="B00004"/>
          <w:sz w:val="18"/>
          <w:szCs w:val="18"/>
          <w:lang w:eastAsia="en-US"/>
          <w14:ligatures w14:val="standardContextual"/>
        </w:rPr>
        <w:t>Ἄ</w:t>
      </w:r>
      <w:r w:rsidR="00DD756E" w:rsidRPr="00765CD7">
        <w:rPr>
          <w:rFonts w:asciiTheme="minorHAnsi" w:eastAsiaTheme="minorHAnsi" w:hAnsiTheme="minorHAnsi" w:cstheme="minorHAnsi"/>
          <w:b/>
          <w:bCs/>
          <w:color w:val="000000"/>
          <w:sz w:val="18"/>
          <w:szCs w:val="18"/>
          <w:lang w:eastAsia="en-US"/>
          <w14:ligatures w14:val="standardContextual"/>
        </w:rPr>
        <w:t>ρρηκτος,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w:t>
      </w:r>
      <w:r w:rsidR="00DD756E" w:rsidRPr="00765CD7">
        <w:rPr>
          <w:rFonts w:asciiTheme="minorHAnsi" w:eastAsiaTheme="minorHAnsi" w:hAnsiTheme="minorHAnsi" w:cstheme="minorHAnsi"/>
          <w:color w:val="000000"/>
          <w:sz w:val="18"/>
          <w:szCs w:val="18"/>
          <w:lang w:eastAsia="en-US"/>
          <w14:ligatures w14:val="standardContextual"/>
        </w:rPr>
        <w:t xml:space="preserve"> qu’on ne peut briser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dont on ne peut venir à bout.     </w:t>
      </w:r>
      <w:r w:rsidR="00DD756E" w:rsidRPr="00765CD7">
        <w:rPr>
          <w:rFonts w:asciiTheme="minorHAnsi" w:eastAsiaTheme="minorHAnsi" w:hAnsiTheme="minorHAnsi" w:cstheme="minorHAnsi"/>
          <w:b/>
          <w:bCs/>
          <w:color w:val="B00004"/>
          <w:sz w:val="18"/>
          <w:szCs w:val="18"/>
          <w:lang w:eastAsia="en-US"/>
          <w14:ligatures w14:val="standardContextual"/>
        </w:rPr>
        <w:t>Δ</w:t>
      </w:r>
      <w:r w:rsidR="00DD756E" w:rsidRPr="00765CD7">
        <w:rPr>
          <w:rFonts w:asciiTheme="minorHAnsi" w:eastAsiaTheme="minorHAnsi" w:hAnsiTheme="minorHAnsi" w:cstheme="minorHAnsi"/>
          <w:b/>
          <w:bCs/>
          <w:color w:val="000000"/>
          <w:sz w:val="18"/>
          <w:szCs w:val="18"/>
          <w:lang w:eastAsia="en-US"/>
          <w14:ligatures w14:val="standardContextual"/>
        </w:rPr>
        <w:t>όμος,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w:t>
      </w:r>
      <w:r w:rsidR="00DD756E" w:rsidRPr="00765CD7">
        <w:rPr>
          <w:rFonts w:asciiTheme="minorHAnsi" w:eastAsiaTheme="minorHAnsi" w:hAnsiTheme="minorHAnsi" w:cstheme="minorHAnsi"/>
          <w:color w:val="000000"/>
          <w:sz w:val="18"/>
          <w:szCs w:val="18"/>
          <w:lang w:eastAsia="en-US"/>
          <w14:ligatures w14:val="standardContextual"/>
        </w:rPr>
        <w:t xml:space="preserve"> toute construction, </w:t>
      </w:r>
      <w:r w:rsidR="00DD756E" w:rsidRPr="00765CD7">
        <w:rPr>
          <w:rFonts w:asciiTheme="minorHAnsi" w:eastAsiaTheme="minorHAnsi" w:hAnsiTheme="minorHAnsi" w:cstheme="minorHAnsi"/>
          <w:i/>
          <w:iCs/>
          <w:color w:val="000000"/>
          <w:sz w:val="18"/>
          <w:szCs w:val="18"/>
          <w:lang w:eastAsia="en-US"/>
          <w14:ligatures w14:val="standardContextual"/>
        </w:rPr>
        <w:t>d’où</w:t>
      </w:r>
      <w:r w:rsidR="00DD756E" w:rsidRPr="00765CD7">
        <w:rPr>
          <w:rFonts w:asciiTheme="minorHAnsi" w:eastAsiaTheme="minorHAnsi" w:hAnsiTheme="minorHAnsi" w:cstheme="minorHAnsi"/>
          <w:color w:val="000000"/>
          <w:sz w:val="18"/>
          <w:szCs w:val="18"/>
          <w:lang w:eastAsia="en-US"/>
          <w14:ligatures w14:val="standardContextual"/>
        </w:rPr>
        <w:t xml:space="preserve"> maison, palais;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demeure des dieux. NB. </w:t>
      </w:r>
      <w:r w:rsidR="00DD756E"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DD756E" w:rsidRPr="00765CD7">
        <w:rPr>
          <w:rFonts w:asciiTheme="minorHAnsi" w:eastAsiaTheme="minorHAnsi" w:hAnsiTheme="minorHAnsi" w:cstheme="minorHAnsi"/>
          <w:b/>
          <w:bCs/>
          <w:color w:val="B00004"/>
          <w:sz w:val="18"/>
          <w:szCs w:val="18"/>
          <w:lang w:eastAsia="en-US"/>
          <w14:ligatures w14:val="standardContextual"/>
        </w:rPr>
        <w:t>:</w:t>
      </w:r>
      <w:r w:rsidR="00DD756E"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datif pluriel habituel de la 2° déclinaison chez Homère et les tragiques.</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97">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756E" w:rsidRPr="00765CD7">
        <w:rPr>
          <w:rFonts w:asciiTheme="minorHAnsi" w:eastAsiaTheme="minorHAnsi" w:hAnsiTheme="minorHAnsi" w:cstheme="minorHAnsi"/>
          <w:b/>
          <w:bCs/>
          <w:color w:val="000000"/>
          <w:sz w:val="18"/>
          <w:szCs w:val="18"/>
          <w:lang w:eastAsia="en-US"/>
          <w14:ligatures w14:val="standardContextual"/>
        </w:rPr>
        <w:t xml:space="preserve">97. ἔνδον ἔμιμνε πίθου ὑπὸ χείλεσιν, οὐδὲ θύραζε—  </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B00004"/>
          <w:sz w:val="18"/>
          <w:szCs w:val="18"/>
          <w:lang w:eastAsia="en-US"/>
          <w14:ligatures w14:val="standardContextual"/>
        </w:rPr>
        <w:t>Ἔ</w:t>
      </w:r>
      <w:r w:rsidR="00DD756E" w:rsidRPr="00765CD7">
        <w:rPr>
          <w:rFonts w:asciiTheme="minorHAnsi" w:eastAsiaTheme="minorHAnsi" w:hAnsiTheme="minorHAnsi" w:cstheme="minorHAnsi"/>
          <w:b/>
          <w:bCs/>
          <w:color w:val="000000"/>
          <w:sz w:val="18"/>
          <w:szCs w:val="18"/>
          <w:lang w:eastAsia="en-US"/>
          <w14:ligatures w14:val="standardContextual"/>
        </w:rPr>
        <w:t xml:space="preserve">νδον, </w:t>
      </w:r>
      <w:r w:rsidR="00DD756E" w:rsidRPr="00765CD7">
        <w:rPr>
          <w:rFonts w:asciiTheme="minorHAnsi" w:eastAsiaTheme="minorHAnsi" w:hAnsiTheme="minorHAnsi" w:cstheme="minorHAnsi"/>
          <w:i/>
          <w:iCs/>
          <w:color w:val="000000"/>
          <w:sz w:val="18"/>
          <w:szCs w:val="18"/>
          <w:lang w:eastAsia="en-US"/>
          <w14:ligatures w14:val="standardContextual"/>
        </w:rPr>
        <w:t>adv</w:t>
      </w:r>
      <w:r w:rsidR="00DD756E" w:rsidRPr="00765CD7">
        <w:rPr>
          <w:rFonts w:asciiTheme="minorHAnsi" w:eastAsiaTheme="minorHAnsi" w:hAnsiTheme="minorHAnsi" w:cstheme="minorHAnsi"/>
          <w:color w:val="000000"/>
          <w:sz w:val="18"/>
          <w:szCs w:val="18"/>
          <w:lang w:eastAsia="en-US"/>
          <w14:ligatures w14:val="standardContextual"/>
        </w:rPr>
        <w:t>.: en dedans ; à l’intérieur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à la maison.   </w:t>
      </w:r>
      <w:r w:rsidR="00DD756E" w:rsidRPr="00765CD7">
        <w:rPr>
          <w:rFonts w:asciiTheme="minorHAnsi" w:eastAsiaTheme="minorHAnsi" w:hAnsiTheme="minorHAnsi" w:cstheme="minorHAnsi"/>
          <w:b/>
          <w:bCs/>
          <w:color w:val="B00004"/>
          <w:sz w:val="18"/>
          <w:szCs w:val="18"/>
          <w:lang w:eastAsia="en-US"/>
          <w14:ligatures w14:val="standardContextual"/>
        </w:rPr>
        <w:t>Μ</w:t>
      </w:r>
      <w:r w:rsidR="00DD756E" w:rsidRPr="00765CD7">
        <w:rPr>
          <w:rFonts w:asciiTheme="minorHAnsi" w:eastAsiaTheme="minorHAnsi" w:hAnsiTheme="minorHAnsi" w:cstheme="minorHAnsi"/>
          <w:b/>
          <w:bCs/>
          <w:color w:val="000000"/>
          <w:sz w:val="18"/>
          <w:szCs w:val="18"/>
          <w:lang w:eastAsia="en-US"/>
          <w14:ligatures w14:val="standardContextual"/>
        </w:rPr>
        <w:t>ίμνω</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i/>
          <w:iCs/>
          <w:color w:val="000000"/>
          <w:sz w:val="18"/>
          <w:szCs w:val="18"/>
          <w:lang w:eastAsia="en-US"/>
          <w14:ligatures w14:val="standardContextual"/>
        </w:rPr>
        <w:t xml:space="preserve">seul. prés. et impf. </w:t>
      </w:r>
      <w:r w:rsidR="00DD756E" w:rsidRPr="00765CD7">
        <w:rPr>
          <w:rFonts w:asciiTheme="minorHAnsi" w:eastAsiaTheme="minorHAnsi" w:hAnsiTheme="minorHAnsi" w:cstheme="minorHAnsi"/>
          <w:b/>
          <w:bCs/>
          <w:color w:val="000000"/>
          <w:sz w:val="18"/>
          <w:szCs w:val="18"/>
          <w:lang w:eastAsia="en-US"/>
          <w14:ligatures w14:val="standardContextual"/>
        </w:rPr>
        <w:t xml:space="preserve">I. </w:t>
      </w:r>
      <w:r w:rsidR="00DD756E" w:rsidRPr="00765CD7">
        <w:rPr>
          <w:rFonts w:asciiTheme="minorHAnsi" w:eastAsiaTheme="minorHAnsi" w:hAnsiTheme="minorHAnsi" w:cstheme="minorHAnsi"/>
          <w:b/>
          <w:bCs/>
          <w:i/>
          <w:iCs/>
          <w:color w:val="000000"/>
          <w:sz w:val="18"/>
          <w:szCs w:val="18"/>
          <w:lang w:eastAsia="en-US"/>
          <w14:ligatures w14:val="standardContextual"/>
        </w:rPr>
        <w:t xml:space="preserve">intr.: </w:t>
      </w:r>
      <w:r w:rsidR="00DD756E" w:rsidRPr="00765CD7">
        <w:rPr>
          <w:rFonts w:asciiTheme="minorHAnsi" w:eastAsiaTheme="minorHAnsi" w:hAnsiTheme="minorHAnsi" w:cstheme="minorHAnsi"/>
          <w:color w:val="000000"/>
          <w:sz w:val="18"/>
          <w:szCs w:val="18"/>
          <w:lang w:eastAsia="en-US"/>
          <w14:ligatures w14:val="standardContextual"/>
        </w:rPr>
        <w:t xml:space="preserve">rester à la même place.    </w:t>
      </w:r>
      <w:r w:rsidR="00DD756E" w:rsidRPr="00765CD7">
        <w:rPr>
          <w:rFonts w:asciiTheme="minorHAnsi" w:eastAsiaTheme="minorHAnsi" w:hAnsiTheme="minorHAnsi" w:cstheme="minorHAnsi"/>
          <w:b/>
          <w:bCs/>
          <w:color w:val="B00004"/>
          <w:sz w:val="18"/>
          <w:szCs w:val="18"/>
          <w:lang w:eastAsia="en-US"/>
          <w14:ligatures w14:val="standardContextual"/>
        </w:rPr>
        <w:t>Π</w:t>
      </w:r>
      <w:r w:rsidR="00DD756E" w:rsidRPr="00765CD7">
        <w:rPr>
          <w:rFonts w:asciiTheme="minorHAnsi" w:eastAsiaTheme="minorHAnsi" w:hAnsiTheme="minorHAnsi" w:cstheme="minorHAnsi"/>
          <w:b/>
          <w:bCs/>
          <w:color w:val="000000"/>
          <w:sz w:val="18"/>
          <w:szCs w:val="18"/>
          <w:lang w:eastAsia="en-US"/>
          <w14:ligatures w14:val="standardContextual"/>
        </w:rPr>
        <w:t>ίθος, ου,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tonneau, jarre.  </w:t>
      </w:r>
      <w:r w:rsidR="00DD756E" w:rsidRPr="00765CD7">
        <w:rPr>
          <w:rFonts w:asciiTheme="minorHAnsi" w:eastAsiaTheme="minorHAnsi" w:hAnsiTheme="minorHAnsi" w:cstheme="minorHAnsi"/>
          <w:b/>
          <w:bCs/>
          <w:color w:val="B00004"/>
          <w:sz w:val="18"/>
          <w:szCs w:val="18"/>
          <w:lang w:eastAsia="en-US"/>
          <w14:ligatures w14:val="standardContextual"/>
        </w:rPr>
        <w:t>Χ</w:t>
      </w:r>
      <w:r w:rsidR="00DD756E" w:rsidRPr="00765CD7">
        <w:rPr>
          <w:rFonts w:asciiTheme="minorHAnsi" w:eastAsiaTheme="minorHAnsi" w:hAnsiTheme="minorHAnsi" w:cstheme="minorHAnsi"/>
          <w:b/>
          <w:bCs/>
          <w:color w:val="000000"/>
          <w:sz w:val="18"/>
          <w:szCs w:val="18"/>
          <w:lang w:eastAsia="en-US"/>
          <w14:ligatures w14:val="standardContextual"/>
        </w:rPr>
        <w:t>εῖλος εος-ους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w:t>
      </w:r>
      <w:r w:rsidR="00DD756E" w:rsidRPr="00765CD7">
        <w:rPr>
          <w:rFonts w:asciiTheme="minorHAnsi" w:eastAsiaTheme="minorHAnsi" w:hAnsiTheme="minorHAnsi" w:cstheme="minorHAnsi"/>
          <w:color w:val="000000"/>
          <w:sz w:val="18"/>
          <w:szCs w:val="18"/>
          <w:lang w:eastAsia="en-US"/>
          <w14:ligatures w14:val="standardContextual"/>
        </w:rPr>
        <w:t xml:space="preserve"> lèvre, bord d’une ouverture.     </w:t>
      </w:r>
      <w:r w:rsidR="00DD756E" w:rsidRPr="00765CD7">
        <w:rPr>
          <w:rFonts w:asciiTheme="minorHAnsi" w:eastAsiaTheme="minorHAnsi" w:hAnsiTheme="minorHAnsi" w:cstheme="minorHAnsi"/>
          <w:b/>
          <w:bCs/>
          <w:color w:val="B00004"/>
          <w:sz w:val="18"/>
          <w:szCs w:val="18"/>
          <w:lang w:eastAsia="en-US"/>
          <w14:ligatures w14:val="standardContextual"/>
        </w:rPr>
        <w:t>Ο</w:t>
      </w:r>
      <w:r w:rsidR="00DD756E" w:rsidRPr="00765CD7">
        <w:rPr>
          <w:rFonts w:asciiTheme="minorHAnsi" w:eastAsiaTheme="minorHAnsi" w:hAnsiTheme="minorHAnsi" w:cstheme="minorHAnsi"/>
          <w:b/>
          <w:bCs/>
          <w:color w:val="000000"/>
          <w:sz w:val="18"/>
          <w:szCs w:val="18"/>
          <w:lang w:eastAsia="en-US"/>
          <w14:ligatures w14:val="standardContextual"/>
        </w:rPr>
        <w:t>ὐδέ, ( μήδε)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i/>
          <w:iCs/>
          <w:color w:val="000000"/>
          <w:sz w:val="18"/>
          <w:szCs w:val="18"/>
          <w:lang w:eastAsia="en-US"/>
          <w14:ligatures w14:val="standardContextual"/>
        </w:rPr>
        <w:t xml:space="preserve">cj. de coord.  négative après une prop. nég. </w:t>
      </w:r>
      <w:r w:rsidR="00DD756E" w:rsidRPr="00765CD7">
        <w:rPr>
          <w:rFonts w:asciiTheme="minorHAnsi" w:eastAsiaTheme="minorHAnsi" w:hAnsiTheme="minorHAnsi" w:cstheme="minorHAnsi"/>
          <w:color w:val="000000"/>
          <w:sz w:val="18"/>
          <w:szCs w:val="18"/>
          <w:lang w:eastAsia="en-US"/>
          <w14:ligatures w14:val="standardContextual"/>
        </w:rPr>
        <w:t>: et ne, et non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i/>
          <w:iCs/>
          <w:color w:val="000000"/>
          <w:sz w:val="18"/>
          <w:szCs w:val="18"/>
          <w:lang w:eastAsia="en-US"/>
          <w14:ligatures w14:val="standardContextual"/>
        </w:rPr>
        <w:t>adverbe négatif</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et... non pas même (ne quidem), ni même ; chez Homère </w:t>
      </w:r>
      <w:r w:rsidR="00DD756E" w:rsidRPr="00765CD7">
        <w:rPr>
          <w:rFonts w:asciiTheme="minorHAnsi" w:eastAsiaTheme="minorHAnsi" w:hAnsiTheme="minorHAnsi" w:cstheme="minorHAnsi"/>
          <w:b/>
          <w:bCs/>
          <w:color w:val="000000"/>
          <w:sz w:val="18"/>
          <w:szCs w:val="18"/>
          <w:lang w:eastAsia="en-US"/>
          <w14:ligatures w14:val="standardContextual"/>
        </w:rPr>
        <w:t xml:space="preserve">οὐδέ </w:t>
      </w:r>
      <w:r w:rsidR="00DD756E" w:rsidRPr="00765CD7">
        <w:rPr>
          <w:rFonts w:asciiTheme="minorHAnsi" w:eastAsiaTheme="minorHAnsi" w:hAnsiTheme="minorHAnsi" w:cstheme="minorHAnsi"/>
          <w:color w:val="000000"/>
          <w:sz w:val="18"/>
          <w:szCs w:val="18"/>
          <w:lang w:eastAsia="en-US"/>
          <w14:ligatures w14:val="standardContextual"/>
        </w:rPr>
        <w:t>s’emploie dans le sens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mais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ou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après une proposition positive, contrairement à l’usage classique.    </w:t>
      </w:r>
      <w:r w:rsidR="00DD756E" w:rsidRPr="00765CD7">
        <w:rPr>
          <w:rFonts w:asciiTheme="minorHAnsi" w:eastAsiaTheme="minorHAnsi" w:hAnsiTheme="minorHAnsi" w:cstheme="minorHAnsi"/>
          <w:b/>
          <w:bCs/>
          <w:color w:val="B00004"/>
          <w:sz w:val="18"/>
          <w:szCs w:val="18"/>
          <w:lang w:eastAsia="en-US"/>
          <w14:ligatures w14:val="standardContextual"/>
        </w:rPr>
        <w:t>Θ</w:t>
      </w:r>
      <w:r w:rsidR="00DD756E" w:rsidRPr="00765CD7">
        <w:rPr>
          <w:rFonts w:asciiTheme="minorHAnsi" w:eastAsiaTheme="minorHAnsi" w:hAnsiTheme="minorHAnsi" w:cstheme="minorHAnsi"/>
          <w:b/>
          <w:bCs/>
          <w:color w:val="000000"/>
          <w:sz w:val="18"/>
          <w:szCs w:val="18"/>
          <w:lang w:eastAsia="en-US"/>
          <w14:ligatures w14:val="standardContextual"/>
        </w:rPr>
        <w:t>ύραζε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xml:space="preserve"> [ῠ], </w:t>
      </w:r>
      <w:r w:rsidR="00DD756E" w:rsidRPr="00765CD7">
        <w:rPr>
          <w:rFonts w:asciiTheme="minorHAnsi" w:eastAsiaTheme="minorHAnsi" w:hAnsiTheme="minorHAnsi" w:cstheme="minorHAnsi"/>
          <w:i/>
          <w:iCs/>
          <w:color w:val="000000"/>
          <w:sz w:val="18"/>
          <w:szCs w:val="18"/>
          <w:lang w:eastAsia="en-US"/>
          <w14:ligatures w14:val="standardContextual"/>
        </w:rPr>
        <w:t>adv</w:t>
      </w:r>
      <w:r w:rsidR="00DD756E" w:rsidRPr="00765CD7">
        <w:rPr>
          <w:rFonts w:asciiTheme="minorHAnsi" w:eastAsiaTheme="minorHAnsi" w:hAnsiTheme="minorHAnsi" w:cstheme="minorHAnsi"/>
          <w:b/>
          <w:bCs/>
          <w:color w:val="000000"/>
          <w:sz w:val="18"/>
          <w:szCs w:val="18"/>
          <w:lang w:eastAsia="en-US"/>
          <w14:ligatures w14:val="standardContextual"/>
        </w:rPr>
        <w:t xml:space="preserve">. , </w:t>
      </w:r>
      <w:r w:rsidR="00DD756E" w:rsidRPr="00765CD7">
        <w:rPr>
          <w:rFonts w:asciiTheme="minorHAnsi" w:eastAsiaTheme="minorHAnsi" w:hAnsiTheme="minorHAnsi" w:cstheme="minorHAnsi"/>
          <w:color w:val="000000"/>
          <w:sz w:val="18"/>
          <w:szCs w:val="18"/>
          <w:lang w:eastAsia="en-US"/>
          <w14:ligatures w14:val="standardContextual"/>
        </w:rPr>
        <w:t>avec ou sans mvt : à la porte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en dehors.</w:t>
      </w:r>
      <w:r w:rsidRPr="00765CD7">
        <w:rPr>
          <w:rFonts w:asciiTheme="minorHAnsi" w:hAnsiTheme="minorHAnsi" w:cstheme="minorHAnsi"/>
          <w:b/>
          <w:bCs/>
          <w:sz w:val="18"/>
          <w:szCs w:val="18"/>
        </w:rPr>
        <w:t xml:space="preserve"> </w:t>
      </w:r>
    </w:p>
  </w:footnote>
  <w:footnote w:id="98">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756E" w:rsidRPr="00765CD7">
        <w:rPr>
          <w:rFonts w:asciiTheme="minorHAnsi" w:hAnsiTheme="minorHAnsi" w:cstheme="minorHAnsi"/>
          <w:b/>
          <w:bCs/>
          <w:sz w:val="18"/>
          <w:szCs w:val="18"/>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98. ἐξέπτη : πρόσθεν γὰρ ἐπέλλαβε πῶμα πίθοιο—</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B00004"/>
          <w:sz w:val="18"/>
          <w:szCs w:val="18"/>
          <w:lang w:eastAsia="en-US"/>
          <w14:ligatures w14:val="standardContextual"/>
        </w:rPr>
        <w:t>Ἐ</w:t>
      </w:r>
      <w:r w:rsidR="00DD756E" w:rsidRPr="00765CD7">
        <w:rPr>
          <w:rFonts w:asciiTheme="minorHAnsi" w:eastAsiaTheme="minorHAnsi" w:hAnsiTheme="minorHAnsi" w:cstheme="minorHAnsi"/>
          <w:b/>
          <w:bCs/>
          <w:color w:val="000000"/>
          <w:sz w:val="18"/>
          <w:szCs w:val="18"/>
          <w:lang w:eastAsia="en-US"/>
          <w14:ligatures w14:val="standardContextual"/>
        </w:rPr>
        <w:t>κ·πέτομαι</w:t>
      </w:r>
      <w:r w:rsidR="00DD756E" w:rsidRPr="00765CD7">
        <w:rPr>
          <w:rFonts w:asciiTheme="minorHAnsi" w:eastAsiaTheme="minorHAnsi" w:hAnsiTheme="minorHAnsi" w:cstheme="minorHAnsi"/>
          <w:color w:val="000000"/>
          <w:sz w:val="18"/>
          <w:szCs w:val="18"/>
          <w:lang w:eastAsia="en-US"/>
          <w14:ligatures w14:val="standardContextual"/>
        </w:rPr>
        <w:t xml:space="preserve"> (ao. 2 ἐξέπτην), c. </w:t>
      </w:r>
      <w:r w:rsidR="00DD756E" w:rsidRPr="00765CD7">
        <w:rPr>
          <w:rFonts w:asciiTheme="minorHAnsi" w:eastAsiaTheme="minorHAnsi" w:hAnsiTheme="minorHAnsi" w:cstheme="minorHAnsi"/>
          <w:color w:val="000000"/>
          <w:sz w:val="18"/>
          <w:szCs w:val="18"/>
          <w:u w:val="single"/>
          <w:lang w:eastAsia="en-US"/>
          <w14:ligatures w14:val="standardContextual"/>
        </w:rPr>
        <w:t>ἐκπέταμαι</w:t>
      </w:r>
      <w:r w:rsidR="00DD756E" w:rsidRPr="00765CD7">
        <w:rPr>
          <w:rFonts w:asciiTheme="minorHAnsi" w:eastAsiaTheme="minorHAnsi" w:hAnsiTheme="minorHAnsi" w:cstheme="minorHAnsi"/>
          <w:color w:val="000000"/>
          <w:sz w:val="18"/>
          <w:szCs w:val="18"/>
          <w:lang w:eastAsia="en-US"/>
          <w14:ligatures w14:val="standardContextual"/>
        </w:rPr>
        <w:t xml:space="preserve">, BATR. ; HÉS. : s’envoler.     </w:t>
      </w:r>
      <w:r w:rsidR="00DD756E" w:rsidRPr="00765CD7">
        <w:rPr>
          <w:rFonts w:asciiTheme="minorHAnsi" w:eastAsiaTheme="minorHAnsi" w:hAnsiTheme="minorHAnsi" w:cstheme="minorHAnsi"/>
          <w:b/>
          <w:bCs/>
          <w:color w:val="B00004"/>
          <w:sz w:val="18"/>
          <w:szCs w:val="18"/>
          <w:lang w:eastAsia="en-US"/>
          <w14:ligatures w14:val="standardContextual"/>
        </w:rPr>
        <w:t>Π</w:t>
      </w:r>
      <w:r w:rsidR="00DD756E" w:rsidRPr="00765CD7">
        <w:rPr>
          <w:rFonts w:asciiTheme="minorHAnsi" w:eastAsiaTheme="minorHAnsi" w:hAnsiTheme="minorHAnsi" w:cstheme="minorHAnsi"/>
          <w:b/>
          <w:bCs/>
          <w:color w:val="000000"/>
          <w:sz w:val="18"/>
          <w:szCs w:val="18"/>
          <w:lang w:eastAsia="en-US"/>
          <w14:ligatures w14:val="standardContextual"/>
        </w:rPr>
        <w:t>ρόσθεν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i/>
          <w:iCs/>
          <w:color w:val="000000"/>
          <w:sz w:val="18"/>
          <w:szCs w:val="18"/>
          <w:u w:val="single"/>
          <w:lang w:eastAsia="en-US"/>
          <w14:ligatures w14:val="standardContextual"/>
        </w:rPr>
        <w:t>adv</w:t>
      </w:r>
      <w:r w:rsidR="00DD756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en avant, (par) devant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de préférence, plutôt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auparavant. </w:t>
      </w:r>
      <w:r w:rsidR="00DD756E" w:rsidRPr="00765CD7">
        <w:rPr>
          <w:rFonts w:asciiTheme="minorHAnsi" w:eastAsiaTheme="minorHAnsi" w:hAnsiTheme="minorHAnsi" w:cstheme="minorHAnsi"/>
          <w:b/>
          <w:bCs/>
          <w:color w:val="B00004"/>
          <w:sz w:val="18"/>
          <w:szCs w:val="18"/>
          <w:lang w:eastAsia="en-US"/>
          <w14:ligatures w14:val="standardContextual"/>
        </w:rPr>
        <w:t>Ἐ</w:t>
      </w:r>
      <w:r w:rsidR="00DD756E" w:rsidRPr="00765CD7">
        <w:rPr>
          <w:rFonts w:asciiTheme="minorHAnsi" w:eastAsiaTheme="minorHAnsi" w:hAnsiTheme="minorHAnsi" w:cstheme="minorHAnsi"/>
          <w:b/>
          <w:bCs/>
          <w:color w:val="000000"/>
          <w:sz w:val="18"/>
          <w:szCs w:val="18"/>
          <w:lang w:eastAsia="en-US"/>
          <w14:ligatures w14:val="standardContextual"/>
        </w:rPr>
        <w:t>πιλαμβάνω —[</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i/>
          <w:iCs/>
          <w:color w:val="000000"/>
          <w:sz w:val="18"/>
          <w:szCs w:val="18"/>
          <w:lang w:eastAsia="en-US"/>
          <w14:ligatures w14:val="standardContextual"/>
        </w:rPr>
        <w:t>f.</w:t>
      </w:r>
      <w:r w:rsidR="00DD756E" w:rsidRPr="00765CD7">
        <w:rPr>
          <w:rFonts w:asciiTheme="minorHAnsi" w:eastAsiaTheme="minorHAnsi" w:hAnsiTheme="minorHAnsi" w:cstheme="minorHAnsi"/>
          <w:color w:val="000000"/>
          <w:sz w:val="18"/>
          <w:szCs w:val="18"/>
          <w:lang w:eastAsia="en-US"/>
          <w14:ligatures w14:val="standardContextual"/>
        </w:rPr>
        <w:t xml:space="preserve"> ἐπιλήψομαι, </w:t>
      </w:r>
      <w:r w:rsidR="00DD756E" w:rsidRPr="00765CD7">
        <w:rPr>
          <w:rFonts w:asciiTheme="minorHAnsi" w:eastAsiaTheme="minorHAnsi" w:hAnsiTheme="minorHAnsi" w:cstheme="minorHAnsi"/>
          <w:i/>
          <w:iCs/>
          <w:color w:val="000000"/>
          <w:sz w:val="18"/>
          <w:szCs w:val="18"/>
          <w:lang w:eastAsia="en-US"/>
          <w14:ligatures w14:val="standardContextual"/>
        </w:rPr>
        <w:t>ao.2</w:t>
      </w:r>
      <w:r w:rsidR="00DD756E" w:rsidRPr="00765CD7">
        <w:rPr>
          <w:rFonts w:asciiTheme="minorHAnsi" w:eastAsiaTheme="minorHAnsi" w:hAnsiTheme="minorHAnsi" w:cstheme="minorHAnsi"/>
          <w:color w:val="000000"/>
          <w:sz w:val="18"/>
          <w:szCs w:val="18"/>
          <w:lang w:eastAsia="en-US"/>
          <w14:ligatures w14:val="standardContextual"/>
        </w:rPr>
        <w:t xml:space="preserve"> ἐπέλαβον; </w:t>
      </w:r>
      <w:r w:rsidR="00DD756E"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I.</w:t>
      </w:r>
      <w:r w:rsidR="00DD756E" w:rsidRPr="00765CD7">
        <w:rPr>
          <w:rFonts w:asciiTheme="minorHAnsi" w:eastAsiaTheme="minorHAnsi" w:hAnsiTheme="minorHAnsi" w:cstheme="minorHAnsi"/>
          <w:color w:val="000000"/>
          <w:sz w:val="18"/>
          <w:szCs w:val="18"/>
          <w:lang w:eastAsia="en-US"/>
          <w14:ligatures w14:val="standardContextual"/>
        </w:rPr>
        <w:t xml:space="preserve"> saisir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1)</w:t>
      </w:r>
      <w:r w:rsidR="00DD756E" w:rsidRPr="00765CD7">
        <w:rPr>
          <w:rFonts w:asciiTheme="minorHAnsi" w:eastAsiaTheme="minorHAnsi" w:hAnsiTheme="minorHAnsi" w:cstheme="minorHAnsi"/>
          <w:color w:val="000000"/>
          <w:sz w:val="18"/>
          <w:szCs w:val="18"/>
          <w:lang w:eastAsia="en-US"/>
          <w14:ligatures w14:val="standardContextual"/>
        </w:rPr>
        <w:t xml:space="preserve"> saisir pour comprimer, intercepter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B00004"/>
          <w:sz w:val="18"/>
          <w:szCs w:val="18"/>
          <w:lang w:eastAsia="en-US"/>
          <w14:ligatures w14:val="standardContextual"/>
        </w:rPr>
        <w:t>Ἐ</w:t>
      </w:r>
      <w:r w:rsidR="00DD756E" w:rsidRPr="00765CD7">
        <w:rPr>
          <w:rFonts w:asciiTheme="minorHAnsi" w:eastAsiaTheme="minorHAnsi" w:hAnsiTheme="minorHAnsi" w:cstheme="minorHAnsi"/>
          <w:b/>
          <w:bCs/>
          <w:color w:val="000000"/>
          <w:sz w:val="18"/>
          <w:szCs w:val="18"/>
          <w:lang w:eastAsia="en-US"/>
          <w14:ligatures w14:val="standardContextual"/>
        </w:rPr>
        <w:t>π·εμϐάλλω : I</w:t>
      </w:r>
      <w:r w:rsidR="00DD756E" w:rsidRPr="00765CD7">
        <w:rPr>
          <w:rFonts w:asciiTheme="minorHAnsi" w:eastAsiaTheme="minorHAnsi" w:hAnsiTheme="minorHAnsi" w:cstheme="minorHAnsi"/>
          <w:color w:val="000000"/>
          <w:sz w:val="18"/>
          <w:szCs w:val="18"/>
          <w:lang w:eastAsia="en-US"/>
          <w14:ligatures w14:val="standardContextual"/>
        </w:rPr>
        <w:t xml:space="preserve"> tr. 1 jeter dans et sur : ἐπ. πῶμα πίθοιο, HÉS. :  boucher un tonneau avec un couvercle.      </w:t>
      </w:r>
      <w:r w:rsidR="00DD756E" w:rsidRPr="00765CD7">
        <w:rPr>
          <w:rFonts w:asciiTheme="minorHAnsi" w:eastAsiaTheme="minorHAnsi" w:hAnsiTheme="minorHAnsi" w:cstheme="minorHAnsi"/>
          <w:b/>
          <w:bCs/>
          <w:color w:val="B00004"/>
          <w:sz w:val="18"/>
          <w:szCs w:val="18"/>
          <w:lang w:eastAsia="en-US"/>
          <w14:ligatures w14:val="standardContextual"/>
        </w:rPr>
        <w:t>Π</w:t>
      </w:r>
      <w:r w:rsidR="00DD756E" w:rsidRPr="00765CD7">
        <w:rPr>
          <w:rFonts w:asciiTheme="minorHAnsi" w:eastAsiaTheme="minorHAnsi" w:hAnsiTheme="minorHAnsi" w:cstheme="minorHAnsi"/>
          <w:b/>
          <w:bCs/>
          <w:color w:val="000000"/>
          <w:sz w:val="18"/>
          <w:szCs w:val="18"/>
          <w:lang w:eastAsia="en-US"/>
          <w14:ligatures w14:val="standardContextual"/>
        </w:rPr>
        <w:t>ῶμα, ατος</w:t>
      </w:r>
      <w:r w:rsidR="00DD756E" w:rsidRPr="00765CD7">
        <w:rPr>
          <w:rFonts w:asciiTheme="minorHAnsi" w:eastAsiaTheme="minorHAnsi" w:hAnsiTheme="minorHAnsi" w:cstheme="minorHAnsi"/>
          <w:color w:val="000000"/>
          <w:sz w:val="18"/>
          <w:szCs w:val="18"/>
          <w:lang w:eastAsia="en-US"/>
          <w14:ligatures w14:val="standardContextual"/>
        </w:rPr>
        <w:t xml:space="preserve"> (τὸ)</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ce qui sert à boucher, couvercle.        NB. 116. </w:t>
      </w:r>
      <w:r w:rsidR="00DD756E" w:rsidRPr="00765CD7">
        <w:rPr>
          <w:rFonts w:asciiTheme="minorHAnsi" w:eastAsiaTheme="minorHAnsi" w:hAnsiTheme="minorHAnsi" w:cstheme="minorHAnsi"/>
          <w:b/>
          <w:bCs/>
          <w:color w:val="000000"/>
          <w:sz w:val="18"/>
          <w:szCs w:val="18"/>
          <w:lang w:eastAsia="en-US"/>
          <w14:ligatures w14:val="standardContextual"/>
        </w:rPr>
        <w:t xml:space="preserve">ἐπέλλαβε  / ἐπέμβαλε </w:t>
      </w:r>
      <w:r w:rsidR="00DD756E" w:rsidRPr="00765CD7">
        <w:rPr>
          <w:rFonts w:asciiTheme="minorHAnsi" w:eastAsiaTheme="minorHAnsi" w:hAnsiTheme="minorHAnsi" w:cstheme="minorHAnsi"/>
          <w:color w:val="000000"/>
          <w:sz w:val="18"/>
          <w:szCs w:val="18"/>
          <w:lang w:eastAsia="en-US"/>
          <w14:ligatures w14:val="standardContextual"/>
        </w:rPr>
        <w:t xml:space="preserve">: Pandora is most naturally understood to be the subject,    though some ancient critic, finding this inconsistent with her presumed malicious intent, took the verb intransitively, of the lid (sch. vet.). If Hesiod had meant that, he would more likely have said </w:t>
      </w:r>
      <w:r w:rsidR="00DD756E" w:rsidRPr="00765CD7">
        <w:rPr>
          <w:rFonts w:asciiTheme="minorHAnsi" w:eastAsiaTheme="minorHAnsi" w:hAnsiTheme="minorHAnsi" w:cstheme="minorHAnsi"/>
          <w:b/>
          <w:bCs/>
          <w:color w:val="000000"/>
          <w:sz w:val="18"/>
          <w:szCs w:val="18"/>
          <w:lang w:eastAsia="en-US"/>
          <w14:ligatures w14:val="standardContextual"/>
        </w:rPr>
        <w:t>ἐπέμπεσε</w:t>
      </w:r>
      <w:r w:rsidR="00DD756E" w:rsidRPr="00765CD7">
        <w:rPr>
          <w:rFonts w:asciiTheme="minorHAnsi" w:eastAsiaTheme="minorHAnsi" w:hAnsiTheme="minorHAnsi" w:cstheme="minorHAnsi"/>
          <w:color w:val="000000"/>
          <w:sz w:val="18"/>
          <w:szCs w:val="18"/>
          <w:lang w:eastAsia="en-US"/>
          <w14:ligatures w14:val="standardContextual"/>
        </w:rPr>
        <w:t xml:space="preserve">. The variant, </w:t>
      </w:r>
      <w:r w:rsidR="00DD756E" w:rsidRPr="00765CD7">
        <w:rPr>
          <w:rFonts w:asciiTheme="minorHAnsi" w:eastAsiaTheme="minorHAnsi" w:hAnsiTheme="minorHAnsi" w:cstheme="minorHAnsi"/>
          <w:b/>
          <w:bCs/>
          <w:color w:val="000000"/>
          <w:sz w:val="18"/>
          <w:szCs w:val="18"/>
          <w:lang w:eastAsia="en-US"/>
          <w14:ligatures w14:val="standardContextual"/>
        </w:rPr>
        <w:t xml:space="preserve">ἐπέμβαλε </w:t>
      </w:r>
      <w:r w:rsidR="00DD756E" w:rsidRPr="00765CD7">
        <w:rPr>
          <w:rFonts w:asciiTheme="minorHAnsi" w:eastAsiaTheme="minorHAnsi" w:hAnsiTheme="minorHAnsi" w:cstheme="minorHAnsi"/>
          <w:color w:val="000000"/>
          <w:sz w:val="18"/>
          <w:szCs w:val="18"/>
          <w:lang w:eastAsia="en-US"/>
          <w14:ligatures w14:val="standardContextual"/>
        </w:rPr>
        <w:t xml:space="preserve">‘blocked’ (the opening), is probably not a conjecture but a product of the common </w:t>
      </w:r>
      <w:r w:rsidR="00DD756E" w:rsidRPr="00765CD7">
        <w:rPr>
          <w:rFonts w:asciiTheme="minorHAnsi" w:eastAsiaTheme="minorHAnsi" w:hAnsiTheme="minorHAnsi" w:cstheme="minorHAnsi"/>
          <w:b/>
          <w:bCs/>
          <w:color w:val="000000"/>
          <w:sz w:val="18"/>
          <w:szCs w:val="18"/>
          <w:lang w:eastAsia="en-US"/>
          <w14:ligatures w14:val="standardContextual"/>
        </w:rPr>
        <w:t xml:space="preserve">βαλ- / λαβ- </w:t>
      </w:r>
      <w:r w:rsidR="00DD756E" w:rsidRPr="00765CD7">
        <w:rPr>
          <w:rFonts w:asciiTheme="minorHAnsi" w:eastAsiaTheme="minorHAnsi" w:hAnsiTheme="minorHAnsi" w:cstheme="minorHAnsi"/>
          <w:color w:val="000000"/>
          <w:sz w:val="18"/>
          <w:szCs w:val="18"/>
          <w:lang w:eastAsia="en-US"/>
          <w14:ligatures w14:val="standardContextual"/>
        </w:rPr>
        <w:t xml:space="preserve"> confusion  […].    </w:t>
      </w:r>
      <w:r w:rsidRPr="00765CD7">
        <w:rPr>
          <w:rFonts w:asciiTheme="minorHAnsi" w:hAnsiTheme="minorHAnsi" w:cstheme="minorHAnsi"/>
          <w:b/>
          <w:bCs/>
          <w:sz w:val="18"/>
          <w:szCs w:val="18"/>
        </w:rPr>
        <w:t xml:space="preserve"> </w:t>
      </w:r>
    </w:p>
  </w:footnote>
  <w:footnote w:id="99">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DD756E" w:rsidRPr="00765CD7">
        <w:rPr>
          <w:rFonts w:asciiTheme="minorHAnsi" w:hAnsiTheme="minorHAnsi" w:cstheme="minorHAnsi"/>
          <w:b/>
          <w:bCs/>
          <w:sz w:val="18"/>
          <w:szCs w:val="18"/>
          <w:lang w:val="el-GR"/>
        </w:rPr>
        <w:t xml:space="preserve"> </w:t>
      </w:r>
      <w:r w:rsidR="00DD756E" w:rsidRPr="00765CD7">
        <w:rPr>
          <w:rFonts w:asciiTheme="minorHAnsi" w:eastAsiaTheme="minorHAnsi" w:hAnsiTheme="minorHAnsi" w:cstheme="minorHAnsi"/>
          <w:b/>
          <w:bCs/>
          <w:color w:val="000000"/>
          <w:sz w:val="18"/>
          <w:szCs w:val="18"/>
          <w:lang w:val="el-GR" w:eastAsia="en-US"/>
          <w14:ligatures w14:val="standardContextual"/>
        </w:rPr>
        <w:t xml:space="preserve">99. αἰγιόχου βουλῇσι Διὸς νεφεληγερέταο.—   </w:t>
      </w:r>
      <w:r w:rsidR="00DD756E" w:rsidRPr="00765CD7">
        <w:rPr>
          <w:rFonts w:asciiTheme="minorHAnsi" w:eastAsiaTheme="minorHAnsi" w:hAnsiTheme="minorHAnsi" w:cstheme="minorHAnsi"/>
          <w:b/>
          <w:bCs/>
          <w:color w:val="B00004"/>
          <w:sz w:val="18"/>
          <w:szCs w:val="18"/>
          <w:lang w:eastAsia="en-US"/>
          <w14:ligatures w14:val="standardContextual"/>
        </w:rPr>
        <w:t>Α</w:t>
      </w:r>
      <w:r w:rsidR="00DD756E" w:rsidRPr="00765CD7">
        <w:rPr>
          <w:rFonts w:asciiTheme="minorHAnsi" w:eastAsiaTheme="minorHAnsi" w:hAnsiTheme="minorHAnsi" w:cstheme="minorHAnsi"/>
          <w:b/>
          <w:bCs/>
          <w:color w:val="000000"/>
          <w:sz w:val="18"/>
          <w:szCs w:val="18"/>
          <w:lang w:eastAsia="en-US"/>
          <w14:ligatures w14:val="standardContextual"/>
        </w:rPr>
        <w:t>ἰγιόχοs ου (ὁ</w:t>
      </w:r>
      <w:r w:rsidR="00DD756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qui tient ou brandit l’égide (Zeus ).    </w:t>
      </w:r>
      <w:r w:rsidR="00DD756E" w:rsidRPr="00765CD7">
        <w:rPr>
          <w:rFonts w:asciiTheme="minorHAnsi" w:eastAsiaTheme="minorHAnsi" w:hAnsiTheme="minorHAnsi" w:cstheme="minorHAnsi"/>
          <w:b/>
          <w:bCs/>
          <w:color w:val="B00004"/>
          <w:sz w:val="18"/>
          <w:szCs w:val="18"/>
          <w:lang w:eastAsia="en-US"/>
          <w14:ligatures w14:val="standardContextual"/>
        </w:rPr>
        <w:t>Β</w:t>
      </w:r>
      <w:r w:rsidR="00DD756E" w:rsidRPr="00765CD7">
        <w:rPr>
          <w:rFonts w:asciiTheme="minorHAnsi" w:eastAsiaTheme="minorHAnsi" w:hAnsiTheme="minorHAnsi" w:cstheme="minorHAnsi"/>
          <w:b/>
          <w:bCs/>
          <w:color w:val="000000"/>
          <w:sz w:val="18"/>
          <w:szCs w:val="18"/>
          <w:lang w:eastAsia="en-US"/>
          <w14:ligatures w14:val="standardContextual"/>
        </w:rPr>
        <w:t>ουλή,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w:t>
      </w:r>
      <w:r w:rsidR="00DD756E" w:rsidRPr="00765CD7">
        <w:rPr>
          <w:rFonts w:asciiTheme="minorHAnsi" w:eastAsiaTheme="minorHAnsi" w:hAnsiTheme="minorHAnsi" w:cstheme="minorHAnsi"/>
          <w:color w:val="000000"/>
          <w:sz w:val="18"/>
          <w:szCs w:val="18"/>
          <w:lang w:eastAsia="en-US"/>
          <w14:ligatures w14:val="standardContextual"/>
        </w:rPr>
        <w:t xml:space="preserve"> décision, plan, volonté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conseil, assemblée, le conseil ;</w:t>
      </w:r>
      <w:r w:rsidR="00DD756E" w:rsidRPr="00765CD7">
        <w:rPr>
          <w:rFonts w:asciiTheme="minorHAnsi" w:eastAsiaTheme="minorHAnsi" w:hAnsiTheme="minorHAnsi" w:cstheme="minorHAnsi"/>
          <w:color w:val="262626"/>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xml:space="preserve">βουλῇσι = βουλαῖς.     </w:t>
      </w:r>
      <w:r w:rsidR="00DD756E" w:rsidRPr="00765CD7">
        <w:rPr>
          <w:rFonts w:asciiTheme="minorHAnsi" w:eastAsiaTheme="minorHAnsi" w:hAnsiTheme="minorHAnsi" w:cstheme="minorHAnsi"/>
          <w:b/>
          <w:bCs/>
          <w:color w:val="B00004"/>
          <w:sz w:val="18"/>
          <w:szCs w:val="18"/>
          <w:lang w:eastAsia="en-US"/>
          <w14:ligatures w14:val="standardContextual"/>
        </w:rPr>
        <w:t>Ν</w:t>
      </w:r>
      <w:r w:rsidR="00DD756E" w:rsidRPr="00765CD7">
        <w:rPr>
          <w:rFonts w:asciiTheme="minorHAnsi" w:eastAsiaTheme="minorHAnsi" w:hAnsiTheme="minorHAnsi" w:cstheme="minorHAnsi"/>
          <w:b/>
          <w:bCs/>
          <w:color w:val="000000"/>
          <w:sz w:val="18"/>
          <w:szCs w:val="18"/>
          <w:lang w:eastAsia="en-US"/>
          <w14:ligatures w14:val="standardContextual"/>
        </w:rPr>
        <w:t>εφεληγερέτα, -γερέταο ὁ</w:t>
      </w:r>
      <w:r w:rsidR="00DD756E" w:rsidRPr="00765CD7">
        <w:rPr>
          <w:rFonts w:asciiTheme="minorHAnsi" w:eastAsiaTheme="minorHAnsi" w:hAnsiTheme="minorHAnsi" w:cstheme="minorHAnsi"/>
          <w:color w:val="000000"/>
          <w:sz w:val="18"/>
          <w:szCs w:val="18"/>
          <w:lang w:eastAsia="en-US"/>
          <w14:ligatures w14:val="standardContextual"/>
        </w:rPr>
        <w:t xml:space="preserve">, (= </w:t>
      </w:r>
      <w:r w:rsidR="00DD756E" w:rsidRPr="00765CD7">
        <w:rPr>
          <w:rFonts w:asciiTheme="minorHAnsi" w:eastAsiaTheme="minorHAnsi" w:hAnsiTheme="minorHAnsi" w:cstheme="minorHAnsi"/>
          <w:b/>
          <w:bCs/>
          <w:i/>
          <w:iCs/>
          <w:color w:val="000000"/>
          <w:sz w:val="18"/>
          <w:szCs w:val="18"/>
          <w:lang w:eastAsia="en-US"/>
          <w14:ligatures w14:val="standardContextual"/>
        </w:rPr>
        <w:t xml:space="preserve">νεφεληγερέτης ; </w:t>
      </w:r>
      <w:r w:rsidR="00DD756E" w:rsidRPr="00765CD7">
        <w:rPr>
          <w:rFonts w:asciiTheme="minorHAnsi" w:eastAsiaTheme="minorHAnsi" w:hAnsiTheme="minorHAnsi" w:cstheme="minorHAnsi"/>
          <w:color w:val="000000"/>
          <w:sz w:val="18"/>
          <w:szCs w:val="18"/>
          <w:lang w:eastAsia="en-US"/>
          <w14:ligatures w14:val="standardContextual"/>
        </w:rPr>
        <w:t xml:space="preserve">&lt; </w:t>
      </w:r>
      <w:r w:rsidR="00DD756E" w:rsidRPr="00765CD7">
        <w:rPr>
          <w:rFonts w:asciiTheme="minorHAnsi" w:eastAsiaTheme="minorHAnsi" w:hAnsiTheme="minorHAnsi" w:cstheme="minorHAnsi"/>
          <w:b/>
          <w:bCs/>
          <w:color w:val="000000"/>
          <w:sz w:val="18"/>
          <w:szCs w:val="18"/>
          <w:lang w:eastAsia="en-US"/>
          <w14:ligatures w14:val="standardContextual"/>
        </w:rPr>
        <w:t>ἀγείρω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rassembler)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assembleur de nuées (Zeus).</w:t>
      </w:r>
    </w:p>
  </w:footnote>
  <w:footnote w:id="100">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756E" w:rsidRPr="00765CD7">
        <w:rPr>
          <w:rFonts w:asciiTheme="minorHAnsi" w:eastAsiaTheme="minorHAnsi" w:hAnsiTheme="minorHAnsi" w:cstheme="minorHAnsi"/>
          <w:b/>
          <w:bCs/>
          <w:color w:val="000000"/>
          <w:sz w:val="18"/>
          <w:szCs w:val="18"/>
          <w:lang w:eastAsia="en-US"/>
          <w14:ligatures w14:val="standardContextual"/>
        </w:rPr>
        <w:t xml:space="preserve">100. ἄλλα δὲ μυρία λυγρὰ κατ᾽ ἀνθρώπους ἀλάληται :—  </w:t>
      </w:r>
      <w:r w:rsidR="00DD756E" w:rsidRPr="00765CD7">
        <w:rPr>
          <w:rFonts w:asciiTheme="minorHAnsi" w:eastAsiaTheme="minorHAnsi" w:hAnsiTheme="minorHAnsi" w:cstheme="minorHAnsi"/>
          <w:b/>
          <w:bCs/>
          <w:color w:val="B00004"/>
          <w:sz w:val="18"/>
          <w:szCs w:val="18"/>
          <w:lang w:eastAsia="en-US"/>
          <w14:ligatures w14:val="standardContextual"/>
        </w:rPr>
        <w:t>Ἀ</w:t>
      </w:r>
      <w:r w:rsidR="00DD756E" w:rsidRPr="00765CD7">
        <w:rPr>
          <w:rFonts w:asciiTheme="minorHAnsi" w:eastAsiaTheme="minorHAnsi" w:hAnsiTheme="minorHAnsi" w:cstheme="minorHAnsi"/>
          <w:b/>
          <w:bCs/>
          <w:color w:val="000000"/>
          <w:sz w:val="18"/>
          <w:szCs w:val="18"/>
          <w:lang w:eastAsia="en-US"/>
          <w14:ligatures w14:val="standardContextual"/>
        </w:rPr>
        <w:t>λάλημαι</w:t>
      </w:r>
      <w:r w:rsidR="00DD756E"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i/>
          <w:iCs/>
          <w:color w:val="000000"/>
          <w:sz w:val="18"/>
          <w:szCs w:val="18"/>
          <w:lang w:eastAsia="en-US"/>
          <w14:ligatures w14:val="standardContextual"/>
        </w:rPr>
        <w:t>pf. de</w:t>
      </w:r>
      <w:r w:rsidR="00DD756E" w:rsidRPr="00765CD7">
        <w:rPr>
          <w:rFonts w:asciiTheme="minorHAnsi" w:eastAsiaTheme="minorHAnsi" w:hAnsiTheme="minorHAnsi" w:cstheme="minorHAnsi"/>
          <w:color w:val="000000"/>
          <w:sz w:val="18"/>
          <w:szCs w:val="18"/>
          <w:lang w:eastAsia="en-US"/>
          <w14:ligatures w14:val="standardContextual"/>
        </w:rPr>
        <w:t xml:space="preserve"> ἀλάομαι, sens pst : errer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çà et là, être errant, vagabond.    </w:t>
      </w:r>
      <w:r w:rsidR="00DD756E" w:rsidRPr="00765CD7">
        <w:rPr>
          <w:rFonts w:asciiTheme="minorHAnsi" w:eastAsiaTheme="minorHAnsi" w:hAnsiTheme="minorHAnsi" w:cstheme="minorHAnsi"/>
          <w:b/>
          <w:bCs/>
          <w:color w:val="B00004"/>
          <w:sz w:val="18"/>
          <w:szCs w:val="18"/>
          <w:lang w:eastAsia="en-US"/>
          <w14:ligatures w14:val="standardContextual"/>
        </w:rPr>
        <w:t>Λ</w:t>
      </w:r>
      <w:r w:rsidR="00DD756E" w:rsidRPr="00765CD7">
        <w:rPr>
          <w:rFonts w:asciiTheme="minorHAnsi" w:eastAsiaTheme="minorHAnsi" w:hAnsiTheme="minorHAnsi" w:cstheme="minorHAnsi"/>
          <w:b/>
          <w:bCs/>
          <w:color w:val="000000"/>
          <w:sz w:val="18"/>
          <w:szCs w:val="18"/>
          <w:lang w:eastAsia="en-US"/>
          <w14:ligatures w14:val="standardContextual"/>
        </w:rPr>
        <w:t>υγρός,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I. Pass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b/>
          <w:bCs/>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fâcheux, triste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 ruine, vieillesse, deuil, peine, maladie) ; </w:t>
      </w:r>
      <w:r w:rsidR="00DD756E" w:rsidRPr="00765CD7">
        <w:rPr>
          <w:rFonts w:asciiTheme="minorHAnsi" w:eastAsiaTheme="minorHAnsi" w:hAnsiTheme="minorHAnsi" w:cstheme="minorHAnsi"/>
          <w:b/>
          <w:bCs/>
          <w:color w:val="000000"/>
          <w:sz w:val="18"/>
          <w:szCs w:val="18"/>
          <w:lang w:eastAsia="en-US"/>
          <w14:ligatures w14:val="standardContextual"/>
        </w:rPr>
        <w:t>τὰ λυγρά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malheurs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ruine.     </w:t>
      </w:r>
      <w:r w:rsidR="00DD756E" w:rsidRPr="00765CD7">
        <w:rPr>
          <w:rFonts w:asciiTheme="minorHAnsi" w:eastAsiaTheme="minorHAnsi" w:hAnsiTheme="minorHAnsi" w:cstheme="minorHAnsi"/>
          <w:b/>
          <w:bCs/>
          <w:color w:val="B00004"/>
          <w:sz w:val="18"/>
          <w:szCs w:val="18"/>
          <w:lang w:eastAsia="en-US"/>
          <w14:ligatures w14:val="standardContextual"/>
        </w:rPr>
        <w:t>Κ</w:t>
      </w:r>
      <w:r w:rsidR="00DD756E" w:rsidRPr="00765CD7">
        <w:rPr>
          <w:rFonts w:asciiTheme="minorHAnsi" w:eastAsiaTheme="minorHAnsi" w:hAnsiTheme="minorHAnsi" w:cstheme="minorHAnsi"/>
          <w:b/>
          <w:bCs/>
          <w:color w:val="000000"/>
          <w:sz w:val="18"/>
          <w:szCs w:val="18"/>
          <w:lang w:eastAsia="en-US"/>
          <w14:ligatures w14:val="standardContextual"/>
        </w:rPr>
        <w:t>ατά</w:t>
      </w:r>
      <w:r w:rsidR="00DD756E" w:rsidRPr="00765CD7">
        <w:rPr>
          <w:rFonts w:asciiTheme="minorHAnsi" w:eastAsiaTheme="minorHAnsi" w:hAnsiTheme="minorHAnsi" w:cstheme="minorHAnsi"/>
          <w:color w:val="000000"/>
          <w:sz w:val="18"/>
          <w:szCs w:val="18"/>
          <w:lang w:eastAsia="en-US"/>
          <w14:ligatures w14:val="standardContextual"/>
        </w:rPr>
        <w:t xml:space="preserve"> [ᾰτᾰ] (</w:t>
      </w:r>
      <w:r w:rsidR="00DD756E" w:rsidRPr="00765CD7">
        <w:rPr>
          <w:rFonts w:asciiTheme="minorHAnsi" w:eastAsiaTheme="minorHAnsi" w:hAnsiTheme="minorHAnsi" w:cstheme="minorHAnsi"/>
          <w:color w:val="FB0007"/>
          <w:sz w:val="18"/>
          <w:szCs w:val="18"/>
          <w:lang w:eastAsia="en-US"/>
          <w14:ligatures w14:val="standardContextual"/>
        </w:rPr>
        <w:t>+ acc</w:t>
      </w:r>
      <w:r w:rsidR="00DD756E" w:rsidRPr="00765CD7">
        <w:rPr>
          <w:rFonts w:asciiTheme="minorHAnsi" w:eastAsiaTheme="minorHAnsi" w:hAnsiTheme="minorHAnsi" w:cstheme="minorHAnsi"/>
          <w:color w:val="000000"/>
          <w:sz w:val="18"/>
          <w:szCs w:val="18"/>
          <w:lang w:eastAsia="en-US"/>
          <w14:ligatures w14:val="standardContextual"/>
        </w:rPr>
        <w:t xml:space="preserve">.) en suivant de haut en bas, </w:t>
      </w:r>
      <w:r w:rsidR="00DD756E" w:rsidRPr="00765CD7">
        <w:rPr>
          <w:rFonts w:asciiTheme="minorHAnsi" w:eastAsiaTheme="minorHAnsi" w:hAnsiTheme="minorHAnsi" w:cstheme="minorHAnsi"/>
          <w:i/>
          <w:iCs/>
          <w:color w:val="000000"/>
          <w:sz w:val="18"/>
          <w:szCs w:val="18"/>
          <w:lang w:eastAsia="en-US"/>
          <w14:ligatures w14:val="standardContextual"/>
        </w:rPr>
        <w:t>d’où</w:t>
      </w:r>
      <w:r w:rsidR="00DD756E" w:rsidRPr="00765CD7">
        <w:rPr>
          <w:rFonts w:asciiTheme="minorHAnsi" w:eastAsiaTheme="minorHAnsi" w:hAnsiTheme="minorHAnsi" w:cstheme="minorHAnsi"/>
          <w:color w:val="000000"/>
          <w:sz w:val="18"/>
          <w:szCs w:val="18"/>
          <w:lang w:eastAsia="en-US"/>
          <w14:ligatures w14:val="standardContextual"/>
        </w:rPr>
        <w:t xml:space="preserve"> (lieu) en descendant vers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(distribution, répartition) par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  </w:t>
      </w:r>
      <w:r w:rsidR="00DD756E" w:rsidRPr="00765CD7">
        <w:rPr>
          <w:rFonts w:asciiTheme="minorHAnsi" w:eastAsiaTheme="minorHAnsi" w:hAnsiTheme="minorHAnsi" w:cstheme="minorHAnsi"/>
          <w:i/>
          <w:iCs/>
          <w:color w:val="000000"/>
          <w:sz w:val="18"/>
          <w:szCs w:val="18"/>
          <w:lang w:eastAsia="en-US"/>
          <w14:ligatures w14:val="standardContextual"/>
        </w:rPr>
        <w:t>d’où</w:t>
      </w:r>
      <w:r w:rsidR="00DD756E" w:rsidRPr="00765CD7">
        <w:rPr>
          <w:rFonts w:asciiTheme="minorHAnsi" w:eastAsiaTheme="minorHAnsi" w:hAnsiTheme="minorHAnsi" w:cstheme="minorHAnsi"/>
          <w:color w:val="000000"/>
          <w:sz w:val="18"/>
          <w:szCs w:val="18"/>
          <w:lang w:eastAsia="en-US"/>
          <w14:ligatures w14:val="standardContextual"/>
        </w:rPr>
        <w:t xml:space="preserve"> à travers, d’un bout à l’autre, par, le long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756E" w:rsidRPr="00765CD7">
        <w:rPr>
          <w:rFonts w:asciiTheme="minorHAnsi" w:eastAsiaTheme="minorHAnsi" w:hAnsiTheme="minorHAnsi" w:cstheme="minorHAnsi"/>
          <w:color w:val="000000"/>
          <w:sz w:val="18"/>
          <w:szCs w:val="18"/>
          <w:lang w:eastAsia="en-US"/>
          <w14:ligatures w14:val="standardContextual"/>
        </w:rPr>
        <w:t xml:space="preserve"> […]   </w:t>
      </w:r>
      <w:r w:rsidR="00DD756E" w:rsidRPr="00765CD7">
        <w:rPr>
          <w:rFonts w:asciiTheme="minorHAnsi" w:eastAsiaTheme="minorHAnsi" w:hAnsiTheme="minorHAnsi" w:cstheme="minorHAnsi"/>
          <w:b/>
          <w:bCs/>
          <w:color w:val="000000"/>
          <w:sz w:val="18"/>
          <w:szCs w:val="18"/>
          <w:lang w:eastAsia="en-US"/>
          <w14:ligatures w14:val="standardContextual"/>
        </w:rPr>
        <w:t xml:space="preserve">NB. ἄλλα </w:t>
      </w:r>
      <w:r w:rsidR="00DD756E" w:rsidRPr="00765CD7">
        <w:rPr>
          <w:rFonts w:asciiTheme="minorHAnsi" w:eastAsiaTheme="minorHAnsi" w:hAnsiTheme="minorHAnsi" w:cstheme="minorHAnsi"/>
          <w:color w:val="000000"/>
          <w:sz w:val="18"/>
          <w:szCs w:val="18"/>
          <w:lang w:eastAsia="en-US"/>
          <w14:ligatures w14:val="standardContextual"/>
        </w:rPr>
        <w:t xml:space="preserve">does not imply that </w:t>
      </w:r>
      <w:r w:rsidR="00DD756E" w:rsidRPr="00765CD7">
        <w:rPr>
          <w:rFonts w:asciiTheme="minorHAnsi" w:eastAsiaTheme="minorHAnsi" w:hAnsiTheme="minorHAnsi" w:cstheme="minorHAnsi"/>
          <w:b/>
          <w:bCs/>
          <w:color w:val="000000"/>
          <w:sz w:val="18"/>
          <w:szCs w:val="18"/>
          <w:lang w:eastAsia="en-US"/>
          <w14:ligatures w14:val="standardContextual"/>
        </w:rPr>
        <w:t>Ἐλπὶς</w:t>
      </w:r>
      <w:r w:rsidR="00DD756E" w:rsidRPr="00765CD7">
        <w:rPr>
          <w:rFonts w:asciiTheme="minorHAnsi" w:eastAsiaTheme="minorHAnsi" w:hAnsiTheme="minorHAnsi" w:cstheme="minorHAnsi"/>
          <w:color w:val="000000"/>
          <w:sz w:val="18"/>
          <w:szCs w:val="18"/>
          <w:lang w:eastAsia="en-US"/>
          <w14:ligatures w14:val="standardContextual"/>
        </w:rPr>
        <w:t xml:space="preserve"> was an evil. Cf. Od. 1. 132 f.; Kühner-Gerth, I. 275 Anm. 1(b) ; LSJ. ἄλλος 11. 8.</w:t>
      </w:r>
    </w:p>
  </w:footnote>
  <w:footnote w:id="101">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75350" w:rsidRPr="00765CD7">
        <w:rPr>
          <w:rFonts w:asciiTheme="minorHAnsi" w:eastAsiaTheme="minorHAnsi" w:hAnsiTheme="minorHAnsi" w:cstheme="minorHAnsi"/>
          <w:b/>
          <w:bCs/>
          <w:color w:val="000000"/>
          <w:sz w:val="18"/>
          <w:szCs w:val="18"/>
          <w:lang w:eastAsia="en-US"/>
          <w14:ligatures w14:val="standardContextual"/>
        </w:rPr>
        <w:t xml:space="preserve">101. πλείη μὲν γὰρ γαῖα κακῶν, πλείη δὲ θάλασσα: —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B00004"/>
          <w:sz w:val="18"/>
          <w:szCs w:val="18"/>
          <w:lang w:eastAsia="en-US"/>
          <w14:ligatures w14:val="standardContextual"/>
        </w:rPr>
        <w:t>Π</w:t>
      </w:r>
      <w:r w:rsidR="00675350" w:rsidRPr="00765CD7">
        <w:rPr>
          <w:rFonts w:asciiTheme="minorHAnsi" w:eastAsiaTheme="minorHAnsi" w:hAnsiTheme="minorHAnsi" w:cstheme="minorHAnsi"/>
          <w:b/>
          <w:bCs/>
          <w:color w:val="000000"/>
          <w:sz w:val="18"/>
          <w:szCs w:val="18"/>
          <w:lang w:eastAsia="en-US"/>
          <w14:ligatures w14:val="standardContextual"/>
        </w:rPr>
        <w:t>λέος,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plein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de : avec gén.) ; </w:t>
      </w:r>
      <w:r w:rsidR="00675350" w:rsidRPr="00765CD7">
        <w:rPr>
          <w:rFonts w:asciiTheme="minorHAnsi" w:eastAsiaTheme="minorHAnsi" w:hAnsiTheme="minorHAnsi" w:cstheme="minorHAnsi"/>
          <w:b/>
          <w:bCs/>
          <w:color w:val="FB0007"/>
          <w:sz w:val="18"/>
          <w:szCs w:val="18"/>
          <w:lang w:eastAsia="en-US"/>
          <w14:ligatures w14:val="standardContextual"/>
        </w:rPr>
        <w:t>(</w:t>
      </w:r>
      <w:r w:rsidR="00675350" w:rsidRPr="00765CD7">
        <w:rPr>
          <w:rFonts w:asciiTheme="minorHAnsi" w:eastAsiaTheme="minorHAnsi" w:hAnsiTheme="minorHAnsi" w:cstheme="minorHAnsi"/>
          <w:i/>
          <w:iCs/>
          <w:color w:val="000000"/>
          <w:sz w:val="18"/>
          <w:szCs w:val="18"/>
          <w:lang w:eastAsia="en-US"/>
          <w14:ligatures w14:val="standardContextual"/>
        </w:rPr>
        <w:t>épq.</w:t>
      </w:r>
      <w:r w:rsidR="00675350" w:rsidRPr="00765CD7">
        <w:rPr>
          <w:rFonts w:asciiTheme="minorHAnsi" w:eastAsiaTheme="minorHAnsi" w:hAnsiTheme="minorHAnsi" w:cstheme="minorHAnsi"/>
          <w:color w:val="000000"/>
          <w:sz w:val="18"/>
          <w:szCs w:val="18"/>
          <w:lang w:eastAsia="en-US"/>
          <w14:ligatures w14:val="standardContextual"/>
        </w:rPr>
        <w:t xml:space="preserve"> πλεῖος, α,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et aussi : πλεῖος, πλείη, πλεῖον ;  Attique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Nom</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πλέως, α, ων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gén</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ω, ας, 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pluriel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Nom</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πλέῳ, αι, α</w:t>
      </w:r>
      <w:r w:rsidR="00675350" w:rsidRPr="00765CD7">
        <w:rPr>
          <w:rFonts w:asciiTheme="minorHAnsi" w:eastAsiaTheme="minorHAnsi" w:hAnsiTheme="minorHAnsi" w:cstheme="minorHAnsi"/>
          <w:color w:val="000000"/>
          <w:sz w:val="18"/>
          <w:szCs w:val="18"/>
          <w:lang w:eastAsia="en-US"/>
          <w14:ligatures w14:val="standardContextual"/>
        </w:rPr>
        <w:t>).</w:t>
      </w:r>
    </w:p>
  </w:footnote>
  <w:footnote w:id="102">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75350" w:rsidRPr="00765CD7">
        <w:rPr>
          <w:rFonts w:asciiTheme="minorHAnsi" w:eastAsiaTheme="minorHAnsi" w:hAnsiTheme="minorHAnsi" w:cstheme="minorHAnsi"/>
          <w:b/>
          <w:bCs/>
          <w:color w:val="000000"/>
          <w:sz w:val="18"/>
          <w:szCs w:val="18"/>
          <w:lang w:eastAsia="en-US"/>
          <w14:ligatures w14:val="standardContextual"/>
        </w:rPr>
        <w:t xml:space="preserve">102. νοῦσοι δ᾽ ἀνθρώποισιν ἐφ᾽ ἡμέρῃ, αἳ δ᾽ ἐπὶ νυκτὶ — </w:t>
      </w:r>
      <w:r w:rsidR="00675350" w:rsidRPr="00765CD7">
        <w:rPr>
          <w:rFonts w:asciiTheme="minorHAnsi" w:eastAsiaTheme="minorHAnsi" w:hAnsiTheme="minorHAnsi" w:cstheme="minorHAnsi"/>
          <w:b/>
          <w:bCs/>
          <w:color w:val="B00004"/>
          <w:sz w:val="18"/>
          <w:szCs w:val="18"/>
          <w:lang w:eastAsia="en-US"/>
          <w14:ligatures w14:val="standardContextual"/>
        </w:rPr>
        <w:t>Ν</w:t>
      </w:r>
      <w:r w:rsidR="00675350" w:rsidRPr="00765CD7">
        <w:rPr>
          <w:rFonts w:asciiTheme="minorHAnsi" w:eastAsiaTheme="minorHAnsi" w:hAnsiTheme="minorHAnsi" w:cstheme="minorHAnsi"/>
          <w:b/>
          <w:bCs/>
          <w:color w:val="000000"/>
          <w:sz w:val="18"/>
          <w:szCs w:val="18"/>
          <w:lang w:eastAsia="en-US"/>
          <w14:ligatures w14:val="standardContextual"/>
        </w:rPr>
        <w:t xml:space="preserve">όσος, ου </w:t>
      </w:r>
      <w:r w:rsidR="00675350" w:rsidRPr="00765CD7">
        <w:rPr>
          <w:rFonts w:asciiTheme="minorHAnsi" w:eastAsiaTheme="minorHAnsi" w:hAnsiTheme="minorHAnsi" w:cstheme="minorHAnsi"/>
          <w:color w:val="000000"/>
          <w:sz w:val="18"/>
          <w:szCs w:val="18"/>
          <w:lang w:eastAsia="en-US"/>
          <w14:ligatures w14:val="standardContextual"/>
        </w:rPr>
        <w:t>(</w:t>
      </w:r>
      <w:r w:rsidR="00675350" w:rsidRPr="00765CD7">
        <w:rPr>
          <w:rFonts w:asciiTheme="minorHAnsi" w:eastAsiaTheme="minorHAnsi" w:hAnsiTheme="minorHAnsi" w:cstheme="minorHAnsi"/>
          <w:i/>
          <w:iCs/>
          <w:color w:val="000000"/>
          <w:sz w:val="18"/>
          <w:szCs w:val="18"/>
          <w:lang w:eastAsia="en-US"/>
          <w14:ligatures w14:val="standardContextual"/>
        </w:rPr>
        <w:t>épq</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νοῦσος</w:t>
      </w:r>
      <w:r w:rsidR="00675350" w:rsidRPr="00765CD7">
        <w:rPr>
          <w:rFonts w:asciiTheme="minorHAnsi" w:eastAsiaTheme="minorHAnsi" w:hAnsiTheme="minorHAnsi" w:cstheme="minorHAnsi"/>
          <w:color w:val="000000"/>
          <w:sz w:val="18"/>
          <w:szCs w:val="18"/>
          <w:lang w:eastAsia="en-US"/>
          <w14:ligatures w14:val="standardContextual"/>
        </w:rPr>
        <w:t>)</w:t>
      </w:r>
      <w:r w:rsidR="00675350" w:rsidRPr="00765CD7">
        <w:rPr>
          <w:rFonts w:asciiTheme="minorHAnsi" w:eastAsiaTheme="minorHAnsi" w:hAnsiTheme="minorHAnsi" w:cstheme="minorHAnsi"/>
          <w:b/>
          <w:bCs/>
          <w:color w:val="000000"/>
          <w:sz w:val="18"/>
          <w:szCs w:val="18"/>
          <w:lang w:eastAsia="en-US"/>
          <w14:ligatures w14:val="standardContextual"/>
        </w:rPr>
        <w:t xml:space="preserve">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maladie.   </w:t>
      </w:r>
      <w:r w:rsidR="00675350" w:rsidRPr="00765CD7">
        <w:rPr>
          <w:rFonts w:asciiTheme="minorHAnsi" w:eastAsiaTheme="minorHAnsi" w:hAnsiTheme="minorHAnsi" w:cstheme="minorHAnsi"/>
          <w:b/>
          <w:bCs/>
          <w:color w:val="B00004"/>
          <w:sz w:val="18"/>
          <w:szCs w:val="18"/>
          <w:lang w:eastAsia="en-US"/>
          <w14:ligatures w14:val="standardContextual"/>
        </w:rPr>
        <w:t>Ἡ</w:t>
      </w:r>
      <w:r w:rsidR="00675350" w:rsidRPr="00765CD7">
        <w:rPr>
          <w:rFonts w:asciiTheme="minorHAnsi" w:eastAsiaTheme="minorHAnsi" w:hAnsiTheme="minorHAnsi" w:cstheme="minorHAnsi"/>
          <w:b/>
          <w:bCs/>
          <w:color w:val="000000"/>
          <w:sz w:val="18"/>
          <w:szCs w:val="18"/>
          <w:lang w:eastAsia="en-US"/>
          <w14:ligatures w14:val="standardContextual"/>
        </w:rPr>
        <w:t>μέρα,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675350" w:rsidRPr="00765CD7">
        <w:rPr>
          <w:rFonts w:asciiTheme="minorHAnsi" w:eastAsiaTheme="minorHAnsi" w:hAnsiTheme="minorHAnsi" w:cstheme="minorHAnsi"/>
          <w:i/>
          <w:iCs/>
          <w:color w:val="000000"/>
          <w:sz w:val="18"/>
          <w:szCs w:val="18"/>
          <w:lang w:eastAsia="en-US"/>
          <w14:ligatures w14:val="standardContextual"/>
        </w:rPr>
        <w:t>chez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ἡμέρη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jour.      </w:t>
      </w:r>
      <w:r w:rsidR="00675350" w:rsidRPr="00765CD7">
        <w:rPr>
          <w:rFonts w:asciiTheme="minorHAnsi" w:eastAsiaTheme="minorHAnsi" w:hAnsiTheme="minorHAnsi" w:cstheme="minorHAnsi"/>
          <w:b/>
          <w:bCs/>
          <w:color w:val="B00004"/>
          <w:sz w:val="18"/>
          <w:szCs w:val="18"/>
          <w:lang w:eastAsia="en-US"/>
          <w14:ligatures w14:val="standardContextual"/>
        </w:rPr>
        <w:t>Ν</w:t>
      </w:r>
      <w:r w:rsidR="00675350" w:rsidRPr="00765CD7">
        <w:rPr>
          <w:rFonts w:asciiTheme="minorHAnsi" w:eastAsiaTheme="minorHAnsi" w:hAnsiTheme="minorHAnsi" w:cstheme="minorHAnsi"/>
          <w:b/>
          <w:bCs/>
          <w:color w:val="000000"/>
          <w:sz w:val="18"/>
          <w:szCs w:val="18"/>
          <w:lang w:eastAsia="en-US"/>
          <w14:ligatures w14:val="standardContextual"/>
        </w:rPr>
        <w:t>ύξ, νυκτός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la nuit.</w:t>
      </w:r>
      <w:r w:rsidR="00B75A96" w:rsidRPr="00765CD7">
        <w:rPr>
          <w:rFonts w:asciiTheme="minorHAnsi" w:eastAsiaTheme="minorHAnsi" w:hAnsiTheme="minorHAnsi" w:cstheme="minorHAnsi"/>
          <w:color w:val="000000"/>
          <w:sz w:val="18"/>
          <w:szCs w:val="18"/>
          <w:lang w:eastAsia="en-US"/>
          <w14:ligatures w14:val="standardContextual"/>
        </w:rPr>
        <w:b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C00000"/>
          <w:sz w:val="18"/>
          <w:szCs w:val="18"/>
          <w:lang w:eastAsia="en-US"/>
          <w14:ligatures w14:val="standardContextual"/>
        </w:rPr>
        <w:t xml:space="preserve">NB. </w:t>
      </w:r>
      <w:r w:rsidR="00675350" w:rsidRPr="00765CD7">
        <w:rPr>
          <w:rFonts w:asciiTheme="minorHAnsi" w:eastAsiaTheme="minorHAnsi" w:hAnsiTheme="minorHAnsi" w:cstheme="minorHAnsi"/>
          <w:color w:val="000000"/>
          <w:sz w:val="18"/>
          <w:szCs w:val="18"/>
          <w:lang w:eastAsia="en-US"/>
          <w14:ligatures w14:val="standardContextual"/>
        </w:rPr>
        <w:t xml:space="preserve"> ἐφ᾽ ἡμέρῃ, αἱ δ᾽ ἐπὶ νυκτί: Pour l’absence de αἱ μέν </w:t>
      </w:r>
      <w:r w:rsidR="00675350" w:rsidRPr="00765CD7">
        <w:rPr>
          <w:rFonts w:asciiTheme="minorHAnsi" w:eastAsiaTheme="minorHAnsi" w:hAnsiTheme="minorHAnsi" w:cstheme="minorHAnsi"/>
          <w:i/>
          <w:iCs/>
          <w:color w:val="000000"/>
          <w:sz w:val="18"/>
          <w:szCs w:val="18"/>
          <w:lang w:eastAsia="en-US"/>
          <w14:ligatures w14:val="standardContextual"/>
        </w:rPr>
        <w:t>Il</w:t>
      </w:r>
      <w:r w:rsidR="00675350" w:rsidRPr="00765CD7">
        <w:rPr>
          <w:rFonts w:asciiTheme="minorHAnsi" w:eastAsiaTheme="minorHAnsi" w:hAnsiTheme="minorHAnsi" w:cstheme="minorHAnsi"/>
          <w:color w:val="000000"/>
          <w:sz w:val="18"/>
          <w:szCs w:val="18"/>
          <w:lang w:eastAsia="en-US"/>
          <w14:ligatures w14:val="standardContextual"/>
        </w:rPr>
        <w:t>.  7. 420 ὀτρύνοντο νέκυς τ᾽ ἀγέμεν, ἕτεροι δὲ μεθ᾽ ὕλην ; 22. 157 παραδραμέτην, φεύγων, ὁ δ᾽ ὄπισθε διώκων ; 24. 528.  κακῶν, ἕτερος δέ τ᾽ ἐάων ; later examples in Wilamowitz’s note on E.  HF 635; Kühner-Gerth, ii. 265 Anm. 4; Denniston, p. 166. Sometimes the first member expresses what is mainly the case, and the second is something of an afterthought, but in other places both have equal weight. So here: day and night, like earth and sea in 101, make a comprehensive ‘polar’ expression (Th. 197 n., cf. 667; Od. 2. 345, al., νύκτάς τε καὶ ἦμαρ, etc).</w:t>
      </w:r>
    </w:p>
  </w:footnote>
  <w:footnote w:id="103">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75350" w:rsidRPr="00765CD7">
        <w:rPr>
          <w:rFonts w:asciiTheme="minorHAnsi" w:eastAsiaTheme="minorHAnsi" w:hAnsiTheme="minorHAnsi" w:cstheme="minorHAnsi"/>
          <w:b/>
          <w:bCs/>
          <w:color w:val="000000"/>
          <w:sz w:val="18"/>
          <w:szCs w:val="18"/>
          <w:lang w:eastAsia="en-US"/>
          <w14:ligatures w14:val="standardContextual"/>
        </w:rPr>
        <w:t xml:space="preserve">103. αὐτόματοι φοιτῶσι κακὰ θνητοῖσι φέρουσαι— </w:t>
      </w:r>
      <w:r w:rsidR="00675350" w:rsidRPr="00765CD7">
        <w:rPr>
          <w:rFonts w:asciiTheme="minorHAnsi" w:eastAsiaTheme="minorHAnsi" w:hAnsiTheme="minorHAnsi" w:cstheme="minorHAnsi"/>
          <w:b/>
          <w:bCs/>
          <w:color w:val="B00004"/>
          <w:sz w:val="18"/>
          <w:szCs w:val="18"/>
          <w:lang w:eastAsia="en-US"/>
          <w14:ligatures w14:val="standardContextual"/>
        </w:rPr>
        <w:t>Α</w:t>
      </w:r>
      <w:r w:rsidR="00675350" w:rsidRPr="00765CD7">
        <w:rPr>
          <w:rFonts w:asciiTheme="minorHAnsi" w:eastAsiaTheme="minorHAnsi" w:hAnsiTheme="minorHAnsi" w:cstheme="minorHAnsi"/>
          <w:b/>
          <w:bCs/>
          <w:color w:val="000000"/>
          <w:sz w:val="18"/>
          <w:szCs w:val="18"/>
          <w:lang w:eastAsia="en-US"/>
          <w14:ligatures w14:val="standardContextual"/>
        </w:rPr>
        <w:t>ὐτόματος, η/ος,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[ᾰ] </w:t>
      </w:r>
      <w:r w:rsidR="00675350" w:rsidRPr="00765CD7">
        <w:rPr>
          <w:rFonts w:asciiTheme="minorHAnsi" w:eastAsiaTheme="minorHAnsi" w:hAnsiTheme="minorHAnsi" w:cstheme="minorHAnsi"/>
          <w:b/>
          <w:bCs/>
          <w:color w:val="000000"/>
          <w:sz w:val="18"/>
          <w:szCs w:val="18"/>
          <w:lang w:eastAsia="en-US"/>
          <w14:ligatures w14:val="standardContextual"/>
        </w:rPr>
        <w:t>:</w:t>
      </w:r>
      <w:r w:rsidR="00675350" w:rsidRPr="00765CD7">
        <w:rPr>
          <w:rFonts w:asciiTheme="minorHAnsi" w:eastAsiaTheme="minorHAnsi" w:hAnsiTheme="minorHAnsi" w:cstheme="minorHAnsi"/>
          <w:color w:val="000000"/>
          <w:sz w:val="18"/>
          <w:szCs w:val="18"/>
          <w:lang w:eastAsia="en-US"/>
          <w14:ligatures w14:val="standardContextual"/>
        </w:rPr>
        <w:t xml:space="preserve"> 1 qui se meut soi-même se mouvant de soi-même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qui va, vient ou agit de son propre mouvement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non provoqué, naturel, spontané (mort, cause)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θάνατος αὐτ</w:t>
      </w:r>
      <w:r w:rsidR="00675350" w:rsidRPr="00765CD7">
        <w:rPr>
          <w:rFonts w:asciiTheme="minorHAnsi" w:eastAsiaTheme="minorHAnsi" w:hAnsiTheme="minorHAnsi" w:cstheme="minorHAnsi"/>
          <w:b/>
          <w:bCs/>
          <w:color w:val="000000"/>
          <w:sz w:val="18"/>
          <w:szCs w:val="18"/>
          <w:lang w:eastAsia="en-US"/>
          <w14:ligatures w14:val="standardContextual"/>
        </w:rPr>
        <w:t>όματος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mort naturelle.   </w:t>
      </w:r>
      <w:r w:rsidR="00675350" w:rsidRPr="00765CD7">
        <w:rPr>
          <w:rFonts w:asciiTheme="minorHAnsi" w:eastAsiaTheme="minorHAnsi" w:hAnsiTheme="minorHAnsi" w:cstheme="minorHAnsi"/>
          <w:b/>
          <w:bCs/>
          <w:color w:val="B00004"/>
          <w:sz w:val="18"/>
          <w:szCs w:val="18"/>
          <w:lang w:eastAsia="en-US"/>
          <w14:ligatures w14:val="standardContextual"/>
        </w:rPr>
        <w:t>Φ</w:t>
      </w:r>
      <w:r w:rsidR="00675350" w:rsidRPr="00765CD7">
        <w:rPr>
          <w:rFonts w:asciiTheme="minorHAnsi" w:eastAsiaTheme="minorHAnsi" w:hAnsiTheme="minorHAnsi" w:cstheme="minorHAnsi"/>
          <w:b/>
          <w:bCs/>
          <w:color w:val="000000"/>
          <w:sz w:val="18"/>
          <w:szCs w:val="18"/>
          <w:lang w:eastAsia="en-US"/>
          <w14:ligatures w14:val="standardContextual"/>
        </w:rPr>
        <w:t>οιτάω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(φοιτήσω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aor et pft inus</w:t>
      </w:r>
      <w:r w:rsidR="00675350"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aller et venir sans cesse, aller çà et là  […] fréquenter.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κακὰ θνητοῖσι φέρουσαι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correspond à 92 note West. </w:t>
      </w:r>
      <w:r w:rsidRPr="00765CD7">
        <w:rPr>
          <w:rFonts w:asciiTheme="minorHAnsi" w:hAnsiTheme="minorHAnsi" w:cstheme="minorHAnsi"/>
          <w:b/>
          <w:bCs/>
          <w:sz w:val="18"/>
          <w:szCs w:val="18"/>
        </w:rPr>
        <w:t xml:space="preserve"> </w:t>
      </w:r>
    </w:p>
  </w:footnote>
  <w:footnote w:id="104">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75350" w:rsidRPr="00765CD7">
        <w:rPr>
          <w:rFonts w:asciiTheme="minorHAnsi" w:eastAsiaTheme="minorHAnsi" w:hAnsiTheme="minorHAnsi" w:cstheme="minorHAnsi"/>
          <w:b/>
          <w:bCs/>
          <w:color w:val="000000"/>
          <w:sz w:val="18"/>
          <w:szCs w:val="18"/>
          <w:lang w:eastAsia="en-US"/>
          <w14:ligatures w14:val="standardContextual"/>
        </w:rPr>
        <w:t xml:space="preserve">104. σιγῇ, ἐπεὶ φωνὴν ἐξείλετο μητίετα Ζεύς.—  </w:t>
      </w:r>
      <w:r w:rsidR="00675350" w:rsidRPr="00765CD7">
        <w:rPr>
          <w:rFonts w:asciiTheme="minorHAnsi" w:eastAsiaTheme="minorHAnsi" w:hAnsiTheme="minorHAnsi" w:cstheme="minorHAnsi"/>
          <w:b/>
          <w:bCs/>
          <w:color w:val="B00004"/>
          <w:sz w:val="18"/>
          <w:szCs w:val="18"/>
          <w:lang w:eastAsia="en-US"/>
          <w14:ligatures w14:val="standardContextual"/>
        </w:rPr>
        <w:t>Σ</w:t>
      </w:r>
      <w:r w:rsidR="00675350" w:rsidRPr="00765CD7">
        <w:rPr>
          <w:rFonts w:asciiTheme="minorHAnsi" w:eastAsiaTheme="minorHAnsi" w:hAnsiTheme="minorHAnsi" w:cstheme="minorHAnsi"/>
          <w:b/>
          <w:bCs/>
          <w:color w:val="000000"/>
          <w:sz w:val="18"/>
          <w:szCs w:val="18"/>
          <w:lang w:eastAsia="en-US"/>
          <w14:ligatures w14:val="standardContextual"/>
        </w:rPr>
        <w:t>ιγῇ,</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dat. adv.:</w:t>
      </w:r>
      <w:r w:rsidR="00675350" w:rsidRPr="00765CD7">
        <w:rPr>
          <w:rFonts w:asciiTheme="minorHAnsi" w:eastAsiaTheme="minorHAnsi" w:hAnsiTheme="minorHAnsi" w:cstheme="minorHAnsi"/>
          <w:color w:val="000000"/>
          <w:sz w:val="18"/>
          <w:szCs w:val="18"/>
          <w:lang w:eastAsia="en-US"/>
          <w14:ligatures w14:val="standardContextual"/>
        </w:rPr>
        <w:t xml:space="preserve"> en silence (Homère ne connaît que cet emploi du mot)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σιγῇ secrètement, tranquillement.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B00004"/>
          <w:sz w:val="18"/>
          <w:szCs w:val="18"/>
          <w:lang w:eastAsia="en-US"/>
          <w14:ligatures w14:val="standardContextual"/>
        </w:rPr>
        <w:t>Ἐ</w:t>
      </w:r>
      <w:r w:rsidR="00675350" w:rsidRPr="00765CD7">
        <w:rPr>
          <w:rFonts w:asciiTheme="minorHAnsi" w:eastAsiaTheme="minorHAnsi" w:hAnsiTheme="minorHAnsi" w:cstheme="minorHAnsi"/>
          <w:b/>
          <w:bCs/>
          <w:color w:val="000000"/>
          <w:sz w:val="18"/>
          <w:szCs w:val="18"/>
          <w:lang w:eastAsia="en-US"/>
          <w14:ligatures w14:val="standardContextual"/>
        </w:rPr>
        <w:t>πεί,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cj-sub.: (temps) après que, comme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lorsque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  ; (cause) puisque.   </w:t>
      </w:r>
      <w:r w:rsidR="00675350" w:rsidRPr="00765CD7">
        <w:rPr>
          <w:rFonts w:asciiTheme="minorHAnsi" w:eastAsiaTheme="minorHAnsi" w:hAnsiTheme="minorHAnsi" w:cstheme="minorHAnsi"/>
          <w:b/>
          <w:bCs/>
          <w:color w:val="B00004"/>
          <w:sz w:val="18"/>
          <w:szCs w:val="18"/>
          <w:lang w:eastAsia="en-US"/>
          <w14:ligatures w14:val="standardContextual"/>
        </w:rPr>
        <w:t>Φ</w:t>
      </w:r>
      <w:r w:rsidR="00675350" w:rsidRPr="00765CD7">
        <w:rPr>
          <w:rFonts w:asciiTheme="minorHAnsi" w:eastAsiaTheme="minorHAnsi" w:hAnsiTheme="minorHAnsi" w:cstheme="minorHAnsi"/>
          <w:b/>
          <w:bCs/>
          <w:color w:val="000000"/>
          <w:sz w:val="18"/>
          <w:szCs w:val="18"/>
          <w:lang w:eastAsia="en-US"/>
          <w14:ligatures w14:val="standardContextual"/>
        </w:rPr>
        <w:t>ωνή,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w:t>
      </w:r>
      <w:r w:rsidR="00675350" w:rsidRPr="00765CD7">
        <w:rPr>
          <w:rFonts w:asciiTheme="minorHAnsi" w:eastAsiaTheme="minorHAnsi" w:hAnsiTheme="minorHAnsi" w:cstheme="minorHAnsi"/>
          <w:color w:val="000000"/>
          <w:sz w:val="18"/>
          <w:szCs w:val="18"/>
          <w:lang w:eastAsia="en-US"/>
          <w14:ligatures w14:val="standardContextual"/>
        </w:rPr>
        <w:t xml:space="preserve"> son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voix.     </w:t>
      </w:r>
      <w:r w:rsidR="00675350" w:rsidRPr="00765CD7">
        <w:rPr>
          <w:rFonts w:asciiTheme="minorHAnsi" w:eastAsiaTheme="minorHAnsi" w:hAnsiTheme="minorHAnsi" w:cstheme="minorHAnsi"/>
          <w:b/>
          <w:bCs/>
          <w:color w:val="B00004"/>
          <w:sz w:val="18"/>
          <w:szCs w:val="18"/>
          <w:lang w:eastAsia="en-US"/>
          <w14:ligatures w14:val="standardContextual"/>
        </w:rPr>
        <w:t>Ἐ</w:t>
      </w:r>
      <w:r w:rsidR="00675350" w:rsidRPr="00765CD7">
        <w:rPr>
          <w:rFonts w:asciiTheme="minorHAnsi" w:eastAsiaTheme="minorHAnsi" w:hAnsiTheme="minorHAnsi" w:cstheme="minorHAnsi"/>
          <w:b/>
          <w:bCs/>
          <w:color w:val="000000"/>
          <w:sz w:val="18"/>
          <w:szCs w:val="18"/>
          <w:lang w:eastAsia="en-US"/>
          <w14:ligatures w14:val="standardContextual"/>
        </w:rPr>
        <w:t>ξαιρέω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 </w:t>
      </w:r>
      <w:r w:rsidR="00675350" w:rsidRPr="00765CD7">
        <w:rPr>
          <w:rFonts w:asciiTheme="minorHAnsi" w:eastAsiaTheme="minorHAnsi" w:hAnsiTheme="minorHAnsi" w:cstheme="minorHAnsi"/>
          <w:i/>
          <w:iCs/>
          <w:color w:val="000000"/>
          <w:sz w:val="18"/>
          <w:szCs w:val="18"/>
          <w:lang w:eastAsia="en-US"/>
          <w14:ligatures w14:val="standardContextual"/>
        </w:rPr>
        <w:t>aor.</w:t>
      </w:r>
      <w:r w:rsidR="00675350" w:rsidRPr="00765CD7">
        <w:rPr>
          <w:rFonts w:asciiTheme="minorHAnsi" w:eastAsiaTheme="minorHAnsi" w:hAnsiTheme="minorHAnsi" w:cstheme="minorHAnsi"/>
          <w:color w:val="000000"/>
          <w:sz w:val="18"/>
          <w:szCs w:val="18"/>
          <w:lang w:eastAsia="en-US"/>
          <w14:ligatures w14:val="standardContextual"/>
        </w:rPr>
        <w:t>: ἐξεῖλον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Arial" w:eastAsiaTheme="minorHAnsi" w:hAnsi="Arial" w:cs="Arial"/>
          <w:color w:val="000000"/>
          <w:sz w:val="18"/>
          <w:szCs w:val="18"/>
          <w:lang w:eastAsia="en-US"/>
          <w14:ligatures w14:val="standardContextual"/>
        </w:rPr>
        <w:t>▬</w:t>
      </w:r>
      <w:r w:rsidR="00675350" w:rsidRPr="00765CD7">
        <w:rPr>
          <w:rFonts w:asciiTheme="minorHAnsi" w:eastAsiaTheme="minorHAnsi" w:hAnsiTheme="minorHAnsi" w:cstheme="minorHAnsi"/>
          <w:color w:val="000000"/>
          <w:sz w:val="18"/>
          <w:szCs w:val="18"/>
          <w:lang w:eastAsia="en-US"/>
          <w14:ligatures w14:val="standardContextual"/>
        </w:rPr>
        <w:t xml:space="preserve"> M. ; </w:t>
      </w:r>
      <w:r w:rsidR="00675350" w:rsidRPr="00765CD7">
        <w:rPr>
          <w:rFonts w:asciiTheme="minorHAnsi" w:eastAsiaTheme="minorHAnsi" w:hAnsiTheme="minorHAnsi" w:cstheme="minorHAnsi"/>
          <w:i/>
          <w:iCs/>
          <w:color w:val="000000"/>
          <w:sz w:val="18"/>
          <w:szCs w:val="18"/>
          <w:lang w:eastAsia="en-US"/>
          <w14:ligatures w14:val="standardContextual"/>
        </w:rPr>
        <w:t>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ἐξειλόμην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Arial" w:eastAsiaTheme="minorHAnsi" w:hAnsi="Arial" w:cs="Arial"/>
          <w:color w:val="000000"/>
          <w:sz w:val="18"/>
          <w:szCs w:val="18"/>
          <w:lang w:eastAsia="en-US"/>
          <w14:ligatures w14:val="standardContextual"/>
        </w:rPr>
        <w:t>▬</w:t>
      </w:r>
      <w:r w:rsidR="00675350" w:rsidRPr="00765CD7">
        <w:rPr>
          <w:rFonts w:asciiTheme="minorHAnsi" w:eastAsiaTheme="minorHAnsi" w:hAnsiTheme="minorHAnsi" w:cstheme="minorHAnsi"/>
          <w:color w:val="000000"/>
          <w:sz w:val="18"/>
          <w:szCs w:val="18"/>
          <w:lang w:eastAsia="en-US"/>
          <w14:ligatures w14:val="standardContextual"/>
        </w:rPr>
        <w:t xml:space="preserve"> 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aor.</w:t>
      </w:r>
      <w:r w:rsidR="00675350" w:rsidRPr="00765CD7">
        <w:rPr>
          <w:rFonts w:asciiTheme="minorHAnsi" w:eastAsiaTheme="minorHAnsi" w:hAnsiTheme="minorHAnsi" w:cstheme="minorHAnsi"/>
          <w:color w:val="000000"/>
          <w:sz w:val="18"/>
          <w:szCs w:val="18"/>
          <w:lang w:eastAsia="en-US"/>
          <w14:ligatures w14:val="standardContextual"/>
        </w:rPr>
        <w:t>: ἐξῃρέθην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w:t>
      </w:r>
      <w:r w:rsidR="00675350" w:rsidRPr="00765CD7">
        <w:rPr>
          <w:rFonts w:asciiTheme="minorHAnsi" w:eastAsiaTheme="minorHAnsi" w:hAnsiTheme="minorHAnsi" w:cstheme="minorHAnsi"/>
          <w:b/>
          <w:bCs/>
          <w:color w:val="000000"/>
          <w:sz w:val="18"/>
          <w:szCs w:val="18"/>
          <w:lang w:eastAsia="en-US"/>
          <w14:ligatures w14:val="standardContextual"/>
        </w:rPr>
        <w:t>I.tr.)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w:t>
      </w:r>
      <w:r w:rsidR="00675350" w:rsidRPr="00765CD7">
        <w:rPr>
          <w:rFonts w:asciiTheme="minorHAnsi" w:eastAsiaTheme="minorHAnsi" w:hAnsiTheme="minorHAnsi" w:cstheme="minorHAnsi"/>
          <w:color w:val="000000"/>
          <w:sz w:val="18"/>
          <w:szCs w:val="18"/>
          <w:lang w:eastAsia="en-US"/>
          <w14:ligatures w14:val="standardContextual"/>
        </w:rPr>
        <w:t xml:space="preserve"> extraire, enlever, ôter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détruire  […].      </w:t>
      </w:r>
      <w:r w:rsidR="00675350" w:rsidRPr="00765CD7">
        <w:rPr>
          <w:rFonts w:asciiTheme="minorHAnsi" w:eastAsiaTheme="minorHAnsi" w:hAnsiTheme="minorHAnsi" w:cstheme="minorHAnsi"/>
          <w:b/>
          <w:bCs/>
          <w:color w:val="B00004"/>
          <w:sz w:val="18"/>
          <w:szCs w:val="18"/>
          <w:lang w:eastAsia="en-US"/>
          <w14:ligatures w14:val="standardContextual"/>
        </w:rPr>
        <w:t>Μ</w:t>
      </w:r>
      <w:r w:rsidR="00675350" w:rsidRPr="00765CD7">
        <w:rPr>
          <w:rFonts w:asciiTheme="minorHAnsi" w:eastAsiaTheme="minorHAnsi" w:hAnsiTheme="minorHAnsi" w:cstheme="minorHAnsi"/>
          <w:b/>
          <w:bCs/>
          <w:color w:val="000000"/>
          <w:sz w:val="18"/>
          <w:szCs w:val="18"/>
          <w:lang w:eastAsia="en-US"/>
          <w14:ligatures w14:val="standardContextual"/>
        </w:rPr>
        <w:t>ητίετα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adj.</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tjs avec le n-tif </w:t>
      </w:r>
      <w:r w:rsidR="00675350" w:rsidRPr="00765CD7">
        <w:rPr>
          <w:rFonts w:asciiTheme="minorHAnsi" w:eastAsiaTheme="minorHAnsi" w:hAnsiTheme="minorHAnsi" w:cstheme="minorHAnsi"/>
          <w:b/>
          <w:bCs/>
          <w:color w:val="000000"/>
          <w:sz w:val="18"/>
          <w:szCs w:val="18"/>
          <w:lang w:eastAsia="en-US"/>
          <w14:ligatures w14:val="standardContextual"/>
        </w:rPr>
        <w:t>ζεῦς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ou le voc.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ζεῦ</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prudent, sage.</w:t>
      </w:r>
      <w:r w:rsidRPr="00765CD7">
        <w:rPr>
          <w:rFonts w:asciiTheme="minorHAnsi" w:hAnsiTheme="minorHAnsi" w:cstheme="minorHAnsi"/>
          <w:b/>
          <w:bCs/>
          <w:sz w:val="18"/>
          <w:szCs w:val="18"/>
        </w:rPr>
        <w:t xml:space="preserve"> </w:t>
      </w:r>
    </w:p>
  </w:footnote>
  <w:footnote w:id="105">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675350" w:rsidRPr="00765CD7">
        <w:rPr>
          <w:rFonts w:asciiTheme="minorHAnsi" w:hAnsiTheme="minorHAnsi" w:cstheme="minorHAnsi"/>
          <w:b/>
          <w:bCs/>
          <w:sz w:val="18"/>
          <w:szCs w:val="18"/>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105. οὕτως οὔτι πη ἔστι Διὸς νόον ἐξαλέασθαι. —  </w:t>
      </w:r>
      <w:r w:rsidR="00675350" w:rsidRPr="00765CD7">
        <w:rPr>
          <w:rFonts w:asciiTheme="minorHAnsi" w:eastAsiaTheme="minorHAnsi" w:hAnsiTheme="minorHAnsi" w:cstheme="minorHAnsi"/>
          <w:b/>
          <w:bCs/>
          <w:color w:val="B00004"/>
          <w:sz w:val="18"/>
          <w:szCs w:val="18"/>
          <w:lang w:eastAsia="en-US"/>
          <w14:ligatures w14:val="standardContextual"/>
        </w:rPr>
        <w:t>Ο</w:t>
      </w:r>
      <w:r w:rsidR="00675350" w:rsidRPr="00765CD7">
        <w:rPr>
          <w:rFonts w:asciiTheme="minorHAnsi" w:eastAsiaTheme="minorHAnsi" w:hAnsiTheme="minorHAnsi" w:cstheme="minorHAnsi"/>
          <w:b/>
          <w:bCs/>
          <w:color w:val="000000"/>
          <w:sz w:val="18"/>
          <w:szCs w:val="18"/>
          <w:lang w:eastAsia="en-US"/>
          <w14:ligatures w14:val="standardContextual"/>
        </w:rPr>
        <w:t>ὕτως / οὑτωσί / οὕτω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ainsi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de cette façon.       </w:t>
      </w:r>
      <w:r w:rsidR="00675350" w:rsidRPr="00765CD7">
        <w:rPr>
          <w:rFonts w:asciiTheme="minorHAnsi" w:eastAsiaTheme="minorHAnsi" w:hAnsiTheme="minorHAnsi" w:cstheme="minorHAnsi"/>
          <w:b/>
          <w:bCs/>
          <w:color w:val="B00004"/>
          <w:sz w:val="18"/>
          <w:szCs w:val="18"/>
          <w:lang w:eastAsia="en-US"/>
          <w14:ligatures w14:val="standardContextual"/>
        </w:rPr>
        <w:t>Ἐ</w:t>
      </w:r>
      <w:r w:rsidR="00675350" w:rsidRPr="00765CD7">
        <w:rPr>
          <w:rFonts w:asciiTheme="minorHAnsi" w:eastAsiaTheme="minorHAnsi" w:hAnsiTheme="minorHAnsi" w:cstheme="minorHAnsi"/>
          <w:b/>
          <w:bCs/>
          <w:color w:val="000000"/>
          <w:sz w:val="18"/>
          <w:szCs w:val="18"/>
          <w:lang w:eastAsia="en-US"/>
          <w14:ligatures w14:val="standardContextual"/>
        </w:rPr>
        <w:t xml:space="preserve">ξαλέομαι </w:t>
      </w:r>
      <w:r w:rsidR="00675350" w:rsidRPr="00765CD7">
        <w:rPr>
          <w:rFonts w:asciiTheme="minorHAnsi" w:eastAsiaTheme="minorHAnsi" w:hAnsiTheme="minorHAnsi" w:cstheme="minorHAnsi"/>
          <w:color w:val="000000"/>
          <w:sz w:val="18"/>
          <w:szCs w:val="18"/>
          <w:lang w:eastAsia="en-US"/>
          <w14:ligatures w14:val="standardContextual"/>
        </w:rPr>
        <w:t xml:space="preserve">(seul. ao. 1 inf. épq. </w:t>
      </w:r>
      <w:r w:rsidR="00675350" w:rsidRPr="00765CD7">
        <w:rPr>
          <w:rFonts w:asciiTheme="minorHAnsi" w:eastAsiaTheme="minorHAnsi" w:hAnsiTheme="minorHAnsi" w:cstheme="minorHAnsi"/>
          <w:b/>
          <w:bCs/>
          <w:color w:val="000000"/>
          <w:sz w:val="18"/>
          <w:szCs w:val="18"/>
          <w:lang w:eastAsia="en-US"/>
          <w14:ligatures w14:val="standardContextual"/>
        </w:rPr>
        <w:t>ἐξαλέασθαι</w:t>
      </w:r>
      <w:r w:rsidR="00675350" w:rsidRPr="00765CD7">
        <w:rPr>
          <w:rFonts w:asciiTheme="minorHAnsi" w:eastAsiaTheme="minorHAnsi" w:hAnsiTheme="minorHAnsi" w:cstheme="minorHAnsi"/>
          <w:color w:val="000000"/>
          <w:sz w:val="18"/>
          <w:szCs w:val="18"/>
          <w:lang w:eastAsia="en-US"/>
          <w14:ligatures w14:val="standardContextual"/>
        </w:rPr>
        <w:t xml:space="preserve">, HÉS. O. 105, 756, 800 :  se garder de, chercher à éviter, acc. ou gén.  </w:t>
      </w:r>
      <w:r w:rsidR="00675350" w:rsidRPr="00765CD7">
        <w:rPr>
          <w:rFonts w:asciiTheme="minorHAnsi" w:eastAsiaTheme="minorHAnsi" w:hAnsiTheme="minorHAnsi" w:cstheme="minorHAnsi"/>
          <w:b/>
          <w:bCs/>
          <w:color w:val="B00004"/>
          <w:sz w:val="18"/>
          <w:szCs w:val="18"/>
          <w:lang w:eastAsia="en-US"/>
          <w14:ligatures w14:val="standardContextual"/>
        </w:rPr>
        <w:t>Ο</w:t>
      </w:r>
      <w:r w:rsidR="00675350" w:rsidRPr="00765CD7">
        <w:rPr>
          <w:rFonts w:asciiTheme="minorHAnsi" w:eastAsiaTheme="minorHAnsi" w:hAnsiTheme="minorHAnsi" w:cstheme="minorHAnsi"/>
          <w:b/>
          <w:bCs/>
          <w:color w:val="000000"/>
          <w:sz w:val="18"/>
          <w:szCs w:val="18"/>
          <w:lang w:eastAsia="en-US"/>
          <w14:ligatures w14:val="standardContextual"/>
        </w:rPr>
        <w:t>ὔτι, n. (</w:t>
      </w:r>
      <w:r w:rsidR="00675350" w:rsidRPr="00765CD7">
        <w:rPr>
          <w:rFonts w:asciiTheme="minorHAnsi" w:eastAsiaTheme="minorHAnsi" w:hAnsiTheme="minorHAnsi" w:cstheme="minorHAnsi"/>
          <w:i/>
          <w:iCs/>
          <w:color w:val="000000"/>
          <w:sz w:val="18"/>
          <w:szCs w:val="18"/>
          <w:lang w:eastAsia="en-US"/>
          <w14:ligatures w14:val="standardContextual"/>
        </w:rPr>
        <w:t>poét</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rien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adv</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nullement, pas du tout.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B00004"/>
          <w:sz w:val="18"/>
          <w:szCs w:val="18"/>
          <w:lang w:eastAsia="en-US"/>
          <w14:ligatures w14:val="standardContextual"/>
        </w:rPr>
        <w:t>Ο</w:t>
      </w:r>
      <w:r w:rsidR="00675350" w:rsidRPr="00765CD7">
        <w:rPr>
          <w:rFonts w:asciiTheme="minorHAnsi" w:eastAsiaTheme="minorHAnsi" w:hAnsiTheme="minorHAnsi" w:cstheme="minorHAnsi"/>
          <w:b/>
          <w:bCs/>
          <w:color w:val="000000"/>
          <w:sz w:val="18"/>
          <w:szCs w:val="18"/>
          <w:lang w:eastAsia="en-US"/>
          <w14:ligatures w14:val="standardContextual"/>
        </w:rPr>
        <w:t>ὐδέ πῃ ἔστι,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i/>
          <w:iCs/>
          <w:color w:val="000000"/>
          <w:sz w:val="18"/>
          <w:szCs w:val="18"/>
          <w:lang w:eastAsia="en-US"/>
          <w14:ligatures w14:val="standardContextual"/>
        </w:rPr>
        <w:t>Il</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w:t>
      </w:r>
      <w:r w:rsidR="00675350" w:rsidRPr="00765CD7">
        <w:rPr>
          <w:rFonts w:asciiTheme="minorHAnsi" w:eastAsiaTheme="minorHAnsi" w:hAnsiTheme="minorHAnsi" w:cstheme="minorHAnsi"/>
          <w:color w:val="000000"/>
          <w:sz w:val="18"/>
          <w:szCs w:val="18"/>
          <w:lang w:eastAsia="en-US"/>
          <w14:ligatures w14:val="standardContextual"/>
        </w:rPr>
        <w:t xml:space="preserve"> il n’est possible en aucune manière.      </w:t>
      </w:r>
      <w:r w:rsidR="00675350" w:rsidRPr="00765CD7">
        <w:rPr>
          <w:rFonts w:asciiTheme="minorHAnsi" w:eastAsiaTheme="minorHAnsi" w:hAnsiTheme="minorHAnsi" w:cstheme="minorHAnsi"/>
          <w:b/>
          <w:bCs/>
          <w:color w:val="B00004"/>
          <w:sz w:val="18"/>
          <w:szCs w:val="18"/>
          <w:lang w:eastAsia="en-US"/>
          <w14:ligatures w14:val="standardContextual"/>
        </w:rPr>
        <w:t>Ν</w:t>
      </w:r>
      <w:r w:rsidR="00675350" w:rsidRPr="00765CD7">
        <w:rPr>
          <w:rFonts w:asciiTheme="minorHAnsi" w:eastAsiaTheme="minorHAnsi" w:hAnsiTheme="minorHAnsi" w:cstheme="minorHAnsi"/>
          <w:b/>
          <w:bCs/>
          <w:color w:val="000000"/>
          <w:sz w:val="18"/>
          <w:szCs w:val="18"/>
          <w:lang w:eastAsia="en-US"/>
          <w14:ligatures w14:val="standardContextual"/>
        </w:rPr>
        <w:t xml:space="preserve">οῦς, νοῦ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(ὁ)</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[Contractions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N.νόος-νοῦς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νόον- νοῦν ; G. νόου-νοῦ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νόῳ-νῷ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 Pluriel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N. νόοι-νοῖ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νόους- νοῦς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Gén. νόων-νῶν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Dat. νόοις-νοῖς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Duel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N-A. νόω- νώ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xml:space="preserve"> G-D. νόοιν-νοῖν.</w:t>
      </w:r>
      <w:r w:rsidR="00675350"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b/>
          <w:bCs/>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intelligence, esprit, pensée, réflexion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sagacité, sagesse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projet, intention, point de vue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âme, coeur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disposition d’esprit, manière de penser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75350" w:rsidRPr="00765CD7">
        <w:rPr>
          <w:rFonts w:asciiTheme="minorHAnsi" w:eastAsiaTheme="minorHAnsi" w:hAnsiTheme="minorHAnsi" w:cstheme="minorHAnsi"/>
          <w:color w:val="000000"/>
          <w:sz w:val="18"/>
          <w:szCs w:val="18"/>
          <w:lang w:eastAsia="en-US"/>
          <w14:ligatures w14:val="standardContextual"/>
        </w:rPr>
        <w:t>; volonté, désir.</w:t>
      </w:r>
      <w:r w:rsidRPr="00765CD7">
        <w:rPr>
          <w:rFonts w:asciiTheme="minorHAnsi" w:hAnsiTheme="minorHAnsi" w:cstheme="minorHAnsi"/>
          <w:b/>
          <w:bCs/>
          <w:sz w:val="18"/>
          <w:szCs w:val="18"/>
        </w:rPr>
        <w:t xml:space="preserve"> </w:t>
      </w:r>
    </w:p>
  </w:footnote>
  <w:footnote w:id="106">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0630F" w:rsidRPr="00765CD7">
        <w:rPr>
          <w:rFonts w:asciiTheme="minorHAnsi" w:eastAsiaTheme="minorHAnsi" w:hAnsiTheme="minorHAnsi" w:cstheme="minorHAnsi"/>
          <w:b/>
          <w:bCs/>
          <w:color w:val="000000"/>
          <w:sz w:val="18"/>
          <w:szCs w:val="18"/>
          <w:lang w:eastAsia="en-US"/>
          <w14:ligatures w14:val="standardContextual"/>
        </w:rPr>
        <w:t xml:space="preserve">106. εἰ δ᾽ ἐθέλεις, ἕτερόν τοι ἐγὼ λόγον ἐκκορυφώσω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B00004"/>
          <w:sz w:val="18"/>
          <w:szCs w:val="18"/>
          <w:lang w:eastAsia="en-US"/>
          <w14:ligatures w14:val="standardContextual"/>
        </w:rPr>
        <w:t>Θ</w:t>
      </w:r>
      <w:r w:rsidR="00E0630F" w:rsidRPr="00765CD7">
        <w:rPr>
          <w:rFonts w:asciiTheme="minorHAnsi" w:eastAsiaTheme="minorHAnsi" w:hAnsiTheme="minorHAnsi" w:cstheme="minorHAnsi"/>
          <w:b/>
          <w:bCs/>
          <w:color w:val="000000"/>
          <w:sz w:val="18"/>
          <w:szCs w:val="18"/>
          <w:lang w:eastAsia="en-US"/>
          <w14:ligatures w14:val="standardContextual"/>
        </w:rPr>
        <w:t>έλω / ἐθέλω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i/>
          <w:iCs/>
          <w:color w:val="000000"/>
          <w:sz w:val="18"/>
          <w:szCs w:val="18"/>
          <w:lang w:eastAsia="en-US"/>
          <w14:ligatures w14:val="standardContextual"/>
        </w:rPr>
        <w:t>fut.</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ἐθελήσω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i/>
          <w:iCs/>
          <w:color w:val="000000"/>
          <w:sz w:val="18"/>
          <w:szCs w:val="18"/>
          <w:lang w:eastAsia="en-US"/>
          <w14:ligatures w14:val="standardContextual"/>
        </w:rPr>
        <w:t>aor.</w:t>
      </w:r>
      <w:r w:rsidR="00E0630F" w:rsidRPr="00765CD7">
        <w:rPr>
          <w:rFonts w:asciiTheme="minorHAnsi" w:eastAsiaTheme="minorHAnsi" w:hAnsiTheme="minorHAnsi" w:cstheme="minorHAnsi"/>
          <w:color w:val="000000"/>
          <w:sz w:val="18"/>
          <w:szCs w:val="18"/>
          <w:lang w:eastAsia="en-US"/>
          <w14:ligatures w14:val="standardContextual"/>
        </w:rPr>
        <w:t>: ἤθέλησα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i/>
          <w:iCs/>
          <w:color w:val="000000"/>
          <w:sz w:val="18"/>
          <w:szCs w:val="18"/>
          <w:lang w:eastAsia="en-US"/>
          <w14:ligatures w14:val="standardContextual"/>
        </w:rPr>
        <w:t>pft</w:t>
      </w:r>
      <w:r w:rsidR="00E0630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ήθέληκα </w:t>
      </w:r>
      <w:r w:rsidR="00E0630F" w:rsidRPr="00765CD7">
        <w:rPr>
          <w:rFonts w:asciiTheme="minorHAnsi" w:eastAsiaTheme="minorHAnsi" w:hAnsiTheme="minorHAnsi" w:cstheme="minorHAnsi"/>
          <w:b/>
          <w:bCs/>
          <w:color w:val="000000"/>
          <w:sz w:val="18"/>
          <w:szCs w:val="18"/>
          <w:lang w:eastAsia="en-US"/>
          <w14:ligatures w14:val="standardContextual"/>
        </w:rPr>
        <w:t>]—:</w:t>
      </w:r>
      <w:r w:rsidR="00E0630F" w:rsidRPr="00765CD7">
        <w:rPr>
          <w:rFonts w:asciiTheme="minorHAnsi" w:eastAsiaTheme="minorHAnsi" w:hAnsiTheme="minorHAnsi" w:cstheme="minorHAnsi"/>
          <w:color w:val="000000"/>
          <w:sz w:val="18"/>
          <w:szCs w:val="18"/>
          <w:lang w:eastAsia="en-US"/>
          <w14:ligatures w14:val="standardContextual"/>
        </w:rPr>
        <w:t xml:space="preserve"> vouloir bien, consentir.          </w:t>
      </w:r>
      <w:r w:rsidR="00E0630F" w:rsidRPr="00765CD7">
        <w:rPr>
          <w:rFonts w:asciiTheme="minorHAnsi" w:eastAsiaTheme="minorHAnsi" w:hAnsiTheme="minorHAnsi" w:cstheme="minorHAnsi"/>
          <w:b/>
          <w:bCs/>
          <w:color w:val="000000"/>
          <w:sz w:val="18"/>
          <w:szCs w:val="18"/>
          <w:lang w:eastAsia="en-US"/>
          <w14:ligatures w14:val="standardContextual"/>
        </w:rPr>
        <w:t>ἐκ·κορυφόω-ῶ</w:t>
      </w:r>
      <w:r w:rsidR="00E0630F" w:rsidRPr="00765CD7">
        <w:rPr>
          <w:rFonts w:asciiTheme="minorHAnsi" w:eastAsiaTheme="minorHAnsi" w:hAnsiTheme="minorHAnsi" w:cstheme="minorHAnsi"/>
          <w:color w:val="000000"/>
          <w:sz w:val="18"/>
          <w:szCs w:val="18"/>
          <w:lang w:eastAsia="en-US"/>
          <w14:ligatures w14:val="standardContextual"/>
        </w:rPr>
        <w:t xml:space="preserve"> [ῠ] exposer sommairement, </w:t>
      </w:r>
      <w:r w:rsidR="00E0630F" w:rsidRPr="00765CD7">
        <w:rPr>
          <w:rFonts w:asciiTheme="minorHAnsi" w:eastAsiaTheme="minorHAnsi" w:hAnsiTheme="minorHAnsi" w:cstheme="minorHAnsi"/>
          <w:i/>
          <w:iCs/>
          <w:color w:val="000000"/>
          <w:sz w:val="18"/>
          <w:szCs w:val="18"/>
          <w:lang w:eastAsia="en-US"/>
          <w14:ligatures w14:val="standardContextual"/>
        </w:rPr>
        <w:t>acc.</w:t>
      </w:r>
      <w:r w:rsidR="00E0630F"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couronner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traduit Mazon.      </w:t>
      </w:r>
      <w:r w:rsidR="00E0630F" w:rsidRPr="00765CD7">
        <w:rPr>
          <w:rFonts w:asciiTheme="minorHAnsi" w:eastAsiaTheme="minorHAnsi" w:hAnsiTheme="minorHAnsi" w:cstheme="minorHAnsi"/>
          <w:color w:val="000000"/>
          <w:sz w:val="18"/>
          <w:szCs w:val="18"/>
          <w:lang w:eastAsia="en-US"/>
          <w14:ligatures w14:val="standardContextual"/>
        </w:rPr>
        <w:br/>
        <w:t xml:space="preserve">           </w:t>
      </w:r>
      <w:r w:rsidR="00E0630F" w:rsidRPr="00765CD7">
        <w:rPr>
          <w:rFonts w:asciiTheme="minorHAnsi" w:eastAsiaTheme="minorHAnsi" w:hAnsiTheme="minorHAnsi" w:cstheme="minorHAnsi"/>
          <w:b/>
          <w:bCs/>
          <w:color w:val="C00000"/>
          <w:sz w:val="18"/>
          <w:szCs w:val="18"/>
          <w:lang w:eastAsia="en-US"/>
          <w14:ligatures w14:val="standardContextual"/>
        </w:rPr>
        <w:t>NB.</w:t>
      </w:r>
      <w:r w:rsidR="00E0630F" w:rsidRPr="00765CD7">
        <w:rPr>
          <w:rFonts w:asciiTheme="minorHAnsi" w:eastAsiaTheme="minorHAnsi" w:hAnsiTheme="minorHAnsi" w:cstheme="minorHAnsi"/>
          <w:color w:val="C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λόγον</w:t>
      </w:r>
      <w:r w:rsidR="00E0630F" w:rsidRPr="00765CD7">
        <w:rPr>
          <w:rFonts w:asciiTheme="minorHAnsi" w:eastAsiaTheme="minorHAnsi" w:hAnsiTheme="minorHAnsi" w:cstheme="minorHAnsi"/>
          <w:color w:val="000000"/>
          <w:sz w:val="18"/>
          <w:szCs w:val="18"/>
          <w:lang w:eastAsia="en-US"/>
          <w14:ligatures w14:val="standardContextual"/>
        </w:rPr>
        <w:t xml:space="preserve"> : the earliest example of the word in the singular. Hesiod  presents the story not as an absolute truth but. as something that people tell, worth serious attention. Cf. Sim. 579 ἔστί τις λόγος τὰν Ἀρετὰν ναίειν δυσαμβάτοις ἐ ἐπὶ πέτραις; E. fr. 484. ; Pl Phd. ; Gorg. 523a;  Tim. 20d. It is common to define the status of a story in advance by saying ‘Now I will tell you a story’ (or ‘a true story’). Cf, 202. (West). </w:t>
      </w:r>
    </w:p>
  </w:footnote>
  <w:footnote w:id="107">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0630F" w:rsidRPr="00765CD7">
        <w:rPr>
          <w:rFonts w:asciiTheme="minorHAnsi" w:eastAsiaTheme="minorHAnsi" w:hAnsiTheme="minorHAnsi" w:cstheme="minorHAnsi"/>
          <w:b/>
          <w:bCs/>
          <w:color w:val="000000"/>
          <w:sz w:val="18"/>
          <w:szCs w:val="18"/>
          <w:lang w:eastAsia="en-US"/>
          <w14:ligatures w14:val="standardContextual"/>
        </w:rPr>
        <w:t>107. εὖ καὶ ἐπισταμένως : σὺ δ᾽ ἐνὶ φρεσὶ βάλλεο σῇσιν</w:t>
      </w:r>
      <w:r w:rsidR="00E0630F" w:rsidRPr="00765CD7">
        <w:rPr>
          <w:rFonts w:asciiTheme="minorHAnsi" w:eastAsiaTheme="minorHAnsi" w:hAnsiTheme="minorHAnsi" w:cstheme="minorHAnsi"/>
          <w:b/>
          <w:bCs/>
          <w:color w:val="0000E9"/>
          <w:sz w:val="18"/>
          <w:szCs w:val="18"/>
          <w:lang w:eastAsia="en-US"/>
          <w14:ligatures w14:val="standardContextual"/>
        </w:rPr>
        <w:t xml:space="preserve"> —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B00004"/>
          <w:sz w:val="18"/>
          <w:szCs w:val="18"/>
          <w:lang w:eastAsia="en-US"/>
          <w14:ligatures w14:val="standardContextual"/>
        </w:rPr>
        <w:t>Ε</w:t>
      </w:r>
      <w:r w:rsidR="00E0630F" w:rsidRPr="00765CD7">
        <w:rPr>
          <w:rFonts w:asciiTheme="minorHAnsi" w:eastAsiaTheme="minorHAnsi" w:hAnsiTheme="minorHAnsi" w:cstheme="minorHAnsi"/>
          <w:b/>
          <w:bCs/>
          <w:color w:val="000000"/>
          <w:sz w:val="18"/>
          <w:szCs w:val="18"/>
          <w:lang w:eastAsia="en-US"/>
          <w14:ligatures w14:val="standardContextual"/>
        </w:rPr>
        <w:t xml:space="preserve">ὖ, </w:t>
      </w:r>
      <w:r w:rsidR="00E0630F" w:rsidRPr="00765CD7">
        <w:rPr>
          <w:rFonts w:asciiTheme="minorHAnsi" w:eastAsiaTheme="minorHAnsi" w:hAnsiTheme="minorHAnsi" w:cstheme="minorHAnsi"/>
          <w:i/>
          <w:iCs/>
          <w:color w:val="000000"/>
          <w:sz w:val="18"/>
          <w:szCs w:val="18"/>
          <w:lang w:eastAsia="en-US"/>
          <w14:ligatures w14:val="standardContextual"/>
        </w:rPr>
        <w:t>adv</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noblement (origine, condition)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bien, régulièrement, justement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avec bienveillance, bonté.   </w:t>
      </w:r>
      <w:r w:rsidR="00E0630F" w:rsidRPr="00765CD7">
        <w:rPr>
          <w:rFonts w:asciiTheme="minorHAnsi" w:eastAsiaTheme="minorHAnsi" w:hAnsiTheme="minorHAnsi" w:cstheme="minorHAnsi"/>
          <w:b/>
          <w:bCs/>
          <w:color w:val="B00004"/>
          <w:sz w:val="18"/>
          <w:szCs w:val="18"/>
          <w:lang w:eastAsia="en-US"/>
          <w14:ligatures w14:val="standardContextual"/>
        </w:rPr>
        <w:t>Ἐ</w:t>
      </w:r>
      <w:r w:rsidR="00E0630F" w:rsidRPr="00765CD7">
        <w:rPr>
          <w:rFonts w:asciiTheme="minorHAnsi" w:eastAsiaTheme="minorHAnsi" w:hAnsiTheme="minorHAnsi" w:cstheme="minorHAnsi"/>
          <w:b/>
          <w:bCs/>
          <w:color w:val="000000"/>
          <w:sz w:val="18"/>
          <w:szCs w:val="18"/>
          <w:lang w:eastAsia="en-US"/>
          <w14:ligatures w14:val="standardContextual"/>
        </w:rPr>
        <w:t>πισταμένως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 xml:space="preserve">[ᾰ], </w:t>
      </w:r>
      <w:r w:rsidR="00E0630F" w:rsidRPr="00765CD7">
        <w:rPr>
          <w:rFonts w:asciiTheme="minorHAnsi" w:eastAsiaTheme="minorHAnsi" w:hAnsiTheme="minorHAnsi" w:cstheme="minorHAnsi"/>
          <w:i/>
          <w:iCs/>
          <w:color w:val="000000"/>
          <w:sz w:val="18"/>
          <w:szCs w:val="18"/>
          <w:lang w:eastAsia="en-US"/>
          <w14:ligatures w14:val="standardContextual"/>
        </w:rPr>
        <w:t>adv</w:t>
      </w:r>
      <w:r w:rsidR="00E0630F" w:rsidRPr="00765CD7">
        <w:rPr>
          <w:rFonts w:asciiTheme="minorHAnsi" w:eastAsiaTheme="minorHAnsi" w:hAnsiTheme="minorHAnsi" w:cstheme="minorHAnsi"/>
          <w:b/>
          <w:bCs/>
          <w:color w:val="000000"/>
          <w:sz w:val="18"/>
          <w:szCs w:val="18"/>
          <w:lang w:eastAsia="en-US"/>
          <w14:ligatures w14:val="standardContextual"/>
        </w:rPr>
        <w:t>.:</w:t>
      </w:r>
      <w:r w:rsidR="00E0630F" w:rsidRPr="00765CD7">
        <w:rPr>
          <w:rFonts w:asciiTheme="minorHAnsi" w:eastAsiaTheme="minorHAnsi" w:hAnsiTheme="minorHAnsi" w:cstheme="minorHAnsi"/>
          <w:color w:val="000000"/>
          <w:sz w:val="18"/>
          <w:szCs w:val="18"/>
          <w:lang w:eastAsia="en-US"/>
          <w14:ligatures w14:val="standardContextual"/>
        </w:rPr>
        <w:t xml:space="preserve"> habilement, adroitement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avec 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doctement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en homme averti, prudemment (of the telling of a story ‘like a singer’, Od. 11. 368, précise West).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B00004"/>
          <w:sz w:val="18"/>
          <w:szCs w:val="18"/>
          <w:lang w:eastAsia="en-US"/>
          <w14:ligatures w14:val="standardContextual"/>
        </w:rPr>
        <w:t>Φ</w:t>
      </w:r>
      <w:r w:rsidR="00E0630F" w:rsidRPr="00765CD7">
        <w:rPr>
          <w:rFonts w:asciiTheme="minorHAnsi" w:eastAsiaTheme="minorHAnsi" w:hAnsiTheme="minorHAnsi" w:cstheme="minorHAnsi"/>
          <w:b/>
          <w:bCs/>
          <w:color w:val="000000"/>
          <w:sz w:val="18"/>
          <w:szCs w:val="18"/>
          <w:lang w:eastAsia="en-US"/>
          <w14:ligatures w14:val="standardContextual"/>
        </w:rPr>
        <w:t>ρήν, φρενός</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w:t>
      </w:r>
      <w:r w:rsidR="00E0630F" w:rsidRPr="00765CD7">
        <w:rPr>
          <w:rFonts w:asciiTheme="minorHAnsi" w:eastAsiaTheme="minorHAnsi" w:hAnsiTheme="minorHAnsi" w:cstheme="minorHAnsi"/>
          <w:i/>
          <w:iCs/>
          <w:color w:val="000000"/>
          <w:sz w:val="18"/>
          <w:szCs w:val="18"/>
          <w:lang w:eastAsia="en-US"/>
          <w14:ligatures w14:val="standardContextual"/>
        </w:rPr>
        <w:t>gén</w:t>
      </w:r>
      <w:r w:rsidR="00E0630F" w:rsidRPr="00765CD7">
        <w:rPr>
          <w:rFonts w:asciiTheme="minorHAnsi" w:eastAsiaTheme="minorHAnsi" w:hAnsiTheme="minorHAnsi" w:cstheme="minorHAnsi"/>
          <w:color w:val="000000"/>
          <w:sz w:val="18"/>
          <w:szCs w:val="18"/>
          <w:lang w:eastAsia="en-US"/>
          <w14:ligatures w14:val="standardContextual"/>
        </w:rPr>
        <w:t>.: φρενός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pl</w:t>
      </w:r>
      <w:r w:rsidR="00E0630F" w:rsidRPr="00765CD7">
        <w:rPr>
          <w:rFonts w:asciiTheme="minorHAnsi" w:eastAsiaTheme="minorHAnsi" w:hAnsiTheme="minorHAnsi" w:cstheme="minorHAnsi"/>
          <w:color w:val="000000"/>
          <w:sz w:val="18"/>
          <w:szCs w:val="18"/>
          <w:lang w:eastAsia="en-US"/>
          <w14:ligatures w14:val="standardContextual"/>
        </w:rPr>
        <w:t>. φρένες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i/>
          <w:iCs/>
          <w:color w:val="000000"/>
          <w:sz w:val="18"/>
          <w:szCs w:val="18"/>
          <w:lang w:eastAsia="en-US"/>
          <w14:ligatures w14:val="standardContextual"/>
        </w:rPr>
        <w:t>gén</w:t>
      </w:r>
      <w:r w:rsidR="00E0630F" w:rsidRPr="00765CD7">
        <w:rPr>
          <w:rFonts w:asciiTheme="minorHAnsi" w:eastAsiaTheme="minorHAnsi" w:hAnsiTheme="minorHAnsi" w:cstheme="minorHAnsi"/>
          <w:color w:val="000000"/>
          <w:sz w:val="18"/>
          <w:szCs w:val="18"/>
          <w:lang w:eastAsia="en-US"/>
          <w14:ligatures w14:val="standardContextual"/>
        </w:rPr>
        <w:t xml:space="preserve">.: φρενῶν, </w:t>
      </w:r>
      <w:r w:rsidR="00E0630F" w:rsidRPr="00765CD7">
        <w:rPr>
          <w:rFonts w:asciiTheme="minorHAnsi" w:eastAsiaTheme="minorHAnsi" w:hAnsiTheme="minorHAnsi" w:cstheme="minorHAnsi"/>
          <w:i/>
          <w:iCs/>
          <w:color w:val="000000"/>
          <w:sz w:val="18"/>
          <w:szCs w:val="18"/>
          <w:lang w:eastAsia="en-US"/>
          <w14:ligatures w14:val="standardContextual"/>
        </w:rPr>
        <w:t>dat</w:t>
      </w:r>
      <w:r w:rsidR="00E0630F" w:rsidRPr="00765CD7">
        <w:rPr>
          <w:rFonts w:asciiTheme="minorHAnsi" w:eastAsiaTheme="minorHAnsi" w:hAnsiTheme="minorHAnsi" w:cstheme="minorHAnsi"/>
          <w:color w:val="000000"/>
          <w:sz w:val="18"/>
          <w:szCs w:val="18"/>
          <w:lang w:eastAsia="en-US"/>
          <w14:ligatures w14:val="standardContextual"/>
        </w:rPr>
        <w:t>.: φρεσί</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i/>
          <w:iCs/>
          <w:color w:val="000000"/>
          <w:sz w:val="18"/>
          <w:szCs w:val="18"/>
          <w:lang w:eastAsia="en-US"/>
          <w14:ligatures w14:val="standardContextual"/>
        </w:rPr>
        <w:t>dat. pl</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i/>
          <w:iCs/>
          <w:color w:val="000000"/>
          <w:sz w:val="18"/>
          <w:szCs w:val="18"/>
          <w:lang w:eastAsia="en-US"/>
          <w14:ligatures w14:val="standardContextual"/>
        </w:rPr>
        <w:t>arch</w:t>
      </w:r>
      <w:r w:rsidR="00E0630F" w:rsidRPr="00765CD7">
        <w:rPr>
          <w:rFonts w:asciiTheme="minorHAnsi" w:eastAsiaTheme="minorHAnsi" w:hAnsiTheme="minorHAnsi" w:cstheme="minorHAnsi"/>
          <w:color w:val="000000"/>
          <w:sz w:val="18"/>
          <w:szCs w:val="18"/>
          <w:lang w:eastAsia="en-US"/>
          <w14:ligatures w14:val="standardContextual"/>
        </w:rPr>
        <w:t xml:space="preserve">. φρασί [-ν])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diaphragme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entrailles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cœur, âme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sentiment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passions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pensée.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B00004"/>
          <w:sz w:val="18"/>
          <w:szCs w:val="18"/>
          <w:lang w:eastAsia="en-US"/>
          <w14:ligatures w14:val="standardContextual"/>
        </w:rPr>
        <w:t>Β</w:t>
      </w:r>
      <w:r w:rsidR="00E0630F" w:rsidRPr="00765CD7">
        <w:rPr>
          <w:rFonts w:asciiTheme="minorHAnsi" w:eastAsiaTheme="minorHAnsi" w:hAnsiTheme="minorHAnsi" w:cstheme="minorHAnsi"/>
          <w:b/>
          <w:bCs/>
          <w:color w:val="000000"/>
          <w:sz w:val="18"/>
          <w:szCs w:val="18"/>
          <w:lang w:eastAsia="en-US"/>
          <w14:ligatures w14:val="standardContextual"/>
        </w:rPr>
        <w:t>άλλω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w:t>
      </w:r>
      <w:r w:rsidR="00E0630F" w:rsidRPr="00765CD7">
        <w:rPr>
          <w:rFonts w:asciiTheme="minorHAnsi" w:eastAsiaTheme="minorHAnsi" w:hAnsiTheme="minorHAnsi" w:cstheme="minorHAnsi"/>
          <w:color w:val="000000"/>
          <w:sz w:val="18"/>
          <w:szCs w:val="18"/>
          <w:lang w:eastAsia="en-US"/>
          <w14:ligatures w14:val="standardContextual"/>
        </w:rPr>
        <w:t>βάλω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ἔβαλον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βέβληκα)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jeter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  mettre dans. </w:t>
      </w:r>
      <w:r w:rsidR="00E0630F" w:rsidRPr="00765CD7">
        <w:rPr>
          <w:rFonts w:asciiTheme="minorHAnsi" w:eastAsiaTheme="minorHAnsi" w:hAnsiTheme="minorHAnsi" w:cstheme="minorHAnsi"/>
          <w:b/>
          <w:bCs/>
          <w:color w:val="000000"/>
          <w:sz w:val="18"/>
          <w:szCs w:val="18"/>
          <w:lang w:eastAsia="en-US"/>
          <w14:ligatures w14:val="standardContextual"/>
        </w:rPr>
        <w:t>βάλλεο = βάλλου,</w:t>
      </w:r>
      <w:r w:rsidR="00E0630F" w:rsidRPr="00765CD7">
        <w:rPr>
          <w:rFonts w:asciiTheme="minorHAnsi" w:eastAsiaTheme="minorHAnsi" w:hAnsiTheme="minorHAnsi" w:cstheme="minorHAnsi"/>
          <w:color w:val="000000"/>
          <w:sz w:val="18"/>
          <w:szCs w:val="18"/>
          <w:lang w:eastAsia="en-US"/>
          <w14:ligatures w14:val="standardContextual"/>
        </w:rPr>
        <w:t xml:space="preserve"> impér. pst 2° sg MP.   </w:t>
      </w:r>
      <w:r w:rsidR="00E0630F" w:rsidRPr="00765CD7">
        <w:rPr>
          <w:rFonts w:asciiTheme="minorHAnsi" w:eastAsiaTheme="minorHAnsi" w:hAnsiTheme="minorHAnsi" w:cstheme="minorHAnsi"/>
          <w:b/>
          <w:bCs/>
          <w:color w:val="B00004"/>
          <w:sz w:val="18"/>
          <w:szCs w:val="18"/>
          <w:lang w:eastAsia="en-US"/>
          <w14:ligatures w14:val="standardContextual"/>
        </w:rPr>
        <w:t>Σ</w:t>
      </w:r>
      <w:r w:rsidR="00E0630F" w:rsidRPr="00765CD7">
        <w:rPr>
          <w:rFonts w:asciiTheme="minorHAnsi" w:eastAsiaTheme="minorHAnsi" w:hAnsiTheme="minorHAnsi" w:cstheme="minorHAnsi"/>
          <w:b/>
          <w:bCs/>
          <w:color w:val="000000"/>
          <w:sz w:val="18"/>
          <w:szCs w:val="18"/>
          <w:lang w:eastAsia="en-US"/>
          <w14:ligatures w14:val="standardContextual"/>
        </w:rPr>
        <w:t>ός, σή, σόν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w:t>
      </w:r>
      <w:r w:rsidR="00E0630F" w:rsidRPr="00765CD7">
        <w:rPr>
          <w:rFonts w:asciiTheme="minorHAnsi" w:eastAsiaTheme="minorHAnsi" w:hAnsiTheme="minorHAnsi" w:cstheme="minorHAnsi"/>
          <w:color w:val="000000"/>
          <w:sz w:val="18"/>
          <w:szCs w:val="18"/>
          <w:lang w:eastAsia="en-US"/>
          <w14:ligatures w14:val="standardContextual"/>
        </w:rPr>
        <w:t xml:space="preserve"> ton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ta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tien </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σῇσιν = σαῖς.</w:t>
      </w:r>
    </w:p>
  </w:footnote>
  <w:footnote w:id="108">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0630F" w:rsidRPr="00765CD7">
        <w:rPr>
          <w:rFonts w:asciiTheme="minorHAnsi" w:eastAsiaTheme="minorHAnsi" w:hAnsiTheme="minorHAnsi" w:cstheme="minorHAnsi"/>
          <w:b/>
          <w:bCs/>
          <w:color w:val="000000"/>
          <w:sz w:val="18"/>
          <w:szCs w:val="18"/>
          <w:lang w:eastAsia="en-US"/>
          <w14:ligatures w14:val="standardContextual"/>
        </w:rPr>
        <w:t xml:space="preserve">108. </w:t>
      </w:r>
      <w:r w:rsidR="00E0630F" w:rsidRPr="00765CD7">
        <w:rPr>
          <w:rFonts w:asciiTheme="minorHAnsi" w:eastAsiaTheme="minorHAnsi" w:hAnsiTheme="minorHAnsi" w:cstheme="minorHAnsi"/>
          <w:b/>
          <w:bCs/>
          <w:color w:val="000000"/>
          <w:sz w:val="18"/>
          <w:szCs w:val="18"/>
          <w:lang w:val="el-GR" w:eastAsia="en-US"/>
          <w14:ligatures w14:val="standardContextual"/>
        </w:rPr>
        <w:t>ὡς</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val="el-GR" w:eastAsia="en-US"/>
          <w14:ligatures w14:val="standardContextual"/>
        </w:rPr>
        <w:t>ὁμόθεν</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val="el-GR" w:eastAsia="en-US"/>
          <w14:ligatures w14:val="standardContextual"/>
        </w:rPr>
        <w:t>γεγάασι</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val="el-GR" w:eastAsia="en-US"/>
          <w14:ligatures w14:val="standardContextual"/>
        </w:rPr>
        <w:t>θεοὶ</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val="el-GR" w:eastAsia="en-US"/>
          <w14:ligatures w14:val="standardContextual"/>
        </w:rPr>
        <w:t>θνητοί</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val="el-GR" w:eastAsia="en-US"/>
          <w14:ligatures w14:val="standardContextual"/>
        </w:rPr>
        <w:t>τ᾽</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val="el-GR" w:eastAsia="en-US"/>
          <w14:ligatures w14:val="standardContextual"/>
        </w:rPr>
        <w:t>ἄνθρωποι</w:t>
      </w:r>
      <w:r w:rsidR="00E0630F"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B00004"/>
          <w:sz w:val="18"/>
          <w:szCs w:val="18"/>
          <w:lang w:eastAsia="en-US"/>
          <w14:ligatures w14:val="standardContextual"/>
        </w:rPr>
        <w:t>Ὁ</w:t>
      </w:r>
      <w:r w:rsidR="00E0630F" w:rsidRPr="00765CD7">
        <w:rPr>
          <w:rFonts w:asciiTheme="minorHAnsi" w:eastAsiaTheme="minorHAnsi" w:hAnsiTheme="minorHAnsi" w:cstheme="minorHAnsi"/>
          <w:b/>
          <w:bCs/>
          <w:color w:val="000000"/>
          <w:sz w:val="18"/>
          <w:szCs w:val="18"/>
          <w:lang w:eastAsia="en-US"/>
          <w14:ligatures w14:val="standardContextual"/>
        </w:rPr>
        <w:t>μόθεν,</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i/>
          <w:iCs/>
          <w:color w:val="000000"/>
          <w:sz w:val="18"/>
          <w:szCs w:val="18"/>
          <w:lang w:eastAsia="en-US"/>
          <w14:ligatures w14:val="standardContextual"/>
        </w:rPr>
        <w:t>adv.:</w:t>
      </w:r>
      <w:r w:rsidR="00E0630F" w:rsidRPr="00765CD7">
        <w:rPr>
          <w:rFonts w:asciiTheme="minorHAnsi" w:eastAsiaTheme="minorHAnsi" w:hAnsiTheme="minorHAnsi" w:cstheme="minorHAnsi"/>
          <w:color w:val="000000"/>
          <w:sz w:val="18"/>
          <w:szCs w:val="18"/>
          <w:lang w:eastAsia="en-US"/>
          <w14:ligatures w14:val="standardContextual"/>
        </w:rPr>
        <w:t xml:space="preserve"> du même endroit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i/>
          <w:iCs/>
          <w:color w:val="000000"/>
          <w:sz w:val="18"/>
          <w:szCs w:val="18"/>
          <w:lang w:eastAsia="en-US"/>
          <w14:ligatures w14:val="standardContextual"/>
        </w:rPr>
        <w:t>—fig.:</w:t>
      </w:r>
      <w:r w:rsidR="00E0630F" w:rsidRPr="00765CD7">
        <w:rPr>
          <w:rFonts w:asciiTheme="minorHAnsi" w:eastAsiaTheme="minorHAnsi" w:hAnsiTheme="minorHAnsi" w:cstheme="minorHAnsi"/>
          <w:color w:val="000000"/>
          <w:sz w:val="18"/>
          <w:szCs w:val="18"/>
          <w:lang w:eastAsia="en-US"/>
          <w14:ligatures w14:val="standardContextual"/>
        </w:rPr>
        <w:t xml:space="preserve"> du même point de départ, de la même origine.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bCs/>
          <w:color w:val="000000"/>
          <w:sz w:val="18"/>
          <w:szCs w:val="18"/>
          <w:lang w:eastAsia="en-US"/>
          <w14:ligatures w14:val="standardContextual"/>
        </w:rPr>
        <w:t>γεγάασι</w:t>
      </w:r>
      <w:r w:rsidR="00E0630F" w:rsidRPr="00765CD7">
        <w:rPr>
          <w:rFonts w:asciiTheme="minorHAnsi" w:eastAsiaTheme="minorHAnsi" w:hAnsiTheme="minorHAnsi" w:cstheme="minorHAnsi"/>
          <w:color w:val="000000"/>
          <w:sz w:val="18"/>
          <w:szCs w:val="18"/>
          <w:lang w:eastAsia="en-US"/>
          <w14:ligatures w14:val="standardContextual"/>
        </w:rPr>
        <w:t xml:space="preserve"> 3</w:t>
      </w:r>
      <w:r w:rsidR="00E0630F" w:rsidRPr="00765CD7">
        <w:rPr>
          <w:rFonts w:asciiTheme="minorHAnsi" w:eastAsiaTheme="minorHAnsi" w:hAnsiTheme="minorHAnsi" w:cstheme="minorHAnsi"/>
          <w:color w:val="000000"/>
          <w:sz w:val="18"/>
          <w:szCs w:val="18"/>
          <w:vertAlign w:val="superscript"/>
          <w:lang w:eastAsia="en-US"/>
          <w14:ligatures w14:val="standardContextual"/>
        </w:rPr>
        <w:t>e</w:t>
      </w:r>
      <w:r w:rsidR="00E0630F" w:rsidRPr="00765CD7">
        <w:rPr>
          <w:rFonts w:asciiTheme="minorHAnsi" w:eastAsiaTheme="minorHAnsi" w:hAnsiTheme="minorHAnsi" w:cstheme="minorHAnsi"/>
          <w:color w:val="000000"/>
          <w:sz w:val="18"/>
          <w:szCs w:val="18"/>
          <w:lang w:eastAsia="en-US"/>
          <w14:ligatures w14:val="standardContextual"/>
        </w:rPr>
        <w:t xml:space="preserve"> pl. pft. poét. de γίγνομαι.    </w:t>
      </w:r>
      <w:r w:rsidR="00E0630F" w:rsidRPr="00765CD7">
        <w:rPr>
          <w:rFonts w:asciiTheme="minorHAnsi" w:eastAsiaTheme="minorHAnsi" w:hAnsiTheme="minorHAnsi" w:cstheme="minorHAnsi"/>
          <w:color w:val="000000"/>
          <w:sz w:val="18"/>
          <w:szCs w:val="18"/>
          <w:lang w:eastAsia="en-US"/>
          <w14:ligatures w14:val="standardContextual"/>
        </w:rPr>
        <w:b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color w:val="000000"/>
          <w:sz w:val="18"/>
          <w:szCs w:val="18"/>
          <w:lang w:eastAsia="en-US"/>
          <w14:ligatures w14:val="standardContextual"/>
        </w:rPr>
        <w:t xml:space="preserve"> </w:t>
      </w:r>
      <w:r w:rsidR="00E0630F" w:rsidRPr="00765CD7">
        <w:rPr>
          <w:rFonts w:asciiTheme="minorHAnsi" w:eastAsiaTheme="minorHAnsi" w:hAnsiTheme="minorHAnsi" w:cstheme="minorHAnsi"/>
          <w:b/>
          <w:color w:val="C00000"/>
          <w:sz w:val="18"/>
          <w:szCs w:val="18"/>
          <w:lang w:eastAsia="en-US"/>
          <w14:ligatures w14:val="standardContextual"/>
        </w:rPr>
        <w:t xml:space="preserve">NB </w:t>
      </w:r>
      <w:r w:rsidR="00E0630F" w:rsidRPr="00765CD7">
        <w:rPr>
          <w:rFonts w:asciiTheme="minorHAnsi" w:eastAsiaTheme="minorHAnsi" w:hAnsiTheme="minorHAnsi" w:cstheme="minorHAnsi"/>
          <w:b/>
          <w:color w:val="000000"/>
          <w:sz w:val="18"/>
          <w:szCs w:val="18"/>
          <w:lang w:eastAsia="en-US"/>
          <w14:ligatures w14:val="standardContextual"/>
        </w:rPr>
        <w:t xml:space="preserve"> 108. ὁμόθεν :</w:t>
      </w:r>
      <w:r w:rsidR="00E0630F" w:rsidRPr="00765CD7">
        <w:rPr>
          <w:rFonts w:asciiTheme="minorHAnsi" w:eastAsiaTheme="minorHAnsi" w:hAnsiTheme="minorHAnsi" w:cstheme="minorHAnsi"/>
          <w:color w:val="000000"/>
          <w:sz w:val="18"/>
          <w:szCs w:val="18"/>
          <w:lang w:eastAsia="en-US"/>
          <w14:ligatures w14:val="standardContextual"/>
        </w:rPr>
        <w:t xml:space="preserve"> properly of blood-relationship, as h. Aphr. 135 κασιγνήτοις οἵ τοι ὁμόθεν γεγάασιν, 5. Εἰ. 156, E. Or. 486, al. ; ef. Il. 4. 58 (Hera to Zeus) καὶ γὰρ ἐγὼ θεός εἰμι, γένος δέ μοι ἔνθεν ὅθεν σοί. But, although gods and men have common parents in Earth (Pind. N. 6. 1 ff.) and Sky (in Hesiod Uranos, but originally Zeus, πατὴρ ἀνδρῶν τε θεῶν τε), this is not relevant to the myth of Ages. Hesiod means here that they started on the same terms. The first men lived like the gods (112), they were ἀγχίθεοι, like the Phaeacians (Od. 5. 35, 7. 201-6 Φαιήκων ἐς γαῖαν, οἳ ἀγχίθεοι γεγάασιν, </w:t>
      </w:r>
      <w:r w:rsidR="00E0630F" w:rsidRPr="00765CD7">
        <w:rPr>
          <w:rFonts w:asciiTheme="minorHAnsi" w:eastAsiaTheme="minorHAnsi" w:hAnsiTheme="minorHAnsi" w:cstheme="minorHAnsi"/>
          <w:i/>
          <w:iCs/>
          <w:color w:val="000000"/>
          <w:sz w:val="18"/>
          <w:szCs w:val="18"/>
          <w:lang w:eastAsia="en-US"/>
          <w14:ligatures w14:val="standardContextual"/>
        </w:rPr>
        <w:t>Od</w:t>
      </w:r>
      <w:r w:rsidR="00E0630F" w:rsidRPr="00765CD7">
        <w:rPr>
          <w:rFonts w:asciiTheme="minorHAnsi" w:eastAsiaTheme="minorHAnsi" w:hAnsiTheme="minorHAnsi" w:cstheme="minorHAnsi"/>
          <w:color w:val="000000"/>
          <w:sz w:val="18"/>
          <w:szCs w:val="18"/>
          <w:lang w:eastAsia="en-US"/>
          <w14:ligatures w14:val="standardContextual"/>
        </w:rPr>
        <w:t xml:space="preserve">. 5.35, 19.279.) ; Dicaearchus spoke of them 85 ἐγγὺς θεῶν γεγονότες W. ap. Porph. abst. 4. 2). This aspect of the myth is picked out as the heading because this is the link with the Prometheus story. See p. 49. (West). </w:t>
      </w:r>
    </w:p>
  </w:footnote>
  <w:footnote w:id="109">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75A96" w:rsidRPr="00765CD7">
        <w:rPr>
          <w:rFonts w:asciiTheme="minorHAnsi" w:eastAsiaTheme="minorHAnsi" w:hAnsiTheme="minorHAnsi" w:cstheme="minorHAnsi"/>
          <w:b/>
          <w:bCs/>
          <w:color w:val="000000"/>
          <w:sz w:val="18"/>
          <w:szCs w:val="18"/>
          <w:lang w:eastAsia="en-US"/>
          <w14:ligatures w14:val="standardContextual"/>
        </w:rPr>
        <w:t xml:space="preserve">109. χρύσεον μὲν πρώτιστα γένος μερόπων ἀνθρώπων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Π</w:t>
      </w:r>
      <w:r w:rsidR="00B75A96" w:rsidRPr="00765CD7">
        <w:rPr>
          <w:rFonts w:asciiTheme="minorHAnsi" w:eastAsiaTheme="minorHAnsi" w:hAnsiTheme="minorHAnsi" w:cstheme="minorHAnsi"/>
          <w:b/>
          <w:bCs/>
          <w:color w:val="000000"/>
          <w:sz w:val="18"/>
          <w:szCs w:val="18"/>
          <w:lang w:eastAsia="en-US"/>
          <w14:ligatures w14:val="standardContextual"/>
        </w:rPr>
        <w:t>ρώτιστα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en premier lieu, premièrement.     </w:t>
      </w:r>
      <w:r w:rsidR="00B75A96" w:rsidRPr="00765CD7">
        <w:rPr>
          <w:rFonts w:asciiTheme="minorHAnsi" w:eastAsiaTheme="minorHAnsi" w:hAnsiTheme="minorHAnsi" w:cstheme="minorHAnsi"/>
          <w:b/>
          <w:bCs/>
          <w:color w:val="B00004"/>
          <w:sz w:val="18"/>
          <w:szCs w:val="18"/>
          <w:lang w:eastAsia="en-US"/>
          <w14:ligatures w14:val="standardContextual"/>
        </w:rPr>
        <w:t>Χ</w:t>
      </w:r>
      <w:r w:rsidR="00B75A96" w:rsidRPr="00765CD7">
        <w:rPr>
          <w:rFonts w:asciiTheme="minorHAnsi" w:eastAsiaTheme="minorHAnsi" w:hAnsiTheme="minorHAnsi" w:cstheme="minorHAnsi"/>
          <w:b/>
          <w:bCs/>
          <w:color w:val="000000"/>
          <w:sz w:val="18"/>
          <w:szCs w:val="18"/>
          <w:lang w:eastAsia="en-US"/>
          <w14:ligatures w14:val="standardContextual"/>
        </w:rPr>
        <w:t>ρύσεος-ους, έα-ῆ, εον-οῦν</w:t>
      </w:r>
      <w:r w:rsidR="00B75A96" w:rsidRPr="00765CD7">
        <w:rPr>
          <w:rFonts w:asciiTheme="minorHAnsi" w:eastAsiaTheme="minorHAnsi" w:hAnsiTheme="minorHAnsi" w:cstheme="minorHAnsi"/>
          <w:color w:val="000000"/>
          <w:sz w:val="18"/>
          <w:szCs w:val="18"/>
          <w:lang w:eastAsia="en-US"/>
          <w14:ligatures w14:val="standardContextual"/>
        </w:rPr>
        <w:t>, (</w:t>
      </w:r>
      <w:r w:rsidR="00B75A96" w:rsidRPr="00765CD7">
        <w:rPr>
          <w:rFonts w:asciiTheme="minorHAnsi" w:eastAsiaTheme="minorHAnsi" w:hAnsiTheme="minorHAnsi" w:cstheme="minorHAnsi"/>
          <w:i/>
          <w:iCs/>
          <w:color w:val="000000"/>
          <w:sz w:val="18"/>
          <w:szCs w:val="18"/>
          <w:lang w:eastAsia="en-US"/>
          <w14:ligatures w14:val="standardContextual"/>
        </w:rPr>
        <w:t>Att</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i/>
          <w:iCs/>
          <w:color w:val="000000"/>
          <w:sz w:val="18"/>
          <w:szCs w:val="18"/>
          <w:lang w:eastAsia="en-US"/>
          <w14:ligatures w14:val="standardContextual"/>
        </w:rPr>
        <w:t>χρυσοῦς, ῆ, οῦν</w:t>
      </w:r>
      <w:r w:rsidR="00B75A9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 xml:space="preserve">Épq. </w:t>
      </w:r>
      <w:r w:rsidR="00B75A96" w:rsidRPr="00765CD7">
        <w:rPr>
          <w:rFonts w:asciiTheme="minorHAnsi" w:eastAsiaTheme="minorHAnsi" w:hAnsiTheme="minorHAnsi" w:cstheme="minorHAnsi"/>
          <w:b/>
          <w:bCs/>
          <w:i/>
          <w:iCs/>
          <w:color w:val="000000"/>
          <w:sz w:val="18"/>
          <w:szCs w:val="18"/>
          <w:lang w:eastAsia="en-US"/>
          <w14:ligatures w14:val="standardContextual"/>
        </w:rPr>
        <w:t>χρύσειος, η, ον</w:t>
      </w:r>
      <w:r w:rsidR="00B75A96" w:rsidRPr="00765CD7">
        <w:rPr>
          <w:rFonts w:asciiTheme="minorHAnsi" w:eastAsiaTheme="minorHAnsi" w:hAnsiTheme="minorHAnsi" w:cstheme="minorHAnsi"/>
          <w:i/>
          <w:iCs/>
          <w:color w:val="000000"/>
          <w:sz w:val="18"/>
          <w:szCs w:val="18"/>
          <w:lang w:eastAsia="en-US"/>
          <w14:ligatures w14:val="standardContextual"/>
        </w:rPr>
        <w:t xml:space="preserve"> / </w:t>
      </w:r>
      <w:r w:rsidR="00B75A96" w:rsidRPr="00765CD7">
        <w:rPr>
          <w:rFonts w:asciiTheme="minorHAnsi" w:eastAsiaTheme="minorHAnsi" w:hAnsiTheme="minorHAnsi" w:cstheme="minorHAnsi"/>
          <w:b/>
          <w:bCs/>
          <w:i/>
          <w:iCs/>
          <w:color w:val="000000"/>
          <w:sz w:val="18"/>
          <w:szCs w:val="18"/>
          <w:lang w:eastAsia="en-US"/>
          <w14:ligatures w14:val="standardContextual"/>
        </w:rPr>
        <w:t>χρύσεος</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d’or. </w:t>
      </w:r>
      <w:r w:rsidR="00B75A96" w:rsidRPr="00765CD7">
        <w:rPr>
          <w:rFonts w:asciiTheme="minorHAnsi" w:eastAsiaTheme="minorHAnsi" w:hAnsiTheme="minorHAnsi" w:cstheme="minorHAnsi"/>
          <w:b/>
          <w:bCs/>
          <w:color w:val="B00004"/>
          <w:sz w:val="18"/>
          <w:szCs w:val="18"/>
          <w:lang w:eastAsia="en-US"/>
          <w14:ligatures w14:val="standardContextual"/>
        </w:rPr>
        <w:t>Γ</w:t>
      </w:r>
      <w:r w:rsidR="00B75A96"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lieu de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en g</w:t>
      </w:r>
      <w:r w:rsidR="00B75A96" w:rsidRPr="00765CD7">
        <w:rPr>
          <w:rFonts w:asciiTheme="minorHAnsi" w:eastAsiaTheme="minorHAnsi" w:hAnsiTheme="minorHAnsi" w:cstheme="minorHAnsi"/>
          <w:b/>
          <w:bCs/>
          <w:color w:val="000000"/>
          <w:sz w:val="18"/>
          <w:szCs w:val="18"/>
          <w:u w:val="single"/>
          <w:vertAlign w:val="superscript"/>
          <w:lang w:eastAsia="en-US"/>
          <w14:ligatures w14:val="standardContextual"/>
        </w:rPr>
        <w:t>al</w:t>
      </w:r>
      <w:r w:rsidR="00B75A9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III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tout être créé-</w:t>
      </w:r>
      <w:r w:rsidR="00B75A96" w:rsidRPr="00765CD7">
        <w:rPr>
          <w:rFonts w:asciiTheme="minorHAnsi" w:eastAsiaTheme="minorHAnsi" w:hAnsiTheme="minorHAnsi" w:cstheme="minorHAnsi"/>
          <w:color w:val="000000"/>
          <w:sz w:val="18"/>
          <w:szCs w:val="18"/>
          <w:lang w:eastAsia="en-US"/>
          <w14:ligatures w14:val="standardContextual"/>
        </w:rPr>
        <w:t xml:space="preserve"> race, famille, caste, nation, genre.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IV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durée</w:t>
      </w:r>
      <w:r w:rsidR="00B75A9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génération,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Μ</w:t>
      </w:r>
      <w:r w:rsidR="00B75A96" w:rsidRPr="00765CD7">
        <w:rPr>
          <w:rFonts w:asciiTheme="minorHAnsi" w:eastAsiaTheme="minorHAnsi" w:hAnsiTheme="minorHAnsi" w:cstheme="minorHAnsi"/>
          <w:b/>
          <w:bCs/>
          <w:color w:val="000000"/>
          <w:sz w:val="18"/>
          <w:szCs w:val="18"/>
          <w:lang w:eastAsia="en-US"/>
          <w14:ligatures w14:val="standardContextual"/>
        </w:rPr>
        <w:t>έροψ, οπος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B75A96" w:rsidRPr="00765CD7">
        <w:rPr>
          <w:rFonts w:asciiTheme="minorHAnsi" w:eastAsiaTheme="minorHAnsi" w:hAnsiTheme="minorHAnsi" w:cstheme="minorHAnsi"/>
          <w:color w:val="000000"/>
          <w:sz w:val="18"/>
          <w:szCs w:val="18"/>
          <w:lang w:eastAsia="en-US"/>
          <w14:ligatures w14:val="standardContextual"/>
        </w:rPr>
        <w:t xml:space="preserve"> mortel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faible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voire descendant de Mérops…</w:t>
      </w:r>
    </w:p>
  </w:footnote>
  <w:footnote w:id="110">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75A96" w:rsidRPr="00765CD7">
        <w:rPr>
          <w:rFonts w:asciiTheme="minorHAnsi" w:eastAsiaTheme="minorHAnsi" w:hAnsiTheme="minorHAnsi" w:cstheme="minorHAnsi"/>
          <w:b/>
          <w:bCs/>
          <w:color w:val="000000"/>
          <w:sz w:val="18"/>
          <w:szCs w:val="18"/>
          <w:lang w:eastAsia="en-US"/>
          <w14:ligatures w14:val="standardContextual"/>
        </w:rPr>
        <w:t xml:space="preserve">110. </w:t>
      </w:r>
      <w:r w:rsidR="00B75A96" w:rsidRPr="00765CD7">
        <w:rPr>
          <w:rFonts w:asciiTheme="minorHAnsi" w:eastAsiaTheme="minorHAnsi" w:hAnsiTheme="minorHAnsi" w:cstheme="minorHAnsi"/>
          <w:b/>
          <w:bCs/>
          <w:color w:val="000000"/>
          <w:sz w:val="18"/>
          <w:szCs w:val="18"/>
          <w:lang w:val="el-GR" w:eastAsia="en-US"/>
          <w14:ligatures w14:val="standardContextual"/>
        </w:rPr>
        <w:t>ἀθάνατοι</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val="el-GR" w:eastAsia="en-US"/>
          <w14:ligatures w14:val="standardContextual"/>
        </w:rPr>
        <w:t>ποίησαν</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val="el-GR" w:eastAsia="en-US"/>
          <w14:ligatures w14:val="standardContextual"/>
        </w:rPr>
        <w:t>Ὀλύμπια</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val="el-GR" w:eastAsia="en-US"/>
          <w14:ligatures w14:val="standardContextual"/>
        </w:rPr>
        <w:t>δώματ᾽</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val="el-GR" w:eastAsia="en-US"/>
          <w14:ligatures w14:val="standardContextual"/>
        </w:rPr>
        <w:t>ἔχοντες</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val="el-GR" w:eastAsia="en-US"/>
          <w14:ligatures w14:val="standardContextual"/>
        </w:rPr>
        <w:t>Ἀ</w:t>
      </w:r>
      <w:r w:rsidR="00B75A96" w:rsidRPr="00765CD7">
        <w:rPr>
          <w:rFonts w:asciiTheme="minorHAnsi" w:eastAsiaTheme="minorHAnsi" w:hAnsiTheme="minorHAnsi" w:cstheme="minorHAnsi"/>
          <w:b/>
          <w:bCs/>
          <w:color w:val="000000"/>
          <w:sz w:val="18"/>
          <w:szCs w:val="18"/>
          <w:lang w:val="el-GR" w:eastAsia="en-US"/>
          <w14:ligatures w14:val="standardContextual"/>
        </w:rPr>
        <w:t>θάνατος</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val="el-GR" w:eastAsia="en-US"/>
          <w14:ligatures w14:val="standardContextual"/>
        </w:rPr>
        <w:t>ος</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val="el-GR" w:eastAsia="en-US"/>
          <w14:ligatures w14:val="standardContextual"/>
        </w:rPr>
        <w:t>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w:t>
      </w:r>
      <w:r w:rsidR="00B75A96" w:rsidRPr="00765CD7">
        <w:rPr>
          <w:rFonts w:asciiTheme="minorHAnsi" w:eastAsiaTheme="minorHAnsi" w:hAnsiTheme="minorHAnsi" w:cstheme="minorHAnsi"/>
          <w:color w:val="000000"/>
          <w:sz w:val="18"/>
          <w:szCs w:val="18"/>
          <w:lang w:val="el-GR" w:eastAsia="en-US"/>
          <w14:ligatures w14:val="standardContextual"/>
        </w:rPr>
        <w:t>ᾱᾰᾰ</w:t>
      </w:r>
      <w:r w:rsidR="00B75A96" w:rsidRPr="00765CD7">
        <w:rPr>
          <w:rFonts w:asciiTheme="minorHAnsi" w:eastAsiaTheme="minorHAnsi" w:hAnsiTheme="minorHAnsi" w:cstheme="minorHAnsi"/>
          <w:color w:val="000000"/>
          <w:sz w:val="18"/>
          <w:szCs w:val="18"/>
          <w:lang w:eastAsia="en-US"/>
          <w14:ligatures w14:val="standardContextual"/>
        </w:rPr>
        <w:t xml:space="preserve">]: immortel.   NB.  110. </w:t>
      </w:r>
      <w:r w:rsidR="00B75A96" w:rsidRPr="00765CD7">
        <w:rPr>
          <w:rFonts w:asciiTheme="minorHAnsi" w:eastAsiaTheme="minorHAnsi" w:hAnsiTheme="minorHAnsi" w:cstheme="minorHAnsi"/>
          <w:color w:val="000000"/>
          <w:sz w:val="18"/>
          <w:szCs w:val="18"/>
          <w:lang w:val="el-GR" w:eastAsia="en-US"/>
          <w14:ligatures w14:val="standardContextual"/>
        </w:rPr>
        <w:t>ἀθάνατοι</w:t>
      </w:r>
      <w:r w:rsidR="00B75A96" w:rsidRPr="00765CD7">
        <w:rPr>
          <w:rFonts w:asciiTheme="minorHAnsi" w:eastAsiaTheme="minorHAnsi" w:hAnsiTheme="minorHAnsi" w:cstheme="minorHAnsi"/>
          <w:color w:val="000000"/>
          <w:sz w:val="18"/>
          <w:szCs w:val="18"/>
          <w:lang w:eastAsia="en-US"/>
          <w14:ligatures w14:val="standardContextual"/>
        </w:rPr>
        <w:t xml:space="preserve"> : 111 implies that these are the Titans, who perhaps ought not to be called </w:t>
      </w:r>
      <w:r w:rsidR="00B75A96" w:rsidRPr="00765CD7">
        <w:rPr>
          <w:rFonts w:asciiTheme="minorHAnsi" w:eastAsiaTheme="minorHAnsi" w:hAnsiTheme="minorHAnsi" w:cstheme="minorHAnsi"/>
          <w:color w:val="000000"/>
          <w:sz w:val="18"/>
          <w:szCs w:val="18"/>
          <w:lang w:val="el-GR" w:eastAsia="en-US"/>
          <w14:ligatures w14:val="standardContextual"/>
        </w:rPr>
        <w:t>Ὀλύμπια</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val="el-GR" w:eastAsia="en-US"/>
          <w14:ligatures w14:val="standardContextual"/>
        </w:rPr>
        <w:t>δώματ᾽</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val="el-GR" w:eastAsia="en-US"/>
          <w14:ligatures w14:val="standardContextual"/>
        </w:rPr>
        <w:t>ἔχοντες</w:t>
      </w:r>
      <w:r w:rsidR="00B75A96" w:rsidRPr="00765CD7">
        <w:rPr>
          <w:rFonts w:asciiTheme="minorHAnsi" w:eastAsiaTheme="minorHAnsi" w:hAnsiTheme="minorHAnsi" w:cstheme="minorHAnsi"/>
          <w:color w:val="000000"/>
          <w:sz w:val="18"/>
          <w:szCs w:val="18"/>
          <w:lang w:eastAsia="en-US"/>
          <w14:ligatures w14:val="standardContextual"/>
        </w:rPr>
        <w:t>’ see on Th. 391 and 632. But the phrase is formulaic</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and Hesiod is liable to oversights in such matters, cf. 18 n. (West).</w:t>
      </w:r>
    </w:p>
  </w:footnote>
  <w:footnote w:id="111">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75A96" w:rsidRPr="00765CD7">
        <w:rPr>
          <w:rFonts w:asciiTheme="minorHAnsi" w:hAnsiTheme="minorHAnsi" w:cstheme="minorHAnsi"/>
          <w:b/>
          <w:bCs/>
          <w:sz w:val="18"/>
          <w:szCs w:val="18"/>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111. οἳ μὲν ἐπὶ Κρόνου ἦσαν, ὅτ᾽ οὐρανῷ ἐμβασίλευεν: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Ἐ</w:t>
      </w:r>
      <w:r w:rsidR="00B75A96" w:rsidRPr="00765CD7">
        <w:rPr>
          <w:rFonts w:asciiTheme="minorHAnsi" w:eastAsiaTheme="minorHAnsi" w:hAnsiTheme="minorHAnsi" w:cstheme="minorHAnsi"/>
          <w:b/>
          <w:bCs/>
          <w:color w:val="000000"/>
          <w:sz w:val="18"/>
          <w:szCs w:val="18"/>
          <w:lang w:eastAsia="en-US"/>
          <w14:ligatures w14:val="standardContextual"/>
        </w:rPr>
        <w:t>πὶ + 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B75A96" w:rsidRPr="00765CD7">
        <w:rPr>
          <w:rFonts w:asciiTheme="minorHAnsi" w:eastAsiaTheme="minorHAnsi" w:hAnsiTheme="minorHAnsi" w:cstheme="minorHAnsi"/>
          <w:color w:val="000000"/>
          <w:sz w:val="18"/>
          <w:szCs w:val="18"/>
          <w:lang w:eastAsia="en-US"/>
          <w14:ligatures w14:val="standardContextual"/>
        </w:rPr>
        <w:t xml:space="preserve"> du temps de, sous la magistrature, le régime de.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Ὅ</w:t>
      </w:r>
      <w:r w:rsidR="00B75A96" w:rsidRPr="00765CD7">
        <w:rPr>
          <w:rFonts w:asciiTheme="minorHAnsi" w:eastAsiaTheme="minorHAnsi" w:hAnsiTheme="minorHAnsi" w:cstheme="minorHAnsi"/>
          <w:b/>
          <w:bCs/>
          <w:color w:val="000000"/>
          <w:sz w:val="18"/>
          <w:szCs w:val="18"/>
          <w:lang w:eastAsia="en-US"/>
          <w14:ligatures w14:val="standardContextual"/>
        </w:rPr>
        <w:t>τε</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conj. sub</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quand, lorsque.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Ἐ</w:t>
      </w:r>
      <w:r w:rsidR="00B75A96" w:rsidRPr="00765CD7">
        <w:rPr>
          <w:rFonts w:asciiTheme="minorHAnsi" w:eastAsiaTheme="minorHAnsi" w:hAnsiTheme="minorHAnsi" w:cstheme="minorHAnsi"/>
          <w:b/>
          <w:bCs/>
          <w:color w:val="000000"/>
          <w:sz w:val="18"/>
          <w:szCs w:val="18"/>
          <w:lang w:eastAsia="en-US"/>
          <w14:ligatures w14:val="standardContextual"/>
        </w:rPr>
        <w:t>μϐασιλεύω</w:t>
      </w:r>
      <w:r w:rsidR="00B75A96" w:rsidRPr="00765CD7">
        <w:rPr>
          <w:rFonts w:asciiTheme="minorHAnsi" w:eastAsiaTheme="minorHAnsi" w:hAnsiTheme="minorHAnsi" w:cstheme="minorHAnsi"/>
          <w:color w:val="000000"/>
          <w:sz w:val="18"/>
          <w:szCs w:val="18"/>
          <w:lang w:eastAsia="en-US"/>
          <w14:ligatures w14:val="standardContextual"/>
        </w:rPr>
        <w:t xml:space="preserve"> [ᾰῐ]</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régner dans ou sur, dat. du pays, du peuple, etc.     NB. </w:t>
      </w:r>
      <w:r w:rsidR="00B75A96" w:rsidRPr="00765CD7">
        <w:rPr>
          <w:rFonts w:asciiTheme="minorHAnsi" w:eastAsiaTheme="minorHAnsi" w:hAnsiTheme="minorHAnsi" w:cstheme="minorHAnsi"/>
          <w:b/>
          <w:bCs/>
          <w:color w:val="000000"/>
          <w:sz w:val="18"/>
          <w:szCs w:val="18"/>
          <w:lang w:eastAsia="en-US"/>
          <w14:ligatures w14:val="standardContextual"/>
        </w:rPr>
        <w:t>111. ἐπὶ Κρόνου :</w:t>
      </w:r>
      <w:r w:rsidR="00B75A96" w:rsidRPr="00765CD7">
        <w:rPr>
          <w:rFonts w:asciiTheme="minorHAnsi" w:eastAsiaTheme="minorHAnsi" w:hAnsiTheme="minorHAnsi" w:cstheme="minorHAnsi"/>
          <w:color w:val="000000"/>
          <w:sz w:val="18"/>
          <w:szCs w:val="18"/>
          <w:lang w:eastAsia="en-US"/>
          <w14:ligatures w14:val="standardContextual"/>
        </w:rPr>
        <w:t xml:space="preserve"> the myth of a happy, easy life in the reign of Kronos existed independently of the Ages myth, and was more firmly rooted in the popular imagination ; see Baldry’s article. It had to do with the Kronia festival (Th.137 n.), when masters and slaves feasted together in the pleasant idle period after harvest. τό λεγόμενον may have been, ‘we enjoy this feast and this leisure as a legacy from the time when Kronos ruled all the year round instead of just at this one season’. Hesiod combines the two myths. Only the Golden race can be put under Kronos: Zeus is in charge of the others (138, 143, etc.), and of the Golden race’s fate after death (122 codd.).   ὅτ᾽ οὐρανῷ ἐμβασίλευεν (cf. Th. 71)  (West). </w:t>
      </w:r>
      <w:r w:rsidRPr="00765CD7">
        <w:rPr>
          <w:rFonts w:asciiTheme="minorHAnsi" w:hAnsiTheme="minorHAnsi" w:cstheme="minorHAnsi"/>
          <w:b/>
          <w:bCs/>
          <w:sz w:val="18"/>
          <w:szCs w:val="18"/>
        </w:rPr>
        <w:t xml:space="preserve"> </w:t>
      </w:r>
    </w:p>
  </w:footnote>
  <w:footnote w:id="112">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75A96" w:rsidRPr="00765CD7">
        <w:rPr>
          <w:rFonts w:asciiTheme="minorHAnsi" w:eastAsiaTheme="minorHAnsi" w:hAnsiTheme="minorHAnsi" w:cstheme="minorHAnsi"/>
          <w:b/>
          <w:bCs/>
          <w:color w:val="000000"/>
          <w:sz w:val="18"/>
          <w:szCs w:val="18"/>
          <w:lang w:eastAsia="en-US"/>
          <w14:ligatures w14:val="standardContextual"/>
        </w:rPr>
        <w:t xml:space="preserve">112. ὥστε θεοὶ δ᾽ ἔζωον ἀκηδέα θυμὸν ἔχοντες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Ὥ</w:t>
      </w:r>
      <w:r w:rsidR="00B75A96" w:rsidRPr="00765CD7">
        <w:rPr>
          <w:rFonts w:asciiTheme="minorHAnsi" w:eastAsiaTheme="minorHAnsi" w:hAnsiTheme="minorHAnsi" w:cstheme="minorHAnsi"/>
          <w:b/>
          <w:bCs/>
          <w:color w:val="000000"/>
          <w:sz w:val="18"/>
          <w:szCs w:val="18"/>
          <w:lang w:eastAsia="en-US"/>
          <w14:ligatures w14:val="standardContextual"/>
        </w:rPr>
        <w:t>στε</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adv</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comme, ainsi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(poésie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et en prose ion.).      </w:t>
      </w:r>
      <w:r w:rsidR="00B75A96" w:rsidRPr="00765CD7">
        <w:rPr>
          <w:rFonts w:asciiTheme="minorHAnsi" w:eastAsiaTheme="minorHAnsi" w:hAnsiTheme="minorHAnsi" w:cstheme="minorHAnsi"/>
          <w:b/>
          <w:bCs/>
          <w:color w:val="FB0007"/>
          <w:sz w:val="18"/>
          <w:szCs w:val="18"/>
          <w:lang w:eastAsia="en-US"/>
          <w14:ligatures w14:val="standardContextual"/>
        </w:rPr>
        <w:t>Ζάω</w:t>
      </w:r>
      <w:r w:rsidR="00B75A96" w:rsidRPr="00765CD7">
        <w:rPr>
          <w:rFonts w:asciiTheme="minorHAnsi" w:eastAsiaTheme="minorHAnsi" w:hAnsiTheme="minorHAnsi" w:cstheme="minorHAnsi"/>
          <w:color w:val="000000"/>
          <w:sz w:val="18"/>
          <w:szCs w:val="18"/>
          <w:lang w:eastAsia="en-US"/>
          <w14:ligatures w14:val="standardContextual"/>
        </w:rPr>
        <w:t xml:space="preserve"> -ῶ (ou mieux </w:t>
      </w:r>
      <w:r w:rsidR="00B75A96" w:rsidRPr="00765CD7">
        <w:rPr>
          <w:rFonts w:asciiTheme="minorHAnsi" w:eastAsiaTheme="minorHAnsi" w:hAnsiTheme="minorHAnsi" w:cstheme="minorHAnsi"/>
          <w:b/>
          <w:bCs/>
          <w:color w:val="000000"/>
          <w:sz w:val="18"/>
          <w:szCs w:val="18"/>
          <w:lang w:eastAsia="en-US"/>
          <w14:ligatures w14:val="standardContextual"/>
        </w:rPr>
        <w:t xml:space="preserve">ζήω-ῶ ) </w:t>
      </w:r>
      <w:r w:rsidR="00B75A96" w:rsidRPr="00765CD7">
        <w:rPr>
          <w:rFonts w:asciiTheme="minorHAnsi" w:eastAsiaTheme="minorHAnsi" w:hAnsiTheme="minorHAnsi" w:cstheme="minorHAnsi"/>
          <w:i/>
          <w:iCs/>
          <w:color w:val="000000"/>
          <w:sz w:val="18"/>
          <w:szCs w:val="18"/>
          <w:lang w:eastAsia="en-US"/>
          <w14:ligatures w14:val="standardContextual"/>
        </w:rPr>
        <w:t>avec contr. en</w:t>
      </w:r>
      <w:r w:rsidR="00B75A96" w:rsidRPr="00765CD7">
        <w:rPr>
          <w:rFonts w:asciiTheme="minorHAnsi" w:eastAsiaTheme="minorHAnsi" w:hAnsiTheme="minorHAnsi" w:cstheme="minorHAnsi"/>
          <w:color w:val="000000"/>
          <w:sz w:val="18"/>
          <w:szCs w:val="18"/>
          <w:lang w:eastAsia="en-US"/>
          <w14:ligatures w14:val="standardContextual"/>
        </w:rPr>
        <w:t xml:space="preserve"> η </w:t>
      </w:r>
      <w:r w:rsidR="00B75A96" w:rsidRPr="00765CD7">
        <w:rPr>
          <w:rFonts w:asciiTheme="minorHAnsi" w:eastAsiaTheme="minorHAnsi" w:hAnsiTheme="minorHAnsi" w:cstheme="minorHAnsi"/>
          <w:i/>
          <w:iCs/>
          <w:color w:val="000000"/>
          <w:sz w:val="18"/>
          <w:szCs w:val="18"/>
          <w:lang w:eastAsia="en-US"/>
          <w14:ligatures w14:val="standardContextual"/>
        </w:rPr>
        <w:t>des formes en</w:t>
      </w:r>
      <w:r w:rsidR="00B75A96" w:rsidRPr="00765CD7">
        <w:rPr>
          <w:rFonts w:asciiTheme="minorHAnsi" w:eastAsiaTheme="minorHAnsi" w:hAnsiTheme="minorHAnsi" w:cstheme="minorHAnsi"/>
          <w:color w:val="000000"/>
          <w:sz w:val="18"/>
          <w:szCs w:val="18"/>
          <w:lang w:eastAsia="en-US"/>
          <w14:ligatures w14:val="standardContextual"/>
        </w:rPr>
        <w:t xml:space="preserve"> αε &gt; </w:t>
      </w:r>
      <w:r w:rsidR="00B75A96" w:rsidRPr="00765CD7">
        <w:rPr>
          <w:rFonts w:asciiTheme="minorHAnsi" w:eastAsiaTheme="minorHAnsi" w:hAnsiTheme="minorHAnsi" w:cstheme="minorHAnsi"/>
          <w:i/>
          <w:iCs/>
          <w:color w:val="000000"/>
          <w:sz w:val="18"/>
          <w:szCs w:val="18"/>
          <w:lang w:eastAsia="en-US"/>
          <w14:ligatures w14:val="standardContextual"/>
        </w:rPr>
        <w:t>prés.</w:t>
      </w:r>
      <w:r w:rsidR="00B75A96" w:rsidRPr="00765CD7">
        <w:rPr>
          <w:rFonts w:asciiTheme="minorHAnsi" w:eastAsiaTheme="minorHAnsi" w:hAnsiTheme="minorHAnsi" w:cstheme="minorHAnsi"/>
          <w:color w:val="000000"/>
          <w:sz w:val="18"/>
          <w:szCs w:val="18"/>
          <w:lang w:eastAsia="en-US"/>
          <w14:ligatures w14:val="standardContextual"/>
        </w:rPr>
        <w:t xml:space="preserve"> ζῶ, ζῇς, ζῇ</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inf.</w:t>
      </w:r>
      <w:r w:rsidR="00B75A96" w:rsidRPr="00765CD7">
        <w:rPr>
          <w:rFonts w:asciiTheme="minorHAnsi" w:eastAsiaTheme="minorHAnsi" w:hAnsiTheme="minorHAnsi" w:cstheme="minorHAnsi"/>
          <w:color w:val="000000"/>
          <w:sz w:val="18"/>
          <w:szCs w:val="18"/>
          <w:lang w:eastAsia="en-US"/>
          <w14:ligatures w14:val="standardContextual"/>
        </w:rPr>
        <w:t xml:space="preserve"> ζῆν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impf.</w:t>
      </w:r>
      <w:r w:rsidR="00B75A96" w:rsidRPr="00765CD7">
        <w:rPr>
          <w:rFonts w:asciiTheme="minorHAnsi" w:eastAsiaTheme="minorHAnsi" w:hAnsiTheme="minorHAnsi" w:cstheme="minorHAnsi"/>
          <w:color w:val="000000"/>
          <w:sz w:val="18"/>
          <w:szCs w:val="18"/>
          <w:lang w:eastAsia="en-US"/>
          <w14:ligatures w14:val="standardContextual"/>
        </w:rPr>
        <w:t xml:space="preserve"> ἔζων, ἔζης, ἔζη, ἐζῶμεν, ἐζῆτε, ἔζων </w:t>
      </w:r>
      <w:r w:rsidR="00B75A96" w:rsidRPr="00765CD7">
        <w:rPr>
          <w:rFonts w:asciiTheme="minorHAnsi" w:eastAsiaTheme="minorHAnsi" w:hAnsiTheme="minorHAnsi" w:cstheme="minorHAnsi"/>
          <w:i/>
          <w:i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impf.</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épq</w:t>
      </w:r>
      <w:r w:rsidR="00B75A96" w:rsidRPr="00765CD7">
        <w:rPr>
          <w:rFonts w:asciiTheme="minorHAnsi" w:eastAsiaTheme="minorHAnsi" w:hAnsiTheme="minorHAnsi" w:cstheme="minorHAnsi"/>
          <w:color w:val="000000"/>
          <w:sz w:val="18"/>
          <w:szCs w:val="18"/>
          <w:lang w:eastAsia="en-US"/>
          <w14:ligatures w14:val="standardContextual"/>
        </w:rPr>
        <w:t xml:space="preserve">. ἔζωον.       </w:t>
      </w:r>
      <w:r w:rsidR="00B75A96" w:rsidRPr="00765CD7">
        <w:rPr>
          <w:rFonts w:asciiTheme="minorHAnsi" w:eastAsiaTheme="minorHAnsi" w:hAnsiTheme="minorHAnsi" w:cstheme="minorHAnsi"/>
          <w:b/>
          <w:bCs/>
          <w:color w:val="B00004"/>
          <w:sz w:val="18"/>
          <w:szCs w:val="18"/>
          <w:lang w:eastAsia="en-US"/>
          <w14:ligatures w14:val="standardContextual"/>
        </w:rPr>
        <w:t>Ἀ</w:t>
      </w:r>
      <w:r w:rsidR="00B75A96" w:rsidRPr="00765CD7">
        <w:rPr>
          <w:rFonts w:asciiTheme="minorHAnsi" w:eastAsiaTheme="minorHAnsi" w:hAnsiTheme="minorHAnsi" w:cstheme="minorHAnsi"/>
          <w:b/>
          <w:bCs/>
          <w:color w:val="000000"/>
          <w:sz w:val="18"/>
          <w:szCs w:val="18"/>
          <w:lang w:eastAsia="en-US"/>
          <w14:ligatures w14:val="standardContextual"/>
        </w:rPr>
        <w:t>κηδής, ής, ές :</w:t>
      </w:r>
      <w:r w:rsidR="00B75A96" w:rsidRPr="00765CD7">
        <w:rPr>
          <w:rFonts w:asciiTheme="minorHAnsi" w:eastAsiaTheme="minorHAnsi" w:hAnsiTheme="minorHAnsi" w:cstheme="minorHAnsi"/>
          <w:color w:val="000000"/>
          <w:sz w:val="18"/>
          <w:szCs w:val="18"/>
          <w:lang w:eastAsia="en-US"/>
          <w14:ligatures w14:val="standardContextual"/>
        </w:rPr>
        <w:t xml:space="preserve"> I act.:  1 exempt de souci; de crainte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Θ</w:t>
      </w:r>
      <w:r w:rsidR="00B75A96" w:rsidRPr="00765CD7">
        <w:rPr>
          <w:rFonts w:asciiTheme="minorHAnsi" w:eastAsiaTheme="minorHAnsi" w:hAnsiTheme="minorHAnsi" w:cstheme="minorHAnsi"/>
          <w:b/>
          <w:bCs/>
          <w:color w:val="000000"/>
          <w:sz w:val="18"/>
          <w:szCs w:val="18"/>
          <w:lang w:eastAsia="en-US"/>
          <w14:ligatures w14:val="standardContextual"/>
        </w:rPr>
        <w:t>υμός, οῦ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souffle de vie, principe de vie, âme, souffle,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âme principe de volonté —</w:t>
      </w:r>
      <w:r w:rsidR="00B75A96"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volonté, désir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coeur – intelligence, sentiments, passions, amitié, courage, colère–.</w:t>
      </w:r>
    </w:p>
  </w:footnote>
  <w:footnote w:id="113">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75A96" w:rsidRPr="00765CD7">
        <w:rPr>
          <w:rFonts w:asciiTheme="minorHAnsi" w:eastAsiaTheme="minorHAnsi" w:hAnsiTheme="minorHAnsi" w:cstheme="minorHAnsi"/>
          <w:b/>
          <w:bCs/>
          <w:color w:val="000000"/>
          <w:sz w:val="18"/>
          <w:szCs w:val="18"/>
          <w:lang w:eastAsia="en-US"/>
          <w14:ligatures w14:val="standardContextual"/>
        </w:rPr>
        <w:t xml:space="preserve">113. νόσφιν ἄτερ τε πόνων καὶ ὀιζύος : οὐδέ τι δειλὸν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Ν</w:t>
      </w:r>
      <w:r w:rsidR="00B75A96" w:rsidRPr="00765CD7">
        <w:rPr>
          <w:rFonts w:asciiTheme="minorHAnsi" w:eastAsiaTheme="minorHAnsi" w:hAnsiTheme="minorHAnsi" w:cstheme="minorHAnsi"/>
          <w:b/>
          <w:bCs/>
          <w:color w:val="000000"/>
          <w:sz w:val="18"/>
          <w:szCs w:val="18"/>
          <w:lang w:eastAsia="en-US"/>
          <w14:ligatures w14:val="standardContextual"/>
        </w:rPr>
        <w:t xml:space="preserve">όσφι, </w:t>
      </w:r>
      <w:r w:rsidR="00B75A96" w:rsidRPr="00765CD7">
        <w:rPr>
          <w:rFonts w:asciiTheme="minorHAnsi" w:eastAsiaTheme="minorHAnsi" w:hAnsiTheme="minorHAnsi" w:cstheme="minorHAnsi"/>
          <w:i/>
          <w:iCs/>
          <w:color w:val="000000"/>
          <w:sz w:val="18"/>
          <w:szCs w:val="18"/>
          <w:lang w:eastAsia="en-US"/>
          <w14:ligatures w14:val="standardContextual"/>
        </w:rPr>
        <w:t>adv</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au loin, à l’écart, à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νόσφι +</w:t>
      </w:r>
      <w:r w:rsidR="00B75A96" w:rsidRPr="00765CD7">
        <w:rPr>
          <w:rFonts w:asciiTheme="minorHAnsi" w:eastAsiaTheme="minorHAnsi" w:hAnsiTheme="minorHAnsi" w:cstheme="minorHAnsi"/>
          <w:color w:val="000000"/>
          <w:sz w:val="18"/>
          <w:szCs w:val="18"/>
          <w:lang w:eastAsia="en-US"/>
          <w14:ligatures w14:val="standardContextual"/>
        </w:rPr>
        <w:t xml:space="preserve">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loin de, à l’écart de (avec ou sans </w:t>
      </w:r>
      <w:r w:rsidR="00B75A96" w:rsidRPr="00765CD7">
        <w:rPr>
          <w:rFonts w:asciiTheme="minorHAnsi" w:eastAsiaTheme="minorHAnsi" w:hAnsiTheme="minorHAnsi" w:cstheme="minorHAnsi"/>
          <w:b/>
          <w:bCs/>
          <w:color w:val="000000"/>
          <w:sz w:val="18"/>
          <w:szCs w:val="18"/>
          <w:lang w:eastAsia="en-US"/>
          <w14:ligatures w14:val="standardContextual"/>
        </w:rPr>
        <w:t>ἀπὸ)</w:t>
      </w:r>
      <w:r w:rsidR="00B75A96" w:rsidRPr="00765CD7">
        <w:rPr>
          <w:rFonts w:asciiTheme="minorHAnsi" w:eastAsiaTheme="minorHAnsi" w:hAnsiTheme="minorHAnsi" w:cstheme="minorHAnsi"/>
          <w:color w:val="000000"/>
          <w:sz w:val="18"/>
          <w:szCs w:val="18"/>
          <w:lang w:eastAsia="en-US"/>
          <w14:ligatures w14:val="standardContextual"/>
        </w:rPr>
        <w:t xml:space="preserve">; à l’exception de. </w:t>
      </w:r>
      <w:r w:rsidR="00B75A96" w:rsidRPr="00765CD7">
        <w:rPr>
          <w:rFonts w:asciiTheme="minorHAnsi" w:eastAsiaTheme="minorHAnsi" w:hAnsiTheme="minorHAnsi" w:cstheme="minorHAnsi"/>
          <w:b/>
          <w:bCs/>
          <w:color w:val="B00004"/>
          <w:sz w:val="18"/>
          <w:szCs w:val="18"/>
          <w:lang w:eastAsia="en-US"/>
          <w14:ligatures w14:val="standardContextual"/>
        </w:rPr>
        <w:t>Ἄ</w:t>
      </w:r>
      <w:r w:rsidR="00B75A96" w:rsidRPr="00765CD7">
        <w:rPr>
          <w:rFonts w:asciiTheme="minorHAnsi" w:eastAsiaTheme="minorHAnsi" w:hAnsiTheme="minorHAnsi" w:cstheme="minorHAnsi"/>
          <w:b/>
          <w:bCs/>
          <w:color w:val="000000"/>
          <w:sz w:val="18"/>
          <w:szCs w:val="18"/>
          <w:lang w:eastAsia="en-US"/>
          <w14:ligatures w14:val="standardContextual"/>
        </w:rPr>
        <w:t>τερ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 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à l’écart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à l’exclusion de, sans.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svt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75A96" w:rsidRPr="00765CD7">
        <w:rPr>
          <w:rFonts w:asciiTheme="minorHAnsi" w:eastAsiaTheme="minorHAnsi" w:hAnsiTheme="minorHAnsi" w:cstheme="minorHAnsi"/>
          <w:i/>
          <w:iCs/>
          <w:color w:val="000000"/>
          <w:sz w:val="18"/>
          <w:szCs w:val="18"/>
          <w:lang w:eastAsia="en-US"/>
          <w14:ligatures w14:val="standardContextual"/>
        </w:rPr>
        <w:t xml:space="preserve"> après son rég.  </w:t>
      </w:r>
      <w:r w:rsidR="00B75A96" w:rsidRPr="00765CD7">
        <w:rPr>
          <w:rFonts w:asciiTheme="minorHAnsi" w:eastAsiaTheme="minorHAnsi" w:hAnsiTheme="minorHAnsi" w:cstheme="minorHAnsi"/>
          <w:b/>
          <w:bCs/>
          <w:color w:val="B00004"/>
          <w:sz w:val="18"/>
          <w:szCs w:val="18"/>
          <w:lang w:eastAsia="en-US"/>
          <w14:ligatures w14:val="standardContextual"/>
        </w:rPr>
        <w:t>Ὀ</w:t>
      </w:r>
      <w:r w:rsidR="00B75A96" w:rsidRPr="00765CD7">
        <w:rPr>
          <w:rFonts w:asciiTheme="minorHAnsi" w:eastAsiaTheme="minorHAnsi" w:hAnsiTheme="minorHAnsi" w:cstheme="minorHAnsi"/>
          <w:b/>
          <w:bCs/>
          <w:color w:val="000000"/>
          <w:sz w:val="18"/>
          <w:szCs w:val="18"/>
          <w:lang w:eastAsia="en-US"/>
          <w14:ligatures w14:val="standardContextual"/>
        </w:rPr>
        <w:t>ϊζύς, ύος (</w:t>
      </w:r>
      <w:r w:rsidR="00B75A96" w:rsidRPr="00765CD7">
        <w:rPr>
          <w:rFonts w:asciiTheme="minorHAnsi" w:eastAsiaTheme="minorHAnsi" w:hAnsiTheme="minorHAnsi" w:cstheme="minorHAnsi"/>
          <w:i/>
          <w:iCs/>
          <w:color w:val="000000"/>
          <w:sz w:val="18"/>
          <w:szCs w:val="18"/>
          <w:u w:val="single"/>
          <w:lang w:eastAsia="en-US"/>
          <w14:ligatures w14:val="standardContextual"/>
        </w:rPr>
        <w:t>att</w:t>
      </w:r>
      <w:r w:rsidR="00B75A96" w:rsidRPr="00765CD7">
        <w:rPr>
          <w:rFonts w:asciiTheme="minorHAnsi" w:eastAsiaTheme="minorHAnsi" w:hAnsiTheme="minorHAnsi" w:cstheme="minorHAnsi"/>
          <w:b/>
          <w:bCs/>
          <w:color w:val="000000"/>
          <w:sz w:val="18"/>
          <w:szCs w:val="18"/>
          <w:lang w:eastAsia="en-US"/>
          <w14:ligatures w14:val="standardContextual"/>
        </w:rPr>
        <w:t>. οἰζύς)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misère, infortune.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Π</w:t>
      </w:r>
      <w:r w:rsidR="00B75A96" w:rsidRPr="00765CD7">
        <w:rPr>
          <w:rFonts w:asciiTheme="minorHAnsi" w:eastAsiaTheme="minorHAnsi" w:hAnsiTheme="minorHAnsi" w:cstheme="minorHAnsi"/>
          <w:b/>
          <w:bCs/>
          <w:color w:val="000000"/>
          <w:sz w:val="18"/>
          <w:szCs w:val="18"/>
          <w:lang w:eastAsia="en-US"/>
          <w14:ligatures w14:val="standardContextual"/>
        </w:rPr>
        <w:t>όνος,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w:t>
      </w:r>
      <w:r w:rsidR="00B75A96" w:rsidRPr="00765CD7">
        <w:rPr>
          <w:rFonts w:asciiTheme="minorHAnsi" w:eastAsiaTheme="minorHAnsi" w:hAnsiTheme="minorHAnsi" w:cstheme="minorHAnsi"/>
          <w:color w:val="000000"/>
          <w:sz w:val="18"/>
          <w:szCs w:val="18"/>
          <w:lang w:eastAsia="en-US"/>
          <w14:ligatures w14:val="standardContextual"/>
        </w:rPr>
        <w:t xml:space="preserve"> peine, fatigue, travail fatigant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(poét.) combat, guerre (Hom. Hdt)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toute oeuvre difficile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produit du travail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peine, souffrance physique, morale, douleur.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B00004"/>
          <w:sz w:val="18"/>
          <w:szCs w:val="18"/>
          <w:lang w:eastAsia="en-US"/>
          <w14:ligatures w14:val="standardContextual"/>
        </w:rPr>
        <w:t>Δ</w:t>
      </w:r>
      <w:r w:rsidR="00B75A96" w:rsidRPr="00765CD7">
        <w:rPr>
          <w:rFonts w:asciiTheme="minorHAnsi" w:eastAsiaTheme="minorHAnsi" w:hAnsiTheme="minorHAnsi" w:cstheme="minorHAnsi"/>
          <w:b/>
          <w:bCs/>
          <w:color w:val="000000"/>
          <w:sz w:val="18"/>
          <w:szCs w:val="18"/>
          <w:lang w:eastAsia="en-US"/>
          <w14:ligatures w14:val="standardContextual"/>
        </w:rPr>
        <w:t>ειλός,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b/>
          <w:bCs/>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craintif, timide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lâche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vil, méprisable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bas, déshonorant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vulgaire, de condition inférieure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75A96" w:rsidRPr="00765CD7">
        <w:rPr>
          <w:rFonts w:asciiTheme="minorHAnsi" w:eastAsiaTheme="minorHAnsi" w:hAnsiTheme="minorHAnsi" w:cstheme="minorHAnsi"/>
          <w:color w:val="000000"/>
          <w:sz w:val="18"/>
          <w:szCs w:val="18"/>
          <w:lang w:eastAsia="en-US"/>
          <w14:ligatures w14:val="standardContextual"/>
        </w:rPr>
        <w:t>; pauvre, faible, malheureux.</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B00004"/>
          <w:sz w:val="18"/>
          <w:szCs w:val="18"/>
          <w:lang w:eastAsia="en-US"/>
          <w14:ligatures w14:val="standardContextual"/>
        </w:rPr>
        <w:t>Ο</w:t>
      </w:r>
      <w:r w:rsidR="00FA3A20" w:rsidRPr="00765CD7">
        <w:rPr>
          <w:rFonts w:asciiTheme="minorHAnsi" w:eastAsiaTheme="minorHAnsi" w:hAnsiTheme="minorHAnsi" w:cstheme="minorHAnsi"/>
          <w:b/>
          <w:bCs/>
          <w:color w:val="000000"/>
          <w:sz w:val="18"/>
          <w:szCs w:val="18"/>
          <w:lang w:eastAsia="en-US"/>
          <w14:ligatures w14:val="standardContextual"/>
        </w:rPr>
        <w:t>ὐδέ, ( μήδε)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conj. de coordination négative après une prop. négative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et ne, et non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chez Homère </w:t>
      </w:r>
      <w:r w:rsidR="00FA3A20" w:rsidRPr="00765CD7">
        <w:rPr>
          <w:rFonts w:asciiTheme="minorHAnsi" w:eastAsiaTheme="minorHAnsi" w:hAnsiTheme="minorHAnsi" w:cstheme="minorHAnsi"/>
          <w:b/>
          <w:bCs/>
          <w:color w:val="000000"/>
          <w:sz w:val="18"/>
          <w:szCs w:val="18"/>
          <w:lang w:eastAsia="en-US"/>
          <w14:ligatures w14:val="standardContextual"/>
        </w:rPr>
        <w:t xml:space="preserve">οὐδέ </w:t>
      </w:r>
      <w:r w:rsidR="00FA3A20" w:rsidRPr="00765CD7">
        <w:rPr>
          <w:rFonts w:asciiTheme="minorHAnsi" w:eastAsiaTheme="minorHAnsi" w:hAnsiTheme="minorHAnsi" w:cstheme="minorHAnsi"/>
          <w:color w:val="000000"/>
          <w:sz w:val="18"/>
          <w:szCs w:val="18"/>
          <w:lang w:eastAsia="en-US"/>
          <w14:ligatures w14:val="standardContextual"/>
        </w:rPr>
        <w:t>s’emploie dans le sens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mais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ou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après une proposition positive, contrairement à l’usage classique (cf. </w:t>
      </w:r>
      <w:r w:rsidR="00FA3A20" w:rsidRPr="00765CD7">
        <w:rPr>
          <w:rFonts w:asciiTheme="minorHAnsi" w:eastAsiaTheme="minorHAnsi" w:hAnsiTheme="minorHAnsi" w:cstheme="minorHAnsi"/>
          <w:b/>
          <w:bCs/>
          <w:color w:val="000000"/>
          <w:sz w:val="18"/>
          <w:szCs w:val="18"/>
          <w:lang w:eastAsia="en-US"/>
          <w14:ligatures w14:val="standardContextual"/>
        </w:rPr>
        <w:t>Jb,</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u w:val="single"/>
          <w:lang w:eastAsia="en-US"/>
          <w14:ligatures w14:val="standardContextual"/>
        </w:rPr>
        <w:t>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 84).</w:t>
      </w:r>
    </w:p>
  </w:footnote>
  <w:footnote w:id="114">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A3A20" w:rsidRPr="00765CD7">
        <w:rPr>
          <w:rFonts w:asciiTheme="minorHAnsi" w:eastAsiaTheme="minorHAnsi" w:hAnsiTheme="minorHAnsi" w:cstheme="minorHAnsi"/>
          <w:b/>
          <w:bCs/>
          <w:color w:val="000000"/>
          <w:sz w:val="18"/>
          <w:szCs w:val="18"/>
          <w:lang w:eastAsia="en-US"/>
          <w14:ligatures w14:val="standardContextual"/>
        </w:rPr>
        <w:t xml:space="preserve">114. γῆρας ἐπῆν, αἰεὶ δὲ πόδας καὶ χεῖρας ὁμοῖοι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B00004"/>
          <w:sz w:val="18"/>
          <w:szCs w:val="18"/>
          <w:lang w:eastAsia="en-US"/>
          <w14:ligatures w14:val="standardContextual"/>
        </w:rPr>
        <w:t>Γ</w:t>
      </w:r>
      <w:r w:rsidR="00FA3A20" w:rsidRPr="00765CD7">
        <w:rPr>
          <w:rFonts w:asciiTheme="minorHAnsi" w:eastAsiaTheme="minorHAnsi" w:hAnsiTheme="minorHAnsi" w:cstheme="minorHAnsi"/>
          <w:b/>
          <w:bCs/>
          <w:color w:val="000000"/>
          <w:sz w:val="18"/>
          <w:szCs w:val="18"/>
          <w:lang w:eastAsia="en-US"/>
          <w14:ligatures w14:val="standardContextual"/>
        </w:rPr>
        <w:t>ῆρας, αος-ως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u w:val="single"/>
          <w:lang w:eastAsia="en-US"/>
          <w14:ligatures w14:val="standardContextual"/>
        </w:rPr>
        <w:t>dat</w:t>
      </w:r>
      <w:r w:rsidR="00FA3A20" w:rsidRPr="00765CD7">
        <w:rPr>
          <w:rFonts w:asciiTheme="minorHAnsi" w:eastAsiaTheme="minorHAnsi" w:hAnsiTheme="minorHAnsi" w:cstheme="minorHAnsi"/>
          <w:b/>
          <w:bCs/>
          <w:color w:val="000000"/>
          <w:sz w:val="18"/>
          <w:szCs w:val="18"/>
          <w:lang w:eastAsia="en-US"/>
          <w14:ligatures w14:val="standardContextual"/>
        </w:rPr>
        <w:t>. –αϊ, -ᾳ</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acc.</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 xml:space="preserve">ας ; (τό) </w:t>
      </w:r>
      <w:r w:rsidR="00FA3A20" w:rsidRPr="00765CD7">
        <w:rPr>
          <w:rFonts w:asciiTheme="minorHAnsi" w:eastAsiaTheme="minorHAnsi" w:hAnsiTheme="minorHAnsi" w:cstheme="minorHAnsi"/>
          <w:color w:val="000000"/>
          <w:sz w:val="18"/>
          <w:szCs w:val="18"/>
          <w:lang w:eastAsia="en-US"/>
          <w14:ligatures w14:val="standardContextual"/>
        </w:rPr>
        <w:t xml:space="preserve">: la vieillesse.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B00004"/>
          <w:sz w:val="18"/>
          <w:szCs w:val="18"/>
          <w:lang w:eastAsia="en-US"/>
          <w14:ligatures w14:val="standardContextual"/>
        </w:rPr>
        <w:t>Ἔ</w:t>
      </w:r>
      <w:r w:rsidR="00FA3A20" w:rsidRPr="00765CD7">
        <w:rPr>
          <w:rFonts w:asciiTheme="minorHAnsi" w:eastAsiaTheme="minorHAnsi" w:hAnsiTheme="minorHAnsi" w:cstheme="minorHAnsi"/>
          <w:b/>
          <w:bCs/>
          <w:color w:val="000000"/>
          <w:sz w:val="18"/>
          <w:szCs w:val="18"/>
          <w:lang w:eastAsia="en-US"/>
          <w14:ligatures w14:val="standardContextual"/>
        </w:rPr>
        <w:t>πειμι</w:t>
      </w:r>
      <w:r w:rsidR="00FA3A20" w:rsidRPr="00765CD7">
        <w:rPr>
          <w:rFonts w:asciiTheme="minorHAnsi" w:eastAsiaTheme="minorHAnsi" w:hAnsiTheme="minorHAnsi" w:cstheme="minorHAnsi"/>
          <w:color w:val="000000"/>
          <w:sz w:val="18"/>
          <w:szCs w:val="18"/>
          <w:lang w:eastAsia="en-US"/>
          <w14:ligatures w14:val="standardContextual"/>
        </w:rPr>
        <w:t xml:space="preserve"> (1)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w:t>
      </w:r>
      <w:r w:rsidR="00FA3A20" w:rsidRPr="00765CD7">
        <w:rPr>
          <w:rFonts w:asciiTheme="minorHAnsi" w:eastAsiaTheme="minorHAnsi" w:hAnsiTheme="minorHAnsi" w:cstheme="minorHAnsi"/>
          <w:i/>
          <w:iCs/>
          <w:color w:val="000000"/>
          <w:sz w:val="18"/>
          <w:szCs w:val="18"/>
          <w:lang w:eastAsia="en-US"/>
          <w14:ligatures w14:val="standardContextual"/>
        </w:rPr>
        <w:t>inf.</w:t>
      </w:r>
      <w:r w:rsidR="00FA3A20" w:rsidRPr="00765CD7">
        <w:rPr>
          <w:rFonts w:asciiTheme="minorHAnsi" w:eastAsiaTheme="minorHAnsi" w:hAnsiTheme="minorHAnsi" w:cstheme="minorHAnsi"/>
          <w:color w:val="000000"/>
          <w:sz w:val="18"/>
          <w:szCs w:val="18"/>
          <w:lang w:eastAsia="en-US"/>
          <w14:ligatures w14:val="standardContextual"/>
        </w:rPr>
        <w:t xml:space="preserve"> ἐπεῖναι, </w:t>
      </w:r>
      <w:r w:rsidR="00FA3A20" w:rsidRPr="00765CD7">
        <w:rPr>
          <w:rFonts w:asciiTheme="minorHAnsi" w:eastAsiaTheme="minorHAnsi" w:hAnsiTheme="minorHAnsi" w:cstheme="minorHAnsi"/>
          <w:i/>
          <w:iCs/>
          <w:color w:val="000000"/>
          <w:sz w:val="18"/>
          <w:szCs w:val="18"/>
          <w:lang w:eastAsia="en-US"/>
          <w14:ligatures w14:val="standardContextual"/>
        </w:rPr>
        <w:t>impf.</w:t>
      </w:r>
      <w:r w:rsidR="00FA3A20" w:rsidRPr="00765CD7">
        <w:rPr>
          <w:rFonts w:asciiTheme="minorHAnsi" w:eastAsiaTheme="minorHAnsi" w:hAnsiTheme="minorHAnsi" w:cstheme="minorHAnsi"/>
          <w:color w:val="000000"/>
          <w:sz w:val="18"/>
          <w:szCs w:val="18"/>
          <w:lang w:eastAsia="en-US"/>
          <w14:ligatures w14:val="standardContextual"/>
        </w:rPr>
        <w:t xml:space="preserve"> ἐπῆν, </w:t>
      </w:r>
      <w:r w:rsidR="00FA3A20" w:rsidRPr="00765CD7">
        <w:rPr>
          <w:rFonts w:asciiTheme="minorHAnsi" w:eastAsiaTheme="minorHAnsi" w:hAnsiTheme="minorHAnsi" w:cstheme="minorHAnsi"/>
          <w:i/>
          <w:iCs/>
          <w:color w:val="000000"/>
          <w:sz w:val="18"/>
          <w:szCs w:val="18"/>
          <w:lang w:eastAsia="en-US"/>
          <w14:ligatures w14:val="standardContextual"/>
        </w:rPr>
        <w:t>etc. ; v.</w:t>
      </w:r>
      <w:r w:rsidR="00FA3A20" w:rsidRPr="00765CD7">
        <w:rPr>
          <w:rFonts w:asciiTheme="minorHAnsi" w:eastAsiaTheme="minorHAnsi" w:hAnsiTheme="minorHAnsi" w:cstheme="minorHAnsi"/>
          <w:color w:val="000000"/>
          <w:sz w:val="18"/>
          <w:szCs w:val="18"/>
          <w:lang w:eastAsia="en-US"/>
          <w14:ligatures w14:val="standardContextual"/>
        </w:rPr>
        <w:t xml:space="preserve"> εἰμί </w:t>
      </w:r>
      <w:r w:rsidR="00FA3A20"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être au dessus de, être sur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  ; s’ajouter.  </w:t>
      </w:r>
      <w:r w:rsidR="00FA3A20" w:rsidRPr="00765CD7">
        <w:rPr>
          <w:rFonts w:asciiTheme="minorHAnsi" w:eastAsiaTheme="minorHAnsi" w:hAnsiTheme="minorHAnsi" w:cstheme="minorHAnsi"/>
          <w:b/>
          <w:bCs/>
          <w:color w:val="B00004"/>
          <w:sz w:val="18"/>
          <w:szCs w:val="18"/>
          <w:lang w:eastAsia="en-US"/>
          <w14:ligatures w14:val="standardContextual"/>
        </w:rPr>
        <w:t>Ὅ</w:t>
      </w:r>
      <w:r w:rsidR="00FA3A20" w:rsidRPr="00765CD7">
        <w:rPr>
          <w:rFonts w:asciiTheme="minorHAnsi" w:eastAsiaTheme="minorHAnsi" w:hAnsiTheme="minorHAnsi" w:cstheme="minorHAnsi"/>
          <w:b/>
          <w:bCs/>
          <w:color w:val="000000"/>
          <w:sz w:val="18"/>
          <w:szCs w:val="18"/>
          <w:lang w:eastAsia="en-US"/>
          <w14:ligatures w14:val="standardContextual"/>
        </w:rPr>
        <w:t>μοιος,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semblable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avec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par tel aspect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acc. de rel.)</w:t>
      </w:r>
    </w:p>
  </w:footnote>
  <w:footnote w:id="115">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A3A20" w:rsidRPr="00765CD7">
        <w:rPr>
          <w:rFonts w:asciiTheme="minorHAnsi" w:hAnsiTheme="minorHAnsi" w:cstheme="minorHAnsi"/>
          <w:b/>
          <w:bCs/>
          <w:sz w:val="18"/>
          <w:szCs w:val="18"/>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 xml:space="preserve">115. τέρποντ᾽ ἐν θαλίῃσι κακῶν ἔκτοσθεν ἁπάντων: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B00004"/>
          <w:sz w:val="18"/>
          <w:szCs w:val="18"/>
          <w:lang w:eastAsia="en-US"/>
          <w14:ligatures w14:val="standardContextual"/>
        </w:rPr>
        <w:t>Τ</w:t>
      </w:r>
      <w:r w:rsidR="00FA3A20" w:rsidRPr="00765CD7">
        <w:rPr>
          <w:rFonts w:asciiTheme="minorHAnsi" w:eastAsiaTheme="minorHAnsi" w:hAnsiTheme="minorHAnsi" w:cstheme="minorHAnsi"/>
          <w:b/>
          <w:bCs/>
          <w:color w:val="000000"/>
          <w:sz w:val="18"/>
          <w:szCs w:val="18"/>
          <w:lang w:eastAsia="en-US"/>
          <w14:ligatures w14:val="standardContextual"/>
        </w:rPr>
        <w:t>έρπω</w:t>
      </w:r>
      <w:r w:rsidR="00FA3A20" w:rsidRPr="00765CD7">
        <w:rPr>
          <w:rFonts w:asciiTheme="minorHAnsi" w:eastAsiaTheme="minorHAnsi" w:hAnsiTheme="minorHAnsi" w:cstheme="minorHAnsi"/>
          <w:color w:val="000000"/>
          <w:sz w:val="18"/>
          <w:szCs w:val="18"/>
          <w:lang w:eastAsia="en-US"/>
          <w14:ligatures w14:val="standardContextual"/>
        </w:rPr>
        <w:t xml:space="preserve"> :  </w:t>
      </w:r>
      <w:r w:rsidR="00FA3A20" w:rsidRPr="00765CD7">
        <w:rPr>
          <w:rFonts w:asciiTheme="minorHAnsi" w:eastAsiaTheme="minorHAnsi" w:hAnsiTheme="minorHAnsi" w:cstheme="minorHAnsi"/>
          <w:b/>
          <w:bCs/>
          <w:color w:val="000000"/>
          <w:sz w:val="18"/>
          <w:szCs w:val="18"/>
          <w:lang w:eastAsia="en-US"/>
          <w14:ligatures w14:val="standardContextual"/>
        </w:rPr>
        <w:t>1).</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primitivement, slt au Passif</w:t>
      </w:r>
      <w:r w:rsidR="00FA3A20" w:rsidRPr="00765CD7">
        <w:rPr>
          <w:rFonts w:asciiTheme="minorHAnsi" w:eastAsiaTheme="minorHAnsi" w:hAnsiTheme="minorHAnsi" w:cstheme="minorHAnsi"/>
          <w:color w:val="000000"/>
          <w:sz w:val="18"/>
          <w:szCs w:val="18"/>
          <w:lang w:eastAsia="en-US"/>
          <w14:ligatures w14:val="standardContextual"/>
        </w:rPr>
        <w:t>, (avec 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être rassasié de, se rassasier.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2)</w:t>
      </w:r>
      <w:r w:rsidR="00FA3A20" w:rsidRPr="00765CD7">
        <w:rPr>
          <w:rFonts w:asciiTheme="minorHAnsi" w:eastAsiaTheme="minorHAnsi" w:hAnsiTheme="minorHAnsi" w:cstheme="minorHAnsi"/>
          <w:color w:val="000000"/>
          <w:sz w:val="18"/>
          <w:szCs w:val="18"/>
          <w:lang w:eastAsia="en-US"/>
          <w14:ligatures w14:val="standardContextual"/>
        </w:rPr>
        <w:t xml:space="preserve"> réjouir, charmer (</w:t>
      </w:r>
      <w:r w:rsidR="00FA3A20" w:rsidRPr="00765CD7">
        <w:rPr>
          <w:rFonts w:asciiTheme="minorHAnsi" w:eastAsiaTheme="minorHAnsi" w:hAnsiTheme="minorHAnsi" w:cstheme="minorHAnsi"/>
          <w:b/>
          <w:bCs/>
          <w:color w:val="000000"/>
          <w:sz w:val="18"/>
          <w:szCs w:val="18"/>
          <w:lang w:eastAsia="en-US"/>
          <w14:ligatures w14:val="standardContextual"/>
        </w:rPr>
        <w:t>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acc et datif de 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Arial" w:eastAsiaTheme="minorHAnsi" w:hAnsi="Arial" w:cs="Arial"/>
          <w:color w:val="000000"/>
          <w:sz w:val="18"/>
          <w:szCs w:val="18"/>
          <w:lang w:eastAsia="en-US"/>
          <w14:ligatures w14:val="standardContextual"/>
        </w:rPr>
        <w:t>▬</w:t>
      </w:r>
      <w:r w:rsidR="00FA3A20" w:rsidRPr="00765CD7">
        <w:rPr>
          <w:rFonts w:asciiTheme="minorHAnsi" w:eastAsiaTheme="minorHAnsi" w:hAnsiTheme="minorHAnsi" w:cstheme="minorHAnsi"/>
          <w:color w:val="000000"/>
          <w:sz w:val="18"/>
          <w:szCs w:val="18"/>
          <w:lang w:eastAsia="en-US"/>
          <w14:ligatures w14:val="standardContextual"/>
        </w:rPr>
        <w:t xml:space="preserve"> [ </w:t>
      </w:r>
      <w:r w:rsidR="00FA3A20" w:rsidRPr="00765CD7">
        <w:rPr>
          <w:rFonts w:asciiTheme="minorHAnsi" w:eastAsiaTheme="minorHAnsi" w:hAnsiTheme="minorHAnsi" w:cstheme="minorHAnsi"/>
          <w:b/>
          <w:bCs/>
          <w:color w:val="000000"/>
          <w:sz w:val="18"/>
          <w:szCs w:val="18"/>
          <w:lang w:eastAsia="en-US"/>
          <w14:ligatures w14:val="standardContextual"/>
        </w:rPr>
        <w:t>Pa</w:t>
      </w:r>
      <w:r w:rsidR="00FA3A20" w:rsidRPr="00765CD7">
        <w:rPr>
          <w:rFonts w:asciiTheme="minorHAnsi" w:eastAsiaTheme="minorHAnsi" w:hAnsiTheme="minorHAnsi" w:cstheme="minorHAnsi"/>
          <w:color w:val="000000"/>
          <w:sz w:val="18"/>
          <w:szCs w:val="18"/>
          <w:lang w:eastAsia="en-US"/>
          <w14:ligatures w14:val="standardContextual"/>
        </w:rPr>
        <w:t>. être charmé, être réjoui, 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réjouir avec datif, ou </w:t>
      </w:r>
      <w:r w:rsidR="00FA3A20" w:rsidRPr="00765CD7">
        <w:rPr>
          <w:rFonts w:asciiTheme="minorHAnsi" w:eastAsiaTheme="minorHAnsi" w:hAnsiTheme="minorHAnsi" w:cstheme="minorHAnsi"/>
          <w:b/>
          <w:bCs/>
          <w:color w:val="000000"/>
          <w:sz w:val="18"/>
          <w:szCs w:val="18"/>
          <w:lang w:eastAsia="en-US"/>
          <w14:ligatures w14:val="standardContextual"/>
        </w:rPr>
        <w:t>ἔν τινι</w:t>
      </w:r>
      <w:r w:rsidR="00FA3A20" w:rsidRPr="00765CD7">
        <w:rPr>
          <w:rFonts w:asciiTheme="minorHAnsi" w:eastAsiaTheme="minorHAnsi" w:hAnsiTheme="minorHAnsi" w:cstheme="minorHAnsi"/>
          <w:color w:val="000000"/>
          <w:sz w:val="18"/>
          <w:szCs w:val="18"/>
          <w:lang w:eastAsia="en-US"/>
          <w14:ligatures w14:val="standardContextual"/>
        </w:rPr>
        <w:t xml:space="preserve"> ou ἐπί τινι]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Arial" w:eastAsiaTheme="minorHAnsi" w:hAnsi="Arial" w:cs="Arial"/>
          <w:color w:val="000000"/>
          <w:sz w:val="18"/>
          <w:szCs w:val="18"/>
          <w:lang w:eastAsia="en-US"/>
          <w14:ligatures w14:val="standardContextual"/>
        </w:rPr>
        <w:t>▬</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My.</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B00004"/>
          <w:sz w:val="18"/>
          <w:szCs w:val="18"/>
          <w:lang w:eastAsia="en-US"/>
          <w14:ligatures w14:val="standardContextual"/>
        </w:rPr>
        <w:t>Τ</w:t>
      </w:r>
      <w:r w:rsidR="00FA3A20" w:rsidRPr="00765CD7">
        <w:rPr>
          <w:rFonts w:asciiTheme="minorHAnsi" w:eastAsiaTheme="minorHAnsi" w:hAnsiTheme="minorHAnsi" w:cstheme="minorHAnsi"/>
          <w:b/>
          <w:bCs/>
          <w:color w:val="000000"/>
          <w:sz w:val="18"/>
          <w:szCs w:val="18"/>
          <w:lang w:eastAsia="en-US"/>
          <w14:ligatures w14:val="standardContextual"/>
        </w:rPr>
        <w:t>έρπομαι—:</w:t>
      </w:r>
      <w:r w:rsidR="00FA3A20" w:rsidRPr="00765CD7">
        <w:rPr>
          <w:rFonts w:asciiTheme="minorHAnsi" w:eastAsiaTheme="minorHAnsi" w:hAnsiTheme="minorHAnsi" w:cstheme="minorHAnsi"/>
          <w:color w:val="000000"/>
          <w:sz w:val="18"/>
          <w:szCs w:val="18"/>
          <w:lang w:eastAsia="en-US"/>
          <w14:ligatures w14:val="standardContextual"/>
        </w:rPr>
        <w:t xml:space="preserve"> se réjouir, être charmé (avec + participe).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B00004"/>
          <w:sz w:val="18"/>
          <w:szCs w:val="18"/>
          <w:lang w:eastAsia="en-US"/>
          <w14:ligatures w14:val="standardContextual"/>
        </w:rPr>
        <w:t>Θ</w:t>
      </w:r>
      <w:r w:rsidR="00FA3A20" w:rsidRPr="00765CD7">
        <w:rPr>
          <w:rFonts w:asciiTheme="minorHAnsi" w:eastAsiaTheme="minorHAnsi" w:hAnsiTheme="minorHAnsi" w:cstheme="minorHAnsi"/>
          <w:b/>
          <w:bCs/>
          <w:color w:val="000000"/>
          <w:sz w:val="18"/>
          <w:szCs w:val="18"/>
          <w:lang w:eastAsia="en-US"/>
          <w14:ligatures w14:val="standardContextual"/>
        </w:rPr>
        <w:t>αλία,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[θᾰ]</w:t>
      </w:r>
      <w:r w:rsidR="00FA3A20"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pr</w:t>
      </w:r>
      <w:r w:rsidR="00FA3A20" w:rsidRPr="00765CD7">
        <w:rPr>
          <w:rFonts w:asciiTheme="minorHAnsi" w:eastAsiaTheme="minorHAnsi" w:hAnsiTheme="minorHAnsi" w:cstheme="minorHAnsi"/>
          <w:color w:val="000000"/>
          <w:sz w:val="18"/>
          <w:szCs w:val="18"/>
          <w:lang w:eastAsia="en-US"/>
          <w14:ligatures w14:val="standardContextual"/>
        </w:rPr>
        <w:t>. jeune plante, jeune pousse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(Th)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fig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abondance, bonne chère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par suite – d’ord. au pl–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festivités, festin, banquet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Hés).</w:t>
      </w:r>
    </w:p>
  </w:footnote>
  <w:footnote w:id="116">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A3A20" w:rsidRPr="00765CD7">
        <w:rPr>
          <w:rFonts w:asciiTheme="minorHAnsi" w:eastAsiaTheme="minorHAnsi" w:hAnsiTheme="minorHAnsi" w:cstheme="minorHAnsi"/>
          <w:b/>
          <w:bCs/>
          <w:color w:val="000000"/>
          <w:sz w:val="18"/>
          <w:szCs w:val="18"/>
          <w:lang w:eastAsia="en-US"/>
          <w14:ligatures w14:val="standardContextual"/>
        </w:rPr>
        <w:t>116. θνῇσκον δ᾽ ὥσθ᾽ ὕπνῳ δεδμημένοι: ἐσθλὰ δὲ πάντα—</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B00004"/>
          <w:sz w:val="18"/>
          <w:szCs w:val="18"/>
          <w:lang w:eastAsia="en-US"/>
          <w14:ligatures w14:val="standardContextual"/>
        </w:rPr>
        <w:t>Ὥ</w:t>
      </w:r>
      <w:r w:rsidR="00FA3A20" w:rsidRPr="00765CD7">
        <w:rPr>
          <w:rFonts w:asciiTheme="minorHAnsi" w:eastAsiaTheme="minorHAnsi" w:hAnsiTheme="minorHAnsi" w:cstheme="minorHAnsi"/>
          <w:b/>
          <w:bCs/>
          <w:color w:val="000000"/>
          <w:sz w:val="18"/>
          <w:szCs w:val="18"/>
          <w:lang w:eastAsia="en-US"/>
          <w14:ligatures w14:val="standardContextual"/>
        </w:rPr>
        <w:t>στε</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adv</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comme, ainsi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(poésie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et en prose ion.).    </w:t>
      </w:r>
      <w:r w:rsidR="00FA3A20" w:rsidRPr="00765CD7">
        <w:rPr>
          <w:rFonts w:asciiTheme="minorHAnsi" w:eastAsiaTheme="minorHAnsi" w:hAnsiTheme="minorHAnsi" w:cstheme="minorHAnsi"/>
          <w:b/>
          <w:bCs/>
          <w:color w:val="B00004"/>
          <w:sz w:val="18"/>
          <w:szCs w:val="18"/>
          <w:lang w:eastAsia="en-US"/>
          <w14:ligatures w14:val="standardContextual"/>
        </w:rPr>
        <w:t>Ὕ</w:t>
      </w:r>
      <w:r w:rsidR="00FA3A20" w:rsidRPr="00765CD7">
        <w:rPr>
          <w:rFonts w:asciiTheme="minorHAnsi" w:eastAsiaTheme="minorHAnsi" w:hAnsiTheme="minorHAnsi" w:cstheme="minorHAnsi"/>
          <w:b/>
          <w:bCs/>
          <w:color w:val="000000"/>
          <w:sz w:val="18"/>
          <w:szCs w:val="18"/>
          <w:lang w:eastAsia="en-US"/>
          <w14:ligatures w14:val="standardContextual"/>
        </w:rPr>
        <w:t>πνος,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A3A20" w:rsidRPr="00765CD7">
        <w:rPr>
          <w:rFonts w:asciiTheme="minorHAnsi" w:eastAsiaTheme="minorHAnsi" w:hAnsiTheme="minorHAnsi" w:cstheme="minorHAnsi"/>
          <w:b/>
          <w:bCs/>
          <w:color w:val="000000"/>
          <w:sz w:val="18"/>
          <w:szCs w:val="18"/>
          <w:lang w:eastAsia="en-US"/>
          <w14:ligatures w14:val="standardContextual"/>
        </w:rPr>
        <w:t>:</w:t>
      </w:r>
      <w:r w:rsidR="00FA3A20" w:rsidRPr="00765CD7">
        <w:rPr>
          <w:rFonts w:asciiTheme="minorHAnsi" w:eastAsiaTheme="minorHAnsi" w:hAnsiTheme="minorHAnsi" w:cstheme="minorHAnsi"/>
          <w:color w:val="000000"/>
          <w:sz w:val="18"/>
          <w:szCs w:val="18"/>
          <w:lang w:eastAsia="en-US"/>
          <w14:ligatures w14:val="standardContextual"/>
        </w:rPr>
        <w:t xml:space="preserve"> sommeil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w:t>
      </w:r>
      <w:r w:rsidR="00FA3A20" w:rsidRPr="00765CD7">
        <w:rPr>
          <w:rFonts w:asciiTheme="minorHAnsi" w:eastAsiaTheme="minorHAnsi" w:hAnsiTheme="minorHAnsi" w:cstheme="minorHAnsi"/>
          <w:i/>
          <w:iCs/>
          <w:color w:val="000000"/>
          <w:sz w:val="18"/>
          <w:szCs w:val="18"/>
          <w:lang w:eastAsia="en-US"/>
          <w14:ligatures w14:val="standardContextual"/>
        </w:rPr>
        <w:t>en</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partc</w:t>
      </w:r>
      <w:r w:rsidR="00FA3A20" w:rsidRPr="00765CD7">
        <w:rPr>
          <w:rFonts w:asciiTheme="minorHAnsi" w:eastAsiaTheme="minorHAnsi" w:hAnsiTheme="minorHAnsi" w:cstheme="minorHAnsi"/>
          <w:color w:val="000000"/>
          <w:sz w:val="18"/>
          <w:szCs w:val="18"/>
          <w:lang w:eastAsia="en-US"/>
          <w14:ligatures w14:val="standardContextual"/>
        </w:rPr>
        <w:t>.) sommeil de la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00"/>
          <w:sz w:val="18"/>
          <w:szCs w:val="18"/>
          <w:lang w:eastAsia="en-US"/>
          <w14:ligatures w14:val="standardContextual"/>
        </w:rPr>
        <w:t xml:space="preserve">; Hypnos (personnification du sommeil).         δεδμημένος,  part. pft de </w:t>
      </w:r>
      <w:r w:rsidR="00FA3A20" w:rsidRPr="00765CD7">
        <w:rPr>
          <w:rFonts w:asciiTheme="minorHAnsi" w:eastAsiaTheme="minorHAnsi" w:hAnsiTheme="minorHAnsi" w:cstheme="minorHAnsi"/>
          <w:b/>
          <w:bCs/>
          <w:color w:val="000000"/>
          <w:sz w:val="18"/>
          <w:szCs w:val="18"/>
          <w:lang w:eastAsia="en-US"/>
          <w14:ligatures w14:val="standardContextual"/>
        </w:rPr>
        <w:t>δάμνημι</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i/>
          <w:iCs/>
          <w:color w:val="000000"/>
          <w:sz w:val="18"/>
          <w:szCs w:val="18"/>
          <w:lang w:eastAsia="en-US"/>
          <w14:ligatures w14:val="standardContextual"/>
        </w:rPr>
        <w:t>c.</w:t>
      </w:r>
      <w:r w:rsidR="00FA3A20" w:rsidRPr="00765CD7">
        <w:rPr>
          <w:rFonts w:asciiTheme="minorHAnsi" w:eastAsiaTheme="minorHAnsi" w:hAnsiTheme="minorHAnsi" w:cstheme="minorHAnsi"/>
          <w:color w:val="000000"/>
          <w:sz w:val="18"/>
          <w:szCs w:val="18"/>
          <w:lang w:eastAsia="en-US"/>
          <w14:ligatures w14:val="standardContextual"/>
        </w:rPr>
        <w:t xml:space="preserve"> </w:t>
      </w:r>
      <w:r w:rsidR="00FA3A20" w:rsidRPr="00765CD7">
        <w:rPr>
          <w:rFonts w:asciiTheme="minorHAnsi" w:eastAsiaTheme="minorHAnsi" w:hAnsiTheme="minorHAnsi" w:cstheme="minorHAnsi"/>
          <w:color w:val="0000E9"/>
          <w:sz w:val="18"/>
          <w:szCs w:val="18"/>
          <w:u w:val="single" w:color="0000E9"/>
          <w:lang w:eastAsia="en-US"/>
          <w14:ligatures w14:val="standardContextual"/>
        </w:rPr>
        <w:t>δαμάζω</w:t>
      </w:r>
      <w:r w:rsidR="00FA3A20" w:rsidRPr="00765CD7">
        <w:rPr>
          <w:rFonts w:asciiTheme="minorHAnsi" w:eastAsiaTheme="minorHAnsi" w:hAnsiTheme="minorHAnsi" w:cstheme="minorHAnsi"/>
          <w:color w:val="000000"/>
          <w:sz w:val="18"/>
          <w:szCs w:val="18"/>
          <w:u w:color="0000E9"/>
          <w:lang w:eastAsia="en-US"/>
          <w14:ligatures w14:val="standardContextual"/>
        </w:rPr>
        <w:t>. : soumettre,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xml:space="preserve"> dompter, domestiquer.   </w:t>
      </w:r>
      <w:r w:rsidR="00716CE2" w:rsidRPr="00765CD7">
        <w:rPr>
          <w:rFonts w:asciiTheme="minorHAnsi" w:eastAsiaTheme="minorHAnsi" w:hAnsiTheme="minorHAnsi" w:cstheme="minorHAnsi"/>
          <w:b/>
          <w:bCs/>
          <w:color w:val="B00004"/>
          <w:sz w:val="18"/>
          <w:szCs w:val="18"/>
          <w:u w:color="0000E9"/>
          <w:lang w:eastAsia="en-US"/>
          <w14:ligatures w14:val="standardContextual"/>
        </w:rPr>
        <w:t xml:space="preserve"> </w:t>
      </w:r>
      <w:r w:rsidR="00FA3A20" w:rsidRPr="00765CD7">
        <w:rPr>
          <w:rFonts w:asciiTheme="minorHAnsi" w:eastAsiaTheme="minorHAnsi" w:hAnsiTheme="minorHAnsi" w:cstheme="minorHAnsi"/>
          <w:b/>
          <w:bCs/>
          <w:color w:val="B00004"/>
          <w:sz w:val="18"/>
          <w:szCs w:val="18"/>
          <w:u w:color="0000E9"/>
          <w:lang w:eastAsia="en-US"/>
          <w14:ligatures w14:val="standardContextual"/>
        </w:rPr>
        <w:t>Ἐ</w:t>
      </w:r>
      <w:r w:rsidR="00FA3A20" w:rsidRPr="00765CD7">
        <w:rPr>
          <w:rFonts w:asciiTheme="minorHAnsi" w:eastAsiaTheme="minorHAnsi" w:hAnsiTheme="minorHAnsi" w:cstheme="minorHAnsi"/>
          <w:b/>
          <w:bCs/>
          <w:color w:val="000000"/>
          <w:sz w:val="18"/>
          <w:szCs w:val="18"/>
          <w:u w:color="0000E9"/>
          <w:lang w:eastAsia="en-US"/>
          <w14:ligatures w14:val="standardContextual"/>
        </w:rPr>
        <w:t>σθλός, ή, όν</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w:t>
      </w:r>
      <w:r w:rsidR="00FA3A20" w:rsidRPr="00765CD7">
        <w:rPr>
          <w:rFonts w:asciiTheme="minorHAnsi" w:eastAsiaTheme="minorHAnsi" w:hAnsiTheme="minorHAnsi" w:cstheme="minorHAnsi"/>
          <w:i/>
          <w:iCs/>
          <w:color w:val="000000"/>
          <w:sz w:val="18"/>
          <w:szCs w:val="18"/>
          <w:u w:color="0000E9"/>
          <w:lang w:eastAsia="en-US"/>
          <w14:ligatures w14:val="standardContextual"/>
        </w:rPr>
        <w:t>pers</w:t>
      </w:r>
      <w:r w:rsidR="00FA3A20" w:rsidRPr="00765CD7">
        <w:rPr>
          <w:rFonts w:asciiTheme="minorHAnsi" w:eastAsiaTheme="minorHAnsi" w:hAnsiTheme="minorHAnsi" w:cstheme="minorHAnsi"/>
          <w:color w:val="000000"/>
          <w:sz w:val="18"/>
          <w:szCs w:val="18"/>
          <w:u w:color="0000E9"/>
          <w:lang w:eastAsia="en-US"/>
          <w14:ligatures w14:val="standardContextual"/>
        </w:rPr>
        <w:t>.) probe, honnête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courageux, viril</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xml:space="preserve">; de noble race, </w:t>
      </w:r>
      <w:r w:rsidR="00FA3A20" w:rsidRPr="00765CD7">
        <w:rPr>
          <w:rFonts w:asciiTheme="minorHAnsi" w:eastAsiaTheme="minorHAnsi" w:hAnsiTheme="minorHAnsi" w:cstheme="minorHAnsi"/>
          <w:i/>
          <w:iCs/>
          <w:color w:val="000000"/>
          <w:sz w:val="18"/>
          <w:szCs w:val="18"/>
          <w:u w:color="0000E9"/>
          <w:lang w:eastAsia="en-US"/>
          <w14:ligatures w14:val="standardContextual"/>
        </w:rPr>
        <w:t>d’où</w:t>
      </w:r>
      <w:r w:rsidR="00FA3A20" w:rsidRPr="00765CD7">
        <w:rPr>
          <w:rFonts w:asciiTheme="minorHAnsi" w:eastAsiaTheme="minorHAnsi" w:hAnsiTheme="minorHAnsi" w:cstheme="minorHAnsi"/>
          <w:color w:val="000000"/>
          <w:sz w:val="18"/>
          <w:szCs w:val="18"/>
          <w:u w:color="0000E9"/>
          <w:lang w:eastAsia="en-US"/>
          <w14:ligatures w14:val="standardContextual"/>
        </w:rPr>
        <w:t xml:space="preserve"> de nobles sentiments, généreux, loyal</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riche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habile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sensé, sage, prudent</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(choses) efficace, utile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heureux, favorable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FA3A20" w:rsidRPr="00765CD7">
        <w:rPr>
          <w:rFonts w:asciiTheme="minorHAnsi" w:eastAsiaTheme="minorHAnsi" w:hAnsiTheme="minorHAnsi" w:cstheme="minorHAnsi"/>
          <w:color w:val="000000"/>
          <w:sz w:val="18"/>
          <w:szCs w:val="18"/>
          <w:u w:color="0000E9"/>
          <w:lang w:eastAsia="en-US"/>
          <w14:ligatures w14:val="standardContextual"/>
        </w:rPr>
        <w:t>; précieux.</w:t>
      </w:r>
    </w:p>
  </w:footnote>
  <w:footnote w:id="117">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F045F" w:rsidRPr="00765CD7">
        <w:rPr>
          <w:rFonts w:asciiTheme="minorHAnsi" w:eastAsiaTheme="minorHAnsi" w:hAnsiTheme="minorHAnsi" w:cstheme="minorHAnsi"/>
          <w:b/>
          <w:bCs/>
          <w:color w:val="000000"/>
          <w:sz w:val="18"/>
          <w:szCs w:val="18"/>
          <w:lang w:eastAsia="en-US"/>
          <w14:ligatures w14:val="standardContextual"/>
        </w:rPr>
        <w:t xml:space="preserve">117. τοῖσιν ἔην : καρπὸν δ᾽ ἔφερε ζείδωρος ἄρουρα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τοῖσιν = τοῖς</w:t>
      </w:r>
      <w:r w:rsidR="006F045F" w:rsidRPr="00765CD7">
        <w:rPr>
          <w:rFonts w:asciiTheme="minorHAnsi" w:eastAsiaTheme="minorHAnsi" w:hAnsiTheme="minorHAnsi" w:cstheme="minorHAnsi"/>
          <w:color w:val="000000"/>
          <w:sz w:val="18"/>
          <w:szCs w:val="18"/>
          <w:lang w:eastAsia="en-US"/>
          <w14:ligatures w14:val="standardContextual"/>
        </w:rPr>
        <w:t>; dém. emphatique (</w:t>
      </w:r>
      <w:r w:rsidR="006F045F" w:rsidRPr="00765CD7">
        <w:rPr>
          <w:rFonts w:asciiTheme="minorHAnsi" w:eastAsiaTheme="minorHAnsi" w:hAnsiTheme="minorHAnsi" w:cstheme="minorHAnsi"/>
          <w:i/>
          <w:iCs/>
          <w:color w:val="000000"/>
          <w:sz w:val="18"/>
          <w:szCs w:val="18"/>
          <w:lang w:eastAsia="en-US"/>
          <w14:ligatures w14:val="standardContextual"/>
        </w:rPr>
        <w:t>pas encore article</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Ε</w:t>
      </w:r>
      <w:r w:rsidR="006F045F" w:rsidRPr="00765CD7">
        <w:rPr>
          <w:rFonts w:asciiTheme="minorHAnsi" w:eastAsiaTheme="minorHAnsi" w:hAnsiTheme="minorHAnsi" w:cstheme="minorHAnsi"/>
          <w:b/>
          <w:bCs/>
          <w:color w:val="B00004"/>
          <w:sz w:val="18"/>
          <w:szCs w:val="18"/>
          <w:lang w:eastAsia="en-US"/>
          <w14:ligatures w14:val="standardContextual"/>
        </w:rPr>
        <w:t xml:space="preserve">ἰμί </w:t>
      </w:r>
      <w:r w:rsidR="006F045F" w:rsidRPr="00765CD7">
        <w:rPr>
          <w:rFonts w:asciiTheme="minorHAnsi" w:eastAsiaTheme="minorHAnsi" w:hAnsiTheme="minorHAnsi" w:cstheme="minorHAnsi"/>
          <w:color w:val="000000"/>
          <w:sz w:val="18"/>
          <w:szCs w:val="18"/>
          <w:lang w:eastAsia="en-US"/>
          <w14:ligatures w14:val="standardContextual"/>
        </w:rPr>
        <w:t>(v. être), Impft. homérique : [</w:t>
      </w:r>
      <w:r w:rsidR="006F045F" w:rsidRPr="00765CD7">
        <w:rPr>
          <w:rFonts w:asciiTheme="minorHAnsi" w:eastAsiaTheme="minorHAnsi" w:hAnsiTheme="minorHAnsi" w:cstheme="minorHAnsi"/>
          <w:color w:val="000000"/>
          <w:sz w:val="18"/>
          <w:szCs w:val="18"/>
          <w:u w:val="single"/>
          <w:lang w:eastAsia="en-US"/>
          <w14:ligatures w14:val="standardContextual"/>
        </w:rPr>
        <w:t>1°sg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ἦα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ἔᾱ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ἔον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u w:val="single"/>
          <w:lang w:eastAsia="en-US"/>
          <w14:ligatures w14:val="standardContextual"/>
        </w:rPr>
        <w:t>2°sg</w:t>
      </w:r>
      <w:r w:rsidR="006F045F" w:rsidRPr="00765CD7">
        <w:rPr>
          <w:rFonts w:asciiTheme="minorHAnsi" w:eastAsiaTheme="minorHAnsi" w:hAnsiTheme="minorHAnsi" w:cstheme="minorHAnsi"/>
          <w:color w:val="000000"/>
          <w:sz w:val="18"/>
          <w:szCs w:val="18"/>
          <w:lang w:eastAsia="en-US"/>
          <w14:ligatures w14:val="standardContextual"/>
        </w:rPr>
        <w:t xml:space="preserve"> : </w:t>
      </w:r>
      <w:r w:rsidR="006F045F" w:rsidRPr="00765CD7">
        <w:rPr>
          <w:rFonts w:asciiTheme="minorHAnsi" w:eastAsiaTheme="minorHAnsi" w:hAnsiTheme="minorHAnsi" w:cstheme="minorHAnsi"/>
          <w:b/>
          <w:bCs/>
          <w:color w:val="000000"/>
          <w:sz w:val="18"/>
          <w:szCs w:val="18"/>
          <w:lang w:eastAsia="en-US"/>
          <w14:ligatures w14:val="standardContextual"/>
        </w:rPr>
        <w:t>ἔησθα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u w:val="single"/>
          <w:lang w:eastAsia="en-US"/>
          <w14:ligatures w14:val="standardContextual"/>
        </w:rPr>
        <w:t>3°sg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w:t>
      </w:r>
      <w:r w:rsidR="006F045F" w:rsidRPr="00765CD7">
        <w:rPr>
          <w:rFonts w:asciiTheme="minorHAnsi" w:eastAsiaTheme="minorHAnsi" w:hAnsiTheme="minorHAnsi" w:cstheme="minorHAnsi"/>
          <w:b/>
          <w:bCs/>
          <w:color w:val="000000"/>
          <w:sz w:val="18"/>
          <w:szCs w:val="18"/>
          <w:lang w:eastAsia="en-US"/>
          <w14:ligatures w14:val="standardContextual"/>
        </w:rPr>
        <w:t xml:space="preserve"> ἦεν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ἤην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ἔην ‖ ἔσαν</w:t>
      </w:r>
      <w:r w:rsidR="006F045F" w:rsidRPr="00765CD7">
        <w:rPr>
          <w:rFonts w:asciiTheme="minorHAnsi" w:eastAsiaTheme="minorHAnsi" w:hAnsiTheme="minorHAnsi" w:cstheme="minorHAnsi"/>
          <w:color w:val="000000"/>
          <w:sz w:val="18"/>
          <w:szCs w:val="18"/>
          <w:lang w:eastAsia="en-US"/>
          <w14:ligatures w14:val="standardContextual"/>
        </w:rPr>
        <w:t xml:space="preserve"> ].    </w:t>
      </w:r>
      <w:r w:rsidR="006F045F" w:rsidRPr="00765CD7">
        <w:rPr>
          <w:rFonts w:asciiTheme="minorHAnsi" w:eastAsiaTheme="minorHAnsi" w:hAnsiTheme="minorHAnsi" w:cstheme="minorHAnsi"/>
          <w:b/>
          <w:bCs/>
          <w:color w:val="B00004"/>
          <w:sz w:val="18"/>
          <w:szCs w:val="18"/>
          <w:lang w:eastAsia="en-US"/>
          <w14:ligatures w14:val="standardContextual"/>
        </w:rPr>
        <w:t>Κ</w:t>
      </w:r>
      <w:r w:rsidR="006F045F" w:rsidRPr="00765CD7">
        <w:rPr>
          <w:rFonts w:asciiTheme="minorHAnsi" w:eastAsiaTheme="minorHAnsi" w:hAnsiTheme="minorHAnsi" w:cstheme="minorHAnsi"/>
          <w:b/>
          <w:bCs/>
          <w:color w:val="000000"/>
          <w:sz w:val="18"/>
          <w:szCs w:val="18"/>
          <w:lang w:eastAsia="en-US"/>
          <w14:ligatures w14:val="standardContextual"/>
        </w:rPr>
        <w:t>αρπός,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w:t>
      </w:r>
      <w:r w:rsidR="006F045F" w:rsidRPr="00765CD7">
        <w:rPr>
          <w:rFonts w:asciiTheme="minorHAnsi" w:eastAsiaTheme="minorHAnsi" w:hAnsiTheme="minorHAnsi" w:cstheme="minorHAnsi"/>
          <w:color w:val="000000"/>
          <w:sz w:val="18"/>
          <w:szCs w:val="18"/>
          <w:lang w:eastAsia="en-US"/>
          <w14:ligatures w14:val="standardContextual"/>
        </w:rPr>
        <w:t xml:space="preserve"> fruit, production (plantes, terre).         </w:t>
      </w:r>
      <w:r w:rsidR="006F045F" w:rsidRPr="00765CD7">
        <w:rPr>
          <w:rFonts w:asciiTheme="minorHAnsi" w:eastAsiaTheme="minorHAnsi" w:hAnsiTheme="minorHAnsi" w:cstheme="minorHAnsi"/>
          <w:b/>
          <w:bCs/>
          <w:color w:val="B00004"/>
          <w:sz w:val="18"/>
          <w:szCs w:val="18"/>
          <w:lang w:eastAsia="en-US"/>
          <w14:ligatures w14:val="standardContextual"/>
        </w:rPr>
        <w:t>Ζ</w:t>
      </w:r>
      <w:r w:rsidR="006F045F" w:rsidRPr="00765CD7">
        <w:rPr>
          <w:rFonts w:asciiTheme="minorHAnsi" w:eastAsiaTheme="minorHAnsi" w:hAnsiTheme="minorHAnsi" w:cstheme="minorHAnsi"/>
          <w:b/>
          <w:bCs/>
          <w:color w:val="000000"/>
          <w:sz w:val="18"/>
          <w:szCs w:val="18"/>
          <w:lang w:eastAsia="en-US"/>
          <w14:ligatures w14:val="standardContextual"/>
        </w:rPr>
        <w:t>είδωρος,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w:t>
      </w:r>
      <w:r w:rsidR="006F045F" w:rsidRPr="00765CD7">
        <w:rPr>
          <w:rFonts w:asciiTheme="minorHAnsi" w:eastAsiaTheme="minorHAnsi" w:hAnsiTheme="minorHAnsi" w:cstheme="minorHAnsi"/>
          <w:color w:val="000000"/>
          <w:sz w:val="18"/>
          <w:szCs w:val="18"/>
          <w:lang w:eastAsia="en-US"/>
          <w14:ligatures w14:val="standardContextual"/>
        </w:rPr>
        <w:t xml:space="preserve"> qui procure de l’épeautre, </w:t>
      </w:r>
      <w:r w:rsidR="006F045F" w:rsidRPr="00765CD7">
        <w:rPr>
          <w:rFonts w:asciiTheme="minorHAnsi" w:eastAsiaTheme="minorHAnsi" w:hAnsiTheme="minorHAnsi" w:cstheme="minorHAnsi"/>
          <w:i/>
          <w:iCs/>
          <w:color w:val="000000"/>
          <w:sz w:val="18"/>
          <w:szCs w:val="18"/>
          <w:lang w:eastAsia="en-US"/>
          <w14:ligatures w14:val="standardContextual"/>
        </w:rPr>
        <w:t>d’où</w:t>
      </w:r>
      <w:r w:rsidR="006F045F" w:rsidRPr="00765CD7">
        <w:rPr>
          <w:rFonts w:asciiTheme="minorHAnsi" w:eastAsiaTheme="minorHAnsi" w:hAnsiTheme="minorHAnsi" w:cstheme="minorHAnsi"/>
          <w:color w:val="000000"/>
          <w:sz w:val="18"/>
          <w:szCs w:val="18"/>
          <w:lang w:eastAsia="en-US"/>
          <w14:ligatures w14:val="standardContextual"/>
        </w:rPr>
        <w:t xml:space="preserve"> fécond (Hom).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Ἄ</w:t>
      </w:r>
      <w:r w:rsidR="006F045F" w:rsidRPr="00765CD7">
        <w:rPr>
          <w:rFonts w:asciiTheme="minorHAnsi" w:eastAsiaTheme="minorHAnsi" w:hAnsiTheme="minorHAnsi" w:cstheme="minorHAnsi"/>
          <w:b/>
          <w:bCs/>
          <w:color w:val="000000"/>
          <w:sz w:val="18"/>
          <w:szCs w:val="18"/>
          <w:lang w:eastAsia="en-US"/>
          <w14:ligatures w14:val="standardContextual"/>
        </w:rPr>
        <w:t>ρουρα,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terre labourée ou labourable, champ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terre.</w:t>
      </w:r>
    </w:p>
  </w:footnote>
  <w:footnote w:id="118">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F045F" w:rsidRPr="00765CD7">
        <w:rPr>
          <w:rFonts w:asciiTheme="minorHAnsi" w:eastAsiaTheme="minorHAnsi" w:hAnsiTheme="minorHAnsi" w:cstheme="minorHAnsi"/>
          <w:b/>
          <w:bCs/>
          <w:color w:val="000000"/>
          <w:sz w:val="18"/>
          <w:szCs w:val="18"/>
          <w:lang w:eastAsia="en-US"/>
          <w14:ligatures w14:val="standardContextual"/>
        </w:rPr>
        <w:t>118. αὐτομάτη πολλόν τε καὶ ἄφθονον: οἳ δ᾽ ἐθελημοὶ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Α</w:t>
      </w:r>
      <w:r w:rsidR="006F045F" w:rsidRPr="00765CD7">
        <w:rPr>
          <w:rFonts w:asciiTheme="minorHAnsi" w:eastAsiaTheme="minorHAnsi" w:hAnsiTheme="minorHAnsi" w:cstheme="minorHAnsi"/>
          <w:b/>
          <w:bCs/>
          <w:color w:val="000000"/>
          <w:sz w:val="18"/>
          <w:szCs w:val="18"/>
          <w:lang w:eastAsia="en-US"/>
          <w14:ligatures w14:val="standardContextual"/>
        </w:rPr>
        <w:t>ὐτόματος, η/ος,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[ᾰ] </w:t>
      </w:r>
      <w:r w:rsidR="006F045F" w:rsidRPr="00765CD7">
        <w:rPr>
          <w:rFonts w:asciiTheme="minorHAnsi" w:eastAsiaTheme="minorHAnsi" w:hAnsiTheme="minorHAnsi" w:cstheme="minorHAnsi"/>
          <w:b/>
          <w:bCs/>
          <w:color w:val="000000"/>
          <w:sz w:val="18"/>
          <w:szCs w:val="18"/>
          <w:lang w:eastAsia="en-US"/>
          <w14:ligatures w14:val="standardContextual"/>
        </w:rPr>
        <w:t>:</w:t>
      </w:r>
      <w:r w:rsidR="006F045F" w:rsidRPr="00765CD7">
        <w:rPr>
          <w:rFonts w:asciiTheme="minorHAnsi" w:eastAsiaTheme="minorHAnsi" w:hAnsiTheme="minorHAnsi" w:cstheme="minorHAnsi"/>
          <w:color w:val="000000"/>
          <w:sz w:val="18"/>
          <w:szCs w:val="18"/>
          <w:lang w:eastAsia="en-US"/>
          <w14:ligatures w14:val="standardContextual"/>
        </w:rPr>
        <w:t xml:space="preserve"> 1 qui se meut soi-même,  de soi-même  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qui agit de son propre mouvement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non provoqué, naturel, spontané.          </w:t>
      </w:r>
      <w:r w:rsidR="006F045F" w:rsidRPr="00765CD7">
        <w:rPr>
          <w:rFonts w:asciiTheme="minorHAnsi" w:eastAsiaTheme="minorHAnsi" w:hAnsiTheme="minorHAnsi" w:cstheme="minorHAnsi"/>
          <w:b/>
          <w:bCs/>
          <w:color w:val="B00004"/>
          <w:sz w:val="18"/>
          <w:szCs w:val="18"/>
          <w:lang w:eastAsia="en-US"/>
          <w14:ligatures w14:val="standardContextual"/>
        </w:rPr>
        <w:t>Πολύς</w:t>
      </w:r>
      <w:r w:rsidR="006F045F" w:rsidRPr="00765CD7">
        <w:rPr>
          <w:rFonts w:asciiTheme="minorHAnsi" w:eastAsiaTheme="minorHAnsi" w:hAnsiTheme="minorHAnsi" w:cstheme="minorHAnsi"/>
          <w:color w:val="000000"/>
          <w:sz w:val="18"/>
          <w:szCs w:val="18"/>
          <w:lang w:eastAsia="en-US"/>
          <w14:ligatures w14:val="standardContextual"/>
        </w:rPr>
        <w:t xml:space="preserve"> se décline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soit sur le radical πολλο- (</w:t>
      </w:r>
      <w:r w:rsidR="006F045F" w:rsidRPr="00765CD7">
        <w:rPr>
          <w:rFonts w:asciiTheme="minorHAnsi" w:eastAsiaTheme="minorHAnsi" w:hAnsiTheme="minorHAnsi" w:cstheme="minorHAnsi"/>
          <w:i/>
          <w:iCs/>
          <w:color w:val="000000"/>
          <w:sz w:val="18"/>
          <w:szCs w:val="18"/>
          <w:lang w:eastAsia="en-US"/>
          <w14:ligatures w14:val="standardContextual"/>
        </w:rPr>
        <w:t>ion</w:t>
      </w:r>
      <w:r w:rsidR="006F045F" w:rsidRPr="00765CD7">
        <w:rPr>
          <w:rFonts w:asciiTheme="minorHAnsi" w:eastAsiaTheme="minorHAnsi" w:hAnsiTheme="minorHAnsi" w:cstheme="minorHAnsi"/>
          <w:color w:val="000000"/>
          <w:sz w:val="18"/>
          <w:szCs w:val="18"/>
          <w:lang w:eastAsia="en-US"/>
          <w14:ligatures w14:val="standardContextual"/>
        </w:rPr>
        <w:t>.) [πολλός ; πολλόν (</w:t>
      </w:r>
      <w:r w:rsidR="006F045F" w:rsidRPr="00765CD7">
        <w:rPr>
          <w:rFonts w:asciiTheme="minorHAnsi" w:eastAsiaTheme="minorHAnsi" w:hAnsiTheme="minorHAnsi" w:cstheme="minorHAnsi"/>
          <w:i/>
          <w:iCs/>
          <w:color w:val="000000"/>
          <w:sz w:val="18"/>
          <w:szCs w:val="18"/>
          <w:lang w:eastAsia="en-US"/>
          <w14:ligatures w14:val="standardContextual"/>
        </w:rPr>
        <w:t>neutre</w:t>
      </w:r>
      <w:r w:rsidR="006F045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soit sur le radical πολε-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Singulier</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i/>
          <w:iCs/>
          <w:color w:val="000000"/>
          <w:sz w:val="18"/>
          <w:szCs w:val="18"/>
          <w:u w:val="single"/>
          <w:lang w:eastAsia="en-US"/>
          <w14:ligatures w14:val="standardContextual"/>
        </w:rPr>
        <w:t>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πολέος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Pluriel</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i/>
          <w:iCs/>
          <w:color w:val="000000"/>
          <w:sz w:val="18"/>
          <w:szCs w:val="18"/>
          <w:u w:val="single"/>
          <w:lang w:eastAsia="en-US"/>
          <w14:ligatures w14:val="standardContextual"/>
        </w:rPr>
        <w:t>no-tif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πολέες (une fois contr. πολεῖς, </w:t>
      </w:r>
      <w:r w:rsidR="006F045F" w:rsidRPr="00765CD7">
        <w:rPr>
          <w:rFonts w:asciiTheme="minorHAnsi" w:eastAsiaTheme="minorHAnsi" w:hAnsiTheme="minorHAnsi" w:cstheme="minorHAnsi"/>
          <w:b/>
          <w:bCs/>
          <w:color w:val="000000"/>
          <w:sz w:val="18"/>
          <w:szCs w:val="18"/>
          <w:lang w:eastAsia="en-US"/>
          <w14:ligatures w14:val="standardContextual"/>
        </w:rPr>
        <w:t>11.708)</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i/>
          <w:iCs/>
          <w:color w:val="000000"/>
          <w:sz w:val="18"/>
          <w:szCs w:val="18"/>
          <w:u w:val="single"/>
          <w:lang w:eastAsia="en-US"/>
          <w14:ligatures w14:val="standardContextual"/>
        </w:rPr>
        <w:t>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πολέας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(ou πολεῖς);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i/>
          <w:iCs/>
          <w:color w:val="000000"/>
          <w:sz w:val="18"/>
          <w:szCs w:val="18"/>
          <w:u w:val="single"/>
          <w:lang w:eastAsia="en-US"/>
          <w14:ligatures w14:val="standardContextual"/>
        </w:rPr>
        <w:t>gen</w:t>
      </w:r>
      <w:r w:rsidR="006F045F" w:rsidRPr="00765CD7">
        <w:rPr>
          <w:rFonts w:asciiTheme="minorHAnsi" w:eastAsiaTheme="minorHAnsi" w:hAnsiTheme="minorHAnsi" w:cstheme="minorHAnsi"/>
          <w:color w:val="000000"/>
          <w:sz w:val="18"/>
          <w:szCs w:val="18"/>
          <w:lang w:eastAsia="en-US"/>
          <w14:ligatures w14:val="standardContextual"/>
        </w:rPr>
        <w:t>. πολέων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i/>
          <w:iCs/>
          <w:color w:val="000000"/>
          <w:sz w:val="18"/>
          <w:szCs w:val="18"/>
          <w:u w:val="single"/>
          <w:lang w:eastAsia="en-US"/>
          <w14:ligatures w14:val="standardContextual"/>
        </w:rPr>
        <w:t>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πολέσι / πολέσσι /πολέεσσι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Ἄ</w:t>
      </w:r>
      <w:r w:rsidR="006F045F" w:rsidRPr="00765CD7">
        <w:rPr>
          <w:rFonts w:asciiTheme="minorHAnsi" w:eastAsiaTheme="minorHAnsi" w:hAnsiTheme="minorHAnsi" w:cstheme="minorHAnsi"/>
          <w:b/>
          <w:bCs/>
          <w:color w:val="000000"/>
          <w:sz w:val="18"/>
          <w:szCs w:val="18"/>
          <w:lang w:eastAsia="en-US"/>
          <w14:ligatures w14:val="standardContextual"/>
        </w:rPr>
        <w:t>φθονος,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exempt d’envie, </w:t>
      </w:r>
      <w:r w:rsidR="006F045F" w:rsidRPr="00765CD7">
        <w:rPr>
          <w:rFonts w:asciiTheme="minorHAnsi" w:eastAsiaTheme="minorHAnsi" w:hAnsiTheme="minorHAnsi" w:cstheme="minorHAnsi"/>
          <w:i/>
          <w:iCs/>
          <w:color w:val="000000"/>
          <w:sz w:val="18"/>
          <w:szCs w:val="18"/>
          <w:lang w:eastAsia="en-US"/>
          <w14:ligatures w14:val="standardContextual"/>
        </w:rPr>
        <w:t>d’où</w:t>
      </w:r>
      <w:r w:rsidR="006F045F" w:rsidRPr="00765CD7">
        <w:rPr>
          <w:rFonts w:asciiTheme="minorHAnsi" w:eastAsiaTheme="minorHAnsi" w:hAnsiTheme="minorHAnsi" w:cstheme="minorHAnsi"/>
          <w:color w:val="000000"/>
          <w:sz w:val="18"/>
          <w:szCs w:val="18"/>
          <w:lang w:eastAsia="en-US"/>
          <w14:ligatures w14:val="standardContextual"/>
        </w:rPr>
        <w:t xml:space="preserve"> libéral, bienfaisant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qui n’est pas objet d’envie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abondant, copieux.    </w:t>
      </w:r>
      <w:r w:rsidR="006F045F" w:rsidRPr="00765CD7">
        <w:rPr>
          <w:rFonts w:asciiTheme="minorHAnsi" w:eastAsiaTheme="minorHAnsi" w:hAnsiTheme="minorHAnsi" w:cstheme="minorHAnsi"/>
          <w:b/>
          <w:bCs/>
          <w:color w:val="B00004"/>
          <w:sz w:val="18"/>
          <w:szCs w:val="18"/>
          <w:lang w:eastAsia="en-US"/>
          <w14:ligatures w14:val="standardContextual"/>
        </w:rPr>
        <w:t>Ἐ</w:t>
      </w:r>
      <w:r w:rsidR="006F045F" w:rsidRPr="00765CD7">
        <w:rPr>
          <w:rFonts w:asciiTheme="minorHAnsi" w:eastAsiaTheme="minorHAnsi" w:hAnsiTheme="minorHAnsi" w:cstheme="minorHAnsi"/>
          <w:b/>
          <w:bCs/>
          <w:color w:val="000000"/>
          <w:sz w:val="18"/>
          <w:szCs w:val="18"/>
          <w:lang w:eastAsia="en-US"/>
          <w14:ligatures w14:val="standardContextual"/>
        </w:rPr>
        <w:t xml:space="preserve">θελημός, ός, όν : </w:t>
      </w:r>
      <w:r w:rsidR="006F045F" w:rsidRPr="00765CD7">
        <w:rPr>
          <w:rFonts w:asciiTheme="minorHAnsi" w:eastAsiaTheme="minorHAnsi" w:hAnsiTheme="minorHAnsi" w:cstheme="minorHAnsi"/>
          <w:color w:val="000000"/>
          <w:sz w:val="18"/>
          <w:szCs w:val="18"/>
          <w:lang w:eastAsia="en-US"/>
          <w14:ligatures w14:val="standardContextual"/>
        </w:rPr>
        <w:t xml:space="preserve">1 qui veut bien, qui consent volontiers, bienveillant, HÉS. </w:t>
      </w:r>
      <w:r w:rsidR="006F045F" w:rsidRPr="00765CD7">
        <w:rPr>
          <w:rFonts w:asciiTheme="minorHAnsi" w:eastAsiaTheme="minorHAnsi" w:hAnsiTheme="minorHAnsi" w:cstheme="minorHAnsi"/>
          <w:i/>
          <w:i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A. RH.</w:t>
      </w:r>
      <w:r w:rsidR="006F045F" w:rsidRPr="00765CD7">
        <w:rPr>
          <w:rFonts w:asciiTheme="minorHAnsi" w:eastAsiaTheme="minorHAnsi" w:hAnsiTheme="minorHAnsi" w:cstheme="minorHAnsi"/>
          <w:i/>
          <w:iCs/>
          <w:color w:val="000000"/>
          <w:sz w:val="18"/>
          <w:szCs w:val="18"/>
          <w:lang w:eastAsia="en-US"/>
          <w14:ligatures w14:val="standardContextual"/>
        </w:rPr>
        <w:t xml:space="preserve"> ;    </w:t>
      </w:r>
      <w:r w:rsidR="006F045F" w:rsidRPr="00765CD7">
        <w:rPr>
          <w:rFonts w:asciiTheme="minorHAnsi" w:eastAsiaTheme="minorHAnsi" w:hAnsiTheme="minorHAnsi" w:cstheme="minorHAnsi"/>
          <w:color w:val="000000"/>
          <w:sz w:val="18"/>
          <w:szCs w:val="18"/>
          <w:lang w:eastAsia="en-US"/>
          <w14:ligatures w14:val="standardContextual"/>
        </w:rPr>
        <w:t>2 qui agit volontairement, CALL</w:t>
      </w:r>
    </w:p>
  </w:footnote>
  <w:footnote w:id="119">
    <w:p w:rsidR="004F2F99" w:rsidRPr="00765CD7" w:rsidRDefault="004F2F99" w:rsidP="00565B77">
      <w:pPr>
        <w:tabs>
          <w:tab w:val="left" w:pos="284"/>
          <w:tab w:val="left" w:pos="42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F045F" w:rsidRPr="00765CD7">
        <w:rPr>
          <w:rFonts w:asciiTheme="minorHAnsi" w:eastAsiaTheme="minorHAnsi" w:hAnsiTheme="minorHAnsi" w:cstheme="minorHAnsi"/>
          <w:b/>
          <w:bCs/>
          <w:color w:val="000000"/>
          <w:sz w:val="18"/>
          <w:szCs w:val="18"/>
          <w:lang w:eastAsia="en-US"/>
          <w14:ligatures w14:val="standardContextual"/>
        </w:rPr>
        <w:t>119. ἥσυχοι ἔργ᾽ ἐνέμοντο σὺν ἐσθλοῖσιν πολέεσσιν.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Ἥ</w:t>
      </w:r>
      <w:r w:rsidR="006F045F" w:rsidRPr="00765CD7">
        <w:rPr>
          <w:rFonts w:asciiTheme="minorHAnsi" w:eastAsiaTheme="minorHAnsi" w:hAnsiTheme="minorHAnsi" w:cstheme="minorHAnsi"/>
          <w:b/>
          <w:bCs/>
          <w:color w:val="000000"/>
          <w:sz w:val="18"/>
          <w:szCs w:val="18"/>
          <w:lang w:eastAsia="en-US"/>
          <w14:ligatures w14:val="standardContextual"/>
        </w:rPr>
        <w:t>συχος,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w:t>
      </w:r>
      <w:r w:rsidR="006F045F" w:rsidRPr="00765CD7">
        <w:rPr>
          <w:rFonts w:asciiTheme="minorHAnsi" w:eastAsiaTheme="minorHAnsi" w:hAnsiTheme="minorHAnsi" w:cstheme="minorHAnsi"/>
          <w:color w:val="000000"/>
          <w:sz w:val="18"/>
          <w:szCs w:val="18"/>
          <w:lang w:eastAsia="en-US"/>
          <w14:ligatures w14:val="standardContextual"/>
        </w:rPr>
        <w:t xml:space="preserve"> immobile; inactif; calme; sur ses gardes; réservé, discret ; bienveillant ; non troublé; en sûreté.    </w:t>
      </w:r>
      <w:r w:rsidR="006F045F" w:rsidRPr="00765CD7">
        <w:rPr>
          <w:rFonts w:asciiTheme="minorHAnsi" w:eastAsiaTheme="minorHAnsi" w:hAnsiTheme="minorHAnsi" w:cstheme="minorHAnsi"/>
          <w:b/>
          <w:bCs/>
          <w:color w:val="B00004"/>
          <w:sz w:val="18"/>
          <w:szCs w:val="18"/>
          <w:lang w:eastAsia="en-US"/>
          <w14:ligatures w14:val="standardContextual"/>
        </w:rPr>
        <w:t>Ν</w:t>
      </w:r>
      <w:r w:rsidR="006F045F" w:rsidRPr="00765CD7">
        <w:rPr>
          <w:rFonts w:asciiTheme="minorHAnsi" w:eastAsiaTheme="minorHAnsi" w:hAnsiTheme="minorHAnsi" w:cstheme="minorHAnsi"/>
          <w:b/>
          <w:bCs/>
          <w:color w:val="000000"/>
          <w:sz w:val="18"/>
          <w:szCs w:val="18"/>
          <w:lang w:eastAsia="en-US"/>
          <w14:ligatures w14:val="standardContextual"/>
        </w:rPr>
        <w:t xml:space="preserve">έμω —: </w:t>
      </w:r>
      <w:r w:rsidR="006F045F" w:rsidRPr="00765CD7">
        <w:rPr>
          <w:rFonts w:asciiTheme="minorHAnsi" w:eastAsiaTheme="minorHAnsi" w:hAnsiTheme="minorHAnsi" w:cstheme="minorHAnsi"/>
          <w:color w:val="000000"/>
          <w:sz w:val="18"/>
          <w:szCs w:val="18"/>
          <w:lang w:eastAsia="en-US"/>
          <w14:ligatures w14:val="standardContextual"/>
        </w:rPr>
        <w:t>distribuer, partager, impartir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Arial" w:eastAsiaTheme="minorHAnsi" w:hAnsi="Arial" w:cs="Arial"/>
          <w:color w:val="0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Ν</w:t>
      </w:r>
      <w:r w:rsidR="006F045F" w:rsidRPr="00765CD7">
        <w:rPr>
          <w:rFonts w:asciiTheme="minorHAnsi" w:eastAsiaTheme="minorHAnsi" w:hAnsiTheme="minorHAnsi" w:cstheme="minorHAnsi"/>
          <w:b/>
          <w:bCs/>
          <w:color w:val="000000"/>
          <w:sz w:val="18"/>
          <w:szCs w:val="18"/>
          <w:lang w:eastAsia="en-US"/>
          <w14:ligatures w14:val="standardContextual"/>
        </w:rPr>
        <w:t>έμομαι</w:t>
      </w:r>
      <w:r w:rsidR="006F045F" w:rsidRPr="00765CD7">
        <w:rPr>
          <w:rFonts w:asciiTheme="minorHAnsi" w:eastAsiaTheme="minorHAnsi" w:hAnsiTheme="minorHAnsi" w:cstheme="minorHAnsi"/>
          <w:color w:val="000000"/>
          <w:sz w:val="18"/>
          <w:szCs w:val="18"/>
          <w:lang w:eastAsia="en-US"/>
          <w14:ligatures w14:val="standardContextual"/>
        </w:rPr>
        <w:t xml:space="preserve">-my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partager, distribuer entre soi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w:t>
      </w:r>
      <w:r w:rsidR="006F045F" w:rsidRPr="00765CD7">
        <w:rPr>
          <w:rFonts w:asciiTheme="minorHAnsi" w:eastAsiaTheme="minorHAnsi" w:hAnsiTheme="minorHAnsi" w:cstheme="minorHAnsi"/>
          <w:sz w:val="18"/>
          <w:szCs w:val="18"/>
          <w:lang w:eastAsia="en-US"/>
          <w14:ligatures w14:val="standardContextual"/>
        </w:rPr>
        <w:t>acc.) ; paître, aller au pâturage,</w:t>
      </w:r>
      <w:r w:rsidR="00716CE2" w:rsidRPr="00765CD7">
        <w:rPr>
          <w:rFonts w:asciiTheme="minorHAnsi" w:eastAsiaTheme="minorHAnsi" w:hAnsiTheme="minorHAnsi" w:cstheme="minorHAnsi"/>
          <w:sz w:val="18"/>
          <w:szCs w:val="18"/>
          <w:lang w:eastAsia="en-US"/>
          <w14:ligatures w14:val="standardContextual"/>
        </w:rPr>
        <w:t xml:space="preserve"> </w:t>
      </w:r>
      <w:r w:rsidR="006F045F" w:rsidRPr="00765CD7">
        <w:rPr>
          <w:rFonts w:asciiTheme="minorHAnsi" w:eastAsiaTheme="minorHAnsi" w:hAnsiTheme="minorHAnsi" w:cstheme="minorHAnsi"/>
          <w:sz w:val="18"/>
          <w:szCs w:val="18"/>
          <w:lang w:eastAsia="en-US"/>
          <w14:ligatures w14:val="standardContextual"/>
        </w:rPr>
        <w:t xml:space="preserve"> […]  avoir en son pouvoir, conduire, guider, administrer, régir (acc).  </w:t>
      </w:r>
      <w:r w:rsidR="006F045F" w:rsidRPr="00765CD7">
        <w:rPr>
          <w:rFonts w:asciiTheme="minorHAnsi" w:eastAsiaTheme="minorHAnsi" w:hAnsiTheme="minorHAnsi" w:cstheme="minorHAnsi"/>
          <w:b/>
          <w:bCs/>
          <w:sz w:val="18"/>
          <w:szCs w:val="18"/>
          <w:lang w:eastAsia="en-US"/>
          <w14:ligatures w14:val="standardContextual"/>
        </w:rPr>
        <w:t>πολέεσσιν</w:t>
      </w:r>
      <w:r w:rsidR="006F045F" w:rsidRPr="00765CD7">
        <w:rPr>
          <w:rFonts w:asciiTheme="minorHAnsi" w:eastAsiaTheme="minorHAnsi" w:hAnsiTheme="minorHAnsi" w:cstheme="minorHAnsi"/>
          <w:sz w:val="18"/>
          <w:szCs w:val="18"/>
          <w:lang w:eastAsia="en-US"/>
          <w14:ligatures w14:val="standardContextual"/>
        </w:rPr>
        <w:t xml:space="preserve"> dat pl.  de </w:t>
      </w:r>
      <w:r w:rsidR="006F045F" w:rsidRPr="00765CD7">
        <w:rPr>
          <w:rFonts w:asciiTheme="minorHAnsi" w:eastAsiaTheme="minorHAnsi" w:hAnsiTheme="minorHAnsi" w:cstheme="minorHAnsi"/>
          <w:sz w:val="18"/>
          <w:szCs w:val="18"/>
          <w:u w:val="single" w:color="0000E9"/>
          <w:lang w:eastAsia="en-US"/>
          <w14:ligatures w14:val="standardContextual"/>
        </w:rPr>
        <w:t>πόλις</w:t>
      </w:r>
      <w:r w:rsidR="006F045F" w:rsidRPr="00765CD7">
        <w:rPr>
          <w:rFonts w:asciiTheme="minorHAnsi" w:eastAsiaTheme="minorHAnsi" w:hAnsiTheme="minorHAnsi" w:cstheme="minorHAnsi"/>
          <w:sz w:val="18"/>
          <w:szCs w:val="18"/>
          <w:u w:color="0000E9"/>
          <w:lang w:eastAsia="en-US"/>
          <w14:ligatures w14:val="standardContextual"/>
        </w:rPr>
        <w:t xml:space="preserve"> </w:t>
      </w:r>
      <w:r w:rsidR="00716CE2" w:rsidRPr="00765CD7">
        <w:rPr>
          <w:rFonts w:asciiTheme="minorHAnsi" w:eastAsiaTheme="minorHAnsi" w:hAnsiTheme="minorHAnsi" w:cstheme="minorHAnsi"/>
          <w:sz w:val="18"/>
          <w:szCs w:val="18"/>
          <w:u w:color="0000E9"/>
          <w:lang w:eastAsia="en-US"/>
          <w14:ligatures w14:val="standardContextual"/>
        </w:rPr>
        <w:t xml:space="preserve"> </w:t>
      </w:r>
      <w:r w:rsidR="006F045F" w:rsidRPr="00765CD7">
        <w:rPr>
          <w:rFonts w:asciiTheme="minorHAnsi" w:eastAsiaTheme="minorHAnsi" w:hAnsiTheme="minorHAnsi" w:cstheme="minorHAnsi"/>
          <w:sz w:val="18"/>
          <w:szCs w:val="18"/>
          <w:u w:color="0000E9"/>
          <w:lang w:eastAsia="en-US"/>
          <w14:ligatures w14:val="standardContextual"/>
        </w:rPr>
        <w:t xml:space="preserve"> ou de </w:t>
      </w:r>
      <w:r w:rsidR="006F045F" w:rsidRPr="00765CD7">
        <w:rPr>
          <w:rFonts w:asciiTheme="minorHAnsi" w:eastAsiaTheme="minorHAnsi" w:hAnsiTheme="minorHAnsi" w:cstheme="minorHAnsi"/>
          <w:sz w:val="18"/>
          <w:szCs w:val="18"/>
          <w:u w:val="single" w:color="0000E9"/>
          <w:lang w:eastAsia="en-US"/>
          <w14:ligatures w14:val="standardContextual"/>
        </w:rPr>
        <w:t xml:space="preserve">πολύς. </w:t>
      </w:r>
      <w:r w:rsidR="006F045F" w:rsidRPr="00765CD7">
        <w:rPr>
          <w:rFonts w:asciiTheme="minorHAnsi" w:eastAsiaTheme="minorHAnsi" w:hAnsiTheme="minorHAnsi" w:cstheme="minorHAnsi"/>
          <w:sz w:val="18"/>
          <w:szCs w:val="18"/>
          <w:u w:color="0000E9"/>
          <w:lang w:eastAsia="en-US"/>
          <w14:ligatures w14:val="standardContextual"/>
        </w:rPr>
        <w:t xml:space="preserve"> </w:t>
      </w:r>
      <w:r w:rsidR="00716CE2" w:rsidRPr="00765CD7">
        <w:rPr>
          <w:rFonts w:asciiTheme="minorHAnsi" w:eastAsiaTheme="minorHAnsi" w:hAnsiTheme="minorHAnsi" w:cstheme="minorHAnsi"/>
          <w:sz w:val="18"/>
          <w:szCs w:val="18"/>
          <w:u w:color="0000E9"/>
          <w:lang w:eastAsia="en-US"/>
          <w14:ligatures w14:val="standardContextual"/>
        </w:rPr>
        <w:t xml:space="preserve"> </w:t>
      </w:r>
      <w:r w:rsidR="006F045F" w:rsidRPr="00765CD7">
        <w:rPr>
          <w:rFonts w:asciiTheme="minorHAnsi" w:eastAsiaTheme="minorHAnsi" w:hAnsiTheme="minorHAnsi" w:cstheme="minorHAnsi"/>
          <w:sz w:val="18"/>
          <w:szCs w:val="18"/>
          <w:u w:color="0000E9"/>
          <w:lang w:eastAsia="en-US"/>
          <w14:ligatures w14:val="standardContextual"/>
        </w:rPr>
        <w:t xml:space="preserve"> </w:t>
      </w:r>
      <w:r w:rsidR="00716CE2" w:rsidRPr="00765CD7">
        <w:rPr>
          <w:rFonts w:asciiTheme="minorHAnsi" w:eastAsiaTheme="minorHAnsi" w:hAnsiTheme="minorHAnsi" w:cstheme="minorHAnsi"/>
          <w:b/>
          <w:bCs/>
          <w:sz w:val="18"/>
          <w:szCs w:val="18"/>
          <w:u w:color="0000E9"/>
          <w:lang w:eastAsia="en-US"/>
          <w14:ligatures w14:val="standardContextual"/>
        </w:rPr>
        <w:t xml:space="preserve"> </w:t>
      </w:r>
      <w:r w:rsidR="006F045F" w:rsidRPr="00765CD7">
        <w:rPr>
          <w:rFonts w:asciiTheme="minorHAnsi" w:eastAsiaTheme="minorHAnsi" w:hAnsiTheme="minorHAnsi" w:cstheme="minorHAnsi"/>
          <w:b/>
          <w:bCs/>
          <w:sz w:val="18"/>
          <w:szCs w:val="18"/>
          <w:u w:color="0000E9"/>
          <w:lang w:eastAsia="en-US"/>
          <w14:ligatures w14:val="standardContextual"/>
        </w:rPr>
        <w:t>Ἐσθλός, ή, όν</w:t>
      </w:r>
      <w:r w:rsidR="00716CE2" w:rsidRPr="00765CD7">
        <w:rPr>
          <w:rFonts w:asciiTheme="minorHAnsi" w:eastAsiaTheme="minorHAnsi" w:hAnsiTheme="minorHAnsi" w:cstheme="minorHAnsi"/>
          <w:b/>
          <w:bCs/>
          <w:sz w:val="18"/>
          <w:szCs w:val="18"/>
          <w:u w:color="0000E9"/>
          <w:lang w:eastAsia="en-US"/>
          <w14:ligatures w14:val="standardContextual"/>
        </w:rPr>
        <w:t xml:space="preserve"> </w:t>
      </w:r>
      <w:r w:rsidR="006F045F" w:rsidRPr="00765CD7">
        <w:rPr>
          <w:rFonts w:asciiTheme="minorHAnsi" w:eastAsiaTheme="minorHAnsi" w:hAnsiTheme="minorHAnsi" w:cstheme="minorHAnsi"/>
          <w:b/>
          <w:bCs/>
          <w:sz w:val="18"/>
          <w:szCs w:val="18"/>
          <w:u w:color="0000E9"/>
          <w:lang w:eastAsia="en-US"/>
          <w14:ligatures w14:val="standardContextual"/>
        </w:rPr>
        <w:t xml:space="preserve">: </w:t>
      </w:r>
      <w:r w:rsidR="006F045F" w:rsidRPr="00765CD7">
        <w:rPr>
          <w:rFonts w:asciiTheme="minorHAnsi" w:eastAsiaTheme="minorHAnsi" w:hAnsiTheme="minorHAnsi" w:cstheme="minorHAnsi"/>
          <w:sz w:val="18"/>
          <w:szCs w:val="18"/>
          <w:u w:color="0000E9"/>
          <w:lang w:eastAsia="en-US"/>
          <w14:ligatures w14:val="standardContextual"/>
        </w:rPr>
        <w:t>(</w:t>
      </w:r>
      <w:r w:rsidR="006F045F" w:rsidRPr="00765CD7">
        <w:rPr>
          <w:rFonts w:asciiTheme="minorHAnsi" w:eastAsiaTheme="minorHAnsi" w:hAnsiTheme="minorHAnsi" w:cstheme="minorHAnsi"/>
          <w:i/>
          <w:iCs/>
          <w:sz w:val="18"/>
          <w:szCs w:val="18"/>
          <w:u w:color="0000E9"/>
          <w:lang w:eastAsia="en-US"/>
          <w14:ligatures w14:val="standardContextual"/>
        </w:rPr>
        <w:t>pers</w:t>
      </w:r>
      <w:r w:rsidR="006F045F" w:rsidRPr="00765CD7">
        <w:rPr>
          <w:rFonts w:asciiTheme="minorHAnsi" w:eastAsiaTheme="minorHAnsi" w:hAnsiTheme="minorHAnsi" w:cstheme="minorHAnsi"/>
          <w:sz w:val="18"/>
          <w:szCs w:val="18"/>
          <w:u w:color="0000E9"/>
          <w:lang w:eastAsia="en-US"/>
          <w14:ligatures w14:val="standardContextual"/>
        </w:rPr>
        <w:t>.) probe, honnête</w:t>
      </w:r>
      <w:r w:rsidR="00716CE2" w:rsidRPr="00765CD7">
        <w:rPr>
          <w:rFonts w:asciiTheme="minorHAnsi" w:eastAsiaTheme="minorHAnsi" w:hAnsiTheme="minorHAnsi" w:cstheme="minorHAnsi"/>
          <w:sz w:val="18"/>
          <w:szCs w:val="18"/>
          <w:u w:color="0000E9"/>
          <w:lang w:eastAsia="en-US"/>
          <w14:ligatures w14:val="standardContextual"/>
        </w:rPr>
        <w:t xml:space="preserve"> </w:t>
      </w:r>
      <w:r w:rsidR="006F045F" w:rsidRPr="00765CD7">
        <w:rPr>
          <w:rFonts w:asciiTheme="minorHAnsi" w:eastAsiaTheme="minorHAnsi" w:hAnsiTheme="minorHAnsi" w:cstheme="minorHAnsi"/>
          <w:sz w:val="18"/>
          <w:szCs w:val="18"/>
          <w:u w:color="0000E9"/>
          <w:lang w:eastAsia="en-US"/>
          <w14:ligatures w14:val="standardContextual"/>
        </w:rPr>
        <w:t>;  […]  courageux, heureux, favorable</w:t>
      </w:r>
      <w:r w:rsidR="00716CE2" w:rsidRPr="00765CD7">
        <w:rPr>
          <w:rFonts w:asciiTheme="minorHAnsi" w:eastAsiaTheme="minorHAnsi" w:hAnsiTheme="minorHAnsi" w:cstheme="minorHAnsi"/>
          <w:sz w:val="18"/>
          <w:szCs w:val="18"/>
          <w:u w:color="0000E9"/>
          <w:lang w:eastAsia="en-US"/>
          <w14:ligatures w14:val="standardContextual"/>
        </w:rPr>
        <w:t xml:space="preserve"> </w:t>
      </w:r>
      <w:r w:rsidR="006F045F" w:rsidRPr="00765CD7">
        <w:rPr>
          <w:rFonts w:asciiTheme="minorHAnsi" w:eastAsiaTheme="minorHAnsi" w:hAnsiTheme="minorHAnsi" w:cstheme="minorHAnsi"/>
          <w:sz w:val="18"/>
          <w:szCs w:val="18"/>
          <w:u w:color="0000E9"/>
          <w:lang w:eastAsia="en-US"/>
          <w14:ligatures w14:val="standardContextual"/>
        </w:rPr>
        <w:t>; précieux. τὸ ἐσθλόν IL le bonheur</w:t>
      </w:r>
      <w:r w:rsidR="00716CE2" w:rsidRPr="00765CD7">
        <w:rPr>
          <w:rFonts w:asciiTheme="minorHAnsi" w:eastAsiaTheme="minorHAnsi" w:hAnsiTheme="minorHAnsi" w:cstheme="minorHAnsi"/>
          <w:sz w:val="18"/>
          <w:szCs w:val="18"/>
          <w:u w:color="0000E9"/>
          <w:lang w:eastAsia="en-US"/>
          <w14:ligatures w14:val="standardContextual"/>
        </w:rPr>
        <w:t xml:space="preserve"> </w:t>
      </w:r>
      <w:r w:rsidR="006F045F" w:rsidRPr="00765CD7">
        <w:rPr>
          <w:rFonts w:asciiTheme="minorHAnsi" w:eastAsiaTheme="minorHAnsi" w:hAnsiTheme="minorHAnsi" w:cstheme="minorHAnsi"/>
          <w:sz w:val="18"/>
          <w:szCs w:val="18"/>
          <w:u w:color="0000E9"/>
          <w:lang w:eastAsia="en-US"/>
          <w14:ligatures w14:val="standardContextual"/>
        </w:rPr>
        <w:t>;  τὰ ἐσθλά OD les biens.</w:t>
      </w:r>
      <w:r w:rsidR="00BD7B25" w:rsidRPr="00765CD7">
        <w:rPr>
          <w:rFonts w:asciiTheme="minorHAnsi" w:eastAsiaTheme="minorHAnsi" w:hAnsiTheme="minorHAnsi" w:cstheme="minorHAnsi"/>
          <w:sz w:val="18"/>
          <w:szCs w:val="18"/>
          <w:u w:color="0000E9"/>
          <w:lang w:eastAsia="en-US"/>
          <w14:ligatures w14:val="standardContextual"/>
        </w:rPr>
        <w:t xml:space="preserve"> </w:t>
      </w:r>
      <w:r w:rsidR="00BD7B25" w:rsidRPr="00765CD7">
        <w:rPr>
          <w:rFonts w:asciiTheme="minorHAnsi" w:eastAsiaTheme="minorHAnsi" w:hAnsiTheme="minorHAnsi" w:cstheme="minorHAnsi"/>
          <w:sz w:val="18"/>
          <w:szCs w:val="18"/>
          <w:u w:color="0000E9"/>
          <w:lang w:eastAsia="en-US"/>
          <w14:ligatures w14:val="standardContextual"/>
        </w:rPr>
        <w:br/>
        <w:t xml:space="preserve">          </w:t>
      </w:r>
      <w:r w:rsidR="00BD7B25" w:rsidRPr="00765CD7">
        <w:rPr>
          <w:rFonts w:asciiTheme="minorHAnsi" w:eastAsiaTheme="minorHAnsi" w:hAnsiTheme="minorHAnsi" w:cstheme="minorHAnsi"/>
          <w:b/>
          <w:bCs/>
          <w:color w:val="C00000"/>
          <w:sz w:val="18"/>
          <w:szCs w:val="18"/>
          <w:u w:color="0000E9"/>
          <w:lang w:eastAsia="en-US"/>
          <w14:ligatures w14:val="standardContextual"/>
        </w:rPr>
        <w:t>NB.</w:t>
      </w:r>
      <w:r w:rsidR="00BD7B25" w:rsidRPr="00765CD7">
        <w:rPr>
          <w:rFonts w:asciiTheme="minorHAnsi" w:eastAsiaTheme="minorHAnsi" w:hAnsiTheme="minorHAnsi" w:cstheme="minorHAnsi"/>
          <w:b/>
          <w:bCs/>
          <w:sz w:val="18"/>
          <w:szCs w:val="18"/>
          <w:u w:color="0000E9"/>
          <w:lang w:eastAsia="en-US"/>
          <w14:ligatures w14:val="standardContextual"/>
        </w:rPr>
        <w:t xml:space="preserve"> West</w:t>
      </w:r>
      <w:r w:rsidR="00BD7B25" w:rsidRPr="00765CD7">
        <w:rPr>
          <w:rFonts w:asciiTheme="minorHAnsi" w:eastAsiaTheme="minorHAnsi" w:hAnsiTheme="minorHAnsi" w:cstheme="minorHAnsi"/>
          <w:sz w:val="18"/>
          <w:szCs w:val="18"/>
          <w:u w:color="0000E9"/>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ἔργ᾽ ἐνέμοντο</w:t>
      </w:r>
      <w:r w:rsidR="00BD7B25" w:rsidRPr="00765CD7">
        <w:rPr>
          <w:rFonts w:asciiTheme="minorHAnsi" w:eastAsiaTheme="minorHAnsi" w:hAnsiTheme="minorHAnsi" w:cstheme="minorHAnsi"/>
          <w:color w:val="000000"/>
          <w:sz w:val="18"/>
          <w:szCs w:val="18"/>
          <w:lang w:eastAsia="en-US"/>
          <w14:ligatures w14:val="standardContextual"/>
        </w:rPr>
        <w:t xml:space="preserve"> : ‘lived off their fields’, as in 231, Il. 2. 751. But </w:t>
      </w:r>
      <w:r w:rsidR="00BD7B25" w:rsidRPr="00765CD7">
        <w:rPr>
          <w:rFonts w:asciiTheme="minorHAnsi" w:eastAsiaTheme="minorHAnsi" w:hAnsiTheme="minorHAnsi" w:cstheme="minorHAnsi"/>
          <w:b/>
          <w:bCs/>
          <w:color w:val="000000"/>
          <w:sz w:val="18"/>
          <w:szCs w:val="18"/>
          <w:lang w:eastAsia="en-US"/>
          <w14:ligatures w14:val="standardContextual"/>
        </w:rPr>
        <w:t>ἔργ</w:t>
      </w:r>
      <w:r w:rsidR="00BD7B25" w:rsidRPr="00765CD7">
        <w:rPr>
          <w:rFonts w:asciiTheme="minorHAnsi" w:eastAsiaTheme="minorHAnsi" w:hAnsiTheme="minorHAnsi" w:cstheme="minorHAnsi"/>
          <w:b/>
          <w:bCs/>
          <w:color w:val="000000"/>
          <w:sz w:val="18"/>
          <w:szCs w:val="18"/>
          <w:lang w:val="el-GR" w:eastAsia="en-US"/>
          <w14:ligatures w14:val="standardContextual"/>
        </w:rPr>
        <w:t>α</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with its connotation of tillage, is not altogether apt. Aratus’ Golden race use oxen and ploughs (112), but for Hesiod’s the earth provides αὐτομάτη. So Ov. M. 1. 101-10, 123-4.</w:t>
      </w:r>
      <w:r w:rsidR="006F045F" w:rsidRPr="00765CD7">
        <w:rPr>
          <w:rFonts w:asciiTheme="minorHAnsi" w:eastAsiaTheme="minorHAnsi" w:hAnsiTheme="minorHAnsi" w:cstheme="minorHAnsi"/>
          <w:sz w:val="18"/>
          <w:szCs w:val="18"/>
          <w:u w:color="0000E9"/>
          <w:lang w:eastAsia="en-US"/>
          <w14:ligatures w14:val="standardContextual"/>
        </w:rPr>
        <w:t xml:space="preserve">       </w:t>
      </w:r>
      <w:r w:rsidR="006F045F" w:rsidRPr="00765CD7">
        <w:rPr>
          <w:rFonts w:asciiTheme="minorHAnsi" w:eastAsiaTheme="minorHAnsi" w:hAnsiTheme="minorHAnsi" w:cstheme="minorHAnsi"/>
          <w:b/>
          <w:bCs/>
          <w:sz w:val="18"/>
          <w:szCs w:val="18"/>
          <w:u w:color="0000E9"/>
          <w:lang w:eastAsia="en-US"/>
          <w14:ligatures w14:val="standardContextual"/>
        </w:rPr>
        <w:t xml:space="preserve"> </w:t>
      </w:r>
      <w:r w:rsidR="006F045F" w:rsidRPr="00765CD7">
        <w:rPr>
          <w:rFonts w:asciiTheme="minorHAnsi" w:eastAsiaTheme="minorHAnsi" w:hAnsiTheme="minorHAnsi" w:cstheme="minorHAnsi"/>
          <w:b/>
          <w:bCs/>
          <w:sz w:val="18"/>
          <w:szCs w:val="18"/>
          <w:u w:color="0000E9"/>
          <w:lang w:eastAsia="en-US"/>
          <w14:ligatures w14:val="standardContextual"/>
        </w:rPr>
        <w:br/>
      </w:r>
      <w:r w:rsidR="006F045F"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6F045F" w:rsidRPr="00765CD7">
        <w:rPr>
          <w:rFonts w:asciiTheme="minorHAnsi" w:eastAsiaTheme="minorHAnsi" w:hAnsiTheme="minorHAnsi" w:cstheme="minorHAnsi"/>
          <w:b/>
          <w:bCs/>
          <w:color w:val="C00000"/>
          <w:sz w:val="18"/>
          <w:szCs w:val="18"/>
          <w:u w:color="0000E9"/>
          <w:lang w:eastAsia="en-US"/>
          <w14:ligatures w14:val="standardContextual"/>
        </w:rPr>
        <w:t xml:space="preserve">NB.  </w:t>
      </w:r>
      <w:r w:rsidR="006F045F" w:rsidRPr="00765CD7">
        <w:rPr>
          <w:rFonts w:asciiTheme="minorHAnsi" w:eastAsiaTheme="minorHAnsi" w:hAnsiTheme="minorHAnsi" w:cstheme="minorHAnsi"/>
          <w:b/>
          <w:bCs/>
          <w:color w:val="000000"/>
          <w:sz w:val="18"/>
          <w:szCs w:val="18"/>
          <w:u w:color="0000E9"/>
          <w:lang w:eastAsia="en-US"/>
          <w14:ligatures w14:val="standardContextual"/>
        </w:rPr>
        <w:t>Christine Hunzinger</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6F045F" w:rsidRPr="00765CD7">
        <w:rPr>
          <w:rFonts w:asciiTheme="minorHAnsi" w:eastAsiaTheme="minorHAnsi" w:hAnsiTheme="minorHAnsi" w:cstheme="minorHAnsi"/>
          <w:b/>
          <w:bCs/>
          <w:color w:val="000000"/>
          <w:sz w:val="18"/>
          <w:szCs w:val="18"/>
          <w:u w:color="0000E9"/>
          <w:lang w:eastAsia="en-US"/>
          <w14:ligatures w14:val="standardContextual"/>
        </w:rPr>
        <w:t>:</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Ces trois descriptions des terres prodigues évoquées dans les </w:t>
      </w:r>
      <w:r w:rsidR="006F045F" w:rsidRPr="00765CD7">
        <w:rPr>
          <w:rFonts w:asciiTheme="minorHAnsi" w:eastAsiaTheme="minorHAnsi" w:hAnsiTheme="minorHAnsi" w:cstheme="minorHAnsi"/>
          <w:i/>
          <w:iCs/>
          <w:color w:val="000000"/>
          <w:sz w:val="18"/>
          <w:szCs w:val="18"/>
          <w:u w:color="0000E9"/>
          <w:lang w:eastAsia="en-US"/>
          <w14:ligatures w14:val="standardContextual"/>
        </w:rPr>
        <w:t>Travaux et les Jours</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 âge d’or(109-126), des îles des Bienheureux (167-173), de la cité juste (225-237)  […]  scandées par la mention récurrente de la « terre qui donne la vie », ζείδωρος ἄρουρα, comme sujet du verbe φέρειν 24 , relèvent d’un archétype commun  : dans cette utopie, l’être humain apparaît uniquement comme réceptacle d’une abondance matérielle dont il jouit. On note la récurrence du datif pour exprimer cette place de destinataire exclusif aux vers 117 : τοῖσιν ; 167 : τοῖς δὲ […] βίοτον καὶ ἤθε’ ὀπάσσας ; 172 : τοῖσιν ; 232 : τοῖσι. L’accent est mis sur cette abondance (à l’âge d’or, 116-117 : ἐσθλὰ δὲ πάντα / τοῖσιν ἔην ; 118 : [καρπὸν…] πολλόν τε καὶ ἄφθονον ; 119 : σὺν ἐσθλοῖσιν πολέεσσιν ; sur les îles des Bienheureux, 173 : τρὶς ἔτεος θάλλοντα ; dans la cité juste, 232 : πολὺν βίον) et surtout sur sa pérennité (236 : διαμπερές), qui échappe au cycle des saisons, à l’alternance qui pèse de tout son poids sur l’homme de l’âge de fer, pressé d’année en année entre le grand moment d’afflux des biens, le temps précieux des moissons, et la pénurie qui menace le reste de l’année. Les trois descriptions sont elliptiques sur les étapes préalables à la consommation, tâches de production et d’approvisionnement, et ne mentionnent qu’une jouissance insouciante, dans la plénitude joyeuse du festin. La terre à l’âge d’or produit « d’elle-même » (118 : αὐτομάτη) et les hommes vivent à l’écart de la peine (113 : νόσφιν ἄτερ τε πόνων καὶ ὀιζύος ). La nécessité du travail humain n’est pas abolie dans la cité juste (231 : θαλίῃς δὲ μεμηλότα ἔργα νέμονται « ils se partagent dans les festins les fruits des champs auxquels ils ont donné leurs soins »), mais le terme ἔργα subsume brièvement et condense comme par magie les étapes du processus annuel de travail des champs . Dès le début de la proposition est d’emblée évoqué le résultat : θαλίῃς δὲ…, le banquet joyeux. L’ellipse sur la longueur et l’intensité du labeur est révélatrice. </w:t>
      </w:r>
      <w:r w:rsidR="006F045F" w:rsidRPr="00765CD7">
        <w:rPr>
          <w:rFonts w:asciiTheme="minorHAnsi" w:eastAsiaTheme="minorHAnsi" w:hAnsiTheme="minorHAnsi" w:cstheme="minorHAnsi"/>
          <w:b/>
          <w:bCs/>
          <w:color w:val="000000"/>
          <w:sz w:val="18"/>
          <w:szCs w:val="18"/>
          <w:u w:color="0000E9"/>
          <w:lang w:eastAsia="en-US"/>
          <w14:ligatures w14:val="standardContextual"/>
        </w:rPr>
        <w:t>Le verbe νέμονται implique aussi bien une jouissance matérielle qu’un partage, garant de l’harmonie dans la cité, du respect de la part de chacun.</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 Ainsi le culte de la justice permet (presque) de renouer avec les festins de l’âge d’or (115 : τέρποντ’ ἐν θαλίῃσι, 119 : ἥσυχοι ἔργ’ ἐνέμοντο). Si les humains de la cité juste n’accèdent pas à l’état de sérénité quasi divin des hommes de l’âge d’or et des Bienheureux (112 et 170 : ἀκηδέα θυμὸν ἔχοντες ), l’accent est mis sur l’immédiateté et l’insouciance face à l’exubérance généreuse d’une terre et de divinités donatrices. Ainsi se déploie en ces passages le registre de la Charite Thaliè, telle qu’il est analysé par Daniel Saintillan (in </w:t>
      </w:r>
      <w:r w:rsidR="006F045F" w:rsidRPr="00765CD7">
        <w:rPr>
          <w:rFonts w:asciiTheme="minorHAnsi" w:eastAsiaTheme="minorHAnsi" w:hAnsiTheme="minorHAnsi" w:cstheme="minorHAnsi"/>
          <w:i/>
          <w:iCs/>
          <w:color w:val="000000"/>
          <w:sz w:val="18"/>
          <w:szCs w:val="18"/>
          <w:u w:color="0000E9"/>
          <w:lang w:eastAsia="en-US"/>
          <w14:ligatures w14:val="standardContextual"/>
        </w:rPr>
        <w:t>Le métier du mythe</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 : « principe d’exubérance, commandant que la vie s’exprime sur le mode de la prodigalité : celui dont relève la dépense impliquée dans le don, par opposition à l’avidité qui préside au rapt ».  </w:t>
      </w:r>
      <w:r w:rsidR="00E54A38" w:rsidRPr="00765CD7">
        <w:rPr>
          <w:rFonts w:asciiTheme="minorHAnsi" w:eastAsiaTheme="minorHAnsi" w:hAnsiTheme="minorHAnsi" w:cstheme="minorHAnsi"/>
          <w:color w:val="000000"/>
          <w:sz w:val="18"/>
          <w:szCs w:val="18"/>
          <w:u w:color="0000E9"/>
          <w:lang w:eastAsia="en-US"/>
          <w14:ligatures w14:val="standardContextual"/>
        </w:rPr>
        <w:t>Ces aires d’abondance s’opposent nettement à Askra, terre décrite en des termes typiques du malheur humain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E54A38" w:rsidRPr="00765CD7">
        <w:rPr>
          <w:rFonts w:asciiTheme="minorHAnsi" w:eastAsiaTheme="minorHAnsi" w:hAnsiTheme="minorHAnsi" w:cstheme="minorHAnsi"/>
          <w:color w:val="000000"/>
          <w:sz w:val="18"/>
          <w:szCs w:val="18"/>
          <w:u w:color="0000E9"/>
          <w:lang w:eastAsia="en-US"/>
          <w14:ligatures w14:val="standardContextual"/>
        </w:rPr>
        <w:t xml:space="preserve">.» </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        </w:t>
      </w:r>
      <w:r w:rsidR="006F045F" w:rsidRPr="00765CD7">
        <w:rPr>
          <w:rFonts w:asciiTheme="minorHAnsi" w:eastAsiaTheme="minorHAnsi" w:hAnsiTheme="minorHAnsi" w:cstheme="minorHAnsi"/>
          <w:b/>
          <w:bCs/>
          <w:color w:val="000000"/>
          <w:sz w:val="18"/>
          <w:szCs w:val="18"/>
          <w:u w:color="0000E9"/>
          <w:lang w:eastAsia="en-US"/>
          <w14:ligatures w14:val="standardContextual"/>
        </w:rPr>
        <w:t>Christine Hunzinger</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  «</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6F045F" w:rsidRPr="00765CD7">
        <w:rPr>
          <w:rFonts w:asciiTheme="minorHAnsi" w:eastAsiaTheme="minorHAnsi" w:hAnsiTheme="minorHAnsi" w:cstheme="minorHAnsi"/>
          <w:color w:val="000000"/>
          <w:sz w:val="18"/>
          <w:szCs w:val="18"/>
          <w:u w:color="0000E9"/>
          <w:lang w:eastAsia="en-US"/>
          <w14:ligatures w14:val="standardContextual"/>
        </w:rPr>
        <w:t>De la prodigalité insouciante à la thésaurisation bien ordonnée : consommer et dépenser dans le corpus hésiodique</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6F045F" w:rsidRPr="00765CD7">
        <w:rPr>
          <w:rFonts w:asciiTheme="minorHAnsi" w:eastAsiaTheme="minorHAnsi" w:hAnsiTheme="minorHAnsi" w:cstheme="minorHAnsi"/>
          <w:color w:val="000000"/>
          <w:sz w:val="18"/>
          <w:szCs w:val="18"/>
          <w:u w:color="0000E9"/>
          <w:lang w:eastAsia="en-US"/>
          <w14:ligatures w14:val="standardContextual"/>
        </w:rPr>
        <w:t xml:space="preserve">».   </w:t>
      </w:r>
    </w:p>
  </w:footnote>
  <w:footnote w:id="120">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6F045F" w:rsidRPr="00765CD7">
        <w:rPr>
          <w:rFonts w:asciiTheme="minorHAnsi" w:eastAsiaTheme="minorHAnsi" w:hAnsiTheme="minorHAnsi" w:cstheme="minorHAnsi"/>
          <w:b/>
          <w:bCs/>
          <w:color w:val="000000"/>
          <w:sz w:val="18"/>
          <w:szCs w:val="18"/>
          <w:lang w:val="el-GR" w:eastAsia="en-US"/>
          <w14:ligatures w14:val="standardContextual"/>
        </w:rPr>
        <w:t xml:space="preserve">120. ἀφνειοὶ μήλοισι, φίλοι μακάρεσσι θεοῖσιν.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w:t>
      </w:r>
      <w:r w:rsidR="006F045F" w:rsidRPr="00765CD7">
        <w:rPr>
          <w:rFonts w:asciiTheme="minorHAnsi" w:eastAsiaTheme="minorHAnsi" w:hAnsiTheme="minorHAnsi" w:cstheme="minorHAnsi"/>
          <w:color w:val="000000"/>
          <w:sz w:val="18"/>
          <w:szCs w:val="18"/>
          <w:lang w:eastAsia="en-US"/>
          <w14:ligatures w14:val="standardContextual"/>
        </w:rPr>
        <w:t xml:space="preserve"> ( vers omis par </w:t>
      </w:r>
      <w:r w:rsidR="00BD7B25" w:rsidRPr="00765CD7">
        <w:rPr>
          <w:rFonts w:asciiTheme="minorHAnsi" w:eastAsiaTheme="minorHAnsi" w:hAnsiTheme="minorHAnsi" w:cstheme="minorHAnsi"/>
          <w:color w:val="000000"/>
          <w:sz w:val="18"/>
          <w:szCs w:val="18"/>
          <w:lang w:eastAsia="en-US"/>
          <w14:ligatures w14:val="standardContextual"/>
        </w:rPr>
        <w:t>P.</w:t>
      </w:r>
      <w:r w:rsidR="006F045F" w:rsidRPr="00765CD7">
        <w:rPr>
          <w:rFonts w:asciiTheme="minorHAnsi" w:eastAsiaTheme="minorHAnsi" w:hAnsiTheme="minorHAnsi" w:cstheme="minorHAnsi"/>
          <w:color w:val="000000"/>
          <w:sz w:val="18"/>
          <w:szCs w:val="18"/>
          <w:lang w:eastAsia="en-US"/>
          <w14:ligatures w14:val="standardContextual"/>
        </w:rPr>
        <w:t xml:space="preserve"> Mazon; on ne le trouve que chez Diodore, précise West).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Ἀ</w:t>
      </w:r>
      <w:r w:rsidR="006F045F" w:rsidRPr="00765CD7">
        <w:rPr>
          <w:rFonts w:asciiTheme="minorHAnsi" w:eastAsiaTheme="minorHAnsi" w:hAnsiTheme="minorHAnsi" w:cstheme="minorHAnsi"/>
          <w:b/>
          <w:bCs/>
          <w:color w:val="000000"/>
          <w:sz w:val="18"/>
          <w:szCs w:val="18"/>
          <w:lang w:eastAsia="en-US"/>
          <w14:ligatures w14:val="standardContextual"/>
        </w:rPr>
        <w:t>φνειός, ός,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i/>
          <w:iCs/>
          <w:color w:val="000000"/>
          <w:sz w:val="18"/>
          <w:szCs w:val="18"/>
          <w:lang w:eastAsia="en-US"/>
          <w14:ligatures w14:val="standardContextual"/>
        </w:rPr>
        <w:t>ou</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ή, όν)</w:t>
      </w:r>
      <w:r w:rsidR="006F045F" w:rsidRPr="00765CD7">
        <w:rPr>
          <w:rFonts w:asciiTheme="minorHAnsi" w:eastAsiaTheme="minorHAnsi" w:hAnsiTheme="minorHAnsi" w:cstheme="minorHAnsi"/>
          <w:color w:val="000000"/>
          <w:sz w:val="18"/>
          <w:szCs w:val="18"/>
          <w:lang w:eastAsia="en-US"/>
          <w14:ligatures w14:val="standardContextual"/>
        </w:rPr>
        <w:t xml:space="preserve"> : riche, opulent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abondant, regorgeant de.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Μ</w:t>
      </w:r>
      <w:r w:rsidR="006F045F" w:rsidRPr="00765CD7">
        <w:rPr>
          <w:rFonts w:asciiTheme="minorHAnsi" w:eastAsiaTheme="minorHAnsi" w:hAnsiTheme="minorHAnsi" w:cstheme="minorHAnsi"/>
          <w:b/>
          <w:bCs/>
          <w:color w:val="000000"/>
          <w:sz w:val="18"/>
          <w:szCs w:val="18"/>
          <w:lang w:eastAsia="en-US"/>
          <w14:ligatures w14:val="standardContextual"/>
        </w:rPr>
        <w:t>ῆλον, ου (τό)</w:t>
      </w:r>
      <w:r w:rsidR="006F045F" w:rsidRPr="00765CD7">
        <w:rPr>
          <w:rFonts w:asciiTheme="minorHAnsi" w:eastAsiaTheme="minorHAnsi" w:hAnsiTheme="minorHAnsi" w:cstheme="minorHAnsi"/>
          <w:color w:val="000000"/>
          <w:sz w:val="18"/>
          <w:szCs w:val="18"/>
          <w:lang w:eastAsia="en-US"/>
          <w14:ligatures w14:val="standardContextual"/>
        </w:rPr>
        <w:t xml:space="preserve"> (1)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pomme ou fruit semblable à une pomme.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B00004"/>
          <w:sz w:val="18"/>
          <w:szCs w:val="18"/>
          <w:lang w:eastAsia="en-US"/>
          <w14:ligatures w14:val="standardContextual"/>
        </w:rPr>
        <w:t>Μ</w:t>
      </w:r>
      <w:r w:rsidR="006F045F" w:rsidRPr="00765CD7">
        <w:rPr>
          <w:rFonts w:asciiTheme="minorHAnsi" w:eastAsiaTheme="minorHAnsi" w:hAnsiTheme="minorHAnsi" w:cstheme="minorHAnsi"/>
          <w:b/>
          <w:bCs/>
          <w:color w:val="000000"/>
          <w:sz w:val="18"/>
          <w:szCs w:val="18"/>
          <w:lang w:eastAsia="en-US"/>
          <w14:ligatures w14:val="standardContextual"/>
        </w:rPr>
        <w:t>ῆλον,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w:t>
      </w:r>
      <w:r w:rsidR="006F045F" w:rsidRPr="00765CD7">
        <w:rPr>
          <w:rFonts w:asciiTheme="minorHAnsi" w:eastAsiaTheme="minorHAnsi" w:hAnsiTheme="minorHAnsi" w:cstheme="minorHAnsi"/>
          <w:color w:val="000000"/>
          <w:sz w:val="18"/>
          <w:szCs w:val="18"/>
          <w:lang w:eastAsia="en-US"/>
          <w14:ligatures w14:val="standardContextual"/>
        </w:rPr>
        <w:t xml:space="preserve"> animal de petit bétail, (part.) mouton, chèvre.   </w:t>
      </w:r>
      <w:r w:rsidR="006F045F" w:rsidRPr="00765CD7">
        <w:rPr>
          <w:rFonts w:asciiTheme="minorHAnsi" w:eastAsiaTheme="minorHAnsi" w:hAnsiTheme="minorHAnsi" w:cstheme="minorHAnsi"/>
          <w:b/>
          <w:bCs/>
          <w:color w:val="B00004"/>
          <w:sz w:val="18"/>
          <w:szCs w:val="18"/>
          <w:lang w:eastAsia="en-US"/>
          <w14:ligatures w14:val="standardContextual"/>
        </w:rPr>
        <w:t>Μ</w:t>
      </w:r>
      <w:r w:rsidR="006F045F" w:rsidRPr="00765CD7">
        <w:rPr>
          <w:rFonts w:asciiTheme="minorHAnsi" w:eastAsiaTheme="minorHAnsi" w:hAnsiTheme="minorHAnsi" w:cstheme="minorHAnsi"/>
          <w:b/>
          <w:bCs/>
          <w:color w:val="000000"/>
          <w:sz w:val="18"/>
          <w:szCs w:val="18"/>
          <w:lang w:eastAsia="en-US"/>
          <w14:ligatures w14:val="standardContextual"/>
        </w:rPr>
        <w:t>άκαρ, μάκαιρα, μάκαρ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i/>
          <w:iCs/>
          <w:color w:val="000000"/>
          <w:sz w:val="18"/>
          <w:szCs w:val="18"/>
          <w:lang w:eastAsia="en-US"/>
          <w14:ligatures w14:val="standardContextual"/>
        </w:rPr>
        <w:t>Gén</w:t>
      </w:r>
      <w:r w:rsidR="006F045F" w:rsidRPr="00765CD7">
        <w:rPr>
          <w:rFonts w:asciiTheme="minorHAnsi" w:eastAsiaTheme="minorHAnsi" w:hAnsiTheme="minorHAnsi" w:cstheme="minorHAnsi"/>
          <w:color w:val="000000"/>
          <w:sz w:val="18"/>
          <w:szCs w:val="18"/>
          <w:lang w:eastAsia="en-US"/>
          <w14:ligatures w14:val="standardContextual"/>
        </w:rPr>
        <w:t>.</w:t>
      </w:r>
      <w:r w:rsidR="006F045F" w:rsidRPr="00765CD7">
        <w:rPr>
          <w:rFonts w:asciiTheme="minorHAnsi" w:eastAsiaTheme="minorHAnsi" w:hAnsiTheme="minorHAnsi" w:cstheme="minorHAnsi"/>
          <w:b/>
          <w:bCs/>
          <w:color w:val="000000"/>
          <w:sz w:val="18"/>
          <w:szCs w:val="18"/>
          <w:lang w:eastAsia="en-US"/>
          <w14:ligatures w14:val="standardContextual"/>
        </w:rPr>
        <w:t xml:space="preserve"> μάκαρος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bienheureux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xml:space="preserve">; bienheureux (dieu p. rapp. aux hommes).  </w:t>
      </w:r>
      <w:r w:rsidR="006F045F" w:rsidRPr="00765CD7">
        <w:rPr>
          <w:rFonts w:asciiTheme="minorHAnsi" w:eastAsiaTheme="minorHAnsi" w:hAnsiTheme="minorHAnsi" w:cstheme="minorHAnsi"/>
          <w:b/>
          <w:bCs/>
          <w:color w:val="B00004"/>
          <w:sz w:val="18"/>
          <w:szCs w:val="18"/>
          <w:lang w:eastAsia="en-US"/>
          <w14:ligatures w14:val="standardContextual"/>
        </w:rPr>
        <w:t>Φ</w:t>
      </w:r>
      <w:r w:rsidR="006F045F" w:rsidRPr="00765CD7">
        <w:rPr>
          <w:rFonts w:asciiTheme="minorHAnsi" w:eastAsiaTheme="minorHAnsi" w:hAnsiTheme="minorHAnsi" w:cstheme="minorHAnsi"/>
          <w:b/>
          <w:bCs/>
          <w:color w:val="000000"/>
          <w:sz w:val="18"/>
          <w:szCs w:val="18"/>
          <w:lang w:eastAsia="en-US"/>
          <w14:ligatures w14:val="standardContextual"/>
        </w:rPr>
        <w:t>ίλος,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b/>
          <w:bCs/>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aimé, chéri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045F" w:rsidRPr="00765CD7">
        <w:rPr>
          <w:rFonts w:asciiTheme="minorHAnsi" w:eastAsiaTheme="minorHAnsi" w:hAnsiTheme="minorHAnsi" w:cstheme="minorHAnsi"/>
          <w:color w:val="000000"/>
          <w:sz w:val="18"/>
          <w:szCs w:val="18"/>
          <w:lang w:eastAsia="en-US"/>
          <w14:ligatures w14:val="standardContextual"/>
        </w:rPr>
        <w:t>; cher à (+ dat. ou gén.).</w:t>
      </w:r>
    </w:p>
  </w:footnote>
  <w:footnote w:id="121">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16A6" w:rsidRPr="00765CD7">
        <w:rPr>
          <w:rFonts w:asciiTheme="minorHAnsi" w:eastAsiaTheme="minorHAnsi" w:hAnsiTheme="minorHAnsi" w:cstheme="minorHAnsi"/>
          <w:b/>
          <w:bCs/>
          <w:color w:val="000000"/>
          <w:sz w:val="18"/>
          <w:szCs w:val="18"/>
          <w:lang w:eastAsia="en-US"/>
          <w14:ligatures w14:val="standardContextual"/>
        </w:rPr>
        <w:t>121. αὐτὰρ ἐπεὶ δὴ τοῦτο γένος κατὰ γαῖ᾽ ἐκάλυψε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 γαῖα κάλυψε </w:t>
      </w:r>
      <w:r w:rsidR="003A16A6" w:rsidRPr="00765CD7">
        <w:rPr>
          <w:rFonts w:asciiTheme="minorHAnsi" w:eastAsiaTheme="minorHAnsi" w:hAnsiTheme="minorHAnsi" w:cstheme="minorHAnsi"/>
          <w:color w:val="000000"/>
          <w:sz w:val="18"/>
          <w:szCs w:val="18"/>
          <w:lang w:eastAsia="en-US"/>
          <w14:ligatures w14:val="standardContextual"/>
        </w:rPr>
        <w:t xml:space="preserve">édite Mazon). —  </w:t>
      </w:r>
      <w:r w:rsidR="003A16A6" w:rsidRPr="00765CD7">
        <w:rPr>
          <w:rFonts w:asciiTheme="minorHAnsi" w:eastAsiaTheme="minorHAnsi" w:hAnsiTheme="minorHAnsi" w:cstheme="minorHAnsi"/>
          <w:b/>
          <w:bCs/>
          <w:color w:val="B00004"/>
          <w:sz w:val="18"/>
          <w:szCs w:val="18"/>
          <w:lang w:eastAsia="en-US"/>
          <w14:ligatures w14:val="standardContextual"/>
        </w:rPr>
        <w:t>Α</w:t>
      </w:r>
      <w:r w:rsidR="003A16A6" w:rsidRPr="00765CD7">
        <w:rPr>
          <w:rFonts w:asciiTheme="minorHAnsi" w:eastAsiaTheme="minorHAnsi" w:hAnsiTheme="minorHAnsi" w:cstheme="minorHAnsi"/>
          <w:b/>
          <w:bCs/>
          <w:color w:val="000000"/>
          <w:sz w:val="18"/>
          <w:szCs w:val="18"/>
          <w:lang w:eastAsia="en-US"/>
          <w14:ligatures w14:val="standardContextual"/>
        </w:rPr>
        <w:t>ὐτὰρ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ἀτάρ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mais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d’autre part, d’un autre côté.   </w:t>
      </w:r>
      <w:r w:rsidR="003A16A6" w:rsidRPr="00765CD7">
        <w:rPr>
          <w:rFonts w:asciiTheme="minorHAnsi" w:eastAsiaTheme="minorHAnsi" w:hAnsiTheme="minorHAnsi" w:cstheme="minorHAnsi"/>
          <w:b/>
          <w:bCs/>
          <w:color w:val="B00004"/>
          <w:sz w:val="18"/>
          <w:szCs w:val="18"/>
          <w:lang w:eastAsia="en-US"/>
          <w14:ligatures w14:val="standardContextual"/>
        </w:rPr>
        <w:t>Ἐ</w:t>
      </w:r>
      <w:r w:rsidR="003A16A6" w:rsidRPr="00765CD7">
        <w:rPr>
          <w:rFonts w:asciiTheme="minorHAnsi" w:eastAsiaTheme="minorHAnsi" w:hAnsiTheme="minorHAnsi" w:cstheme="minorHAnsi"/>
          <w:b/>
          <w:bCs/>
          <w:color w:val="000000"/>
          <w:sz w:val="18"/>
          <w:szCs w:val="18"/>
          <w:lang w:eastAsia="en-US"/>
          <w14:ligatures w14:val="standardContextual"/>
        </w:rPr>
        <w:t>πεί,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cj-sub.: (temps) après que, comme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lorsque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chaque fois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depuis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(cause) puisque.         </w:t>
      </w:r>
      <w:r w:rsidR="003A16A6" w:rsidRPr="00765CD7">
        <w:rPr>
          <w:rFonts w:asciiTheme="minorHAnsi" w:eastAsiaTheme="minorHAnsi" w:hAnsiTheme="minorHAnsi" w:cstheme="minorHAnsi"/>
          <w:b/>
          <w:bCs/>
          <w:color w:val="B00004"/>
          <w:sz w:val="18"/>
          <w:szCs w:val="18"/>
          <w:lang w:eastAsia="en-US"/>
          <w14:ligatures w14:val="standardContextual"/>
        </w:rPr>
        <w:t>Γ</w:t>
      </w:r>
      <w:r w:rsidR="003A16A6"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  </w:t>
      </w:r>
      <w:r w:rsidR="003A16A6" w:rsidRPr="00765CD7">
        <w:rPr>
          <w:rFonts w:asciiTheme="minorHAnsi" w:eastAsiaTheme="minorHAnsi" w:hAnsiTheme="minorHAnsi" w:cstheme="minorHAnsi"/>
          <w:color w:val="000000"/>
          <w:sz w:val="18"/>
          <w:szCs w:val="18"/>
          <w:lang w:eastAsia="en-US"/>
          <w14:ligatures w14:val="standardContextual"/>
        </w:rPr>
        <w:t xml:space="preserve">race.   </w:t>
      </w:r>
      <w:r w:rsidR="003A16A6" w:rsidRPr="00765CD7">
        <w:rPr>
          <w:rFonts w:asciiTheme="minorHAnsi" w:eastAsiaTheme="minorHAnsi" w:hAnsiTheme="minorHAnsi" w:cstheme="minorHAnsi"/>
          <w:b/>
          <w:bCs/>
          <w:color w:val="000000"/>
          <w:sz w:val="18"/>
          <w:szCs w:val="18"/>
          <w:lang w:eastAsia="en-US"/>
          <w14:ligatures w14:val="standardContextual"/>
        </w:rPr>
        <w:t>τοῦτο γένος :</w:t>
      </w:r>
      <w:r w:rsidR="003A16A6" w:rsidRPr="00765CD7">
        <w:rPr>
          <w:rFonts w:asciiTheme="minorHAnsi" w:eastAsiaTheme="minorHAnsi" w:hAnsiTheme="minorHAnsi" w:cstheme="minorHAnsi"/>
          <w:color w:val="000000"/>
          <w:sz w:val="18"/>
          <w:szCs w:val="18"/>
          <w:lang w:eastAsia="en-US"/>
          <w14:ligatures w14:val="standardContextual"/>
        </w:rPr>
        <w:t xml:space="preserve"> la race d’or.        </w:t>
      </w:r>
      <w:r w:rsidR="003A16A6" w:rsidRPr="00765CD7">
        <w:rPr>
          <w:rFonts w:asciiTheme="minorHAnsi" w:eastAsiaTheme="minorHAnsi" w:hAnsiTheme="minorHAnsi" w:cstheme="minorHAnsi"/>
          <w:b/>
          <w:bCs/>
          <w:color w:val="B00004"/>
          <w:sz w:val="18"/>
          <w:szCs w:val="18"/>
          <w:lang w:eastAsia="en-US"/>
          <w14:ligatures w14:val="standardContextual"/>
        </w:rPr>
        <w:t>Κ</w:t>
      </w:r>
      <w:r w:rsidR="003A16A6" w:rsidRPr="00765CD7">
        <w:rPr>
          <w:rFonts w:asciiTheme="minorHAnsi" w:eastAsiaTheme="minorHAnsi" w:hAnsiTheme="minorHAnsi" w:cstheme="minorHAnsi"/>
          <w:b/>
          <w:bCs/>
          <w:color w:val="000000"/>
          <w:sz w:val="18"/>
          <w:szCs w:val="18"/>
          <w:lang w:eastAsia="en-US"/>
          <w14:ligatures w14:val="standardContextual"/>
        </w:rPr>
        <w:t>ατα-καλύπτω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couvrir entièrement, cacher tout à fait.     </w:t>
      </w:r>
      <w:r w:rsidR="00BD7B25" w:rsidRPr="00765CD7">
        <w:rPr>
          <w:rFonts w:asciiTheme="minorHAnsi" w:eastAsiaTheme="minorHAnsi" w:hAnsiTheme="minorHAnsi" w:cstheme="minorHAnsi"/>
          <w:color w:val="000000"/>
          <w:sz w:val="18"/>
          <w:szCs w:val="18"/>
          <w:lang w:eastAsia="en-US"/>
          <w14:ligatures w14:val="standardContextual"/>
        </w:rPr>
        <w:br/>
        <w:t xml:space="preserve">           </w:t>
      </w:r>
      <w:r w:rsidR="003A16A6" w:rsidRPr="00765CD7">
        <w:rPr>
          <w:rFonts w:asciiTheme="minorHAnsi" w:eastAsiaTheme="minorHAnsi" w:hAnsiTheme="minorHAnsi" w:cstheme="minorHAnsi"/>
          <w:b/>
          <w:bCs/>
          <w:color w:val="C00000"/>
          <w:sz w:val="18"/>
          <w:szCs w:val="18"/>
          <w:lang w:eastAsia="en-US"/>
          <w14:ligatures w14:val="standardContextual"/>
        </w:rPr>
        <w:t>NB.</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Hesiod identifies two of the four past races with objects of current popular respect: the Golden race with daimones who walk the earth and concern themselves with men’s fortune, the Silver with the occupants of certain venerated graves. The identifications did not catch on. </w:t>
      </w:r>
      <w:r w:rsidR="00BD7B25" w:rsidRPr="00765CD7">
        <w:rPr>
          <w:rFonts w:asciiTheme="minorHAnsi" w:eastAsiaTheme="minorHAnsi" w:hAnsiTheme="minorHAnsi" w:cstheme="minorHAnsi"/>
          <w:color w:val="000000"/>
          <w:sz w:val="18"/>
          <w:szCs w:val="18"/>
          <w:lang w:eastAsia="en-US"/>
          <w14:ligatures w14:val="standardContextual"/>
        </w:rPr>
        <w:t xml:space="preserve">(West) </w:t>
      </w:r>
    </w:p>
  </w:footnote>
  <w:footnote w:id="122">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16A6" w:rsidRPr="00765CD7">
        <w:rPr>
          <w:rFonts w:asciiTheme="minorHAnsi" w:eastAsiaTheme="minorHAnsi" w:hAnsiTheme="minorHAnsi" w:cstheme="minorHAnsi"/>
          <w:b/>
          <w:bCs/>
          <w:color w:val="000000"/>
          <w:sz w:val="18"/>
          <w:szCs w:val="18"/>
          <w:lang w:eastAsia="en-US"/>
          <w14:ligatures w14:val="standardContextual"/>
        </w:rPr>
        <w:t>122. τοὶ μὲν δαίμονες ἁγνοὶ ἐπιχθόνιοι καλέονται —</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B00004"/>
          <w:sz w:val="18"/>
          <w:szCs w:val="18"/>
          <w:lang w:eastAsia="en-US"/>
          <w14:ligatures w14:val="standardContextual"/>
        </w:rPr>
        <w:t>Τ</w:t>
      </w:r>
      <w:r w:rsidR="003A16A6" w:rsidRPr="00765CD7">
        <w:rPr>
          <w:rFonts w:asciiTheme="minorHAnsi" w:eastAsiaTheme="minorHAnsi" w:hAnsiTheme="minorHAnsi" w:cstheme="minorHAnsi"/>
          <w:b/>
          <w:bCs/>
          <w:color w:val="000000"/>
          <w:sz w:val="18"/>
          <w:szCs w:val="18"/>
          <w:lang w:eastAsia="en-US"/>
          <w14:ligatures w14:val="standardContextual"/>
        </w:rPr>
        <w:t>οί, ταί,</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i/>
          <w:iCs/>
          <w:color w:val="000000"/>
          <w:sz w:val="18"/>
          <w:szCs w:val="18"/>
          <w:lang w:eastAsia="en-US"/>
          <w14:ligatures w14:val="standardContextual"/>
        </w:rPr>
        <w:t>no-tif pl. épq et ion.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ὅ, ἥ, τό</w:t>
      </w:r>
      <w:r w:rsidR="003A16A6" w:rsidRPr="00765CD7">
        <w:rPr>
          <w:rFonts w:asciiTheme="minorHAnsi" w:eastAsiaTheme="minorHAnsi" w:hAnsiTheme="minorHAnsi" w:cstheme="minorHAnsi"/>
          <w:color w:val="000000"/>
          <w:sz w:val="18"/>
          <w:szCs w:val="18"/>
          <w:lang w:eastAsia="en-US"/>
          <w14:ligatures w14:val="standardContextual"/>
        </w:rPr>
        <w:t xml:space="preserve"> (dém. ou relatif (</w:t>
      </w:r>
      <w:r w:rsidR="003A16A6" w:rsidRPr="00765CD7">
        <w:rPr>
          <w:rFonts w:asciiTheme="minorHAnsi" w:eastAsiaTheme="minorHAnsi" w:hAnsiTheme="minorHAnsi" w:cstheme="minorHAnsi"/>
          <w:i/>
          <w:iCs/>
          <w:color w:val="000000"/>
          <w:sz w:val="18"/>
          <w:szCs w:val="18"/>
          <w:lang w:eastAsia="en-US"/>
          <w14:ligatures w14:val="standardContextual"/>
        </w:rPr>
        <w:t>ionisme</w:t>
      </w:r>
      <w:r w:rsidR="003A16A6" w:rsidRPr="00765CD7">
        <w:rPr>
          <w:rFonts w:asciiTheme="minorHAnsi" w:eastAsiaTheme="minorHAnsi" w:hAnsiTheme="minorHAnsi" w:cstheme="minorHAnsi"/>
          <w:color w:val="000000"/>
          <w:sz w:val="18"/>
          <w:szCs w:val="18"/>
          <w:lang w:eastAsia="en-US"/>
          <w14:ligatures w14:val="standardContextual"/>
        </w:rPr>
        <w:t xml:space="preserve">) ;  </w:t>
      </w:r>
      <w:r w:rsidR="003A16A6" w:rsidRPr="00765CD7">
        <w:rPr>
          <w:rFonts w:asciiTheme="minorHAnsi" w:eastAsiaTheme="minorHAnsi" w:hAnsiTheme="minorHAnsi" w:cstheme="minorHAnsi"/>
          <w:b/>
          <w:bCs/>
          <w:color w:val="B00004"/>
          <w:sz w:val="18"/>
          <w:szCs w:val="18"/>
          <w:lang w:eastAsia="en-US"/>
          <w14:ligatures w14:val="standardContextual"/>
        </w:rPr>
        <w:t>Τ</w:t>
      </w:r>
      <w:r w:rsidR="003A16A6" w:rsidRPr="00765CD7">
        <w:rPr>
          <w:rFonts w:asciiTheme="minorHAnsi" w:eastAsiaTheme="minorHAnsi" w:hAnsiTheme="minorHAnsi" w:cstheme="minorHAnsi"/>
          <w:b/>
          <w:bCs/>
          <w:color w:val="000000"/>
          <w:sz w:val="18"/>
          <w:szCs w:val="18"/>
          <w:lang w:eastAsia="en-US"/>
          <w14:ligatures w14:val="standardContextual"/>
        </w:rPr>
        <w:t>οὶ μὲν… τοὶ δὲ</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w:t>
      </w:r>
      <w:r w:rsidR="003A16A6" w:rsidRPr="00765CD7">
        <w:rPr>
          <w:rFonts w:asciiTheme="minorHAnsi" w:eastAsiaTheme="minorHAnsi" w:hAnsiTheme="minorHAnsi" w:cstheme="minorHAnsi"/>
          <w:color w:val="000000"/>
          <w:sz w:val="18"/>
          <w:szCs w:val="18"/>
          <w:lang w:eastAsia="en-US"/>
          <w14:ligatures w14:val="standardContextual"/>
        </w:rPr>
        <w:t xml:space="preserve"> les uns d’une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les autres d’autre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B00004"/>
          <w:sz w:val="18"/>
          <w:szCs w:val="18"/>
          <w:lang w:eastAsia="en-US"/>
          <w14:ligatures w14:val="standardContextual"/>
        </w:rPr>
        <w:t>Δ</w:t>
      </w:r>
      <w:r w:rsidR="003A16A6" w:rsidRPr="00765CD7">
        <w:rPr>
          <w:rFonts w:asciiTheme="minorHAnsi" w:eastAsiaTheme="minorHAnsi" w:hAnsiTheme="minorHAnsi" w:cstheme="minorHAnsi"/>
          <w:b/>
          <w:bCs/>
          <w:color w:val="000000"/>
          <w:sz w:val="18"/>
          <w:szCs w:val="18"/>
          <w:lang w:eastAsia="en-US"/>
          <w14:ligatures w14:val="standardContextual"/>
        </w:rPr>
        <w:t>αίμων, ονος (ὁ/ἡ)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dieu, déesse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divinité, puissance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divine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  génie attaché à chaque homme, à une cité et personnifiant son destin.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B00004"/>
          <w:sz w:val="18"/>
          <w:szCs w:val="18"/>
          <w:lang w:eastAsia="en-US"/>
          <w14:ligatures w14:val="standardContextual"/>
        </w:rPr>
        <w:t>Ἁ</w:t>
      </w:r>
      <w:r w:rsidR="003A16A6" w:rsidRPr="00765CD7">
        <w:rPr>
          <w:rFonts w:asciiTheme="minorHAnsi" w:eastAsiaTheme="minorHAnsi" w:hAnsiTheme="minorHAnsi" w:cstheme="minorHAnsi"/>
          <w:b/>
          <w:bCs/>
          <w:color w:val="000000"/>
          <w:sz w:val="18"/>
          <w:szCs w:val="18"/>
          <w:lang w:eastAsia="en-US"/>
          <w14:ligatures w14:val="standardContextual"/>
        </w:rPr>
        <w:t>γνός,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pur, saint, sacré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pur, chaste;  exempt de (souillure, sang, meurtre +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i/>
          <w:iCs/>
          <w:color w:val="000000"/>
          <w:sz w:val="18"/>
          <w:szCs w:val="18"/>
          <w:lang w:eastAsia="en-US"/>
          <w14:ligatures w14:val="standardContextual"/>
        </w:rPr>
        <w:t>(p. ext.)</w:t>
      </w:r>
      <w:r w:rsidR="003A16A6" w:rsidRPr="00765CD7">
        <w:rPr>
          <w:rFonts w:asciiTheme="minorHAnsi" w:eastAsiaTheme="minorHAnsi" w:hAnsiTheme="minorHAnsi" w:cstheme="minorHAnsi"/>
          <w:color w:val="000000"/>
          <w:sz w:val="18"/>
          <w:szCs w:val="18"/>
          <w:lang w:eastAsia="en-US"/>
          <w14:ligatures w14:val="standardContextual"/>
        </w:rPr>
        <w:t xml:space="preserve"> qui s’abstient de (+ gén.).   </w:t>
      </w:r>
      <w:r w:rsidR="003A16A6" w:rsidRPr="00765CD7">
        <w:rPr>
          <w:rFonts w:asciiTheme="minorHAnsi" w:eastAsiaTheme="minorHAnsi" w:hAnsiTheme="minorHAnsi" w:cstheme="minorHAnsi"/>
          <w:b/>
          <w:bCs/>
          <w:color w:val="B00004"/>
          <w:sz w:val="18"/>
          <w:szCs w:val="18"/>
          <w:lang w:eastAsia="en-US"/>
          <w14:ligatures w14:val="standardContextual"/>
        </w:rPr>
        <w:t>Κ</w:t>
      </w:r>
      <w:r w:rsidR="003A16A6" w:rsidRPr="00765CD7">
        <w:rPr>
          <w:rFonts w:asciiTheme="minorHAnsi" w:eastAsiaTheme="minorHAnsi" w:hAnsiTheme="minorHAnsi" w:cstheme="minorHAnsi"/>
          <w:b/>
          <w:bCs/>
          <w:color w:val="000000"/>
          <w:sz w:val="18"/>
          <w:szCs w:val="18"/>
          <w:lang w:eastAsia="en-US"/>
          <w14:ligatures w14:val="standardContextual"/>
        </w:rPr>
        <w:t>αλέω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w:t>
      </w:r>
      <w:r w:rsidR="003A16A6" w:rsidRPr="00765CD7">
        <w:rPr>
          <w:rFonts w:asciiTheme="minorHAnsi" w:eastAsiaTheme="minorHAnsi" w:hAnsiTheme="minorHAnsi" w:cstheme="minorHAnsi"/>
          <w:b/>
          <w:bCs/>
          <w:color w:val="000000"/>
          <w:sz w:val="18"/>
          <w:szCs w:val="18"/>
          <w:u w:val="single"/>
          <w:lang w:eastAsia="en-US"/>
          <w14:ligatures w14:val="standardContextual"/>
        </w:rPr>
        <w:t>tr</w:t>
      </w:r>
      <w:r w:rsidR="003A16A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appeler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καλέονται : </w:t>
      </w:r>
      <w:r w:rsidR="003A16A6" w:rsidRPr="00765CD7">
        <w:rPr>
          <w:rFonts w:asciiTheme="minorHAnsi" w:eastAsiaTheme="minorHAnsi" w:hAnsiTheme="minorHAnsi" w:cstheme="minorHAnsi"/>
          <w:color w:val="000000"/>
          <w:sz w:val="18"/>
          <w:szCs w:val="18"/>
          <w:lang w:eastAsia="en-US"/>
          <w14:ligatures w14:val="standardContextual"/>
        </w:rPr>
        <w:t xml:space="preserve">contraction non faite.     </w:t>
      </w:r>
      <w:r w:rsidR="003A16A6" w:rsidRPr="00765CD7">
        <w:rPr>
          <w:rFonts w:asciiTheme="minorHAnsi" w:eastAsiaTheme="minorHAnsi" w:hAnsiTheme="minorHAnsi" w:cstheme="minorHAnsi"/>
          <w:b/>
          <w:bCs/>
          <w:color w:val="B00004"/>
          <w:sz w:val="18"/>
          <w:szCs w:val="18"/>
          <w:lang w:eastAsia="en-US"/>
          <w14:ligatures w14:val="standardContextual"/>
        </w:rPr>
        <w:t>Ἐ</w:t>
      </w:r>
      <w:r w:rsidR="003A16A6" w:rsidRPr="00765CD7">
        <w:rPr>
          <w:rFonts w:asciiTheme="minorHAnsi" w:eastAsiaTheme="minorHAnsi" w:hAnsiTheme="minorHAnsi" w:cstheme="minorHAnsi"/>
          <w:b/>
          <w:bCs/>
          <w:color w:val="000000"/>
          <w:sz w:val="18"/>
          <w:szCs w:val="18"/>
          <w:lang w:eastAsia="en-US"/>
          <w14:ligatures w14:val="standardContextual"/>
        </w:rPr>
        <w:t xml:space="preserve">πιχθόνιος,ος, ον </w:t>
      </w:r>
      <w:r w:rsidR="003A16A6" w:rsidRPr="00765CD7">
        <w:rPr>
          <w:rFonts w:asciiTheme="minorHAnsi" w:eastAsiaTheme="minorHAnsi" w:hAnsiTheme="minorHAnsi" w:cstheme="minorHAnsi"/>
          <w:color w:val="000000"/>
          <w:sz w:val="18"/>
          <w:szCs w:val="18"/>
          <w:lang w:eastAsia="en-US"/>
          <w14:ligatures w14:val="standardContextual"/>
        </w:rPr>
        <w:t xml:space="preserve">: qui vit sur la terre.     </w:t>
      </w:r>
      <w:r w:rsidR="00BD7B25" w:rsidRPr="00765CD7">
        <w:rPr>
          <w:rFonts w:asciiTheme="minorHAnsi" w:eastAsiaTheme="minorHAnsi" w:hAnsiTheme="minorHAnsi" w:cstheme="minorHAnsi"/>
          <w:color w:val="000000"/>
          <w:sz w:val="18"/>
          <w:szCs w:val="18"/>
          <w:lang w:eastAsia="en-US"/>
          <w14:ligatures w14:val="standardContextual"/>
        </w:rPr>
        <w:br/>
        <w:t xml:space="preserve">           </w:t>
      </w:r>
      <w:r w:rsidR="003A16A6" w:rsidRPr="00765CD7">
        <w:rPr>
          <w:rFonts w:asciiTheme="minorHAnsi" w:eastAsiaTheme="minorHAnsi" w:hAnsiTheme="minorHAnsi" w:cstheme="minorHAnsi"/>
          <w:b/>
          <w:bCs/>
          <w:color w:val="C00000"/>
          <w:sz w:val="18"/>
          <w:szCs w:val="18"/>
          <w:lang w:eastAsia="en-US"/>
          <w14:ligatures w14:val="standardContextual"/>
        </w:rPr>
        <w:t>NB.</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ἐπιχθόνιοι</w:t>
      </w:r>
      <w:r w:rsidR="003A16A6" w:rsidRPr="00765CD7">
        <w:rPr>
          <w:rFonts w:asciiTheme="minorHAnsi" w:eastAsiaTheme="minorHAnsi" w:hAnsiTheme="minorHAnsi" w:cstheme="minorHAnsi"/>
          <w:color w:val="000000"/>
          <w:sz w:val="18"/>
          <w:szCs w:val="18"/>
          <w:lang w:eastAsia="en-US"/>
          <w14:ligatures w14:val="standardContextual"/>
        </w:rPr>
        <w:t xml:space="preserve">: ‘in contrast (not to ὑποχθόνιοι  of l.141, but) to the  θεοὶ  ἐπουράνιοι, as Proclus on 1. 122 rightly remarks. Thus in Homer we have </w:t>
      </w:r>
      <w:r w:rsidR="003A16A6" w:rsidRPr="00765CD7">
        <w:rPr>
          <w:rFonts w:asciiTheme="minorHAnsi" w:eastAsiaTheme="minorHAnsi" w:hAnsiTheme="minorHAnsi" w:cstheme="minorHAnsi"/>
          <w:b/>
          <w:bCs/>
          <w:color w:val="000000"/>
          <w:sz w:val="18"/>
          <w:szCs w:val="18"/>
          <w:lang w:eastAsia="en-US"/>
          <w14:ligatures w14:val="standardContextual"/>
        </w:rPr>
        <w:t xml:space="preserve">ἐπιχθόνιοι </w:t>
      </w:r>
      <w:r w:rsidR="003A16A6" w:rsidRPr="00765CD7">
        <w:rPr>
          <w:rFonts w:asciiTheme="minorHAnsi" w:eastAsiaTheme="minorHAnsi" w:hAnsiTheme="minorHAnsi" w:cstheme="minorHAnsi"/>
          <w:color w:val="000000"/>
          <w:sz w:val="18"/>
          <w:szCs w:val="18"/>
          <w:lang w:eastAsia="en-US"/>
          <w14:ligatures w14:val="standardContextual"/>
        </w:rPr>
        <w:t xml:space="preserve">regularly used as an adjective, or standing alone, as an equivalent of men as distinguished from gods. Then the ὑποχθόνιοι of 141 are brought in to form another and secondary contrast with the </w:t>
      </w:r>
      <w:r w:rsidR="003A16A6" w:rsidRPr="00765CD7">
        <w:rPr>
          <w:rFonts w:asciiTheme="minorHAnsi" w:eastAsiaTheme="minorHAnsi" w:hAnsiTheme="minorHAnsi" w:cstheme="minorHAnsi"/>
          <w:b/>
          <w:bCs/>
          <w:color w:val="000000"/>
          <w:sz w:val="18"/>
          <w:szCs w:val="18"/>
          <w:lang w:eastAsia="en-US"/>
          <w14:ligatures w14:val="standardContextual"/>
        </w:rPr>
        <w:t>ἐπιχθόνιοι</w:t>
      </w:r>
      <w:r w:rsidR="003A16A6" w:rsidRPr="00765CD7">
        <w:rPr>
          <w:rFonts w:asciiTheme="minorHAnsi" w:eastAsiaTheme="minorHAnsi" w:hAnsiTheme="minorHAnsi" w:cstheme="minorHAnsi"/>
          <w:color w:val="000000"/>
          <w:sz w:val="18"/>
          <w:szCs w:val="18"/>
          <w:lang w:eastAsia="en-US"/>
          <w14:ligatures w14:val="standardContextual"/>
        </w:rPr>
        <w:t xml:space="preserve">.” (Rohde, Psyche, i. 97 n. 1 = Eng. 85 n. 37). </w:t>
      </w:r>
    </w:p>
  </w:footnote>
  <w:footnote w:id="123">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3A16A6" w:rsidRPr="00765CD7">
        <w:rPr>
          <w:rFonts w:asciiTheme="minorHAnsi" w:hAnsiTheme="minorHAnsi" w:cstheme="minorHAnsi"/>
          <w:b/>
          <w:bCs/>
          <w:sz w:val="18"/>
          <w:szCs w:val="18"/>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123. ἐσθλοί, ἀλεξίκακοι, φύλακες θνητῶν ἀνθρώπων,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3A16A6" w:rsidRPr="00765CD7">
        <w:rPr>
          <w:rFonts w:asciiTheme="minorHAnsi" w:eastAsiaTheme="minorHAnsi" w:hAnsiTheme="minorHAnsi" w:cstheme="minorHAnsi"/>
          <w:b/>
          <w:bCs/>
          <w:color w:val="B00004"/>
          <w:sz w:val="18"/>
          <w:szCs w:val="18"/>
          <w:lang w:eastAsia="en-US"/>
          <w14:ligatures w14:val="standardContextual"/>
        </w:rPr>
        <w:t>Ἐ</w:t>
      </w:r>
      <w:r w:rsidR="003A16A6" w:rsidRPr="00765CD7">
        <w:rPr>
          <w:rFonts w:asciiTheme="minorHAnsi" w:eastAsiaTheme="minorHAnsi" w:hAnsiTheme="minorHAnsi" w:cstheme="minorHAnsi"/>
          <w:b/>
          <w:bCs/>
          <w:color w:val="000000"/>
          <w:sz w:val="18"/>
          <w:szCs w:val="18"/>
          <w:lang w:eastAsia="en-US"/>
          <w14:ligatures w14:val="standardContextual"/>
        </w:rPr>
        <w:t>σθλός,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w:t>
      </w:r>
      <w:r w:rsidR="003A16A6" w:rsidRPr="00765CD7">
        <w:rPr>
          <w:rFonts w:asciiTheme="minorHAnsi" w:eastAsiaTheme="minorHAnsi" w:hAnsiTheme="minorHAnsi" w:cstheme="minorHAnsi"/>
          <w:i/>
          <w:iCs/>
          <w:color w:val="000000"/>
          <w:sz w:val="18"/>
          <w:szCs w:val="18"/>
          <w:lang w:eastAsia="en-US"/>
          <w14:ligatures w14:val="standardContextual"/>
        </w:rPr>
        <w:t>pers</w:t>
      </w:r>
      <w:r w:rsidR="003A16A6" w:rsidRPr="00765CD7">
        <w:rPr>
          <w:rFonts w:asciiTheme="minorHAnsi" w:eastAsiaTheme="minorHAnsi" w:hAnsiTheme="minorHAnsi" w:cstheme="minorHAnsi"/>
          <w:color w:val="000000"/>
          <w:sz w:val="18"/>
          <w:szCs w:val="18"/>
          <w:lang w:eastAsia="en-US"/>
          <w14:ligatures w14:val="standardContextual"/>
        </w:rPr>
        <w:t>.) probe, honnête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courageux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de noble race, </w:t>
      </w:r>
      <w:r w:rsidR="003A16A6" w:rsidRPr="00765CD7">
        <w:rPr>
          <w:rFonts w:asciiTheme="minorHAnsi" w:eastAsiaTheme="minorHAnsi" w:hAnsiTheme="minorHAnsi" w:cstheme="minorHAnsi"/>
          <w:i/>
          <w:iCs/>
          <w:color w:val="000000"/>
          <w:sz w:val="18"/>
          <w:szCs w:val="18"/>
          <w:lang w:eastAsia="en-US"/>
          <w14:ligatures w14:val="standardContextual"/>
        </w:rPr>
        <w:t>d’où</w:t>
      </w:r>
      <w:r w:rsidR="003A16A6" w:rsidRPr="00765CD7">
        <w:rPr>
          <w:rFonts w:asciiTheme="minorHAnsi" w:eastAsiaTheme="minorHAnsi" w:hAnsiTheme="minorHAnsi" w:cstheme="minorHAnsi"/>
          <w:color w:val="000000"/>
          <w:sz w:val="18"/>
          <w:szCs w:val="18"/>
          <w:lang w:eastAsia="en-US"/>
          <w14:ligatures w14:val="standardContextual"/>
        </w:rPr>
        <w:t xml:space="preserve"> de nobles sentiments, généreux, loyal;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sage, prudent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  ; </w:t>
      </w:r>
      <w:r w:rsidR="003A16A6" w:rsidRPr="00765CD7">
        <w:rPr>
          <w:rFonts w:asciiTheme="minorHAnsi" w:eastAsiaTheme="minorHAnsi" w:hAnsiTheme="minorHAnsi" w:cstheme="minorHAnsi"/>
          <w:color w:val="0000FF"/>
          <w:sz w:val="18"/>
          <w:szCs w:val="18"/>
          <w:lang w:eastAsia="en-US"/>
          <w14:ligatures w14:val="standardContextual"/>
        </w:rPr>
        <w:t>τὸ ἐσθλόν</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78"/>
          <w:sz w:val="18"/>
          <w:szCs w:val="18"/>
          <w:lang w:eastAsia="en-US"/>
          <w14:ligatures w14:val="standardContextual"/>
        </w:rPr>
        <w:t>IL</w:t>
      </w:r>
      <w:r w:rsidR="003A16A6" w:rsidRPr="00765CD7">
        <w:rPr>
          <w:rFonts w:asciiTheme="minorHAnsi" w:eastAsiaTheme="minorHAnsi" w:hAnsiTheme="minorHAnsi" w:cstheme="minorHAnsi"/>
          <w:color w:val="000000"/>
          <w:sz w:val="18"/>
          <w:szCs w:val="18"/>
          <w:lang w:eastAsia="en-US"/>
          <w14:ligatures w14:val="standardContextual"/>
        </w:rPr>
        <w:t xml:space="preserve"> le bonheur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FF"/>
          <w:sz w:val="18"/>
          <w:szCs w:val="18"/>
          <w:lang w:eastAsia="en-US"/>
          <w14:ligatures w14:val="standardContextual"/>
        </w:rPr>
        <w:t>τὰ ἐσθλά</w:t>
      </w:r>
      <w:r w:rsidR="003A16A6"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78"/>
          <w:sz w:val="18"/>
          <w:szCs w:val="18"/>
          <w:lang w:eastAsia="en-US"/>
          <w14:ligatures w14:val="standardContextual"/>
        </w:rPr>
        <w:t>OD</w:t>
      </w:r>
      <w:r w:rsidR="003A16A6" w:rsidRPr="00765CD7">
        <w:rPr>
          <w:rFonts w:asciiTheme="minorHAnsi" w:eastAsiaTheme="minorHAnsi" w:hAnsiTheme="minorHAnsi" w:cstheme="minorHAnsi"/>
          <w:color w:val="000000"/>
          <w:sz w:val="18"/>
          <w:szCs w:val="18"/>
          <w:lang w:eastAsia="en-US"/>
          <w14:ligatures w14:val="standardContextual"/>
        </w:rPr>
        <w:t xml:space="preserve"> les biens.   </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B00004"/>
          <w:sz w:val="18"/>
          <w:szCs w:val="18"/>
          <w:lang w:eastAsia="en-US"/>
          <w14:ligatures w14:val="standardContextual"/>
        </w:rPr>
        <w:t>Ἀ</w:t>
      </w:r>
      <w:r w:rsidR="003A16A6" w:rsidRPr="00765CD7">
        <w:rPr>
          <w:rFonts w:asciiTheme="minorHAnsi" w:eastAsiaTheme="minorHAnsi" w:hAnsiTheme="minorHAnsi" w:cstheme="minorHAnsi"/>
          <w:b/>
          <w:bCs/>
          <w:color w:val="000000"/>
          <w:sz w:val="18"/>
          <w:szCs w:val="18"/>
          <w:lang w:eastAsia="en-US"/>
          <w14:ligatures w14:val="standardContextual"/>
        </w:rPr>
        <w:t>λεξίκακος,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[ᾰῐᾰ] : qui écarte les maux.    </w:t>
      </w:r>
      <w:r w:rsidR="003A16A6" w:rsidRPr="00765CD7">
        <w:rPr>
          <w:rFonts w:asciiTheme="minorHAnsi" w:eastAsiaTheme="minorHAnsi" w:hAnsiTheme="minorHAnsi" w:cstheme="minorHAnsi"/>
          <w:b/>
          <w:bCs/>
          <w:color w:val="B00004"/>
          <w:sz w:val="18"/>
          <w:szCs w:val="18"/>
          <w:lang w:eastAsia="en-US"/>
          <w14:ligatures w14:val="standardContextual"/>
        </w:rPr>
        <w:t>Φ</w:t>
      </w:r>
      <w:r w:rsidR="003A16A6" w:rsidRPr="00765CD7">
        <w:rPr>
          <w:rFonts w:asciiTheme="minorHAnsi" w:eastAsiaTheme="minorHAnsi" w:hAnsiTheme="minorHAnsi" w:cstheme="minorHAnsi"/>
          <w:b/>
          <w:bCs/>
          <w:color w:val="000000"/>
          <w:sz w:val="18"/>
          <w:szCs w:val="18"/>
          <w:lang w:eastAsia="en-US"/>
          <w14:ligatures w14:val="standardContextual"/>
        </w:rPr>
        <w:t>ύλαξ, ακος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w:t>
      </w:r>
      <w:r w:rsidR="003A16A6" w:rsidRPr="00765CD7">
        <w:rPr>
          <w:rFonts w:asciiTheme="minorHAnsi" w:eastAsiaTheme="minorHAnsi" w:hAnsiTheme="minorHAnsi" w:cstheme="minorHAnsi"/>
          <w:color w:val="000000"/>
          <w:sz w:val="18"/>
          <w:szCs w:val="18"/>
          <w:lang w:eastAsia="en-US"/>
          <w14:ligatures w14:val="standardContextual"/>
        </w:rPr>
        <w:t xml:space="preserve"> sentinelle, gardien; garde.     </w:t>
      </w:r>
      <w:r w:rsidR="003A16A6" w:rsidRPr="00765CD7">
        <w:rPr>
          <w:rFonts w:asciiTheme="minorHAnsi" w:eastAsiaTheme="minorHAnsi" w:hAnsiTheme="minorHAnsi" w:cstheme="minorHAnsi"/>
          <w:b/>
          <w:bCs/>
          <w:color w:val="B00004"/>
          <w:sz w:val="18"/>
          <w:szCs w:val="18"/>
          <w:lang w:eastAsia="en-US"/>
          <w14:ligatures w14:val="standardContextual"/>
        </w:rPr>
        <w:t>Θ</w:t>
      </w:r>
      <w:r w:rsidR="003A16A6" w:rsidRPr="00765CD7">
        <w:rPr>
          <w:rFonts w:asciiTheme="minorHAnsi" w:eastAsiaTheme="minorHAnsi" w:hAnsiTheme="minorHAnsi" w:cstheme="minorHAnsi"/>
          <w:b/>
          <w:bCs/>
          <w:color w:val="000000"/>
          <w:sz w:val="18"/>
          <w:szCs w:val="18"/>
          <w:lang w:eastAsia="en-US"/>
          <w14:ligatures w14:val="standardContextual"/>
        </w:rPr>
        <w:t>νητός,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16A6" w:rsidRPr="00765CD7">
        <w:rPr>
          <w:rFonts w:asciiTheme="minorHAnsi" w:eastAsiaTheme="minorHAnsi" w:hAnsiTheme="minorHAnsi" w:cstheme="minorHAnsi"/>
          <w:b/>
          <w:bCs/>
          <w:color w:val="000000"/>
          <w:sz w:val="18"/>
          <w:szCs w:val="18"/>
          <w:lang w:eastAsia="en-US"/>
          <w14:ligatures w14:val="standardContextual"/>
        </w:rPr>
        <w:t xml:space="preserve">: 1) </w:t>
      </w:r>
      <w:r w:rsidR="003A16A6" w:rsidRPr="00765CD7">
        <w:rPr>
          <w:rFonts w:asciiTheme="minorHAnsi" w:eastAsiaTheme="minorHAnsi" w:hAnsiTheme="minorHAnsi" w:cstheme="minorHAnsi"/>
          <w:color w:val="000000"/>
          <w:sz w:val="18"/>
          <w:szCs w:val="18"/>
          <w:lang w:eastAsia="en-US"/>
          <w14:ligatures w14:val="standardContextual"/>
        </w:rPr>
        <w:t>mortel, sujet à la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2) qui convient aux mortels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16A6" w:rsidRPr="00765CD7">
        <w:rPr>
          <w:rFonts w:asciiTheme="minorHAnsi" w:eastAsiaTheme="minorHAnsi" w:hAnsiTheme="minorHAnsi" w:cstheme="minorHAnsi"/>
          <w:color w:val="000000"/>
          <w:sz w:val="18"/>
          <w:szCs w:val="18"/>
          <w:lang w:eastAsia="en-US"/>
          <w14:ligatures w14:val="standardContextual"/>
        </w:rPr>
        <w:t xml:space="preserve">; de mortel, d’homme. </w:t>
      </w:r>
      <w:r w:rsidRPr="00765CD7">
        <w:rPr>
          <w:rFonts w:asciiTheme="minorHAnsi" w:hAnsiTheme="minorHAnsi" w:cstheme="minorHAnsi"/>
          <w:b/>
          <w:bCs/>
          <w:sz w:val="18"/>
          <w:szCs w:val="18"/>
        </w:rPr>
        <w:t xml:space="preserve">  </w:t>
      </w:r>
    </w:p>
  </w:footnote>
  <w:footnote w:id="124">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D7B25" w:rsidRPr="00765CD7">
        <w:rPr>
          <w:rFonts w:asciiTheme="minorHAnsi" w:eastAsiaTheme="minorHAnsi" w:hAnsiTheme="minorHAnsi" w:cstheme="minorHAnsi"/>
          <w:b/>
          <w:bCs/>
          <w:color w:val="000000"/>
          <w:sz w:val="18"/>
          <w:szCs w:val="18"/>
          <w:lang w:eastAsia="en-US"/>
          <w14:ligatures w14:val="standardContextual"/>
        </w:rPr>
        <w:t xml:space="preserve">124.  [οἵ ῥα φυλάσσουσίν τε δίκας καὶ σχέτλια ἔργα —  124-125 : interpolation.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1) Ἄ</w:t>
      </w:r>
      <w:r w:rsidR="00BD7B25" w:rsidRPr="00765CD7">
        <w:rPr>
          <w:rFonts w:asciiTheme="minorHAnsi" w:eastAsiaTheme="minorHAnsi" w:hAnsiTheme="minorHAnsi" w:cstheme="minorHAnsi"/>
          <w:b/>
          <w:bCs/>
          <w:color w:val="000000"/>
          <w:sz w:val="18"/>
          <w:szCs w:val="18"/>
          <w:lang w:eastAsia="en-US"/>
          <w14:ligatures w14:val="standardContextual"/>
        </w:rPr>
        <w:t>ρα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ῥ’ = ῥα = ἅρ = ἄρα, </w:t>
      </w:r>
      <w:r w:rsidR="00BD7B25" w:rsidRPr="00765CD7">
        <w:rPr>
          <w:rFonts w:asciiTheme="minorHAnsi" w:eastAsiaTheme="minorHAnsi" w:hAnsiTheme="minorHAnsi" w:cstheme="minorHAnsi"/>
          <w:color w:val="000000"/>
          <w:sz w:val="18"/>
          <w:szCs w:val="18"/>
          <w:lang w:eastAsia="en-US"/>
          <w14:ligatures w14:val="standardContextual"/>
        </w:rPr>
        <w:t xml:space="preserve">[ᾰᾰ]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adv</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tjs placé après un mot</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ainsi, donc, en effet, alors, puis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ἂρα </w:t>
      </w:r>
      <w:r w:rsidR="00BD7B25" w:rsidRPr="00765CD7">
        <w:rPr>
          <w:rFonts w:asciiTheme="minorHAnsi" w:eastAsiaTheme="minorHAnsi" w:hAnsiTheme="minorHAnsi" w:cstheme="minorHAnsi"/>
          <w:color w:val="000000"/>
          <w:sz w:val="18"/>
          <w:szCs w:val="18"/>
          <w:lang w:eastAsia="en-US"/>
          <w14:ligatures w14:val="standardContextual"/>
        </w:rPr>
        <w:t>marque</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transition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ou conséquence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une explication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souligne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un vif intérêt, un étonnement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une explication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comme on le sait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à ce que je vois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 xml:space="preserve">       Φ</w:t>
      </w:r>
      <w:r w:rsidR="00BD7B25" w:rsidRPr="00765CD7">
        <w:rPr>
          <w:rFonts w:asciiTheme="minorHAnsi" w:eastAsiaTheme="minorHAnsi" w:hAnsiTheme="minorHAnsi" w:cstheme="minorHAnsi"/>
          <w:b/>
          <w:bCs/>
          <w:color w:val="000000"/>
          <w:sz w:val="18"/>
          <w:szCs w:val="18"/>
          <w:lang w:eastAsia="en-US"/>
          <w14:ligatures w14:val="standardContextual"/>
        </w:rPr>
        <w:t>υλάττω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φυλάξω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ἐφύλαξα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πεφύλαχα </w:t>
      </w:r>
      <w:r w:rsidR="00BD7B25" w:rsidRPr="00765CD7">
        <w:rPr>
          <w:rFonts w:asciiTheme="minorHAnsi" w:eastAsiaTheme="minorHAnsi" w:hAnsiTheme="minorHAnsi" w:cstheme="minorHAnsi"/>
          <w:b/>
          <w:bCs/>
          <w:color w:val="0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u w:val="single"/>
          <w:lang w:eastAsia="en-US"/>
          <w14:ligatures w14:val="standardContextual"/>
        </w:rPr>
        <w:t>tr</w:t>
      </w:r>
      <w:r w:rsidR="00BD7B2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garder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surveiller, conserver.    </w:t>
      </w:r>
      <w:r w:rsidR="00BD7B25" w:rsidRPr="00765CD7">
        <w:rPr>
          <w:rFonts w:ascii="Arial" w:eastAsiaTheme="minorHAnsi" w:hAnsi="Arial" w:cs="Arial"/>
          <w:color w:val="0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Φ</w:t>
      </w:r>
      <w:r w:rsidR="00BD7B25" w:rsidRPr="00765CD7">
        <w:rPr>
          <w:rFonts w:asciiTheme="minorHAnsi" w:eastAsiaTheme="minorHAnsi" w:hAnsiTheme="minorHAnsi" w:cstheme="minorHAnsi"/>
          <w:b/>
          <w:bCs/>
          <w:color w:val="000000"/>
          <w:sz w:val="18"/>
          <w:szCs w:val="18"/>
          <w:lang w:eastAsia="en-US"/>
          <w14:ligatures w14:val="standardContextual"/>
        </w:rPr>
        <w:t>υλάττομαι-my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(φυλάξομαι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ἐφυλαξάμην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πεφύλαγμαι) </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prendre garde   </w:t>
      </w:r>
      <w:r w:rsidR="00BD7B25" w:rsidRPr="00765CD7">
        <w:rPr>
          <w:rFonts w:ascii="Arial" w:eastAsiaTheme="minorHAnsi" w:hAnsi="Arial" w:cs="Arial"/>
          <w:color w:val="0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Φ</w:t>
      </w:r>
      <w:r w:rsidR="00BD7B25" w:rsidRPr="00765CD7">
        <w:rPr>
          <w:rFonts w:asciiTheme="minorHAnsi" w:eastAsiaTheme="minorHAnsi" w:hAnsiTheme="minorHAnsi" w:cstheme="minorHAnsi"/>
          <w:b/>
          <w:bCs/>
          <w:color w:val="000000"/>
          <w:sz w:val="18"/>
          <w:szCs w:val="18"/>
          <w:lang w:eastAsia="en-US"/>
          <w14:ligatures w14:val="standardContextual"/>
        </w:rPr>
        <w:t>υλάττομαι-P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(φυλάξομαι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ἐφυλάχθην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 être gardé .     </w:t>
      </w:r>
      <w:r w:rsidR="00BD7B25" w:rsidRPr="00765CD7">
        <w:rPr>
          <w:rFonts w:asciiTheme="minorHAnsi" w:eastAsiaTheme="minorHAnsi" w:hAnsiTheme="minorHAnsi" w:cstheme="minorHAnsi"/>
          <w:b/>
          <w:bCs/>
          <w:color w:val="B00004"/>
          <w:sz w:val="18"/>
          <w:szCs w:val="18"/>
          <w:lang w:eastAsia="en-US"/>
          <w14:ligatures w14:val="standardContextual"/>
        </w:rPr>
        <w:t>Δ</w:t>
      </w:r>
      <w:r w:rsidR="00BD7B25" w:rsidRPr="00765CD7">
        <w:rPr>
          <w:rFonts w:asciiTheme="minorHAnsi" w:eastAsiaTheme="minorHAnsi" w:hAnsiTheme="minorHAnsi" w:cstheme="minorHAnsi"/>
          <w:b/>
          <w:bCs/>
          <w:color w:val="000000"/>
          <w:sz w:val="18"/>
          <w:szCs w:val="18"/>
          <w:lang w:eastAsia="en-US"/>
          <w14:ligatures w14:val="standardContextual"/>
        </w:rPr>
        <w:t>ίκη,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règle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usage;  droit, justice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procès; , débats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décision judiciaire, jugement.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Σ</w:t>
      </w:r>
      <w:r w:rsidR="00BD7B25" w:rsidRPr="00765CD7">
        <w:rPr>
          <w:rFonts w:asciiTheme="minorHAnsi" w:eastAsiaTheme="minorHAnsi" w:hAnsiTheme="minorHAnsi" w:cstheme="minorHAnsi"/>
          <w:b/>
          <w:bCs/>
          <w:color w:val="000000"/>
          <w:sz w:val="18"/>
          <w:szCs w:val="18"/>
          <w:lang w:eastAsia="en-US"/>
          <w14:ligatures w14:val="standardContextual"/>
        </w:rPr>
        <w:t>χέτλιος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α/ος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lang w:eastAsia="en-US"/>
          <w14:ligatures w14:val="standardContextual"/>
        </w:rPr>
        <w:t xml:space="preserve"> qui cause du mal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cruel, funeste, terrible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malheureux, infortuné, misérable.</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125">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D7B25" w:rsidRPr="00765CD7">
        <w:rPr>
          <w:rFonts w:asciiTheme="minorHAnsi" w:eastAsiaTheme="minorHAnsi" w:hAnsiTheme="minorHAnsi" w:cstheme="minorHAnsi"/>
          <w:b/>
          <w:bCs/>
          <w:color w:val="000000"/>
          <w:sz w:val="18"/>
          <w:szCs w:val="18"/>
          <w:lang w:eastAsia="en-US"/>
          <w14:ligatures w14:val="standardContextual"/>
        </w:rPr>
        <w:t xml:space="preserve">125. ἠέρα ἑσσάμενοι πάντη φοιτῶντες ἐπ᾽ αἶαν,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Ἀ</w:t>
      </w:r>
      <w:r w:rsidR="00BD7B25" w:rsidRPr="00765CD7">
        <w:rPr>
          <w:rFonts w:asciiTheme="minorHAnsi" w:eastAsiaTheme="minorHAnsi" w:hAnsiTheme="minorHAnsi" w:cstheme="minorHAnsi"/>
          <w:b/>
          <w:bCs/>
          <w:color w:val="000000"/>
          <w:sz w:val="18"/>
          <w:szCs w:val="18"/>
          <w:lang w:eastAsia="en-US"/>
          <w14:ligatures w14:val="standardContextual"/>
        </w:rPr>
        <w:t>ήρ, ἀέρος (</w:t>
      </w:r>
      <w:r w:rsidR="00BD7B25" w:rsidRPr="00765CD7">
        <w:rPr>
          <w:rFonts w:asciiTheme="minorHAnsi" w:eastAsiaTheme="minorHAnsi" w:hAnsiTheme="minorHAnsi" w:cstheme="minorHAnsi"/>
          <w:i/>
          <w:iCs/>
          <w:color w:val="000000"/>
          <w:sz w:val="18"/>
          <w:szCs w:val="18"/>
          <w:lang w:eastAsia="en-US"/>
          <w14:ligatures w14:val="standardContextual"/>
        </w:rPr>
        <w:t>Épq. et ion.</w:t>
      </w:r>
      <w:r w:rsidR="00BD7B25" w:rsidRPr="00765CD7">
        <w:rPr>
          <w:rFonts w:asciiTheme="minorHAnsi" w:eastAsiaTheme="minorHAnsi" w:hAnsiTheme="minorHAnsi" w:cstheme="minorHAnsi"/>
          <w:color w:val="000000"/>
          <w:sz w:val="18"/>
          <w:szCs w:val="18"/>
          <w:lang w:eastAsia="en-US"/>
          <w14:ligatures w14:val="standardContextual"/>
        </w:rPr>
        <w:t xml:space="preserve"> ἀήρ, </w:t>
      </w:r>
      <w:r w:rsidR="00BD7B25" w:rsidRPr="00765CD7">
        <w:rPr>
          <w:rFonts w:asciiTheme="minorHAnsi" w:eastAsiaTheme="minorHAnsi" w:hAnsiTheme="minorHAnsi" w:cstheme="minorHAnsi"/>
          <w:i/>
          <w:iCs/>
          <w:color w:val="000000"/>
          <w:sz w:val="18"/>
          <w:szCs w:val="18"/>
          <w:lang w:eastAsia="en-US"/>
          <w14:ligatures w14:val="standardContextual"/>
        </w:rPr>
        <w:t>gén.</w:t>
      </w:r>
      <w:r w:rsidR="00BD7B25" w:rsidRPr="00765CD7">
        <w:rPr>
          <w:rFonts w:asciiTheme="minorHAnsi" w:eastAsiaTheme="minorHAnsi" w:hAnsiTheme="minorHAnsi" w:cstheme="minorHAnsi"/>
          <w:color w:val="000000"/>
          <w:sz w:val="18"/>
          <w:szCs w:val="18"/>
          <w:lang w:eastAsia="en-US"/>
          <w14:ligatures w14:val="standardContextual"/>
        </w:rPr>
        <w:t xml:space="preserve"> ἠέρος</w:t>
      </w:r>
      <w:r w:rsidR="00BD7B25" w:rsidRPr="00765CD7">
        <w:rPr>
          <w:rFonts w:asciiTheme="minorHAnsi" w:eastAsiaTheme="minorHAnsi" w:hAnsiTheme="minorHAnsi" w:cstheme="minorHAnsi"/>
          <w:b/>
          <w:bCs/>
          <w:color w:val="000000"/>
          <w:sz w:val="18"/>
          <w:szCs w:val="18"/>
          <w:lang w:eastAsia="en-US"/>
          <w14:ligatures w14:val="standardContextual"/>
        </w:rPr>
        <w:t>), ὁ (</w:t>
      </w:r>
      <w:r w:rsidR="00BD7B25" w:rsidRPr="00765CD7">
        <w:rPr>
          <w:rFonts w:asciiTheme="minorHAnsi" w:eastAsiaTheme="minorHAnsi" w:hAnsiTheme="minorHAnsi" w:cstheme="minorHAnsi"/>
          <w:i/>
          <w:iCs/>
          <w:color w:val="000000"/>
          <w:sz w:val="18"/>
          <w:szCs w:val="18"/>
          <w:lang w:eastAsia="en-US"/>
          <w14:ligatures w14:val="standardContextual"/>
        </w:rPr>
        <w:t>et poét.</w:t>
      </w:r>
      <w:r w:rsidR="00BD7B25" w:rsidRPr="00765CD7">
        <w:rPr>
          <w:rFonts w:asciiTheme="minorHAnsi" w:eastAsiaTheme="minorHAnsi" w:hAnsiTheme="minorHAnsi" w:cstheme="minorHAnsi"/>
          <w:b/>
          <w:bCs/>
          <w:color w:val="000000"/>
          <w:sz w:val="18"/>
          <w:szCs w:val="18"/>
          <w:lang w:eastAsia="en-US"/>
          <w14:ligatures w14:val="standardContextual"/>
        </w:rPr>
        <w:t xml:space="preserve">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w:t>
      </w:r>
      <w:r w:rsidR="00BD7B25" w:rsidRPr="00765CD7">
        <w:rPr>
          <w:rFonts w:asciiTheme="minorHAnsi" w:eastAsiaTheme="minorHAnsi" w:hAnsiTheme="minorHAnsi" w:cstheme="minorHAnsi"/>
          <w:color w:val="000000"/>
          <w:sz w:val="18"/>
          <w:szCs w:val="18"/>
          <w:lang w:eastAsia="en-US"/>
          <w14:ligatures w14:val="standardContextual"/>
        </w:rPr>
        <w:t xml:space="preserve"> air, atmosphère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vapeur, brume, brouillard.      </w:t>
      </w:r>
      <w:r w:rsidR="00BD7B25" w:rsidRPr="00765CD7">
        <w:rPr>
          <w:rFonts w:asciiTheme="minorHAnsi" w:eastAsiaTheme="minorHAnsi" w:hAnsiTheme="minorHAnsi" w:cstheme="minorHAnsi"/>
          <w:b/>
          <w:bCs/>
          <w:color w:val="B00004"/>
          <w:sz w:val="18"/>
          <w:szCs w:val="18"/>
          <w:lang w:eastAsia="en-US"/>
          <w14:ligatures w14:val="standardContextual"/>
        </w:rPr>
        <w:t>Ἕ</w:t>
      </w:r>
      <w:r w:rsidR="00BD7B25" w:rsidRPr="00765CD7">
        <w:rPr>
          <w:rFonts w:asciiTheme="minorHAnsi" w:eastAsiaTheme="minorHAnsi" w:hAnsiTheme="minorHAnsi" w:cstheme="minorHAnsi"/>
          <w:b/>
          <w:bCs/>
          <w:color w:val="000000"/>
          <w:sz w:val="18"/>
          <w:szCs w:val="18"/>
          <w:lang w:eastAsia="en-US"/>
          <w14:ligatures w14:val="standardContextual"/>
        </w:rPr>
        <w:t>ννυμι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w:t>
      </w:r>
      <w:r w:rsidR="00BD7B25" w:rsidRPr="00765CD7">
        <w:rPr>
          <w:rFonts w:asciiTheme="minorHAnsi" w:eastAsiaTheme="minorHAnsi" w:hAnsiTheme="minorHAnsi" w:cstheme="minorHAnsi"/>
          <w:b/>
          <w:bCs/>
          <w:color w:val="000000"/>
          <w:sz w:val="18"/>
          <w:szCs w:val="18"/>
          <w:lang w:eastAsia="en-US"/>
          <w14:ligatures w14:val="standardContextual"/>
        </w:rPr>
        <w:t>ἕννυμι</w:t>
      </w:r>
      <w:r w:rsidR="00BD7B25" w:rsidRPr="00765CD7">
        <w:rPr>
          <w:rFonts w:asciiTheme="minorHAnsi" w:eastAsiaTheme="minorHAnsi" w:hAnsiTheme="minorHAnsi" w:cstheme="minorHAnsi"/>
          <w:color w:val="000000"/>
          <w:sz w:val="18"/>
          <w:szCs w:val="18"/>
          <w:lang w:eastAsia="en-US"/>
          <w14:ligatures w14:val="standardContextual"/>
        </w:rPr>
        <w:t xml:space="preserve"> ἕσω, ἕσσα;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Arial" w:eastAsiaTheme="minorHAnsi" w:hAnsi="Arial" w:cs="Arial"/>
          <w:color w:val="0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lang w:eastAsia="en-US"/>
          <w14:ligatures w14:val="standardContextual"/>
        </w:rPr>
        <w:t xml:space="preserve">   My. </w:t>
      </w:r>
      <w:r w:rsidR="00BD7B25" w:rsidRPr="00765CD7">
        <w:rPr>
          <w:rFonts w:asciiTheme="minorHAnsi" w:eastAsiaTheme="minorHAnsi" w:hAnsiTheme="minorHAnsi" w:cstheme="minorHAnsi"/>
          <w:b/>
          <w:bCs/>
          <w:color w:val="000000"/>
          <w:sz w:val="18"/>
          <w:szCs w:val="18"/>
          <w:lang w:eastAsia="en-US"/>
          <w14:ligatures w14:val="standardContextual"/>
        </w:rPr>
        <w:t>ἕννυμαι</w:t>
      </w:r>
      <w:r w:rsidR="00BD7B25" w:rsidRPr="00765CD7">
        <w:rPr>
          <w:rFonts w:asciiTheme="minorHAnsi" w:eastAsiaTheme="minorHAnsi" w:hAnsiTheme="minorHAnsi" w:cstheme="minorHAnsi"/>
          <w:color w:val="000000"/>
          <w:sz w:val="18"/>
          <w:szCs w:val="18"/>
          <w:lang w:eastAsia="en-US"/>
          <w14:ligatures w14:val="standardContextual"/>
        </w:rPr>
        <w:t>; P. ἕννυμαι, εἷμαι, ἕσμαι]: vêtir, revêtir.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ἕννυμαι</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u w:val="single"/>
          <w:lang w:eastAsia="en-US"/>
          <w14:ligatures w14:val="standardContextual"/>
        </w:rPr>
        <w:t>my</w:t>
      </w:r>
      <w:r w:rsidR="00BD7B25" w:rsidRPr="00765CD7">
        <w:rPr>
          <w:rFonts w:asciiTheme="minorHAnsi" w:eastAsiaTheme="minorHAnsi" w:hAnsiTheme="minorHAnsi" w:cstheme="minorHAnsi"/>
          <w:color w:val="000000"/>
          <w:sz w:val="18"/>
          <w:szCs w:val="18"/>
          <w:lang w:eastAsia="en-US"/>
          <w14:ligatures w14:val="standardContextual"/>
        </w:rPr>
        <w:t xml:space="preserve"> + acc.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se couvrir de, s’envelopper de, se vêtir.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Φ</w:t>
      </w:r>
      <w:r w:rsidR="00BD7B25" w:rsidRPr="00765CD7">
        <w:rPr>
          <w:rFonts w:asciiTheme="minorHAnsi" w:eastAsiaTheme="minorHAnsi" w:hAnsiTheme="minorHAnsi" w:cstheme="minorHAnsi"/>
          <w:b/>
          <w:bCs/>
          <w:color w:val="000000"/>
          <w:sz w:val="18"/>
          <w:szCs w:val="18"/>
          <w:lang w:eastAsia="en-US"/>
          <w14:ligatures w14:val="standardContextual"/>
        </w:rPr>
        <w:t>οιτάω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(φοιτήσω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i/>
          <w:iCs/>
          <w:color w:val="000000"/>
          <w:sz w:val="18"/>
          <w:szCs w:val="18"/>
          <w:lang w:eastAsia="en-US"/>
          <w14:ligatures w14:val="standardContextual"/>
        </w:rPr>
        <w:t>aor et pft inus</w:t>
      </w:r>
      <w:r w:rsidR="00BD7B25"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aller et venir sans cesse, aller çà et là.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Ἐπί</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 acc</w:t>
      </w:r>
      <w:r w:rsidR="00BD7B2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b/>
          <w:bCs/>
          <w:color w:val="B00004"/>
          <w:sz w:val="18"/>
          <w:szCs w:val="18"/>
          <w:lang w:eastAsia="en-US"/>
          <w14:ligatures w14:val="standardContextual"/>
        </w:rPr>
        <w:t>Ἐ</w:t>
      </w:r>
      <w:r w:rsidR="00BD7B25" w:rsidRPr="00765CD7">
        <w:rPr>
          <w:rFonts w:asciiTheme="minorHAnsi" w:eastAsiaTheme="minorHAnsi" w:hAnsiTheme="minorHAnsi" w:cstheme="minorHAnsi"/>
          <w:b/>
          <w:bCs/>
          <w:color w:val="000000"/>
          <w:sz w:val="18"/>
          <w:szCs w:val="18"/>
          <w:lang w:eastAsia="en-US"/>
          <w14:ligatures w14:val="standardContextual"/>
        </w:rPr>
        <w:t>πί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acc.: sur (avec mvt)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2. sur, en traversant, à travers, avec idée d'espace ou d'étendue : avec mouv. ; p. anal. avec des verbes de repos impliquant une idée de mouv. à travers l'espace; (succession) en touchant à, en venant l’un après l’autre [part. avec num.]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(point d’attache, </w:t>
      </w:r>
      <w:r w:rsidR="00BD7B25" w:rsidRPr="00765CD7">
        <w:rPr>
          <w:rFonts w:asciiTheme="minorHAnsi" w:eastAsiaTheme="minorHAnsi" w:hAnsiTheme="minorHAnsi" w:cstheme="minorHAnsi"/>
          <w:i/>
          <w:iCs/>
          <w:color w:val="000000"/>
          <w:sz w:val="18"/>
          <w:szCs w:val="18"/>
          <w:lang w:eastAsia="en-US"/>
          <w14:ligatures w14:val="standardContextual"/>
        </w:rPr>
        <w:t>d’où</w:t>
      </w:r>
      <w:r w:rsidR="00BD7B25" w:rsidRPr="00765CD7">
        <w:rPr>
          <w:rFonts w:asciiTheme="minorHAnsi" w:eastAsiaTheme="minorHAnsi" w:hAnsiTheme="minorHAnsi" w:cstheme="minorHAnsi"/>
          <w:color w:val="000000"/>
          <w:sz w:val="18"/>
          <w:szCs w:val="18"/>
          <w:lang w:eastAsia="en-US"/>
          <w14:ligatures w14:val="standardContextual"/>
        </w:rPr>
        <w:t xml:space="preserve"> relation. </w:t>
      </w:r>
      <w:r w:rsidR="00BD7B25" w:rsidRPr="00765CD7">
        <w:rPr>
          <w:rFonts w:asciiTheme="minorHAnsi" w:eastAsiaTheme="minorHAnsi" w:hAnsiTheme="minorHAnsi" w:cstheme="minorHAnsi"/>
          <w:color w:val="000000"/>
          <w:sz w:val="18"/>
          <w:szCs w:val="18"/>
          <w:lang w:eastAsia="en-US"/>
          <w14:ligatures w14:val="standardContextual"/>
        </w:rPr>
        <w:br/>
        <w:t xml:space="preserve">        </w:t>
      </w:r>
      <w:r w:rsidR="00BD7B25" w:rsidRPr="00765CD7">
        <w:rPr>
          <w:rFonts w:asciiTheme="minorHAnsi" w:eastAsiaTheme="minorHAnsi" w:hAnsiTheme="minorHAnsi" w:cstheme="minorHAnsi"/>
          <w:b/>
          <w:bCs/>
          <w:color w:val="C00000"/>
          <w:sz w:val="18"/>
          <w:szCs w:val="18"/>
          <w:lang w:eastAsia="en-US"/>
          <w14:ligatures w14:val="standardContextual"/>
        </w:rPr>
        <w:t>NB</w:t>
      </w:r>
      <w:r w:rsidR="00BD7B25" w:rsidRPr="00765CD7">
        <w:rPr>
          <w:rFonts w:asciiTheme="minorHAnsi" w:eastAsiaTheme="minorHAnsi" w:hAnsiTheme="minorHAnsi" w:cstheme="minorHAnsi"/>
          <w:color w:val="C00000"/>
          <w:sz w:val="18"/>
          <w:szCs w:val="18"/>
          <w:lang w:eastAsia="en-US"/>
          <w14:ligatures w14:val="standardContextual"/>
        </w:rPr>
        <w:t>.</w:t>
      </w:r>
      <w:r w:rsidR="00BD7B25" w:rsidRPr="00765CD7">
        <w:rPr>
          <w:rFonts w:asciiTheme="minorHAnsi" w:eastAsiaTheme="minorHAnsi" w:hAnsiTheme="minorHAnsi" w:cstheme="minorHAnsi"/>
          <w:color w:val="000000"/>
          <w:sz w:val="18"/>
          <w:szCs w:val="18"/>
          <w:lang w:eastAsia="en-US"/>
          <w14:ligatures w14:val="standardContextual"/>
        </w:rPr>
        <w:t xml:space="preserve"> 124-125. Trad. de Paul Mazon.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L’oeil ouvert aux sentences et aux crimes, vêtus de brume, partout répandus sur la terre…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D7B25" w:rsidRPr="00765CD7">
        <w:rPr>
          <w:rFonts w:asciiTheme="minorHAnsi" w:eastAsiaTheme="minorHAnsi" w:hAnsiTheme="minorHAnsi" w:cstheme="minorHAnsi"/>
          <w:color w:val="000000"/>
          <w:sz w:val="18"/>
          <w:szCs w:val="18"/>
          <w:lang w:eastAsia="en-US"/>
          <w14:ligatures w14:val="standardContextual"/>
        </w:rPr>
        <w:t xml:space="preserve">». </w:t>
      </w:r>
    </w:p>
  </w:footnote>
  <w:footnote w:id="126">
    <w:p w:rsidR="004F2F99" w:rsidRPr="00765CD7" w:rsidRDefault="004F2F99"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B44E1" w:rsidRPr="00765CD7">
        <w:rPr>
          <w:rFonts w:asciiTheme="minorHAnsi" w:eastAsiaTheme="minorHAnsi" w:hAnsiTheme="minorHAnsi" w:cstheme="minorHAnsi"/>
          <w:b/>
          <w:bCs/>
          <w:color w:val="000000"/>
          <w:sz w:val="18"/>
          <w:szCs w:val="18"/>
          <w:lang w:eastAsia="en-US"/>
          <w14:ligatures w14:val="standardContextual"/>
        </w:rPr>
        <w:t xml:space="preserve">126. </w:t>
      </w:r>
      <w:r w:rsidR="008B44E1" w:rsidRPr="00765CD7">
        <w:rPr>
          <w:rFonts w:asciiTheme="minorHAnsi" w:eastAsiaTheme="minorHAnsi" w:hAnsiTheme="minorHAnsi" w:cstheme="minorHAnsi"/>
          <w:b/>
          <w:bCs/>
          <w:color w:val="000000"/>
          <w:sz w:val="18"/>
          <w:szCs w:val="18"/>
          <w:lang w:val="el-GR" w:eastAsia="en-US"/>
          <w14:ligatures w14:val="standardContextual"/>
        </w:rPr>
        <w:t>πλουτοδόται</w:t>
      </w:r>
      <w:r w:rsidR="008B44E1"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b/>
          <w:bCs/>
          <w:color w:val="000000"/>
          <w:sz w:val="18"/>
          <w:szCs w:val="18"/>
          <w:lang w:val="el-GR" w:eastAsia="en-US"/>
          <w14:ligatures w14:val="standardContextual"/>
        </w:rPr>
        <w:t>καὶ</w:t>
      </w:r>
      <w:r w:rsidR="008B44E1"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b/>
          <w:bCs/>
          <w:color w:val="000000"/>
          <w:sz w:val="18"/>
          <w:szCs w:val="18"/>
          <w:lang w:val="el-GR" w:eastAsia="en-US"/>
          <w14:ligatures w14:val="standardContextual"/>
        </w:rPr>
        <w:t>τοῦτο</w:t>
      </w:r>
      <w:r w:rsidR="008B44E1"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b/>
          <w:bCs/>
          <w:color w:val="000000"/>
          <w:sz w:val="18"/>
          <w:szCs w:val="18"/>
          <w:lang w:val="el-GR" w:eastAsia="en-US"/>
          <w14:ligatures w14:val="standardContextual"/>
        </w:rPr>
        <w:t>γέρας</w:t>
      </w:r>
      <w:r w:rsidR="008B44E1"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b/>
          <w:bCs/>
          <w:color w:val="000000"/>
          <w:sz w:val="18"/>
          <w:szCs w:val="18"/>
          <w:lang w:val="el-GR" w:eastAsia="en-US"/>
          <w14:ligatures w14:val="standardContextual"/>
        </w:rPr>
        <w:t>βασιλήιον</w:t>
      </w:r>
      <w:r w:rsidR="008B44E1"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b/>
          <w:bCs/>
          <w:color w:val="000000"/>
          <w:sz w:val="18"/>
          <w:szCs w:val="18"/>
          <w:lang w:val="el-GR" w:eastAsia="en-US"/>
          <w14:ligatures w14:val="standardContextual"/>
        </w:rPr>
        <w:t>ἔσχον</w:t>
      </w:r>
      <w:r w:rsidR="008B44E1" w:rsidRPr="00765CD7">
        <w:rPr>
          <w:rFonts w:asciiTheme="minorHAnsi" w:eastAsiaTheme="minorHAnsi" w:hAnsiTheme="minorHAnsi" w:cstheme="minorHAnsi"/>
          <w:b/>
          <w:bCs/>
          <w:color w:val="000000"/>
          <w:sz w:val="18"/>
          <w:szCs w:val="18"/>
          <w:lang w:eastAsia="en-US"/>
          <w14:ligatures w14:val="standardContextual"/>
        </w:rPr>
        <w:t xml:space="preserve">,  — </w:t>
      </w:r>
      <w:r w:rsidR="008B44E1" w:rsidRPr="00765CD7">
        <w:rPr>
          <w:rFonts w:asciiTheme="minorHAnsi" w:eastAsiaTheme="minorHAnsi" w:hAnsiTheme="minorHAnsi" w:cstheme="minorHAnsi"/>
          <w:b/>
          <w:bCs/>
          <w:color w:val="B00004"/>
          <w:sz w:val="18"/>
          <w:szCs w:val="18"/>
          <w:lang w:eastAsia="en-US"/>
          <w14:ligatures w14:val="standardContextual"/>
        </w:rPr>
        <w:t>Π</w:t>
      </w:r>
      <w:r w:rsidR="008B44E1" w:rsidRPr="00765CD7">
        <w:rPr>
          <w:rFonts w:asciiTheme="minorHAnsi" w:eastAsiaTheme="minorHAnsi" w:hAnsiTheme="minorHAnsi" w:cstheme="minorHAnsi"/>
          <w:b/>
          <w:bCs/>
          <w:color w:val="000000"/>
          <w:sz w:val="18"/>
          <w:szCs w:val="18"/>
          <w:lang w:eastAsia="en-US"/>
          <w14:ligatures w14:val="standardContextual"/>
        </w:rPr>
        <w:t>λουτο·δότης, ου,</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adj. m.</w:t>
      </w:r>
      <w:r w:rsidR="008B44E1" w:rsidRPr="00765CD7">
        <w:rPr>
          <w:rFonts w:asciiTheme="minorHAnsi" w:eastAsiaTheme="minorHAnsi" w:hAnsiTheme="minorHAnsi" w:cstheme="minorHAnsi"/>
          <w:color w:val="000000"/>
          <w:sz w:val="18"/>
          <w:szCs w:val="18"/>
          <w:lang w:eastAsia="en-US"/>
          <w14:ligatures w14:val="standardContextual"/>
        </w:rPr>
        <w:t xml:space="preserve"> qui donne la richesse, qui enrichit.         </w:t>
      </w:r>
      <w:r w:rsidR="008B44E1" w:rsidRPr="00765CD7">
        <w:rPr>
          <w:rFonts w:asciiTheme="minorHAnsi" w:eastAsiaTheme="minorHAnsi" w:hAnsiTheme="minorHAnsi" w:cstheme="minorHAnsi"/>
          <w:b/>
          <w:bCs/>
          <w:color w:val="B00004"/>
          <w:sz w:val="18"/>
          <w:szCs w:val="18"/>
          <w:lang w:eastAsia="en-US"/>
          <w14:ligatures w14:val="standardContextual"/>
        </w:rPr>
        <w:t>Γ</w:t>
      </w:r>
      <w:r w:rsidR="008B44E1" w:rsidRPr="00765CD7">
        <w:rPr>
          <w:rFonts w:asciiTheme="minorHAnsi" w:eastAsiaTheme="minorHAnsi" w:hAnsiTheme="minorHAnsi" w:cstheme="minorHAnsi"/>
          <w:b/>
          <w:bCs/>
          <w:color w:val="000000"/>
          <w:sz w:val="18"/>
          <w:szCs w:val="18"/>
          <w:lang w:eastAsia="en-US"/>
          <w14:ligatures w14:val="standardContextual"/>
        </w:rPr>
        <w:t>έρας, *γέραος-γέρως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b/>
          <w:bCs/>
          <w:color w:val="000000"/>
          <w:sz w:val="18"/>
          <w:szCs w:val="18"/>
          <w:lang w:eastAsia="en-US"/>
          <w14:ligatures w14:val="standardContextual"/>
        </w:rPr>
        <w:t xml:space="preserve"> (τό) </w:t>
      </w:r>
      <w:r w:rsidR="008B44E1" w:rsidRPr="00765CD7">
        <w:rPr>
          <w:rFonts w:asciiTheme="minorHAnsi" w:eastAsiaTheme="minorHAnsi" w:hAnsiTheme="minorHAnsi" w:cstheme="minorHAnsi"/>
          <w:color w:val="000000"/>
          <w:sz w:val="18"/>
          <w:szCs w:val="18"/>
          <w:lang w:eastAsia="en-US"/>
          <w14:ligatures w14:val="standardContextual"/>
        </w:rPr>
        <w:t xml:space="preserve">: marque d’honneur, présent offerts cō marque d’honneur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w:t>
      </w:r>
      <w:r w:rsidR="008B44E1" w:rsidRPr="00765CD7">
        <w:rPr>
          <w:rFonts w:asciiTheme="minorHAnsi" w:eastAsiaTheme="minorHAnsi" w:hAnsiTheme="minorHAnsi" w:cstheme="minorHAnsi"/>
          <w:i/>
          <w:iCs/>
          <w:color w:val="000000"/>
          <w:sz w:val="18"/>
          <w:szCs w:val="18"/>
          <w:lang w:eastAsia="en-US"/>
          <w14:ligatures w14:val="standardContextual"/>
        </w:rPr>
        <w:t>particul</w:t>
      </w:r>
      <w:r w:rsidR="008B44E1" w:rsidRPr="00765CD7">
        <w:rPr>
          <w:rFonts w:asciiTheme="minorHAnsi" w:eastAsiaTheme="minorHAnsi" w:hAnsiTheme="minorHAnsi" w:cstheme="minorHAnsi"/>
          <w:color w:val="000000"/>
          <w:sz w:val="18"/>
          <w:szCs w:val="18"/>
          <w:lang w:eastAsia="en-US"/>
          <w14:ligatures w14:val="standardContextual"/>
        </w:rPr>
        <w:t>.: honneurs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 rendus à un mort (</w:t>
      </w:r>
      <w:r w:rsidR="008B44E1" w:rsidRPr="00765CD7">
        <w:rPr>
          <w:rFonts w:asciiTheme="minorHAnsi" w:eastAsiaTheme="minorHAnsi" w:hAnsiTheme="minorHAnsi" w:cstheme="minorHAnsi"/>
          <w:i/>
          <w:iCs/>
          <w:color w:val="000000"/>
          <w:sz w:val="18"/>
          <w:szCs w:val="18"/>
          <w:lang w:eastAsia="en-US"/>
          <w14:ligatures w14:val="standardContextual"/>
        </w:rPr>
        <w:t>Il</w:t>
      </w:r>
      <w:r w:rsidR="008B44E1" w:rsidRPr="00765CD7">
        <w:rPr>
          <w:rFonts w:asciiTheme="minorHAnsi" w:eastAsiaTheme="minorHAnsi" w:hAnsiTheme="minorHAnsi" w:cstheme="minorHAnsi"/>
          <w:color w:val="000000"/>
          <w:sz w:val="18"/>
          <w:szCs w:val="18"/>
          <w:lang w:eastAsia="en-US"/>
          <w14:ligatures w14:val="standardContextual"/>
        </w:rPr>
        <w:t>.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 prérogative, privilège honorifique.     </w:t>
      </w:r>
      <w:r w:rsidR="008B44E1" w:rsidRPr="00765CD7">
        <w:rPr>
          <w:rFonts w:asciiTheme="minorHAnsi" w:eastAsiaTheme="minorHAnsi" w:hAnsiTheme="minorHAnsi" w:cstheme="minorHAnsi"/>
          <w:b/>
          <w:bCs/>
          <w:color w:val="B00004"/>
          <w:sz w:val="18"/>
          <w:szCs w:val="18"/>
          <w:lang w:eastAsia="en-US"/>
          <w14:ligatures w14:val="standardContextual"/>
        </w:rPr>
        <w:t>Β</w:t>
      </w:r>
      <w:r w:rsidR="008B44E1" w:rsidRPr="00765CD7">
        <w:rPr>
          <w:rFonts w:asciiTheme="minorHAnsi" w:eastAsiaTheme="minorHAnsi" w:hAnsiTheme="minorHAnsi" w:cstheme="minorHAnsi"/>
          <w:b/>
          <w:bCs/>
          <w:color w:val="000000"/>
          <w:sz w:val="18"/>
          <w:szCs w:val="18"/>
          <w:lang w:eastAsia="en-US"/>
          <w14:ligatures w14:val="standardContextual"/>
        </w:rPr>
        <w:t>ασιλήϊος</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ion. c.</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b/>
          <w:bCs/>
          <w:color w:val="B00004"/>
          <w:sz w:val="18"/>
          <w:szCs w:val="18"/>
          <w:lang w:eastAsia="en-US"/>
          <w14:ligatures w14:val="standardContextual"/>
        </w:rPr>
        <w:t>Β</w:t>
      </w:r>
      <w:r w:rsidR="008B44E1" w:rsidRPr="00765CD7">
        <w:rPr>
          <w:rFonts w:asciiTheme="minorHAnsi" w:eastAsiaTheme="minorHAnsi" w:hAnsiTheme="minorHAnsi" w:cstheme="minorHAnsi"/>
          <w:b/>
          <w:bCs/>
          <w:color w:val="000000"/>
          <w:sz w:val="18"/>
          <w:szCs w:val="18"/>
          <w:lang w:eastAsia="en-US"/>
          <w14:ligatures w14:val="standardContextual"/>
        </w:rPr>
        <w:t>ασίλειος, ος/α,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[ᾰῐ]: royal.    </w:t>
      </w:r>
      <w:r w:rsidR="008B44E1" w:rsidRPr="00765CD7">
        <w:rPr>
          <w:rFonts w:asciiTheme="minorHAnsi" w:eastAsiaTheme="minorHAnsi" w:hAnsiTheme="minorHAnsi" w:cstheme="minorHAnsi"/>
          <w:b/>
          <w:bCs/>
          <w:color w:val="FB0007"/>
          <w:sz w:val="18"/>
          <w:szCs w:val="18"/>
          <w:lang w:eastAsia="en-US"/>
          <w14:ligatures w14:val="standardContextual"/>
        </w:rPr>
        <w:t>ἔχω</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impf.</w:t>
      </w:r>
      <w:r w:rsidR="008B44E1" w:rsidRPr="00765CD7">
        <w:rPr>
          <w:rFonts w:asciiTheme="minorHAnsi" w:eastAsiaTheme="minorHAnsi" w:hAnsiTheme="minorHAnsi" w:cstheme="minorHAnsi"/>
          <w:color w:val="000000"/>
          <w:sz w:val="18"/>
          <w:szCs w:val="18"/>
          <w:lang w:eastAsia="en-US"/>
          <w14:ligatures w14:val="standardContextual"/>
        </w:rPr>
        <w:t xml:space="preserve"> εἶχον, </w:t>
      </w:r>
      <w:r w:rsidR="008B44E1" w:rsidRPr="00765CD7">
        <w:rPr>
          <w:rFonts w:asciiTheme="minorHAnsi" w:eastAsiaTheme="minorHAnsi" w:hAnsiTheme="minorHAnsi" w:cstheme="minorHAnsi"/>
          <w:i/>
          <w:iCs/>
          <w:color w:val="000000"/>
          <w:sz w:val="18"/>
          <w:szCs w:val="18"/>
          <w:lang w:eastAsia="en-US"/>
          <w14:ligatures w14:val="standardContextual"/>
        </w:rPr>
        <w:t>f.</w:t>
      </w:r>
      <w:r w:rsidR="008B44E1" w:rsidRPr="00765CD7">
        <w:rPr>
          <w:rFonts w:asciiTheme="minorHAnsi" w:eastAsiaTheme="minorHAnsi" w:hAnsiTheme="minorHAnsi" w:cstheme="minorHAnsi"/>
          <w:color w:val="000000"/>
          <w:sz w:val="18"/>
          <w:szCs w:val="18"/>
          <w:lang w:eastAsia="en-US"/>
          <w14:ligatures w14:val="standardContextual"/>
        </w:rPr>
        <w:t xml:space="preserve"> ἕξω </w:t>
      </w:r>
      <w:r w:rsidR="008B44E1" w:rsidRPr="00765CD7">
        <w:rPr>
          <w:rFonts w:asciiTheme="minorHAnsi" w:eastAsiaTheme="minorHAnsi" w:hAnsiTheme="minorHAnsi" w:cstheme="minorHAnsi"/>
          <w:i/>
          <w:iCs/>
          <w:color w:val="000000"/>
          <w:sz w:val="18"/>
          <w:szCs w:val="18"/>
          <w:lang w:eastAsia="en-US"/>
          <w14:ligatures w14:val="standardContextual"/>
        </w:rPr>
        <w:t>ou</w:t>
      </w:r>
      <w:r w:rsidR="008B44E1" w:rsidRPr="00765CD7">
        <w:rPr>
          <w:rFonts w:asciiTheme="minorHAnsi" w:eastAsiaTheme="minorHAnsi" w:hAnsiTheme="minorHAnsi" w:cstheme="minorHAnsi"/>
          <w:color w:val="000000"/>
          <w:sz w:val="18"/>
          <w:szCs w:val="18"/>
          <w:lang w:eastAsia="en-US"/>
          <w14:ligatures w14:val="standardContextual"/>
        </w:rPr>
        <w:t xml:space="preserve"> σχήσω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ao.2</w:t>
      </w:r>
      <w:r w:rsidR="008B44E1" w:rsidRPr="00765CD7">
        <w:rPr>
          <w:rFonts w:asciiTheme="minorHAnsi" w:eastAsiaTheme="minorHAnsi" w:hAnsiTheme="minorHAnsi" w:cstheme="minorHAnsi"/>
          <w:color w:val="000000"/>
          <w:sz w:val="18"/>
          <w:szCs w:val="18"/>
          <w:lang w:eastAsia="en-US"/>
          <w14:ligatures w14:val="standardContextual"/>
        </w:rPr>
        <w:t xml:space="preserve"> ἔσχον &gt;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impér.</w:t>
      </w:r>
      <w:r w:rsidR="008B44E1" w:rsidRPr="00765CD7">
        <w:rPr>
          <w:rFonts w:asciiTheme="minorHAnsi" w:eastAsiaTheme="minorHAnsi" w:hAnsiTheme="minorHAnsi" w:cstheme="minorHAnsi"/>
          <w:color w:val="000000"/>
          <w:sz w:val="18"/>
          <w:szCs w:val="18"/>
          <w:lang w:eastAsia="en-US"/>
          <w14:ligatures w14:val="standardContextual"/>
        </w:rPr>
        <w:t xml:space="preserve"> σχές, </w:t>
      </w:r>
      <w:r w:rsidR="008B44E1" w:rsidRPr="00765CD7">
        <w:rPr>
          <w:rFonts w:asciiTheme="minorHAnsi" w:eastAsiaTheme="minorHAnsi" w:hAnsiTheme="minorHAnsi" w:cstheme="minorHAnsi"/>
          <w:i/>
          <w:iCs/>
          <w:color w:val="000000"/>
          <w:sz w:val="18"/>
          <w:szCs w:val="18"/>
          <w:lang w:eastAsia="en-US"/>
          <w14:ligatures w14:val="standardContextual"/>
        </w:rPr>
        <w:t>sbj.</w:t>
      </w:r>
      <w:r w:rsidR="008B44E1" w:rsidRPr="00765CD7">
        <w:rPr>
          <w:rFonts w:asciiTheme="minorHAnsi" w:eastAsiaTheme="minorHAnsi" w:hAnsiTheme="minorHAnsi" w:cstheme="minorHAnsi"/>
          <w:color w:val="000000"/>
          <w:sz w:val="18"/>
          <w:szCs w:val="18"/>
          <w:lang w:eastAsia="en-US"/>
          <w14:ligatures w14:val="standardContextual"/>
        </w:rPr>
        <w:t xml:space="preserve"> σχῶ, </w:t>
      </w:r>
      <w:r w:rsidR="008B44E1" w:rsidRPr="00765CD7">
        <w:rPr>
          <w:rFonts w:asciiTheme="minorHAnsi" w:eastAsiaTheme="minorHAnsi" w:hAnsiTheme="minorHAnsi" w:cstheme="minorHAnsi"/>
          <w:i/>
          <w:iCs/>
          <w:color w:val="000000"/>
          <w:sz w:val="18"/>
          <w:szCs w:val="18"/>
          <w:lang w:eastAsia="en-US"/>
          <w14:ligatures w14:val="standardContextual"/>
        </w:rPr>
        <w:t>opt.</w:t>
      </w:r>
      <w:r w:rsidR="008B44E1" w:rsidRPr="00765CD7">
        <w:rPr>
          <w:rFonts w:asciiTheme="minorHAnsi" w:eastAsiaTheme="minorHAnsi" w:hAnsiTheme="minorHAnsi" w:cstheme="minorHAnsi"/>
          <w:color w:val="000000"/>
          <w:sz w:val="18"/>
          <w:szCs w:val="18"/>
          <w:lang w:eastAsia="en-US"/>
          <w14:ligatures w14:val="standardContextual"/>
        </w:rPr>
        <w:t xml:space="preserve"> σχοίην, </w:t>
      </w:r>
      <w:r w:rsidR="008B44E1" w:rsidRPr="00765CD7">
        <w:rPr>
          <w:rFonts w:asciiTheme="minorHAnsi" w:eastAsiaTheme="minorHAnsi" w:hAnsiTheme="minorHAnsi" w:cstheme="minorHAnsi"/>
          <w:i/>
          <w:iCs/>
          <w:color w:val="000000"/>
          <w:sz w:val="18"/>
          <w:szCs w:val="18"/>
          <w:lang w:eastAsia="en-US"/>
          <w14:ligatures w14:val="standardContextual"/>
        </w:rPr>
        <w:t>inf.</w:t>
      </w:r>
      <w:r w:rsidR="008B44E1" w:rsidRPr="00765CD7">
        <w:rPr>
          <w:rFonts w:asciiTheme="minorHAnsi" w:eastAsiaTheme="minorHAnsi" w:hAnsiTheme="minorHAnsi" w:cstheme="minorHAnsi"/>
          <w:color w:val="000000"/>
          <w:sz w:val="18"/>
          <w:szCs w:val="18"/>
          <w:lang w:eastAsia="en-US"/>
          <w14:ligatures w14:val="standardContextual"/>
        </w:rPr>
        <w:t xml:space="preserve"> σχεῖν, </w:t>
      </w:r>
      <w:r w:rsidR="008B44E1" w:rsidRPr="00765CD7">
        <w:rPr>
          <w:rFonts w:asciiTheme="minorHAnsi" w:eastAsiaTheme="minorHAnsi" w:hAnsiTheme="minorHAnsi" w:cstheme="minorHAnsi"/>
          <w:i/>
          <w:iCs/>
          <w:color w:val="000000"/>
          <w:sz w:val="18"/>
          <w:szCs w:val="18"/>
          <w:lang w:eastAsia="en-US"/>
          <w14:ligatures w14:val="standardContextual"/>
        </w:rPr>
        <w:t>part.</w:t>
      </w:r>
      <w:r w:rsidR="008B44E1" w:rsidRPr="00765CD7">
        <w:rPr>
          <w:rFonts w:asciiTheme="minorHAnsi" w:eastAsiaTheme="minorHAnsi" w:hAnsiTheme="minorHAnsi" w:cstheme="minorHAnsi"/>
          <w:color w:val="000000"/>
          <w:sz w:val="18"/>
          <w:szCs w:val="18"/>
          <w:lang w:eastAsia="en-US"/>
          <w14:ligatures w14:val="standardContextual"/>
        </w:rPr>
        <w:t xml:space="preserve"> σχών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pf.</w:t>
      </w:r>
      <w:r w:rsidR="008B44E1" w:rsidRPr="00765CD7">
        <w:rPr>
          <w:rFonts w:asciiTheme="minorHAnsi" w:eastAsiaTheme="minorHAnsi" w:hAnsiTheme="minorHAnsi" w:cstheme="minorHAnsi"/>
          <w:color w:val="000000"/>
          <w:sz w:val="18"/>
          <w:szCs w:val="18"/>
          <w:lang w:eastAsia="en-US"/>
          <w14:ligatures w14:val="standardContextual"/>
        </w:rPr>
        <w:t xml:space="preserve"> ἔσχηκα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pqp.</w:t>
      </w:r>
      <w:r w:rsidR="008B44E1" w:rsidRPr="00765CD7">
        <w:rPr>
          <w:rFonts w:asciiTheme="minorHAnsi" w:eastAsiaTheme="minorHAnsi" w:hAnsiTheme="minorHAnsi" w:cstheme="minorHAnsi"/>
          <w:color w:val="000000"/>
          <w:sz w:val="18"/>
          <w:szCs w:val="18"/>
          <w:lang w:eastAsia="en-US"/>
          <w14:ligatures w14:val="standardContextual"/>
        </w:rPr>
        <w:t xml:space="preserve"> ἐσχήκειν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Pass. impf.</w:t>
      </w:r>
      <w:r w:rsidR="008B44E1" w:rsidRPr="00765CD7">
        <w:rPr>
          <w:rFonts w:asciiTheme="minorHAnsi" w:eastAsiaTheme="minorHAnsi" w:hAnsiTheme="minorHAnsi" w:cstheme="minorHAnsi"/>
          <w:color w:val="000000"/>
          <w:sz w:val="18"/>
          <w:szCs w:val="18"/>
          <w:lang w:eastAsia="en-US"/>
          <w14:ligatures w14:val="standardContextual"/>
        </w:rPr>
        <w:t xml:space="preserve"> εἰχόμην, </w:t>
      </w:r>
      <w:r w:rsidR="008B44E1" w:rsidRPr="00765CD7">
        <w:rPr>
          <w:rFonts w:asciiTheme="minorHAnsi" w:eastAsiaTheme="minorHAnsi" w:hAnsiTheme="minorHAnsi" w:cstheme="minorHAnsi"/>
          <w:i/>
          <w:iCs/>
          <w:color w:val="000000"/>
          <w:sz w:val="18"/>
          <w:szCs w:val="18"/>
          <w:lang w:eastAsia="en-US"/>
          <w14:ligatures w14:val="standardContextual"/>
        </w:rPr>
        <w:t>f.</w:t>
      </w:r>
      <w:r w:rsidR="008B44E1" w:rsidRPr="00765CD7">
        <w:rPr>
          <w:rFonts w:asciiTheme="minorHAnsi" w:eastAsiaTheme="minorHAnsi" w:hAnsiTheme="minorHAnsi" w:cstheme="minorHAnsi"/>
          <w:color w:val="000000"/>
          <w:sz w:val="18"/>
          <w:szCs w:val="18"/>
          <w:lang w:eastAsia="en-US"/>
          <w14:ligatures w14:val="standardContextual"/>
        </w:rPr>
        <w:t xml:space="preserve"> ἕξομαι, </w:t>
      </w:r>
      <w:r w:rsidR="008B44E1" w:rsidRPr="00765CD7">
        <w:rPr>
          <w:rFonts w:asciiTheme="minorHAnsi" w:eastAsiaTheme="minorHAnsi" w:hAnsiTheme="minorHAnsi" w:cstheme="minorHAnsi"/>
          <w:i/>
          <w:iCs/>
          <w:color w:val="000000"/>
          <w:sz w:val="18"/>
          <w:szCs w:val="18"/>
          <w:lang w:eastAsia="en-US"/>
          <w14:ligatures w14:val="standardContextual"/>
        </w:rPr>
        <w:t>ao.</w:t>
      </w:r>
      <w:r w:rsidR="008B44E1" w:rsidRPr="00765CD7">
        <w:rPr>
          <w:rFonts w:asciiTheme="minorHAnsi" w:eastAsiaTheme="minorHAnsi" w:hAnsiTheme="minorHAnsi" w:cstheme="minorHAnsi"/>
          <w:color w:val="000000"/>
          <w:sz w:val="18"/>
          <w:szCs w:val="18"/>
          <w:lang w:eastAsia="en-US"/>
          <w14:ligatures w14:val="standardContextual"/>
        </w:rPr>
        <w:t xml:space="preserve"> ἐσχέθην, </w:t>
      </w:r>
      <w:r w:rsidR="008B44E1" w:rsidRPr="00765CD7">
        <w:rPr>
          <w:rFonts w:asciiTheme="minorHAnsi" w:eastAsiaTheme="minorHAnsi" w:hAnsiTheme="minorHAnsi" w:cstheme="minorHAnsi"/>
          <w:i/>
          <w:iCs/>
          <w:color w:val="000000"/>
          <w:sz w:val="18"/>
          <w:szCs w:val="18"/>
          <w:lang w:eastAsia="en-US"/>
          <w14:ligatures w14:val="standardContextual"/>
        </w:rPr>
        <w:t>pf.</w:t>
      </w:r>
      <w:r w:rsidR="008B44E1" w:rsidRPr="00765CD7">
        <w:rPr>
          <w:rFonts w:asciiTheme="minorHAnsi" w:eastAsiaTheme="minorHAnsi" w:hAnsiTheme="minorHAnsi" w:cstheme="minorHAnsi"/>
          <w:color w:val="000000"/>
          <w:sz w:val="18"/>
          <w:szCs w:val="18"/>
          <w:lang w:eastAsia="en-US"/>
          <w14:ligatures w14:val="standardContextual"/>
        </w:rPr>
        <w:t xml:space="preserve"> ἔσχημαι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Moy. f.</w:t>
      </w:r>
      <w:r w:rsidR="008B44E1" w:rsidRPr="00765CD7">
        <w:rPr>
          <w:rFonts w:asciiTheme="minorHAnsi" w:eastAsiaTheme="minorHAnsi" w:hAnsiTheme="minorHAnsi" w:cstheme="minorHAnsi"/>
          <w:color w:val="000000"/>
          <w:sz w:val="18"/>
          <w:szCs w:val="18"/>
          <w:lang w:eastAsia="en-US"/>
          <w14:ligatures w14:val="standardContextual"/>
        </w:rPr>
        <w:t xml:space="preserve"> ἕξομαι </w:t>
      </w:r>
      <w:r w:rsidR="008B44E1" w:rsidRPr="00765CD7">
        <w:rPr>
          <w:rFonts w:asciiTheme="minorHAnsi" w:eastAsiaTheme="minorHAnsi" w:hAnsiTheme="minorHAnsi" w:cstheme="minorHAnsi"/>
          <w:i/>
          <w:iCs/>
          <w:color w:val="000000"/>
          <w:sz w:val="18"/>
          <w:szCs w:val="18"/>
          <w:lang w:eastAsia="en-US"/>
          <w14:ligatures w14:val="standardContextual"/>
        </w:rPr>
        <w:t>ou</w:t>
      </w:r>
      <w:r w:rsidR="008B44E1" w:rsidRPr="00765CD7">
        <w:rPr>
          <w:rFonts w:asciiTheme="minorHAnsi" w:eastAsiaTheme="minorHAnsi" w:hAnsiTheme="minorHAnsi" w:cstheme="minorHAnsi"/>
          <w:color w:val="000000"/>
          <w:sz w:val="18"/>
          <w:szCs w:val="18"/>
          <w:lang w:eastAsia="en-US"/>
          <w14:ligatures w14:val="standardContextual"/>
        </w:rPr>
        <w:t xml:space="preserve"> σχήσομαι, </w:t>
      </w:r>
      <w:r w:rsidR="008B44E1" w:rsidRPr="00765CD7">
        <w:rPr>
          <w:rFonts w:asciiTheme="minorHAnsi" w:eastAsiaTheme="minorHAnsi" w:hAnsiTheme="minorHAnsi" w:cstheme="minorHAnsi"/>
          <w:i/>
          <w:iCs/>
          <w:color w:val="000000"/>
          <w:sz w:val="18"/>
          <w:szCs w:val="18"/>
          <w:lang w:eastAsia="en-US"/>
          <w14:ligatures w14:val="standardContextual"/>
        </w:rPr>
        <w:t>ao.2</w:t>
      </w:r>
      <w:r w:rsidR="008B44E1" w:rsidRPr="00765CD7">
        <w:rPr>
          <w:rFonts w:asciiTheme="minorHAnsi" w:eastAsiaTheme="minorHAnsi" w:hAnsiTheme="minorHAnsi" w:cstheme="minorHAnsi"/>
          <w:color w:val="000000"/>
          <w:sz w:val="18"/>
          <w:szCs w:val="18"/>
          <w:lang w:eastAsia="en-US"/>
          <w14:ligatures w14:val="standardContextual"/>
        </w:rPr>
        <w:t xml:space="preserve"> ἐσχόμην, </w:t>
      </w:r>
      <w:r w:rsidR="008B44E1" w:rsidRPr="00765CD7">
        <w:rPr>
          <w:rFonts w:asciiTheme="minorHAnsi" w:eastAsiaTheme="minorHAnsi" w:hAnsiTheme="minorHAnsi" w:cstheme="minorHAnsi"/>
          <w:i/>
          <w:iCs/>
          <w:color w:val="000000"/>
          <w:sz w:val="18"/>
          <w:szCs w:val="18"/>
          <w:lang w:eastAsia="en-US"/>
          <w14:ligatures w14:val="standardContextual"/>
        </w:rPr>
        <w:t>pf.</w:t>
      </w:r>
      <w:r w:rsidR="008B44E1" w:rsidRPr="00765CD7">
        <w:rPr>
          <w:rFonts w:asciiTheme="minorHAnsi" w:eastAsiaTheme="minorHAnsi" w:hAnsiTheme="minorHAnsi" w:cstheme="minorHAnsi"/>
          <w:color w:val="000000"/>
          <w:sz w:val="18"/>
          <w:szCs w:val="18"/>
          <w:lang w:eastAsia="en-US"/>
          <w14:ligatures w14:val="standardContextual"/>
        </w:rPr>
        <w:t xml:space="preserve"> ἔσχημαι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w:t>
      </w:r>
      <w:r w:rsidR="008B44E1" w:rsidRPr="00765CD7">
        <w:rPr>
          <w:rFonts w:asciiTheme="minorHAnsi" w:eastAsiaTheme="minorHAnsi" w:hAnsiTheme="minorHAnsi" w:cstheme="minorHAnsi"/>
          <w:b/>
          <w:bCs/>
          <w:color w:val="000000"/>
          <w:sz w:val="18"/>
          <w:szCs w:val="18"/>
          <w:lang w:eastAsia="en-US"/>
          <w14:ligatures w14:val="standardContextual"/>
        </w:rPr>
        <w:t xml:space="preserve"> ἔσχον</w:t>
      </w:r>
      <w:r w:rsidR="008B44E1" w:rsidRPr="00765CD7">
        <w:rPr>
          <w:rFonts w:asciiTheme="minorHAnsi" w:eastAsiaTheme="minorHAnsi" w:hAnsiTheme="minorHAnsi" w:cstheme="minorHAnsi"/>
          <w:color w:val="000000"/>
          <w:sz w:val="18"/>
          <w:szCs w:val="18"/>
          <w:lang w:eastAsia="en-US"/>
          <w14:ligatures w14:val="standardContextual"/>
        </w:rPr>
        <w:t xml:space="preserve"> a pour sujet les hommes de l’âge d’or.     </w:t>
      </w:r>
      <w:r w:rsidR="008B44E1" w:rsidRPr="00765CD7">
        <w:rPr>
          <w:rFonts w:asciiTheme="minorHAnsi" w:eastAsiaTheme="minorHAnsi" w:hAnsiTheme="minorHAnsi" w:cstheme="minorHAnsi"/>
          <w:color w:val="000000"/>
          <w:sz w:val="18"/>
          <w:szCs w:val="18"/>
          <w:lang w:eastAsia="en-US"/>
          <w14:ligatures w14:val="standardContextual"/>
        </w:rPr>
        <w:br/>
        <w:t xml:space="preserve">        </w:t>
      </w:r>
      <w:r w:rsidR="008B44E1" w:rsidRPr="00765CD7">
        <w:rPr>
          <w:rFonts w:asciiTheme="minorHAnsi" w:eastAsiaTheme="minorHAnsi" w:hAnsiTheme="minorHAnsi" w:cstheme="minorHAnsi"/>
          <w:b/>
          <w:bCs/>
          <w:color w:val="C00000"/>
          <w:sz w:val="18"/>
          <w:szCs w:val="18"/>
          <w:lang w:eastAsia="en-US"/>
          <w14:ligatures w14:val="standardContextual"/>
        </w:rPr>
        <w:t>NB</w:t>
      </w:r>
      <w:r w:rsidR="008B44E1" w:rsidRPr="00765CD7">
        <w:rPr>
          <w:rFonts w:asciiTheme="minorHAnsi" w:eastAsiaTheme="minorHAnsi" w:hAnsiTheme="minorHAnsi" w:cstheme="minorHAnsi"/>
          <w:b/>
          <w:bCs/>
          <w:color w:val="000000"/>
          <w:sz w:val="18"/>
          <w:szCs w:val="18"/>
          <w:lang w:eastAsia="en-US"/>
          <w14:ligatures w14:val="standardContextual"/>
        </w:rPr>
        <w:t xml:space="preserve">. </w:t>
      </w:r>
      <w:r w:rsidR="008B44E1" w:rsidRPr="00765CD7">
        <w:rPr>
          <w:rFonts w:asciiTheme="minorHAnsi" w:eastAsiaTheme="minorHAnsi" w:hAnsiTheme="minorHAnsi" w:cstheme="minorHAnsi"/>
          <w:i/>
          <w:iCs/>
          <w:color w:val="000000"/>
          <w:sz w:val="18"/>
          <w:szCs w:val="18"/>
          <w:lang w:eastAsia="en-US"/>
          <w14:ligatures w14:val="standardContextual"/>
        </w:rPr>
        <w:t xml:space="preserve">Selon la Théogonie 969 et  H. Dem. 489) Ploutos est fils de Déméter. Il donne l’opulence (West).   </w:t>
      </w:r>
      <w:r w:rsidR="008B44E1" w:rsidRPr="00765CD7">
        <w:rPr>
          <w:rFonts w:asciiTheme="minorHAnsi" w:eastAsiaTheme="minorHAnsi" w:hAnsiTheme="minorHAnsi" w:cstheme="minorHAnsi"/>
          <w:b/>
          <w:bCs/>
          <w:color w:val="000000"/>
          <w:sz w:val="18"/>
          <w:szCs w:val="18"/>
          <w:lang w:eastAsia="en-US"/>
          <w14:ligatures w14:val="standardContextual"/>
        </w:rPr>
        <w:t xml:space="preserve">969. </w:t>
      </w:r>
      <w:r w:rsidR="008B44E1" w:rsidRPr="00765CD7">
        <w:rPr>
          <w:rFonts w:asciiTheme="minorHAnsi" w:eastAsiaTheme="minorHAnsi" w:hAnsiTheme="minorHAnsi" w:cstheme="minorHAnsi"/>
          <w:color w:val="000000"/>
          <w:sz w:val="18"/>
          <w:szCs w:val="18"/>
          <w:lang w:eastAsia="en-US"/>
          <w14:ligatures w14:val="standardContextual"/>
        </w:rPr>
        <w:t xml:space="preserve">Δημήτηρ μὲν Πλοῦτον ἐγείνατο, δῖα θεάων,    </w:t>
      </w:r>
      <w:r w:rsidR="008B44E1" w:rsidRPr="00765CD7">
        <w:rPr>
          <w:rFonts w:asciiTheme="minorHAnsi" w:eastAsiaTheme="minorHAnsi" w:hAnsiTheme="minorHAnsi" w:cstheme="minorHAnsi"/>
          <w:b/>
          <w:bCs/>
          <w:color w:val="000000"/>
          <w:sz w:val="18"/>
          <w:szCs w:val="18"/>
          <w:lang w:eastAsia="en-US"/>
          <w14:ligatures w14:val="standardContextual"/>
        </w:rPr>
        <w:t xml:space="preserve">970.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44E1" w:rsidRPr="00765CD7">
        <w:rPr>
          <w:rFonts w:asciiTheme="minorHAnsi" w:eastAsiaTheme="minorHAnsi" w:hAnsiTheme="minorHAnsi" w:cstheme="minorHAnsi"/>
          <w:color w:val="000000"/>
          <w:sz w:val="18"/>
          <w:szCs w:val="18"/>
          <w:lang w:eastAsia="en-US"/>
          <w14:ligatures w14:val="standardContextual"/>
        </w:rPr>
        <w:t xml:space="preserve">Ἰασίων᾽ ἥρωι μιγεῖσ᾽ ἐρατῇ φιλότητι   </w:t>
      </w:r>
      <w:r w:rsidR="008B44E1" w:rsidRPr="00765CD7">
        <w:rPr>
          <w:rFonts w:asciiTheme="minorHAnsi" w:eastAsiaTheme="minorHAnsi" w:hAnsiTheme="minorHAnsi" w:cstheme="minorHAnsi"/>
          <w:b/>
          <w:bCs/>
          <w:color w:val="000000"/>
          <w:sz w:val="18"/>
          <w:szCs w:val="18"/>
          <w:lang w:eastAsia="en-US"/>
          <w14:ligatures w14:val="standardContextual"/>
        </w:rPr>
        <w:t xml:space="preserve">971. </w:t>
      </w:r>
      <w:r w:rsidR="008B44E1" w:rsidRPr="00765CD7">
        <w:rPr>
          <w:rFonts w:asciiTheme="minorHAnsi" w:eastAsiaTheme="minorHAnsi" w:hAnsiTheme="minorHAnsi" w:cstheme="minorHAnsi"/>
          <w:color w:val="000000"/>
          <w:sz w:val="18"/>
          <w:szCs w:val="18"/>
          <w:lang w:eastAsia="en-US"/>
          <w14:ligatures w14:val="standardContextual"/>
        </w:rPr>
        <w:t xml:space="preserve">νειῷ ἔνι τριπόλῳ, Κρήτης ἐν πίονι δήμῳ,   </w:t>
      </w:r>
      <w:r w:rsidR="008B44E1" w:rsidRPr="00765CD7">
        <w:rPr>
          <w:rFonts w:asciiTheme="minorHAnsi" w:eastAsiaTheme="minorHAnsi" w:hAnsiTheme="minorHAnsi" w:cstheme="minorHAnsi"/>
          <w:b/>
          <w:bCs/>
          <w:color w:val="000000"/>
          <w:sz w:val="18"/>
          <w:szCs w:val="18"/>
          <w:lang w:eastAsia="en-US"/>
          <w14:ligatures w14:val="standardContextual"/>
        </w:rPr>
        <w:t xml:space="preserve">972. </w:t>
      </w:r>
      <w:r w:rsidR="008B44E1" w:rsidRPr="00765CD7">
        <w:rPr>
          <w:rFonts w:asciiTheme="minorHAnsi" w:eastAsiaTheme="minorHAnsi" w:hAnsiTheme="minorHAnsi" w:cstheme="minorHAnsi"/>
          <w:color w:val="000000"/>
          <w:sz w:val="18"/>
          <w:szCs w:val="18"/>
          <w:lang w:eastAsia="en-US"/>
          <w14:ligatures w14:val="standardContextual"/>
        </w:rPr>
        <w:t xml:space="preserve">ἐσθλόν, ὃς εἶσ᾽ ἐπὶ γῆν τε καὶ εὐρέα νῶτα θαλάσσης  </w:t>
      </w:r>
      <w:r w:rsidR="008B44E1" w:rsidRPr="00765CD7">
        <w:rPr>
          <w:rFonts w:asciiTheme="minorHAnsi" w:eastAsiaTheme="minorHAnsi" w:hAnsiTheme="minorHAnsi" w:cstheme="minorHAnsi"/>
          <w:b/>
          <w:bCs/>
          <w:color w:val="000000"/>
          <w:sz w:val="18"/>
          <w:szCs w:val="18"/>
          <w:lang w:eastAsia="en-US"/>
          <w14:ligatures w14:val="standardContextual"/>
        </w:rPr>
        <w:t xml:space="preserve">973. </w:t>
      </w:r>
      <w:r w:rsidR="008B44E1" w:rsidRPr="00765CD7">
        <w:rPr>
          <w:rFonts w:asciiTheme="minorHAnsi" w:eastAsiaTheme="minorHAnsi" w:hAnsiTheme="minorHAnsi" w:cstheme="minorHAnsi"/>
          <w:color w:val="000000"/>
          <w:sz w:val="18"/>
          <w:szCs w:val="18"/>
          <w:lang w:eastAsia="en-US"/>
          <w14:ligatures w14:val="standardContextual"/>
        </w:rPr>
        <w:t xml:space="preserve">πάντη: τῷ δὲ τυχόντι καὶ οὗ κ᾽ ἐς χεῖρας ἵκηται,  </w:t>
      </w:r>
      <w:r w:rsidR="008B44E1" w:rsidRPr="00765CD7">
        <w:rPr>
          <w:rFonts w:asciiTheme="minorHAnsi" w:eastAsiaTheme="minorHAnsi" w:hAnsiTheme="minorHAnsi" w:cstheme="minorHAnsi"/>
          <w:b/>
          <w:bCs/>
          <w:color w:val="000000"/>
          <w:sz w:val="18"/>
          <w:szCs w:val="18"/>
          <w:lang w:eastAsia="en-US"/>
          <w14:ligatures w14:val="standardContextual"/>
        </w:rPr>
        <w:t xml:space="preserve">974. </w:t>
      </w:r>
      <w:r w:rsidR="008B44E1" w:rsidRPr="00765CD7">
        <w:rPr>
          <w:rFonts w:asciiTheme="minorHAnsi" w:eastAsiaTheme="minorHAnsi" w:hAnsiTheme="minorHAnsi" w:cstheme="minorHAnsi"/>
          <w:color w:val="000000"/>
          <w:sz w:val="18"/>
          <w:szCs w:val="18"/>
          <w:lang w:eastAsia="en-US"/>
          <w14:ligatures w14:val="standardContextual"/>
        </w:rPr>
        <w:t xml:space="preserve">τὸν δ᾽ ἀφνειὸν ἔθηκε, πολὺν δέ οἱ ὤπασεν ὄλβον.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br/>
        <w:t xml:space="preserve">        </w:t>
      </w:r>
      <w:r w:rsidR="00E91941" w:rsidRPr="00765CD7">
        <w:rPr>
          <w:rFonts w:asciiTheme="minorHAnsi" w:eastAsiaTheme="minorHAnsi" w:hAnsiTheme="minorHAnsi" w:cstheme="minorHAnsi"/>
          <w:b/>
          <w:bCs/>
          <w:color w:val="C00000"/>
          <w:sz w:val="18"/>
          <w:szCs w:val="18"/>
          <w:lang w:eastAsia="en-US"/>
          <w14:ligatures w14:val="standardContextual"/>
        </w:rPr>
        <w:t>NB.</w:t>
      </w:r>
      <w:r w:rsidR="00E91941" w:rsidRPr="00765CD7">
        <w:rPr>
          <w:rFonts w:asciiTheme="minorHAnsi" w:eastAsiaTheme="minorHAnsi" w:hAnsiTheme="minorHAnsi" w:cstheme="minorHAnsi"/>
          <w:color w:val="000000"/>
          <w:sz w:val="18"/>
          <w:szCs w:val="18"/>
          <w:lang w:eastAsia="en-US"/>
          <w14:ligatures w14:val="standardContextual"/>
        </w:rPr>
        <w:t xml:space="preserve"> 520. </w:t>
      </w:r>
      <w:r w:rsidR="00E91941" w:rsidRPr="00765CD7">
        <w:rPr>
          <w:rFonts w:asciiTheme="minorHAnsi" w:eastAsiaTheme="minorHAnsi" w:hAnsiTheme="minorHAnsi" w:cstheme="minorHAnsi"/>
          <w:b/>
          <w:bCs/>
          <w:color w:val="000000"/>
          <w:sz w:val="18"/>
          <w:szCs w:val="18"/>
          <w:lang w:val="el-GR" w:eastAsia="en-US"/>
          <w14:ligatures w14:val="standardContextual"/>
        </w:rPr>
        <w:t>βασιλήιον</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can be interpreted in several ways: as a comparison of their offices with those of kings (Plutarch, Proclus, relating the phrase only to πλουτοδόται) ; as a comparison of their status as daimones with that attributed to dead kings (cf. Pind. fr. 133, with Rohde, Psyche, ii. 212 n. 1 = Eng. 445 n. 41) ; or as a grading of γέρας, ‘the king’s prize’, i.e. the biggest, in opposition to the lesser grade in 142.  (West).</w:t>
      </w:r>
      <w:r w:rsidR="008B44E1" w:rsidRPr="00765CD7">
        <w:rPr>
          <w:rFonts w:asciiTheme="minorHAnsi" w:eastAsiaTheme="minorHAnsi" w:hAnsiTheme="minorHAnsi" w:cstheme="minorHAnsi"/>
          <w:i/>
          <w:iCs/>
          <w:color w:val="000000"/>
          <w:sz w:val="18"/>
          <w:szCs w:val="18"/>
          <w:lang w:eastAsia="en-US"/>
          <w14:ligatures w14:val="standardContextual"/>
        </w:rPr>
        <w:t xml:space="preserve">   </w:t>
      </w:r>
    </w:p>
  </w:footnote>
  <w:footnote w:id="127">
    <w:p w:rsidR="004F2F99" w:rsidRPr="00765CD7" w:rsidRDefault="004F2F99"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91941" w:rsidRPr="00765CD7">
        <w:rPr>
          <w:rFonts w:asciiTheme="minorHAnsi" w:eastAsiaTheme="minorHAnsi" w:hAnsiTheme="minorHAnsi" w:cstheme="minorHAnsi"/>
          <w:b/>
          <w:bCs/>
          <w:color w:val="000000"/>
          <w:sz w:val="18"/>
          <w:szCs w:val="18"/>
          <w:lang w:eastAsia="en-US"/>
          <w14:ligatures w14:val="standardContextual"/>
        </w:rPr>
        <w:t xml:space="preserve">127. δεύτερον αὖτε γένος πολὺ χειρότερον μετόπισθεν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B00004"/>
          <w:sz w:val="18"/>
          <w:szCs w:val="18"/>
          <w:lang w:eastAsia="en-US"/>
          <w14:ligatures w14:val="standardContextual"/>
        </w:rPr>
        <w:t>Α</w:t>
      </w:r>
      <w:r w:rsidR="00E91941" w:rsidRPr="00765CD7">
        <w:rPr>
          <w:rFonts w:asciiTheme="minorHAnsi" w:eastAsiaTheme="minorHAnsi" w:hAnsiTheme="minorHAnsi" w:cstheme="minorHAnsi"/>
          <w:b/>
          <w:bCs/>
          <w:color w:val="000000"/>
          <w:sz w:val="18"/>
          <w:szCs w:val="18"/>
          <w:lang w:eastAsia="en-US"/>
          <w14:ligatures w14:val="standardContextual"/>
        </w:rPr>
        <w:t xml:space="preserve">ὖτε : (= αὖ + τε)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encore, de nouveau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au contraire, d’un autre côté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ensuite, alors.   </w:t>
      </w:r>
      <w:r w:rsidR="00E91941" w:rsidRPr="00765CD7">
        <w:rPr>
          <w:rFonts w:asciiTheme="minorHAnsi" w:eastAsiaTheme="minorHAnsi" w:hAnsiTheme="minorHAnsi" w:cstheme="minorHAnsi"/>
          <w:b/>
          <w:bCs/>
          <w:color w:val="B00004"/>
          <w:sz w:val="18"/>
          <w:szCs w:val="18"/>
          <w:lang w:eastAsia="en-US"/>
          <w14:ligatures w14:val="standardContextual"/>
        </w:rPr>
        <w:t>Δ</w:t>
      </w:r>
      <w:r w:rsidR="00E91941" w:rsidRPr="00765CD7">
        <w:rPr>
          <w:rFonts w:asciiTheme="minorHAnsi" w:eastAsiaTheme="minorHAnsi" w:hAnsiTheme="minorHAnsi" w:cstheme="minorHAnsi"/>
          <w:b/>
          <w:bCs/>
          <w:color w:val="000000"/>
          <w:sz w:val="18"/>
          <w:szCs w:val="18"/>
          <w:lang w:eastAsia="en-US"/>
          <w14:ligatures w14:val="standardContextual"/>
        </w:rPr>
        <w:t>εύτερος,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 xml:space="preserve"> second, deuxième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inférieur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ultérieur.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B00004"/>
          <w:sz w:val="18"/>
          <w:szCs w:val="18"/>
          <w:lang w:eastAsia="en-US"/>
          <w14:ligatures w14:val="standardContextual"/>
        </w:rPr>
        <w:t>Γ</w:t>
      </w:r>
      <w:r w:rsidR="00E91941"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lieu de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en g</w:t>
      </w:r>
      <w:r w:rsidR="00E91941" w:rsidRPr="00765CD7">
        <w:rPr>
          <w:rFonts w:asciiTheme="minorHAnsi" w:eastAsiaTheme="minorHAnsi" w:hAnsiTheme="minorHAnsi" w:cstheme="minorHAnsi"/>
          <w:b/>
          <w:bCs/>
          <w:color w:val="000000"/>
          <w:sz w:val="18"/>
          <w:szCs w:val="18"/>
          <w:u w:val="single"/>
          <w:vertAlign w:val="superscript"/>
          <w:lang w:eastAsia="en-US"/>
          <w14:ligatures w14:val="standardContextual"/>
        </w:rPr>
        <w:t>al</w:t>
      </w:r>
      <w:r w:rsidR="00E91941"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III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tout être créé-</w:t>
      </w:r>
      <w:r w:rsidR="00E91941" w:rsidRPr="00765CD7">
        <w:rPr>
          <w:rFonts w:asciiTheme="minorHAnsi" w:eastAsiaTheme="minorHAnsi" w:hAnsiTheme="minorHAnsi" w:cstheme="minorHAnsi"/>
          <w:color w:val="000000"/>
          <w:sz w:val="18"/>
          <w:szCs w:val="18"/>
          <w:lang w:eastAsia="en-US"/>
          <w14:ligatures w14:val="standardContextual"/>
        </w:rPr>
        <w:t xml:space="preserve"> race, famille, caste, nation, genre.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IV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durée</w:t>
      </w:r>
      <w:r w:rsidR="00E91941"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génération,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B00004"/>
          <w:sz w:val="18"/>
          <w:szCs w:val="18"/>
          <w:lang w:eastAsia="en-US"/>
          <w14:ligatures w14:val="standardContextual"/>
        </w:rPr>
        <w:t>Χ</w:t>
      </w:r>
      <w:r w:rsidR="00E91941" w:rsidRPr="00765CD7">
        <w:rPr>
          <w:rFonts w:asciiTheme="minorHAnsi" w:eastAsiaTheme="minorHAnsi" w:hAnsiTheme="minorHAnsi" w:cstheme="minorHAnsi"/>
          <w:b/>
          <w:bCs/>
          <w:color w:val="000000"/>
          <w:sz w:val="18"/>
          <w:szCs w:val="18"/>
          <w:lang w:eastAsia="en-US"/>
          <w14:ligatures w14:val="standardContextual"/>
        </w:rPr>
        <w:t>ειρότερος, α, ον,</w:t>
      </w:r>
      <w:r w:rsidR="00E91941" w:rsidRPr="00765CD7">
        <w:rPr>
          <w:rFonts w:asciiTheme="minorHAnsi" w:eastAsiaTheme="minorHAnsi" w:hAnsiTheme="minorHAnsi" w:cstheme="minorHAnsi"/>
          <w:color w:val="000000"/>
          <w:sz w:val="18"/>
          <w:szCs w:val="18"/>
          <w:lang w:eastAsia="en-US"/>
          <w14:ligatures w14:val="standardContextual"/>
        </w:rPr>
        <w:t xml:space="preserve"> c. </w:t>
      </w:r>
      <w:r w:rsidR="00E91941" w:rsidRPr="00765CD7">
        <w:rPr>
          <w:rFonts w:asciiTheme="minorHAnsi" w:eastAsiaTheme="minorHAnsi" w:hAnsiTheme="minorHAnsi" w:cstheme="minorHAnsi"/>
          <w:b/>
          <w:bCs/>
          <w:color w:val="000000"/>
          <w:sz w:val="18"/>
          <w:szCs w:val="18"/>
          <w:lang w:eastAsia="en-US"/>
          <w14:ligatures w14:val="standardContextual"/>
        </w:rPr>
        <w:t xml:space="preserve">Χείρων, ων, ον ; </w:t>
      </w:r>
      <w:r w:rsidR="00E91941" w:rsidRPr="00765CD7">
        <w:rPr>
          <w:rFonts w:asciiTheme="minorHAnsi" w:eastAsiaTheme="minorHAnsi" w:hAnsiTheme="minorHAnsi" w:cstheme="minorHAnsi"/>
          <w:i/>
          <w:iCs/>
          <w:color w:val="000000"/>
          <w:sz w:val="18"/>
          <w:szCs w:val="18"/>
          <w:u w:val="single"/>
          <w:lang w:eastAsia="en-US"/>
          <w14:ligatures w14:val="standardContextual"/>
        </w:rPr>
        <w:t>gén</w:t>
      </w:r>
      <w:r w:rsidR="00E91941" w:rsidRPr="00765CD7">
        <w:rPr>
          <w:rFonts w:asciiTheme="minorHAnsi" w:eastAsiaTheme="minorHAnsi" w:hAnsiTheme="minorHAnsi" w:cstheme="minorHAnsi"/>
          <w:b/>
          <w:bCs/>
          <w:color w:val="000000"/>
          <w:sz w:val="18"/>
          <w:szCs w:val="18"/>
          <w:lang w:eastAsia="en-US"/>
          <w14:ligatures w14:val="standardContextual"/>
        </w:rPr>
        <w:t>.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sert de</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cp-tif à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κακός) : </w:t>
      </w:r>
      <w:r w:rsidR="00E91941" w:rsidRPr="00765CD7">
        <w:rPr>
          <w:rFonts w:asciiTheme="minorHAnsi" w:eastAsiaTheme="minorHAnsi" w:hAnsiTheme="minorHAnsi" w:cstheme="minorHAnsi"/>
          <w:color w:val="000000"/>
          <w:sz w:val="18"/>
          <w:szCs w:val="18"/>
          <w:lang w:eastAsia="en-US"/>
          <w14:ligatures w14:val="standardContextual"/>
        </w:rPr>
        <w:t>pire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plus faible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de race ou condition inférieure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pauvre, misérable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plus mauvais, plus méchant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inférieur.  </w:t>
      </w:r>
      <w:r w:rsidR="00E91941" w:rsidRPr="00765CD7">
        <w:rPr>
          <w:rFonts w:asciiTheme="minorHAnsi" w:eastAsiaTheme="minorHAnsi" w:hAnsiTheme="minorHAnsi" w:cstheme="minorHAnsi"/>
          <w:b/>
          <w:bCs/>
          <w:color w:val="B00004"/>
          <w:sz w:val="18"/>
          <w:szCs w:val="18"/>
          <w:lang w:eastAsia="en-US"/>
          <w14:ligatures w14:val="standardContextual"/>
        </w:rPr>
        <w:t>Μ</w:t>
      </w:r>
      <w:r w:rsidR="00E91941" w:rsidRPr="00765CD7">
        <w:rPr>
          <w:rFonts w:asciiTheme="minorHAnsi" w:eastAsiaTheme="minorHAnsi" w:hAnsiTheme="minorHAnsi" w:cstheme="minorHAnsi"/>
          <w:b/>
          <w:bCs/>
          <w:color w:val="000000"/>
          <w:sz w:val="18"/>
          <w:szCs w:val="18"/>
          <w:lang w:eastAsia="en-US"/>
          <w14:ligatures w14:val="standardContextual"/>
        </w:rPr>
        <w:t xml:space="preserve">ετόπισθε (ν), </w:t>
      </w:r>
      <w:r w:rsidR="00E91941" w:rsidRPr="00765CD7">
        <w:rPr>
          <w:rFonts w:asciiTheme="minorHAnsi" w:eastAsiaTheme="minorHAnsi" w:hAnsiTheme="minorHAnsi" w:cstheme="minorHAnsi"/>
          <w:i/>
          <w:iCs/>
          <w:color w:val="000000"/>
          <w:sz w:val="18"/>
          <w:szCs w:val="18"/>
          <w:lang w:eastAsia="en-US"/>
          <w14:ligatures w14:val="standardContextual"/>
        </w:rPr>
        <w:t>adv</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derrière, en arrière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ensuite, plus tard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i/>
          <w:iCs/>
          <w:color w:val="000000"/>
          <w:sz w:val="18"/>
          <w:szCs w:val="18"/>
          <w:u w:val="single"/>
          <w:lang w:eastAsia="en-US"/>
          <w14:ligatures w14:val="standardContextual"/>
        </w:rPr>
        <w:t>Prép</w:t>
      </w:r>
      <w:r w:rsidR="00E91941" w:rsidRPr="00765CD7">
        <w:rPr>
          <w:rFonts w:asciiTheme="minorHAnsi" w:eastAsiaTheme="minorHAnsi" w:hAnsiTheme="minorHAnsi" w:cstheme="minorHAnsi"/>
          <w:color w:val="000000"/>
          <w:sz w:val="18"/>
          <w:szCs w:val="18"/>
          <w:lang w:eastAsia="en-US"/>
          <w14:ligatures w14:val="standardContextual"/>
        </w:rPr>
        <w:t>. (+ gén.) derrière, en arrière de.</w:t>
      </w:r>
    </w:p>
  </w:footnote>
  <w:footnote w:id="128">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91941" w:rsidRPr="00765CD7">
        <w:rPr>
          <w:rFonts w:asciiTheme="minorHAnsi" w:eastAsiaTheme="minorHAnsi" w:hAnsiTheme="minorHAnsi" w:cstheme="minorHAnsi"/>
          <w:b/>
          <w:bCs/>
          <w:color w:val="000000"/>
          <w:sz w:val="18"/>
          <w:szCs w:val="18"/>
          <w:lang w:eastAsia="en-US"/>
          <w14:ligatures w14:val="standardContextual"/>
        </w:rPr>
        <w:t xml:space="preserve">128. ἀργύρεον ποίησαν Ὀλύμπια δώματ᾽ ἔχοντες, —   </w:t>
      </w:r>
      <w:r w:rsidR="00E91941" w:rsidRPr="00765CD7">
        <w:rPr>
          <w:rFonts w:asciiTheme="minorHAnsi" w:eastAsiaTheme="minorHAnsi" w:hAnsiTheme="minorHAnsi" w:cstheme="minorHAnsi"/>
          <w:b/>
          <w:bCs/>
          <w:color w:val="B00004"/>
          <w:sz w:val="18"/>
          <w:szCs w:val="18"/>
          <w:lang w:eastAsia="en-US"/>
          <w14:ligatures w14:val="standardContextual"/>
        </w:rPr>
        <w:t>Ἀ</w:t>
      </w:r>
      <w:r w:rsidR="00E91941" w:rsidRPr="00765CD7">
        <w:rPr>
          <w:rFonts w:asciiTheme="minorHAnsi" w:eastAsiaTheme="minorHAnsi" w:hAnsiTheme="minorHAnsi" w:cstheme="minorHAnsi"/>
          <w:b/>
          <w:bCs/>
          <w:color w:val="000000"/>
          <w:sz w:val="18"/>
          <w:szCs w:val="18"/>
          <w:lang w:eastAsia="en-US"/>
          <w14:ligatures w14:val="standardContextual"/>
        </w:rPr>
        <w:t>ργύρεος, α, ον,</w:t>
      </w:r>
      <w:r w:rsidR="00E91941" w:rsidRPr="00765CD7">
        <w:rPr>
          <w:rFonts w:asciiTheme="minorHAnsi" w:eastAsiaTheme="minorHAnsi" w:hAnsiTheme="minorHAnsi" w:cstheme="minorHAnsi"/>
          <w:color w:val="000000"/>
          <w:sz w:val="18"/>
          <w:szCs w:val="18"/>
          <w:lang w:eastAsia="en-US"/>
          <w14:ligatures w14:val="standardContextual"/>
        </w:rPr>
        <w:t xml:space="preserve"> (ἀργυροῦς, ᾶ, οῦν) : d’argent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argenté.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ποίησαν,</w:t>
      </w:r>
      <w:r w:rsidR="00E91941" w:rsidRPr="00765CD7">
        <w:rPr>
          <w:rFonts w:asciiTheme="minorHAnsi" w:eastAsiaTheme="minorHAnsi" w:hAnsiTheme="minorHAnsi" w:cstheme="minorHAnsi"/>
          <w:color w:val="000000"/>
          <w:sz w:val="18"/>
          <w:szCs w:val="18"/>
          <w:lang w:eastAsia="en-US"/>
          <w14:ligatures w14:val="standardContextual"/>
        </w:rPr>
        <w:t xml:space="preserve"> aor. sans augment </w:t>
      </w:r>
      <w:r w:rsidR="00E91941" w:rsidRPr="00765CD7">
        <w:rPr>
          <w:rFonts w:asciiTheme="minorHAnsi" w:eastAsiaTheme="minorHAnsi" w:hAnsiTheme="minorHAnsi" w:cstheme="minorHAnsi"/>
          <w:b/>
          <w:bCs/>
          <w:color w:val="000000"/>
          <w:sz w:val="18"/>
          <w:szCs w:val="18"/>
          <w:lang w:eastAsia="en-US"/>
          <w14:ligatures w14:val="standardContextual"/>
        </w:rPr>
        <w:t>= ἐποίησαν</w:t>
      </w:r>
      <w:r w:rsidR="00E91941" w:rsidRPr="00765CD7">
        <w:rPr>
          <w:rFonts w:asciiTheme="minorHAnsi" w:eastAsiaTheme="minorHAnsi" w:hAnsiTheme="minorHAnsi" w:cstheme="minorHAnsi"/>
          <w:color w:val="000000"/>
          <w:sz w:val="18"/>
          <w:szCs w:val="18"/>
          <w:lang w:eastAsia="en-US"/>
          <w14:ligatures w14:val="standardContextual"/>
        </w:rPr>
        <w:t>.</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voir  110</w:t>
      </w:r>
    </w:p>
  </w:footnote>
  <w:footnote w:id="129">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91941" w:rsidRPr="00765CD7">
        <w:rPr>
          <w:rFonts w:asciiTheme="minorHAnsi" w:eastAsiaTheme="minorHAnsi" w:hAnsiTheme="minorHAnsi" w:cstheme="minorHAnsi"/>
          <w:b/>
          <w:bCs/>
          <w:color w:val="000000"/>
          <w:sz w:val="18"/>
          <w:szCs w:val="18"/>
          <w:lang w:eastAsia="en-US"/>
          <w14:ligatures w14:val="standardContextual"/>
        </w:rPr>
        <w:t>129. χρυσέῳ οὔτε φυὴν ἐναλίγκιον οὔτε νόημα. —   χρυσέῳ</w:t>
      </w:r>
      <w:r w:rsidR="00E91941" w:rsidRPr="00765CD7">
        <w:rPr>
          <w:rFonts w:asciiTheme="minorHAnsi" w:eastAsiaTheme="minorHAnsi" w:hAnsiTheme="minorHAnsi" w:cstheme="minorHAnsi"/>
          <w:color w:val="000000"/>
          <w:sz w:val="18"/>
          <w:szCs w:val="18"/>
          <w:lang w:eastAsia="en-US"/>
          <w14:ligatures w14:val="standardContextual"/>
        </w:rPr>
        <w:t xml:space="preserve"> = χρυσέῳ γένει.    </w:t>
      </w:r>
      <w:r w:rsidR="00E91941" w:rsidRPr="00765CD7">
        <w:rPr>
          <w:rFonts w:asciiTheme="minorHAnsi" w:eastAsiaTheme="minorHAnsi" w:hAnsiTheme="minorHAnsi" w:cstheme="minorHAnsi"/>
          <w:b/>
          <w:bCs/>
          <w:color w:val="B00004"/>
          <w:sz w:val="18"/>
          <w:szCs w:val="18"/>
          <w:lang w:eastAsia="en-US"/>
          <w14:ligatures w14:val="standardContextual"/>
        </w:rPr>
        <w:t>Ἐ</w:t>
      </w:r>
      <w:r w:rsidR="00E91941" w:rsidRPr="00765CD7">
        <w:rPr>
          <w:rFonts w:asciiTheme="minorHAnsi" w:eastAsiaTheme="minorHAnsi" w:hAnsiTheme="minorHAnsi" w:cstheme="minorHAnsi"/>
          <w:b/>
          <w:bCs/>
          <w:color w:val="000000"/>
          <w:sz w:val="18"/>
          <w:szCs w:val="18"/>
          <w:lang w:eastAsia="en-US"/>
          <w14:ligatures w14:val="standardContextual"/>
        </w:rPr>
        <w:t>ναλίγκιος,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ος ον </w:t>
      </w:r>
      <w:r w:rsidR="00E91941" w:rsidRPr="00765CD7">
        <w:rPr>
          <w:rFonts w:asciiTheme="minorHAnsi" w:eastAsiaTheme="minorHAnsi" w:hAnsiTheme="minorHAnsi" w:cstheme="minorHAnsi"/>
          <w:color w:val="000000"/>
          <w:sz w:val="18"/>
          <w:szCs w:val="18"/>
          <w:lang w:eastAsia="en-US"/>
          <w14:ligatures w14:val="standardContextual"/>
        </w:rPr>
        <w:t xml:space="preserve">[ᾰ]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semblable à (τινι)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τινί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à qqn en qqe ch.     </w:t>
      </w:r>
      <w:r w:rsidR="00E91941" w:rsidRPr="00765CD7">
        <w:rPr>
          <w:rFonts w:asciiTheme="minorHAnsi" w:eastAsiaTheme="minorHAnsi" w:hAnsiTheme="minorHAnsi" w:cstheme="minorHAnsi"/>
          <w:b/>
          <w:bCs/>
          <w:color w:val="B00004"/>
          <w:sz w:val="18"/>
          <w:szCs w:val="18"/>
          <w:lang w:eastAsia="en-US"/>
          <w14:ligatures w14:val="standardContextual"/>
        </w:rPr>
        <w:t>Φ</w:t>
      </w:r>
      <w:r w:rsidR="00E91941" w:rsidRPr="00765CD7">
        <w:rPr>
          <w:rFonts w:asciiTheme="minorHAnsi" w:eastAsiaTheme="minorHAnsi" w:hAnsiTheme="minorHAnsi" w:cstheme="minorHAnsi"/>
          <w:b/>
          <w:bCs/>
          <w:color w:val="000000"/>
          <w:sz w:val="18"/>
          <w:szCs w:val="18"/>
          <w:lang w:eastAsia="en-US"/>
          <w14:ligatures w14:val="standardContextual"/>
        </w:rPr>
        <w:t>ύη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croissance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beauté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nature, caractère, race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belle prestance.    </w:t>
      </w:r>
      <w:r w:rsidR="00E91941" w:rsidRPr="00765CD7">
        <w:rPr>
          <w:rFonts w:asciiTheme="minorHAnsi" w:eastAsiaTheme="minorHAnsi" w:hAnsiTheme="minorHAnsi" w:cstheme="minorHAnsi"/>
          <w:b/>
          <w:bCs/>
          <w:color w:val="B00004"/>
          <w:sz w:val="18"/>
          <w:szCs w:val="18"/>
          <w:lang w:eastAsia="en-US"/>
          <w14:ligatures w14:val="standardContextual"/>
        </w:rPr>
        <w:t>Ν</w:t>
      </w:r>
      <w:r w:rsidR="00E91941" w:rsidRPr="00765CD7">
        <w:rPr>
          <w:rFonts w:asciiTheme="minorHAnsi" w:eastAsiaTheme="minorHAnsi" w:hAnsiTheme="minorHAnsi" w:cstheme="minorHAnsi"/>
          <w:b/>
          <w:bCs/>
          <w:color w:val="000000"/>
          <w:sz w:val="18"/>
          <w:szCs w:val="18"/>
          <w:lang w:eastAsia="en-US"/>
          <w14:ligatures w14:val="standardContextual"/>
        </w:rPr>
        <w:t>όημα, ατος (τό) :</w:t>
      </w:r>
      <w:r w:rsidR="00E91941" w:rsidRPr="00765CD7">
        <w:rPr>
          <w:rFonts w:asciiTheme="minorHAnsi" w:eastAsiaTheme="minorHAnsi" w:hAnsiTheme="minorHAnsi" w:cstheme="minorHAnsi"/>
          <w:color w:val="000000"/>
          <w:sz w:val="18"/>
          <w:szCs w:val="18"/>
          <w:lang w:eastAsia="en-US"/>
          <w14:ligatures w14:val="standardContextual"/>
        </w:rPr>
        <w:t xml:space="preserve"> intelligence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pensée, réflexion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projet, dessein.</w:t>
      </w:r>
    </w:p>
  </w:footnote>
  <w:footnote w:id="130">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91941" w:rsidRPr="00765CD7">
        <w:rPr>
          <w:rFonts w:asciiTheme="minorHAnsi" w:eastAsiaTheme="minorHAnsi" w:hAnsiTheme="minorHAnsi" w:cstheme="minorHAnsi"/>
          <w:b/>
          <w:bCs/>
          <w:color w:val="000000"/>
          <w:sz w:val="18"/>
          <w:szCs w:val="18"/>
          <w:lang w:eastAsia="en-US"/>
          <w14:ligatures w14:val="standardContextual"/>
        </w:rPr>
        <w:t xml:space="preserve">130. ἀλλ᾽ ἑκατὸν μὲν παῖς ἔτεα παρὰ μητέρι κεδνῇ —  </w:t>
      </w:r>
      <w:r w:rsidR="00E91941" w:rsidRPr="00765CD7">
        <w:rPr>
          <w:rFonts w:asciiTheme="minorHAnsi" w:eastAsiaTheme="minorHAnsi" w:hAnsiTheme="minorHAnsi" w:cstheme="minorHAnsi"/>
          <w:b/>
          <w:bCs/>
          <w:color w:val="B00004"/>
          <w:sz w:val="18"/>
          <w:szCs w:val="18"/>
          <w:lang w:eastAsia="en-US"/>
          <w14:ligatures w14:val="standardContextual"/>
        </w:rPr>
        <w:t>Ἑ</w:t>
      </w:r>
      <w:r w:rsidR="00E91941" w:rsidRPr="00765CD7">
        <w:rPr>
          <w:rFonts w:asciiTheme="minorHAnsi" w:eastAsiaTheme="minorHAnsi" w:hAnsiTheme="minorHAnsi" w:cstheme="minorHAnsi"/>
          <w:b/>
          <w:bCs/>
          <w:color w:val="000000"/>
          <w:sz w:val="18"/>
          <w:szCs w:val="18"/>
          <w:lang w:eastAsia="en-US"/>
          <w14:ligatures w14:val="standardContextual"/>
        </w:rPr>
        <w:t>κατόν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 xml:space="preserve"> cent.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B00004"/>
          <w:sz w:val="18"/>
          <w:szCs w:val="18"/>
          <w:lang w:eastAsia="en-US"/>
          <w14:ligatures w14:val="standardContextual"/>
        </w:rPr>
        <w:t>Ἔ</w:t>
      </w:r>
      <w:r w:rsidR="00E91941" w:rsidRPr="00765CD7">
        <w:rPr>
          <w:rFonts w:asciiTheme="minorHAnsi" w:eastAsiaTheme="minorHAnsi" w:hAnsiTheme="minorHAnsi" w:cstheme="minorHAnsi"/>
          <w:b/>
          <w:bCs/>
          <w:color w:val="000000"/>
          <w:sz w:val="18"/>
          <w:szCs w:val="18"/>
          <w:lang w:eastAsia="en-US"/>
          <w14:ligatures w14:val="standardContextual"/>
        </w:rPr>
        <w:t>τος,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 xml:space="preserve"> an, année ; </w:t>
      </w:r>
      <w:r w:rsidR="00E91941" w:rsidRPr="00765CD7">
        <w:rPr>
          <w:rFonts w:asciiTheme="minorHAnsi" w:eastAsiaTheme="minorHAnsi" w:hAnsiTheme="minorHAnsi" w:cstheme="minorHAnsi"/>
          <w:b/>
          <w:bCs/>
          <w:color w:val="000000"/>
          <w:sz w:val="18"/>
          <w:szCs w:val="18"/>
          <w:lang w:eastAsia="en-US"/>
          <w14:ligatures w14:val="standardContextual"/>
        </w:rPr>
        <w:t>ἔτεα</w:t>
      </w:r>
      <w:r w:rsidR="00E91941" w:rsidRPr="00765CD7">
        <w:rPr>
          <w:rFonts w:asciiTheme="minorHAnsi" w:eastAsiaTheme="minorHAnsi" w:hAnsiTheme="minorHAnsi" w:cstheme="minorHAnsi"/>
          <w:color w:val="000000"/>
          <w:sz w:val="18"/>
          <w:szCs w:val="18"/>
          <w:lang w:eastAsia="en-US"/>
          <w14:ligatures w14:val="standardContextual"/>
        </w:rPr>
        <w:t xml:space="preserve"> : contraction non faite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262626"/>
          <w:sz w:val="18"/>
          <w:szCs w:val="18"/>
          <w:lang w:eastAsia="en-US"/>
          <w14:ligatures w14:val="standardContextual"/>
        </w:rPr>
        <w:t>ἔτη</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B00004"/>
          <w:sz w:val="18"/>
          <w:szCs w:val="18"/>
          <w:lang w:eastAsia="en-US"/>
          <w14:ligatures w14:val="standardContextual"/>
        </w:rPr>
        <w:t>Κ</w:t>
      </w:r>
      <w:r w:rsidR="00E91941" w:rsidRPr="00765CD7">
        <w:rPr>
          <w:rFonts w:asciiTheme="minorHAnsi" w:eastAsiaTheme="minorHAnsi" w:hAnsiTheme="minorHAnsi" w:cstheme="minorHAnsi"/>
          <w:b/>
          <w:bCs/>
          <w:color w:val="000000"/>
          <w:sz w:val="18"/>
          <w:szCs w:val="18"/>
          <w:lang w:eastAsia="en-US"/>
          <w14:ligatures w14:val="standardContextual"/>
        </w:rPr>
        <w:t>εδνός,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i/>
          <w:iCs/>
          <w:color w:val="000000"/>
          <w:sz w:val="18"/>
          <w:szCs w:val="18"/>
          <w:u w:val="single"/>
          <w:lang w:eastAsia="en-US"/>
          <w14:ligatures w14:val="standardContextual"/>
        </w:rPr>
        <w:t>Actif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qui prend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soin de, soigneux, diligent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prudent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fidèle dévoué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i/>
          <w:iCs/>
          <w:color w:val="000000"/>
          <w:sz w:val="18"/>
          <w:szCs w:val="18"/>
          <w:u w:val="single"/>
          <w:lang w:eastAsia="en-US"/>
          <w14:ligatures w14:val="standardContextual"/>
        </w:rPr>
        <w:t>Passif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dont on prend soin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digne d’égards ou de respect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 prospère, heureux.</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B00004"/>
          <w:sz w:val="18"/>
          <w:szCs w:val="18"/>
          <w:lang w:eastAsia="en-US"/>
          <w14:ligatures w14:val="standardContextual"/>
        </w:rPr>
        <w:t>Μ</w:t>
      </w:r>
      <w:r w:rsidR="00E91941" w:rsidRPr="00765CD7">
        <w:rPr>
          <w:rFonts w:asciiTheme="minorHAnsi" w:eastAsiaTheme="minorHAnsi" w:hAnsiTheme="minorHAnsi" w:cstheme="minorHAnsi"/>
          <w:b/>
          <w:bCs/>
          <w:color w:val="000000"/>
          <w:sz w:val="18"/>
          <w:szCs w:val="18"/>
          <w:lang w:eastAsia="en-US"/>
          <w14:ligatures w14:val="standardContextual"/>
        </w:rPr>
        <w:t>ήτηρ, μητρός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mère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w:t>
      </w:r>
      <w:r w:rsidR="00E91941" w:rsidRPr="00765CD7">
        <w:rPr>
          <w:rFonts w:asciiTheme="minorHAnsi" w:eastAsiaTheme="minorHAnsi" w:hAnsiTheme="minorHAnsi" w:cstheme="minorHAnsi"/>
          <w:color w:val="FB0007"/>
          <w:sz w:val="18"/>
          <w:szCs w:val="18"/>
          <w:lang w:eastAsia="en-US"/>
          <w14:ligatures w14:val="standardContextual"/>
        </w:rPr>
        <w:t>μήτηρ</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i/>
          <w:iCs/>
          <w:color w:val="000000"/>
          <w:sz w:val="18"/>
          <w:szCs w:val="18"/>
          <w:lang w:eastAsia="en-US"/>
          <w14:ligatures w14:val="standardContextual"/>
        </w:rPr>
        <w:t>voc.</w:t>
      </w:r>
      <w:r w:rsidR="00E91941" w:rsidRPr="00765CD7">
        <w:rPr>
          <w:rFonts w:asciiTheme="minorHAnsi" w:eastAsiaTheme="minorHAnsi" w:hAnsiTheme="minorHAnsi" w:cstheme="minorHAnsi"/>
          <w:color w:val="000000"/>
          <w:sz w:val="18"/>
          <w:szCs w:val="18"/>
          <w:lang w:eastAsia="en-US"/>
          <w14:ligatures w14:val="standardContextual"/>
        </w:rPr>
        <w:t xml:space="preserve"> μῆτερ, </w:t>
      </w:r>
      <w:r w:rsidR="00E91941" w:rsidRPr="00765CD7">
        <w:rPr>
          <w:rFonts w:asciiTheme="minorHAnsi" w:eastAsiaTheme="minorHAnsi" w:hAnsiTheme="minorHAnsi" w:cstheme="minorHAnsi"/>
          <w:i/>
          <w:iCs/>
          <w:color w:val="000000"/>
          <w:sz w:val="18"/>
          <w:szCs w:val="18"/>
          <w:lang w:eastAsia="en-US"/>
          <w14:ligatures w14:val="standardContextual"/>
        </w:rPr>
        <w:t>gén.</w:t>
      </w:r>
      <w:r w:rsidR="00E91941" w:rsidRPr="00765CD7">
        <w:rPr>
          <w:rFonts w:asciiTheme="minorHAnsi" w:eastAsiaTheme="minorHAnsi" w:hAnsiTheme="minorHAnsi" w:cstheme="minorHAnsi"/>
          <w:color w:val="000000"/>
          <w:sz w:val="18"/>
          <w:szCs w:val="18"/>
          <w:lang w:eastAsia="en-US"/>
          <w14:ligatures w14:val="standardContextual"/>
        </w:rPr>
        <w:t xml:space="preserve"> μητρός, </w:t>
      </w:r>
      <w:r w:rsidR="00E91941" w:rsidRPr="00765CD7">
        <w:rPr>
          <w:rFonts w:asciiTheme="minorHAnsi" w:eastAsiaTheme="minorHAnsi" w:hAnsiTheme="minorHAnsi" w:cstheme="minorHAnsi"/>
          <w:i/>
          <w:iCs/>
          <w:color w:val="000000"/>
          <w:sz w:val="18"/>
          <w:szCs w:val="18"/>
          <w:lang w:eastAsia="en-US"/>
          <w14:ligatures w14:val="standardContextual"/>
        </w:rPr>
        <w:t>dat.</w:t>
      </w:r>
      <w:r w:rsidR="00E91941" w:rsidRPr="00765CD7">
        <w:rPr>
          <w:rFonts w:asciiTheme="minorHAnsi" w:eastAsiaTheme="minorHAnsi" w:hAnsiTheme="minorHAnsi" w:cstheme="minorHAnsi"/>
          <w:color w:val="000000"/>
          <w:sz w:val="18"/>
          <w:szCs w:val="18"/>
          <w:lang w:eastAsia="en-US"/>
          <w14:ligatures w14:val="standardContextual"/>
        </w:rPr>
        <w:t xml:space="preserve"> μητρί, </w:t>
      </w:r>
      <w:r w:rsidR="00E91941" w:rsidRPr="00765CD7">
        <w:rPr>
          <w:rFonts w:asciiTheme="minorHAnsi" w:eastAsiaTheme="minorHAnsi" w:hAnsiTheme="minorHAnsi" w:cstheme="minorHAnsi"/>
          <w:i/>
          <w:iCs/>
          <w:color w:val="000000"/>
          <w:sz w:val="18"/>
          <w:szCs w:val="18"/>
          <w:lang w:eastAsia="en-US"/>
          <w14:ligatures w14:val="standardContextual"/>
        </w:rPr>
        <w:t>acc.</w:t>
      </w:r>
      <w:r w:rsidR="00E91941" w:rsidRPr="00765CD7">
        <w:rPr>
          <w:rFonts w:asciiTheme="minorHAnsi" w:eastAsiaTheme="minorHAnsi" w:hAnsiTheme="minorHAnsi" w:cstheme="minorHAnsi"/>
          <w:color w:val="000000"/>
          <w:sz w:val="18"/>
          <w:szCs w:val="18"/>
          <w:lang w:eastAsia="en-US"/>
          <w14:ligatures w14:val="standardContextual"/>
        </w:rPr>
        <w:t xml:space="preserve"> μητέρα </w:t>
      </w:r>
      <w:r w:rsidR="00E91941" w:rsidRPr="00765CD7">
        <w:rPr>
          <w:rFonts w:asciiTheme="minorHAnsi" w:eastAsiaTheme="minorHAnsi" w:hAnsiTheme="minorHAnsi" w:cstheme="minorHAnsi"/>
          <w:i/>
          <w:iCs/>
          <w:color w:val="000000"/>
          <w:sz w:val="18"/>
          <w:szCs w:val="18"/>
          <w:lang w:eastAsia="en-US"/>
          <w14:ligatures w14:val="standardContextual"/>
        </w:rPr>
        <w:t>plur.</w:t>
      </w:r>
      <w:r w:rsidR="00E91941" w:rsidRPr="00765CD7">
        <w:rPr>
          <w:rFonts w:asciiTheme="minorHAnsi" w:eastAsiaTheme="minorHAnsi" w:hAnsiTheme="minorHAnsi" w:cstheme="minorHAnsi"/>
          <w:color w:val="000000"/>
          <w:sz w:val="18"/>
          <w:szCs w:val="18"/>
          <w:lang w:eastAsia="en-US"/>
          <w14:ligatures w14:val="standardContextual"/>
        </w:rPr>
        <w:t xml:space="preserve"> μητέρες,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μητέρας, μητέρων, μητρᾶσι ]—.</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131">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91941" w:rsidRPr="00765CD7">
        <w:rPr>
          <w:rFonts w:asciiTheme="minorHAnsi" w:eastAsiaTheme="minorHAnsi" w:hAnsiTheme="minorHAnsi" w:cstheme="minorHAnsi"/>
          <w:b/>
          <w:bCs/>
          <w:color w:val="000000"/>
          <w:sz w:val="18"/>
          <w:szCs w:val="18"/>
          <w:lang w:eastAsia="en-US"/>
          <w14:ligatures w14:val="standardContextual"/>
        </w:rPr>
        <w:t xml:space="preserve">131. ἐτρέφετ᾽ ἀτάλλων, μέγα νήπιος, ᾧ ἐνὶ οἴκῳ. —   </w:t>
      </w:r>
      <w:r w:rsidR="00E91941" w:rsidRPr="00765CD7">
        <w:rPr>
          <w:rFonts w:asciiTheme="minorHAnsi" w:eastAsiaTheme="minorHAnsi" w:hAnsiTheme="minorHAnsi" w:cstheme="minorHAnsi"/>
          <w:b/>
          <w:bCs/>
          <w:color w:val="B00004"/>
          <w:sz w:val="18"/>
          <w:szCs w:val="18"/>
          <w:lang w:eastAsia="en-US"/>
          <w14:ligatures w14:val="standardContextual"/>
        </w:rPr>
        <w:t>Τ</w:t>
      </w:r>
      <w:r w:rsidR="00E91941" w:rsidRPr="00765CD7">
        <w:rPr>
          <w:rFonts w:asciiTheme="minorHAnsi" w:eastAsiaTheme="minorHAnsi" w:hAnsiTheme="minorHAnsi" w:cstheme="minorHAnsi"/>
          <w:b/>
          <w:bCs/>
          <w:color w:val="000000"/>
          <w:sz w:val="18"/>
          <w:szCs w:val="18"/>
          <w:lang w:eastAsia="en-US"/>
          <w14:ligatures w14:val="standardContextual"/>
        </w:rPr>
        <w:t>ρέφω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θρέψω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ἔθρεψα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τέτροφα </w:t>
      </w:r>
      <w:r w:rsidR="00E91941" w:rsidRPr="00765CD7">
        <w:rPr>
          <w:rFonts w:asciiTheme="minorHAnsi" w:eastAsiaTheme="minorHAnsi" w:hAnsiTheme="minorHAnsi" w:cstheme="minorHAnsi"/>
          <w:b/>
          <w:bCs/>
          <w:color w:val="000000"/>
          <w:sz w:val="18"/>
          <w:szCs w:val="18"/>
          <w:lang w:eastAsia="en-US"/>
          <w14:ligatures w14:val="standardContextual"/>
        </w:rPr>
        <w:t>]—:</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u w:val="single"/>
          <w:lang w:eastAsia="en-US"/>
          <w14:ligatures w14:val="standardContextual"/>
        </w:rPr>
        <w:t>tr</w:t>
      </w:r>
      <w:r w:rsidR="00E91941"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nourrir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τρέφομαι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θρέψομαι (τραφήσομαι)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ἐτράφην (ἐτρέφθην)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τέθραμμαι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être nourri; croître, grandir.   </w:t>
      </w:r>
      <w:r w:rsidR="00E91941" w:rsidRPr="00765CD7">
        <w:rPr>
          <w:rFonts w:asciiTheme="minorHAnsi" w:eastAsiaTheme="minorHAnsi" w:hAnsiTheme="minorHAnsi" w:cstheme="minorHAnsi"/>
          <w:b/>
          <w:bCs/>
          <w:color w:val="B00004"/>
          <w:sz w:val="18"/>
          <w:szCs w:val="18"/>
          <w:lang w:eastAsia="en-US"/>
          <w14:ligatures w14:val="standardContextual"/>
        </w:rPr>
        <w:t>Ἀ</w:t>
      </w:r>
      <w:r w:rsidR="00E91941" w:rsidRPr="00765CD7">
        <w:rPr>
          <w:rFonts w:asciiTheme="minorHAnsi" w:eastAsiaTheme="minorHAnsi" w:hAnsiTheme="minorHAnsi" w:cstheme="minorHAnsi"/>
          <w:b/>
          <w:bCs/>
          <w:color w:val="000000"/>
          <w:sz w:val="18"/>
          <w:szCs w:val="18"/>
          <w:lang w:eastAsia="en-US"/>
          <w14:ligatures w14:val="standardContextual"/>
        </w:rPr>
        <w:t>τάλλω-1</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w:t>
      </w:r>
      <w:r w:rsidR="00E91941" w:rsidRPr="00765CD7">
        <w:rPr>
          <w:rFonts w:asciiTheme="minorHAnsi" w:eastAsiaTheme="minorHAnsi" w:hAnsiTheme="minorHAnsi" w:cstheme="minorHAnsi"/>
          <w:i/>
          <w:iCs/>
          <w:color w:val="000000"/>
          <w:sz w:val="18"/>
          <w:szCs w:val="18"/>
          <w:lang w:eastAsia="en-US"/>
          <w14:ligatures w14:val="standardContextual"/>
        </w:rPr>
        <w:t>slt pst et impft</w:t>
      </w:r>
      <w:r w:rsidR="00E91941" w:rsidRPr="00765CD7">
        <w:rPr>
          <w:rFonts w:asciiTheme="minorHAnsi" w:eastAsiaTheme="minorHAnsi" w:hAnsiTheme="minorHAnsi" w:cstheme="minorHAnsi"/>
          <w:b/>
          <w:bCs/>
          <w:color w:val="000000"/>
          <w:sz w:val="18"/>
          <w:szCs w:val="18"/>
          <w:lang w:eastAsia="en-US"/>
          <w14:ligatures w14:val="standardContextual"/>
        </w:rPr>
        <w:t xml:space="preserve"> [ᾰτ]) : </w:t>
      </w:r>
      <w:r w:rsidR="00E91941" w:rsidRPr="00765CD7">
        <w:rPr>
          <w:rFonts w:asciiTheme="minorHAnsi" w:eastAsiaTheme="minorHAnsi" w:hAnsiTheme="minorHAnsi" w:cstheme="minorHAnsi"/>
          <w:color w:val="000000"/>
          <w:sz w:val="18"/>
          <w:szCs w:val="18"/>
          <w:lang w:eastAsia="en-US"/>
          <w14:ligatures w14:val="standardContextual"/>
        </w:rPr>
        <w:t xml:space="preserve">sauter, bondir comme un être jeune.   </w:t>
      </w:r>
      <w:r w:rsidR="00E91941" w:rsidRPr="00765CD7">
        <w:rPr>
          <w:rFonts w:asciiTheme="minorHAnsi" w:eastAsiaTheme="minorHAnsi" w:hAnsiTheme="minorHAnsi" w:cstheme="minorHAnsi"/>
          <w:b/>
          <w:bCs/>
          <w:color w:val="B00004"/>
          <w:sz w:val="18"/>
          <w:szCs w:val="18"/>
          <w:lang w:eastAsia="en-US"/>
          <w14:ligatures w14:val="standardContextual"/>
        </w:rPr>
        <w:t>Ν</w:t>
      </w:r>
      <w:r w:rsidR="00E91941" w:rsidRPr="00765CD7">
        <w:rPr>
          <w:rFonts w:asciiTheme="minorHAnsi" w:eastAsiaTheme="minorHAnsi" w:hAnsiTheme="minorHAnsi" w:cstheme="minorHAnsi"/>
          <w:b/>
          <w:bCs/>
          <w:color w:val="000000"/>
          <w:sz w:val="18"/>
          <w:szCs w:val="18"/>
          <w:lang w:eastAsia="en-US"/>
          <w14:ligatures w14:val="standardContextual"/>
        </w:rPr>
        <w:t>ήπιος,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i/>
          <w:iCs/>
          <w:color w:val="000000"/>
          <w:sz w:val="18"/>
          <w:szCs w:val="18"/>
          <w:lang w:eastAsia="en-US"/>
          <w14:ligatures w14:val="standardContextual"/>
        </w:rPr>
        <w:t>litt</w:t>
      </w:r>
      <w:r w:rsidR="00E91941" w:rsidRPr="00765CD7">
        <w:rPr>
          <w:rFonts w:asciiTheme="minorHAnsi" w:eastAsiaTheme="minorHAnsi" w:hAnsiTheme="minorHAnsi" w:cstheme="minorHAnsi"/>
          <w:color w:val="000000"/>
          <w:sz w:val="18"/>
          <w:szCs w:val="18"/>
          <w:lang w:eastAsia="en-US"/>
          <w14:ligatures w14:val="standardContextual"/>
        </w:rPr>
        <w:t>. qui ne parle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en bas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puéril, enfantin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sot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faible.    </w:t>
      </w:r>
      <w:r w:rsidR="00E91941" w:rsidRPr="00765CD7">
        <w:rPr>
          <w:rFonts w:asciiTheme="minorHAnsi" w:eastAsiaTheme="minorHAnsi" w:hAnsiTheme="minorHAnsi" w:cstheme="minorHAnsi"/>
          <w:b/>
          <w:bCs/>
          <w:color w:val="B00004"/>
          <w:sz w:val="18"/>
          <w:szCs w:val="18"/>
          <w:lang w:eastAsia="en-US"/>
          <w14:ligatures w14:val="standardContextual"/>
        </w:rPr>
        <w:t>Μ</w:t>
      </w:r>
      <w:r w:rsidR="00E91941" w:rsidRPr="00765CD7">
        <w:rPr>
          <w:rFonts w:asciiTheme="minorHAnsi" w:eastAsiaTheme="minorHAnsi" w:hAnsiTheme="minorHAnsi" w:cstheme="minorHAnsi"/>
          <w:b/>
          <w:bCs/>
          <w:color w:val="000000"/>
          <w:sz w:val="18"/>
          <w:szCs w:val="18"/>
          <w:lang w:eastAsia="en-US"/>
          <w14:ligatures w14:val="standardContextual"/>
        </w:rPr>
        <w:t xml:space="preserve">έγα, </w:t>
      </w:r>
      <w:r w:rsidR="00E91941" w:rsidRPr="00765CD7">
        <w:rPr>
          <w:rFonts w:asciiTheme="minorHAnsi" w:eastAsiaTheme="minorHAnsi" w:hAnsiTheme="minorHAnsi" w:cstheme="minorHAnsi"/>
          <w:i/>
          <w:iCs/>
          <w:color w:val="000000"/>
          <w:sz w:val="18"/>
          <w:szCs w:val="18"/>
          <w:lang w:eastAsia="en-US"/>
          <w14:ligatures w14:val="standardContextual"/>
        </w:rPr>
        <w:t>n. sg. adv</w:t>
      </w:r>
      <w:r w:rsidR="00E91941" w:rsidRPr="00765CD7">
        <w:rPr>
          <w:rFonts w:asciiTheme="minorHAnsi" w:eastAsiaTheme="minorHAnsi" w:hAnsiTheme="minorHAnsi" w:cstheme="minorHAnsi"/>
          <w:color w:val="000000"/>
          <w:sz w:val="18"/>
          <w:szCs w:val="18"/>
          <w:lang w:eastAsia="en-US"/>
          <w14:ligatures w14:val="standardContextual"/>
        </w:rPr>
        <w:t>.: fort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grandement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i/>
          <w:iCs/>
          <w:color w:val="000000"/>
          <w:sz w:val="18"/>
          <w:szCs w:val="18"/>
          <w:lang w:eastAsia="en-US"/>
          <w14:ligatures w14:val="standardContextual"/>
        </w:rPr>
        <w:t>devant un adj. ou un adv.:</w:t>
      </w:r>
      <w:r w:rsidR="00E91941" w:rsidRPr="00765CD7">
        <w:rPr>
          <w:rFonts w:asciiTheme="minorHAnsi" w:eastAsiaTheme="minorHAnsi" w:hAnsiTheme="minorHAnsi" w:cstheme="minorHAnsi"/>
          <w:color w:val="000000"/>
          <w:sz w:val="18"/>
          <w:szCs w:val="18"/>
          <w:lang w:eastAsia="en-US"/>
          <w14:ligatures w14:val="standardContextual"/>
        </w:rPr>
        <w:t xml:space="preserve"> tout à fait, très, bien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avec hauteur, jactance, orgueil.  </w:t>
      </w:r>
      <w:r w:rsidR="00E91941" w:rsidRPr="00765CD7">
        <w:rPr>
          <w:rFonts w:asciiTheme="minorHAnsi" w:eastAsiaTheme="minorHAnsi" w:hAnsiTheme="minorHAnsi" w:cstheme="minorHAnsi"/>
          <w:b/>
          <w:bCs/>
          <w:color w:val="B00004"/>
          <w:sz w:val="18"/>
          <w:szCs w:val="18"/>
          <w:lang w:eastAsia="en-US"/>
          <w14:ligatures w14:val="standardContextual"/>
        </w:rPr>
        <w:t>Ἐ</w:t>
      </w:r>
      <w:r w:rsidR="00E91941" w:rsidRPr="00765CD7">
        <w:rPr>
          <w:rFonts w:asciiTheme="minorHAnsi" w:eastAsiaTheme="minorHAnsi" w:hAnsiTheme="minorHAnsi" w:cstheme="minorHAnsi"/>
          <w:b/>
          <w:bCs/>
          <w:color w:val="000000"/>
          <w:sz w:val="18"/>
          <w:szCs w:val="18"/>
          <w:lang w:eastAsia="en-US"/>
          <w14:ligatures w14:val="standardContextual"/>
        </w:rPr>
        <w:t>νί</w:t>
      </w:r>
      <w:r w:rsidR="00E91941" w:rsidRPr="00765CD7">
        <w:rPr>
          <w:rFonts w:asciiTheme="minorHAnsi" w:eastAsiaTheme="minorHAnsi" w:hAnsiTheme="minorHAnsi" w:cstheme="minorHAnsi"/>
          <w:color w:val="000000"/>
          <w:sz w:val="18"/>
          <w:szCs w:val="18"/>
          <w:lang w:eastAsia="en-US"/>
          <w14:ligatures w14:val="standardContextual"/>
        </w:rPr>
        <w:t xml:space="preserve"> = ἐν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i/>
          <w:iCs/>
          <w:color w:val="000000"/>
          <w:sz w:val="18"/>
          <w:szCs w:val="18"/>
          <w:lang w:eastAsia="en-US"/>
          <w14:ligatures w14:val="standardContextual"/>
        </w:rPr>
        <w:t>épq.:</w:t>
      </w:r>
      <w:r w:rsidR="00E91941" w:rsidRPr="00765CD7">
        <w:rPr>
          <w:rFonts w:asciiTheme="minorHAnsi" w:eastAsiaTheme="minorHAnsi" w:hAnsiTheme="minorHAnsi" w:cstheme="minorHAnsi"/>
          <w:color w:val="000000"/>
          <w:sz w:val="18"/>
          <w:szCs w:val="18"/>
          <w:lang w:eastAsia="en-US"/>
          <w14:ligatures w14:val="standardContextual"/>
        </w:rPr>
        <w:t xml:space="preserve"> εἰν). </w:t>
      </w:r>
      <w:r w:rsidR="00E91941" w:rsidRPr="00765CD7">
        <w:rPr>
          <w:rFonts w:asciiTheme="minorHAnsi" w:eastAsiaTheme="minorHAnsi" w:hAnsiTheme="minorHAnsi" w:cstheme="minorHAnsi"/>
          <w:b/>
          <w:bCs/>
          <w:color w:val="B00004"/>
          <w:sz w:val="18"/>
          <w:szCs w:val="18"/>
          <w:lang w:eastAsia="en-US"/>
          <w14:ligatures w14:val="standardContextual"/>
        </w:rPr>
        <w:t>Ὅ</w:t>
      </w:r>
      <w:r w:rsidR="00E91941" w:rsidRPr="00765CD7">
        <w:rPr>
          <w:rFonts w:asciiTheme="minorHAnsi" w:eastAsiaTheme="minorHAnsi" w:hAnsiTheme="minorHAnsi" w:cstheme="minorHAnsi"/>
          <w:b/>
          <w:bCs/>
          <w:color w:val="000000"/>
          <w:sz w:val="18"/>
          <w:szCs w:val="18"/>
          <w:lang w:eastAsia="en-US"/>
          <w14:ligatures w14:val="standardContextual"/>
        </w:rPr>
        <w:t>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ἥ, 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ἑός,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91941" w:rsidRPr="00765CD7">
        <w:rPr>
          <w:rFonts w:asciiTheme="minorHAnsi" w:eastAsiaTheme="minorHAnsi" w:hAnsiTheme="minorHAnsi" w:cstheme="minorHAnsi"/>
          <w:b/>
          <w:bCs/>
          <w:color w:val="000000"/>
          <w:sz w:val="18"/>
          <w:szCs w:val="18"/>
          <w:lang w:eastAsia="en-US"/>
          <w14:ligatures w14:val="standardContextual"/>
        </w:rPr>
        <w:t xml:space="preserve"> ἑή, ἑόν</w:t>
      </w:r>
      <w:r w:rsidR="00E91941" w:rsidRPr="00765CD7">
        <w:rPr>
          <w:rFonts w:asciiTheme="minorHAnsi" w:eastAsiaTheme="minorHAnsi" w:hAnsiTheme="minorHAnsi" w:cstheme="minorHAnsi"/>
          <w:color w:val="000000"/>
          <w:sz w:val="18"/>
          <w:szCs w:val="18"/>
          <w:lang w:eastAsia="en-US"/>
          <w14:ligatures w14:val="standardContextual"/>
        </w:rPr>
        <w:t xml:space="preserve"> possessif (épique)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de la 3° personne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91941" w:rsidRPr="00765CD7">
        <w:rPr>
          <w:rFonts w:asciiTheme="minorHAnsi" w:eastAsiaTheme="minorHAnsi" w:hAnsiTheme="minorHAnsi" w:cstheme="minorHAnsi"/>
          <w:color w:val="000000"/>
          <w:sz w:val="18"/>
          <w:szCs w:val="18"/>
          <w:lang w:eastAsia="en-US"/>
          <w14:ligatures w14:val="standardContextual"/>
        </w:rPr>
        <w:t xml:space="preserve">: son, sa, ses, leur…, correspond à au pr. réfléchi </w:t>
      </w:r>
      <w:r w:rsidR="00E91941" w:rsidRPr="00765CD7">
        <w:rPr>
          <w:rFonts w:asciiTheme="minorHAnsi" w:eastAsiaTheme="minorHAnsi" w:hAnsiTheme="minorHAnsi" w:cstheme="minorHAnsi"/>
          <w:b/>
          <w:bCs/>
          <w:color w:val="000000"/>
          <w:sz w:val="18"/>
          <w:szCs w:val="18"/>
          <w:lang w:eastAsia="en-US"/>
          <w14:ligatures w14:val="standardContextual"/>
        </w:rPr>
        <w:t>ἑέ</w:t>
      </w:r>
      <w:r w:rsidR="00E91941" w:rsidRPr="00765CD7">
        <w:rPr>
          <w:rFonts w:asciiTheme="minorHAnsi" w:eastAsiaTheme="minorHAnsi" w:hAnsiTheme="minorHAnsi" w:cstheme="minorHAnsi"/>
          <w:color w:val="000000"/>
          <w:sz w:val="18"/>
          <w:szCs w:val="18"/>
          <w:lang w:eastAsia="en-US"/>
          <w14:ligatures w14:val="standardContextual"/>
        </w:rPr>
        <w:t xml:space="preserve"> / ἑ ; cf. </w:t>
      </w:r>
      <w:r w:rsidR="00E91941" w:rsidRPr="00765CD7">
        <w:rPr>
          <w:rFonts w:asciiTheme="minorHAnsi" w:eastAsiaTheme="minorHAnsi" w:hAnsiTheme="minorHAnsi" w:cstheme="minorHAnsi"/>
          <w:i/>
          <w:iCs/>
          <w:color w:val="000000"/>
          <w:sz w:val="18"/>
          <w:szCs w:val="18"/>
          <w:lang w:eastAsia="en-US"/>
          <w14:ligatures w14:val="standardContextual"/>
        </w:rPr>
        <w:t>lat.</w:t>
      </w:r>
      <w:r w:rsidR="00E91941" w:rsidRPr="00765CD7">
        <w:rPr>
          <w:rFonts w:asciiTheme="minorHAnsi" w:eastAsiaTheme="minorHAnsi" w:hAnsiTheme="minorHAnsi" w:cstheme="minorHAnsi"/>
          <w:color w:val="000000"/>
          <w:sz w:val="18"/>
          <w:szCs w:val="18"/>
          <w:lang w:eastAsia="en-US"/>
          <w14:ligatures w14:val="standardContextual"/>
        </w:rPr>
        <w:t xml:space="preserve"> suus.</w:t>
      </w:r>
    </w:p>
  </w:footnote>
  <w:footnote w:id="132">
    <w:p w:rsidR="006328F8" w:rsidRPr="00765CD7" w:rsidRDefault="006328F8" w:rsidP="00565B77">
      <w:pPr>
        <w:tabs>
          <w:tab w:val="left" w:pos="284"/>
          <w:tab w:val="left" w:pos="42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132. ἀλλ᾽ ὅτ᾽ ἄρ᾽ ἡβήσαι τε καὶ ἥβης μέτρον ἵκοιτο,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Ὅ</w:t>
      </w:r>
      <w:r w:rsidR="00EA0AC6" w:rsidRPr="00765CD7">
        <w:rPr>
          <w:rFonts w:asciiTheme="minorHAnsi" w:eastAsiaTheme="minorHAnsi" w:hAnsiTheme="minorHAnsi" w:cstheme="minorHAnsi"/>
          <w:b/>
          <w:bCs/>
          <w:color w:val="000000"/>
          <w:sz w:val="18"/>
          <w:szCs w:val="18"/>
          <w:lang w:eastAsia="en-US"/>
          <w14:ligatures w14:val="standardContextual"/>
        </w:rPr>
        <w:t>τε</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conj. sub</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quand, lorsque. </w:t>
      </w:r>
      <w:r w:rsidR="00EA0AC6" w:rsidRPr="00765CD7">
        <w:rPr>
          <w:rFonts w:asciiTheme="minorHAnsi" w:eastAsiaTheme="minorHAnsi" w:hAnsiTheme="minorHAnsi" w:cstheme="minorHAnsi"/>
          <w:b/>
          <w:bCs/>
          <w:color w:val="B00004"/>
          <w:sz w:val="18"/>
          <w:szCs w:val="18"/>
          <w:lang w:eastAsia="en-US"/>
          <w14:ligatures w14:val="standardContextual"/>
        </w:rPr>
        <w:t>Ἡ</w:t>
      </w:r>
      <w:r w:rsidR="00EA0AC6" w:rsidRPr="00765CD7">
        <w:rPr>
          <w:rFonts w:asciiTheme="minorHAnsi" w:eastAsiaTheme="minorHAnsi" w:hAnsiTheme="minorHAnsi" w:cstheme="minorHAnsi"/>
          <w:b/>
          <w:bCs/>
          <w:color w:val="000000"/>
          <w:sz w:val="18"/>
          <w:szCs w:val="18"/>
          <w:lang w:eastAsia="en-US"/>
          <w14:ligatures w14:val="standardContextual"/>
        </w:rPr>
        <w:t>βάω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impf.</w:t>
      </w:r>
      <w:r w:rsidR="00EA0AC6" w:rsidRPr="00765CD7">
        <w:rPr>
          <w:rFonts w:asciiTheme="minorHAnsi" w:eastAsiaTheme="minorHAnsi" w:hAnsiTheme="minorHAnsi" w:cstheme="minorHAnsi"/>
          <w:color w:val="000000"/>
          <w:sz w:val="18"/>
          <w:szCs w:val="18"/>
          <w:lang w:eastAsia="en-US"/>
          <w14:ligatures w14:val="standardContextual"/>
        </w:rPr>
        <w:t xml:space="preserve"> ἥϐων, </w:t>
      </w:r>
      <w:r w:rsidR="00EA0AC6" w:rsidRPr="00765CD7">
        <w:rPr>
          <w:rFonts w:asciiTheme="minorHAnsi" w:eastAsiaTheme="minorHAnsi" w:hAnsiTheme="minorHAnsi" w:cstheme="minorHAnsi"/>
          <w:i/>
          <w:iCs/>
          <w:color w:val="000000"/>
          <w:sz w:val="18"/>
          <w:szCs w:val="18"/>
          <w:lang w:eastAsia="en-US"/>
          <w14:ligatures w14:val="standardContextual"/>
        </w:rPr>
        <w:t>f.</w:t>
      </w:r>
      <w:r w:rsidR="00EA0AC6" w:rsidRPr="00765CD7">
        <w:rPr>
          <w:rFonts w:asciiTheme="minorHAnsi" w:eastAsiaTheme="minorHAnsi" w:hAnsiTheme="minorHAnsi" w:cstheme="minorHAnsi"/>
          <w:color w:val="000000"/>
          <w:sz w:val="18"/>
          <w:szCs w:val="18"/>
          <w:lang w:eastAsia="en-US"/>
          <w14:ligatures w14:val="standardContextual"/>
        </w:rPr>
        <w:t xml:space="preserve"> ἡϐήσω, </w:t>
      </w:r>
      <w:r w:rsidR="00EA0AC6" w:rsidRPr="00765CD7">
        <w:rPr>
          <w:rFonts w:asciiTheme="minorHAnsi" w:eastAsiaTheme="minorHAnsi" w:hAnsiTheme="minorHAnsi" w:cstheme="minorHAnsi"/>
          <w:i/>
          <w:iCs/>
          <w:color w:val="000000"/>
          <w:sz w:val="18"/>
          <w:szCs w:val="18"/>
          <w:lang w:eastAsia="en-US"/>
          <w14:ligatures w14:val="standardContextual"/>
        </w:rPr>
        <w:t>ao.</w:t>
      </w:r>
      <w:r w:rsidR="00EA0AC6" w:rsidRPr="00765CD7">
        <w:rPr>
          <w:rFonts w:asciiTheme="minorHAnsi" w:eastAsiaTheme="minorHAnsi" w:hAnsiTheme="minorHAnsi" w:cstheme="minorHAnsi"/>
          <w:color w:val="000000"/>
          <w:sz w:val="18"/>
          <w:szCs w:val="18"/>
          <w:lang w:eastAsia="en-US"/>
          <w14:ligatures w14:val="standardContextual"/>
        </w:rPr>
        <w:t xml:space="preserve"> ἥϐησα, </w:t>
      </w:r>
      <w:r w:rsidR="00EA0AC6" w:rsidRPr="00765CD7">
        <w:rPr>
          <w:rFonts w:asciiTheme="minorHAnsi" w:eastAsiaTheme="minorHAnsi" w:hAnsiTheme="minorHAnsi" w:cstheme="minorHAnsi"/>
          <w:i/>
          <w:iCs/>
          <w:color w:val="000000"/>
          <w:sz w:val="18"/>
          <w:szCs w:val="18"/>
          <w:lang w:eastAsia="en-US"/>
          <w14:ligatures w14:val="standardContextual"/>
        </w:rPr>
        <w:t>pf.</w:t>
      </w:r>
      <w:r w:rsidR="00EA0AC6" w:rsidRPr="00765CD7">
        <w:rPr>
          <w:rFonts w:asciiTheme="minorHAnsi" w:eastAsiaTheme="minorHAnsi" w:hAnsiTheme="minorHAnsi" w:cstheme="minorHAnsi"/>
          <w:color w:val="000000"/>
          <w:sz w:val="18"/>
          <w:szCs w:val="18"/>
          <w:lang w:eastAsia="en-US"/>
          <w14:ligatures w14:val="standardContextual"/>
        </w:rPr>
        <w:t xml:space="preserve"> ἥϐηκα) : être dans la fleur de la jeunesse; dans toute sa force (plante, désir).        </w:t>
      </w:r>
      <w:r w:rsidR="00EA0AC6" w:rsidRPr="00765CD7">
        <w:rPr>
          <w:rFonts w:asciiTheme="minorHAnsi" w:eastAsiaTheme="minorHAnsi" w:hAnsiTheme="minorHAnsi" w:cstheme="minorHAnsi"/>
          <w:b/>
          <w:bCs/>
          <w:color w:val="B00004"/>
          <w:sz w:val="18"/>
          <w:szCs w:val="18"/>
          <w:lang w:eastAsia="en-US"/>
          <w14:ligatures w14:val="standardContextual"/>
        </w:rPr>
        <w:t>Ἥ</w:t>
      </w:r>
      <w:r w:rsidR="00EA0AC6" w:rsidRPr="00765CD7">
        <w:rPr>
          <w:rFonts w:asciiTheme="minorHAnsi" w:eastAsiaTheme="minorHAnsi" w:hAnsiTheme="minorHAnsi" w:cstheme="minorHAnsi"/>
          <w:b/>
          <w:bCs/>
          <w:color w:val="000000"/>
          <w:sz w:val="18"/>
          <w:szCs w:val="18"/>
          <w:lang w:eastAsia="en-US"/>
          <w14:ligatures w14:val="standardContextual"/>
        </w:rPr>
        <w:t>βη,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la jeunesse, adolescence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vigueur de la jeunesse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–3)</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ardeur de la jeunesse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     </w:t>
      </w:r>
      <w:r w:rsidR="00EA0AC6" w:rsidRPr="00765CD7">
        <w:rPr>
          <w:rFonts w:asciiTheme="minorHAnsi" w:eastAsiaTheme="minorHAnsi" w:hAnsiTheme="minorHAnsi" w:cstheme="minorHAnsi"/>
          <w:b/>
          <w:bCs/>
          <w:color w:val="B00004"/>
          <w:sz w:val="18"/>
          <w:szCs w:val="18"/>
          <w:lang w:eastAsia="en-US"/>
          <w14:ligatures w14:val="standardContextual"/>
        </w:rPr>
        <w:t>Μ</w:t>
      </w:r>
      <w:r w:rsidR="00EA0AC6" w:rsidRPr="00765CD7">
        <w:rPr>
          <w:rFonts w:asciiTheme="minorHAnsi" w:eastAsiaTheme="minorHAnsi" w:hAnsiTheme="minorHAnsi" w:cstheme="minorHAnsi"/>
          <w:b/>
          <w:bCs/>
          <w:color w:val="000000"/>
          <w:sz w:val="18"/>
          <w:szCs w:val="18"/>
          <w:lang w:eastAsia="en-US"/>
          <w14:ligatures w14:val="standardContextual"/>
        </w:rPr>
        <w:t>έτρον,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EA0AC6" w:rsidRPr="00765CD7">
        <w:rPr>
          <w:rFonts w:asciiTheme="minorHAnsi" w:eastAsiaTheme="minorHAnsi" w:hAnsiTheme="minorHAnsi" w:cstheme="minorHAnsi"/>
          <w:color w:val="000000"/>
          <w:sz w:val="18"/>
          <w:szCs w:val="18"/>
          <w:lang w:eastAsia="en-US"/>
          <w14:ligatures w14:val="standardContextual"/>
        </w:rPr>
        <w:t xml:space="preserve"> mesure, espace, longueur, durée, âge.   </w:t>
      </w:r>
      <w:r w:rsidR="00EA0AC6" w:rsidRPr="00765CD7">
        <w:rPr>
          <w:rFonts w:asciiTheme="minorHAnsi" w:eastAsiaTheme="minorHAnsi" w:hAnsiTheme="minorHAnsi" w:cstheme="minorHAnsi"/>
          <w:b/>
          <w:bCs/>
          <w:color w:val="B00004"/>
          <w:sz w:val="18"/>
          <w:szCs w:val="18"/>
          <w:lang w:eastAsia="en-US"/>
          <w14:ligatures w14:val="standardContextual"/>
        </w:rPr>
        <w:t>Ἱ</w:t>
      </w:r>
      <w:r w:rsidR="00EA0AC6" w:rsidRPr="00765CD7">
        <w:rPr>
          <w:rFonts w:asciiTheme="minorHAnsi" w:eastAsiaTheme="minorHAnsi" w:hAnsiTheme="minorHAnsi" w:cstheme="minorHAnsi"/>
          <w:b/>
          <w:bCs/>
          <w:color w:val="000000"/>
          <w:sz w:val="18"/>
          <w:szCs w:val="18"/>
          <w:lang w:eastAsia="en-US"/>
          <w14:ligatures w14:val="standardContextual"/>
        </w:rPr>
        <w:t>κνέομαι,</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-οῦμαι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EA0AC6" w:rsidRPr="00765CD7">
        <w:rPr>
          <w:rFonts w:asciiTheme="minorHAnsi" w:eastAsiaTheme="minorHAnsi" w:hAnsiTheme="minorHAnsi" w:cstheme="minorHAnsi"/>
          <w:i/>
          <w:iCs/>
          <w:color w:val="000000"/>
          <w:sz w:val="18"/>
          <w:szCs w:val="18"/>
          <w:lang w:eastAsia="en-US"/>
          <w14:ligatures w14:val="standardContextual"/>
        </w:rPr>
        <w:t>impf.</w:t>
      </w:r>
      <w:r w:rsidR="00EA0AC6" w:rsidRPr="00765CD7">
        <w:rPr>
          <w:rFonts w:asciiTheme="minorHAnsi" w:eastAsiaTheme="minorHAnsi" w:hAnsiTheme="minorHAnsi" w:cstheme="minorHAnsi"/>
          <w:color w:val="000000"/>
          <w:sz w:val="18"/>
          <w:szCs w:val="18"/>
          <w:lang w:eastAsia="en-US"/>
          <w14:ligatures w14:val="standardContextual"/>
        </w:rPr>
        <w:t xml:space="preserve"> ἱκνούμην, </w:t>
      </w:r>
      <w:r w:rsidR="00EA0AC6" w:rsidRPr="00765CD7">
        <w:rPr>
          <w:rFonts w:asciiTheme="minorHAnsi" w:eastAsiaTheme="minorHAnsi" w:hAnsiTheme="minorHAnsi" w:cstheme="minorHAnsi"/>
          <w:i/>
          <w:iCs/>
          <w:color w:val="000000"/>
          <w:sz w:val="18"/>
          <w:szCs w:val="18"/>
          <w:lang w:eastAsia="en-US"/>
          <w14:ligatures w14:val="standardContextual"/>
        </w:rPr>
        <w:t xml:space="preserve">fut.: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ἵξομαι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ἱκόμην, </w:t>
      </w:r>
      <w:r w:rsidR="00EA0AC6" w:rsidRPr="00765CD7">
        <w:rPr>
          <w:rFonts w:asciiTheme="minorHAnsi" w:eastAsiaTheme="minorHAnsi" w:hAnsiTheme="minorHAnsi" w:cstheme="minorHAnsi"/>
          <w:i/>
          <w:iCs/>
          <w:color w:val="000000"/>
          <w:sz w:val="18"/>
          <w:szCs w:val="18"/>
          <w:lang w:eastAsia="en-US"/>
          <w14:ligatures w14:val="standardContextual"/>
        </w:rPr>
        <w:t xml:space="preserve">pft.: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ἷγμαι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venir, aller (vers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avec ou sans prép.)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arriver jusqu’à, atteindre, gagner.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br/>
        <w:t xml:space="preserve">        </w:t>
      </w:r>
      <w:r w:rsidR="00EA0AC6" w:rsidRPr="00765CD7">
        <w:rPr>
          <w:rFonts w:asciiTheme="minorHAnsi" w:eastAsiaTheme="minorHAnsi" w:hAnsiTheme="minorHAnsi" w:cstheme="minorHAnsi"/>
          <w:b/>
          <w:bCs/>
          <w:color w:val="C00000"/>
          <w:sz w:val="18"/>
          <w:szCs w:val="18"/>
          <w:lang w:eastAsia="en-US"/>
          <w14:ligatures w14:val="standardContextual"/>
        </w:rPr>
        <w:t>NB.</w:t>
      </w:r>
      <w:r w:rsidR="00EA0AC6" w:rsidRPr="00765CD7">
        <w:rPr>
          <w:rFonts w:asciiTheme="minorHAnsi" w:eastAsiaTheme="minorHAnsi" w:hAnsiTheme="minorHAnsi" w:cstheme="minorHAnsi"/>
          <w:b/>
          <w:bCs/>
          <w:color w:val="000000"/>
          <w:sz w:val="18"/>
          <w:szCs w:val="18"/>
          <w:lang w:eastAsia="en-US"/>
          <w14:ligatures w14:val="standardContextual"/>
        </w:rPr>
        <w:t xml:space="preserve"> West.  ὅτ᾽ ἄρ᾽ ἡβήσαι</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-σαι  = -σειε; Opt. aor. 3° sg. (</w:t>
      </w:r>
      <w:r w:rsidR="00EA0AC6" w:rsidRPr="00765CD7">
        <w:rPr>
          <w:rFonts w:asciiTheme="minorHAnsi" w:eastAsiaTheme="minorHAnsi" w:hAnsiTheme="minorHAnsi" w:cstheme="minorHAnsi"/>
          <w:color w:val="000000"/>
          <w:sz w:val="18"/>
          <w:szCs w:val="18"/>
          <w:lang w:eastAsia="en-US"/>
          <w14:ligatures w14:val="standardContextual"/>
        </w:rPr>
        <w:t>voir</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Chantraine, </w:t>
      </w:r>
      <w:r w:rsidR="00EA0AC6" w:rsidRPr="00765CD7">
        <w:rPr>
          <w:rFonts w:asciiTheme="minorHAnsi" w:eastAsiaTheme="minorHAnsi" w:hAnsiTheme="minorHAnsi" w:cstheme="minorHAnsi"/>
          <w:smallCaps/>
          <w:color w:val="000000"/>
          <w:sz w:val="18"/>
          <w:szCs w:val="18"/>
          <w:lang w:eastAsia="en-US"/>
          <w14:ligatures w14:val="standardContextual"/>
        </w:rPr>
        <w:t xml:space="preserve">i. </w:t>
      </w:r>
      <w:r w:rsidR="00EA0AC6" w:rsidRPr="00765CD7">
        <w:rPr>
          <w:rFonts w:asciiTheme="minorHAnsi" w:eastAsiaTheme="minorHAnsi" w:hAnsiTheme="minorHAnsi" w:cstheme="minorHAnsi"/>
          <w:color w:val="000000"/>
          <w:sz w:val="18"/>
          <w:szCs w:val="18"/>
          <w:lang w:eastAsia="en-US"/>
          <w14:ligatures w14:val="standardContextual"/>
        </w:rPr>
        <w:t xml:space="preserve">465).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We do not want </w:t>
      </w:r>
      <w:r w:rsidR="00EA0AC6" w:rsidRPr="00765CD7">
        <w:rPr>
          <w:rFonts w:asciiTheme="minorHAnsi" w:eastAsiaTheme="minorHAnsi" w:hAnsiTheme="minorHAnsi" w:cstheme="minorHAnsi"/>
          <w:b/>
          <w:bCs/>
          <w:color w:val="000000"/>
          <w:sz w:val="18"/>
          <w:szCs w:val="18"/>
          <w:lang w:eastAsia="en-US"/>
          <w14:ligatures w14:val="standardContextual"/>
        </w:rPr>
        <w:t xml:space="preserve">ὅτ᾽ ἄν  </w:t>
      </w:r>
      <w:r w:rsidR="00EA0AC6" w:rsidRPr="00765CD7">
        <w:rPr>
          <w:rFonts w:asciiTheme="minorHAnsi" w:eastAsiaTheme="minorHAnsi" w:hAnsiTheme="minorHAnsi" w:cstheme="minorHAnsi"/>
          <w:color w:val="000000"/>
          <w:sz w:val="18"/>
          <w:szCs w:val="18"/>
          <w:lang w:eastAsia="en-US"/>
          <w14:ligatures w14:val="standardContextual"/>
        </w:rPr>
        <w:t>or</w:t>
      </w:r>
      <w:r w:rsidR="00EA0AC6" w:rsidRPr="00765CD7">
        <w:rPr>
          <w:rFonts w:asciiTheme="minorHAnsi" w:eastAsiaTheme="minorHAnsi" w:hAnsiTheme="minorHAnsi" w:cstheme="minorHAnsi"/>
          <w:b/>
          <w:bCs/>
          <w:color w:val="000000"/>
          <w:sz w:val="18"/>
          <w:szCs w:val="18"/>
          <w:lang w:eastAsia="en-US"/>
          <w14:ligatures w14:val="standardContextual"/>
        </w:rPr>
        <w:t xml:space="preserve"> ἀνηβᾶν</w:t>
      </w:r>
      <w:r w:rsidR="00EA0AC6" w:rsidRPr="00765CD7">
        <w:rPr>
          <w:rFonts w:asciiTheme="minorHAnsi" w:eastAsiaTheme="minorHAnsi" w:hAnsiTheme="minorHAnsi" w:cstheme="minorHAnsi"/>
          <w:color w:val="000000"/>
          <w:sz w:val="18"/>
          <w:szCs w:val="18"/>
          <w:lang w:eastAsia="en-US"/>
          <w14:ligatures w14:val="standardContextual"/>
        </w:rPr>
        <w:t xml:space="preserve">, which usually means ‘grow young again’ (though Call. H. 1. 56 has it in the sense required here). ἀλλ᾽ ὅτ᾽ ἄρα is confirmed by fr. 205.; Il. 225(Il. I. 493, 4. 210, etc. ; with optative, 17. 732). The particle </w:t>
      </w:r>
      <w:r w:rsidR="00EA0AC6" w:rsidRPr="00765CD7">
        <w:rPr>
          <w:rFonts w:asciiTheme="minorHAnsi" w:eastAsiaTheme="minorHAnsi" w:hAnsiTheme="minorHAnsi" w:cstheme="minorHAnsi"/>
          <w:b/>
          <w:bCs/>
          <w:color w:val="000000"/>
          <w:sz w:val="18"/>
          <w:szCs w:val="18"/>
          <w:lang w:eastAsia="en-US"/>
          <w14:ligatures w14:val="standardContextual"/>
        </w:rPr>
        <w:t xml:space="preserve"> ἄρ’ </w:t>
      </w:r>
      <w:r w:rsidR="00EA0AC6" w:rsidRPr="00765CD7">
        <w:rPr>
          <w:rFonts w:asciiTheme="minorHAnsi" w:eastAsiaTheme="minorHAnsi" w:hAnsiTheme="minorHAnsi" w:cstheme="minorHAnsi"/>
          <w:color w:val="000000"/>
          <w:sz w:val="18"/>
          <w:szCs w:val="18"/>
          <w:lang w:eastAsia="en-US"/>
          <w14:ligatures w14:val="standardContextual"/>
        </w:rPr>
        <w:t xml:space="preserve">acknowledges that the happening i is an expected one. </w:t>
      </w:r>
      <w:r w:rsidR="00C37C9A"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br/>
        <w:t>The ‘measure’ is the ration allotted to us; some are reaching it, some have it, others are past it.</w:t>
      </w:r>
    </w:p>
  </w:footnote>
  <w:footnote w:id="133">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A0AC6" w:rsidRPr="00765CD7">
        <w:rPr>
          <w:rFonts w:asciiTheme="minorHAnsi" w:eastAsiaTheme="minorHAnsi" w:hAnsiTheme="minorHAnsi" w:cstheme="minorHAnsi"/>
          <w:b/>
          <w:bCs/>
          <w:color w:val="000000"/>
          <w:sz w:val="18"/>
          <w:szCs w:val="18"/>
          <w:lang w:eastAsia="en-US"/>
          <w14:ligatures w14:val="standardContextual"/>
        </w:rPr>
        <w:t xml:space="preserve">133. παυρίδιον ζώεσκον ἐπὶ χρόνον, ἄλγε᾽ ἔχοντες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Π</w:t>
      </w:r>
      <w:r w:rsidR="00EA0AC6" w:rsidRPr="00765CD7">
        <w:rPr>
          <w:rFonts w:asciiTheme="minorHAnsi" w:eastAsiaTheme="minorHAnsi" w:hAnsiTheme="minorHAnsi" w:cstheme="minorHAnsi"/>
          <w:b/>
          <w:bCs/>
          <w:color w:val="000000"/>
          <w:sz w:val="18"/>
          <w:szCs w:val="18"/>
          <w:lang w:eastAsia="en-US"/>
          <w14:ligatures w14:val="standardContextual"/>
        </w:rPr>
        <w:t>αυρίδιος, α, ον [ῐδ]</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EA0AC6" w:rsidRPr="00765CD7">
        <w:rPr>
          <w:rFonts w:asciiTheme="minorHAnsi" w:eastAsiaTheme="minorHAnsi" w:hAnsiTheme="minorHAnsi" w:cstheme="minorHAnsi"/>
          <w:color w:val="000000"/>
          <w:sz w:val="18"/>
          <w:szCs w:val="18"/>
          <w:lang w:eastAsia="en-US"/>
          <w14:ligatures w14:val="standardContextual"/>
        </w:rPr>
        <w:t xml:space="preserve"> petit, court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(Hes.).      </w:t>
      </w:r>
      <w:r w:rsidR="00EA0AC6" w:rsidRPr="00765CD7">
        <w:rPr>
          <w:rFonts w:asciiTheme="minorHAnsi" w:eastAsiaTheme="minorHAnsi" w:hAnsiTheme="minorHAnsi" w:cstheme="minorHAnsi"/>
          <w:b/>
          <w:bCs/>
          <w:color w:val="000000"/>
          <w:sz w:val="18"/>
          <w:szCs w:val="18"/>
          <w:lang w:eastAsia="en-US"/>
          <w14:ligatures w14:val="standardContextual"/>
        </w:rPr>
        <w:t>ζώεσκον,</w:t>
      </w:r>
      <w:r w:rsidR="00EA0AC6" w:rsidRPr="00765CD7">
        <w:rPr>
          <w:rFonts w:asciiTheme="minorHAnsi" w:eastAsiaTheme="minorHAnsi" w:hAnsiTheme="minorHAnsi" w:cstheme="minorHAnsi"/>
          <w:color w:val="000000"/>
          <w:sz w:val="18"/>
          <w:szCs w:val="18"/>
          <w:lang w:eastAsia="en-US"/>
          <w14:ligatures w14:val="standardContextual"/>
        </w:rPr>
        <w:t xml:space="preserve"> impft épq fréquentatif de ζώω: vivre.   </w:t>
      </w:r>
      <w:r w:rsidR="00EA0AC6" w:rsidRPr="00765CD7">
        <w:rPr>
          <w:rFonts w:asciiTheme="minorHAnsi" w:eastAsiaTheme="minorHAnsi" w:hAnsiTheme="minorHAnsi" w:cstheme="minorHAnsi"/>
          <w:b/>
          <w:bCs/>
          <w:color w:val="B00004"/>
          <w:sz w:val="18"/>
          <w:szCs w:val="18"/>
          <w:lang w:eastAsia="en-US"/>
          <w14:ligatures w14:val="standardContextual"/>
        </w:rPr>
        <w:t>Ἐ</w:t>
      </w:r>
      <w:r w:rsidR="00EA0AC6" w:rsidRPr="00765CD7">
        <w:rPr>
          <w:rFonts w:asciiTheme="minorHAnsi" w:eastAsiaTheme="minorHAnsi" w:hAnsiTheme="minorHAnsi" w:cstheme="minorHAnsi"/>
          <w:b/>
          <w:bCs/>
          <w:color w:val="000000"/>
          <w:sz w:val="18"/>
          <w:szCs w:val="18"/>
          <w:lang w:eastAsia="en-US"/>
          <w14:ligatures w14:val="standardContextual"/>
        </w:rPr>
        <w:t>πί + dat.: sur (sans mvt)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durant, pendant (poét.).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Ἄ</w:t>
      </w:r>
      <w:r w:rsidR="00EA0AC6" w:rsidRPr="00765CD7">
        <w:rPr>
          <w:rFonts w:asciiTheme="minorHAnsi" w:eastAsiaTheme="minorHAnsi" w:hAnsiTheme="minorHAnsi" w:cstheme="minorHAnsi"/>
          <w:b/>
          <w:bCs/>
          <w:color w:val="000000"/>
          <w:sz w:val="18"/>
          <w:szCs w:val="18"/>
          <w:lang w:eastAsia="en-US"/>
          <w14:ligatures w14:val="standardContextual"/>
        </w:rPr>
        <w:t>λγος,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EA0AC6" w:rsidRPr="00765CD7">
        <w:rPr>
          <w:rFonts w:asciiTheme="minorHAnsi" w:eastAsiaTheme="minorHAnsi" w:hAnsiTheme="minorHAnsi" w:cstheme="minorHAnsi"/>
          <w:color w:val="000000"/>
          <w:sz w:val="18"/>
          <w:szCs w:val="18"/>
          <w:lang w:eastAsia="en-US"/>
          <w14:ligatures w14:val="standardContextual"/>
        </w:rPr>
        <w:t xml:space="preserve"> souffrance, douleur physique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peine, affliction;  </w:t>
      </w:r>
      <w:r w:rsidR="00EA0AC6" w:rsidRPr="00765CD7">
        <w:rPr>
          <w:rFonts w:asciiTheme="minorHAnsi" w:eastAsiaTheme="minorHAnsi" w:hAnsiTheme="minorHAnsi" w:cstheme="minorHAnsi"/>
          <w:b/>
          <w:bCs/>
          <w:color w:val="000000"/>
          <w:sz w:val="18"/>
          <w:szCs w:val="18"/>
          <w:lang w:eastAsia="en-US"/>
          <w14:ligatures w14:val="standardContextual"/>
        </w:rPr>
        <w:t>ἄλγεα</w:t>
      </w:r>
      <w:r w:rsidR="00EA0AC6" w:rsidRPr="00765CD7">
        <w:rPr>
          <w:rFonts w:asciiTheme="minorHAnsi" w:eastAsiaTheme="minorHAnsi" w:hAnsiTheme="minorHAnsi" w:cstheme="minorHAnsi"/>
          <w:color w:val="000000"/>
          <w:sz w:val="18"/>
          <w:szCs w:val="18"/>
          <w:lang w:eastAsia="en-US"/>
          <w14:ligatures w14:val="standardContextual"/>
        </w:rPr>
        <w:t>. contraction non faite = ἄλγη.</w:t>
      </w:r>
    </w:p>
  </w:footnote>
  <w:footnote w:id="134">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A0AC6" w:rsidRPr="00765CD7">
        <w:rPr>
          <w:rFonts w:asciiTheme="minorHAnsi" w:eastAsiaTheme="minorHAnsi" w:hAnsiTheme="minorHAnsi" w:cstheme="minorHAnsi"/>
          <w:b/>
          <w:bCs/>
          <w:color w:val="000000"/>
          <w:sz w:val="18"/>
          <w:szCs w:val="18"/>
          <w:lang w:eastAsia="en-US"/>
          <w14:ligatures w14:val="standardContextual"/>
        </w:rPr>
        <w:t xml:space="preserve">134. ἀφραδίῃς: ὕβριν γὰρ ἀτάσθαλον οὐκ ἐδύναντο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Ἀ</w:t>
      </w:r>
      <w:r w:rsidR="00EA0AC6" w:rsidRPr="00765CD7">
        <w:rPr>
          <w:rFonts w:asciiTheme="minorHAnsi" w:eastAsiaTheme="minorHAnsi" w:hAnsiTheme="minorHAnsi" w:cstheme="minorHAnsi"/>
          <w:b/>
          <w:bCs/>
          <w:color w:val="000000"/>
          <w:sz w:val="18"/>
          <w:szCs w:val="18"/>
          <w:lang w:eastAsia="en-US"/>
          <w14:ligatures w14:val="standardContextual"/>
        </w:rPr>
        <w:t>φραδίη,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irréflexion, imprudence, étourderie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(Hom. ) ; inexpérience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ironiq</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bêtise, sottise. Chez hom et hés.  tjs au dat pl. </w:t>
      </w:r>
      <w:r w:rsidR="00EA0AC6" w:rsidRPr="00765CD7">
        <w:rPr>
          <w:rFonts w:asciiTheme="minorHAnsi" w:eastAsiaTheme="minorHAnsi" w:hAnsiTheme="minorHAnsi" w:cstheme="minorHAnsi"/>
          <w:b/>
          <w:bCs/>
          <w:color w:val="000000"/>
          <w:sz w:val="18"/>
          <w:szCs w:val="18"/>
          <w:lang w:eastAsia="en-US"/>
          <w14:ligatures w14:val="standardContextual"/>
        </w:rPr>
        <w:t xml:space="preserve">ἀφραδίῃσι  = ἀφραδίῃς (Hés.) = ἀφραδίαις.        </w:t>
      </w:r>
      <w:r w:rsidR="00EA0AC6" w:rsidRPr="00765CD7">
        <w:rPr>
          <w:rFonts w:asciiTheme="minorHAnsi" w:eastAsiaTheme="minorHAnsi" w:hAnsiTheme="minorHAnsi" w:cstheme="minorHAnsi"/>
          <w:b/>
          <w:bCs/>
          <w:color w:val="B00004"/>
          <w:sz w:val="18"/>
          <w:szCs w:val="18"/>
          <w:lang w:eastAsia="en-US"/>
          <w14:ligatures w14:val="standardContextual"/>
        </w:rPr>
        <w:t>Ὕ</w:t>
      </w:r>
      <w:r w:rsidR="00EA0AC6" w:rsidRPr="00765CD7">
        <w:rPr>
          <w:rFonts w:asciiTheme="minorHAnsi" w:eastAsiaTheme="minorHAnsi" w:hAnsiTheme="minorHAnsi" w:cstheme="minorHAnsi"/>
          <w:b/>
          <w:bCs/>
          <w:color w:val="000000"/>
          <w:sz w:val="18"/>
          <w:szCs w:val="18"/>
          <w:lang w:eastAsia="en-US"/>
          <w14:ligatures w14:val="standardContextual"/>
        </w:rPr>
        <w:t>βρις, εως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tout ce qui dépasse la mesure, </w:t>
      </w:r>
      <w:r w:rsidR="00EA0AC6" w:rsidRPr="00765CD7">
        <w:rPr>
          <w:rFonts w:asciiTheme="minorHAnsi" w:eastAsiaTheme="minorHAnsi" w:hAnsiTheme="minorHAnsi" w:cstheme="minorHAnsi"/>
          <w:i/>
          <w:iCs/>
          <w:color w:val="000000"/>
          <w:sz w:val="18"/>
          <w:szCs w:val="18"/>
          <w:lang w:eastAsia="en-US"/>
          <w14:ligatures w14:val="standardContextual"/>
        </w:rPr>
        <w:t>d’où</w:t>
      </w:r>
      <w:r w:rsidR="00EA0AC6" w:rsidRPr="00765CD7">
        <w:rPr>
          <w:rFonts w:asciiTheme="minorHAnsi" w:eastAsiaTheme="minorHAnsi" w:hAnsiTheme="minorHAnsi" w:cstheme="minorHAnsi"/>
          <w:color w:val="000000"/>
          <w:sz w:val="18"/>
          <w:szCs w:val="18"/>
          <w:lang w:eastAsia="en-US"/>
          <w14:ligatures w14:val="standardContextual"/>
        </w:rPr>
        <w:t xml:space="preserve"> orgueil, insolence;  […] ; insulte; violence.      </w:t>
      </w:r>
      <w:r w:rsidR="00EA0AC6" w:rsidRPr="00765CD7">
        <w:rPr>
          <w:rFonts w:asciiTheme="minorHAnsi" w:eastAsiaTheme="minorHAnsi" w:hAnsiTheme="minorHAnsi" w:cstheme="minorHAnsi"/>
          <w:b/>
          <w:bCs/>
          <w:color w:val="B00004"/>
          <w:sz w:val="18"/>
          <w:szCs w:val="18"/>
          <w:lang w:eastAsia="en-US"/>
          <w14:ligatures w14:val="standardContextual"/>
        </w:rPr>
        <w:t>Ἀ</w:t>
      </w:r>
      <w:r w:rsidR="00EA0AC6" w:rsidRPr="00765CD7">
        <w:rPr>
          <w:rFonts w:asciiTheme="minorHAnsi" w:eastAsiaTheme="minorHAnsi" w:hAnsiTheme="minorHAnsi" w:cstheme="minorHAnsi"/>
          <w:b/>
          <w:bCs/>
          <w:color w:val="000000"/>
          <w:sz w:val="18"/>
          <w:szCs w:val="18"/>
          <w:lang w:eastAsia="en-US"/>
          <w14:ligatures w14:val="standardContextual"/>
        </w:rPr>
        <w:t>τάσθαλος,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follement orgueilleux, présomptueux jusqu’à la démence, insensé.       </w:t>
      </w:r>
      <w:r w:rsidR="00EA0AC6" w:rsidRPr="00765CD7">
        <w:rPr>
          <w:rFonts w:asciiTheme="minorHAnsi" w:eastAsiaTheme="minorHAnsi" w:hAnsiTheme="minorHAnsi" w:cstheme="minorHAnsi"/>
          <w:b/>
          <w:bCs/>
          <w:color w:val="B00004"/>
          <w:sz w:val="18"/>
          <w:szCs w:val="18"/>
          <w:lang w:eastAsia="en-US"/>
          <w14:ligatures w14:val="standardContextual"/>
        </w:rPr>
        <w:t>Δ</w:t>
      </w:r>
      <w:r w:rsidR="00EA0AC6" w:rsidRPr="00765CD7">
        <w:rPr>
          <w:rFonts w:asciiTheme="minorHAnsi" w:eastAsiaTheme="minorHAnsi" w:hAnsiTheme="minorHAnsi" w:cstheme="minorHAnsi"/>
          <w:b/>
          <w:bCs/>
          <w:color w:val="000000"/>
          <w:sz w:val="18"/>
          <w:szCs w:val="18"/>
          <w:lang w:eastAsia="en-US"/>
          <w14:ligatures w14:val="standardContextual"/>
        </w:rPr>
        <w:t>ύναμαι —[</w:t>
      </w:r>
      <w:r w:rsidR="00EA0AC6" w:rsidRPr="00765CD7">
        <w:rPr>
          <w:rFonts w:asciiTheme="minorHAnsi" w:eastAsiaTheme="minorHAnsi" w:hAnsiTheme="minorHAnsi" w:cstheme="minorHAnsi"/>
          <w:i/>
          <w:iCs/>
          <w:color w:val="000000"/>
          <w:sz w:val="18"/>
          <w:szCs w:val="18"/>
          <w:lang w:eastAsia="en-US"/>
          <w14:ligatures w14:val="standardContextual"/>
        </w:rPr>
        <w:t>inf</w:t>
      </w:r>
      <w:r w:rsidR="00EA0AC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δύνασθαι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impft</w:t>
      </w:r>
      <w:r w:rsidR="00EA0AC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impf.</w:t>
      </w:r>
      <w:r w:rsidR="00EA0AC6" w:rsidRPr="00765CD7">
        <w:rPr>
          <w:rFonts w:asciiTheme="minorHAnsi" w:eastAsiaTheme="minorHAnsi" w:hAnsiTheme="minorHAnsi" w:cstheme="minorHAnsi"/>
          <w:color w:val="000000"/>
          <w:sz w:val="18"/>
          <w:szCs w:val="18"/>
          <w:lang w:eastAsia="en-US"/>
          <w14:ligatures w14:val="standardContextual"/>
        </w:rPr>
        <w:t xml:space="preserve"> ἐδυνάμην, </w:t>
      </w:r>
      <w:r w:rsidR="00EA0AC6" w:rsidRPr="00765CD7">
        <w:rPr>
          <w:rFonts w:asciiTheme="minorHAnsi" w:eastAsiaTheme="minorHAnsi" w:hAnsiTheme="minorHAnsi" w:cstheme="minorHAnsi"/>
          <w:i/>
          <w:iCs/>
          <w:color w:val="000000"/>
          <w:sz w:val="18"/>
          <w:szCs w:val="18"/>
          <w:lang w:eastAsia="en-US"/>
          <w14:ligatures w14:val="standardContextual"/>
        </w:rPr>
        <w:t>postér.</w:t>
      </w:r>
      <w:r w:rsidR="00EA0AC6" w:rsidRPr="00765CD7">
        <w:rPr>
          <w:rFonts w:asciiTheme="minorHAnsi" w:eastAsiaTheme="minorHAnsi" w:hAnsiTheme="minorHAnsi" w:cstheme="minorHAnsi"/>
          <w:color w:val="000000"/>
          <w:sz w:val="18"/>
          <w:szCs w:val="18"/>
          <w:lang w:eastAsia="en-US"/>
          <w14:ligatures w14:val="standardContextual"/>
        </w:rPr>
        <w:t xml:space="preserve"> ἠδυνάμην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fut.:</w:t>
      </w:r>
      <w:r w:rsidR="00EA0AC6" w:rsidRPr="00765CD7">
        <w:rPr>
          <w:rFonts w:asciiTheme="minorHAnsi" w:eastAsiaTheme="minorHAnsi" w:hAnsiTheme="minorHAnsi" w:cstheme="minorHAnsi"/>
          <w:color w:val="000000"/>
          <w:sz w:val="18"/>
          <w:szCs w:val="18"/>
          <w:lang w:eastAsia="en-US"/>
          <w14:ligatures w14:val="standardContextual"/>
        </w:rPr>
        <w:t xml:space="preserve"> δυνήσομαι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aor.:</w:t>
      </w:r>
      <w:r w:rsidR="00EA0AC6" w:rsidRPr="00765CD7">
        <w:rPr>
          <w:rFonts w:asciiTheme="minorHAnsi" w:eastAsiaTheme="minorHAnsi" w:hAnsiTheme="minorHAnsi" w:cstheme="minorHAnsi"/>
          <w:color w:val="000000"/>
          <w:sz w:val="18"/>
          <w:szCs w:val="18"/>
          <w:lang w:eastAsia="en-US"/>
          <w14:ligatures w14:val="standardContextual"/>
        </w:rPr>
        <w:t xml:space="preserve"> ἐδυνήθην, </w:t>
      </w:r>
      <w:r w:rsidR="00EA0AC6" w:rsidRPr="00765CD7">
        <w:rPr>
          <w:rFonts w:asciiTheme="minorHAnsi" w:eastAsiaTheme="minorHAnsi" w:hAnsiTheme="minorHAnsi" w:cstheme="minorHAnsi"/>
          <w:i/>
          <w:iCs/>
          <w:color w:val="000000"/>
          <w:sz w:val="18"/>
          <w:szCs w:val="18"/>
          <w:lang w:eastAsia="en-US"/>
          <w14:ligatures w14:val="standardContextual"/>
        </w:rPr>
        <w:t>(post.)</w:t>
      </w:r>
      <w:r w:rsidR="00EA0AC6" w:rsidRPr="00765CD7">
        <w:rPr>
          <w:rFonts w:asciiTheme="minorHAnsi" w:eastAsiaTheme="minorHAnsi" w:hAnsiTheme="minorHAnsi" w:cstheme="minorHAnsi"/>
          <w:color w:val="000000"/>
          <w:sz w:val="18"/>
          <w:szCs w:val="18"/>
          <w:lang w:eastAsia="en-US"/>
          <w14:ligatures w14:val="standardContextual"/>
        </w:rPr>
        <w:t xml:space="preserve"> ἠδυνήθην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pft</w:t>
      </w:r>
      <w:r w:rsidR="00EA0AC6" w:rsidRPr="00765CD7">
        <w:rPr>
          <w:rFonts w:asciiTheme="minorHAnsi" w:eastAsiaTheme="minorHAnsi" w:hAnsiTheme="minorHAnsi" w:cstheme="minorHAnsi"/>
          <w:color w:val="000000"/>
          <w:sz w:val="18"/>
          <w:szCs w:val="18"/>
          <w:lang w:eastAsia="en-US"/>
          <w14:ligatures w14:val="standardContextual"/>
        </w:rPr>
        <w:t>.: δεδύνημαι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 pouvoir, avoir la faculté de, être capable de.</w:t>
      </w:r>
    </w:p>
  </w:footnote>
  <w:footnote w:id="135">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A0AC6" w:rsidRPr="00765CD7">
        <w:rPr>
          <w:rFonts w:asciiTheme="minorHAnsi" w:eastAsiaTheme="minorHAnsi" w:hAnsiTheme="minorHAnsi" w:cstheme="minorHAnsi"/>
          <w:b/>
          <w:bCs/>
          <w:color w:val="000000"/>
          <w:sz w:val="18"/>
          <w:szCs w:val="18"/>
          <w:lang w:eastAsia="en-US"/>
          <w14:ligatures w14:val="standardContextual"/>
        </w:rPr>
        <w:t xml:space="preserve">135. ἀλλήλων ἀπέχειν, οὐδ᾽ ἀθανάτους θεραπεύειν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Ἀ</w:t>
      </w:r>
      <w:r w:rsidR="00EA0AC6" w:rsidRPr="00765CD7">
        <w:rPr>
          <w:rFonts w:asciiTheme="minorHAnsi" w:eastAsiaTheme="minorHAnsi" w:hAnsiTheme="minorHAnsi" w:cstheme="minorHAnsi"/>
          <w:b/>
          <w:bCs/>
          <w:color w:val="000000"/>
          <w:sz w:val="18"/>
          <w:szCs w:val="18"/>
          <w:lang w:eastAsia="en-US"/>
          <w14:ligatures w14:val="standardContextual"/>
        </w:rPr>
        <w:t>πέχω</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(tr.) tenir à l’écart, </w:t>
      </w:r>
      <w:r w:rsidR="00EA0AC6" w:rsidRPr="00765CD7">
        <w:rPr>
          <w:rFonts w:asciiTheme="minorHAnsi" w:eastAsiaTheme="minorHAnsi" w:hAnsiTheme="minorHAnsi" w:cstheme="minorHAnsi"/>
          <w:i/>
          <w:iCs/>
          <w:color w:val="000000"/>
          <w:sz w:val="18"/>
          <w:szCs w:val="18"/>
          <w:lang w:eastAsia="en-US"/>
          <w14:ligatures w14:val="standardContextual"/>
        </w:rPr>
        <w:t>d’où</w:t>
      </w:r>
      <w:r w:rsidR="00EA0AC6" w:rsidRPr="00765CD7">
        <w:rPr>
          <w:rFonts w:asciiTheme="minorHAnsi" w:eastAsiaTheme="minorHAnsi" w:hAnsiTheme="minorHAnsi" w:cstheme="minorHAnsi"/>
          <w:color w:val="000000"/>
          <w:sz w:val="18"/>
          <w:szCs w:val="18"/>
          <w:lang w:eastAsia="en-US"/>
          <w14:ligatures w14:val="standardContextual"/>
        </w:rPr>
        <w:t xml:space="preserve"> tenir éloigné; (p. suite) écarter, éloigner (acc. et gén. ou acc. et dat.).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Ἀ</w:t>
      </w:r>
      <w:r w:rsidR="00EA0AC6" w:rsidRPr="00765CD7">
        <w:rPr>
          <w:rFonts w:asciiTheme="minorHAnsi" w:eastAsiaTheme="minorHAnsi" w:hAnsiTheme="minorHAnsi" w:cstheme="minorHAnsi"/>
          <w:b/>
          <w:bCs/>
          <w:color w:val="000000"/>
          <w:sz w:val="18"/>
          <w:szCs w:val="18"/>
          <w:lang w:eastAsia="en-US"/>
          <w14:ligatures w14:val="standardContextual"/>
        </w:rPr>
        <w:t>λλήλους, ας, 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gén</w:t>
      </w:r>
      <w:r w:rsidR="00EA0AC6" w:rsidRPr="00765CD7">
        <w:rPr>
          <w:rFonts w:asciiTheme="minorHAnsi" w:eastAsiaTheme="minorHAnsi" w:hAnsiTheme="minorHAnsi" w:cstheme="minorHAnsi"/>
          <w:b/>
          <w:bCs/>
          <w:color w:val="000000"/>
          <w:sz w:val="18"/>
          <w:szCs w:val="18"/>
          <w:lang w:eastAsia="en-US"/>
          <w14:ligatures w14:val="standardContextual"/>
        </w:rPr>
        <w:t xml:space="preserve">.: ἀλλήλων, </w:t>
      </w:r>
      <w:r w:rsidR="00EA0AC6" w:rsidRPr="00765CD7">
        <w:rPr>
          <w:rFonts w:asciiTheme="minorHAnsi" w:eastAsiaTheme="minorHAnsi" w:hAnsiTheme="minorHAnsi" w:cstheme="minorHAnsi"/>
          <w:i/>
          <w:iCs/>
          <w:color w:val="000000"/>
          <w:sz w:val="18"/>
          <w:szCs w:val="18"/>
          <w:lang w:eastAsia="en-US"/>
          <w14:ligatures w14:val="standardContextual"/>
        </w:rPr>
        <w:t>sans no</w:t>
      </w:r>
      <w:r w:rsidR="00EA0AC6" w:rsidRPr="00765CD7">
        <w:rPr>
          <w:rFonts w:asciiTheme="minorHAnsi" w:eastAsiaTheme="minorHAnsi" w:hAnsiTheme="minorHAnsi" w:cstheme="minorHAnsi"/>
          <w:i/>
          <w:iCs/>
          <w:color w:val="000000"/>
          <w:sz w:val="18"/>
          <w:szCs w:val="18"/>
          <w:vertAlign w:val="superscript"/>
          <w:lang w:eastAsia="en-US"/>
          <w14:ligatures w14:val="standardContextual"/>
        </w:rPr>
        <w:t>-tif</w:t>
      </w:r>
      <w:r w:rsidR="00EA0AC6" w:rsidRPr="00765CD7">
        <w:rPr>
          <w:rFonts w:asciiTheme="minorHAnsi" w:eastAsiaTheme="minorHAnsi" w:hAnsiTheme="minorHAnsi" w:cstheme="minorHAnsi"/>
          <w:i/>
          <w:i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les uns les autres, réciproquement.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Θ</w:t>
      </w:r>
      <w:r w:rsidR="00EA0AC6" w:rsidRPr="00765CD7">
        <w:rPr>
          <w:rFonts w:asciiTheme="minorHAnsi" w:eastAsiaTheme="minorHAnsi" w:hAnsiTheme="minorHAnsi" w:cstheme="minorHAnsi"/>
          <w:b/>
          <w:bCs/>
          <w:color w:val="000000"/>
          <w:sz w:val="18"/>
          <w:szCs w:val="18"/>
          <w:lang w:eastAsia="en-US"/>
          <w14:ligatures w14:val="standardContextual"/>
        </w:rPr>
        <w:t>εραπεύω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servir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honorer (dieu, parents)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s’occuper de, soigner  […].   . </w:t>
      </w:r>
      <w:r w:rsidR="00EA0AC6" w:rsidRPr="00765CD7">
        <w:rPr>
          <w:rFonts w:asciiTheme="minorHAnsi" w:eastAsiaTheme="minorHAnsi" w:hAnsiTheme="minorHAnsi" w:cstheme="minorHAnsi"/>
          <w:b/>
          <w:bCs/>
          <w:color w:val="000000"/>
          <w:sz w:val="18"/>
          <w:szCs w:val="18"/>
          <w:lang w:eastAsia="en-US"/>
          <w14:ligatures w14:val="standardContextual"/>
        </w:rPr>
        <w:t xml:space="preserve">NB. West. </w:t>
      </w:r>
      <w:r w:rsidR="00EA0AC6" w:rsidRPr="00765CD7">
        <w:rPr>
          <w:rFonts w:asciiTheme="minorHAnsi" w:eastAsiaTheme="minorHAnsi" w:hAnsiTheme="minorHAnsi" w:cstheme="minorHAnsi"/>
          <w:color w:val="000000"/>
          <w:sz w:val="18"/>
          <w:szCs w:val="18"/>
          <w:lang w:eastAsia="en-US"/>
          <w14:ligatures w14:val="standardContextual"/>
        </w:rPr>
        <w:t xml:space="preserve"> On pourrait s’imaginer que les hommes de l’âge d’argent n’étaient guère meilleurs que ceux de l’âge de fer. But Hybris and Dike are for Hesiod absolute alternatives ; there is nothing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in between. He only says that these people could not refrain from crime, could not maintain perfect righteousness ; and their sin against the gods is one of omission rather than commission.</w:t>
      </w:r>
    </w:p>
  </w:footnote>
  <w:footnote w:id="136">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A0AC6" w:rsidRPr="00765CD7">
        <w:rPr>
          <w:rFonts w:asciiTheme="minorHAnsi" w:eastAsiaTheme="minorHAnsi" w:hAnsiTheme="minorHAnsi" w:cstheme="minorHAnsi"/>
          <w:b/>
          <w:bCs/>
          <w:color w:val="000000"/>
          <w:sz w:val="18"/>
          <w:szCs w:val="18"/>
          <w:lang w:eastAsia="en-US"/>
          <w14:ligatures w14:val="standardContextual"/>
        </w:rPr>
        <w:t xml:space="preserve">136. ἤθελον οὐδ᾽ ἔρδειν μακάρων ἱεροῖς ἐπὶ βωμοῖς,—   </w:t>
      </w:r>
      <w:r w:rsidR="00EA0AC6" w:rsidRPr="00765CD7">
        <w:rPr>
          <w:rFonts w:asciiTheme="minorHAnsi" w:eastAsiaTheme="minorHAnsi" w:hAnsiTheme="minorHAnsi" w:cstheme="minorHAnsi"/>
          <w:b/>
          <w:bCs/>
          <w:color w:val="B00004"/>
          <w:sz w:val="18"/>
          <w:szCs w:val="18"/>
          <w:lang w:eastAsia="en-US"/>
          <w14:ligatures w14:val="standardContextual"/>
        </w:rPr>
        <w:t>Ἐ</w:t>
      </w:r>
      <w:r w:rsidR="00EA0AC6" w:rsidRPr="00765CD7">
        <w:rPr>
          <w:rFonts w:asciiTheme="minorHAnsi" w:eastAsiaTheme="minorHAnsi" w:hAnsiTheme="minorHAnsi" w:cstheme="minorHAnsi"/>
          <w:b/>
          <w:bCs/>
          <w:color w:val="000000"/>
          <w:sz w:val="18"/>
          <w:szCs w:val="18"/>
          <w:lang w:eastAsia="en-US"/>
          <w14:ligatures w14:val="standardContextual"/>
        </w:rPr>
        <w:t xml:space="preserve">θέλω, </w:t>
      </w:r>
      <w:r w:rsidR="00EA0AC6" w:rsidRPr="00765CD7">
        <w:rPr>
          <w:rFonts w:asciiTheme="minorHAnsi" w:eastAsiaTheme="minorHAnsi" w:hAnsiTheme="minorHAnsi" w:cstheme="minorHAnsi"/>
          <w:b/>
          <w:bCs/>
          <w:color w:val="B00004"/>
          <w:sz w:val="18"/>
          <w:szCs w:val="18"/>
          <w:lang w:eastAsia="en-US"/>
          <w14:ligatures w14:val="standardContextual"/>
        </w:rPr>
        <w:t>θ</w:t>
      </w:r>
      <w:r w:rsidR="00EA0AC6" w:rsidRPr="00765CD7">
        <w:rPr>
          <w:rFonts w:asciiTheme="minorHAnsi" w:eastAsiaTheme="minorHAnsi" w:hAnsiTheme="minorHAnsi" w:cstheme="minorHAnsi"/>
          <w:b/>
          <w:bCs/>
          <w:color w:val="000000"/>
          <w:sz w:val="18"/>
          <w:szCs w:val="18"/>
          <w:lang w:eastAsia="en-US"/>
          <w14:ligatures w14:val="standardContextual"/>
        </w:rPr>
        <w:t>έλω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vouloir bien, consentir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vouloir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B00004"/>
          <w:sz w:val="18"/>
          <w:szCs w:val="18"/>
          <w:lang w:eastAsia="en-US"/>
          <w14:ligatures w14:val="standardContextual"/>
        </w:rPr>
        <w:t>Ἔ</w:t>
      </w:r>
      <w:r w:rsidR="00EA0AC6" w:rsidRPr="00765CD7">
        <w:rPr>
          <w:rFonts w:asciiTheme="minorHAnsi" w:eastAsiaTheme="minorHAnsi" w:hAnsiTheme="minorHAnsi" w:cstheme="minorHAnsi"/>
          <w:b/>
          <w:bCs/>
          <w:color w:val="000000"/>
          <w:sz w:val="18"/>
          <w:szCs w:val="18"/>
          <w:lang w:eastAsia="en-US"/>
          <w14:ligatures w14:val="standardContextual"/>
        </w:rPr>
        <w:t>ρδω (</w:t>
      </w:r>
      <w:r w:rsidR="00EA0AC6" w:rsidRPr="00765CD7">
        <w:rPr>
          <w:rFonts w:asciiTheme="minorHAnsi" w:eastAsiaTheme="minorHAnsi" w:hAnsiTheme="minorHAnsi" w:cstheme="minorHAnsi"/>
          <w:i/>
          <w:iCs/>
          <w:color w:val="000000"/>
          <w:sz w:val="18"/>
          <w:szCs w:val="18"/>
          <w:lang w:eastAsia="en-US"/>
          <w14:ligatures w14:val="standardContextual"/>
        </w:rPr>
        <w:t>att</w:t>
      </w:r>
      <w:r w:rsidR="00EA0AC6" w:rsidRPr="00765CD7">
        <w:rPr>
          <w:rFonts w:asciiTheme="minorHAnsi" w:eastAsiaTheme="minorHAnsi" w:hAnsiTheme="minorHAnsi" w:cstheme="minorHAnsi"/>
          <w:b/>
          <w:bCs/>
          <w:color w:val="000000"/>
          <w:sz w:val="18"/>
          <w:szCs w:val="18"/>
          <w:lang w:eastAsia="en-US"/>
          <w14:ligatures w14:val="standardContextual"/>
        </w:rPr>
        <w:t xml:space="preserve">.. ἕρδω ; </w:t>
      </w:r>
      <w:r w:rsidR="00EA0AC6" w:rsidRPr="00765CD7">
        <w:rPr>
          <w:rFonts w:asciiTheme="minorHAnsi" w:eastAsiaTheme="minorHAnsi" w:hAnsiTheme="minorHAnsi" w:cstheme="minorHAnsi"/>
          <w:i/>
          <w:iCs/>
          <w:color w:val="000000"/>
          <w:sz w:val="18"/>
          <w:szCs w:val="18"/>
          <w:lang w:eastAsia="en-US"/>
          <w14:ligatures w14:val="standardContextual"/>
        </w:rPr>
        <w:t>slt pst et impft</w:t>
      </w:r>
      <w:r w:rsidR="00EA0AC6" w:rsidRPr="00765CD7">
        <w:rPr>
          <w:rFonts w:asciiTheme="minorHAnsi" w:eastAsiaTheme="minorHAnsi" w:hAnsiTheme="minorHAnsi" w:cstheme="minorHAnsi"/>
          <w:b/>
          <w:bCs/>
          <w:color w:val="000000"/>
          <w:sz w:val="18"/>
          <w:szCs w:val="18"/>
          <w:lang w:eastAsia="en-US"/>
          <w14:ligatures w14:val="standardContextual"/>
        </w:rPr>
        <w:t xml:space="preserve">) : </w:t>
      </w:r>
      <w:r w:rsidR="00EA0AC6" w:rsidRPr="00765CD7">
        <w:rPr>
          <w:rFonts w:asciiTheme="minorHAnsi" w:eastAsiaTheme="minorHAnsi" w:hAnsiTheme="minorHAnsi" w:cstheme="minorHAnsi"/>
          <w:color w:val="000000"/>
          <w:sz w:val="18"/>
          <w:szCs w:val="18"/>
          <w:lang w:eastAsia="en-US"/>
          <w14:ligatures w14:val="standardContextual"/>
        </w:rPr>
        <w:t>faire, accomplir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faire un sacrifice, sacrifier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pratiquer.  </w:t>
      </w:r>
      <w:r w:rsidR="00EA0AC6" w:rsidRPr="00765CD7">
        <w:rPr>
          <w:rFonts w:asciiTheme="minorHAnsi" w:eastAsiaTheme="minorHAnsi" w:hAnsiTheme="minorHAnsi" w:cstheme="minorHAnsi"/>
          <w:b/>
          <w:bCs/>
          <w:color w:val="B00004"/>
          <w:sz w:val="18"/>
          <w:szCs w:val="18"/>
          <w:lang w:eastAsia="en-US"/>
          <w14:ligatures w14:val="standardContextual"/>
        </w:rPr>
        <w:t>Ἱ</w:t>
      </w:r>
      <w:r w:rsidR="00EA0AC6" w:rsidRPr="00765CD7">
        <w:rPr>
          <w:rFonts w:asciiTheme="minorHAnsi" w:eastAsiaTheme="minorHAnsi" w:hAnsiTheme="minorHAnsi" w:cstheme="minorHAnsi"/>
          <w:b/>
          <w:bCs/>
          <w:color w:val="000000"/>
          <w:sz w:val="18"/>
          <w:szCs w:val="18"/>
          <w:lang w:eastAsia="en-US"/>
          <w14:ligatures w14:val="standardContextual"/>
        </w:rPr>
        <w:t>ερός,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sacré ; τὰ ἱερὰ</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les sacrifices.     </w:t>
      </w:r>
      <w:r w:rsidR="00EA0AC6" w:rsidRPr="00765CD7">
        <w:rPr>
          <w:rFonts w:asciiTheme="minorHAnsi" w:eastAsiaTheme="minorHAnsi" w:hAnsiTheme="minorHAnsi" w:cstheme="minorHAnsi"/>
          <w:b/>
          <w:bCs/>
          <w:color w:val="B00004"/>
          <w:sz w:val="18"/>
          <w:szCs w:val="18"/>
          <w:lang w:eastAsia="en-US"/>
          <w14:ligatures w14:val="standardContextual"/>
        </w:rPr>
        <w:t>Β</w:t>
      </w:r>
      <w:r w:rsidR="00EA0AC6" w:rsidRPr="00765CD7">
        <w:rPr>
          <w:rFonts w:asciiTheme="minorHAnsi" w:eastAsiaTheme="minorHAnsi" w:hAnsiTheme="minorHAnsi" w:cstheme="minorHAnsi"/>
          <w:b/>
          <w:bCs/>
          <w:color w:val="000000"/>
          <w:sz w:val="18"/>
          <w:szCs w:val="18"/>
          <w:lang w:eastAsia="en-US"/>
          <w14:ligatures w14:val="standardContextual"/>
        </w:rPr>
        <w:t>ωμός,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w:t>
      </w:r>
      <w:r w:rsidR="00EA0AC6" w:rsidRPr="00765CD7">
        <w:rPr>
          <w:rFonts w:asciiTheme="minorHAnsi" w:eastAsiaTheme="minorHAnsi" w:hAnsiTheme="minorHAnsi" w:cstheme="minorHAnsi"/>
          <w:color w:val="000000"/>
          <w:sz w:val="18"/>
          <w:szCs w:val="18"/>
          <w:lang w:eastAsia="en-US"/>
          <w14:ligatures w14:val="standardContextual"/>
        </w:rPr>
        <w:t xml:space="preserve"> autel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plate-forme, estrade. </w:t>
      </w:r>
      <w:r w:rsidR="00EA0AC6" w:rsidRPr="00765CD7">
        <w:rPr>
          <w:rFonts w:asciiTheme="minorHAnsi" w:eastAsiaTheme="minorHAnsi" w:hAnsiTheme="minorHAnsi" w:cstheme="minorHAnsi"/>
          <w:b/>
          <w:bCs/>
          <w:color w:val="B00004"/>
          <w:sz w:val="18"/>
          <w:szCs w:val="18"/>
          <w:lang w:eastAsia="en-US"/>
          <w14:ligatures w14:val="standardContextual"/>
        </w:rPr>
        <w:t>Μ</w:t>
      </w:r>
      <w:r w:rsidR="00EA0AC6" w:rsidRPr="00765CD7">
        <w:rPr>
          <w:rFonts w:asciiTheme="minorHAnsi" w:eastAsiaTheme="minorHAnsi" w:hAnsiTheme="minorHAnsi" w:cstheme="minorHAnsi"/>
          <w:b/>
          <w:bCs/>
          <w:color w:val="000000"/>
          <w:sz w:val="18"/>
          <w:szCs w:val="18"/>
          <w:lang w:eastAsia="en-US"/>
          <w14:ligatures w14:val="standardContextual"/>
        </w:rPr>
        <w:t>άκαρ, μάκαιρα, μάκαρ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i/>
          <w:iCs/>
          <w:color w:val="000000"/>
          <w:sz w:val="18"/>
          <w:szCs w:val="18"/>
          <w:lang w:eastAsia="en-US"/>
          <w14:ligatures w14:val="standardContextual"/>
        </w:rPr>
        <w:t>Gén</w:t>
      </w:r>
      <w:r w:rsidR="00EA0AC6" w:rsidRPr="00765CD7">
        <w:rPr>
          <w:rFonts w:asciiTheme="minorHAnsi" w:eastAsiaTheme="minorHAnsi" w:hAnsiTheme="minorHAnsi" w:cstheme="minorHAnsi"/>
          <w:color w:val="000000"/>
          <w:sz w:val="18"/>
          <w:szCs w:val="18"/>
          <w:lang w:eastAsia="en-US"/>
          <w14:ligatures w14:val="standardContextual"/>
        </w:rPr>
        <w:t>.</w:t>
      </w:r>
      <w:r w:rsidR="00EA0AC6" w:rsidRPr="00765CD7">
        <w:rPr>
          <w:rFonts w:asciiTheme="minorHAnsi" w:eastAsiaTheme="minorHAnsi" w:hAnsiTheme="minorHAnsi" w:cstheme="minorHAnsi"/>
          <w:b/>
          <w:bCs/>
          <w:color w:val="000000"/>
          <w:sz w:val="18"/>
          <w:szCs w:val="18"/>
          <w:lang w:eastAsia="en-US"/>
          <w14:ligatures w14:val="standardContextual"/>
        </w:rPr>
        <w:t xml:space="preserve"> μάκαρος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bienheureux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bienheureux (dieu p. rapp. aux hommes)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(subst. m. pl.) dieux, héros morts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 opulent,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A0AC6" w:rsidRPr="00765CD7">
        <w:rPr>
          <w:rFonts w:asciiTheme="minorHAnsi" w:eastAsiaTheme="minorHAnsi" w:hAnsiTheme="minorHAnsi" w:cstheme="minorHAnsi"/>
          <w:color w:val="000000"/>
          <w:sz w:val="18"/>
          <w:szCs w:val="18"/>
          <w:lang w:eastAsia="en-US"/>
          <w14:ligatures w14:val="standardContextual"/>
        </w:rPr>
        <w:t>riche (pers., pays).</w:t>
      </w:r>
    </w:p>
  </w:footnote>
  <w:footnote w:id="137">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55CAF" w:rsidRPr="00765CD7">
        <w:rPr>
          <w:rFonts w:asciiTheme="minorHAnsi" w:eastAsiaTheme="minorHAnsi" w:hAnsiTheme="minorHAnsi" w:cstheme="minorHAnsi"/>
          <w:b/>
          <w:bCs/>
          <w:color w:val="000000"/>
          <w:sz w:val="18"/>
          <w:szCs w:val="18"/>
          <w:lang w:eastAsia="en-US"/>
          <w14:ligatures w14:val="standardContextual"/>
        </w:rPr>
        <w:t xml:space="preserve">137. ἣ θέμις ἀνθρώποις κατὰ ἤθεα. τοὺς μὲν ἔπειτα. —  </w:t>
      </w:r>
      <w:r w:rsidR="00B55CAF" w:rsidRPr="00765CD7">
        <w:rPr>
          <w:rFonts w:asciiTheme="minorHAnsi" w:eastAsiaTheme="minorHAnsi" w:hAnsiTheme="minorHAnsi" w:cstheme="minorHAnsi"/>
          <w:color w:val="000000"/>
          <w:sz w:val="18"/>
          <w:szCs w:val="18"/>
          <w:lang w:eastAsia="en-US"/>
          <w14:ligatures w14:val="standardContextual"/>
        </w:rPr>
        <w:t xml:space="preserve">P. Mazon imprime </w:t>
      </w:r>
      <w:r w:rsidR="00B55CAF" w:rsidRPr="00765CD7">
        <w:rPr>
          <w:rFonts w:asciiTheme="minorHAnsi" w:eastAsiaTheme="minorHAnsi" w:hAnsiTheme="minorHAnsi" w:cstheme="minorHAnsi"/>
          <w:b/>
          <w:bCs/>
          <w:color w:val="B00004"/>
          <w:sz w:val="18"/>
          <w:szCs w:val="18"/>
          <w:lang w:eastAsia="en-US"/>
          <w14:ligatures w14:val="standardContextual"/>
        </w:rPr>
        <w:t>ᾗ</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B00004"/>
          <w:sz w:val="18"/>
          <w:szCs w:val="18"/>
          <w:lang w:eastAsia="en-US"/>
          <w14:ligatures w14:val="standardContextual"/>
        </w:rPr>
        <w:t>ᾟ/</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B55CAF" w:rsidRPr="00765CD7">
        <w:rPr>
          <w:rFonts w:asciiTheme="minorHAnsi" w:eastAsiaTheme="minorHAnsi" w:hAnsiTheme="minorHAnsi" w:cstheme="minorHAnsi"/>
          <w:b/>
          <w:bCs/>
          <w:color w:val="B00004"/>
          <w:sz w:val="18"/>
          <w:szCs w:val="18"/>
          <w:lang w:eastAsia="en-US"/>
          <w14:ligatures w14:val="standardContextual"/>
        </w:rPr>
        <w:t xml:space="preserve"> ᾗ,</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i/>
          <w:iCs/>
          <w:color w:val="000000"/>
          <w:sz w:val="18"/>
          <w:szCs w:val="18"/>
          <w:lang w:eastAsia="en-US"/>
          <w14:ligatures w14:val="standardContextual"/>
        </w:rPr>
        <w:t>adv.rel.</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1</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i/>
          <w:iCs/>
          <w:color w:val="000000"/>
          <w:sz w:val="18"/>
          <w:szCs w:val="18"/>
          <w:lang w:eastAsia="en-US"/>
          <w14:ligatures w14:val="standardContextual"/>
        </w:rPr>
        <w:t>avec idée de lieu</w:t>
      </w:r>
      <w:r w:rsidR="00B55CAF" w:rsidRPr="00765CD7">
        <w:rPr>
          <w:rFonts w:asciiTheme="minorHAnsi" w:eastAsiaTheme="minorHAnsi" w:hAnsiTheme="minorHAnsi" w:cstheme="minorHAnsi"/>
          <w:color w:val="000000"/>
          <w:sz w:val="18"/>
          <w:szCs w:val="18"/>
          <w:lang w:eastAsia="en-US"/>
          <w14:ligatures w14:val="standardContextual"/>
        </w:rPr>
        <w:t xml:space="preserve"> par 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2</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i/>
          <w:iCs/>
          <w:color w:val="000000"/>
          <w:sz w:val="18"/>
          <w:szCs w:val="18"/>
          <w:lang w:eastAsia="en-US"/>
          <w14:ligatures w14:val="standardContextual"/>
        </w:rPr>
        <w:t>avec idée de manière</w:t>
      </w:r>
      <w:r w:rsidR="00B55CAF" w:rsidRPr="00765CD7">
        <w:rPr>
          <w:rFonts w:asciiTheme="minorHAnsi" w:eastAsiaTheme="minorHAnsi" w:hAnsiTheme="minorHAnsi" w:cstheme="minorHAnsi"/>
          <w:color w:val="000000"/>
          <w:sz w:val="18"/>
          <w:szCs w:val="18"/>
          <w:lang w:eastAsia="en-US"/>
          <w14:ligatures w14:val="standardContextual"/>
        </w:rPr>
        <w:t xml:space="preserve"> : de la manière que, selon que, comme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3. autant que.  (ἣ, not </w:t>
      </w:r>
      <w:r w:rsidR="00B55CAF" w:rsidRPr="00765CD7">
        <w:rPr>
          <w:rFonts w:asciiTheme="minorHAnsi" w:eastAsiaTheme="minorHAnsi" w:hAnsiTheme="minorHAnsi" w:cstheme="minorHAnsi"/>
          <w:b/>
          <w:bCs/>
          <w:color w:val="B00004"/>
          <w:sz w:val="18"/>
          <w:szCs w:val="18"/>
          <w:lang w:eastAsia="en-US"/>
          <w14:ligatures w14:val="standardContextual"/>
        </w:rPr>
        <w:t>ᾗ,</w:t>
      </w:r>
      <w:r w:rsidR="00B55CAF" w:rsidRPr="00765CD7">
        <w:rPr>
          <w:rFonts w:asciiTheme="minorHAnsi" w:eastAsiaTheme="minorHAnsi" w:hAnsiTheme="minorHAnsi" w:cstheme="minorHAnsi"/>
          <w:color w:val="000000"/>
          <w:sz w:val="18"/>
          <w:szCs w:val="18"/>
          <w:lang w:eastAsia="en-US"/>
          <w14:ligatures w14:val="standardContextual"/>
        </w:rPr>
        <w:t xml:space="preserve"> see Th. 396 n. dit West).      </w:t>
      </w:r>
      <w:r w:rsidR="00B55CAF" w:rsidRPr="00765CD7">
        <w:rPr>
          <w:rFonts w:asciiTheme="minorHAnsi" w:eastAsiaTheme="minorHAnsi" w:hAnsiTheme="minorHAnsi" w:cstheme="minorHAnsi"/>
          <w:b/>
          <w:bCs/>
          <w:color w:val="B00004"/>
          <w:sz w:val="18"/>
          <w:szCs w:val="18"/>
          <w:lang w:eastAsia="en-US"/>
          <w14:ligatures w14:val="standardContextual"/>
        </w:rPr>
        <w:t>Θ</w:t>
      </w:r>
      <w:r w:rsidR="00B55CAF" w:rsidRPr="00765CD7">
        <w:rPr>
          <w:rFonts w:asciiTheme="minorHAnsi" w:eastAsiaTheme="minorHAnsi" w:hAnsiTheme="minorHAnsi" w:cstheme="minorHAnsi"/>
          <w:b/>
          <w:bCs/>
          <w:color w:val="000000"/>
          <w:sz w:val="18"/>
          <w:szCs w:val="18"/>
          <w:lang w:eastAsia="en-US"/>
          <w14:ligatures w14:val="standardContextual"/>
        </w:rPr>
        <w:t>έμις (ἡ)</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 xml:space="preserve">: I. </w:t>
      </w:r>
      <w:r w:rsidR="00B55CAF" w:rsidRPr="00765CD7">
        <w:rPr>
          <w:rFonts w:asciiTheme="minorHAnsi" w:eastAsiaTheme="minorHAnsi" w:hAnsiTheme="minorHAnsi" w:cstheme="minorHAnsi"/>
          <w:color w:val="000000"/>
          <w:sz w:val="18"/>
          <w:szCs w:val="18"/>
          <w:lang w:eastAsia="en-US"/>
          <w14:ligatures w14:val="standardContextual"/>
        </w:rPr>
        <w:t>(</w:t>
      </w:r>
      <w:r w:rsidR="00B55CAF" w:rsidRPr="00765CD7">
        <w:rPr>
          <w:rFonts w:asciiTheme="minorHAnsi" w:eastAsiaTheme="minorHAnsi" w:hAnsiTheme="minorHAnsi" w:cstheme="minorHAnsi"/>
          <w:i/>
          <w:iCs/>
          <w:color w:val="000000"/>
          <w:sz w:val="18"/>
          <w:szCs w:val="18"/>
          <w:lang w:eastAsia="en-US"/>
          <w14:ligatures w14:val="standardContextual"/>
        </w:rPr>
        <w:t>primit</w:t>
      </w:r>
      <w:r w:rsidR="00B55CAF" w:rsidRPr="00765CD7">
        <w:rPr>
          <w:rFonts w:asciiTheme="minorHAnsi" w:eastAsiaTheme="minorHAnsi" w:hAnsiTheme="minorHAnsi" w:cstheme="minorHAnsi"/>
          <w:color w:val="000000"/>
          <w:sz w:val="18"/>
          <w:szCs w:val="18"/>
          <w:lang w:eastAsia="en-US"/>
          <w14:ligatures w14:val="standardContextual"/>
        </w:rPr>
        <w:t>. neutre et invariable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propr. ce qui est établi comme la règle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Étym. R. Θε, poser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cf. τίθημι.)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1a) loi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divine ou morale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 lat. </w:t>
      </w:r>
      <w:r w:rsidR="00B55CAF" w:rsidRPr="00765CD7">
        <w:rPr>
          <w:rFonts w:asciiTheme="minorHAnsi" w:eastAsiaTheme="minorHAnsi" w:hAnsiTheme="minorHAnsi" w:cstheme="minorHAnsi"/>
          <w:i/>
          <w:iCs/>
          <w:color w:val="000000"/>
          <w:sz w:val="18"/>
          <w:szCs w:val="18"/>
          <w:lang w:eastAsia="en-US"/>
          <w14:ligatures w14:val="standardContextual"/>
        </w:rPr>
        <w:t>fas)</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55CAF" w:rsidRPr="00765CD7">
        <w:rPr>
          <w:rFonts w:asciiTheme="minorHAnsi" w:eastAsiaTheme="minorHAnsi" w:hAnsiTheme="minorHAnsi" w:cstheme="minorHAnsi"/>
          <w:i/>
          <w:iCs/>
          <w:color w:val="000000"/>
          <w:sz w:val="18"/>
          <w:szCs w:val="18"/>
          <w:lang w:eastAsia="en-US"/>
          <w14:ligatures w14:val="standardContextual"/>
        </w:rPr>
        <w:t xml:space="preserve"> par opposition la loi humaine, νόμος, (lat. jus et lex</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B00004"/>
          <w:sz w:val="18"/>
          <w:szCs w:val="18"/>
          <w:lang w:eastAsia="en-US"/>
          <w14:ligatures w14:val="standardContextual"/>
        </w:rPr>
        <w:t>Ἦ</w:t>
      </w:r>
      <w:r w:rsidR="00B55CAF" w:rsidRPr="00765CD7">
        <w:rPr>
          <w:rFonts w:asciiTheme="minorHAnsi" w:eastAsiaTheme="minorHAnsi" w:hAnsiTheme="minorHAnsi" w:cstheme="minorHAnsi"/>
          <w:b/>
          <w:bCs/>
          <w:color w:val="000000"/>
          <w:sz w:val="18"/>
          <w:szCs w:val="18"/>
          <w:lang w:eastAsia="en-US"/>
          <w14:ligatures w14:val="standardContextual"/>
        </w:rPr>
        <w:t>θος, ους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(pl.) séjour habituel</w:t>
      </w:r>
      <w:r w:rsidR="0013218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demeure, résidence (gîte, écurie, étable, repaire, pâturage). Mazon traduit et précise: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selon la loi des hommes qui se sont donné des demeures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par opposition aux nomades, qui sont considérés comme des barbares.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 xml:space="preserve">τοὺς μὲν </w:t>
      </w:r>
      <w:r w:rsidR="00B55CAF" w:rsidRPr="00765CD7">
        <w:rPr>
          <w:rFonts w:asciiTheme="minorHAnsi" w:eastAsiaTheme="minorHAnsi" w:hAnsiTheme="minorHAnsi" w:cstheme="minorHAnsi"/>
          <w:color w:val="000000"/>
          <w:sz w:val="18"/>
          <w:szCs w:val="18"/>
          <w:lang w:eastAsia="en-US"/>
          <w14:ligatures w14:val="standardContextual"/>
        </w:rPr>
        <w:t>désigne la race d’argent.</w:t>
      </w:r>
    </w:p>
  </w:footnote>
  <w:footnote w:id="138">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55CAF" w:rsidRPr="00765CD7">
        <w:rPr>
          <w:rFonts w:asciiTheme="minorHAnsi" w:eastAsiaTheme="minorHAnsi" w:hAnsiTheme="minorHAnsi" w:cstheme="minorHAnsi"/>
          <w:b/>
          <w:bCs/>
          <w:color w:val="000000"/>
          <w:sz w:val="18"/>
          <w:szCs w:val="18"/>
          <w:lang w:eastAsia="en-US"/>
          <w14:ligatures w14:val="standardContextual"/>
        </w:rPr>
        <w:t xml:space="preserve">138. Ζεὺς Κρονίδης ἔκρυψε χολούμενος, οὕνεκα τιμὰς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B00004"/>
          <w:sz w:val="18"/>
          <w:szCs w:val="18"/>
          <w:lang w:eastAsia="en-US"/>
          <w14:ligatures w14:val="standardContextual"/>
        </w:rPr>
        <w:t>Κ</w:t>
      </w:r>
      <w:r w:rsidR="00B55CAF" w:rsidRPr="00765CD7">
        <w:rPr>
          <w:rFonts w:asciiTheme="minorHAnsi" w:eastAsiaTheme="minorHAnsi" w:hAnsiTheme="minorHAnsi" w:cstheme="minorHAnsi"/>
          <w:b/>
          <w:bCs/>
          <w:color w:val="000000"/>
          <w:sz w:val="18"/>
          <w:szCs w:val="18"/>
          <w:lang w:eastAsia="en-US"/>
          <w14:ligatures w14:val="standardContextual"/>
        </w:rPr>
        <w:t>ρονίδης,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[ῐ] </w:t>
      </w:r>
      <w:r w:rsidR="00B55CAF" w:rsidRPr="00765CD7">
        <w:rPr>
          <w:rFonts w:asciiTheme="minorHAnsi" w:eastAsiaTheme="minorHAnsi" w:hAnsiTheme="minorHAnsi" w:cstheme="minorHAnsi"/>
          <w:b/>
          <w:bCs/>
          <w:color w:val="000000"/>
          <w:sz w:val="18"/>
          <w:szCs w:val="18"/>
          <w:lang w:eastAsia="en-US"/>
          <w14:ligatures w14:val="standardContextual"/>
        </w:rPr>
        <w:t>:</w:t>
      </w:r>
      <w:r w:rsidR="00B55CAF" w:rsidRPr="00765CD7">
        <w:rPr>
          <w:rFonts w:asciiTheme="minorHAnsi" w:eastAsiaTheme="minorHAnsi" w:hAnsiTheme="minorHAnsi" w:cstheme="minorHAnsi"/>
          <w:color w:val="000000"/>
          <w:sz w:val="18"/>
          <w:szCs w:val="18"/>
          <w:lang w:eastAsia="en-US"/>
          <w14:ligatures w14:val="standardContextual"/>
        </w:rPr>
        <w:t xml:space="preserve"> fils de Cronos (Zeus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Poséidon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Chiron).         </w:t>
      </w:r>
      <w:r w:rsidR="00B55CAF" w:rsidRPr="00765CD7">
        <w:rPr>
          <w:rFonts w:asciiTheme="minorHAnsi" w:eastAsiaTheme="minorHAnsi" w:hAnsiTheme="minorHAnsi" w:cstheme="minorHAnsi"/>
          <w:b/>
          <w:bCs/>
          <w:color w:val="B00004"/>
          <w:sz w:val="18"/>
          <w:szCs w:val="18"/>
          <w:lang w:eastAsia="en-US"/>
          <w14:ligatures w14:val="standardContextual"/>
        </w:rPr>
        <w:t>Κ</w:t>
      </w:r>
      <w:r w:rsidR="00B55CAF" w:rsidRPr="00765CD7">
        <w:rPr>
          <w:rFonts w:asciiTheme="minorHAnsi" w:eastAsiaTheme="minorHAnsi" w:hAnsiTheme="minorHAnsi" w:cstheme="minorHAnsi"/>
          <w:b/>
          <w:bCs/>
          <w:color w:val="000000"/>
          <w:sz w:val="18"/>
          <w:szCs w:val="18"/>
          <w:lang w:eastAsia="en-US"/>
          <w14:ligatures w14:val="standardContextual"/>
        </w:rPr>
        <w:t>ρύπτω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w:t>
      </w:r>
      <w:r w:rsidR="00B55CAF" w:rsidRPr="00765CD7">
        <w:rPr>
          <w:rFonts w:asciiTheme="minorHAnsi" w:eastAsiaTheme="minorHAnsi" w:hAnsiTheme="minorHAnsi" w:cstheme="minorHAnsi"/>
          <w:i/>
          <w:iCs/>
          <w:color w:val="000000"/>
          <w:sz w:val="18"/>
          <w:szCs w:val="18"/>
          <w:lang w:eastAsia="en-US"/>
          <w14:ligatures w14:val="standardContextual"/>
        </w:rPr>
        <w:t>fut</w:t>
      </w:r>
      <w:r w:rsidR="00B55CAF" w:rsidRPr="00765CD7">
        <w:rPr>
          <w:rFonts w:asciiTheme="minorHAnsi" w:eastAsiaTheme="minorHAnsi" w:hAnsiTheme="minorHAnsi" w:cstheme="minorHAnsi"/>
          <w:color w:val="000000"/>
          <w:sz w:val="18"/>
          <w:szCs w:val="18"/>
          <w:lang w:eastAsia="en-US"/>
          <w14:ligatures w14:val="standardContextual"/>
        </w:rPr>
        <w:t xml:space="preserve">. : κρύψω; </w:t>
      </w:r>
      <w:r w:rsidR="00B55CAF" w:rsidRPr="00765CD7">
        <w:rPr>
          <w:rFonts w:asciiTheme="minorHAnsi" w:eastAsiaTheme="minorHAnsi" w:hAnsiTheme="minorHAnsi" w:cstheme="minorHAnsi"/>
          <w:i/>
          <w:iCs/>
          <w:color w:val="000000"/>
          <w:sz w:val="18"/>
          <w:szCs w:val="18"/>
          <w:lang w:eastAsia="en-US"/>
          <w14:ligatures w14:val="standardContextual"/>
        </w:rPr>
        <w:t>aor</w:t>
      </w:r>
      <w:r w:rsidR="00B55CAF" w:rsidRPr="00765CD7">
        <w:rPr>
          <w:rFonts w:asciiTheme="minorHAnsi" w:eastAsiaTheme="minorHAnsi" w:hAnsiTheme="minorHAnsi" w:cstheme="minorHAnsi"/>
          <w:color w:val="000000"/>
          <w:sz w:val="18"/>
          <w:szCs w:val="18"/>
          <w:lang w:eastAsia="en-US"/>
          <w14:ligatures w14:val="standardContextual"/>
        </w:rPr>
        <w:t>. : ἔκρυψα]—</w:t>
      </w:r>
      <w:r w:rsidR="00B55CAF"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couvrir (pour protéger), cacher (pour soustraire aux regards)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déposer (sous, dans)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cacher, celer, faire disparaître; […].  </w:t>
      </w:r>
      <w:r w:rsidR="00B55CAF" w:rsidRPr="00765CD7">
        <w:rPr>
          <w:rFonts w:asciiTheme="minorHAnsi" w:eastAsiaTheme="minorHAnsi" w:hAnsiTheme="minorHAnsi" w:cstheme="minorHAnsi"/>
          <w:b/>
          <w:bCs/>
          <w:color w:val="B00004"/>
          <w:sz w:val="18"/>
          <w:szCs w:val="18"/>
          <w:lang w:eastAsia="en-US"/>
          <w14:ligatures w14:val="standardContextual"/>
        </w:rPr>
        <w:t>Χ</w:t>
      </w:r>
      <w:r w:rsidR="00B55CAF" w:rsidRPr="00765CD7">
        <w:rPr>
          <w:rFonts w:asciiTheme="minorHAnsi" w:eastAsiaTheme="minorHAnsi" w:hAnsiTheme="minorHAnsi" w:cstheme="minorHAnsi"/>
          <w:b/>
          <w:bCs/>
          <w:color w:val="000000"/>
          <w:sz w:val="18"/>
          <w:szCs w:val="18"/>
          <w:lang w:eastAsia="en-US"/>
          <w14:ligatures w14:val="standardContextual"/>
        </w:rPr>
        <w:t>ολόω-ῶ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w:t>
      </w:r>
      <w:r w:rsidR="00B55CAF" w:rsidRPr="00765CD7">
        <w:rPr>
          <w:rFonts w:asciiTheme="minorHAnsi" w:eastAsiaTheme="minorHAnsi" w:hAnsiTheme="minorHAnsi" w:cstheme="minorHAnsi"/>
          <w:color w:val="000000"/>
          <w:sz w:val="18"/>
          <w:szCs w:val="18"/>
          <w:lang w:eastAsia="en-US"/>
          <w14:ligatures w14:val="standardContextual"/>
        </w:rPr>
        <w:t xml:space="preserve"> mettre en colère, irriter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 χολόομαι-</w:t>
      </w:r>
      <w:r w:rsidR="00B55CAF" w:rsidRPr="00765CD7">
        <w:rPr>
          <w:rFonts w:asciiTheme="minorHAnsi" w:eastAsiaTheme="minorHAnsi" w:hAnsiTheme="minorHAnsi" w:cstheme="minorHAnsi"/>
          <w:b/>
          <w:bCs/>
          <w:i/>
          <w:iCs/>
          <w:color w:val="000000"/>
          <w:sz w:val="18"/>
          <w:szCs w:val="18"/>
          <w:lang w:eastAsia="en-US"/>
          <w14:ligatures w14:val="standardContextual"/>
        </w:rPr>
        <w:t>pass</w:t>
      </w:r>
      <w:r w:rsidR="00B55CAF"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être irrité, s’irriter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contre </w:t>
      </w:r>
      <w:r w:rsidR="00B55CAF" w:rsidRPr="00765CD7">
        <w:rPr>
          <w:rFonts w:asciiTheme="minorHAnsi" w:eastAsiaTheme="minorHAnsi" w:hAnsiTheme="minorHAnsi" w:cstheme="minorHAnsi"/>
          <w:b/>
          <w:bCs/>
          <w:i/>
          <w:iCs/>
          <w:color w:val="000000"/>
          <w:sz w:val="18"/>
          <w:szCs w:val="18"/>
          <w:lang w:eastAsia="en-US"/>
          <w14:ligatures w14:val="standardContextual"/>
        </w:rPr>
        <w:t>(</w:t>
      </w:r>
      <w:r w:rsidR="00B55CAF" w:rsidRPr="00765CD7">
        <w:rPr>
          <w:rFonts w:asciiTheme="minorHAnsi" w:eastAsiaTheme="minorHAnsi" w:hAnsiTheme="minorHAnsi" w:cstheme="minorHAnsi"/>
          <w:color w:val="000000"/>
          <w:sz w:val="18"/>
          <w:szCs w:val="18"/>
          <w:lang w:eastAsia="en-US"/>
          <w14:ligatures w14:val="standardContextual"/>
        </w:rPr>
        <w:t xml:space="preserve">τινι, ou τινος) ; </w:t>
      </w:r>
      <w:r w:rsidR="00B55CAF" w:rsidRPr="00765CD7">
        <w:rPr>
          <w:rFonts w:asciiTheme="minorHAnsi" w:eastAsiaTheme="minorHAnsi" w:hAnsiTheme="minorHAnsi" w:cstheme="minorHAnsi"/>
          <w:b/>
          <w:bCs/>
          <w:color w:val="000000"/>
          <w:sz w:val="18"/>
          <w:szCs w:val="18"/>
          <w:lang w:eastAsia="en-US"/>
          <w14:ligatures w14:val="standardContextual"/>
        </w:rPr>
        <w:t>χολόομαι-</w:t>
      </w:r>
      <w:r w:rsidR="00B55CAF" w:rsidRPr="00765CD7">
        <w:rPr>
          <w:rFonts w:asciiTheme="minorHAnsi" w:eastAsiaTheme="minorHAnsi" w:hAnsiTheme="minorHAnsi" w:cstheme="minorHAnsi"/>
          <w:b/>
          <w:bCs/>
          <w:i/>
          <w:iCs/>
          <w:color w:val="000000"/>
          <w:sz w:val="18"/>
          <w:szCs w:val="18"/>
          <w:lang w:eastAsia="en-US"/>
          <w14:ligatures w14:val="standardContextual"/>
        </w:rPr>
        <w:t>my</w:t>
      </w:r>
      <w:r w:rsidR="00B55CAF"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w:t>
      </w:r>
      <w:r w:rsidR="00B55CAF" w:rsidRPr="00765CD7">
        <w:rPr>
          <w:rFonts w:asciiTheme="minorHAnsi" w:eastAsiaTheme="minorHAnsi" w:hAnsiTheme="minorHAnsi" w:cstheme="minorHAnsi"/>
          <w:color w:val="000000"/>
          <w:sz w:val="18"/>
          <w:szCs w:val="18"/>
          <w:lang w:eastAsia="en-US"/>
          <w14:ligatures w14:val="standardContextual"/>
        </w:rPr>
        <w:t xml:space="preserve"> s’irriter.      </w:t>
      </w:r>
      <w:r w:rsidR="00B55CAF" w:rsidRPr="00765CD7">
        <w:rPr>
          <w:rFonts w:asciiTheme="minorHAnsi" w:eastAsiaTheme="minorHAnsi" w:hAnsiTheme="minorHAnsi" w:cstheme="minorHAnsi"/>
          <w:b/>
          <w:bCs/>
          <w:color w:val="B00004"/>
          <w:sz w:val="18"/>
          <w:szCs w:val="18"/>
          <w:lang w:eastAsia="en-US"/>
          <w14:ligatures w14:val="standardContextual"/>
        </w:rPr>
        <w:t>Ο</w:t>
      </w:r>
      <w:r w:rsidR="00B55CAF" w:rsidRPr="00765CD7">
        <w:rPr>
          <w:rFonts w:asciiTheme="minorHAnsi" w:eastAsiaTheme="minorHAnsi" w:hAnsiTheme="minorHAnsi" w:cstheme="minorHAnsi"/>
          <w:b/>
          <w:bCs/>
          <w:color w:val="000000"/>
          <w:sz w:val="18"/>
          <w:szCs w:val="18"/>
          <w:lang w:eastAsia="en-US"/>
          <w14:ligatures w14:val="standardContextual"/>
        </w:rPr>
        <w:t>ὕνεκα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i/>
          <w:iCs/>
          <w:color w:val="000000"/>
          <w:sz w:val="18"/>
          <w:szCs w:val="18"/>
          <w:lang w:eastAsia="en-US"/>
          <w14:ligatures w14:val="standardContextual"/>
        </w:rPr>
        <w:t>adv</w:t>
      </w:r>
      <w:r w:rsidR="00B55CA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pour cette raison, c’est pourquoi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i/>
          <w:iCs/>
          <w:color w:val="000000"/>
          <w:sz w:val="18"/>
          <w:szCs w:val="18"/>
          <w:lang w:eastAsia="en-US"/>
          <w14:ligatures w14:val="standardContextual"/>
        </w:rPr>
        <w:t>cj</w:t>
      </w:r>
      <w:r w:rsidR="00B55CAF"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i/>
          <w:iCs/>
          <w:color w:val="000000"/>
          <w:sz w:val="18"/>
          <w:szCs w:val="18"/>
          <w:lang w:eastAsia="en-US"/>
          <w14:ligatures w14:val="standardContextual"/>
        </w:rPr>
        <w:t>sub.</w:t>
      </w:r>
      <w:r w:rsidR="00B55CAF" w:rsidRPr="00765CD7">
        <w:rPr>
          <w:rFonts w:asciiTheme="minorHAnsi" w:eastAsiaTheme="minorHAnsi" w:hAnsiTheme="minorHAnsi" w:cstheme="minorHAnsi"/>
          <w:color w:val="000000"/>
          <w:sz w:val="18"/>
          <w:szCs w:val="18"/>
          <w:lang w:eastAsia="en-US"/>
          <w14:ligatures w14:val="standardContextual"/>
        </w:rPr>
        <w:t xml:space="preserve"> : parce que, puisque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 xml:space="preserve">; comme quoi, à savoir que.   </w:t>
      </w:r>
      <w:r w:rsidR="00B55CAF" w:rsidRPr="00765CD7">
        <w:rPr>
          <w:rFonts w:asciiTheme="minorHAnsi" w:eastAsiaTheme="minorHAnsi" w:hAnsiTheme="minorHAnsi" w:cstheme="minorHAnsi"/>
          <w:b/>
          <w:bCs/>
          <w:color w:val="B00004"/>
          <w:sz w:val="18"/>
          <w:szCs w:val="18"/>
          <w:lang w:eastAsia="en-US"/>
          <w14:ligatures w14:val="standardContextual"/>
        </w:rPr>
        <w:t>Τ</w:t>
      </w:r>
      <w:r w:rsidR="00B55CAF" w:rsidRPr="00765CD7">
        <w:rPr>
          <w:rFonts w:asciiTheme="minorHAnsi" w:eastAsiaTheme="minorHAnsi" w:hAnsiTheme="minorHAnsi" w:cstheme="minorHAnsi"/>
          <w:b/>
          <w:bCs/>
          <w:color w:val="000000"/>
          <w:sz w:val="18"/>
          <w:szCs w:val="18"/>
          <w:lang w:eastAsia="en-US"/>
          <w14:ligatures w14:val="standardContextual"/>
        </w:rPr>
        <w:t>ιμή,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b/>
          <w:bCs/>
          <w:color w:val="000000"/>
          <w:sz w:val="18"/>
          <w:szCs w:val="18"/>
          <w:lang w:eastAsia="en-US"/>
          <w14:ligatures w14:val="standardContextual"/>
        </w:rPr>
        <w:t xml:space="preserve">: </w:t>
      </w:r>
      <w:r w:rsidR="00B55CAF" w:rsidRPr="00765CD7">
        <w:rPr>
          <w:rFonts w:asciiTheme="minorHAnsi" w:eastAsiaTheme="minorHAnsi" w:hAnsiTheme="minorHAnsi" w:cstheme="minorHAnsi"/>
          <w:color w:val="000000"/>
          <w:sz w:val="18"/>
          <w:szCs w:val="18"/>
          <w:lang w:eastAsia="en-US"/>
          <w14:ligatures w14:val="standardContextual"/>
        </w:rPr>
        <w:t>estime, part d’honneur, charge, dignité  […].</w:t>
      </w:r>
    </w:p>
  </w:footnote>
  <w:footnote w:id="139">
    <w:p w:rsidR="006328F8" w:rsidRPr="00765CD7" w:rsidRDefault="006328F8" w:rsidP="00565B77">
      <w:pPr>
        <w:pStyle w:val="p1"/>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55CAF" w:rsidRPr="00765CD7">
        <w:rPr>
          <w:rFonts w:asciiTheme="minorHAnsi" w:eastAsiaTheme="minorHAnsi" w:hAnsiTheme="minorHAnsi" w:cstheme="minorHAnsi"/>
          <w:b/>
          <w:bCs/>
          <w:sz w:val="18"/>
          <w:szCs w:val="18"/>
          <w:lang w:eastAsia="en-US"/>
          <w14:ligatures w14:val="standardContextual"/>
        </w:rPr>
        <w:t xml:space="preserve">139. οὐκ ἔδιδον μακάρεσσι θεοῖς, οἳ  Ὄλυμπον ἔχουσιν. </w:t>
      </w:r>
      <w:r w:rsidR="00716CE2" w:rsidRPr="00765CD7">
        <w:rPr>
          <w:rFonts w:asciiTheme="minorHAnsi" w:eastAsiaTheme="minorHAnsi" w:hAnsiTheme="minorHAnsi" w:cstheme="minorHAnsi"/>
          <w:b/>
          <w:bCs/>
          <w:sz w:val="18"/>
          <w:szCs w:val="18"/>
          <w:lang w:eastAsia="en-US"/>
          <w14:ligatures w14:val="standardContextual"/>
        </w:rPr>
        <w:t xml:space="preserve">  </w:t>
      </w:r>
      <w:r w:rsidR="00B55CAF" w:rsidRPr="00765CD7">
        <w:rPr>
          <w:rFonts w:asciiTheme="minorHAnsi" w:eastAsiaTheme="minorHAnsi" w:hAnsiTheme="minorHAnsi" w:cstheme="minorHAnsi"/>
          <w:b/>
          <w:bCs/>
          <w:sz w:val="18"/>
          <w:szCs w:val="18"/>
          <w:lang w:eastAsia="en-US"/>
          <w14:ligatures w14:val="standardContextual"/>
        </w:rPr>
        <w:t>—</w:t>
      </w:r>
      <w:r w:rsidR="00B55CAF"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b/>
          <w:bCs/>
          <w:color w:val="B00004"/>
          <w:sz w:val="18"/>
          <w:szCs w:val="18"/>
          <w:lang w:eastAsia="en-US"/>
          <w14:ligatures w14:val="standardContextual"/>
        </w:rPr>
        <w:t>Δ</w:t>
      </w:r>
      <w:r w:rsidR="00B55CAF" w:rsidRPr="00765CD7">
        <w:rPr>
          <w:rFonts w:asciiTheme="minorHAnsi" w:eastAsiaTheme="minorHAnsi" w:hAnsiTheme="minorHAnsi" w:cstheme="minorHAnsi"/>
          <w:b/>
          <w:bCs/>
          <w:sz w:val="18"/>
          <w:szCs w:val="18"/>
          <w:lang w:eastAsia="en-US"/>
          <w14:ligatures w14:val="standardContextual"/>
        </w:rPr>
        <w:t>ίδωμι</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—[inf.</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b/>
          <w:bCs/>
          <w:sz w:val="18"/>
          <w:szCs w:val="18"/>
          <w:lang w:eastAsia="en-US"/>
          <w14:ligatures w14:val="standardContextual"/>
        </w:rPr>
        <w:t>διδόναι</w:t>
      </w:r>
      <w:r w:rsidR="00716CE2" w:rsidRPr="00765CD7">
        <w:rPr>
          <w:rFonts w:asciiTheme="minorHAnsi" w:eastAsiaTheme="minorHAnsi" w:hAnsiTheme="minorHAnsi" w:cstheme="minorHAnsi"/>
          <w:b/>
          <w:bCs/>
          <w:sz w:val="18"/>
          <w:szCs w:val="18"/>
          <w:lang w:eastAsia="en-US"/>
          <w14:ligatures w14:val="standardContextual"/>
        </w:rPr>
        <w:t xml:space="preserve"> </w:t>
      </w:r>
      <w:r w:rsidR="00B55CAF" w:rsidRPr="00765CD7">
        <w:rPr>
          <w:rFonts w:asciiTheme="minorHAnsi" w:eastAsiaTheme="minorHAnsi" w:hAnsiTheme="minorHAnsi" w:cstheme="minorHAnsi"/>
          <w:b/>
          <w:bCs/>
          <w:sz w:val="18"/>
          <w:szCs w:val="18"/>
          <w:lang w:eastAsia="en-US"/>
          <w14:ligatures w14:val="standardContextual"/>
        </w:rPr>
        <w:t xml:space="preserve">; </w:t>
      </w:r>
      <w:r w:rsidR="00716CE2" w:rsidRPr="00765CD7">
        <w:rPr>
          <w:rFonts w:asciiTheme="minorHAnsi" w:eastAsiaTheme="minorHAnsi" w:hAnsiTheme="minorHAnsi" w:cstheme="minorHAnsi"/>
          <w:i/>
          <w:iCs/>
          <w:sz w:val="18"/>
          <w:szCs w:val="18"/>
          <w:lang w:eastAsia="en-US"/>
          <w14:ligatures w14:val="standardContextual"/>
        </w:rPr>
        <w:t xml:space="preserve"> </w:t>
      </w:r>
      <w:r w:rsidR="00B55CAF" w:rsidRPr="00765CD7">
        <w:rPr>
          <w:rFonts w:asciiTheme="minorHAnsi" w:eastAsiaTheme="minorHAnsi" w:hAnsiTheme="minorHAnsi" w:cstheme="minorHAnsi"/>
          <w:i/>
          <w:iCs/>
          <w:sz w:val="18"/>
          <w:szCs w:val="18"/>
          <w:lang w:eastAsia="en-US"/>
          <w14:ligatures w14:val="standardContextual"/>
        </w:rPr>
        <w:t>impf.:</w:t>
      </w:r>
      <w:r w:rsidR="00B55CAF" w:rsidRPr="00765CD7">
        <w:rPr>
          <w:rFonts w:asciiTheme="minorHAnsi" w:eastAsiaTheme="minorHAnsi" w:hAnsiTheme="minorHAnsi" w:cstheme="minorHAnsi"/>
          <w:sz w:val="18"/>
          <w:szCs w:val="18"/>
          <w:lang w:eastAsia="en-US"/>
          <w14:ligatures w14:val="standardContextual"/>
        </w:rPr>
        <w:t xml:space="preserve"> ἐδίδουν</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xml:space="preserve">; </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i/>
          <w:iCs/>
          <w:sz w:val="18"/>
          <w:szCs w:val="18"/>
          <w:lang w:eastAsia="en-US"/>
          <w14:ligatures w14:val="standardContextual"/>
        </w:rPr>
        <w:t>fut</w:t>
      </w:r>
      <w:r w:rsidR="00B55CAF" w:rsidRPr="00765CD7">
        <w:rPr>
          <w:rFonts w:asciiTheme="minorHAnsi" w:eastAsiaTheme="minorHAnsi" w:hAnsiTheme="minorHAnsi" w:cstheme="minorHAnsi"/>
          <w:sz w:val="18"/>
          <w:szCs w:val="18"/>
          <w:lang w:eastAsia="en-US"/>
          <w14:ligatures w14:val="standardContextual"/>
        </w:rPr>
        <w:t>.: δώσω</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i/>
          <w:iCs/>
          <w:sz w:val="18"/>
          <w:szCs w:val="18"/>
          <w:lang w:eastAsia="en-US"/>
          <w14:ligatures w14:val="standardContextual"/>
        </w:rPr>
        <w:t>aor</w:t>
      </w:r>
      <w:r w:rsidR="00B55CAF" w:rsidRPr="00765CD7">
        <w:rPr>
          <w:rFonts w:asciiTheme="minorHAnsi" w:eastAsiaTheme="minorHAnsi" w:hAnsiTheme="minorHAnsi" w:cstheme="minorHAnsi"/>
          <w:sz w:val="18"/>
          <w:szCs w:val="18"/>
          <w:lang w:eastAsia="en-US"/>
          <w14:ligatures w14:val="standardContextual"/>
        </w:rPr>
        <w:t>.: ἔδωκα (inf. aor-2.</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δοῦναι)</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i/>
          <w:iCs/>
          <w:sz w:val="18"/>
          <w:szCs w:val="18"/>
          <w:lang w:eastAsia="en-US"/>
          <w14:ligatures w14:val="standardContextual"/>
        </w:rPr>
        <w:t>pft.</w:t>
      </w:r>
      <w:r w:rsidR="00B55CAF"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xml:space="preserve"> δέδωκα ]</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b/>
          <w:bCs/>
          <w:sz w:val="18"/>
          <w:szCs w:val="18"/>
          <w:lang w:eastAsia="en-US"/>
          <w14:ligatures w14:val="standardContextual"/>
        </w:rPr>
        <w:t>:</w:t>
      </w:r>
      <w:r w:rsidR="00B55CAF" w:rsidRPr="00765CD7">
        <w:rPr>
          <w:rFonts w:asciiTheme="minorHAnsi" w:eastAsiaTheme="minorHAnsi" w:hAnsiTheme="minorHAnsi" w:cstheme="minorHAnsi"/>
          <w:sz w:val="18"/>
          <w:szCs w:val="18"/>
          <w:lang w:eastAsia="en-US"/>
          <w14:ligatures w14:val="standardContextual"/>
        </w:rPr>
        <w:t xml:space="preserve"> donner</w:t>
      </w:r>
      <w:r w:rsidR="0013218B"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(ἔδιδον pour ἐδίδουν</w:t>
      </w:r>
      <w:r w:rsidR="00716CE2" w:rsidRPr="00765CD7">
        <w:rPr>
          <w:rFonts w:asciiTheme="minorHAnsi" w:eastAsiaTheme="minorHAnsi" w:hAnsiTheme="minorHAnsi" w:cstheme="minorHAnsi"/>
          <w:sz w:val="18"/>
          <w:szCs w:val="18"/>
          <w:lang w:eastAsia="en-US"/>
          <w14:ligatures w14:val="standardContextual"/>
        </w:rPr>
        <w:t xml:space="preserve"> </w:t>
      </w:r>
      <w:r w:rsidR="0013218B" w:rsidRPr="00765CD7">
        <w:rPr>
          <w:rFonts w:asciiTheme="minorHAnsi" w:eastAsiaTheme="minorHAnsi" w:hAnsiTheme="minorHAnsi" w:cstheme="minorHAnsi"/>
          <w:sz w:val="18"/>
          <w:szCs w:val="18"/>
          <w:lang w:eastAsia="en-US"/>
          <w14:ligatures w14:val="standardContextual"/>
        </w:rPr>
        <w:t xml:space="preserve">; voir </w:t>
      </w:r>
      <w:r w:rsidR="0013218B" w:rsidRPr="00765CD7">
        <w:rPr>
          <w:rFonts w:asciiTheme="minorHAnsi" w:hAnsiTheme="minorHAnsi" w:cstheme="minorHAnsi"/>
          <w:sz w:val="18"/>
          <w:szCs w:val="18"/>
        </w:rPr>
        <w:t xml:space="preserve">Chantraine, </w:t>
      </w:r>
      <w:r w:rsidR="0013218B" w:rsidRPr="00765CD7">
        <w:rPr>
          <w:rFonts w:asciiTheme="minorHAnsi" w:hAnsiTheme="minorHAnsi" w:cstheme="minorHAnsi"/>
          <w:smallCaps/>
          <w:sz w:val="18"/>
          <w:szCs w:val="18"/>
        </w:rPr>
        <w:t>i.</w:t>
      </w:r>
      <w:r w:rsidR="0013218B" w:rsidRPr="00765CD7">
        <w:rPr>
          <w:rFonts w:asciiTheme="minorHAnsi" w:hAnsiTheme="minorHAnsi" w:cstheme="minorHAnsi"/>
          <w:sz w:val="18"/>
          <w:szCs w:val="18"/>
        </w:rPr>
        <w:t xml:space="preserve"> 298 f.</w:t>
      </w:r>
      <w:r w:rsidR="00716CE2" w:rsidRPr="00765CD7">
        <w:rPr>
          <w:rFonts w:asciiTheme="minorHAnsi" w:hAnsiTheme="minorHAnsi" w:cstheme="minorHAnsi"/>
          <w:sz w:val="18"/>
          <w:szCs w:val="18"/>
        </w:rPr>
        <w:t xml:space="preserve"> </w:t>
      </w:r>
      <w:r w:rsidR="0013218B" w:rsidRPr="00765CD7">
        <w:rPr>
          <w:rFonts w:asciiTheme="minorHAnsi" w:hAnsiTheme="minorHAnsi" w:cstheme="minorHAnsi"/>
          <w:sz w:val="18"/>
          <w:szCs w:val="18"/>
        </w:rPr>
        <w:t>selon West</w:t>
      </w:r>
      <w:r w:rsidR="00B55CAF" w:rsidRPr="00765CD7">
        <w:rPr>
          <w:rFonts w:asciiTheme="minorHAnsi" w:eastAsiaTheme="minorHAnsi" w:hAnsiTheme="minorHAnsi" w:cstheme="minorHAnsi"/>
          <w:sz w:val="18"/>
          <w:szCs w:val="18"/>
          <w:lang w:eastAsia="en-US"/>
          <w14:ligatures w14:val="standardContextual"/>
        </w:rPr>
        <w:t xml:space="preserve">). </w:t>
      </w:r>
      <w:r w:rsidR="0013218B" w:rsidRPr="00765CD7">
        <w:rPr>
          <w:rFonts w:asciiTheme="minorHAnsi" w:eastAsiaTheme="minorHAnsi" w:hAnsiTheme="minorHAnsi" w:cstheme="minorHAnsi"/>
          <w:sz w:val="18"/>
          <w:szCs w:val="18"/>
          <w:lang w:eastAsia="en-US"/>
          <w14:ligatures w14:val="standardContextual"/>
        </w:rPr>
        <w:t xml:space="preserve"> </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b/>
          <w:bCs/>
          <w:color w:val="B00004"/>
          <w:sz w:val="18"/>
          <w:szCs w:val="18"/>
          <w:lang w:eastAsia="en-US"/>
          <w14:ligatures w14:val="standardContextual"/>
        </w:rPr>
        <w:t>Μ</w:t>
      </w:r>
      <w:r w:rsidR="00B55CAF" w:rsidRPr="00765CD7">
        <w:rPr>
          <w:rFonts w:asciiTheme="minorHAnsi" w:eastAsiaTheme="minorHAnsi" w:hAnsiTheme="minorHAnsi" w:cstheme="minorHAnsi"/>
          <w:b/>
          <w:bCs/>
          <w:sz w:val="18"/>
          <w:szCs w:val="18"/>
          <w:lang w:eastAsia="en-US"/>
          <w14:ligatures w14:val="standardContextual"/>
        </w:rPr>
        <w:t>άκαρ, μάκαιρα, μάκαρ</w:t>
      </w:r>
      <w:r w:rsidR="00716CE2" w:rsidRPr="00765CD7">
        <w:rPr>
          <w:rFonts w:asciiTheme="minorHAnsi" w:eastAsiaTheme="minorHAnsi" w:hAnsiTheme="minorHAnsi" w:cstheme="minorHAnsi"/>
          <w:b/>
          <w:bCs/>
          <w:sz w:val="18"/>
          <w:szCs w:val="18"/>
          <w:lang w:eastAsia="en-US"/>
          <w14:ligatures w14:val="standardContextual"/>
        </w:rPr>
        <w:t xml:space="preserve"> </w:t>
      </w:r>
      <w:r w:rsidR="00B55CAF" w:rsidRPr="00765CD7">
        <w:rPr>
          <w:rFonts w:asciiTheme="minorHAnsi" w:eastAsiaTheme="minorHAnsi" w:hAnsiTheme="minorHAnsi" w:cstheme="minorHAnsi"/>
          <w:b/>
          <w:bCs/>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i/>
          <w:iCs/>
          <w:sz w:val="18"/>
          <w:szCs w:val="18"/>
          <w:lang w:eastAsia="en-US"/>
          <w14:ligatures w14:val="standardContextual"/>
        </w:rPr>
        <w:t>Gén</w:t>
      </w:r>
      <w:r w:rsidR="00B55CAF" w:rsidRPr="00765CD7">
        <w:rPr>
          <w:rFonts w:asciiTheme="minorHAnsi" w:eastAsiaTheme="minorHAnsi" w:hAnsiTheme="minorHAnsi" w:cstheme="minorHAnsi"/>
          <w:sz w:val="18"/>
          <w:szCs w:val="18"/>
          <w:lang w:eastAsia="en-US"/>
          <w14:ligatures w14:val="standardContextual"/>
        </w:rPr>
        <w:t>.</w:t>
      </w:r>
      <w:r w:rsidR="00B55CAF" w:rsidRPr="00765CD7">
        <w:rPr>
          <w:rFonts w:asciiTheme="minorHAnsi" w:eastAsiaTheme="minorHAnsi" w:hAnsiTheme="minorHAnsi" w:cstheme="minorHAnsi"/>
          <w:b/>
          <w:bCs/>
          <w:sz w:val="18"/>
          <w:szCs w:val="18"/>
          <w:lang w:eastAsia="en-US"/>
          <w14:ligatures w14:val="standardContextual"/>
        </w:rPr>
        <w:t xml:space="preserve"> μάκαρος</w:t>
      </w:r>
      <w:r w:rsidR="00716CE2" w:rsidRPr="00765CD7">
        <w:rPr>
          <w:rFonts w:asciiTheme="minorHAnsi" w:eastAsiaTheme="minorHAnsi" w:hAnsiTheme="minorHAnsi" w:cstheme="minorHAnsi"/>
          <w:b/>
          <w:bCs/>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bienheureux</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bienheureux (dieu p. rapp. aux hommes)</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opulent,</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riche (pers., pays).</w:t>
      </w:r>
      <w:r w:rsidR="00716CE2"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sz w:val="18"/>
          <w:szCs w:val="18"/>
          <w:lang w:eastAsia="en-US"/>
          <w14:ligatures w14:val="standardContextual"/>
        </w:rPr>
        <w:t xml:space="preserve">; </w:t>
      </w:r>
      <w:r w:rsidR="00B55CAF" w:rsidRPr="00765CD7">
        <w:rPr>
          <w:rFonts w:asciiTheme="minorHAnsi" w:eastAsiaTheme="minorHAnsi" w:hAnsiTheme="minorHAnsi" w:cstheme="minorHAnsi"/>
          <w:b/>
          <w:bCs/>
          <w:sz w:val="18"/>
          <w:szCs w:val="18"/>
          <w:lang w:eastAsia="en-US"/>
          <w14:ligatures w14:val="standardContextual"/>
        </w:rPr>
        <w:t>‖ μακάρεσσι</w:t>
      </w:r>
      <w:r w:rsidR="00B55CAF" w:rsidRPr="00765CD7">
        <w:rPr>
          <w:rFonts w:asciiTheme="minorHAnsi" w:eastAsiaTheme="minorHAnsi" w:hAnsiTheme="minorHAnsi" w:cstheme="minorHAnsi"/>
          <w:sz w:val="18"/>
          <w:szCs w:val="18"/>
          <w:lang w:eastAsia="en-US"/>
          <w14:ligatures w14:val="standardContextual"/>
        </w:rPr>
        <w:t xml:space="preserve"> dat. pl. hom.</w:t>
      </w:r>
      <w:r w:rsidRPr="00765CD7">
        <w:rPr>
          <w:rFonts w:asciiTheme="minorHAnsi" w:hAnsiTheme="minorHAnsi" w:cstheme="minorHAnsi"/>
          <w:b/>
          <w:bCs/>
          <w:sz w:val="18"/>
          <w:szCs w:val="18"/>
        </w:rPr>
        <w:t xml:space="preserve"> </w:t>
      </w:r>
    </w:p>
  </w:footnote>
  <w:footnote w:id="140">
    <w:p w:rsidR="006328F8" w:rsidRPr="00765CD7" w:rsidRDefault="006328F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37C9A" w:rsidRPr="00765CD7">
        <w:rPr>
          <w:rFonts w:asciiTheme="minorHAnsi" w:hAnsiTheme="minorHAnsi" w:cstheme="minorHAnsi"/>
          <w:b/>
          <w:bCs/>
          <w:sz w:val="18"/>
          <w:szCs w:val="18"/>
        </w:rPr>
        <w:t xml:space="preserve">  </w:t>
      </w:r>
      <w:r w:rsidR="00C37C9A" w:rsidRPr="00765CD7">
        <w:rPr>
          <w:rFonts w:asciiTheme="minorHAnsi" w:eastAsiaTheme="minorHAnsi" w:hAnsiTheme="minorHAnsi" w:cstheme="minorHAnsi"/>
          <w:b/>
          <w:bCs/>
          <w:color w:val="000000"/>
          <w:sz w:val="18"/>
          <w:szCs w:val="18"/>
          <w:lang w:eastAsia="en-US"/>
          <w14:ligatures w14:val="standardContextual"/>
        </w:rPr>
        <w:t xml:space="preserve">140.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37C9A" w:rsidRPr="00765CD7">
        <w:rPr>
          <w:rFonts w:asciiTheme="minorHAnsi" w:eastAsiaTheme="minorHAnsi" w:hAnsiTheme="minorHAnsi" w:cstheme="minorHAnsi"/>
          <w:b/>
          <w:bCs/>
          <w:color w:val="000000"/>
          <w:sz w:val="18"/>
          <w:szCs w:val="18"/>
          <w:lang w:eastAsia="en-US"/>
          <w14:ligatures w14:val="standardContextual"/>
        </w:rPr>
        <w:t xml:space="preserve">αὐτὰρ ἐπεὶ καὶ τοῦτο γένος κατὰ γαῖ᾽ ἐκάλυψε,—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xml:space="preserve"> Voir vers 126.    </w:t>
      </w:r>
      <w:r w:rsidR="00C37C9A" w:rsidRPr="00765CD7">
        <w:rPr>
          <w:rFonts w:asciiTheme="minorHAnsi" w:eastAsiaTheme="minorHAnsi" w:hAnsiTheme="minorHAnsi" w:cstheme="minorHAnsi"/>
          <w:b/>
          <w:bCs/>
          <w:color w:val="B00004"/>
          <w:sz w:val="18"/>
          <w:szCs w:val="18"/>
          <w:lang w:eastAsia="en-US"/>
          <w14:ligatures w14:val="standardContextual"/>
        </w:rPr>
        <w:t>Α</w:t>
      </w:r>
      <w:r w:rsidR="00C37C9A" w:rsidRPr="00765CD7">
        <w:rPr>
          <w:rFonts w:asciiTheme="minorHAnsi" w:eastAsiaTheme="minorHAnsi" w:hAnsiTheme="minorHAnsi" w:cstheme="minorHAnsi"/>
          <w:b/>
          <w:bCs/>
          <w:color w:val="000000"/>
          <w:sz w:val="18"/>
          <w:szCs w:val="18"/>
          <w:lang w:eastAsia="en-US"/>
          <w14:ligatures w14:val="standardContextual"/>
        </w:rPr>
        <w:t>ὐτὰρ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b/>
          <w:bCs/>
          <w:color w:val="000000"/>
          <w:sz w:val="18"/>
          <w:szCs w:val="18"/>
          <w:lang w:eastAsia="en-US"/>
          <w14:ligatures w14:val="standardContextual"/>
        </w:rPr>
        <w:t>ἀτάρ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37C9A" w:rsidRPr="00765CD7">
        <w:rPr>
          <w:rFonts w:asciiTheme="minorHAnsi" w:eastAsiaTheme="minorHAnsi" w:hAnsiTheme="minorHAnsi" w:cstheme="minorHAnsi"/>
          <w:b/>
          <w:bCs/>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mais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xml:space="preserve">; d’autre part, d’un autre côté.   </w:t>
      </w:r>
      <w:r w:rsidR="00C37C9A" w:rsidRPr="00765CD7">
        <w:rPr>
          <w:rFonts w:asciiTheme="minorHAnsi" w:eastAsiaTheme="minorHAnsi" w:hAnsiTheme="minorHAnsi" w:cstheme="minorHAnsi"/>
          <w:b/>
          <w:bCs/>
          <w:color w:val="B00004"/>
          <w:sz w:val="18"/>
          <w:szCs w:val="18"/>
          <w:lang w:eastAsia="en-US"/>
          <w14:ligatures w14:val="standardContextual"/>
        </w:rPr>
        <w:t>Ἐ</w:t>
      </w:r>
      <w:r w:rsidR="00C37C9A" w:rsidRPr="00765CD7">
        <w:rPr>
          <w:rFonts w:asciiTheme="minorHAnsi" w:eastAsiaTheme="minorHAnsi" w:hAnsiTheme="minorHAnsi" w:cstheme="minorHAnsi"/>
          <w:b/>
          <w:bCs/>
          <w:color w:val="000000"/>
          <w:sz w:val="18"/>
          <w:szCs w:val="18"/>
          <w:lang w:eastAsia="en-US"/>
          <w14:ligatures w14:val="standardContextual"/>
        </w:rPr>
        <w:t>πεί,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cj-sub.: (temps) après que, comme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lorsque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chaque fois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depuis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xml:space="preserve">; (cause) puisque.         </w:t>
      </w:r>
      <w:r w:rsidR="00C37C9A" w:rsidRPr="00765CD7">
        <w:rPr>
          <w:rFonts w:asciiTheme="minorHAnsi" w:eastAsiaTheme="minorHAnsi" w:hAnsiTheme="minorHAnsi" w:cstheme="minorHAnsi"/>
          <w:b/>
          <w:bCs/>
          <w:color w:val="B00004"/>
          <w:sz w:val="18"/>
          <w:szCs w:val="18"/>
          <w:lang w:eastAsia="en-US"/>
          <w14:ligatures w14:val="standardContextual"/>
        </w:rPr>
        <w:t>Γ</w:t>
      </w:r>
      <w:r w:rsidR="00C37C9A"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37C9A" w:rsidRPr="00765CD7">
        <w:rPr>
          <w:rFonts w:asciiTheme="minorHAnsi" w:eastAsiaTheme="minorHAnsi" w:hAnsiTheme="minorHAnsi" w:cstheme="minorHAnsi"/>
          <w:b/>
          <w:bCs/>
          <w:color w:val="000000"/>
          <w:sz w:val="18"/>
          <w:szCs w:val="18"/>
          <w:lang w:eastAsia="en-US"/>
          <w14:ligatures w14:val="standardContextual"/>
        </w:rPr>
        <w:t xml:space="preserve">:   […]  </w:t>
      </w:r>
      <w:r w:rsidR="00C37C9A" w:rsidRPr="00765CD7">
        <w:rPr>
          <w:rFonts w:asciiTheme="minorHAnsi" w:eastAsiaTheme="minorHAnsi" w:hAnsiTheme="minorHAnsi" w:cstheme="minorHAnsi"/>
          <w:color w:val="000000"/>
          <w:sz w:val="18"/>
          <w:szCs w:val="18"/>
          <w:lang w:eastAsia="en-US"/>
          <w14:ligatures w14:val="standardContextual"/>
        </w:rPr>
        <w:t xml:space="preserve">race.   </w:t>
      </w:r>
      <w:r w:rsidR="00C37C9A" w:rsidRPr="00765CD7">
        <w:rPr>
          <w:rFonts w:asciiTheme="minorHAnsi" w:eastAsiaTheme="minorHAnsi" w:hAnsiTheme="minorHAnsi" w:cstheme="minorHAnsi"/>
          <w:b/>
          <w:bCs/>
          <w:color w:val="000000"/>
          <w:sz w:val="18"/>
          <w:szCs w:val="18"/>
          <w:lang w:eastAsia="en-US"/>
          <w14:ligatures w14:val="standardContextual"/>
        </w:rPr>
        <w:t>τοῦτο γένος :</w:t>
      </w:r>
      <w:r w:rsidR="00C37C9A" w:rsidRPr="00765CD7">
        <w:rPr>
          <w:rFonts w:asciiTheme="minorHAnsi" w:eastAsiaTheme="minorHAnsi" w:hAnsiTheme="minorHAnsi" w:cstheme="minorHAnsi"/>
          <w:color w:val="000000"/>
          <w:sz w:val="18"/>
          <w:szCs w:val="18"/>
          <w:lang w:eastAsia="en-US"/>
          <w14:ligatures w14:val="standardContextual"/>
        </w:rPr>
        <w:t xml:space="preserve"> la race d’</w:t>
      </w:r>
      <w:r w:rsidR="00C90132" w:rsidRPr="00765CD7">
        <w:rPr>
          <w:rFonts w:asciiTheme="minorHAnsi" w:eastAsiaTheme="minorHAnsi" w:hAnsiTheme="minorHAnsi" w:cstheme="minorHAnsi"/>
          <w:color w:val="000000"/>
          <w:sz w:val="18"/>
          <w:szCs w:val="18"/>
          <w:lang w:eastAsia="en-US"/>
          <w14:ligatures w14:val="standardContextual"/>
        </w:rPr>
        <w:t>argent</w:t>
      </w:r>
      <w:r w:rsidR="00C37C9A"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b/>
          <w:bCs/>
          <w:color w:val="B00004"/>
          <w:sz w:val="18"/>
          <w:szCs w:val="18"/>
          <w:lang w:eastAsia="en-US"/>
          <w14:ligatures w14:val="standardContextual"/>
        </w:rPr>
        <w:t>Κ</w:t>
      </w:r>
      <w:r w:rsidR="00C37C9A" w:rsidRPr="00765CD7">
        <w:rPr>
          <w:rFonts w:asciiTheme="minorHAnsi" w:eastAsiaTheme="minorHAnsi" w:hAnsiTheme="minorHAnsi" w:cstheme="minorHAnsi"/>
          <w:b/>
          <w:bCs/>
          <w:color w:val="000000"/>
          <w:sz w:val="18"/>
          <w:szCs w:val="18"/>
          <w:lang w:eastAsia="en-US"/>
          <w14:ligatures w14:val="standardContextual"/>
        </w:rPr>
        <w:t>ατα-καλύπτω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37C9A" w:rsidRPr="00765CD7">
        <w:rPr>
          <w:rFonts w:asciiTheme="minorHAnsi" w:eastAsiaTheme="minorHAnsi" w:hAnsiTheme="minorHAnsi" w:cstheme="minorHAnsi"/>
          <w:b/>
          <w:bCs/>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xml:space="preserve">couvrir entièrement, cacher tout à fait.  </w:t>
      </w:r>
      <w:r w:rsidR="00C37C9A" w:rsidRPr="00765CD7">
        <w:rPr>
          <w:rFonts w:asciiTheme="minorHAnsi" w:eastAsiaTheme="minorHAnsi" w:hAnsiTheme="minorHAnsi" w:cstheme="minorHAnsi"/>
          <w:color w:val="000000"/>
          <w:sz w:val="18"/>
          <w:szCs w:val="18"/>
          <w:lang w:eastAsia="en-US"/>
          <w14:ligatures w14:val="standardContextual"/>
        </w:rPr>
        <w:br/>
        <w:t xml:space="preserve">           </w:t>
      </w:r>
      <w:r w:rsidR="00C37C9A" w:rsidRPr="00765CD7">
        <w:rPr>
          <w:rFonts w:asciiTheme="minorHAnsi" w:eastAsiaTheme="minorHAnsi" w:hAnsiTheme="minorHAnsi" w:cstheme="minorHAnsi"/>
          <w:b/>
          <w:bCs/>
          <w:color w:val="C00000"/>
          <w:sz w:val="18"/>
          <w:szCs w:val="18"/>
          <w:lang w:eastAsia="en-US"/>
          <w14:ligatures w14:val="standardContextual"/>
        </w:rPr>
        <w:t xml:space="preserve">NB. </w:t>
      </w:r>
      <w:r w:rsidR="00C37C9A" w:rsidRPr="00765CD7">
        <w:rPr>
          <w:rFonts w:asciiTheme="minorHAnsi" w:eastAsiaTheme="minorHAnsi" w:hAnsiTheme="minorHAnsi" w:cstheme="minorHAnsi"/>
          <w:color w:val="000000"/>
          <w:sz w:val="18"/>
          <w:szCs w:val="18"/>
          <w:lang w:eastAsia="en-US"/>
          <w14:ligatures w14:val="standardContextual"/>
        </w:rPr>
        <w:t xml:space="preserve">141. Cf. 121-6n. The Silver men are identified with certain dead who, though respected as if in some way powerful or dangerous, do not walk the earth but are confined to the soil in which they lie. They lack personal identities : had they been identified with particular men of the legendary past, Hesiod would have had to attach them to his fourth race. There were numerous ancient graves which people treated with superstitious veneration without knowing whose they were.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37C9A" w:rsidRPr="00765CD7">
        <w:rPr>
          <w:rFonts w:asciiTheme="minorHAnsi" w:eastAsiaTheme="minorHAnsi" w:hAnsiTheme="minorHAnsi" w:cstheme="minorHAnsi"/>
          <w:color w:val="000000"/>
          <w:sz w:val="18"/>
          <w:szCs w:val="18"/>
          <w:lang w:eastAsia="en-US"/>
          <w14:ligatures w14:val="standardContextual"/>
        </w:rPr>
        <w:t xml:space="preserve">The spread of Ionian heroic poetry in the eighth century did much to stimulate respect for old graves in many parts of Greece and the bringing of offerings to them (West.). </w:t>
      </w:r>
    </w:p>
  </w:footnote>
  <w:footnote w:id="141">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849CB" w:rsidRPr="00765CD7">
        <w:rPr>
          <w:rFonts w:asciiTheme="minorHAnsi" w:eastAsiaTheme="minorHAnsi" w:hAnsiTheme="minorHAnsi" w:cstheme="minorHAnsi"/>
          <w:b/>
          <w:bCs/>
          <w:color w:val="000000"/>
          <w:sz w:val="18"/>
          <w:szCs w:val="18"/>
          <w:lang w:eastAsia="en-US"/>
          <w14:ligatures w14:val="standardContextual"/>
        </w:rPr>
        <w:t xml:space="preserve">141. τοὶ μὲν ὑποχθόνιοι μάκαρες θνητοὶ καλέονται,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 P. Mazon imprime: μάκαρες θνητοῖς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B00004"/>
          <w:sz w:val="18"/>
          <w:szCs w:val="18"/>
          <w:lang w:eastAsia="en-US"/>
          <w14:ligatures w14:val="standardContextual"/>
        </w:rPr>
        <w:t>Ὑ</w:t>
      </w:r>
      <w:r w:rsidR="005849CB" w:rsidRPr="00765CD7">
        <w:rPr>
          <w:rFonts w:asciiTheme="minorHAnsi" w:eastAsiaTheme="minorHAnsi" w:hAnsiTheme="minorHAnsi" w:cstheme="minorHAnsi"/>
          <w:b/>
          <w:bCs/>
          <w:color w:val="000000"/>
          <w:sz w:val="18"/>
          <w:szCs w:val="18"/>
          <w:lang w:eastAsia="en-US"/>
          <w14:ligatures w14:val="standardContextual"/>
        </w:rPr>
        <w:t xml:space="preserve">ποχθόνιος ος </w:t>
      </w:r>
      <w:r w:rsidR="005849CB" w:rsidRPr="00765CD7">
        <w:rPr>
          <w:rFonts w:asciiTheme="minorHAnsi" w:eastAsiaTheme="minorHAnsi" w:hAnsiTheme="minorHAnsi" w:cstheme="minorHAnsi"/>
          <w:i/>
          <w:iCs/>
          <w:color w:val="000000"/>
          <w:sz w:val="18"/>
          <w:szCs w:val="18"/>
          <w:lang w:eastAsia="en-US"/>
          <w14:ligatures w14:val="standardContextual"/>
        </w:rPr>
        <w:t>ou poét.</w:t>
      </w:r>
      <w:r w:rsidR="005849CB" w:rsidRPr="00765CD7">
        <w:rPr>
          <w:rFonts w:asciiTheme="minorHAnsi" w:eastAsiaTheme="minorHAnsi" w:hAnsiTheme="minorHAnsi" w:cstheme="minorHAnsi"/>
          <w:b/>
          <w:bCs/>
          <w:color w:val="000000"/>
          <w:sz w:val="18"/>
          <w:szCs w:val="18"/>
          <w:lang w:eastAsia="en-US"/>
          <w14:ligatures w14:val="standardContextual"/>
        </w:rPr>
        <w:t xml:space="preserve">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qui est sous la terre ou dans les enfers, souterrain.     </w:t>
      </w:r>
      <w:r w:rsidR="005849CB" w:rsidRPr="00765CD7">
        <w:rPr>
          <w:rFonts w:asciiTheme="minorHAnsi" w:eastAsiaTheme="minorHAnsi" w:hAnsiTheme="minorHAnsi" w:cstheme="minorHAnsi"/>
          <w:b/>
          <w:bCs/>
          <w:color w:val="B00004"/>
          <w:sz w:val="18"/>
          <w:szCs w:val="18"/>
          <w:lang w:eastAsia="en-US"/>
          <w14:ligatures w14:val="standardContextual"/>
        </w:rPr>
        <w:t>Μ</w:t>
      </w:r>
      <w:r w:rsidR="005849CB" w:rsidRPr="00765CD7">
        <w:rPr>
          <w:rFonts w:asciiTheme="minorHAnsi" w:eastAsiaTheme="minorHAnsi" w:hAnsiTheme="minorHAnsi" w:cstheme="minorHAnsi"/>
          <w:b/>
          <w:bCs/>
          <w:color w:val="000000"/>
          <w:sz w:val="18"/>
          <w:szCs w:val="18"/>
          <w:lang w:eastAsia="en-US"/>
          <w14:ligatures w14:val="standardContextual"/>
        </w:rPr>
        <w:t>άκαρ, μάκαιρα, μάκαρ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i/>
          <w:iCs/>
          <w:color w:val="000000"/>
          <w:sz w:val="18"/>
          <w:szCs w:val="18"/>
          <w:lang w:eastAsia="en-US"/>
          <w14:ligatures w14:val="standardContextual"/>
        </w:rPr>
        <w:t>Gén</w:t>
      </w:r>
      <w:r w:rsidR="005849CB" w:rsidRPr="00765CD7">
        <w:rPr>
          <w:rFonts w:asciiTheme="minorHAnsi" w:eastAsiaTheme="minorHAnsi" w:hAnsiTheme="minorHAnsi" w:cstheme="minorHAnsi"/>
          <w:color w:val="000000"/>
          <w:sz w:val="18"/>
          <w:szCs w:val="18"/>
          <w:lang w:eastAsia="en-US"/>
          <w14:ligatures w14:val="standardContextual"/>
        </w:rPr>
        <w:t>.</w:t>
      </w:r>
      <w:r w:rsidR="005849CB" w:rsidRPr="00765CD7">
        <w:rPr>
          <w:rFonts w:asciiTheme="minorHAnsi" w:eastAsiaTheme="minorHAnsi" w:hAnsiTheme="minorHAnsi" w:cstheme="minorHAnsi"/>
          <w:b/>
          <w:bCs/>
          <w:color w:val="000000"/>
          <w:sz w:val="18"/>
          <w:szCs w:val="18"/>
          <w:lang w:eastAsia="en-US"/>
          <w14:ligatures w14:val="standardContextual"/>
        </w:rPr>
        <w:t xml:space="preserve"> μάκαρος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bienheureux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bienheureux (dieu p. rapp. aux hommes)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(subst. m. pl.) dieux, héros morts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opulent,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riche (pers., pays).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μακάρεσσι</w:t>
      </w:r>
      <w:r w:rsidR="005849CB" w:rsidRPr="00765CD7">
        <w:rPr>
          <w:rFonts w:asciiTheme="minorHAnsi" w:eastAsiaTheme="minorHAnsi" w:hAnsiTheme="minorHAnsi" w:cstheme="minorHAnsi"/>
          <w:color w:val="000000"/>
          <w:sz w:val="18"/>
          <w:szCs w:val="18"/>
          <w:lang w:eastAsia="en-US"/>
          <w14:ligatures w14:val="standardContextual"/>
        </w:rPr>
        <w:t xml:space="preserve"> dat. pl. hom.  </w:t>
      </w:r>
      <w:r w:rsidR="005849CB" w:rsidRPr="00765CD7">
        <w:rPr>
          <w:rFonts w:asciiTheme="minorHAnsi" w:eastAsiaTheme="minorHAnsi" w:hAnsiTheme="minorHAnsi" w:cstheme="minorHAnsi"/>
          <w:b/>
          <w:bCs/>
          <w:color w:val="000000"/>
          <w:sz w:val="18"/>
          <w:szCs w:val="18"/>
          <w:lang w:eastAsia="en-US"/>
          <w14:ligatures w14:val="standardContextual"/>
        </w:rPr>
        <w:t>Kαλέονται</w:t>
      </w:r>
      <w:r w:rsidR="005849CB" w:rsidRPr="00765CD7">
        <w:rPr>
          <w:rFonts w:asciiTheme="minorHAnsi" w:eastAsiaTheme="minorHAnsi" w:hAnsiTheme="minorHAnsi" w:cstheme="minorHAnsi"/>
          <w:color w:val="000000"/>
          <w:sz w:val="18"/>
          <w:szCs w:val="18"/>
          <w:lang w:eastAsia="en-US"/>
          <w14:ligatures w14:val="standardContextual"/>
        </w:rPr>
        <w:t xml:space="preserve"> : contraction non faite = καλοῦνται.             </w:t>
      </w:r>
      <w:r w:rsidR="005849CB" w:rsidRPr="00765CD7">
        <w:rPr>
          <w:rFonts w:asciiTheme="minorHAnsi" w:eastAsiaTheme="minorHAnsi" w:hAnsiTheme="minorHAnsi" w:cstheme="minorHAnsi"/>
          <w:color w:val="000000"/>
          <w:sz w:val="18"/>
          <w:szCs w:val="18"/>
          <w:lang w:eastAsia="en-US"/>
          <w14:ligatures w14:val="standardContextual"/>
        </w:rPr>
        <w:br/>
        <w:t xml:space="preserve">       </w:t>
      </w:r>
      <w:r w:rsidR="005849CB" w:rsidRPr="00765CD7">
        <w:rPr>
          <w:rFonts w:asciiTheme="minorHAnsi" w:eastAsiaTheme="minorHAnsi" w:hAnsiTheme="minorHAnsi" w:cstheme="minorHAnsi"/>
          <w:b/>
          <w:bCs/>
          <w:color w:val="C00000"/>
          <w:sz w:val="18"/>
          <w:szCs w:val="18"/>
          <w:lang w:eastAsia="en-US"/>
          <w14:ligatures w14:val="standardContextual"/>
        </w:rPr>
        <w:t>NB</w:t>
      </w:r>
      <w:r w:rsidR="005849CB" w:rsidRPr="00765CD7">
        <w:rPr>
          <w:rFonts w:asciiTheme="minorHAnsi" w:eastAsiaTheme="minorHAnsi" w:hAnsiTheme="minorHAnsi" w:cstheme="minorHAnsi"/>
          <w:color w:val="C00000"/>
          <w:sz w:val="18"/>
          <w:szCs w:val="18"/>
          <w:lang w:eastAsia="en-US"/>
          <w14:ligatures w14:val="standardContextual"/>
        </w:rPr>
        <w:t>.</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μάκαρες θνητοῖς</w:t>
      </w:r>
      <w:r w:rsidR="005849CB" w:rsidRPr="00765CD7">
        <w:rPr>
          <w:rFonts w:asciiTheme="minorHAnsi" w:eastAsiaTheme="minorHAnsi" w:hAnsiTheme="minorHAnsi" w:cstheme="minorHAnsi"/>
          <w:color w:val="000000"/>
          <w:sz w:val="18"/>
          <w:szCs w:val="18"/>
          <w:lang w:eastAsia="en-US"/>
          <w14:ligatures w14:val="standardContextual"/>
        </w:rPr>
        <w:t xml:space="preserve">: probably not an established appellation, despite καλέονται, but an </w:t>
      </w:r>
      <w:r w:rsidR="005849CB" w:rsidRPr="00765CD7">
        <w:rPr>
          <w:rFonts w:asciiTheme="minorHAnsi" w:eastAsiaTheme="minorHAnsi" w:hAnsiTheme="minorHAnsi" w:cstheme="minorHAnsi"/>
          <w:i/>
          <w:iCs/>
          <w:color w:val="000000"/>
          <w:sz w:val="18"/>
          <w:szCs w:val="18"/>
          <w:lang w:eastAsia="en-US"/>
          <w14:ligatures w14:val="standardContextual"/>
        </w:rPr>
        <w:t>ad hoc</w:t>
      </w:r>
      <w:r w:rsidR="005849CB" w:rsidRPr="00765CD7">
        <w:rPr>
          <w:rFonts w:asciiTheme="minorHAnsi" w:eastAsiaTheme="minorHAnsi" w:hAnsiTheme="minorHAnsi" w:cstheme="minorHAnsi"/>
          <w:color w:val="000000"/>
          <w:sz w:val="18"/>
          <w:szCs w:val="18"/>
          <w:lang w:eastAsia="en-US"/>
          <w14:ligatures w14:val="standardContextual"/>
        </w:rPr>
        <w:t xml:space="preserve"> definition, partly determined by the opposition to 122-3. Just as ὑποχθόνιοι answers ἐπιχθόνιοι, θνητοί answers δαίμονες. These are not gods. The word also serves to exclude the divine connotation of </w:t>
      </w:r>
      <w:r w:rsidR="005849CB" w:rsidRPr="00765CD7">
        <w:rPr>
          <w:rFonts w:asciiTheme="minorHAnsi" w:eastAsiaTheme="minorHAnsi" w:hAnsiTheme="minorHAnsi" w:cstheme="minorHAnsi"/>
          <w:b/>
          <w:bCs/>
          <w:color w:val="000000"/>
          <w:sz w:val="18"/>
          <w:szCs w:val="18"/>
          <w:lang w:eastAsia="en-US"/>
          <w14:ligatures w14:val="standardContextual"/>
        </w:rPr>
        <w:t>μάκαρες</w:t>
      </w:r>
      <w:r w:rsidR="005849CB" w:rsidRPr="00765CD7">
        <w:rPr>
          <w:rFonts w:asciiTheme="minorHAnsi" w:eastAsiaTheme="minorHAnsi" w:hAnsiTheme="minorHAnsi" w:cstheme="minorHAnsi"/>
          <w:color w:val="000000"/>
          <w:sz w:val="18"/>
          <w:szCs w:val="18"/>
          <w:lang w:eastAsia="en-US"/>
          <w14:ligatures w14:val="standardContextual"/>
        </w:rPr>
        <w:t xml:space="preserve">. They are not the </w:t>
      </w:r>
      <w:r w:rsidR="005849CB" w:rsidRPr="00765CD7">
        <w:rPr>
          <w:rFonts w:asciiTheme="minorHAnsi" w:eastAsiaTheme="minorHAnsi" w:hAnsiTheme="minorHAnsi" w:cstheme="minorHAnsi"/>
          <w:b/>
          <w:bCs/>
          <w:color w:val="000000"/>
          <w:sz w:val="18"/>
          <w:szCs w:val="18"/>
          <w:lang w:eastAsia="en-US"/>
          <w14:ligatures w14:val="standardContextual"/>
        </w:rPr>
        <w:t xml:space="preserve">μάκαρες θνητοί </w:t>
      </w:r>
      <w:r w:rsidR="005849CB" w:rsidRPr="00765CD7">
        <w:rPr>
          <w:rFonts w:asciiTheme="minorHAnsi" w:eastAsiaTheme="minorHAnsi" w:hAnsiTheme="minorHAnsi" w:cstheme="minorHAnsi"/>
          <w:color w:val="000000"/>
          <w:sz w:val="18"/>
          <w:szCs w:val="18"/>
          <w:lang w:eastAsia="en-US"/>
          <w14:ligatures w14:val="standardContextual"/>
        </w:rPr>
        <w:t xml:space="preserve">of A. Cho. 476 (= θεοὶ οἱ κατὰ γᾶς, 475). They are  </w:t>
      </w:r>
      <w:r w:rsidR="005849CB" w:rsidRPr="00765CD7">
        <w:rPr>
          <w:rFonts w:asciiTheme="minorHAnsi" w:eastAsiaTheme="minorHAnsi" w:hAnsiTheme="minorHAnsi" w:cstheme="minorHAnsi"/>
          <w:b/>
          <w:bCs/>
          <w:color w:val="000000"/>
          <w:sz w:val="18"/>
          <w:szCs w:val="18"/>
          <w:lang w:eastAsia="en-US"/>
          <w14:ligatures w14:val="standardContextual"/>
        </w:rPr>
        <w:t>μάκαρες</w:t>
      </w:r>
      <w:r w:rsidR="005849CB" w:rsidRPr="00765CD7">
        <w:rPr>
          <w:rFonts w:asciiTheme="minorHAnsi" w:eastAsiaTheme="minorHAnsi" w:hAnsiTheme="minorHAnsi" w:cstheme="minorHAnsi"/>
          <w:color w:val="000000"/>
          <w:sz w:val="18"/>
          <w:szCs w:val="18"/>
          <w:lang w:eastAsia="en-US"/>
          <w14:ligatures w14:val="standardContextual"/>
        </w:rPr>
        <w:t xml:space="preserve"> in the way that specially favoured mortals can be, after death, even without going to the μακάρων νῆσοι (171) n.). In A. Pers. 634 μακαρίτας ἰσοδαίμων βασιλεύς and E. Alc. 1003 μάκαιρα δαίμων, it is associated with daimon-status, but very soon afterwards μακαρίτης and μακάριος  are being used more generally of respected dead persons (respect being felt especially in the case of those who have died recently). See Rohde, Psyche, i. 308 n. 1 = Eng. 246 n. 10.   […].  (West).</w:t>
      </w:r>
    </w:p>
  </w:footnote>
  <w:footnote w:id="142">
    <w:p w:rsidR="006328F8" w:rsidRPr="00765CD7" w:rsidRDefault="006328F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849CB" w:rsidRPr="00765CD7">
        <w:rPr>
          <w:rFonts w:asciiTheme="minorHAnsi" w:eastAsiaTheme="minorHAnsi" w:hAnsiTheme="minorHAnsi" w:cstheme="minorHAnsi"/>
          <w:b/>
          <w:bCs/>
          <w:color w:val="000000"/>
          <w:sz w:val="18"/>
          <w:szCs w:val="18"/>
          <w:lang w:eastAsia="en-US"/>
          <w14:ligatures w14:val="standardContextual"/>
        </w:rPr>
        <w:t xml:space="preserve">142. δεύτεροι, ἀλλ᾽ ἔμπης τιμὴ καὶ τοῖσιν ὀπηδεῖ—,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B00004"/>
          <w:sz w:val="18"/>
          <w:szCs w:val="18"/>
          <w:lang w:eastAsia="en-US"/>
          <w14:ligatures w14:val="standardContextual"/>
        </w:rPr>
        <w:t>Ἔ</w:t>
      </w:r>
      <w:r w:rsidR="005849CB" w:rsidRPr="00765CD7">
        <w:rPr>
          <w:rFonts w:asciiTheme="minorHAnsi" w:eastAsiaTheme="minorHAnsi" w:hAnsiTheme="minorHAnsi" w:cstheme="minorHAnsi"/>
          <w:b/>
          <w:bCs/>
          <w:color w:val="000000"/>
          <w:sz w:val="18"/>
          <w:szCs w:val="18"/>
          <w:lang w:eastAsia="en-US"/>
          <w14:ligatures w14:val="standardContextual"/>
        </w:rPr>
        <w:t>μπης</w:t>
      </w:r>
      <w:r w:rsidR="005849CB" w:rsidRPr="00765CD7">
        <w:rPr>
          <w:rFonts w:asciiTheme="minorHAnsi" w:eastAsiaTheme="minorHAnsi" w:hAnsiTheme="minorHAnsi" w:cstheme="minorHAnsi"/>
          <w:color w:val="000000"/>
          <w:sz w:val="18"/>
          <w:szCs w:val="18"/>
          <w:lang w:eastAsia="en-US"/>
          <w14:ligatures w14:val="standardContextual"/>
        </w:rPr>
        <w:t xml:space="preserve"> = </w:t>
      </w:r>
      <w:r w:rsidR="005849CB" w:rsidRPr="00765CD7">
        <w:rPr>
          <w:rFonts w:asciiTheme="minorHAnsi" w:eastAsiaTheme="minorHAnsi" w:hAnsiTheme="minorHAnsi" w:cstheme="minorHAnsi"/>
          <w:b/>
          <w:bCs/>
          <w:color w:val="000000"/>
          <w:sz w:val="18"/>
          <w:szCs w:val="18"/>
          <w:lang w:eastAsia="en-US"/>
          <w14:ligatures w14:val="standardContextual"/>
        </w:rPr>
        <w:t>ἔμπας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5849CB" w:rsidRPr="00765CD7">
        <w:rPr>
          <w:rFonts w:asciiTheme="minorHAnsi" w:eastAsiaTheme="minorHAnsi" w:hAnsiTheme="minorHAnsi" w:cstheme="minorHAnsi"/>
          <w:color w:val="000000"/>
          <w:sz w:val="18"/>
          <w:szCs w:val="18"/>
          <w:lang w:eastAsia="en-US"/>
          <w14:ligatures w14:val="standardContextual"/>
        </w:rPr>
        <w:t xml:space="preserve"> de toutes manières, quoi qu’on fasse, dans tous les cas, après tout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mais, cependant, toutefois.   </w:t>
      </w:r>
      <w:r w:rsidR="005849CB" w:rsidRPr="00765CD7">
        <w:rPr>
          <w:rFonts w:asciiTheme="minorHAnsi" w:eastAsiaTheme="minorHAnsi" w:hAnsiTheme="minorHAnsi" w:cstheme="minorHAnsi"/>
          <w:b/>
          <w:bCs/>
          <w:color w:val="B00004"/>
          <w:sz w:val="18"/>
          <w:szCs w:val="18"/>
          <w:lang w:eastAsia="en-US"/>
          <w14:ligatures w14:val="standardContextual"/>
        </w:rPr>
        <w:t>Τ</w:t>
      </w:r>
      <w:r w:rsidR="005849CB" w:rsidRPr="00765CD7">
        <w:rPr>
          <w:rFonts w:asciiTheme="minorHAnsi" w:eastAsiaTheme="minorHAnsi" w:hAnsiTheme="minorHAnsi" w:cstheme="minorHAnsi"/>
          <w:b/>
          <w:bCs/>
          <w:color w:val="000000"/>
          <w:sz w:val="18"/>
          <w:szCs w:val="18"/>
          <w:lang w:eastAsia="en-US"/>
          <w14:ligatures w14:val="standardContextual"/>
        </w:rPr>
        <w:t>ιμή,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estime, part d’honneur, charge, dignité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τοῖσιν : </w:t>
      </w:r>
      <w:r w:rsidR="005849CB" w:rsidRPr="00765CD7">
        <w:rPr>
          <w:rFonts w:asciiTheme="minorHAnsi" w:eastAsiaTheme="minorHAnsi" w:hAnsiTheme="minorHAnsi" w:cstheme="minorHAnsi"/>
          <w:color w:val="000000"/>
          <w:sz w:val="18"/>
          <w:szCs w:val="18"/>
          <w:lang w:eastAsia="en-US"/>
          <w14:ligatures w14:val="standardContextual"/>
        </w:rPr>
        <w:t xml:space="preserve">non article, mais démonstratif.     </w:t>
      </w:r>
      <w:r w:rsidR="005849CB" w:rsidRPr="00765CD7">
        <w:rPr>
          <w:rFonts w:asciiTheme="minorHAnsi" w:eastAsiaTheme="minorHAnsi" w:hAnsiTheme="minorHAnsi" w:cstheme="minorHAnsi"/>
          <w:b/>
          <w:bCs/>
          <w:color w:val="B00004"/>
          <w:sz w:val="18"/>
          <w:szCs w:val="18"/>
          <w:lang w:eastAsia="en-US"/>
          <w14:ligatures w14:val="standardContextual"/>
        </w:rPr>
        <w:t>Ὀ</w:t>
      </w:r>
      <w:r w:rsidR="005849CB" w:rsidRPr="00765CD7">
        <w:rPr>
          <w:rFonts w:asciiTheme="minorHAnsi" w:eastAsiaTheme="minorHAnsi" w:hAnsiTheme="minorHAnsi" w:cstheme="minorHAnsi"/>
          <w:b/>
          <w:bCs/>
          <w:color w:val="000000"/>
          <w:sz w:val="18"/>
          <w:szCs w:val="18"/>
          <w:lang w:eastAsia="en-US"/>
          <w14:ligatures w14:val="standardContextual"/>
        </w:rPr>
        <w:t>πηδέω,</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5849CB" w:rsidRPr="00765CD7">
        <w:rPr>
          <w:rFonts w:asciiTheme="minorHAnsi" w:eastAsiaTheme="minorHAnsi" w:hAnsiTheme="minorHAnsi" w:cstheme="minorHAnsi"/>
          <w:i/>
          <w:iCs/>
          <w:color w:val="000000"/>
          <w:sz w:val="18"/>
          <w:szCs w:val="18"/>
          <w:lang w:eastAsia="en-US"/>
          <w14:ligatures w14:val="standardContextual"/>
        </w:rPr>
        <w:t>épq et ion pour</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ὀπαδέω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suivre, accompagner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(τινι / ...). </w:t>
      </w:r>
    </w:p>
  </w:footnote>
  <w:footnote w:id="143">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849CB" w:rsidRPr="00765CD7">
        <w:rPr>
          <w:rFonts w:asciiTheme="minorHAnsi" w:eastAsiaTheme="minorHAnsi" w:hAnsiTheme="minorHAnsi" w:cstheme="minorHAnsi"/>
          <w:b/>
          <w:bCs/>
          <w:color w:val="000000"/>
          <w:sz w:val="18"/>
          <w:szCs w:val="18"/>
          <w:lang w:eastAsia="en-US"/>
          <w14:ligatures w14:val="standardContextual"/>
        </w:rPr>
        <w:t xml:space="preserve">143. Ζεὺς δὲ πατὴρ τρίτον ἄλλο γένος μερόπων ἀνθρώπων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B00004"/>
          <w:sz w:val="18"/>
          <w:szCs w:val="18"/>
          <w:lang w:eastAsia="en-US"/>
          <w14:ligatures w14:val="standardContextual"/>
        </w:rPr>
        <w:t>Τ</w:t>
      </w:r>
      <w:r w:rsidR="005849CB" w:rsidRPr="00765CD7">
        <w:rPr>
          <w:rFonts w:asciiTheme="minorHAnsi" w:eastAsiaTheme="minorHAnsi" w:hAnsiTheme="minorHAnsi" w:cstheme="minorHAnsi"/>
          <w:b/>
          <w:bCs/>
          <w:color w:val="000000"/>
          <w:sz w:val="18"/>
          <w:szCs w:val="18"/>
          <w:lang w:eastAsia="en-US"/>
          <w14:ligatures w14:val="standardContextual"/>
        </w:rPr>
        <w:t>ρίτος,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5849CB" w:rsidRPr="00765CD7">
        <w:rPr>
          <w:rFonts w:asciiTheme="minorHAnsi" w:eastAsiaTheme="minorHAnsi" w:hAnsiTheme="minorHAnsi" w:cstheme="minorHAnsi"/>
          <w:i/>
          <w:iCs/>
          <w:color w:val="000000"/>
          <w:sz w:val="18"/>
          <w:szCs w:val="18"/>
          <w:lang w:eastAsia="en-US"/>
          <w14:ligatures w14:val="standardContextual"/>
        </w:rPr>
        <w:t>num</w:t>
      </w:r>
      <w:r w:rsidR="005849CB" w:rsidRPr="00765CD7">
        <w:rPr>
          <w:rFonts w:asciiTheme="minorHAnsi" w:eastAsiaTheme="minorHAnsi" w:hAnsiTheme="minorHAnsi" w:cstheme="minorHAnsi"/>
          <w:b/>
          <w:bCs/>
          <w:color w:val="000000"/>
          <w:sz w:val="18"/>
          <w:szCs w:val="18"/>
          <w:lang w:eastAsia="en-US"/>
          <w14:ligatures w14:val="standardContextual"/>
        </w:rPr>
        <w:t xml:space="preserve">.) : </w:t>
      </w:r>
      <w:r w:rsidR="005849CB" w:rsidRPr="00765CD7">
        <w:rPr>
          <w:rFonts w:asciiTheme="minorHAnsi" w:eastAsiaTheme="minorHAnsi" w:hAnsiTheme="minorHAnsi" w:cstheme="minorHAnsi"/>
          <w:color w:val="000000"/>
          <w:sz w:val="18"/>
          <w:szCs w:val="18"/>
          <w:lang w:eastAsia="en-US"/>
          <w14:ligatures w14:val="standardContextual"/>
        </w:rPr>
        <w:t xml:space="preserve">troisième.    </w:t>
      </w:r>
      <w:r w:rsidR="005849CB" w:rsidRPr="00765CD7">
        <w:rPr>
          <w:rFonts w:asciiTheme="minorHAnsi" w:eastAsiaTheme="minorHAnsi" w:hAnsiTheme="minorHAnsi" w:cstheme="minorHAnsi"/>
          <w:b/>
          <w:bCs/>
          <w:color w:val="B00004"/>
          <w:sz w:val="18"/>
          <w:szCs w:val="18"/>
          <w:lang w:eastAsia="en-US"/>
          <w14:ligatures w14:val="standardContextual"/>
        </w:rPr>
        <w:t>Ἄ</w:t>
      </w:r>
      <w:r w:rsidR="005849CB" w:rsidRPr="00765CD7">
        <w:rPr>
          <w:rFonts w:asciiTheme="minorHAnsi" w:eastAsiaTheme="minorHAnsi" w:hAnsiTheme="minorHAnsi" w:cstheme="minorHAnsi"/>
          <w:b/>
          <w:bCs/>
          <w:color w:val="000000"/>
          <w:sz w:val="18"/>
          <w:szCs w:val="18"/>
          <w:lang w:eastAsia="en-US"/>
          <w14:ligatures w14:val="standardContextual"/>
        </w:rPr>
        <w:t>λλος, η, ο</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5849CB" w:rsidRPr="00765CD7">
        <w:rPr>
          <w:rFonts w:asciiTheme="minorHAnsi" w:eastAsiaTheme="minorHAnsi" w:hAnsiTheme="minorHAnsi" w:cstheme="minorHAnsi"/>
          <w:color w:val="000000"/>
          <w:sz w:val="18"/>
          <w:szCs w:val="18"/>
          <w:lang w:eastAsia="en-US"/>
          <w14:ligatures w14:val="standardContextual"/>
        </w:rPr>
        <w:t xml:space="preserve"> autre, un autre, l’autre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autre, différent.    </w:t>
      </w:r>
      <w:r w:rsidR="005849CB" w:rsidRPr="00765CD7">
        <w:rPr>
          <w:rFonts w:asciiTheme="minorHAnsi" w:eastAsiaTheme="minorHAnsi" w:hAnsiTheme="minorHAnsi" w:cstheme="minorHAnsi"/>
          <w:b/>
          <w:bCs/>
          <w:color w:val="B00004"/>
          <w:sz w:val="18"/>
          <w:szCs w:val="18"/>
          <w:lang w:eastAsia="en-US"/>
          <w14:ligatures w14:val="standardContextual"/>
        </w:rPr>
        <w:t>Γ</w:t>
      </w:r>
      <w:r w:rsidR="005849CB"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lieu de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en g</w:t>
      </w:r>
      <w:r w:rsidR="005849CB" w:rsidRPr="00765CD7">
        <w:rPr>
          <w:rFonts w:asciiTheme="minorHAnsi" w:eastAsiaTheme="minorHAnsi" w:hAnsiTheme="minorHAnsi" w:cstheme="minorHAnsi"/>
          <w:b/>
          <w:bCs/>
          <w:color w:val="000000"/>
          <w:sz w:val="18"/>
          <w:szCs w:val="18"/>
          <w:u w:val="single"/>
          <w:vertAlign w:val="superscript"/>
          <w:lang w:eastAsia="en-US"/>
          <w14:ligatures w14:val="standardContextual"/>
        </w:rPr>
        <w:t>al</w:t>
      </w:r>
      <w:r w:rsidR="005849C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xml:space="preserve"> III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 tout être créé-</w:t>
      </w:r>
      <w:r w:rsidR="005849CB" w:rsidRPr="00765CD7">
        <w:rPr>
          <w:rFonts w:asciiTheme="minorHAnsi" w:eastAsiaTheme="minorHAnsi" w:hAnsiTheme="minorHAnsi" w:cstheme="minorHAnsi"/>
          <w:color w:val="000000"/>
          <w:sz w:val="18"/>
          <w:szCs w:val="18"/>
          <w:lang w:eastAsia="en-US"/>
          <w14:ligatures w14:val="standardContextual"/>
        </w:rPr>
        <w:t xml:space="preserve"> race; nation;  genre. </w:t>
      </w:r>
      <w:r w:rsidR="005849CB"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IV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xml:space="preserve">génération, âge; […].     </w:t>
      </w:r>
      <w:r w:rsidR="005849CB" w:rsidRPr="00765CD7">
        <w:rPr>
          <w:rFonts w:asciiTheme="minorHAnsi" w:eastAsiaTheme="minorHAnsi" w:hAnsiTheme="minorHAnsi" w:cstheme="minorHAnsi"/>
          <w:b/>
          <w:bCs/>
          <w:color w:val="B00004"/>
          <w:sz w:val="18"/>
          <w:szCs w:val="18"/>
          <w:lang w:eastAsia="en-US"/>
          <w14:ligatures w14:val="standardContextual"/>
        </w:rPr>
        <w:t>Μ</w:t>
      </w:r>
      <w:r w:rsidR="005849CB" w:rsidRPr="00765CD7">
        <w:rPr>
          <w:rFonts w:asciiTheme="minorHAnsi" w:eastAsiaTheme="minorHAnsi" w:hAnsiTheme="minorHAnsi" w:cstheme="minorHAnsi"/>
          <w:b/>
          <w:bCs/>
          <w:color w:val="000000"/>
          <w:sz w:val="18"/>
          <w:szCs w:val="18"/>
          <w:lang w:eastAsia="en-US"/>
          <w14:ligatures w14:val="standardContextual"/>
        </w:rPr>
        <w:t>έροψ, οπος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849CB" w:rsidRPr="00765CD7">
        <w:rPr>
          <w:rFonts w:asciiTheme="minorHAnsi" w:eastAsiaTheme="minorHAnsi" w:hAnsiTheme="minorHAnsi" w:cstheme="minorHAnsi"/>
          <w:b/>
          <w:bCs/>
          <w:color w:val="000000"/>
          <w:sz w:val="18"/>
          <w:szCs w:val="18"/>
          <w:lang w:eastAsia="en-US"/>
          <w14:ligatures w14:val="standardContextual"/>
        </w:rPr>
        <w:t>:</w:t>
      </w:r>
      <w:r w:rsidR="005849CB" w:rsidRPr="00765CD7">
        <w:rPr>
          <w:rFonts w:asciiTheme="minorHAnsi" w:eastAsiaTheme="minorHAnsi" w:hAnsiTheme="minorHAnsi" w:cstheme="minorHAnsi"/>
          <w:color w:val="000000"/>
          <w:sz w:val="18"/>
          <w:szCs w:val="18"/>
          <w:lang w:eastAsia="en-US"/>
          <w14:ligatures w14:val="standardContextual"/>
        </w:rPr>
        <w:t xml:space="preserve"> mortel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faible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 voire descendant de Mérops…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849CB" w:rsidRPr="00765CD7">
        <w:rPr>
          <w:rFonts w:asciiTheme="minorHAnsi" w:eastAsiaTheme="minorHAnsi" w:hAnsiTheme="minorHAnsi" w:cstheme="minorHAnsi"/>
          <w:color w:val="000000"/>
          <w:sz w:val="18"/>
          <w:szCs w:val="18"/>
          <w:lang w:eastAsia="en-US"/>
          <w14:ligatures w14:val="standardContextual"/>
        </w:rPr>
        <w:t>voir 109.</w:t>
      </w:r>
    </w:p>
  </w:footnote>
  <w:footnote w:id="144">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45AA" w:rsidRPr="00765CD7">
        <w:rPr>
          <w:rFonts w:asciiTheme="minorHAnsi" w:eastAsiaTheme="minorHAnsi" w:hAnsiTheme="minorHAnsi" w:cstheme="minorHAnsi"/>
          <w:b/>
          <w:bCs/>
          <w:color w:val="000000"/>
          <w:sz w:val="18"/>
          <w:szCs w:val="18"/>
          <w:lang w:eastAsia="en-US"/>
          <w14:ligatures w14:val="standardContextual"/>
        </w:rPr>
        <w:t xml:space="preserve">144. χάλκειον ποίησ᾽, οὐκ ἀργυρέῳ οὐδὲν ὁμοῖον,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Χ</w:t>
      </w:r>
      <w:r w:rsidR="00DD45AA" w:rsidRPr="00765CD7">
        <w:rPr>
          <w:rFonts w:asciiTheme="minorHAnsi" w:eastAsiaTheme="minorHAnsi" w:hAnsiTheme="minorHAnsi" w:cstheme="minorHAnsi"/>
          <w:b/>
          <w:bCs/>
          <w:color w:val="000000"/>
          <w:sz w:val="18"/>
          <w:szCs w:val="18"/>
          <w:lang w:eastAsia="en-US"/>
          <w14:ligatures w14:val="standardContextual"/>
        </w:rPr>
        <w:t>άλκειος,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i/>
          <w:iCs/>
          <w:color w:val="000000"/>
          <w:sz w:val="18"/>
          <w:szCs w:val="18"/>
          <w:lang w:eastAsia="en-US"/>
          <w14:ligatures w14:val="standardContextual"/>
        </w:rPr>
        <w:t>poét</w:t>
      </w:r>
      <w:r w:rsidR="00DD45AA" w:rsidRPr="00765CD7">
        <w:rPr>
          <w:rFonts w:asciiTheme="minorHAnsi" w:eastAsiaTheme="minorHAnsi" w:hAnsiTheme="minorHAnsi" w:cstheme="minorHAnsi"/>
          <w:color w:val="000000"/>
          <w:sz w:val="18"/>
          <w:szCs w:val="18"/>
          <w:lang w:eastAsia="en-US"/>
          <w14:ligatures w14:val="standardContextual"/>
        </w:rPr>
        <w:t>. cō</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Χ</w:t>
      </w:r>
      <w:r w:rsidR="00DD45AA" w:rsidRPr="00765CD7">
        <w:rPr>
          <w:rFonts w:asciiTheme="minorHAnsi" w:eastAsiaTheme="minorHAnsi" w:hAnsiTheme="minorHAnsi" w:cstheme="minorHAnsi"/>
          <w:b/>
          <w:bCs/>
          <w:color w:val="000000"/>
          <w:sz w:val="18"/>
          <w:szCs w:val="18"/>
          <w:lang w:eastAsia="en-US"/>
          <w14:ligatures w14:val="standardContextual"/>
        </w:rPr>
        <w:t>άλκεος, έα, εον</w:t>
      </w:r>
      <w:r w:rsidR="00DD45AA" w:rsidRPr="00765CD7">
        <w:rPr>
          <w:rFonts w:asciiTheme="minorHAnsi" w:eastAsiaTheme="minorHAnsi" w:hAnsiTheme="minorHAnsi" w:cstheme="minorHAnsi"/>
          <w:color w:val="000000"/>
          <w:sz w:val="18"/>
          <w:szCs w:val="18"/>
          <w:lang w:eastAsia="en-US"/>
          <w14:ligatures w14:val="standardContextual"/>
        </w:rPr>
        <w:t xml:space="preserve"> (contr. Att. </w:t>
      </w:r>
      <w:r w:rsidR="00DD45AA" w:rsidRPr="00765CD7">
        <w:rPr>
          <w:rFonts w:asciiTheme="minorHAnsi" w:eastAsiaTheme="minorHAnsi" w:hAnsiTheme="minorHAnsi" w:cstheme="minorHAnsi"/>
          <w:b/>
          <w:bCs/>
          <w:color w:val="000000"/>
          <w:sz w:val="18"/>
          <w:szCs w:val="18"/>
          <w:lang w:eastAsia="en-US"/>
          <w14:ligatures w14:val="standardContextual"/>
        </w:rPr>
        <w:t>χαλκοῦς</w:t>
      </w:r>
      <w:r w:rsidR="00DD45AA" w:rsidRPr="00765CD7">
        <w:rPr>
          <w:rFonts w:asciiTheme="minorHAnsi" w:eastAsiaTheme="minorHAnsi" w:hAnsiTheme="minorHAnsi" w:cstheme="minorHAnsi"/>
          <w:color w:val="000000"/>
          <w:sz w:val="18"/>
          <w:szCs w:val="18"/>
          <w:lang w:eastAsia="en-US"/>
          <w14:ligatures w14:val="standardContextual"/>
        </w:rPr>
        <w:t xml:space="preserve">, ῆ, οῦν) : de bronze.     </w:t>
      </w:r>
      <w:r w:rsidR="00DD45AA" w:rsidRPr="00765CD7">
        <w:rPr>
          <w:rFonts w:asciiTheme="minorHAnsi" w:eastAsiaTheme="minorHAnsi" w:hAnsiTheme="minorHAnsi" w:cstheme="minorHAnsi"/>
          <w:b/>
          <w:bCs/>
          <w:color w:val="000000"/>
          <w:sz w:val="18"/>
          <w:szCs w:val="18"/>
          <w:lang w:eastAsia="en-US"/>
          <w14:ligatures w14:val="standardContextual"/>
        </w:rPr>
        <w:t>ποίησ</w:t>
      </w:r>
      <w:r w:rsidR="00DD45AA" w:rsidRPr="00765CD7">
        <w:rPr>
          <w:rFonts w:asciiTheme="minorHAnsi" w:eastAsiaTheme="minorHAnsi" w:hAnsiTheme="minorHAnsi" w:cstheme="minorHAnsi"/>
          <w:color w:val="000000"/>
          <w:sz w:val="18"/>
          <w:szCs w:val="18"/>
          <w:lang w:eastAsia="en-US"/>
          <w14:ligatures w14:val="standardContextual"/>
        </w:rPr>
        <w:t xml:space="preserve">᾽ : aor. 3° sg. sans augment.  </w:t>
      </w:r>
      <w:r w:rsidR="00DD45AA" w:rsidRPr="00765CD7">
        <w:rPr>
          <w:rFonts w:asciiTheme="minorHAnsi" w:eastAsiaTheme="minorHAnsi" w:hAnsiTheme="minorHAnsi" w:cstheme="minorHAnsi"/>
          <w:b/>
          <w:bCs/>
          <w:color w:val="B00004"/>
          <w:sz w:val="18"/>
          <w:szCs w:val="18"/>
          <w:lang w:eastAsia="en-US"/>
          <w14:ligatures w14:val="standardContextual"/>
        </w:rPr>
        <w:t>Ἀ</w:t>
      </w:r>
      <w:r w:rsidR="00DD45AA" w:rsidRPr="00765CD7">
        <w:rPr>
          <w:rFonts w:asciiTheme="minorHAnsi" w:eastAsiaTheme="minorHAnsi" w:hAnsiTheme="minorHAnsi" w:cstheme="minorHAnsi"/>
          <w:b/>
          <w:bCs/>
          <w:color w:val="000000"/>
          <w:sz w:val="18"/>
          <w:szCs w:val="18"/>
          <w:lang w:eastAsia="en-US"/>
          <w14:ligatures w14:val="standardContextual"/>
        </w:rPr>
        <w:t>ργύρεος, α, ον,</w:t>
      </w:r>
      <w:r w:rsidR="00DD45AA" w:rsidRPr="00765CD7">
        <w:rPr>
          <w:rFonts w:asciiTheme="minorHAnsi" w:eastAsiaTheme="minorHAnsi" w:hAnsiTheme="minorHAnsi" w:cstheme="minorHAnsi"/>
          <w:color w:val="000000"/>
          <w:sz w:val="18"/>
          <w:szCs w:val="18"/>
          <w:lang w:eastAsia="en-US"/>
          <w14:ligatures w14:val="standardContextual"/>
        </w:rPr>
        <w:t xml:space="preserve"> (ἀργυροῦς, ᾶ, οῦν) : d’argent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argenté.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ὁ ἀργυροῦς (σίκλος)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denier d’argent.   </w:t>
      </w:r>
      <w:r w:rsidR="00DD45AA" w:rsidRPr="00765CD7">
        <w:rPr>
          <w:rFonts w:asciiTheme="minorHAnsi" w:eastAsiaTheme="minorHAnsi" w:hAnsiTheme="minorHAnsi" w:cstheme="minorHAnsi"/>
          <w:b/>
          <w:bCs/>
          <w:color w:val="B00004"/>
          <w:sz w:val="18"/>
          <w:szCs w:val="18"/>
          <w:lang w:eastAsia="en-US"/>
          <w14:ligatures w14:val="standardContextual"/>
        </w:rPr>
        <w:t>Ὅ</w:t>
      </w:r>
      <w:r w:rsidR="00DD45AA" w:rsidRPr="00765CD7">
        <w:rPr>
          <w:rFonts w:asciiTheme="minorHAnsi" w:eastAsiaTheme="minorHAnsi" w:hAnsiTheme="minorHAnsi" w:cstheme="minorHAnsi"/>
          <w:b/>
          <w:bCs/>
          <w:color w:val="000000"/>
          <w:sz w:val="18"/>
          <w:szCs w:val="18"/>
          <w:lang w:eastAsia="en-US"/>
          <w14:ligatures w14:val="standardContextual"/>
        </w:rPr>
        <w:t>μοιος,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semblable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avec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i/>
          <w:iCs/>
          <w:color w:val="000000"/>
          <w:sz w:val="18"/>
          <w:szCs w:val="18"/>
          <w:lang w:eastAsia="en-US"/>
          <w14:ligatures w14:val="standardContextual"/>
        </w:rPr>
        <w:t>par tel aspect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acc. de rel.  →  </w:t>
      </w:r>
      <w:r w:rsidR="00DD45AA" w:rsidRPr="00765CD7">
        <w:rPr>
          <w:rFonts w:asciiTheme="minorHAnsi" w:eastAsiaTheme="minorHAnsi" w:hAnsiTheme="minorHAnsi" w:cstheme="minorHAnsi"/>
          <w:b/>
          <w:bCs/>
          <w:color w:val="000000"/>
          <w:sz w:val="18"/>
          <w:szCs w:val="18"/>
          <w:lang w:eastAsia="en-US"/>
          <w14:ligatures w14:val="standardContextual"/>
        </w:rPr>
        <w:t>οὐδὲν</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NB. </w:t>
      </w:r>
      <w:r w:rsidR="00DD45AA" w:rsidRPr="00765CD7">
        <w:rPr>
          <w:rFonts w:asciiTheme="minorHAnsi" w:eastAsiaTheme="minorHAnsi" w:hAnsiTheme="minorHAnsi" w:cstheme="minorHAnsi"/>
          <w:color w:val="000000"/>
          <w:sz w:val="18"/>
          <w:szCs w:val="18"/>
          <w:lang w:eastAsia="en-US"/>
          <w14:ligatures w14:val="standardContextual"/>
        </w:rPr>
        <w:t>West souligne le fait que Zeus est seul responsable de la troisième race.</w:t>
      </w:r>
    </w:p>
  </w:footnote>
  <w:footnote w:id="145">
    <w:p w:rsidR="006328F8" w:rsidRPr="00765CD7" w:rsidRDefault="006328F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45AA" w:rsidRPr="00765CD7">
        <w:rPr>
          <w:rFonts w:asciiTheme="minorHAnsi" w:eastAsiaTheme="minorHAnsi" w:hAnsiTheme="minorHAnsi" w:cstheme="minorHAnsi"/>
          <w:b/>
          <w:bCs/>
          <w:color w:val="000000"/>
          <w:sz w:val="18"/>
          <w:szCs w:val="18"/>
          <w:lang w:eastAsia="en-US"/>
          <w14:ligatures w14:val="standardContextual"/>
        </w:rPr>
        <w:t xml:space="preserve">145. ἐκ μελιᾶν, δεινόν τε καὶ ὄβριμον : οἷσιν  Ἄρηος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Μ</w:t>
      </w:r>
      <w:r w:rsidR="00DD45AA" w:rsidRPr="00765CD7">
        <w:rPr>
          <w:rFonts w:asciiTheme="minorHAnsi" w:eastAsiaTheme="minorHAnsi" w:hAnsiTheme="minorHAnsi" w:cstheme="minorHAnsi"/>
          <w:b/>
          <w:bCs/>
          <w:color w:val="000000"/>
          <w:sz w:val="18"/>
          <w:szCs w:val="18"/>
          <w:lang w:eastAsia="en-US"/>
          <w14:ligatures w14:val="standardContextual"/>
        </w:rPr>
        <w:t>ελία</w:t>
      </w:r>
      <w:r w:rsidR="00DD45AA" w:rsidRPr="00765CD7">
        <w:rPr>
          <w:rFonts w:asciiTheme="minorHAnsi" w:eastAsiaTheme="minorHAnsi" w:hAnsiTheme="minorHAnsi" w:cstheme="minorHAnsi"/>
          <w:color w:val="000000"/>
          <w:sz w:val="18"/>
          <w:szCs w:val="18"/>
          <w:lang w:eastAsia="en-US"/>
          <w14:ligatures w14:val="standardContextual"/>
        </w:rPr>
        <w:t xml:space="preserve"> ας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1</w:t>
      </w:r>
      <w:r w:rsidR="00DD45AA" w:rsidRPr="00765CD7">
        <w:rPr>
          <w:rFonts w:asciiTheme="minorHAnsi" w:eastAsiaTheme="minorHAnsi" w:hAnsiTheme="minorHAnsi" w:cstheme="minorHAnsi"/>
          <w:color w:val="000000"/>
          <w:sz w:val="18"/>
          <w:szCs w:val="18"/>
          <w:lang w:eastAsia="en-US"/>
          <w14:ligatures w14:val="standardContextual"/>
        </w:rPr>
        <w:t xml:space="preserve"> frêne, </w:t>
      </w:r>
      <w:r w:rsidR="00DD45AA" w:rsidRPr="00765CD7">
        <w:rPr>
          <w:rFonts w:asciiTheme="minorHAnsi" w:eastAsiaTheme="minorHAnsi" w:hAnsiTheme="minorHAnsi" w:cstheme="minorHAnsi"/>
          <w:i/>
          <w:iCs/>
          <w:color w:val="000000"/>
          <w:sz w:val="18"/>
          <w:szCs w:val="18"/>
          <w:lang w:eastAsia="en-US"/>
          <w14:ligatures w14:val="standardContextual"/>
        </w:rPr>
        <w:t xml:space="preserve">arbre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2</w:t>
      </w:r>
      <w:r w:rsidR="00DD45AA" w:rsidRPr="00765CD7">
        <w:rPr>
          <w:rFonts w:asciiTheme="minorHAnsi" w:eastAsiaTheme="minorHAnsi" w:hAnsiTheme="minorHAnsi" w:cstheme="minorHAnsi"/>
          <w:color w:val="000000"/>
          <w:sz w:val="18"/>
          <w:szCs w:val="18"/>
          <w:lang w:eastAsia="en-US"/>
          <w14:ligatures w14:val="standardContextual"/>
        </w:rPr>
        <w:t xml:space="preserve"> lance en bois de frêne ( </w:t>
      </w:r>
      <w:r w:rsidR="00DD45AA" w:rsidRPr="00765CD7">
        <w:rPr>
          <w:rFonts w:asciiTheme="minorHAnsi" w:eastAsiaTheme="minorHAnsi" w:hAnsiTheme="minorHAnsi" w:cstheme="minorHAnsi"/>
          <w:b/>
          <w:bCs/>
          <w:color w:val="000000"/>
          <w:sz w:val="18"/>
          <w:szCs w:val="18"/>
          <w:lang w:eastAsia="en-US"/>
          <w14:ligatures w14:val="standardContextual"/>
        </w:rPr>
        <w:t xml:space="preserve">μελιᾶν : </w:t>
      </w:r>
      <w:r w:rsidR="00DD45AA" w:rsidRPr="00765CD7">
        <w:rPr>
          <w:rFonts w:asciiTheme="minorHAnsi" w:eastAsiaTheme="minorHAnsi" w:hAnsiTheme="minorHAnsi" w:cstheme="minorHAnsi"/>
          <w:color w:val="000000"/>
          <w:sz w:val="18"/>
          <w:szCs w:val="18"/>
          <w:lang w:eastAsia="en-US"/>
          <w14:ligatures w14:val="standardContextual"/>
        </w:rPr>
        <w:t xml:space="preserve">Aeolic/Doric genitive. ).   </w:t>
      </w:r>
      <w:r w:rsidR="00DD45AA" w:rsidRPr="00765CD7">
        <w:rPr>
          <w:rFonts w:asciiTheme="minorHAnsi" w:eastAsiaTheme="minorHAnsi" w:hAnsiTheme="minorHAnsi" w:cstheme="minorHAnsi"/>
          <w:b/>
          <w:bCs/>
          <w:color w:val="B00004"/>
          <w:sz w:val="18"/>
          <w:szCs w:val="18"/>
          <w:lang w:eastAsia="en-US"/>
          <w14:ligatures w14:val="standardContextual"/>
        </w:rPr>
        <w:t>Δ</w:t>
      </w:r>
      <w:r w:rsidR="00DD45AA" w:rsidRPr="00765CD7">
        <w:rPr>
          <w:rFonts w:asciiTheme="minorHAnsi" w:eastAsiaTheme="minorHAnsi" w:hAnsiTheme="minorHAnsi" w:cstheme="minorHAnsi"/>
          <w:b/>
          <w:bCs/>
          <w:color w:val="000000"/>
          <w:sz w:val="18"/>
          <w:szCs w:val="18"/>
          <w:lang w:eastAsia="en-US"/>
          <w14:ligatures w14:val="standardContextual"/>
        </w:rPr>
        <w:t>εινός,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A. </w:t>
      </w:r>
      <w:r w:rsidR="00DD45AA" w:rsidRPr="00765CD7">
        <w:rPr>
          <w:rFonts w:asciiTheme="minorHAnsi" w:eastAsiaTheme="minorHAnsi" w:hAnsiTheme="minorHAnsi" w:cstheme="minorHAnsi"/>
          <w:color w:val="000000"/>
          <w:sz w:val="18"/>
          <w:szCs w:val="18"/>
          <w:lang w:eastAsia="en-US"/>
          <w14:ligatures w14:val="standardContextual"/>
        </w:rPr>
        <w:t xml:space="preserve">qui inspire la crainte </w:t>
      </w:r>
      <w:r w:rsidR="00DD45AA" w:rsidRPr="00765CD7">
        <w:rPr>
          <w:rFonts w:asciiTheme="minorHAnsi" w:eastAsiaTheme="minorHAnsi" w:hAnsiTheme="minorHAnsi" w:cstheme="minorHAnsi"/>
          <w:i/>
          <w:iCs/>
          <w:color w:val="000000"/>
          <w:sz w:val="18"/>
          <w:szCs w:val="18"/>
          <w:lang w:eastAsia="en-US"/>
          <w14:ligatures w14:val="standardContextual"/>
        </w:rPr>
        <w:t>et, p. suite</w:t>
      </w:r>
      <w:r w:rsidR="00DD45AA" w:rsidRPr="00765CD7">
        <w:rPr>
          <w:rFonts w:asciiTheme="minorHAnsi" w:eastAsiaTheme="minorHAnsi" w:hAnsiTheme="minorHAnsi" w:cstheme="minorHAnsi"/>
          <w:color w:val="000000"/>
          <w:sz w:val="18"/>
          <w:szCs w:val="18"/>
          <w:lang w:eastAsia="en-US"/>
          <w14:ligatures w14:val="standardContextual"/>
        </w:rPr>
        <w:t>, l’étonnement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terrible, effrayant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dangereux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mauvais, malfaisant, funeste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indigne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qui frappe l’imagination, étonnant, extraordinaire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fort, puissant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étrange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merveilleusement doué, extraordinairement habile; </w:t>
      </w:r>
      <w:r w:rsidR="00DD45AA" w:rsidRPr="00765CD7">
        <w:rPr>
          <w:rFonts w:asciiTheme="minorHAnsi" w:eastAsiaTheme="minorHAnsi" w:hAnsiTheme="minorHAnsi" w:cstheme="minorHAnsi"/>
          <w:b/>
          <w:bCs/>
          <w:color w:val="000000"/>
          <w:sz w:val="18"/>
          <w:szCs w:val="18"/>
          <w:lang w:eastAsia="en-US"/>
          <w14:ligatures w14:val="standardContextual"/>
        </w:rPr>
        <w:t>B.</w:t>
      </w:r>
      <w:r w:rsidR="00DD45AA" w:rsidRPr="00765CD7">
        <w:rPr>
          <w:rFonts w:asciiTheme="minorHAnsi" w:eastAsiaTheme="minorHAnsi" w:hAnsiTheme="minorHAnsi" w:cstheme="minorHAnsi"/>
          <w:color w:val="000000"/>
          <w:sz w:val="18"/>
          <w:szCs w:val="18"/>
          <w:lang w:eastAsia="en-US"/>
          <w14:ligatures w14:val="standardContextual"/>
        </w:rPr>
        <w:t xml:space="preserve"> qui craint  […].   </w:t>
      </w:r>
      <w:r w:rsidR="00DD45AA" w:rsidRPr="00765CD7">
        <w:rPr>
          <w:rFonts w:asciiTheme="minorHAnsi" w:eastAsiaTheme="minorHAnsi" w:hAnsiTheme="minorHAnsi" w:cstheme="minorHAnsi"/>
          <w:b/>
          <w:bCs/>
          <w:color w:val="B00004"/>
          <w:sz w:val="18"/>
          <w:szCs w:val="18"/>
          <w:lang w:eastAsia="en-US"/>
          <w14:ligatures w14:val="standardContextual"/>
        </w:rPr>
        <w:t>Ὄ</w:t>
      </w:r>
      <w:r w:rsidR="00DD45AA" w:rsidRPr="00765CD7">
        <w:rPr>
          <w:rFonts w:asciiTheme="minorHAnsi" w:eastAsiaTheme="minorHAnsi" w:hAnsiTheme="minorHAnsi" w:cstheme="minorHAnsi"/>
          <w:b/>
          <w:bCs/>
          <w:color w:val="000000"/>
          <w:sz w:val="18"/>
          <w:szCs w:val="18"/>
          <w:lang w:eastAsia="en-US"/>
          <w14:ligatures w14:val="standardContextual"/>
        </w:rPr>
        <w:t>βρίμος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fort, robuste, vigoureux.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MS Gothic" w:eastAsia="MS Gothic" w:hAnsi="MS Gothic" w:cs="MS Gothic" w:hint="eastAsia"/>
          <w:color w:val="000000"/>
          <w:sz w:val="18"/>
          <w:szCs w:val="18"/>
          <w:lang w:eastAsia="en-US"/>
          <w14:ligatures w14:val="standardContextual"/>
        </w:rPr>
        <w:t> </w:t>
      </w:r>
      <w:r w:rsidR="00DD45AA" w:rsidRPr="00765CD7">
        <w:rPr>
          <w:rFonts w:asciiTheme="minorHAnsi" w:eastAsia="MS Gothic" w:hAnsiTheme="minorHAnsi" w:cstheme="minorHAnsi"/>
          <w:color w:val="000000"/>
          <w:sz w:val="18"/>
          <w:szCs w:val="18"/>
          <w:lang w:eastAsia="en-US"/>
          <w14:ligatures w14:val="standardContextual"/>
        </w:rPr>
        <w:br/>
        <w:t xml:space="preserve">     </w:t>
      </w:r>
      <w:r w:rsidR="00DD45AA" w:rsidRPr="00765CD7">
        <w:rPr>
          <w:rFonts w:asciiTheme="minorHAnsi" w:eastAsiaTheme="minorHAnsi" w:hAnsiTheme="minorHAnsi" w:cstheme="minorHAnsi"/>
          <w:b/>
          <w:bCs/>
          <w:color w:val="C00000"/>
          <w:sz w:val="18"/>
          <w:szCs w:val="18"/>
          <w:lang w:eastAsia="en-US"/>
          <w14:ligatures w14:val="standardContextual"/>
        </w:rPr>
        <w:t>NB</w:t>
      </w:r>
      <w:r w:rsidR="00DD45AA" w:rsidRPr="00765CD7">
        <w:rPr>
          <w:rFonts w:asciiTheme="minorHAnsi" w:eastAsiaTheme="minorHAnsi" w:hAnsiTheme="minorHAnsi" w:cstheme="minorHAnsi"/>
          <w:color w:val="C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ἐκ μελιᾶν. </w:t>
      </w:r>
      <w:r w:rsidR="00DD45AA" w:rsidRPr="00765CD7">
        <w:rPr>
          <w:rFonts w:asciiTheme="minorHAnsi" w:eastAsiaTheme="minorHAnsi" w:hAnsiTheme="minorHAnsi" w:cstheme="minorHAnsi"/>
          <w:color w:val="000000"/>
          <w:sz w:val="18"/>
          <w:szCs w:val="18"/>
          <w:lang w:eastAsia="en-US"/>
          <w14:ligatures w14:val="standardContextual"/>
        </w:rPr>
        <w:t xml:space="preserve">The other word with which Hesiod resorts to the  Aeolic/Doric genitive -av is θεά (Th. 41 and 129), where θεῶν would not have brought out their femininity. Likewise with Aeschylus’κορᾶν (fr. 285 ; trimeter). Cf. Th., pp. 83 f.; Glotta 44, 1967, 146 f. If he does it with </w:t>
      </w:r>
      <w:r w:rsidR="00DD45AA" w:rsidRPr="00765CD7">
        <w:rPr>
          <w:rFonts w:asciiTheme="minorHAnsi" w:eastAsiaTheme="minorHAnsi" w:hAnsiTheme="minorHAnsi" w:cstheme="minorHAnsi"/>
          <w:b/>
          <w:bCs/>
          <w:color w:val="000000"/>
          <w:sz w:val="18"/>
          <w:szCs w:val="18"/>
          <w:lang w:eastAsia="en-US"/>
          <w14:ligatures w14:val="standardContextual"/>
        </w:rPr>
        <w:t>μελίαι</w:t>
      </w:r>
      <w:r w:rsidR="00DD45AA" w:rsidRPr="00765CD7">
        <w:rPr>
          <w:rFonts w:asciiTheme="minorHAnsi" w:eastAsiaTheme="minorHAnsi" w:hAnsiTheme="minorHAnsi" w:cstheme="minorHAnsi"/>
          <w:color w:val="000000"/>
          <w:sz w:val="18"/>
          <w:szCs w:val="18"/>
          <w:lang w:eastAsia="en-US"/>
          <w14:ligatures w14:val="standardContextual"/>
        </w:rPr>
        <w:t xml:space="preserve">, it must again be because feminine characterization is important. In other words, he is thinking of the Meliai nymphs, or else of another verse where </w:t>
      </w:r>
      <w:r w:rsidR="00DD45AA" w:rsidRPr="00765CD7">
        <w:rPr>
          <w:rFonts w:asciiTheme="minorHAnsi" w:eastAsiaTheme="minorHAnsi" w:hAnsiTheme="minorHAnsi" w:cstheme="minorHAnsi"/>
          <w:b/>
          <w:bCs/>
          <w:color w:val="000000"/>
          <w:sz w:val="18"/>
          <w:szCs w:val="18"/>
          <w:lang w:eastAsia="en-US"/>
          <w14:ligatures w14:val="standardContextual"/>
        </w:rPr>
        <w:t xml:space="preserve">μελιᾶν </w:t>
      </w:r>
      <w:r w:rsidR="00DD45AA" w:rsidRPr="00765CD7">
        <w:rPr>
          <w:rFonts w:asciiTheme="minorHAnsi" w:eastAsiaTheme="minorHAnsi" w:hAnsiTheme="minorHAnsi" w:cstheme="minorHAnsi"/>
          <w:color w:val="000000"/>
          <w:sz w:val="18"/>
          <w:szCs w:val="18"/>
          <w:lang w:eastAsia="en-US"/>
          <w14:ligatures w14:val="standardContextual"/>
        </w:rPr>
        <w:t>was used of them.   They are mentioned in Th. 187 as born with the warlike Gigantes, and Hesiod may have considered them the mothers of men. He links the lineage of men with that of the Gigantes in Th. 50. There are other traces of a myth that men were born from ash-trees (Th. 187 n.), and that is essentially the same as being born from tree-nymphs. Od. 19. 160 ἔ,, εἰπὲ τεὸν γένος, ὁππόθεν ἐσσί: ] οὐ γὰρ ἀπὸ δρυός ἐσσι παλαιφάτου οὐδ᾽ἀπὸ πέτρης, may allude to a similar account. Cf. also [Hes.] fr. 266(a). 9 (the Pelasgians’ mother is the oak), Zonas epigr. 7. 6 (A.P. 9. 312. Virg. A. 8. 315, Stat. Th. 4. 276-81, Juv. 6. 12; Roscher’s Lexikon d. gr. u. röm. Mythologie, v. 500-1. Thus the Bronze race’s origin from trees or tree-nymphs identifies them with the first men known to ordinary Greek tradition. See the introduction to 106-201. But Hesiod does not go as far in systematizing mythology in the framework of the Ages as sch. vet., who equates this third race with the Gigantes and the fourth with the descendants of Deucalion and Pyrrha, the two ages being divided by the Flood. Similarly Apollod. I. 7. 2. Hesiod’s third age ends differently.</w:t>
      </w:r>
      <w:r w:rsidRPr="00765CD7">
        <w:rPr>
          <w:rFonts w:asciiTheme="minorHAnsi" w:hAnsiTheme="minorHAnsi" w:cstheme="minorHAnsi"/>
          <w:b/>
          <w:bCs/>
          <w:sz w:val="18"/>
          <w:szCs w:val="18"/>
        </w:rPr>
        <w:t xml:space="preserve"> </w:t>
      </w:r>
    </w:p>
  </w:footnote>
  <w:footnote w:id="146">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45AA" w:rsidRPr="00765CD7">
        <w:rPr>
          <w:rFonts w:asciiTheme="minorHAnsi" w:hAnsiTheme="minorHAnsi" w:cstheme="minorHAnsi"/>
          <w:b/>
          <w:bCs/>
          <w:sz w:val="18"/>
          <w:szCs w:val="18"/>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146. ἔργ᾽ ἔμελεν στονόεντα καὶ ὕβριες: οὐδέ τι σῖτον —   </w:t>
      </w:r>
      <w:r w:rsidR="00DD45AA" w:rsidRPr="00765CD7">
        <w:rPr>
          <w:rFonts w:asciiTheme="minorHAnsi" w:eastAsiaTheme="minorHAnsi" w:hAnsiTheme="minorHAnsi" w:cstheme="minorHAnsi"/>
          <w:b/>
          <w:bCs/>
          <w:color w:val="B00004"/>
          <w:sz w:val="18"/>
          <w:szCs w:val="18"/>
          <w:lang w:eastAsia="en-US"/>
          <w14:ligatures w14:val="standardContextual"/>
        </w:rPr>
        <w:t>Σ</w:t>
      </w:r>
      <w:r w:rsidR="00DD45AA" w:rsidRPr="00765CD7">
        <w:rPr>
          <w:rFonts w:asciiTheme="minorHAnsi" w:eastAsiaTheme="minorHAnsi" w:hAnsiTheme="minorHAnsi" w:cstheme="minorHAnsi"/>
          <w:b/>
          <w:bCs/>
          <w:color w:val="000000"/>
          <w:sz w:val="18"/>
          <w:szCs w:val="18"/>
          <w:lang w:eastAsia="en-US"/>
          <w14:ligatures w14:val="standardContextual"/>
        </w:rPr>
        <w:t>τονόεις, όεσσα, όεν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gémissant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funeste (chose).     </w:t>
      </w:r>
      <w:r w:rsidR="00DD45AA" w:rsidRPr="00765CD7">
        <w:rPr>
          <w:rFonts w:asciiTheme="minorHAnsi" w:eastAsiaTheme="minorHAnsi" w:hAnsiTheme="minorHAnsi" w:cstheme="minorHAnsi"/>
          <w:b/>
          <w:bCs/>
          <w:color w:val="B00004"/>
          <w:sz w:val="18"/>
          <w:szCs w:val="18"/>
          <w:lang w:eastAsia="en-US"/>
          <w14:ligatures w14:val="standardContextual"/>
        </w:rPr>
        <w:t>Μ</w:t>
      </w:r>
      <w:r w:rsidR="00DD45AA" w:rsidRPr="00765CD7">
        <w:rPr>
          <w:rFonts w:asciiTheme="minorHAnsi" w:eastAsiaTheme="minorHAnsi" w:hAnsiTheme="minorHAnsi" w:cstheme="minorHAnsi"/>
          <w:b/>
          <w:bCs/>
          <w:color w:val="000000"/>
          <w:sz w:val="18"/>
          <w:szCs w:val="18"/>
          <w:lang w:eastAsia="en-US"/>
          <w14:ligatures w14:val="standardContextual"/>
        </w:rPr>
        <w:t>έλω (μελήσω, ἐμέλησα, μεμέληκα (</w:t>
      </w:r>
      <w:r w:rsidR="00DD45AA" w:rsidRPr="00765CD7">
        <w:rPr>
          <w:rFonts w:asciiTheme="minorHAnsi" w:eastAsiaTheme="minorHAnsi" w:hAnsiTheme="minorHAnsi" w:cstheme="minorHAnsi"/>
          <w:i/>
          <w:iCs/>
          <w:color w:val="000000"/>
          <w:sz w:val="18"/>
          <w:szCs w:val="18"/>
          <w:lang w:eastAsia="en-US"/>
          <w14:ligatures w14:val="standardContextual"/>
        </w:rPr>
        <w:t>pft 2 poét.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μέμηλα)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I </w:t>
      </w:r>
      <w:r w:rsidR="00DD45AA" w:rsidRPr="00765CD7">
        <w:rPr>
          <w:rFonts w:asciiTheme="minorHAnsi" w:eastAsiaTheme="minorHAnsi" w:hAnsiTheme="minorHAnsi" w:cstheme="minorHAnsi"/>
          <w:color w:val="000000"/>
          <w:sz w:val="18"/>
          <w:szCs w:val="18"/>
          <w:lang w:eastAsia="en-US"/>
          <w14:ligatures w14:val="standardContextual"/>
        </w:rPr>
        <w:t xml:space="preserve"> avec l’objet de préoccupation comme sujet du verbe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être une source d’intérêt, de souci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pour qn. (dat.).   </w:t>
      </w:r>
      <w:r w:rsidR="00DD45AA" w:rsidRPr="00765CD7">
        <w:rPr>
          <w:rFonts w:asciiTheme="minorHAnsi" w:eastAsiaTheme="minorHAnsi" w:hAnsiTheme="minorHAnsi" w:cstheme="minorHAnsi"/>
          <w:b/>
          <w:bCs/>
          <w:color w:val="000000"/>
          <w:sz w:val="18"/>
          <w:szCs w:val="18"/>
          <w:lang w:eastAsia="en-US"/>
          <w14:ligatures w14:val="standardContextual"/>
        </w:rPr>
        <w:t>ὕβριες</w:t>
      </w:r>
      <w:r w:rsidR="00DD45AA" w:rsidRPr="00765CD7">
        <w:rPr>
          <w:rFonts w:asciiTheme="minorHAnsi" w:eastAsiaTheme="minorHAnsi" w:hAnsiTheme="minorHAnsi" w:cstheme="minorHAnsi"/>
          <w:color w:val="000000"/>
          <w:sz w:val="18"/>
          <w:szCs w:val="18"/>
          <w:lang w:eastAsia="en-US"/>
          <w14:ligatures w14:val="standardContextual"/>
        </w:rPr>
        <w:t xml:space="preserve"> = ὕϐρεις, nom acc. pl. de ὕβρις : pensées </w:t>
      </w:r>
      <w:r w:rsidR="00DD45AA" w:rsidRPr="00765CD7">
        <w:rPr>
          <w:rFonts w:asciiTheme="minorHAnsi" w:eastAsiaTheme="minorHAnsi" w:hAnsiTheme="minorHAnsi" w:cstheme="minorHAnsi"/>
          <w:i/>
          <w:iCs/>
          <w:color w:val="000000"/>
          <w:sz w:val="18"/>
          <w:szCs w:val="18"/>
          <w:lang w:eastAsia="en-US"/>
          <w14:ligatures w14:val="standardContextual"/>
        </w:rPr>
        <w:t>ou</w:t>
      </w:r>
      <w:r w:rsidR="00DD45AA" w:rsidRPr="00765CD7">
        <w:rPr>
          <w:rFonts w:asciiTheme="minorHAnsi" w:eastAsiaTheme="minorHAnsi" w:hAnsiTheme="minorHAnsi" w:cstheme="minorHAnsi"/>
          <w:color w:val="000000"/>
          <w:sz w:val="18"/>
          <w:szCs w:val="18"/>
          <w:lang w:eastAsia="en-US"/>
          <w14:ligatures w14:val="standardContextual"/>
        </w:rPr>
        <w:t xml:space="preserve"> actions orgueilleuses .    </w:t>
      </w:r>
      <w:r w:rsidR="00DD45AA" w:rsidRPr="00765CD7">
        <w:rPr>
          <w:rFonts w:asciiTheme="minorHAnsi" w:eastAsiaTheme="minorHAnsi" w:hAnsiTheme="minorHAnsi" w:cstheme="minorHAnsi"/>
          <w:b/>
          <w:bCs/>
          <w:color w:val="B00004"/>
          <w:sz w:val="18"/>
          <w:szCs w:val="18"/>
          <w:lang w:eastAsia="en-US"/>
          <w14:ligatures w14:val="standardContextual"/>
        </w:rPr>
        <w:t>Σ</w:t>
      </w:r>
      <w:r w:rsidR="00DD45AA" w:rsidRPr="00765CD7">
        <w:rPr>
          <w:rFonts w:asciiTheme="minorHAnsi" w:eastAsiaTheme="minorHAnsi" w:hAnsiTheme="minorHAnsi" w:cstheme="minorHAnsi"/>
          <w:b/>
          <w:bCs/>
          <w:color w:val="000000"/>
          <w:sz w:val="18"/>
          <w:szCs w:val="18"/>
          <w:lang w:eastAsia="en-US"/>
          <w14:ligatures w14:val="standardContextual"/>
        </w:rPr>
        <w:t>ῖτος,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i/>
          <w:iCs/>
          <w:color w:val="000000"/>
          <w:sz w:val="18"/>
          <w:szCs w:val="18"/>
          <w:u w:val="single"/>
          <w:lang w:eastAsia="en-US"/>
          <w14:ligatures w14:val="standardContextual"/>
        </w:rPr>
        <w:t>pl</w:t>
      </w:r>
      <w:r w:rsidR="00DD45AA" w:rsidRPr="00765CD7">
        <w:rPr>
          <w:rFonts w:asciiTheme="minorHAnsi" w:eastAsiaTheme="minorHAnsi" w:hAnsiTheme="minorHAnsi" w:cstheme="minorHAnsi"/>
          <w:b/>
          <w:bCs/>
          <w:color w:val="000000"/>
          <w:sz w:val="18"/>
          <w:szCs w:val="18"/>
          <w:lang w:eastAsia="en-US"/>
          <w14:ligatures w14:val="standardContextual"/>
        </w:rPr>
        <w:t>. τὰ σῖτα :</w:t>
      </w:r>
      <w:r w:rsidR="00DD45AA" w:rsidRPr="00765CD7">
        <w:rPr>
          <w:rFonts w:asciiTheme="minorHAnsi" w:eastAsiaTheme="minorHAnsi" w:hAnsiTheme="minorHAnsi" w:cstheme="minorHAnsi"/>
          <w:color w:val="000000"/>
          <w:sz w:val="18"/>
          <w:szCs w:val="18"/>
          <w:lang w:eastAsia="en-US"/>
          <w14:ligatures w14:val="standardContextual"/>
        </w:rPr>
        <w:t xml:space="preserve"> blé, farine, pain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aliments solides. </w:t>
      </w:r>
      <w:r w:rsidRPr="00765CD7">
        <w:rPr>
          <w:rFonts w:asciiTheme="minorHAnsi" w:hAnsiTheme="minorHAnsi" w:cstheme="minorHAnsi"/>
          <w:b/>
          <w:bCs/>
          <w:sz w:val="18"/>
          <w:szCs w:val="18"/>
        </w:rPr>
        <w:t xml:space="preserve"> </w:t>
      </w:r>
    </w:p>
  </w:footnote>
  <w:footnote w:id="147">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45AA" w:rsidRPr="00765CD7">
        <w:rPr>
          <w:rFonts w:asciiTheme="minorHAnsi" w:eastAsiaTheme="minorHAnsi" w:hAnsiTheme="minorHAnsi" w:cstheme="minorHAnsi"/>
          <w:b/>
          <w:bCs/>
          <w:color w:val="000000"/>
          <w:sz w:val="18"/>
          <w:szCs w:val="18"/>
          <w:lang w:eastAsia="en-US"/>
          <w14:ligatures w14:val="standardContextual"/>
        </w:rPr>
        <w:t>147. ἤσθιον, ἀλλ᾽ ἀδάμαντος ἔχον κρατερόφρονα θυμόν,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Ἐ</w:t>
      </w:r>
      <w:r w:rsidR="00DD45AA" w:rsidRPr="00765CD7">
        <w:rPr>
          <w:rFonts w:asciiTheme="minorHAnsi" w:eastAsiaTheme="minorHAnsi" w:hAnsiTheme="minorHAnsi" w:cstheme="minorHAnsi"/>
          <w:b/>
          <w:bCs/>
          <w:color w:val="000000"/>
          <w:sz w:val="18"/>
          <w:szCs w:val="18"/>
          <w:lang w:eastAsia="en-US"/>
          <w14:ligatures w14:val="standardContextual"/>
        </w:rPr>
        <w:t>σθίω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i/>
          <w:iCs/>
          <w:color w:val="000000"/>
          <w:sz w:val="18"/>
          <w:szCs w:val="18"/>
          <w:lang w:eastAsia="en-US"/>
          <w14:ligatures w14:val="standardContextual"/>
        </w:rPr>
        <w:t>Impft.:</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ἤσθιον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i/>
          <w:iCs/>
          <w:color w:val="000000"/>
          <w:sz w:val="18"/>
          <w:szCs w:val="18"/>
          <w:lang w:eastAsia="en-US"/>
          <w14:ligatures w14:val="standardContextual"/>
        </w:rPr>
        <w:t>fut</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ἔδομαι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w:t>
      </w:r>
      <w:r w:rsidR="00DD45AA" w:rsidRPr="00765CD7">
        <w:rPr>
          <w:rFonts w:asciiTheme="minorHAnsi" w:eastAsiaTheme="minorHAnsi" w:hAnsiTheme="minorHAnsi" w:cstheme="minorHAnsi"/>
          <w:i/>
          <w:iCs/>
          <w:color w:val="000000"/>
          <w:sz w:val="18"/>
          <w:szCs w:val="18"/>
          <w:lang w:eastAsia="en-US"/>
          <w14:ligatures w14:val="standardContextual"/>
        </w:rPr>
        <w:t>et réc.</w:t>
      </w:r>
      <w:r w:rsidR="00DD45AA" w:rsidRPr="00765CD7">
        <w:rPr>
          <w:rFonts w:asciiTheme="minorHAnsi" w:eastAsiaTheme="minorHAnsi" w:hAnsiTheme="minorHAnsi" w:cstheme="minorHAnsi"/>
          <w:color w:val="000000"/>
          <w:sz w:val="18"/>
          <w:szCs w:val="18"/>
          <w:lang w:eastAsia="en-US"/>
          <w14:ligatures w14:val="standardContextual"/>
        </w:rPr>
        <w:t xml:space="preserve"> φάγομαι) ; </w:t>
      </w:r>
      <w:r w:rsidR="00DD45AA" w:rsidRPr="00765CD7">
        <w:rPr>
          <w:rFonts w:asciiTheme="minorHAnsi" w:eastAsiaTheme="minorHAnsi" w:hAnsiTheme="minorHAnsi" w:cstheme="minorHAnsi"/>
          <w:i/>
          <w:iCs/>
          <w:color w:val="000000"/>
          <w:sz w:val="18"/>
          <w:szCs w:val="18"/>
          <w:lang w:eastAsia="en-US"/>
          <w14:ligatures w14:val="standardContextual"/>
        </w:rPr>
        <w:t>aor</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ἔφαγον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i/>
          <w:iCs/>
          <w:color w:val="000000"/>
          <w:sz w:val="18"/>
          <w:szCs w:val="18"/>
          <w:lang w:eastAsia="en-US"/>
          <w14:ligatures w14:val="standardContextual"/>
        </w:rPr>
        <w:t>pft.:</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ἐδήδοκα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manger.      </w:t>
      </w:r>
      <w:r w:rsidR="00DD45AA" w:rsidRPr="00765CD7">
        <w:rPr>
          <w:rFonts w:asciiTheme="minorHAnsi" w:eastAsiaTheme="minorHAnsi" w:hAnsiTheme="minorHAnsi" w:cstheme="minorHAnsi"/>
          <w:b/>
          <w:bCs/>
          <w:color w:val="B00004"/>
          <w:sz w:val="18"/>
          <w:szCs w:val="18"/>
          <w:lang w:eastAsia="en-US"/>
          <w14:ligatures w14:val="standardContextual"/>
        </w:rPr>
        <w:t>Ἀ</w:t>
      </w:r>
      <w:r w:rsidR="00DD45AA" w:rsidRPr="00765CD7">
        <w:rPr>
          <w:rFonts w:asciiTheme="minorHAnsi" w:eastAsiaTheme="minorHAnsi" w:hAnsiTheme="minorHAnsi" w:cstheme="minorHAnsi"/>
          <w:b/>
          <w:bCs/>
          <w:color w:val="000000"/>
          <w:sz w:val="18"/>
          <w:szCs w:val="18"/>
          <w:lang w:eastAsia="en-US"/>
          <w14:ligatures w14:val="standardContextual"/>
        </w:rPr>
        <w:t>δάμας, αντος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le fer le plus dur, acier (Hés)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diamant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i/>
          <w:iCs/>
          <w:color w:val="000000"/>
          <w:sz w:val="18"/>
          <w:szCs w:val="18"/>
          <w:lang w:eastAsia="en-US"/>
          <w14:ligatures w14:val="standardContextual"/>
        </w:rPr>
        <w:t>adj</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qu’on ne peut dompter ou briser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w:t>
      </w:r>
      <w:r w:rsidR="00DD45AA" w:rsidRPr="00765CD7">
        <w:rPr>
          <w:rFonts w:asciiTheme="minorHAnsi" w:eastAsiaTheme="minorHAnsi" w:hAnsiTheme="minorHAnsi" w:cstheme="minorHAnsi"/>
          <w:i/>
          <w:iCs/>
          <w:color w:val="000000"/>
          <w:sz w:val="18"/>
          <w:szCs w:val="18"/>
          <w:lang w:eastAsia="en-US"/>
          <w14:ligatures w14:val="standardContextual"/>
        </w:rPr>
        <w:t>fig</w:t>
      </w:r>
      <w:r w:rsidR="00DD45AA" w:rsidRPr="00765CD7">
        <w:rPr>
          <w:rFonts w:asciiTheme="minorHAnsi" w:eastAsiaTheme="minorHAnsi" w:hAnsiTheme="minorHAnsi" w:cstheme="minorHAnsi"/>
          <w:color w:val="000000"/>
          <w:sz w:val="18"/>
          <w:szCs w:val="18"/>
          <w:lang w:eastAsia="en-US"/>
          <w14:ligatures w14:val="standardContextual"/>
        </w:rPr>
        <w:t xml:space="preserve">.) inflexible.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Κ</w:t>
      </w:r>
      <w:r w:rsidR="00DD45AA" w:rsidRPr="00765CD7">
        <w:rPr>
          <w:rFonts w:asciiTheme="minorHAnsi" w:eastAsiaTheme="minorHAnsi" w:hAnsiTheme="minorHAnsi" w:cstheme="minorHAnsi"/>
          <w:b/>
          <w:bCs/>
          <w:color w:val="000000"/>
          <w:sz w:val="18"/>
          <w:szCs w:val="18"/>
          <w:lang w:eastAsia="en-US"/>
          <w14:ligatures w14:val="standardContextual"/>
        </w:rPr>
        <w:t>ρατερόφρων, ων,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i/>
          <w:iCs/>
          <w:color w:val="000000"/>
          <w:sz w:val="18"/>
          <w:szCs w:val="18"/>
          <w:lang w:eastAsia="en-US"/>
          <w14:ligatures w14:val="standardContextual"/>
        </w:rPr>
        <w:t>gén</w:t>
      </w:r>
      <w:r w:rsidR="00DD45AA" w:rsidRPr="00765CD7">
        <w:rPr>
          <w:rFonts w:asciiTheme="minorHAnsi" w:eastAsiaTheme="minorHAnsi" w:hAnsiTheme="minorHAnsi" w:cstheme="minorHAnsi"/>
          <w:b/>
          <w:bCs/>
          <w:i/>
          <w:iCs/>
          <w:color w:val="000000"/>
          <w:sz w:val="18"/>
          <w:szCs w:val="18"/>
          <w:lang w:eastAsia="en-US"/>
          <w14:ligatures w14:val="standardContextual"/>
        </w:rPr>
        <w:t>.:</w:t>
      </w:r>
      <w:r w:rsidR="00DD45AA" w:rsidRPr="00765CD7">
        <w:rPr>
          <w:rFonts w:asciiTheme="minorHAnsi" w:eastAsiaTheme="minorHAnsi" w:hAnsiTheme="minorHAnsi" w:cstheme="minorHAnsi"/>
          <w:b/>
          <w:bCs/>
          <w:color w:val="000000"/>
          <w:sz w:val="18"/>
          <w:szCs w:val="18"/>
          <w:lang w:eastAsia="en-US"/>
          <w14:ligatures w14:val="standardContextual"/>
        </w:rPr>
        <w:t xml:space="preserve">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au cœur ferme, courageux.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NB. West. Another feature appropriate to the first men. Agriculture, first taught by Demeter to Triptolemus, is basic to civilization, though wild folk may be found without it in remote lands, like the Cyclopes (Od. 9. 107-11, cf. 191) and Laestrygones (10. 98). Both of these peoples will cheerfully eat any men that happen along, but their normal way of life is pastoral, and the Cyclopes, at least, enjoy abundant wild corn and vines. The Bronze men too lived on what grew wild and on meat.</w:t>
      </w:r>
    </w:p>
  </w:footnote>
  <w:footnote w:id="148">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45AA" w:rsidRPr="00765CD7">
        <w:rPr>
          <w:rFonts w:asciiTheme="minorHAnsi" w:eastAsiaTheme="minorHAnsi" w:hAnsiTheme="minorHAnsi" w:cstheme="minorHAnsi"/>
          <w:b/>
          <w:bCs/>
          <w:color w:val="000000"/>
          <w:sz w:val="18"/>
          <w:szCs w:val="18"/>
          <w:lang w:eastAsia="en-US"/>
          <w14:ligatures w14:val="standardContextual"/>
        </w:rPr>
        <w:t xml:space="preserve">148. ἄπλαστοι: μεγάλη δὲ βίη καὶ χεῖρες ἄαπτοι —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Ἄ</w:t>
      </w:r>
      <w:r w:rsidR="00DD45AA" w:rsidRPr="00765CD7">
        <w:rPr>
          <w:rFonts w:asciiTheme="minorHAnsi" w:eastAsiaTheme="minorHAnsi" w:hAnsiTheme="minorHAnsi" w:cstheme="minorHAnsi"/>
          <w:b/>
          <w:bCs/>
          <w:color w:val="000000"/>
          <w:sz w:val="18"/>
          <w:szCs w:val="18"/>
          <w:lang w:eastAsia="en-US"/>
          <w14:ligatures w14:val="standardContextual"/>
        </w:rPr>
        <w:t>πλαστος,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non façonné, informe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w:t>
      </w:r>
      <w:r w:rsidR="00DD45AA" w:rsidRPr="00765CD7">
        <w:rPr>
          <w:rFonts w:asciiTheme="minorHAnsi" w:eastAsiaTheme="minorHAnsi" w:hAnsiTheme="minorHAnsi" w:cstheme="minorHAnsi"/>
          <w:i/>
          <w:iCs/>
          <w:color w:val="000000"/>
          <w:sz w:val="18"/>
          <w:szCs w:val="18"/>
          <w:lang w:eastAsia="en-US"/>
          <w14:ligatures w14:val="standardContextual"/>
        </w:rPr>
        <w:t>fig</w:t>
      </w:r>
      <w:r w:rsidR="00DD45AA" w:rsidRPr="00765CD7">
        <w:rPr>
          <w:rFonts w:asciiTheme="minorHAnsi" w:eastAsiaTheme="minorHAnsi" w:hAnsiTheme="minorHAnsi" w:cstheme="minorHAnsi"/>
          <w:color w:val="000000"/>
          <w:sz w:val="18"/>
          <w:szCs w:val="18"/>
          <w:lang w:eastAsia="en-US"/>
          <w14:ligatures w14:val="standardContextual"/>
        </w:rPr>
        <w:t>.: non façonné, simple, naturel, sincère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qui ne peut être façonné.     </w:t>
      </w:r>
      <w:r w:rsidR="00DD45AA" w:rsidRPr="00765CD7">
        <w:rPr>
          <w:rFonts w:asciiTheme="minorHAnsi" w:eastAsiaTheme="minorHAnsi" w:hAnsiTheme="minorHAnsi" w:cstheme="minorHAnsi"/>
          <w:b/>
          <w:bCs/>
          <w:color w:val="B00004"/>
          <w:sz w:val="18"/>
          <w:szCs w:val="18"/>
          <w:lang w:eastAsia="en-US"/>
          <w14:ligatures w14:val="standardContextual"/>
        </w:rPr>
        <w:t>Ἄ</w:t>
      </w:r>
      <w:r w:rsidR="00DD45AA" w:rsidRPr="00765CD7">
        <w:rPr>
          <w:rFonts w:asciiTheme="minorHAnsi" w:eastAsiaTheme="minorHAnsi" w:hAnsiTheme="minorHAnsi" w:cstheme="minorHAnsi"/>
          <w:b/>
          <w:bCs/>
          <w:color w:val="000000"/>
          <w:sz w:val="18"/>
          <w:szCs w:val="18"/>
          <w:lang w:eastAsia="en-US"/>
          <w14:ligatures w14:val="standardContextual"/>
        </w:rPr>
        <w:t>απτος,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qu’on ne peut toucher, redoutable.  NB. see Th. 150-2n., but reject the interpretation there offered. As zAaords (Th. 513) means ‘shaped’ by a craftsman, dAacros would describe the rough mass he started with. Hence it might be transferred to other things in the sense rudis, informis, including hulking monsters like the Hundred-Handers or these Bronze men. Poly phemus was a Oadpa weAdpiov, ode egixer [ ἀνδρί γε σιτοφάγῳ ἀλλὰ ῥίῳ ὑλήεντι [ bynrAdv dpéwv (Od. g. 190-2). We speak of a person’s being (in manners, not appearance) ‘unpolished’ or ‘a rough diamond’.</w:t>
      </w:r>
    </w:p>
  </w:footnote>
  <w:footnote w:id="149">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45AA" w:rsidRPr="00765CD7">
        <w:rPr>
          <w:rFonts w:asciiTheme="minorHAnsi" w:eastAsiaTheme="minorHAnsi" w:hAnsiTheme="minorHAnsi" w:cstheme="minorHAnsi"/>
          <w:b/>
          <w:bCs/>
          <w:color w:val="000000"/>
          <w:sz w:val="18"/>
          <w:szCs w:val="18"/>
          <w:lang w:eastAsia="en-US"/>
          <w14:ligatures w14:val="standardContextual"/>
        </w:rPr>
        <w:t xml:space="preserve">149. ἐξ ὤμων ἐπέφυκον ἐπὶ στιβαροῖσι μέλεσσιν.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Ὦ</w:t>
      </w:r>
      <w:r w:rsidR="00DD45AA" w:rsidRPr="00765CD7">
        <w:rPr>
          <w:rFonts w:asciiTheme="minorHAnsi" w:eastAsiaTheme="minorHAnsi" w:hAnsiTheme="minorHAnsi" w:cstheme="minorHAnsi"/>
          <w:b/>
          <w:bCs/>
          <w:color w:val="000000"/>
          <w:sz w:val="18"/>
          <w:szCs w:val="18"/>
          <w:lang w:eastAsia="en-US"/>
          <w14:ligatures w14:val="standardContextual"/>
        </w:rPr>
        <w:t>μος,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épaule      </w:t>
      </w:r>
      <w:r w:rsidR="00DD45AA" w:rsidRPr="00765CD7">
        <w:rPr>
          <w:rFonts w:asciiTheme="minorHAnsi" w:eastAsiaTheme="minorHAnsi" w:hAnsiTheme="minorHAnsi" w:cstheme="minorHAnsi"/>
          <w:b/>
          <w:bCs/>
          <w:color w:val="000000"/>
          <w:sz w:val="18"/>
          <w:szCs w:val="18"/>
          <w:lang w:eastAsia="en-US"/>
          <w14:ligatures w14:val="standardContextual"/>
        </w:rPr>
        <w:t>ἐπέφυκον</w:t>
      </w:r>
      <w:r w:rsidR="00DD45AA" w:rsidRPr="00765CD7">
        <w:rPr>
          <w:rFonts w:asciiTheme="minorHAnsi" w:eastAsiaTheme="minorHAnsi" w:hAnsiTheme="minorHAnsi" w:cstheme="minorHAnsi"/>
          <w:color w:val="000000"/>
          <w:sz w:val="18"/>
          <w:szCs w:val="18"/>
          <w:lang w:eastAsia="en-US"/>
          <w14:ligatures w14:val="standardContextual"/>
        </w:rPr>
        <w:t xml:space="preserve"> [ῡ] PqPft </w:t>
      </w:r>
      <w:r w:rsidR="00DD45AA" w:rsidRPr="00765CD7">
        <w:rPr>
          <w:rFonts w:asciiTheme="minorHAnsi" w:eastAsiaTheme="minorHAnsi" w:hAnsiTheme="minorHAnsi" w:cstheme="minorHAnsi"/>
          <w:i/>
          <w:iCs/>
          <w:color w:val="000000"/>
          <w:sz w:val="18"/>
          <w:szCs w:val="18"/>
          <w:lang w:eastAsia="en-US"/>
          <w14:ligatures w14:val="standardContextual"/>
        </w:rPr>
        <w:t>3 pl. poét.</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i/>
          <w:iCs/>
          <w:color w:val="000000"/>
          <w:sz w:val="18"/>
          <w:szCs w:val="18"/>
          <w:lang w:eastAsia="en-US"/>
          <w14:ligatures w14:val="standardContextual"/>
        </w:rPr>
        <w:t>p.</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E9"/>
          <w:sz w:val="18"/>
          <w:szCs w:val="18"/>
          <w:lang w:eastAsia="en-US"/>
          <w14:ligatures w14:val="standardContextual"/>
        </w:rPr>
        <w:t>ἐπεφύκεσαν</w:t>
      </w:r>
      <w:r w:rsidR="00DD45AA" w:rsidRPr="00765CD7">
        <w:rPr>
          <w:rFonts w:asciiTheme="minorHAnsi" w:eastAsiaTheme="minorHAnsi" w:hAnsiTheme="minorHAnsi" w:cstheme="minorHAnsi"/>
          <w:color w:val="000000"/>
          <w:sz w:val="18"/>
          <w:szCs w:val="18"/>
          <w:lang w:eastAsia="en-US"/>
          <w14:ligatures w14:val="standardContextual"/>
        </w:rPr>
        <w:t xml:space="preserve">) de </w:t>
      </w:r>
      <w:r w:rsidR="00DD45AA" w:rsidRPr="00765CD7">
        <w:rPr>
          <w:rFonts w:asciiTheme="minorHAnsi" w:eastAsiaTheme="minorHAnsi" w:hAnsiTheme="minorHAnsi" w:cstheme="minorHAnsi"/>
          <w:b/>
          <w:bCs/>
          <w:color w:val="B00004"/>
          <w:sz w:val="18"/>
          <w:szCs w:val="18"/>
          <w:lang w:eastAsia="en-US"/>
          <w14:ligatures w14:val="standardContextual"/>
        </w:rPr>
        <w:t>Φ</w:t>
      </w:r>
      <w:r w:rsidR="00DD45AA" w:rsidRPr="00765CD7">
        <w:rPr>
          <w:rFonts w:asciiTheme="minorHAnsi" w:eastAsiaTheme="minorHAnsi" w:hAnsiTheme="minorHAnsi" w:cstheme="minorHAnsi"/>
          <w:b/>
          <w:bCs/>
          <w:color w:val="000000"/>
          <w:sz w:val="18"/>
          <w:szCs w:val="18"/>
          <w:lang w:eastAsia="en-US"/>
          <w14:ligatures w14:val="standardContextual"/>
        </w:rPr>
        <w:t>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u w:val="single"/>
          <w:lang w:eastAsia="en-US"/>
          <w14:ligatures w14:val="standardContextual"/>
        </w:rPr>
        <w:t>tr</w:t>
      </w:r>
      <w:r w:rsidR="00DD45AA" w:rsidRPr="00765CD7">
        <w:rPr>
          <w:rFonts w:asciiTheme="minorHAnsi" w:eastAsiaTheme="minorHAnsi" w:hAnsiTheme="minorHAnsi" w:cstheme="minorHAnsi"/>
          <w:color w:val="000000"/>
          <w:sz w:val="18"/>
          <w:szCs w:val="18"/>
          <w:lang w:eastAsia="en-US"/>
          <w14:ligatures w14:val="standardContextual"/>
        </w:rPr>
        <w:t>.) faire naître, faire croître ; (</w:t>
      </w:r>
      <w:r w:rsidR="00DD45AA" w:rsidRPr="00765CD7">
        <w:rPr>
          <w:rFonts w:asciiTheme="minorHAnsi" w:eastAsiaTheme="minorHAnsi" w:hAnsiTheme="minorHAnsi" w:cstheme="minorHAnsi"/>
          <w:b/>
          <w:bCs/>
          <w:color w:val="000000"/>
          <w:sz w:val="18"/>
          <w:szCs w:val="18"/>
          <w:lang w:eastAsia="en-US"/>
          <w14:ligatures w14:val="standardContextual"/>
        </w:rPr>
        <w:t xml:space="preserve">intr.) </w:t>
      </w:r>
      <w:r w:rsidR="00DD45AA" w:rsidRPr="00765CD7">
        <w:rPr>
          <w:rFonts w:asciiTheme="minorHAnsi" w:eastAsiaTheme="minorHAnsi" w:hAnsiTheme="minorHAnsi" w:cstheme="minorHAnsi"/>
          <w:color w:val="000000"/>
          <w:sz w:val="18"/>
          <w:szCs w:val="18"/>
          <w:lang w:eastAsia="en-US"/>
          <w14:ligatures w14:val="standardContextual"/>
        </w:rPr>
        <w:t>(</w:t>
      </w:r>
      <w:r w:rsidR="00DD45AA" w:rsidRPr="00765CD7">
        <w:rPr>
          <w:rFonts w:asciiTheme="minorHAnsi" w:eastAsiaTheme="minorHAnsi" w:hAnsiTheme="minorHAnsi" w:cstheme="minorHAnsi"/>
          <w:b/>
          <w:bCs/>
          <w:color w:val="000000"/>
          <w:sz w:val="18"/>
          <w:szCs w:val="18"/>
          <w:u w:val="single"/>
          <w:lang w:eastAsia="en-US"/>
          <w14:ligatures w14:val="standardContextual"/>
        </w:rPr>
        <w:t>intr</w:t>
      </w:r>
      <w:r w:rsidR="00DD45AA" w:rsidRPr="00765CD7">
        <w:rPr>
          <w:rFonts w:asciiTheme="minorHAnsi" w:eastAsiaTheme="minorHAnsi" w:hAnsiTheme="minorHAnsi" w:cstheme="minorHAnsi"/>
          <w:color w:val="000000"/>
          <w:sz w:val="18"/>
          <w:szCs w:val="18"/>
          <w:lang w:eastAsia="en-US"/>
          <w14:ligatures w14:val="standardContextual"/>
        </w:rPr>
        <w:t>.) naître, croître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Π</w:t>
      </w:r>
      <w:r w:rsidR="00DD45AA" w:rsidRPr="00765CD7">
        <w:rPr>
          <w:rFonts w:asciiTheme="minorHAnsi" w:eastAsiaTheme="minorHAnsi" w:hAnsiTheme="minorHAnsi" w:cstheme="minorHAnsi"/>
          <w:b/>
          <w:bCs/>
          <w:color w:val="000000"/>
          <w:sz w:val="18"/>
          <w:szCs w:val="18"/>
          <w:lang w:eastAsia="en-US"/>
          <w14:ligatures w14:val="standardContextual"/>
        </w:rPr>
        <w:t xml:space="preserve">έφυκα, (inf. πεφυκέναι) </w:t>
      </w:r>
      <w:r w:rsidR="00DD45AA" w:rsidRPr="00765CD7">
        <w:rPr>
          <w:rFonts w:asciiTheme="minorHAnsi" w:eastAsiaTheme="minorHAnsi" w:hAnsiTheme="minorHAnsi" w:cstheme="minorHAnsi"/>
          <w:color w:val="000000"/>
          <w:sz w:val="18"/>
          <w:szCs w:val="18"/>
          <w:lang w:eastAsia="en-US"/>
          <w14:ligatures w14:val="standardContextual"/>
        </w:rPr>
        <w:t xml:space="preserve">pft et </w:t>
      </w:r>
      <w:r w:rsidR="00DD45AA" w:rsidRPr="00765CD7">
        <w:rPr>
          <w:rFonts w:asciiTheme="minorHAnsi" w:eastAsiaTheme="minorHAnsi" w:hAnsiTheme="minorHAnsi" w:cstheme="minorHAnsi"/>
          <w:i/>
          <w:iCs/>
          <w:color w:val="000000"/>
          <w:sz w:val="18"/>
          <w:szCs w:val="18"/>
          <w:u w:val="single"/>
          <w:lang w:eastAsia="en-US"/>
          <w14:ligatures w14:val="standardContextual"/>
        </w:rPr>
        <w:t xml:space="preserve">aor2 </w:t>
      </w:r>
      <w:r w:rsidR="00DD45AA" w:rsidRPr="00765CD7">
        <w:rPr>
          <w:rFonts w:asciiTheme="minorHAnsi" w:eastAsiaTheme="minorHAnsi" w:hAnsiTheme="minorHAnsi" w:cstheme="minorHAnsi"/>
          <w:i/>
          <w:i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ἔφυν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être naturellement.     </w:t>
      </w:r>
      <w:r w:rsidR="00DD45AA" w:rsidRPr="00765CD7">
        <w:rPr>
          <w:rFonts w:asciiTheme="minorHAnsi" w:eastAsiaTheme="minorHAnsi" w:hAnsiTheme="minorHAnsi" w:cstheme="minorHAnsi"/>
          <w:b/>
          <w:bCs/>
          <w:color w:val="B00004"/>
          <w:sz w:val="18"/>
          <w:szCs w:val="18"/>
          <w:lang w:eastAsia="en-US"/>
          <w14:ligatures w14:val="standardContextual"/>
        </w:rPr>
        <w:t>Σ</w:t>
      </w:r>
      <w:r w:rsidR="00DD45AA" w:rsidRPr="00765CD7">
        <w:rPr>
          <w:rFonts w:asciiTheme="minorHAnsi" w:eastAsiaTheme="minorHAnsi" w:hAnsiTheme="minorHAnsi" w:cstheme="minorHAnsi"/>
          <w:b/>
          <w:bCs/>
          <w:color w:val="000000"/>
          <w:sz w:val="18"/>
          <w:szCs w:val="18"/>
          <w:lang w:eastAsia="en-US"/>
          <w14:ligatures w14:val="standardContextual"/>
        </w:rPr>
        <w:t>τιβαρός,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foulé, serré, compact, </w:t>
      </w:r>
      <w:r w:rsidR="00DD45AA" w:rsidRPr="00765CD7">
        <w:rPr>
          <w:rFonts w:asciiTheme="minorHAnsi" w:eastAsiaTheme="minorHAnsi" w:hAnsiTheme="minorHAnsi" w:cstheme="minorHAnsi"/>
          <w:i/>
          <w:iCs/>
          <w:color w:val="000000"/>
          <w:sz w:val="18"/>
          <w:szCs w:val="18"/>
          <w:lang w:eastAsia="en-US"/>
          <w14:ligatures w14:val="standardContextual"/>
        </w:rPr>
        <w:t>d’où</w:t>
      </w:r>
      <w:r w:rsidR="00DD45AA" w:rsidRPr="00765CD7">
        <w:rPr>
          <w:rFonts w:asciiTheme="minorHAnsi" w:eastAsiaTheme="minorHAnsi" w:hAnsiTheme="minorHAnsi" w:cstheme="minorHAnsi"/>
          <w:color w:val="000000"/>
          <w:sz w:val="18"/>
          <w:szCs w:val="18"/>
          <w:lang w:eastAsia="en-US"/>
          <w14:ligatures w14:val="standardContextual"/>
        </w:rPr>
        <w:t xml:space="preserve"> grand et gros, fort, robuste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2) ferme, </w:t>
      </w:r>
      <w:r w:rsidR="00DD45AA" w:rsidRPr="00765CD7">
        <w:rPr>
          <w:rFonts w:asciiTheme="minorHAnsi" w:eastAsiaTheme="minorHAnsi" w:hAnsiTheme="minorHAnsi" w:cstheme="minorHAnsi"/>
          <w:i/>
          <w:iCs/>
          <w:color w:val="000000"/>
          <w:sz w:val="18"/>
          <w:szCs w:val="18"/>
          <w:lang w:eastAsia="en-US"/>
          <w14:ligatures w14:val="standardContextual"/>
        </w:rPr>
        <w:t>d’où</w:t>
      </w:r>
      <w:r w:rsidR="00DD45AA" w:rsidRPr="00765CD7">
        <w:rPr>
          <w:rFonts w:asciiTheme="minorHAnsi" w:eastAsiaTheme="minorHAnsi" w:hAnsiTheme="minorHAnsi" w:cstheme="minorHAnsi"/>
          <w:color w:val="000000"/>
          <w:sz w:val="18"/>
          <w:szCs w:val="18"/>
          <w:lang w:eastAsia="en-US"/>
          <w14:ligatures w14:val="standardContextual"/>
        </w:rPr>
        <w:t>, péj.</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dur, inflexible    </w:t>
      </w:r>
      <w:r w:rsidR="00DD45AA" w:rsidRPr="00765CD7">
        <w:rPr>
          <w:rFonts w:asciiTheme="minorHAnsi" w:eastAsiaTheme="minorHAnsi" w:hAnsiTheme="minorHAnsi" w:cstheme="minorHAnsi"/>
          <w:b/>
          <w:bCs/>
          <w:color w:val="B00004"/>
          <w:sz w:val="18"/>
          <w:szCs w:val="18"/>
          <w:lang w:eastAsia="en-US"/>
          <w14:ligatures w14:val="standardContextual"/>
        </w:rPr>
        <w:t>Μ</w:t>
      </w:r>
      <w:r w:rsidR="00DD45AA" w:rsidRPr="00765CD7">
        <w:rPr>
          <w:rFonts w:asciiTheme="minorHAnsi" w:eastAsiaTheme="minorHAnsi" w:hAnsiTheme="minorHAnsi" w:cstheme="minorHAnsi"/>
          <w:b/>
          <w:bCs/>
          <w:color w:val="000000"/>
          <w:sz w:val="18"/>
          <w:szCs w:val="18"/>
          <w:lang w:eastAsia="en-US"/>
          <w14:ligatures w14:val="standardContextual"/>
        </w:rPr>
        <w:t xml:space="preserve">έλος, εος-ους (τό) : </w:t>
      </w:r>
      <w:r w:rsidR="00DD45AA" w:rsidRPr="00765CD7">
        <w:rPr>
          <w:rFonts w:asciiTheme="minorHAnsi" w:eastAsiaTheme="minorHAnsi" w:hAnsiTheme="minorHAnsi" w:cstheme="minorHAnsi"/>
          <w:color w:val="000000"/>
          <w:sz w:val="18"/>
          <w:szCs w:val="18"/>
          <w:lang w:eastAsia="en-US"/>
          <w14:ligatures w14:val="standardContextual"/>
        </w:rPr>
        <w:t>membre, articulation, corps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chant.</w:t>
      </w:r>
    </w:p>
  </w:footnote>
  <w:footnote w:id="150">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D45AA" w:rsidRPr="00765CD7">
        <w:rPr>
          <w:rFonts w:asciiTheme="minorHAnsi" w:eastAsiaTheme="minorHAnsi" w:hAnsiTheme="minorHAnsi" w:cstheme="minorHAnsi"/>
          <w:b/>
          <w:bCs/>
          <w:color w:val="000000"/>
          <w:sz w:val="18"/>
          <w:szCs w:val="18"/>
          <w:lang w:eastAsia="en-US"/>
          <w14:ligatures w14:val="standardContextual"/>
        </w:rPr>
        <w:t xml:space="preserve">150. ὧν δ᾽ ἦν χάλκεα μὲν τεύχεα, χάλκεοι δέ τε οἶκοι —   </w:t>
      </w:r>
      <w:r w:rsidR="00DD45AA" w:rsidRPr="00765CD7">
        <w:rPr>
          <w:rFonts w:asciiTheme="minorHAnsi" w:eastAsiaTheme="minorHAnsi" w:hAnsiTheme="minorHAnsi" w:cstheme="minorHAnsi"/>
          <w:b/>
          <w:bCs/>
          <w:color w:val="B00004"/>
          <w:sz w:val="18"/>
          <w:szCs w:val="18"/>
          <w:lang w:eastAsia="en-US"/>
          <w14:ligatures w14:val="standardContextual"/>
        </w:rPr>
        <w:t>Χ</w:t>
      </w:r>
      <w:r w:rsidR="00DD45AA" w:rsidRPr="00765CD7">
        <w:rPr>
          <w:rFonts w:asciiTheme="minorHAnsi" w:eastAsiaTheme="minorHAnsi" w:hAnsiTheme="minorHAnsi" w:cstheme="minorHAnsi"/>
          <w:b/>
          <w:bCs/>
          <w:color w:val="000000"/>
          <w:sz w:val="18"/>
          <w:szCs w:val="18"/>
          <w:lang w:eastAsia="en-US"/>
          <w14:ligatures w14:val="standardContextual"/>
        </w:rPr>
        <w:t>άλκεος, έα, εον</w:t>
      </w:r>
      <w:r w:rsidR="00DD45AA" w:rsidRPr="00765CD7">
        <w:rPr>
          <w:rFonts w:asciiTheme="minorHAnsi" w:eastAsiaTheme="minorHAnsi" w:hAnsiTheme="minorHAnsi" w:cstheme="minorHAnsi"/>
          <w:color w:val="000000"/>
          <w:sz w:val="18"/>
          <w:szCs w:val="18"/>
          <w:lang w:eastAsia="en-US"/>
          <w14:ligatures w14:val="standardContextual"/>
        </w:rPr>
        <w:t xml:space="preserve"> (contr. Att. </w:t>
      </w:r>
      <w:r w:rsidR="00DD45AA" w:rsidRPr="00765CD7">
        <w:rPr>
          <w:rFonts w:asciiTheme="minorHAnsi" w:eastAsiaTheme="minorHAnsi" w:hAnsiTheme="minorHAnsi" w:cstheme="minorHAnsi"/>
          <w:b/>
          <w:bCs/>
          <w:color w:val="000000"/>
          <w:sz w:val="18"/>
          <w:szCs w:val="18"/>
          <w:lang w:eastAsia="en-US"/>
          <w14:ligatures w14:val="standardContextual"/>
        </w:rPr>
        <w:t>χαλκοῦς</w:t>
      </w:r>
      <w:r w:rsidR="00DD45AA" w:rsidRPr="00765CD7">
        <w:rPr>
          <w:rFonts w:asciiTheme="minorHAnsi" w:eastAsiaTheme="minorHAnsi" w:hAnsiTheme="minorHAnsi" w:cstheme="minorHAnsi"/>
          <w:color w:val="000000"/>
          <w:sz w:val="18"/>
          <w:szCs w:val="18"/>
          <w:lang w:eastAsia="en-US"/>
          <w14:ligatures w14:val="standardContextual"/>
        </w:rPr>
        <w:t xml:space="preserve">, ῆ, οῦν) : de bronze.  </w:t>
      </w:r>
      <w:r w:rsidR="00DD45AA" w:rsidRPr="00765CD7">
        <w:rPr>
          <w:rFonts w:asciiTheme="minorHAnsi" w:eastAsiaTheme="minorHAnsi" w:hAnsiTheme="minorHAnsi" w:cstheme="minorHAnsi"/>
          <w:b/>
          <w:bCs/>
          <w:color w:val="000000"/>
          <w:sz w:val="18"/>
          <w:szCs w:val="18"/>
          <w:lang w:eastAsia="en-US"/>
          <w14:ligatures w14:val="standardContextual"/>
        </w:rPr>
        <w:t>χαλκοῦς, ῆ, οῦν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de bronze, ferme, fort.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couvert d’airain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provenant de l’airain (Hom).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Τ</w:t>
      </w:r>
      <w:r w:rsidR="00DD45AA" w:rsidRPr="00765CD7">
        <w:rPr>
          <w:rFonts w:asciiTheme="minorHAnsi" w:eastAsiaTheme="minorHAnsi" w:hAnsiTheme="minorHAnsi" w:cstheme="minorHAnsi"/>
          <w:b/>
          <w:bCs/>
          <w:color w:val="000000"/>
          <w:sz w:val="18"/>
          <w:szCs w:val="18"/>
          <w:lang w:eastAsia="en-US"/>
          <w14:ligatures w14:val="standardContextual"/>
        </w:rPr>
        <w:t xml:space="preserve">εῦχος, εος-ους (τό) : </w:t>
      </w:r>
      <w:r w:rsidR="00DD45AA" w:rsidRPr="00765CD7">
        <w:rPr>
          <w:rFonts w:asciiTheme="minorHAnsi" w:eastAsiaTheme="minorHAnsi" w:hAnsiTheme="minorHAnsi" w:cstheme="minorHAnsi"/>
          <w:color w:val="000000"/>
          <w:sz w:val="18"/>
          <w:szCs w:val="18"/>
          <w:lang w:eastAsia="en-US"/>
          <w14:ligatures w14:val="standardContextual"/>
        </w:rPr>
        <w:t>ustensile, instrument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(pl.) armes, armure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agrès de navire.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Ο</w:t>
      </w:r>
      <w:r w:rsidR="00DD45AA" w:rsidRPr="00765CD7">
        <w:rPr>
          <w:rFonts w:asciiTheme="minorHAnsi" w:eastAsiaTheme="minorHAnsi" w:hAnsiTheme="minorHAnsi" w:cstheme="minorHAnsi"/>
          <w:b/>
          <w:bCs/>
          <w:color w:val="000000"/>
          <w:sz w:val="18"/>
          <w:szCs w:val="18"/>
          <w:lang w:eastAsia="en-US"/>
          <w14:ligatures w14:val="standardContextual"/>
        </w:rPr>
        <w:t>ἶκος,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maison, habitation.</w:t>
      </w:r>
    </w:p>
  </w:footnote>
  <w:footnote w:id="151">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DD45AA" w:rsidRPr="00765CD7">
        <w:rPr>
          <w:rFonts w:asciiTheme="minorHAnsi" w:eastAsiaTheme="minorHAnsi" w:hAnsiTheme="minorHAnsi" w:cstheme="minorHAnsi"/>
          <w:b/>
          <w:bCs/>
          <w:color w:val="000000"/>
          <w:sz w:val="18"/>
          <w:szCs w:val="18"/>
          <w:lang w:eastAsia="en-US"/>
          <w14:ligatures w14:val="standardContextual"/>
        </w:rPr>
        <w:t xml:space="preserve"> 151. χαλκῷ δ᾽ εἰργάζοντο: μέλας δ᾽ οὐκ ἔσκε σίδηρος. —   </w:t>
      </w:r>
      <w:r w:rsidR="00DD45AA" w:rsidRPr="00765CD7">
        <w:rPr>
          <w:rFonts w:asciiTheme="minorHAnsi" w:eastAsiaTheme="minorHAnsi" w:hAnsiTheme="minorHAnsi" w:cstheme="minorHAnsi"/>
          <w:b/>
          <w:bCs/>
          <w:color w:val="B00004"/>
          <w:sz w:val="18"/>
          <w:szCs w:val="18"/>
          <w:lang w:eastAsia="en-US"/>
          <w14:ligatures w14:val="standardContextual"/>
        </w:rPr>
        <w:t>Χ</w:t>
      </w:r>
      <w:r w:rsidR="00DD45AA" w:rsidRPr="00765CD7">
        <w:rPr>
          <w:rFonts w:asciiTheme="minorHAnsi" w:eastAsiaTheme="minorHAnsi" w:hAnsiTheme="minorHAnsi" w:cstheme="minorHAnsi"/>
          <w:b/>
          <w:bCs/>
          <w:color w:val="000000"/>
          <w:sz w:val="18"/>
          <w:szCs w:val="18"/>
          <w:lang w:eastAsia="en-US"/>
          <w14:ligatures w14:val="standardContextual"/>
        </w:rPr>
        <w:t>αλκός,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w:t>
      </w:r>
      <w:r w:rsidR="00DD45AA" w:rsidRPr="00765CD7">
        <w:rPr>
          <w:rFonts w:asciiTheme="minorHAnsi" w:eastAsiaTheme="minorHAnsi" w:hAnsiTheme="minorHAnsi" w:cstheme="minorHAnsi"/>
          <w:color w:val="000000"/>
          <w:sz w:val="18"/>
          <w:szCs w:val="18"/>
          <w:lang w:eastAsia="en-US"/>
          <w14:ligatures w14:val="standardContextual"/>
        </w:rPr>
        <w:t xml:space="preserve"> cuivre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airain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bronze.   </w:t>
      </w:r>
      <w:r w:rsidR="00DD45AA" w:rsidRPr="00765CD7">
        <w:rPr>
          <w:rFonts w:asciiTheme="minorHAnsi" w:eastAsiaTheme="minorHAnsi" w:hAnsiTheme="minorHAnsi" w:cstheme="minorHAnsi"/>
          <w:b/>
          <w:bCs/>
          <w:color w:val="B00004"/>
          <w:sz w:val="18"/>
          <w:szCs w:val="18"/>
          <w:lang w:eastAsia="en-US"/>
          <w14:ligatures w14:val="standardContextual"/>
        </w:rPr>
        <w:t>Ἐ</w:t>
      </w:r>
      <w:r w:rsidR="00DD45AA" w:rsidRPr="00765CD7">
        <w:rPr>
          <w:rFonts w:asciiTheme="minorHAnsi" w:eastAsiaTheme="minorHAnsi" w:hAnsiTheme="minorHAnsi" w:cstheme="minorHAnsi"/>
          <w:b/>
          <w:bCs/>
          <w:color w:val="000000"/>
          <w:sz w:val="18"/>
          <w:szCs w:val="18"/>
          <w:lang w:eastAsia="en-US"/>
          <w14:ligatures w14:val="standardContextual"/>
        </w:rPr>
        <w:t>ργάζομαι-my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travailler; travailler la terre, pratiquer (métier, art, vertu)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produire par son travail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(acc.) ; faire du commerce.  ἔσκον : </w:t>
      </w:r>
      <w:r w:rsidR="00DD45AA" w:rsidRPr="00765CD7">
        <w:rPr>
          <w:rFonts w:asciiTheme="minorHAnsi" w:eastAsiaTheme="minorHAnsi" w:hAnsiTheme="minorHAnsi" w:cstheme="minorHAnsi"/>
          <w:color w:val="0000E9"/>
          <w:sz w:val="18"/>
          <w:szCs w:val="18"/>
          <w:lang w:eastAsia="en-US"/>
          <w14:ligatures w14:val="standardContextual"/>
        </w:rPr>
        <w:t>εἰμί</w:t>
      </w:r>
      <w:r w:rsidR="00DD45AA" w:rsidRPr="00765CD7">
        <w:rPr>
          <w:rFonts w:asciiTheme="minorHAnsi" w:eastAsiaTheme="minorHAnsi" w:hAnsiTheme="minorHAnsi" w:cstheme="minorHAnsi"/>
          <w:color w:val="000000"/>
          <w:sz w:val="18"/>
          <w:szCs w:val="18"/>
          <w:lang w:eastAsia="en-US"/>
          <w14:ligatures w14:val="standardContextual"/>
        </w:rPr>
        <w:t xml:space="preserve"> :  sum, imperf ind act 1st sg. épq. ion.    </w:t>
      </w:r>
      <w:r w:rsidR="00DD45AA" w:rsidRPr="00765CD7">
        <w:rPr>
          <w:rFonts w:asciiTheme="minorHAnsi" w:eastAsiaTheme="minorHAnsi" w:hAnsiTheme="minorHAnsi" w:cstheme="minorHAnsi"/>
          <w:b/>
          <w:bCs/>
          <w:color w:val="B00004"/>
          <w:sz w:val="18"/>
          <w:szCs w:val="18"/>
          <w:lang w:eastAsia="en-US"/>
          <w14:ligatures w14:val="standardContextual"/>
        </w:rPr>
        <w:t>Μ</w:t>
      </w:r>
      <w:r w:rsidR="00DD45AA" w:rsidRPr="00765CD7">
        <w:rPr>
          <w:rFonts w:asciiTheme="minorHAnsi" w:eastAsiaTheme="minorHAnsi" w:hAnsiTheme="minorHAnsi" w:cstheme="minorHAnsi"/>
          <w:b/>
          <w:bCs/>
          <w:color w:val="000000"/>
          <w:sz w:val="18"/>
          <w:szCs w:val="18"/>
          <w:lang w:eastAsia="en-US"/>
          <w14:ligatures w14:val="standardContextual"/>
        </w:rPr>
        <w:t xml:space="preserve">έλας, </w:t>
      </w:r>
      <w:r w:rsidR="00DD45AA" w:rsidRPr="00765CD7">
        <w:rPr>
          <w:rFonts w:asciiTheme="minorHAnsi" w:eastAsiaTheme="minorHAnsi" w:hAnsiTheme="minorHAnsi" w:cstheme="minorHAnsi"/>
          <w:b/>
          <w:bCs/>
          <w:color w:val="B00004"/>
          <w:sz w:val="18"/>
          <w:szCs w:val="18"/>
          <w:lang w:eastAsia="en-US"/>
          <w14:ligatures w14:val="standardContextual"/>
        </w:rPr>
        <w:t>Μ</w:t>
      </w:r>
      <w:r w:rsidR="00DD45AA" w:rsidRPr="00765CD7">
        <w:rPr>
          <w:rFonts w:asciiTheme="minorHAnsi" w:eastAsiaTheme="minorHAnsi" w:hAnsiTheme="minorHAnsi" w:cstheme="minorHAnsi"/>
          <w:b/>
          <w:bCs/>
          <w:color w:val="000000"/>
          <w:sz w:val="18"/>
          <w:szCs w:val="18"/>
          <w:lang w:eastAsia="en-US"/>
          <w14:ligatures w14:val="standardContextual"/>
        </w:rPr>
        <w:t xml:space="preserve">έλαινα, </w:t>
      </w:r>
      <w:r w:rsidR="00DD45AA" w:rsidRPr="00765CD7">
        <w:rPr>
          <w:rFonts w:asciiTheme="minorHAnsi" w:eastAsiaTheme="minorHAnsi" w:hAnsiTheme="minorHAnsi" w:cstheme="minorHAnsi"/>
          <w:b/>
          <w:bCs/>
          <w:color w:val="B00004"/>
          <w:sz w:val="18"/>
          <w:szCs w:val="18"/>
          <w:lang w:eastAsia="en-US"/>
          <w14:ligatures w14:val="standardContextual"/>
        </w:rPr>
        <w:t>Μ</w:t>
      </w:r>
      <w:r w:rsidR="00DD45AA" w:rsidRPr="00765CD7">
        <w:rPr>
          <w:rFonts w:asciiTheme="minorHAnsi" w:eastAsiaTheme="minorHAnsi" w:hAnsiTheme="minorHAnsi" w:cstheme="minorHAnsi"/>
          <w:b/>
          <w:bCs/>
          <w:color w:val="000000"/>
          <w:sz w:val="18"/>
          <w:szCs w:val="18"/>
          <w:lang w:eastAsia="en-US"/>
          <w14:ligatures w14:val="standardContextual"/>
        </w:rPr>
        <w:t>έλαν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000000"/>
          <w:sz w:val="18"/>
          <w:szCs w:val="18"/>
          <w:lang w:eastAsia="en-US"/>
          <w14:ligatures w14:val="standardContextual"/>
        </w:rPr>
        <w:t>; (</w:t>
      </w:r>
      <w:r w:rsidR="00DD45AA" w:rsidRPr="00765CD7">
        <w:rPr>
          <w:rFonts w:asciiTheme="minorHAnsi" w:eastAsiaTheme="minorHAnsi" w:hAnsiTheme="minorHAnsi" w:cstheme="minorHAnsi"/>
          <w:color w:val="000000"/>
          <w:sz w:val="18"/>
          <w:szCs w:val="18"/>
          <w:lang w:eastAsia="en-US"/>
          <w14:ligatures w14:val="standardContextual"/>
        </w:rPr>
        <w:t xml:space="preserve">gén. </w:t>
      </w:r>
      <w:r w:rsidR="00DD45AA" w:rsidRPr="00765CD7">
        <w:rPr>
          <w:rFonts w:asciiTheme="minorHAnsi" w:eastAsiaTheme="minorHAnsi" w:hAnsiTheme="minorHAnsi" w:cstheme="minorHAnsi"/>
          <w:b/>
          <w:bCs/>
          <w:color w:val="000000"/>
          <w:sz w:val="18"/>
          <w:szCs w:val="18"/>
          <w:lang w:eastAsia="en-US"/>
          <w14:ligatures w14:val="standardContextual"/>
        </w:rPr>
        <w:t>μέλανος, μελαίνης, μέλανος) :</w:t>
      </w:r>
      <w:r w:rsidR="00DD45AA" w:rsidRPr="00765CD7">
        <w:rPr>
          <w:rFonts w:asciiTheme="minorHAnsi" w:eastAsiaTheme="minorHAnsi" w:hAnsiTheme="minorHAnsi" w:cstheme="minorHAnsi"/>
          <w:color w:val="000000"/>
          <w:sz w:val="18"/>
          <w:szCs w:val="18"/>
          <w:lang w:eastAsia="en-US"/>
          <w14:ligatures w14:val="standardContextual"/>
        </w:rPr>
        <w:t xml:space="preserve"> noir.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b/>
          <w:bCs/>
          <w:color w:val="B00004"/>
          <w:sz w:val="18"/>
          <w:szCs w:val="18"/>
          <w:lang w:eastAsia="en-US"/>
          <w14:ligatures w14:val="standardContextual"/>
        </w:rPr>
        <w:t>Σ</w:t>
      </w:r>
      <w:r w:rsidR="00DD45AA" w:rsidRPr="00765CD7">
        <w:rPr>
          <w:rFonts w:asciiTheme="minorHAnsi" w:eastAsiaTheme="minorHAnsi" w:hAnsiTheme="minorHAnsi" w:cstheme="minorHAnsi"/>
          <w:b/>
          <w:bCs/>
          <w:color w:val="000000"/>
          <w:sz w:val="18"/>
          <w:szCs w:val="18"/>
          <w:lang w:eastAsia="en-US"/>
          <w14:ligatures w14:val="standardContextual"/>
        </w:rPr>
        <w:t>ίδηρος,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[ῐ</w:t>
      </w:r>
      <w:r w:rsidR="00C90132" w:rsidRPr="00765CD7">
        <w:rPr>
          <w:rFonts w:asciiTheme="minorHAnsi" w:eastAsiaTheme="minorHAnsi" w:hAnsiTheme="minorHAnsi" w:cstheme="minorHAnsi"/>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w:t>
      </w:r>
      <w:r w:rsidR="00DD45AA" w:rsidRPr="00765CD7">
        <w:rPr>
          <w:rFonts w:asciiTheme="minorHAnsi" w:eastAsiaTheme="minorHAnsi" w:hAnsiTheme="minorHAnsi" w:cstheme="minorHAnsi"/>
          <w:b/>
          <w:bCs/>
          <w:color w:val="000000"/>
          <w:sz w:val="18"/>
          <w:szCs w:val="18"/>
          <w:lang w:eastAsia="en-US"/>
          <w14:ligatures w14:val="standardContextual"/>
        </w:rPr>
        <w:t xml:space="preserve">: </w:t>
      </w:r>
      <w:r w:rsidR="00DD45AA" w:rsidRPr="00765CD7">
        <w:rPr>
          <w:rFonts w:asciiTheme="minorHAnsi" w:eastAsiaTheme="minorHAnsi" w:hAnsiTheme="minorHAnsi" w:cstheme="minorHAnsi"/>
          <w:color w:val="000000"/>
          <w:sz w:val="18"/>
          <w:szCs w:val="18"/>
          <w:lang w:eastAsia="en-US"/>
          <w14:ligatures w14:val="standardContextual"/>
        </w:rPr>
        <w:t xml:space="preserve">fer. </w:t>
      </w:r>
      <w:r w:rsidRPr="00765CD7">
        <w:rPr>
          <w:rFonts w:asciiTheme="minorHAnsi" w:hAnsiTheme="minorHAnsi" w:cstheme="minorHAnsi"/>
          <w:b/>
          <w:bCs/>
          <w:sz w:val="18"/>
          <w:szCs w:val="18"/>
        </w:rPr>
        <w:t xml:space="preserve">  </w:t>
      </w:r>
    </w:p>
  </w:footnote>
  <w:footnote w:id="152">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26CC" w:rsidRPr="00765CD7">
        <w:rPr>
          <w:rFonts w:asciiTheme="minorHAnsi" w:hAnsiTheme="minorHAnsi" w:cstheme="minorHAnsi"/>
          <w:b/>
          <w:bCs/>
          <w:sz w:val="18"/>
          <w:szCs w:val="18"/>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152. καὶ τοὶ μὲν χείρεσσιν ὕπο σφετέρῃσι δαμέντες —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Τ</w:t>
      </w:r>
      <w:r w:rsidR="003A26CC" w:rsidRPr="00765CD7">
        <w:rPr>
          <w:rFonts w:asciiTheme="minorHAnsi" w:eastAsiaTheme="minorHAnsi" w:hAnsiTheme="minorHAnsi" w:cstheme="minorHAnsi"/>
          <w:b/>
          <w:bCs/>
          <w:color w:val="000000"/>
          <w:sz w:val="18"/>
          <w:szCs w:val="18"/>
          <w:lang w:eastAsia="en-US"/>
          <w14:ligatures w14:val="standardContextual"/>
        </w:rPr>
        <w:t>οί, ταί,</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no-tif pl. épq et ion.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ὅ, ἥ, τό (dém. ou relatif ; </w:t>
      </w:r>
      <w:r w:rsidR="003A26CC" w:rsidRPr="00765CD7">
        <w:rPr>
          <w:rFonts w:asciiTheme="minorHAnsi" w:eastAsiaTheme="minorHAnsi" w:hAnsiTheme="minorHAnsi" w:cstheme="minorHAnsi"/>
          <w:i/>
          <w:iCs/>
          <w:color w:val="000000"/>
          <w:sz w:val="18"/>
          <w:szCs w:val="18"/>
          <w:lang w:eastAsia="en-US"/>
          <w14:ligatures w14:val="standardContextual"/>
        </w:rPr>
        <w:t>ionisme</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J.B.</w:t>
      </w:r>
      <w:r w:rsidR="003A26CC" w:rsidRPr="00765CD7">
        <w:rPr>
          <w:rFonts w:asciiTheme="minorHAnsi" w:eastAsiaTheme="minorHAnsi" w:hAnsiTheme="minorHAnsi" w:cstheme="minorHAnsi"/>
          <w:color w:val="000000"/>
          <w:sz w:val="18"/>
          <w:szCs w:val="18"/>
          <w:lang w:eastAsia="en-US"/>
          <w14:ligatures w14:val="standardContextual"/>
        </w:rPr>
        <w:t xml:space="preserve"> § 3, 10 &amp; 90, E.)  ‖   </w:t>
      </w:r>
      <w:r w:rsidR="003A26CC" w:rsidRPr="00765CD7">
        <w:rPr>
          <w:rFonts w:asciiTheme="minorHAnsi" w:eastAsiaTheme="minorHAnsi" w:hAnsiTheme="minorHAnsi" w:cstheme="minorHAnsi"/>
          <w:b/>
          <w:bCs/>
          <w:color w:val="B00004"/>
          <w:sz w:val="18"/>
          <w:szCs w:val="18"/>
          <w:lang w:eastAsia="en-US"/>
          <w14:ligatures w14:val="standardContextual"/>
        </w:rPr>
        <w:t>Τ</w:t>
      </w:r>
      <w:r w:rsidR="003A26CC" w:rsidRPr="00765CD7">
        <w:rPr>
          <w:rFonts w:asciiTheme="minorHAnsi" w:eastAsiaTheme="minorHAnsi" w:hAnsiTheme="minorHAnsi" w:cstheme="minorHAnsi"/>
          <w:b/>
          <w:bCs/>
          <w:color w:val="000000"/>
          <w:sz w:val="18"/>
          <w:szCs w:val="18"/>
          <w:lang w:eastAsia="en-US"/>
          <w14:ligatures w14:val="standardContextual"/>
        </w:rPr>
        <w:t>οὶ μὲν… τοὶ δὲ</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les uns d’une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les autres d’autre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Χ</w:t>
      </w:r>
      <w:r w:rsidR="003A26CC" w:rsidRPr="00765CD7">
        <w:rPr>
          <w:rFonts w:asciiTheme="minorHAnsi" w:eastAsiaTheme="minorHAnsi" w:hAnsiTheme="minorHAnsi" w:cstheme="minorHAnsi"/>
          <w:b/>
          <w:bCs/>
          <w:color w:val="000000"/>
          <w:sz w:val="18"/>
          <w:szCs w:val="18"/>
          <w:lang w:eastAsia="en-US"/>
          <w14:ligatures w14:val="standardContextual"/>
        </w:rPr>
        <w:t>είρ, χειρός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la main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poignée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χείρεσσιν  dat. pl. =  χερσί.   </w:t>
      </w:r>
      <w:r w:rsidR="003A26CC" w:rsidRPr="00765CD7">
        <w:rPr>
          <w:rFonts w:asciiTheme="minorHAnsi" w:eastAsiaTheme="minorHAnsi" w:hAnsiTheme="minorHAnsi" w:cstheme="minorHAnsi"/>
          <w:b/>
          <w:bCs/>
          <w:color w:val="B00004"/>
          <w:sz w:val="18"/>
          <w:szCs w:val="18"/>
          <w:lang w:eastAsia="en-US"/>
          <w14:ligatures w14:val="standardContextual"/>
        </w:rPr>
        <w:t>Σ</w:t>
      </w:r>
      <w:r w:rsidR="003A26CC" w:rsidRPr="00765CD7">
        <w:rPr>
          <w:rFonts w:asciiTheme="minorHAnsi" w:eastAsiaTheme="minorHAnsi" w:hAnsiTheme="minorHAnsi" w:cstheme="minorHAnsi"/>
          <w:b/>
          <w:bCs/>
          <w:color w:val="000000"/>
          <w:sz w:val="18"/>
          <w:szCs w:val="18"/>
          <w:lang w:eastAsia="en-US"/>
          <w14:ligatures w14:val="standardContextual"/>
        </w:rPr>
        <w:t>φέτερος,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son, sa, le sien, la sienne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leur(s).     </w:t>
      </w:r>
      <w:r w:rsidR="003A26CC" w:rsidRPr="00765CD7">
        <w:rPr>
          <w:rFonts w:asciiTheme="minorHAnsi" w:eastAsiaTheme="minorHAnsi" w:hAnsiTheme="minorHAnsi" w:cstheme="minorHAnsi"/>
          <w:b/>
          <w:bCs/>
          <w:color w:val="B00004"/>
          <w:sz w:val="18"/>
          <w:szCs w:val="18"/>
          <w:lang w:eastAsia="en-US"/>
          <w14:ligatures w14:val="standardContextual"/>
        </w:rPr>
        <w:t>Δ</w:t>
      </w:r>
      <w:r w:rsidR="003A26CC" w:rsidRPr="00765CD7">
        <w:rPr>
          <w:rFonts w:asciiTheme="minorHAnsi" w:eastAsiaTheme="minorHAnsi" w:hAnsiTheme="minorHAnsi" w:cstheme="minorHAnsi"/>
          <w:b/>
          <w:bCs/>
          <w:color w:val="000000"/>
          <w:sz w:val="18"/>
          <w:szCs w:val="18"/>
          <w:lang w:eastAsia="en-US"/>
          <w14:ligatures w14:val="standardContextual"/>
        </w:rPr>
        <w:t xml:space="preserve">άμνημι —[ </w:t>
      </w:r>
      <w:r w:rsidR="003A26CC" w:rsidRPr="00765CD7">
        <w:rPr>
          <w:rFonts w:asciiTheme="minorHAnsi" w:eastAsiaTheme="minorHAnsi" w:hAnsiTheme="minorHAnsi" w:cstheme="minorHAnsi"/>
          <w:color w:val="000000"/>
          <w:sz w:val="18"/>
          <w:szCs w:val="18"/>
          <w:lang w:eastAsia="en-US"/>
          <w14:ligatures w14:val="standardContextual"/>
        </w:rPr>
        <w:t xml:space="preserve">My. δάμναμαι; P. δάμναμαι; aor. : ἐδμήθην, </w:t>
      </w:r>
      <w:r w:rsidR="003A26CC" w:rsidRPr="00765CD7">
        <w:rPr>
          <w:rFonts w:asciiTheme="minorHAnsi" w:eastAsiaTheme="minorHAnsi" w:hAnsiTheme="minorHAnsi" w:cstheme="minorHAnsi"/>
          <w:b/>
          <w:bCs/>
          <w:color w:val="000000"/>
          <w:sz w:val="18"/>
          <w:szCs w:val="18"/>
          <w:lang w:eastAsia="en-US"/>
          <w14:ligatures w14:val="standardContextual"/>
        </w:rPr>
        <w:t xml:space="preserve">ἐδάμην ; </w:t>
      </w:r>
      <w:r w:rsidR="003A26CC" w:rsidRPr="00765CD7">
        <w:rPr>
          <w:rFonts w:asciiTheme="minorHAnsi" w:eastAsiaTheme="minorHAnsi" w:hAnsiTheme="minorHAnsi" w:cstheme="minorHAnsi"/>
          <w:color w:val="000000"/>
          <w:sz w:val="18"/>
          <w:szCs w:val="18"/>
          <w:lang w:eastAsia="en-US"/>
          <w14:ligatures w14:val="standardContextual"/>
        </w:rPr>
        <w:t xml:space="preserve"> pft. : δέδμημαι;</w:t>
      </w:r>
      <w:r w:rsidR="003A26C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co </w:t>
      </w:r>
      <w:r w:rsidR="003A26CC" w:rsidRPr="00765CD7">
        <w:rPr>
          <w:rFonts w:asciiTheme="minorHAnsi" w:eastAsiaTheme="minorHAnsi" w:hAnsiTheme="minorHAnsi" w:cstheme="minorHAnsi"/>
          <w:b/>
          <w:bCs/>
          <w:color w:val="B00004"/>
          <w:sz w:val="18"/>
          <w:szCs w:val="18"/>
          <w:lang w:eastAsia="en-US"/>
          <w14:ligatures w14:val="standardContextual"/>
        </w:rPr>
        <w:t>Δ</w:t>
      </w:r>
      <w:r w:rsidR="003A26CC" w:rsidRPr="00765CD7">
        <w:rPr>
          <w:rFonts w:asciiTheme="minorHAnsi" w:eastAsiaTheme="minorHAnsi" w:hAnsiTheme="minorHAnsi" w:cstheme="minorHAnsi"/>
          <w:b/>
          <w:bCs/>
          <w:color w:val="000000"/>
          <w:sz w:val="18"/>
          <w:szCs w:val="18"/>
          <w:lang w:eastAsia="en-US"/>
          <w14:ligatures w14:val="standardContextual"/>
        </w:rPr>
        <w:t xml:space="preserve">αμάζω :  </w:t>
      </w:r>
      <w:r w:rsidR="003A26CC" w:rsidRPr="00765CD7">
        <w:rPr>
          <w:rFonts w:asciiTheme="minorHAnsi" w:eastAsiaTheme="minorHAnsi" w:hAnsiTheme="minorHAnsi" w:cstheme="minorHAnsi"/>
          <w:color w:val="000000"/>
          <w:sz w:val="18"/>
          <w:szCs w:val="18"/>
          <w:lang w:eastAsia="en-US"/>
          <w14:ligatures w14:val="standardContextual"/>
        </w:rPr>
        <w:t>soumettre,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dompter, domestiquer.</w:t>
      </w:r>
      <w:r w:rsidRPr="00765CD7">
        <w:rPr>
          <w:rFonts w:asciiTheme="minorHAnsi" w:hAnsiTheme="minorHAnsi" w:cstheme="minorHAnsi"/>
          <w:b/>
          <w:bCs/>
          <w:sz w:val="18"/>
          <w:szCs w:val="18"/>
        </w:rPr>
        <w:t xml:space="preserve"> </w:t>
      </w:r>
    </w:p>
  </w:footnote>
  <w:footnote w:id="153">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26CC" w:rsidRPr="00765CD7">
        <w:rPr>
          <w:rFonts w:asciiTheme="minorHAnsi" w:eastAsiaTheme="minorHAnsi" w:hAnsiTheme="minorHAnsi" w:cstheme="minorHAnsi"/>
          <w:b/>
          <w:bCs/>
          <w:color w:val="000000"/>
          <w:sz w:val="18"/>
          <w:szCs w:val="18"/>
          <w:lang w:eastAsia="en-US"/>
          <w14:ligatures w14:val="standardContextual"/>
        </w:rPr>
        <w:t xml:space="preserve">153. βῆσαν ἐς εὐρώεντα δόμον κρυεροῦ  </w:t>
      </w:r>
      <w:r w:rsidR="003A26CC" w:rsidRPr="00765CD7">
        <w:rPr>
          <w:rFonts w:asciiTheme="minorHAnsi" w:eastAsiaTheme="minorHAnsi" w:hAnsiTheme="minorHAnsi" w:cstheme="minorHAnsi"/>
          <w:b/>
          <w:bCs/>
          <w:color w:val="B00004"/>
          <w:sz w:val="18"/>
          <w:szCs w:val="18"/>
          <w:lang w:eastAsia="en-US"/>
          <w14:ligatures w14:val="standardContextual"/>
        </w:rPr>
        <w:t>Ἀ</w:t>
      </w:r>
      <w:r w:rsidR="003A26CC" w:rsidRPr="00765CD7">
        <w:rPr>
          <w:rFonts w:asciiTheme="minorHAnsi" w:eastAsiaTheme="minorHAnsi" w:hAnsiTheme="minorHAnsi" w:cstheme="minorHAnsi"/>
          <w:b/>
          <w:bCs/>
          <w:color w:val="000000"/>
          <w:sz w:val="18"/>
          <w:szCs w:val="18"/>
          <w:lang w:eastAsia="en-US"/>
          <w14:ligatures w14:val="standardContextual"/>
        </w:rPr>
        <w:t xml:space="preserve">ίδαο —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Β</w:t>
      </w:r>
      <w:r w:rsidR="003A26CC" w:rsidRPr="00765CD7">
        <w:rPr>
          <w:rFonts w:asciiTheme="minorHAnsi" w:eastAsiaTheme="minorHAnsi" w:hAnsiTheme="minorHAnsi" w:cstheme="minorHAnsi"/>
          <w:b/>
          <w:bCs/>
          <w:color w:val="000000"/>
          <w:sz w:val="18"/>
          <w:szCs w:val="18"/>
          <w:lang w:eastAsia="en-US"/>
          <w14:ligatures w14:val="standardContextual"/>
        </w:rPr>
        <w:t>αίνω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fut.</w:t>
      </w:r>
      <w:r w:rsidR="003A26CC" w:rsidRPr="00765CD7">
        <w:rPr>
          <w:rFonts w:asciiTheme="minorHAnsi" w:eastAsiaTheme="minorHAnsi" w:hAnsiTheme="minorHAnsi" w:cstheme="minorHAnsi"/>
          <w:color w:val="000000"/>
          <w:sz w:val="18"/>
          <w:szCs w:val="18"/>
          <w:lang w:eastAsia="en-US"/>
          <w14:ligatures w14:val="standardContextual"/>
        </w:rPr>
        <w:t>: βήσομαι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aor.2</w:t>
      </w:r>
      <w:r w:rsidR="003A26CC" w:rsidRPr="00765CD7">
        <w:rPr>
          <w:rFonts w:asciiTheme="minorHAnsi" w:eastAsiaTheme="minorHAnsi" w:hAnsiTheme="minorHAnsi" w:cstheme="minorHAnsi"/>
          <w:color w:val="000000"/>
          <w:sz w:val="18"/>
          <w:szCs w:val="18"/>
          <w:lang w:eastAsia="en-US"/>
          <w14:ligatures w14:val="standardContextual"/>
        </w:rPr>
        <w:t xml:space="preserve"> ἔβην,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(ἔβησα aor-1 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pft</w:t>
      </w:r>
      <w:r w:rsidR="003A26CC" w:rsidRPr="00765CD7">
        <w:rPr>
          <w:rFonts w:asciiTheme="minorHAnsi" w:eastAsiaTheme="minorHAnsi" w:hAnsiTheme="minorHAnsi" w:cstheme="minorHAnsi"/>
          <w:color w:val="000000"/>
          <w:sz w:val="18"/>
          <w:szCs w:val="18"/>
          <w:lang w:eastAsia="en-US"/>
          <w14:ligatures w14:val="standardContextual"/>
        </w:rPr>
        <w:t>.: βέβηκα)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marcher ; venir, arriver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s’en aller.  </w:t>
      </w:r>
      <w:r w:rsidR="003A26CC" w:rsidRPr="00765CD7">
        <w:rPr>
          <w:rFonts w:asciiTheme="minorHAnsi" w:eastAsiaTheme="minorHAnsi" w:hAnsiTheme="minorHAnsi" w:cstheme="minorHAnsi"/>
          <w:b/>
          <w:bCs/>
          <w:color w:val="B00004"/>
          <w:sz w:val="18"/>
          <w:szCs w:val="18"/>
          <w:lang w:eastAsia="en-US"/>
          <w14:ligatures w14:val="standardContextual"/>
        </w:rPr>
        <w:t>Ε</w:t>
      </w:r>
      <w:r w:rsidR="003A26CC" w:rsidRPr="00765CD7">
        <w:rPr>
          <w:rFonts w:asciiTheme="minorHAnsi" w:eastAsiaTheme="minorHAnsi" w:hAnsiTheme="minorHAnsi" w:cstheme="minorHAnsi"/>
          <w:b/>
          <w:bCs/>
          <w:color w:val="000000"/>
          <w:sz w:val="18"/>
          <w:szCs w:val="18"/>
          <w:lang w:eastAsia="en-US"/>
          <w14:ligatures w14:val="standardContextual"/>
        </w:rPr>
        <w:t>ὐρώεις, ώεσσα, ῶεν :</w:t>
      </w:r>
      <w:r w:rsidR="003A26CC" w:rsidRPr="00765CD7">
        <w:rPr>
          <w:rFonts w:asciiTheme="minorHAnsi" w:eastAsiaTheme="minorHAnsi" w:hAnsiTheme="minorHAnsi" w:cstheme="minorHAnsi"/>
          <w:color w:val="000000"/>
          <w:sz w:val="18"/>
          <w:szCs w:val="18"/>
          <w:lang w:eastAsia="en-US"/>
          <w14:ligatures w14:val="standardContextual"/>
        </w:rPr>
        <w:t xml:space="preserve"> moisi, humide, </w:t>
      </w:r>
      <w:r w:rsidR="003A26CC" w:rsidRPr="00765CD7">
        <w:rPr>
          <w:rFonts w:asciiTheme="minorHAnsi" w:eastAsiaTheme="minorHAnsi" w:hAnsiTheme="minorHAnsi" w:cstheme="minorHAnsi"/>
          <w:i/>
          <w:iCs/>
          <w:color w:val="000000"/>
          <w:sz w:val="18"/>
          <w:szCs w:val="18"/>
          <w:lang w:eastAsia="en-US"/>
          <w14:ligatures w14:val="standardContextual"/>
        </w:rPr>
        <w:t xml:space="preserve">en parl. des Enfers.     </w:t>
      </w:r>
      <w:r w:rsidR="003A26CC" w:rsidRPr="00765CD7">
        <w:rPr>
          <w:rFonts w:asciiTheme="minorHAnsi" w:eastAsiaTheme="minorHAnsi" w:hAnsiTheme="minorHAnsi" w:cstheme="minorHAnsi"/>
          <w:b/>
          <w:bCs/>
          <w:color w:val="B00004"/>
          <w:sz w:val="18"/>
          <w:szCs w:val="18"/>
          <w:lang w:eastAsia="en-US"/>
          <w14:ligatures w14:val="standardContextual"/>
        </w:rPr>
        <w:t>Κ</w:t>
      </w:r>
      <w:r w:rsidR="003A26CC" w:rsidRPr="00765CD7">
        <w:rPr>
          <w:rFonts w:asciiTheme="minorHAnsi" w:eastAsiaTheme="minorHAnsi" w:hAnsiTheme="minorHAnsi" w:cstheme="minorHAnsi"/>
          <w:b/>
          <w:bCs/>
          <w:color w:val="000000"/>
          <w:sz w:val="18"/>
          <w:szCs w:val="18"/>
          <w:lang w:eastAsia="en-US"/>
          <w14:ligatures w14:val="standardContextual"/>
        </w:rPr>
        <w:t>ρυερός,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froid, glacé d’épouvante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qui glace d’effroi.   </w:t>
      </w:r>
      <w:r w:rsidR="003A26CC" w:rsidRPr="00765CD7">
        <w:rPr>
          <w:rFonts w:asciiTheme="minorHAnsi" w:eastAsiaTheme="minorHAnsi" w:hAnsiTheme="minorHAnsi" w:cstheme="minorHAnsi"/>
          <w:b/>
          <w:bCs/>
          <w:color w:val="B00004"/>
          <w:sz w:val="18"/>
          <w:szCs w:val="18"/>
          <w:lang w:eastAsia="en-US"/>
          <w14:ligatures w14:val="standardContextual"/>
        </w:rPr>
        <w:t>Ἅ</w:t>
      </w:r>
      <w:r w:rsidR="003A26CC" w:rsidRPr="00765CD7">
        <w:rPr>
          <w:rFonts w:asciiTheme="minorHAnsi" w:eastAsiaTheme="minorHAnsi" w:hAnsiTheme="minorHAnsi" w:cstheme="minorHAnsi"/>
          <w:b/>
          <w:bCs/>
          <w:color w:val="000000"/>
          <w:sz w:val="18"/>
          <w:szCs w:val="18"/>
          <w:lang w:eastAsia="en-US"/>
          <w14:ligatures w14:val="standardContextual"/>
        </w:rPr>
        <w:t xml:space="preserve">ιδης, ου (ὁ), </w:t>
      </w:r>
      <w:r w:rsidR="003A26CC" w:rsidRPr="00765CD7">
        <w:rPr>
          <w:rFonts w:asciiTheme="minorHAnsi" w:eastAsiaTheme="minorHAnsi" w:hAnsiTheme="minorHAnsi" w:cstheme="minorHAnsi"/>
          <w:b/>
          <w:bCs/>
          <w:color w:val="B00004"/>
          <w:sz w:val="18"/>
          <w:szCs w:val="18"/>
          <w:lang w:eastAsia="en-US"/>
          <w14:ligatures w14:val="standardContextual"/>
        </w:rPr>
        <w:t>Ἀ</w:t>
      </w:r>
      <w:r w:rsidR="003A26CC" w:rsidRPr="00765CD7">
        <w:rPr>
          <w:rFonts w:asciiTheme="minorHAnsi" w:eastAsiaTheme="minorHAnsi" w:hAnsiTheme="minorHAnsi" w:cstheme="minorHAnsi"/>
          <w:b/>
          <w:bCs/>
          <w:color w:val="000000"/>
          <w:sz w:val="18"/>
          <w:szCs w:val="18"/>
          <w:lang w:eastAsia="en-US"/>
          <w14:ligatures w14:val="standardContextual"/>
        </w:rPr>
        <w:t>ΐδης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(ὁ) </w:t>
      </w:r>
      <w:r w:rsidR="003A26CC" w:rsidRPr="00765CD7">
        <w:rPr>
          <w:rFonts w:asciiTheme="minorHAnsi" w:eastAsiaTheme="minorHAnsi" w:hAnsiTheme="minorHAnsi" w:cstheme="minorHAnsi"/>
          <w:b/>
          <w:bCs/>
          <w:color w:val="B00004"/>
          <w:sz w:val="18"/>
          <w:szCs w:val="18"/>
          <w:lang w:eastAsia="en-US"/>
          <w14:ligatures w14:val="standardContextual"/>
        </w:rPr>
        <w:t>Ἅ</w:t>
      </w:r>
      <w:r w:rsidR="003A26CC" w:rsidRPr="00765CD7">
        <w:rPr>
          <w:rFonts w:asciiTheme="minorHAnsi" w:eastAsiaTheme="minorHAnsi" w:hAnsiTheme="minorHAnsi" w:cstheme="minorHAnsi"/>
          <w:b/>
          <w:bCs/>
          <w:color w:val="000000"/>
          <w:sz w:val="18"/>
          <w:szCs w:val="18"/>
          <w:lang w:eastAsia="en-US"/>
          <w14:ligatures w14:val="standardContextual"/>
        </w:rPr>
        <w:t xml:space="preserve">ιδης, ου (ὁ) ;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Εἰν </w:t>
      </w:r>
      <w:r w:rsidR="003A26CC" w:rsidRPr="00765CD7">
        <w:rPr>
          <w:rFonts w:asciiTheme="minorHAnsi" w:eastAsiaTheme="minorHAnsi" w:hAnsiTheme="minorHAnsi" w:cstheme="minorHAnsi"/>
          <w:b/>
          <w:bCs/>
          <w:color w:val="B00004"/>
          <w:sz w:val="18"/>
          <w:szCs w:val="18"/>
          <w:lang w:eastAsia="en-US"/>
          <w14:ligatures w14:val="standardContextual"/>
        </w:rPr>
        <w:t>Ἀ</w:t>
      </w:r>
      <w:r w:rsidR="003A26CC" w:rsidRPr="00765CD7">
        <w:rPr>
          <w:rFonts w:asciiTheme="minorHAnsi" w:eastAsiaTheme="minorHAnsi" w:hAnsiTheme="minorHAnsi" w:cstheme="minorHAnsi"/>
          <w:b/>
          <w:bCs/>
          <w:color w:val="000000"/>
          <w:sz w:val="18"/>
          <w:szCs w:val="18"/>
          <w:lang w:eastAsia="en-US"/>
          <w14:ligatures w14:val="standardContextual"/>
        </w:rPr>
        <w:t>ΐδαο (</w:t>
      </w:r>
      <w:r w:rsidR="003A26CC" w:rsidRPr="00765CD7">
        <w:rPr>
          <w:rFonts w:asciiTheme="minorHAnsi" w:eastAsiaTheme="minorHAnsi" w:hAnsiTheme="minorHAnsi" w:cstheme="minorHAnsi"/>
          <w:b/>
          <w:bCs/>
          <w:i/>
          <w:iCs/>
          <w:color w:val="000000"/>
          <w:sz w:val="18"/>
          <w:szCs w:val="18"/>
          <w:lang w:eastAsia="en-US"/>
          <w14:ligatures w14:val="standardContextual"/>
        </w:rPr>
        <w:t xml:space="preserve">s.e.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δόμῳ) </w:t>
      </w:r>
      <w:r w:rsidR="003A26CC" w:rsidRPr="00765CD7">
        <w:rPr>
          <w:rFonts w:asciiTheme="minorHAnsi" w:eastAsiaTheme="minorHAnsi" w:hAnsiTheme="minorHAnsi" w:cstheme="minorHAnsi"/>
          <w:b/>
          <w:bCs/>
          <w:i/>
          <w:iCs/>
          <w:color w:val="000000"/>
          <w:sz w:val="18"/>
          <w:szCs w:val="18"/>
          <w:lang w:eastAsia="en-US"/>
          <w14:ligatures w14:val="standardContextual"/>
        </w:rPr>
        <w:t>(en Att. ἐν</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3A26CC" w:rsidRPr="00765CD7">
        <w:rPr>
          <w:rFonts w:asciiTheme="minorHAnsi" w:eastAsiaTheme="minorHAnsi" w:hAnsiTheme="minorHAnsi" w:cstheme="minorHAnsi"/>
          <w:b/>
          <w:bCs/>
          <w:i/>
          <w:iCs/>
          <w:color w:val="000000"/>
          <w:sz w:val="18"/>
          <w:szCs w:val="18"/>
          <w:lang w:eastAsia="en-US"/>
          <w14:ligatures w14:val="standardContextual"/>
        </w:rPr>
        <w:t xml:space="preserve"> </w:t>
      </w:r>
      <w:r w:rsidR="003A26CC" w:rsidRPr="00765CD7">
        <w:rPr>
          <w:rFonts w:asciiTheme="minorHAnsi" w:eastAsiaTheme="minorHAnsi" w:hAnsiTheme="minorHAnsi" w:cstheme="minorHAnsi"/>
          <w:b/>
          <w:bCs/>
          <w:i/>
          <w:iCs/>
          <w:color w:val="B00004"/>
          <w:sz w:val="18"/>
          <w:szCs w:val="18"/>
          <w:lang w:eastAsia="en-US"/>
          <w14:ligatures w14:val="standardContextual"/>
        </w:rPr>
        <w:t>Ἅ</w:t>
      </w:r>
      <w:r w:rsidR="003A26CC" w:rsidRPr="00765CD7">
        <w:rPr>
          <w:rFonts w:asciiTheme="minorHAnsi" w:eastAsiaTheme="minorHAnsi" w:hAnsiTheme="minorHAnsi" w:cstheme="minorHAnsi"/>
          <w:b/>
          <w:bCs/>
          <w:i/>
          <w:iCs/>
          <w:color w:val="000000"/>
          <w:sz w:val="18"/>
          <w:szCs w:val="18"/>
          <w:lang w:eastAsia="en-US"/>
          <w14:ligatures w14:val="standardContextual"/>
        </w:rPr>
        <w:t>ιδου – s.e.</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3A26CC" w:rsidRPr="00765CD7">
        <w:rPr>
          <w:rFonts w:asciiTheme="minorHAnsi" w:eastAsiaTheme="minorHAnsi" w:hAnsiTheme="minorHAnsi" w:cstheme="minorHAnsi"/>
          <w:b/>
          <w:bCs/>
          <w:i/>
          <w:iCs/>
          <w:color w:val="000000"/>
          <w:sz w:val="18"/>
          <w:szCs w:val="18"/>
          <w:lang w:eastAsia="en-US"/>
          <w14:ligatures w14:val="standardContextual"/>
        </w:rPr>
        <w:t xml:space="preserve"> δόμῳ)</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dans la demeure d’Hadès, chez Hadès.</w:t>
      </w:r>
    </w:p>
  </w:footnote>
  <w:footnote w:id="154">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26CC" w:rsidRPr="00765CD7">
        <w:rPr>
          <w:rFonts w:asciiTheme="minorHAnsi" w:eastAsiaTheme="minorHAnsi" w:hAnsiTheme="minorHAnsi" w:cstheme="minorHAnsi"/>
          <w:b/>
          <w:bCs/>
          <w:color w:val="000000"/>
          <w:sz w:val="18"/>
          <w:szCs w:val="18"/>
          <w:lang w:eastAsia="en-US"/>
          <w14:ligatures w14:val="standardContextual"/>
        </w:rPr>
        <w:t>154. νώνυμνοι: θάνατος δὲ καὶ ἐκπάγλους περ ἐόντας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Ν</w:t>
      </w:r>
      <w:r w:rsidR="003A26CC" w:rsidRPr="00765CD7">
        <w:rPr>
          <w:rFonts w:asciiTheme="minorHAnsi" w:eastAsiaTheme="minorHAnsi" w:hAnsiTheme="minorHAnsi" w:cstheme="minorHAnsi"/>
          <w:b/>
          <w:bCs/>
          <w:color w:val="000000"/>
          <w:sz w:val="18"/>
          <w:szCs w:val="18"/>
          <w:lang w:eastAsia="en-US"/>
          <w14:ligatures w14:val="standardContextual"/>
        </w:rPr>
        <w:t xml:space="preserve">ώνυμνος, ος, ον : </w:t>
      </w:r>
      <w:r w:rsidR="003A26CC" w:rsidRPr="00765CD7">
        <w:rPr>
          <w:rFonts w:asciiTheme="minorHAnsi" w:eastAsiaTheme="minorHAnsi" w:hAnsiTheme="minorHAnsi" w:cstheme="minorHAnsi"/>
          <w:color w:val="000000"/>
          <w:sz w:val="18"/>
          <w:szCs w:val="18"/>
          <w:lang w:eastAsia="en-US"/>
          <w14:ligatures w14:val="standardContextual"/>
        </w:rPr>
        <w:t>sans nom sans gloire.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Θ</w:t>
      </w:r>
      <w:r w:rsidR="003A26CC" w:rsidRPr="00765CD7">
        <w:rPr>
          <w:rFonts w:asciiTheme="minorHAnsi" w:eastAsiaTheme="minorHAnsi" w:hAnsiTheme="minorHAnsi" w:cstheme="minorHAnsi"/>
          <w:b/>
          <w:bCs/>
          <w:color w:val="000000"/>
          <w:sz w:val="18"/>
          <w:szCs w:val="18"/>
          <w:lang w:eastAsia="en-US"/>
          <w14:ligatures w14:val="standardContextual"/>
        </w:rPr>
        <w:t>άνατος,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mort ; avec </w:t>
      </w:r>
      <w:r w:rsidR="003A26CC" w:rsidRPr="00765CD7">
        <w:rPr>
          <w:rFonts w:asciiTheme="minorHAnsi" w:eastAsiaTheme="minorHAnsi" w:hAnsiTheme="minorHAnsi" w:cstheme="minorHAnsi"/>
          <w:b/>
          <w:bCs/>
          <w:color w:val="000000"/>
          <w:sz w:val="18"/>
          <w:szCs w:val="18"/>
          <w:lang w:eastAsia="en-US"/>
          <w14:ligatures w14:val="standardContextual"/>
        </w:rPr>
        <w:t xml:space="preserve">μέλας </w:t>
      </w:r>
      <w:r w:rsidR="003A26CC" w:rsidRPr="00765CD7">
        <w:rPr>
          <w:rFonts w:asciiTheme="minorHAnsi" w:eastAsiaTheme="minorHAnsi" w:hAnsiTheme="minorHAnsi" w:cstheme="minorHAnsi"/>
          <w:color w:val="000000"/>
          <w:sz w:val="18"/>
          <w:szCs w:val="18"/>
          <w:lang w:eastAsia="en-US"/>
          <w14:ligatures w14:val="standardContextual"/>
        </w:rPr>
        <w:t xml:space="preserve">: noir.       </w:t>
      </w:r>
      <w:r w:rsidR="003A26CC" w:rsidRPr="00765CD7">
        <w:rPr>
          <w:rFonts w:asciiTheme="minorHAnsi" w:eastAsiaTheme="minorHAnsi" w:hAnsiTheme="minorHAnsi" w:cstheme="minorHAnsi"/>
          <w:b/>
          <w:bCs/>
          <w:color w:val="B00004"/>
          <w:sz w:val="18"/>
          <w:szCs w:val="18"/>
          <w:lang w:eastAsia="en-US"/>
          <w14:ligatures w14:val="standardContextual"/>
        </w:rPr>
        <w:t>Ἔ</w:t>
      </w:r>
      <w:r w:rsidR="003A26CC" w:rsidRPr="00765CD7">
        <w:rPr>
          <w:rFonts w:asciiTheme="minorHAnsi" w:eastAsiaTheme="minorHAnsi" w:hAnsiTheme="minorHAnsi" w:cstheme="minorHAnsi"/>
          <w:b/>
          <w:bCs/>
          <w:color w:val="000000"/>
          <w:sz w:val="18"/>
          <w:szCs w:val="18"/>
          <w:lang w:eastAsia="en-US"/>
          <w14:ligatures w14:val="standardContextual"/>
        </w:rPr>
        <w:t>κπαγλος,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 effrayant, terrible.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Π</w:t>
      </w:r>
      <w:r w:rsidR="003A26CC" w:rsidRPr="00765CD7">
        <w:rPr>
          <w:rFonts w:asciiTheme="minorHAnsi" w:eastAsiaTheme="minorHAnsi" w:hAnsiTheme="minorHAnsi" w:cstheme="minorHAnsi"/>
          <w:b/>
          <w:bCs/>
          <w:color w:val="000000"/>
          <w:sz w:val="18"/>
          <w:szCs w:val="18"/>
          <w:lang w:eastAsia="en-US"/>
          <w14:ligatures w14:val="standardContextual"/>
        </w:rPr>
        <w:t>ερ,</w:t>
      </w:r>
      <w:r w:rsidR="003A26CC" w:rsidRPr="00765CD7">
        <w:rPr>
          <w:rFonts w:asciiTheme="minorHAnsi" w:eastAsiaTheme="minorHAnsi" w:hAnsiTheme="minorHAnsi" w:cstheme="minorHAnsi"/>
          <w:color w:val="000000"/>
          <w:sz w:val="18"/>
          <w:szCs w:val="18"/>
          <w:lang w:eastAsia="en-US"/>
          <w14:ligatures w14:val="standardContextual"/>
        </w:rPr>
        <w:t xml:space="preserve"> part. encl.: certes, précisément, tout à fait, </w:t>
      </w:r>
      <w:r w:rsidR="003A26CC" w:rsidRPr="00765CD7">
        <w:rPr>
          <w:rFonts w:asciiTheme="minorHAnsi" w:eastAsiaTheme="minorHAnsi" w:hAnsiTheme="minorHAnsi" w:cstheme="minorHAnsi"/>
          <w:i/>
          <w:iCs/>
          <w:color w:val="000000"/>
          <w:sz w:val="18"/>
          <w:szCs w:val="18"/>
          <w:lang w:eastAsia="en-US"/>
          <w14:ligatures w14:val="standardContextual"/>
        </w:rPr>
        <w:t>valeur concessive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περ</w:t>
      </w:r>
      <w:r w:rsidR="003A26CC" w:rsidRPr="00765CD7">
        <w:rPr>
          <w:rFonts w:asciiTheme="minorHAnsi" w:eastAsiaTheme="minorHAnsi" w:hAnsiTheme="minorHAnsi" w:cstheme="minorHAnsi"/>
          <w:color w:val="000000"/>
          <w:sz w:val="18"/>
          <w:szCs w:val="18"/>
          <w:lang w:eastAsia="en-US"/>
          <w14:ligatures w14:val="standardContextual"/>
        </w:rPr>
        <w:t xml:space="preserve"> postposé (Hom.) : du moins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même si, bien que.   [ἐών ; ἐοῦσα; ἐόν, </w:t>
      </w:r>
      <w:r w:rsidR="003A26CC" w:rsidRPr="00765CD7">
        <w:rPr>
          <w:rFonts w:asciiTheme="minorHAnsi" w:eastAsiaTheme="minorHAnsi" w:hAnsiTheme="minorHAnsi" w:cstheme="minorHAnsi"/>
          <w:i/>
          <w:iCs/>
          <w:color w:val="000000"/>
          <w:sz w:val="18"/>
          <w:szCs w:val="18"/>
          <w:lang w:eastAsia="en-US"/>
          <w14:ligatures w14:val="standardContextual"/>
        </w:rPr>
        <w:t>ion.</w:t>
      </w:r>
      <w:r w:rsidR="003A26CC" w:rsidRPr="00765CD7">
        <w:rPr>
          <w:rFonts w:asciiTheme="minorHAnsi" w:eastAsiaTheme="minorHAnsi" w:hAnsiTheme="minorHAnsi" w:cstheme="minorHAnsi"/>
          <w:color w:val="000000"/>
          <w:sz w:val="18"/>
          <w:szCs w:val="18"/>
          <w:lang w:eastAsia="en-US"/>
          <w14:ligatures w14:val="standardContextual"/>
        </w:rPr>
        <w:t xml:space="preserve">] = [ὤν, οὖσα, ὄν], </w:t>
      </w:r>
      <w:r w:rsidR="003A26CC" w:rsidRPr="00765CD7">
        <w:rPr>
          <w:rFonts w:asciiTheme="minorHAnsi" w:eastAsiaTheme="minorHAnsi" w:hAnsiTheme="minorHAnsi" w:cstheme="minorHAnsi"/>
          <w:i/>
          <w:iCs/>
          <w:color w:val="000000"/>
          <w:sz w:val="18"/>
          <w:szCs w:val="18"/>
          <w:lang w:eastAsia="en-US"/>
          <w14:ligatures w14:val="standardContextual"/>
        </w:rPr>
        <w:t>part pst ion. de</w:t>
      </w:r>
      <w:r w:rsidR="003A26CC" w:rsidRPr="00765CD7">
        <w:rPr>
          <w:rFonts w:asciiTheme="minorHAnsi" w:eastAsiaTheme="minorHAnsi" w:hAnsiTheme="minorHAnsi" w:cstheme="minorHAnsi"/>
          <w:color w:val="000000"/>
          <w:sz w:val="18"/>
          <w:szCs w:val="18"/>
          <w:lang w:eastAsia="en-US"/>
          <w14:ligatures w14:val="standardContextual"/>
        </w:rPr>
        <w:t xml:space="preserve"> εἰμί / εἶναι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hAnsiTheme="minorHAnsi" w:cstheme="minorHAnsi"/>
          <w:b/>
          <w:bCs/>
          <w:sz w:val="18"/>
          <w:szCs w:val="18"/>
        </w:rPr>
        <w:t xml:space="preserve"> </w:t>
      </w:r>
    </w:p>
  </w:footnote>
  <w:footnote w:id="155">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26CC" w:rsidRPr="00765CD7">
        <w:rPr>
          <w:rFonts w:asciiTheme="minorHAnsi" w:eastAsiaTheme="minorHAnsi" w:hAnsiTheme="minorHAnsi" w:cstheme="minorHAnsi"/>
          <w:b/>
          <w:bCs/>
          <w:color w:val="000000"/>
          <w:sz w:val="18"/>
          <w:szCs w:val="18"/>
          <w:lang w:eastAsia="en-US"/>
          <w14:ligatures w14:val="standardContextual"/>
        </w:rPr>
        <w:t xml:space="preserve">155. εἷλε μέλας, λαμπρὸν δ᾽ ἔλιπον φάος ἠελίοιο.  —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Α</w:t>
      </w:r>
      <w:r w:rsidR="003A26CC" w:rsidRPr="00765CD7">
        <w:rPr>
          <w:rFonts w:asciiTheme="minorHAnsi" w:eastAsiaTheme="minorHAnsi" w:hAnsiTheme="minorHAnsi" w:cstheme="minorHAnsi"/>
          <w:b/>
          <w:bCs/>
          <w:color w:val="000000"/>
          <w:sz w:val="18"/>
          <w:szCs w:val="18"/>
          <w:lang w:eastAsia="en-US"/>
          <w14:ligatures w14:val="standardContextual"/>
        </w:rPr>
        <w:t>ἱρέω-ῶ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—[αἱρεῖν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impft</w:t>
      </w:r>
      <w:r w:rsidR="003A26CC" w:rsidRPr="00765CD7">
        <w:rPr>
          <w:rFonts w:asciiTheme="minorHAnsi" w:eastAsiaTheme="minorHAnsi" w:hAnsiTheme="minorHAnsi" w:cstheme="minorHAnsi"/>
          <w:b/>
          <w:bCs/>
          <w:color w:val="000000"/>
          <w:sz w:val="18"/>
          <w:szCs w:val="18"/>
          <w:lang w:eastAsia="en-US"/>
          <w14:ligatures w14:val="standardContextual"/>
        </w:rPr>
        <w:t>.: ᾕρουν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fut</w:t>
      </w:r>
      <w:r w:rsidR="003A26CC" w:rsidRPr="00765CD7">
        <w:rPr>
          <w:rFonts w:asciiTheme="minorHAnsi" w:eastAsiaTheme="minorHAnsi" w:hAnsiTheme="minorHAnsi" w:cstheme="minorHAnsi"/>
          <w:b/>
          <w:bCs/>
          <w:color w:val="000000"/>
          <w:sz w:val="18"/>
          <w:szCs w:val="18"/>
          <w:lang w:eastAsia="en-US"/>
          <w14:ligatures w14:val="standardContextual"/>
        </w:rPr>
        <w:t>.: αἱρήσω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aor</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εἷλον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pft</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ᾕρηκα</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prendre.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Λ</w:t>
      </w:r>
      <w:r w:rsidR="003A26CC" w:rsidRPr="00765CD7">
        <w:rPr>
          <w:rFonts w:asciiTheme="minorHAnsi" w:eastAsiaTheme="minorHAnsi" w:hAnsiTheme="minorHAnsi" w:cstheme="minorHAnsi"/>
          <w:b/>
          <w:bCs/>
          <w:color w:val="000000"/>
          <w:sz w:val="18"/>
          <w:szCs w:val="18"/>
          <w:lang w:eastAsia="en-US"/>
          <w14:ligatures w14:val="standardContextual"/>
        </w:rPr>
        <w:t>αμπρός,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brillant (beauté, jeuness lumière…).  </w:t>
      </w:r>
      <w:r w:rsidR="003A26CC" w:rsidRPr="00765CD7">
        <w:rPr>
          <w:rFonts w:asciiTheme="minorHAnsi" w:eastAsiaTheme="minorHAnsi" w:hAnsiTheme="minorHAnsi" w:cstheme="minorHAnsi"/>
          <w:b/>
          <w:bCs/>
          <w:color w:val="B00004"/>
          <w:sz w:val="18"/>
          <w:szCs w:val="18"/>
          <w:lang w:eastAsia="en-US"/>
          <w14:ligatures w14:val="standardContextual"/>
        </w:rPr>
        <w:t>Λ</w:t>
      </w:r>
      <w:r w:rsidR="003A26CC" w:rsidRPr="00765CD7">
        <w:rPr>
          <w:rFonts w:asciiTheme="minorHAnsi" w:eastAsiaTheme="minorHAnsi" w:hAnsiTheme="minorHAnsi" w:cstheme="minorHAnsi"/>
          <w:b/>
          <w:bCs/>
          <w:color w:val="000000"/>
          <w:sz w:val="18"/>
          <w:szCs w:val="18"/>
          <w:lang w:eastAsia="en-US"/>
          <w14:ligatures w14:val="standardContextual"/>
        </w:rPr>
        <w:t>είπω</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i/>
          <w:iCs/>
          <w:color w:val="000000"/>
          <w:sz w:val="18"/>
          <w:szCs w:val="18"/>
          <w:lang w:eastAsia="en-US"/>
          <w14:ligatures w14:val="standardContextual"/>
        </w:rPr>
        <w:t>fut.</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λείψω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aor-2.</w:t>
      </w:r>
      <w:r w:rsidR="003A26C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ἔλιπον, (</w:t>
      </w:r>
      <w:r w:rsidR="003A26CC" w:rsidRPr="00765CD7">
        <w:rPr>
          <w:rFonts w:asciiTheme="minorHAnsi" w:eastAsiaTheme="minorHAnsi" w:hAnsiTheme="minorHAnsi" w:cstheme="minorHAnsi"/>
          <w:i/>
          <w:iCs/>
          <w:color w:val="000000"/>
          <w:sz w:val="18"/>
          <w:szCs w:val="18"/>
          <w:lang w:eastAsia="en-US"/>
          <w14:ligatures w14:val="standardContextual"/>
        </w:rPr>
        <w:t>aor-1 post.</w:t>
      </w:r>
      <w:r w:rsidR="003A26CC" w:rsidRPr="00765CD7">
        <w:rPr>
          <w:rFonts w:asciiTheme="minorHAnsi" w:eastAsiaTheme="minorHAnsi" w:hAnsiTheme="minorHAnsi" w:cstheme="minorHAnsi"/>
          <w:color w:val="000000"/>
          <w:sz w:val="18"/>
          <w:szCs w:val="18"/>
          <w:lang w:eastAsia="en-US"/>
          <w14:ligatures w14:val="standardContextual"/>
        </w:rPr>
        <w:t>ἔλειψα)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pft</w:t>
      </w:r>
      <w:r w:rsidR="003A26CC" w:rsidRPr="00765CD7">
        <w:rPr>
          <w:rFonts w:asciiTheme="minorHAnsi" w:eastAsiaTheme="minorHAnsi" w:hAnsiTheme="minorHAnsi" w:cstheme="minorHAnsi"/>
          <w:color w:val="000000"/>
          <w:sz w:val="18"/>
          <w:szCs w:val="18"/>
          <w:lang w:eastAsia="en-US"/>
          <w14:ligatures w14:val="standardContextual"/>
        </w:rPr>
        <w:t>.: λέλοιπα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laisser (après soi).    </w:t>
      </w:r>
      <w:r w:rsidR="003A26CC" w:rsidRPr="00765CD7">
        <w:rPr>
          <w:rFonts w:asciiTheme="minorHAnsi" w:eastAsiaTheme="minorHAnsi" w:hAnsiTheme="minorHAnsi" w:cstheme="minorHAnsi"/>
          <w:b/>
          <w:bCs/>
          <w:color w:val="B00004"/>
          <w:sz w:val="18"/>
          <w:szCs w:val="18"/>
          <w:lang w:eastAsia="en-US"/>
          <w14:ligatures w14:val="standardContextual"/>
        </w:rPr>
        <w:t>Φ</w:t>
      </w:r>
      <w:r w:rsidR="003A26CC" w:rsidRPr="00765CD7">
        <w:rPr>
          <w:rFonts w:asciiTheme="minorHAnsi" w:eastAsiaTheme="minorHAnsi" w:hAnsiTheme="minorHAnsi" w:cstheme="minorHAnsi"/>
          <w:b/>
          <w:bCs/>
          <w:color w:val="000000"/>
          <w:sz w:val="18"/>
          <w:szCs w:val="18"/>
          <w:lang w:eastAsia="en-US"/>
          <w14:ligatures w14:val="standardContextual"/>
        </w:rPr>
        <w:t>άος,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φαέος-φάους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[ᾰ]</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lumière d’un corps céleste,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ὁρᾶν φάος ἠελίοιο</w:t>
      </w:r>
      <w:r w:rsidR="003A26CC" w:rsidRPr="00765CD7">
        <w:rPr>
          <w:rFonts w:asciiTheme="minorHAnsi" w:eastAsiaTheme="minorHAnsi" w:hAnsiTheme="minorHAnsi" w:cstheme="minorHAnsi"/>
          <w:color w:val="000000"/>
          <w:sz w:val="18"/>
          <w:szCs w:val="18"/>
          <w:lang w:eastAsia="en-US"/>
          <w14:ligatures w14:val="standardContextual"/>
        </w:rPr>
        <w:t xml:space="preserve">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voir la lumière du soleil,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c-à-d.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vivre.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Ἥ</w:t>
      </w:r>
      <w:r w:rsidR="003A26CC" w:rsidRPr="00765CD7">
        <w:rPr>
          <w:rFonts w:asciiTheme="minorHAnsi" w:eastAsiaTheme="minorHAnsi" w:hAnsiTheme="minorHAnsi" w:cstheme="minorHAnsi"/>
          <w:b/>
          <w:bCs/>
          <w:color w:val="000000"/>
          <w:sz w:val="18"/>
          <w:szCs w:val="18"/>
          <w:lang w:eastAsia="en-US"/>
          <w14:ligatures w14:val="standardContextual"/>
        </w:rPr>
        <w:t>λιος,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w:t>
      </w:r>
      <w:r w:rsidR="003A26CC" w:rsidRPr="00765CD7">
        <w:rPr>
          <w:rFonts w:asciiTheme="minorHAnsi" w:eastAsiaTheme="minorHAnsi" w:hAnsiTheme="minorHAnsi" w:cstheme="minorHAnsi"/>
          <w:b/>
          <w:bCs/>
          <w:color w:val="B00004"/>
          <w:sz w:val="18"/>
          <w:szCs w:val="18"/>
          <w:lang w:eastAsia="en-US"/>
          <w14:ligatures w14:val="standardContextual"/>
        </w:rPr>
        <w:t>Ἠ</w:t>
      </w:r>
      <w:r w:rsidR="003A26CC" w:rsidRPr="00765CD7">
        <w:rPr>
          <w:rFonts w:asciiTheme="minorHAnsi" w:eastAsiaTheme="minorHAnsi" w:hAnsiTheme="minorHAnsi" w:cstheme="minorHAnsi"/>
          <w:b/>
          <w:bCs/>
          <w:color w:val="000000"/>
          <w:sz w:val="18"/>
          <w:szCs w:val="18"/>
          <w:lang w:eastAsia="en-US"/>
          <w14:ligatures w14:val="standardContextual"/>
        </w:rPr>
        <w:t>έλιος, οιο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Hom</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soleil.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hAnsiTheme="minorHAnsi" w:cstheme="minorHAnsi"/>
          <w:b/>
          <w:bCs/>
          <w:sz w:val="18"/>
          <w:szCs w:val="18"/>
        </w:rPr>
        <w:t xml:space="preserve"> </w:t>
      </w:r>
    </w:p>
  </w:footnote>
  <w:footnote w:id="156">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26CC" w:rsidRPr="00765CD7">
        <w:rPr>
          <w:rFonts w:asciiTheme="minorHAnsi" w:eastAsiaTheme="minorHAnsi" w:hAnsiTheme="minorHAnsi" w:cstheme="minorHAnsi"/>
          <w:b/>
          <w:bCs/>
          <w:color w:val="000000"/>
          <w:sz w:val="18"/>
          <w:szCs w:val="18"/>
          <w:lang w:eastAsia="en-US"/>
          <w14:ligatures w14:val="standardContextual"/>
        </w:rPr>
        <w:t>156. αὐτὰρ ἐπεὶ καὶ τοῦτο γένος κατὰ γαῖ᾽ ἐκάλυψεν, —</w:t>
      </w:r>
      <w:r w:rsidR="003A26CC" w:rsidRPr="00765CD7">
        <w:rPr>
          <w:rFonts w:asciiTheme="minorHAnsi" w:eastAsiaTheme="minorHAnsi" w:hAnsiTheme="minorHAnsi" w:cstheme="minorHAnsi"/>
          <w:color w:val="000000"/>
          <w:sz w:val="18"/>
          <w:szCs w:val="18"/>
          <w:lang w:eastAsia="en-US"/>
          <w14:ligatures w14:val="standardContextual"/>
        </w:rPr>
        <w:t xml:space="preserve"> Voir  v.</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121. αὐτὰρ ἐπεὶ δὴ τοῦτο γένος κατὰ γαῖ᾽ ἐκάλυψε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 γαῖα κάλυψε édite Mazon).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9E0008"/>
          <w:sz w:val="18"/>
          <w:szCs w:val="18"/>
          <w:lang w:eastAsia="en-US"/>
          <w14:ligatures w14:val="standardContextual"/>
        </w:rPr>
        <w:t>Α</w:t>
      </w:r>
      <w:r w:rsidR="003A26CC" w:rsidRPr="00765CD7">
        <w:rPr>
          <w:rFonts w:asciiTheme="minorHAnsi" w:eastAsiaTheme="minorHAnsi" w:hAnsiTheme="minorHAnsi" w:cstheme="minorHAnsi"/>
          <w:b/>
          <w:bCs/>
          <w:color w:val="000000"/>
          <w:sz w:val="18"/>
          <w:szCs w:val="18"/>
          <w:lang w:eastAsia="en-US"/>
          <w14:ligatures w14:val="standardContextual"/>
        </w:rPr>
        <w:t>ὐτὰρ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ἀτάρ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mais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d’autre part, d’un autre côté.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9E0008"/>
          <w:sz w:val="18"/>
          <w:szCs w:val="18"/>
          <w:lang w:eastAsia="en-US"/>
          <w14:ligatures w14:val="standardContextual"/>
        </w:rPr>
        <w:t>Ἐ</w:t>
      </w:r>
      <w:r w:rsidR="003A26CC" w:rsidRPr="00765CD7">
        <w:rPr>
          <w:rFonts w:asciiTheme="minorHAnsi" w:eastAsiaTheme="minorHAnsi" w:hAnsiTheme="minorHAnsi" w:cstheme="minorHAnsi"/>
          <w:b/>
          <w:bCs/>
          <w:color w:val="000000"/>
          <w:sz w:val="18"/>
          <w:szCs w:val="18"/>
          <w:lang w:eastAsia="en-US"/>
          <w14:ligatures w14:val="standardContextual"/>
        </w:rPr>
        <w:t>πεί</w:t>
      </w:r>
      <w:r w:rsidR="003A26C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cj-sub.: (temps) après que, comme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lorsque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chaque fois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depuis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(cause) puisque.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9E0008"/>
          <w:sz w:val="18"/>
          <w:szCs w:val="18"/>
          <w:lang w:eastAsia="en-US"/>
          <w14:ligatures w14:val="standardContextual"/>
        </w:rPr>
        <w:t>Γ</w:t>
      </w:r>
      <w:r w:rsidR="003A26CC" w:rsidRPr="00765CD7">
        <w:rPr>
          <w:rFonts w:asciiTheme="minorHAnsi" w:eastAsiaTheme="minorHAnsi" w:hAnsiTheme="minorHAnsi" w:cstheme="minorHAnsi"/>
          <w:b/>
          <w:bCs/>
          <w:color w:val="000000"/>
          <w:sz w:val="18"/>
          <w:szCs w:val="18"/>
          <w:lang w:eastAsia="en-US"/>
          <w14:ligatures w14:val="standardContextual"/>
        </w:rPr>
        <w:t>ένος</w:t>
      </w:r>
      <w:r w:rsidR="003A26CC" w:rsidRPr="00765CD7">
        <w:rPr>
          <w:rFonts w:asciiTheme="minorHAnsi" w:eastAsiaTheme="minorHAnsi" w:hAnsiTheme="minorHAnsi" w:cstheme="minorHAnsi"/>
          <w:color w:val="000000"/>
          <w:sz w:val="18"/>
          <w:szCs w:val="18"/>
          <w:lang w:eastAsia="en-US"/>
          <w14:ligatures w14:val="standardContextual"/>
        </w:rPr>
        <w:t>, ους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race.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τοῦτο γένος</w:t>
      </w:r>
      <w:r w:rsidR="003A26CC" w:rsidRPr="00765CD7">
        <w:rPr>
          <w:rFonts w:asciiTheme="minorHAnsi" w:eastAsiaTheme="minorHAnsi" w:hAnsiTheme="minorHAnsi" w:cstheme="minorHAnsi"/>
          <w:color w:val="000000"/>
          <w:sz w:val="18"/>
          <w:szCs w:val="18"/>
          <w:lang w:eastAsia="en-US"/>
          <w14:ligatures w14:val="standardContextual"/>
        </w:rPr>
        <w:t xml:space="preserve"> : la race de bronze.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9E0008"/>
          <w:sz w:val="18"/>
          <w:szCs w:val="18"/>
          <w:lang w:eastAsia="en-US"/>
          <w14:ligatures w14:val="standardContextual"/>
        </w:rPr>
        <w:t>Κ</w:t>
      </w:r>
      <w:r w:rsidR="003A26CC" w:rsidRPr="00765CD7">
        <w:rPr>
          <w:rFonts w:asciiTheme="minorHAnsi" w:eastAsiaTheme="minorHAnsi" w:hAnsiTheme="minorHAnsi" w:cstheme="minorHAnsi"/>
          <w:b/>
          <w:bCs/>
          <w:color w:val="000000"/>
          <w:sz w:val="18"/>
          <w:szCs w:val="18"/>
          <w:lang w:eastAsia="en-US"/>
          <w14:ligatures w14:val="standardContextual"/>
        </w:rPr>
        <w:t>ατα-καλύπτω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couvrir entièrement, cacher tout à fait.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hAnsiTheme="minorHAnsi" w:cstheme="minorHAnsi"/>
          <w:b/>
          <w:bCs/>
          <w:sz w:val="18"/>
          <w:szCs w:val="18"/>
        </w:rPr>
        <w:t xml:space="preserve"> </w:t>
      </w:r>
    </w:p>
  </w:footnote>
  <w:footnote w:id="157">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A26CC" w:rsidRPr="00765CD7">
        <w:rPr>
          <w:rFonts w:asciiTheme="minorHAnsi" w:eastAsiaTheme="minorHAnsi" w:hAnsiTheme="minorHAnsi" w:cstheme="minorHAnsi"/>
          <w:b/>
          <w:bCs/>
          <w:color w:val="000000"/>
          <w:sz w:val="18"/>
          <w:szCs w:val="18"/>
          <w:lang w:eastAsia="en-US"/>
          <w14:ligatures w14:val="standardContextual"/>
        </w:rPr>
        <w:t xml:space="preserve">157. αὖτις ἔτ᾽ ἄλλο τέταρτον ἐπὶ χθονὶ πουλυβοτείρῃ — </w:t>
      </w:r>
      <w:r w:rsidR="003A26CC" w:rsidRPr="00765CD7">
        <w:rPr>
          <w:rFonts w:asciiTheme="minorHAnsi" w:eastAsiaTheme="minorHAnsi" w:hAnsiTheme="minorHAnsi" w:cstheme="minorHAnsi"/>
          <w:b/>
          <w:bCs/>
          <w:color w:val="B00004"/>
          <w:sz w:val="18"/>
          <w:szCs w:val="18"/>
          <w:lang w:eastAsia="en-US"/>
          <w14:ligatures w14:val="standardContextual"/>
        </w:rPr>
        <w:t>Α</w:t>
      </w:r>
      <w:r w:rsidR="003A26CC" w:rsidRPr="00765CD7">
        <w:rPr>
          <w:rFonts w:asciiTheme="minorHAnsi" w:eastAsiaTheme="minorHAnsi" w:hAnsiTheme="minorHAnsi" w:cstheme="minorHAnsi"/>
          <w:b/>
          <w:bCs/>
          <w:color w:val="000000"/>
          <w:sz w:val="18"/>
          <w:szCs w:val="18"/>
          <w:lang w:eastAsia="en-US"/>
          <w14:ligatures w14:val="standardContextual"/>
        </w:rPr>
        <w:t>ὖτις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 αὖθις) : </w:t>
      </w:r>
      <w:r w:rsidR="003A26CC" w:rsidRPr="00765CD7">
        <w:rPr>
          <w:rFonts w:asciiTheme="minorHAnsi" w:eastAsiaTheme="minorHAnsi" w:hAnsiTheme="minorHAnsi" w:cstheme="minorHAnsi"/>
          <w:color w:val="000000"/>
          <w:sz w:val="18"/>
          <w:szCs w:val="18"/>
          <w:lang w:eastAsia="en-US"/>
          <w14:ligatures w14:val="standardContextual"/>
        </w:rPr>
        <w:t>en arrière, en sens inverse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encore, de nouveau  […].    </w:t>
      </w:r>
      <w:r w:rsidR="003A26CC" w:rsidRPr="00765CD7">
        <w:rPr>
          <w:rFonts w:asciiTheme="minorHAnsi" w:eastAsiaTheme="minorHAnsi" w:hAnsiTheme="minorHAnsi" w:cstheme="minorHAnsi"/>
          <w:b/>
          <w:bCs/>
          <w:color w:val="B00004"/>
          <w:sz w:val="18"/>
          <w:szCs w:val="18"/>
          <w:lang w:eastAsia="en-US"/>
          <w14:ligatures w14:val="standardContextual"/>
        </w:rPr>
        <w:t>Τ</w:t>
      </w:r>
      <w:r w:rsidR="003A26CC" w:rsidRPr="00765CD7">
        <w:rPr>
          <w:rFonts w:asciiTheme="minorHAnsi" w:eastAsiaTheme="minorHAnsi" w:hAnsiTheme="minorHAnsi" w:cstheme="minorHAnsi"/>
          <w:b/>
          <w:bCs/>
          <w:color w:val="000000"/>
          <w:sz w:val="18"/>
          <w:szCs w:val="18"/>
          <w:lang w:eastAsia="en-US"/>
          <w14:ligatures w14:val="standardContextual"/>
        </w:rPr>
        <w:t>έταρτος,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quatrième</w:t>
      </w:r>
      <w:r w:rsidR="003A26CC" w:rsidRPr="00765CD7">
        <w:rPr>
          <w:rFonts w:asciiTheme="minorHAnsi" w:eastAsiaTheme="minorHAnsi" w:hAnsiTheme="minorHAnsi" w:cstheme="minorHAnsi"/>
          <w:i/>
          <w:i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Χ</w:t>
      </w:r>
      <w:r w:rsidR="003A26CC" w:rsidRPr="00765CD7">
        <w:rPr>
          <w:rFonts w:asciiTheme="minorHAnsi" w:eastAsiaTheme="minorHAnsi" w:hAnsiTheme="minorHAnsi" w:cstheme="minorHAnsi"/>
          <w:b/>
          <w:bCs/>
          <w:color w:val="000000"/>
          <w:sz w:val="18"/>
          <w:szCs w:val="18"/>
          <w:lang w:eastAsia="en-US"/>
          <w14:ligatures w14:val="standardContextual"/>
        </w:rPr>
        <w:t>θών, χθονός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la terre, le sol.     </w:t>
      </w:r>
      <w:r w:rsidR="003A26CC" w:rsidRPr="00765CD7">
        <w:rPr>
          <w:rFonts w:asciiTheme="minorHAnsi" w:eastAsiaTheme="minorHAnsi" w:hAnsiTheme="minorHAnsi" w:cstheme="minorHAnsi"/>
          <w:b/>
          <w:bCs/>
          <w:color w:val="B10027"/>
          <w:sz w:val="18"/>
          <w:szCs w:val="18"/>
          <w:lang w:eastAsia="en-US"/>
          <w14:ligatures w14:val="standardContextual"/>
        </w:rPr>
        <w:t>Π</w:t>
      </w:r>
      <w:r w:rsidR="003A26CC" w:rsidRPr="00765CD7">
        <w:rPr>
          <w:rFonts w:asciiTheme="minorHAnsi" w:eastAsiaTheme="minorHAnsi" w:hAnsiTheme="minorHAnsi" w:cstheme="minorHAnsi"/>
          <w:b/>
          <w:bCs/>
          <w:color w:val="000000"/>
          <w:sz w:val="18"/>
          <w:szCs w:val="18"/>
          <w:lang w:eastAsia="en-US"/>
          <w14:ligatures w14:val="standardContextual"/>
        </w:rPr>
        <w:t>ουλυβότειρη</w:t>
      </w:r>
      <w:r w:rsidR="003A26CC" w:rsidRPr="00765CD7">
        <w:rPr>
          <w:rFonts w:asciiTheme="minorHAnsi" w:eastAsiaTheme="minorHAnsi" w:hAnsiTheme="minorHAnsi" w:cstheme="minorHAnsi"/>
          <w:color w:val="000000"/>
          <w:sz w:val="18"/>
          <w:szCs w:val="18"/>
          <w:lang w:eastAsia="en-US"/>
          <w14:ligatures w14:val="standardContextual"/>
        </w:rPr>
        <w:t xml:space="preserve"> ion. c. πολυβότειρα, </w:t>
      </w:r>
      <w:r w:rsidR="003A26CC" w:rsidRPr="00765CD7">
        <w:rPr>
          <w:rFonts w:asciiTheme="minorHAnsi" w:eastAsiaTheme="minorHAnsi" w:hAnsiTheme="minorHAnsi" w:cstheme="minorHAnsi"/>
          <w:b/>
          <w:bCs/>
          <w:color w:val="000000"/>
          <w:sz w:val="18"/>
          <w:szCs w:val="18"/>
          <w:lang w:eastAsia="en-US"/>
          <w14:ligatures w14:val="standardContextual"/>
        </w:rPr>
        <w:t>ας</w:t>
      </w:r>
      <w:r w:rsidR="003A26CC" w:rsidRPr="00765CD7">
        <w:rPr>
          <w:rFonts w:asciiTheme="minorHAnsi" w:eastAsiaTheme="minorHAnsi" w:hAnsiTheme="minorHAnsi" w:cstheme="minorHAnsi"/>
          <w:color w:val="000000"/>
          <w:sz w:val="18"/>
          <w:szCs w:val="18"/>
          <w:lang w:eastAsia="en-US"/>
          <w14:ligatures w14:val="standardContextual"/>
        </w:rPr>
        <w:t xml:space="preserve"> [ῠ] </w:t>
      </w:r>
      <w:r w:rsidR="003A26CC" w:rsidRPr="00765CD7">
        <w:rPr>
          <w:rFonts w:asciiTheme="minorHAnsi" w:eastAsiaTheme="minorHAnsi" w:hAnsiTheme="minorHAnsi" w:cstheme="minorHAnsi"/>
          <w:i/>
          <w:iCs/>
          <w:color w:val="000000"/>
          <w:sz w:val="18"/>
          <w:szCs w:val="18"/>
          <w:lang w:eastAsia="en-US"/>
          <w14:ligatures w14:val="standardContextual"/>
        </w:rPr>
        <w:t>adj. f.</w:t>
      </w:r>
      <w:r w:rsidR="003A26CC" w:rsidRPr="00765CD7">
        <w:rPr>
          <w:rFonts w:asciiTheme="minorHAnsi" w:eastAsiaTheme="minorHAnsi" w:hAnsiTheme="minorHAnsi" w:cstheme="minorHAnsi"/>
          <w:color w:val="000000"/>
          <w:sz w:val="18"/>
          <w:szCs w:val="18"/>
          <w:lang w:eastAsia="en-US"/>
          <w14:ligatures w14:val="standardContextual"/>
        </w:rPr>
        <w:t xml:space="preserve"> qui nourrit beaucoup d'êtres, fécond.</w:t>
      </w:r>
      <w:r w:rsidRPr="00765CD7">
        <w:rPr>
          <w:rFonts w:asciiTheme="minorHAnsi" w:hAnsiTheme="minorHAnsi" w:cstheme="minorHAnsi"/>
          <w:b/>
          <w:bCs/>
          <w:sz w:val="18"/>
          <w:szCs w:val="18"/>
        </w:rPr>
        <w:t xml:space="preserve"> </w:t>
      </w:r>
    </w:p>
  </w:footnote>
  <w:footnote w:id="158">
    <w:p w:rsidR="00EA0AC6" w:rsidRPr="00765CD7" w:rsidRDefault="00EA0AC6" w:rsidP="00565B77">
      <w:pPr>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158. Ζεὺς Κρονίδης ποίησε, δικαιότερον καὶ ἄρειον, —  </w:t>
      </w:r>
      <w:r w:rsidR="003A26CC" w:rsidRPr="00765CD7">
        <w:rPr>
          <w:rFonts w:asciiTheme="minorHAnsi" w:eastAsiaTheme="minorHAnsi" w:hAnsiTheme="minorHAnsi" w:cstheme="minorHAnsi"/>
          <w:b/>
          <w:bCs/>
          <w:color w:val="B00004"/>
          <w:sz w:val="18"/>
          <w:szCs w:val="18"/>
          <w:lang w:val="el-GR" w:eastAsia="en-US"/>
          <w14:ligatures w14:val="standardContextual"/>
        </w:rPr>
        <w:t>Ζ</w:t>
      </w:r>
      <w:r w:rsidR="003A26CC" w:rsidRPr="00765CD7">
        <w:rPr>
          <w:rFonts w:asciiTheme="minorHAnsi" w:eastAsiaTheme="minorHAnsi" w:hAnsiTheme="minorHAnsi" w:cstheme="minorHAnsi"/>
          <w:b/>
          <w:bCs/>
          <w:color w:val="000000"/>
          <w:sz w:val="18"/>
          <w:szCs w:val="18"/>
          <w:lang w:val="el-GR" w:eastAsia="en-US"/>
          <w14:ligatures w14:val="standardContextual"/>
        </w:rPr>
        <w:t>εύς</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i/>
          <w:iCs/>
          <w:color w:val="000000"/>
          <w:sz w:val="18"/>
          <w:szCs w:val="18"/>
          <w:u w:val="single"/>
          <w:lang w:eastAsia="en-US"/>
          <w14:ligatures w14:val="standardContextual"/>
        </w:rPr>
        <w:t>g</w:t>
      </w:r>
      <w:r w:rsidR="003A26CC" w:rsidRPr="00765CD7">
        <w:rPr>
          <w:rFonts w:asciiTheme="minorHAnsi" w:eastAsiaTheme="minorHAnsi" w:hAnsiTheme="minorHAnsi" w:cstheme="minorHAnsi"/>
          <w:b/>
          <w:bCs/>
          <w:i/>
          <w:iCs/>
          <w:color w:val="000000"/>
          <w:sz w:val="18"/>
          <w:szCs w:val="18"/>
          <w:u w:val="single"/>
          <w:lang w:val="el-GR" w:eastAsia="en-US"/>
          <w14:ligatures w14:val="standardContextual"/>
        </w:rPr>
        <w:t>é</w:t>
      </w:r>
      <w:r w:rsidR="003A26CC" w:rsidRPr="00765CD7">
        <w:rPr>
          <w:rFonts w:asciiTheme="minorHAnsi" w:eastAsiaTheme="minorHAnsi" w:hAnsiTheme="minorHAnsi" w:cstheme="minorHAnsi"/>
          <w:b/>
          <w:bCs/>
          <w:i/>
          <w:iCs/>
          <w:color w:val="000000"/>
          <w:sz w:val="18"/>
          <w:szCs w:val="18"/>
          <w:u w:val="single"/>
          <w:lang w:eastAsia="en-US"/>
          <w14:ligatures w14:val="standardContextual"/>
        </w:rPr>
        <w:t>n</w:t>
      </w:r>
      <w:r w:rsidR="003A26CC" w:rsidRPr="00765CD7">
        <w:rPr>
          <w:rFonts w:asciiTheme="minorHAnsi" w:eastAsiaTheme="minorHAnsi" w:hAnsiTheme="minorHAnsi" w:cstheme="minorHAnsi"/>
          <w:b/>
          <w:bCs/>
          <w:color w:val="000000"/>
          <w:sz w:val="18"/>
          <w:szCs w:val="18"/>
          <w:lang w:val="el-GR" w:eastAsia="en-US"/>
          <w14:ligatures w14:val="standardContextual"/>
        </w:rPr>
        <w:t>. Διός</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i/>
          <w:iCs/>
          <w:color w:val="000000"/>
          <w:sz w:val="18"/>
          <w:szCs w:val="18"/>
          <w:u w:val="single"/>
          <w:lang w:eastAsia="en-US"/>
          <w14:ligatures w14:val="standardContextual"/>
        </w:rPr>
        <w:t>voc</w:t>
      </w:r>
      <w:r w:rsidR="003A26CC" w:rsidRPr="00765CD7">
        <w:rPr>
          <w:rFonts w:asciiTheme="minorHAnsi" w:eastAsiaTheme="minorHAnsi" w:hAnsiTheme="minorHAnsi" w:cstheme="minorHAnsi"/>
          <w:b/>
          <w:bCs/>
          <w:color w:val="000000"/>
          <w:sz w:val="18"/>
          <w:szCs w:val="18"/>
          <w:lang w:val="el-GR" w:eastAsia="en-US"/>
          <w14:ligatures w14:val="standardContextual"/>
        </w:rPr>
        <w:t>.</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 Ζεῦ</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i/>
          <w:iCs/>
          <w:color w:val="000000"/>
          <w:sz w:val="18"/>
          <w:szCs w:val="18"/>
          <w:u w:val="single"/>
          <w:lang w:eastAsia="en-US"/>
          <w14:ligatures w14:val="standardContextual"/>
        </w:rPr>
        <w:t>dat</w:t>
      </w:r>
      <w:r w:rsidR="003A26CC" w:rsidRPr="00765CD7">
        <w:rPr>
          <w:rFonts w:asciiTheme="minorHAnsi" w:eastAsiaTheme="minorHAnsi" w:hAnsiTheme="minorHAnsi" w:cstheme="minorHAnsi"/>
          <w:b/>
          <w:bCs/>
          <w:color w:val="000000"/>
          <w:sz w:val="18"/>
          <w:szCs w:val="18"/>
          <w:lang w:val="el-GR" w:eastAsia="en-US"/>
          <w14:ligatures w14:val="standardContextual"/>
        </w:rPr>
        <w:t>. Διΐ, Δί</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 [ ῑ ], </w:t>
      </w:r>
      <w:r w:rsidR="003A26CC" w:rsidRPr="00765CD7">
        <w:rPr>
          <w:rFonts w:asciiTheme="minorHAnsi" w:eastAsiaTheme="minorHAnsi" w:hAnsiTheme="minorHAnsi" w:cstheme="minorHAnsi"/>
          <w:b/>
          <w:bCs/>
          <w:i/>
          <w:iCs/>
          <w:color w:val="000000"/>
          <w:sz w:val="18"/>
          <w:szCs w:val="18"/>
          <w:u w:val="single"/>
          <w:lang w:eastAsia="en-US"/>
          <w14:ligatures w14:val="standardContextual"/>
        </w:rPr>
        <w:t>acc</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 Δία.      </w:t>
      </w:r>
      <w:r w:rsidR="003A26CC" w:rsidRPr="00765CD7">
        <w:rPr>
          <w:rFonts w:asciiTheme="minorHAnsi" w:eastAsiaTheme="minorHAnsi" w:hAnsiTheme="minorHAnsi" w:cstheme="minorHAnsi"/>
          <w:b/>
          <w:bCs/>
          <w:color w:val="B00004"/>
          <w:sz w:val="18"/>
          <w:szCs w:val="18"/>
          <w:lang w:val="el-GR" w:eastAsia="en-US"/>
          <w14:ligatures w14:val="standardContextual"/>
        </w:rPr>
        <w:t>Κ</w:t>
      </w:r>
      <w:r w:rsidR="003A26CC" w:rsidRPr="00765CD7">
        <w:rPr>
          <w:rFonts w:asciiTheme="minorHAnsi" w:eastAsiaTheme="minorHAnsi" w:hAnsiTheme="minorHAnsi" w:cstheme="minorHAnsi"/>
          <w:b/>
          <w:bCs/>
          <w:color w:val="000000"/>
          <w:sz w:val="18"/>
          <w:szCs w:val="18"/>
          <w:lang w:val="el-GR" w:eastAsia="en-US"/>
          <w14:ligatures w14:val="standardContextual"/>
        </w:rPr>
        <w:t>ρονίδης, ου (ὁ)</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color w:val="000000"/>
          <w:sz w:val="18"/>
          <w:szCs w:val="18"/>
          <w:lang w:val="el-GR" w:eastAsia="en-US"/>
          <w14:ligatures w14:val="standardContextual"/>
        </w:rPr>
        <w:t xml:space="preserve">[ῐ] </w:t>
      </w:r>
      <w:r w:rsidR="003A26CC"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fils</w:t>
      </w:r>
      <w:r w:rsidR="003A26CC"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de</w:t>
      </w:r>
      <w:r w:rsidR="003A26CC"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Cronos</w:t>
      </w:r>
      <w:r w:rsidR="003A26CC"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Zeus</w:t>
      </w:r>
      <w:r w:rsidR="00716CE2"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Pos</w:t>
      </w:r>
      <w:r w:rsidR="003A26CC" w:rsidRPr="00765CD7">
        <w:rPr>
          <w:rFonts w:asciiTheme="minorHAnsi" w:eastAsiaTheme="minorHAnsi" w:hAnsiTheme="minorHAnsi" w:cstheme="minorHAnsi"/>
          <w:color w:val="000000"/>
          <w:sz w:val="18"/>
          <w:szCs w:val="18"/>
          <w:lang w:val="el-GR" w:eastAsia="en-US"/>
          <w14:ligatures w14:val="standardContextual"/>
        </w:rPr>
        <w:t>é</w:t>
      </w:r>
      <w:r w:rsidR="003A26CC" w:rsidRPr="00765CD7">
        <w:rPr>
          <w:rFonts w:asciiTheme="minorHAnsi" w:eastAsiaTheme="minorHAnsi" w:hAnsiTheme="minorHAnsi" w:cstheme="minorHAnsi"/>
          <w:color w:val="000000"/>
          <w:sz w:val="18"/>
          <w:szCs w:val="18"/>
          <w:lang w:eastAsia="en-US"/>
          <w14:ligatures w14:val="standardContextual"/>
        </w:rPr>
        <w:t>idon</w:t>
      </w:r>
      <w:r w:rsidR="00716CE2"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Chiron</w:t>
      </w:r>
      <w:r w:rsidR="003A26CC" w:rsidRPr="00765CD7">
        <w:rPr>
          <w:rFonts w:asciiTheme="minorHAnsi" w:eastAsiaTheme="minorHAnsi" w:hAnsiTheme="minorHAnsi" w:cstheme="minorHAnsi"/>
          <w:color w:val="000000"/>
          <w:sz w:val="18"/>
          <w:szCs w:val="18"/>
          <w:lang w:val="el-GR"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ποίησε</w:t>
      </w:r>
      <w:r w:rsidR="003A26CC" w:rsidRPr="00765CD7">
        <w:rPr>
          <w:rFonts w:asciiTheme="minorHAnsi" w:eastAsiaTheme="minorHAnsi" w:hAnsiTheme="minorHAnsi" w:cstheme="minorHAnsi"/>
          <w:color w:val="000000"/>
          <w:sz w:val="18"/>
          <w:szCs w:val="18"/>
          <w:lang w:eastAsia="en-US"/>
          <w14:ligatures w14:val="standardContextual"/>
        </w:rPr>
        <w:t xml:space="preserve"> : aor. sans augment.    </w:t>
      </w:r>
      <w:r w:rsidR="003A26CC" w:rsidRPr="00765CD7">
        <w:rPr>
          <w:rFonts w:asciiTheme="minorHAnsi" w:eastAsiaTheme="minorHAnsi" w:hAnsiTheme="minorHAnsi" w:cstheme="minorHAnsi"/>
          <w:b/>
          <w:bCs/>
          <w:color w:val="B00004"/>
          <w:sz w:val="18"/>
          <w:szCs w:val="18"/>
          <w:lang w:eastAsia="en-US"/>
          <w14:ligatures w14:val="standardContextual"/>
        </w:rPr>
        <w:t>Δ</w:t>
      </w:r>
      <w:r w:rsidR="003A26CC" w:rsidRPr="00765CD7">
        <w:rPr>
          <w:rFonts w:asciiTheme="minorHAnsi" w:eastAsiaTheme="minorHAnsi" w:hAnsiTheme="minorHAnsi" w:cstheme="minorHAnsi"/>
          <w:b/>
          <w:bCs/>
          <w:color w:val="000000"/>
          <w:sz w:val="18"/>
          <w:szCs w:val="18"/>
          <w:lang w:eastAsia="en-US"/>
          <w14:ligatures w14:val="standardContextual"/>
        </w:rPr>
        <w:t>ίκαιος,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w:t>
      </w:r>
      <w:r w:rsidR="003A26CC" w:rsidRPr="00765CD7">
        <w:rPr>
          <w:rFonts w:asciiTheme="minorHAnsi" w:eastAsiaTheme="minorHAnsi" w:hAnsiTheme="minorHAnsi" w:cstheme="minorHAnsi"/>
          <w:color w:val="000000"/>
          <w:sz w:val="18"/>
          <w:szCs w:val="18"/>
          <w:lang w:eastAsia="en-US"/>
          <w14:ligatures w14:val="standardContextual"/>
        </w:rPr>
        <w:t xml:space="preserve"> honnête, juste.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B00004"/>
          <w:sz w:val="18"/>
          <w:szCs w:val="18"/>
          <w:lang w:eastAsia="en-US"/>
          <w14:ligatures w14:val="standardContextual"/>
        </w:rPr>
        <w:t>Ἀ</w:t>
      </w:r>
      <w:r w:rsidR="003A26CC" w:rsidRPr="00765CD7">
        <w:rPr>
          <w:rFonts w:asciiTheme="minorHAnsi" w:eastAsiaTheme="minorHAnsi" w:hAnsiTheme="minorHAnsi" w:cstheme="minorHAnsi"/>
          <w:b/>
          <w:bCs/>
          <w:color w:val="000000"/>
          <w:sz w:val="18"/>
          <w:szCs w:val="18"/>
          <w:lang w:eastAsia="en-US"/>
          <w14:ligatures w14:val="standardContextual"/>
        </w:rPr>
        <w:t>ρείων, ων,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sert de comparatif à</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b/>
          <w:bCs/>
          <w:color w:val="000000"/>
          <w:sz w:val="18"/>
          <w:szCs w:val="18"/>
          <w:lang w:eastAsia="en-US"/>
          <w14:ligatures w14:val="standardContextual"/>
        </w:rPr>
        <w:t>ἀγαθός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plus fort, plus courageux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i/>
          <w:iCs/>
          <w:color w:val="000000"/>
          <w:sz w:val="18"/>
          <w:szCs w:val="18"/>
          <w:lang w:eastAsia="en-US"/>
          <w14:ligatures w14:val="standardContextual"/>
        </w:rPr>
        <w:t xml:space="preserve">en gal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eastAsiaTheme="minorHAnsi" w:hAnsiTheme="minorHAnsi" w:cstheme="minorHAnsi"/>
          <w:color w:val="000000"/>
          <w:sz w:val="18"/>
          <w:szCs w:val="18"/>
          <w:lang w:eastAsia="en-US"/>
          <w14:ligatures w14:val="standardContextual"/>
        </w:rPr>
        <w:t>meilleur, supérieur.</w:t>
      </w:r>
      <w:r w:rsidR="00877B45" w:rsidRPr="00765CD7">
        <w:rPr>
          <w:rFonts w:asciiTheme="minorHAnsi" w:eastAsiaTheme="minorHAnsi" w:hAnsiTheme="minorHAnsi" w:cstheme="minorHAnsi"/>
          <w:color w:val="000000"/>
          <w:sz w:val="18"/>
          <w:szCs w:val="18"/>
          <w:lang w:eastAsia="en-US"/>
          <w14:ligatures w14:val="standardContextual"/>
        </w:rPr>
        <w:br/>
        <w:t xml:space="preserve">   </w:t>
      </w:r>
      <w:r w:rsidR="003A26CC" w:rsidRPr="00765CD7">
        <w:rPr>
          <w:rFonts w:asciiTheme="minorHAnsi" w:eastAsiaTheme="minorHAnsi" w:hAnsiTheme="minorHAnsi" w:cstheme="minorHAnsi"/>
          <w:color w:val="000000"/>
          <w:sz w:val="18"/>
          <w:szCs w:val="18"/>
          <w:lang w:eastAsia="en-US"/>
          <w14:ligatures w14:val="standardContextual"/>
        </w:rPr>
        <w:t xml:space="preserve"> </w:t>
      </w:r>
      <w:r w:rsidR="003A26CC" w:rsidRPr="00765CD7">
        <w:rPr>
          <w:rFonts w:asciiTheme="minorHAnsi" w:hAnsiTheme="minorHAnsi" w:cstheme="minorHAnsi"/>
          <w:b/>
          <w:bCs/>
          <w:sz w:val="18"/>
          <w:szCs w:val="18"/>
        </w:rPr>
        <w:t xml:space="preserve">       </w:t>
      </w:r>
      <w:r w:rsidR="003A26CC" w:rsidRPr="00765CD7">
        <w:rPr>
          <w:rFonts w:asciiTheme="minorHAnsi" w:hAnsiTheme="minorHAnsi" w:cstheme="minorHAnsi"/>
          <w:b/>
          <w:bCs/>
          <w:color w:val="C00000"/>
          <w:sz w:val="18"/>
          <w:szCs w:val="18"/>
        </w:rPr>
        <w:t>NB.</w:t>
      </w:r>
      <w:r w:rsidR="003A26CC" w:rsidRPr="00765CD7">
        <w:rPr>
          <w:rFonts w:asciiTheme="minorHAnsi" w:hAnsiTheme="minorHAnsi" w:cstheme="minorHAnsi"/>
          <w:b/>
          <w:bCs/>
          <w:sz w:val="18"/>
          <w:szCs w:val="18"/>
        </w:rPr>
        <w:t xml:space="preserve"> </w:t>
      </w:r>
      <w:r w:rsidR="003A26CC" w:rsidRPr="00765CD7">
        <w:rPr>
          <w:rStyle w:val="s2"/>
          <w:rFonts w:asciiTheme="minorHAnsi" w:hAnsiTheme="minorHAnsi" w:cstheme="minorHAnsi"/>
          <w:sz w:val="18"/>
          <w:szCs w:val="18"/>
        </w:rPr>
        <w:t xml:space="preserve">Homer’s </w:t>
      </w:r>
      <w:r w:rsidR="003A26CC" w:rsidRPr="00765CD7">
        <w:rPr>
          <w:rStyle w:val="s3"/>
          <w:rFonts w:asciiTheme="minorHAnsi" w:eastAsiaTheme="majorEastAsia" w:hAnsiTheme="minorHAnsi" w:cstheme="minorHAnsi"/>
          <w:sz w:val="18"/>
          <w:szCs w:val="18"/>
        </w:rPr>
        <w:t xml:space="preserve">heroes, </w:t>
      </w:r>
      <w:r w:rsidR="003A26CC" w:rsidRPr="00765CD7">
        <w:rPr>
          <w:rStyle w:val="s4"/>
          <w:rFonts w:asciiTheme="minorHAnsi" w:hAnsiTheme="minorHAnsi" w:cstheme="minorHAnsi"/>
          <w:sz w:val="18"/>
          <w:szCs w:val="18"/>
        </w:rPr>
        <w:t xml:space="preserve">while </w:t>
      </w:r>
      <w:r w:rsidR="003A26CC" w:rsidRPr="00765CD7">
        <w:rPr>
          <w:rStyle w:val="s5"/>
          <w:rFonts w:asciiTheme="minorHAnsi" w:hAnsiTheme="minorHAnsi" w:cstheme="minorHAnsi"/>
          <w:sz w:val="18"/>
          <w:szCs w:val="18"/>
        </w:rPr>
        <w:t xml:space="preserve">not </w:t>
      </w:r>
      <w:r w:rsidR="003A26CC" w:rsidRPr="00765CD7">
        <w:rPr>
          <w:rStyle w:val="s6"/>
          <w:rFonts w:asciiTheme="minorHAnsi" w:hAnsiTheme="minorHAnsi" w:cstheme="minorHAnsi"/>
          <w:sz w:val="18"/>
          <w:szCs w:val="18"/>
        </w:rPr>
        <w:t xml:space="preserve">notably </w:t>
      </w:r>
      <w:r w:rsidR="003A26CC" w:rsidRPr="00765CD7">
        <w:rPr>
          <w:rStyle w:val="s7"/>
          <w:rFonts w:asciiTheme="minorHAnsi" w:hAnsiTheme="minorHAnsi" w:cstheme="minorHAnsi"/>
          <w:sz w:val="18"/>
          <w:szCs w:val="18"/>
        </w:rPr>
        <w:t xml:space="preserve">fairer </w:t>
      </w:r>
      <w:r w:rsidR="003A26CC" w:rsidRPr="00765CD7">
        <w:rPr>
          <w:rStyle w:val="s8"/>
          <w:rFonts w:asciiTheme="minorHAnsi" w:hAnsiTheme="minorHAnsi" w:cstheme="minorHAnsi"/>
          <w:sz w:val="18"/>
          <w:szCs w:val="18"/>
        </w:rPr>
        <w:t xml:space="preserve">in </w:t>
      </w:r>
      <w:r w:rsidR="003A26CC" w:rsidRPr="00765CD7">
        <w:rPr>
          <w:rStyle w:val="s9"/>
          <w:rFonts w:asciiTheme="minorHAnsi" w:hAnsiTheme="minorHAnsi" w:cstheme="minorHAnsi"/>
          <w:sz w:val="18"/>
          <w:szCs w:val="18"/>
        </w:rPr>
        <w:t xml:space="preserve">their </w:t>
      </w:r>
      <w:r w:rsidR="003A26CC" w:rsidRPr="00765CD7">
        <w:rPr>
          <w:rStyle w:val="s10"/>
          <w:rFonts w:asciiTheme="minorHAnsi" w:hAnsiTheme="minorHAnsi" w:cstheme="minorHAnsi"/>
          <w:sz w:val="18"/>
          <w:szCs w:val="18"/>
        </w:rPr>
        <w:t xml:space="preserve">dealings than </w:t>
      </w:r>
      <w:r w:rsidR="003A26CC" w:rsidRPr="00765CD7">
        <w:rPr>
          <w:rFonts w:asciiTheme="minorHAnsi" w:hAnsiTheme="minorHAnsi" w:cstheme="minorHAnsi"/>
          <w:sz w:val="18"/>
          <w:szCs w:val="18"/>
        </w:rPr>
        <w:t xml:space="preserve">ourselves, </w:t>
      </w:r>
      <w:r w:rsidR="003A26CC" w:rsidRPr="00765CD7">
        <w:rPr>
          <w:rStyle w:val="s6"/>
          <w:rFonts w:asciiTheme="minorHAnsi" w:hAnsiTheme="minorHAnsi" w:cstheme="minorHAnsi"/>
          <w:sz w:val="18"/>
          <w:szCs w:val="18"/>
        </w:rPr>
        <w:t xml:space="preserve">have </w:t>
      </w:r>
      <w:r w:rsidR="003A26CC" w:rsidRPr="00765CD7">
        <w:rPr>
          <w:rStyle w:val="s7"/>
          <w:rFonts w:asciiTheme="minorHAnsi" w:hAnsiTheme="minorHAnsi" w:cstheme="minorHAnsi"/>
          <w:sz w:val="18"/>
          <w:szCs w:val="18"/>
        </w:rPr>
        <w:t xml:space="preserve">the </w:t>
      </w:r>
      <w:r w:rsidR="003A26CC" w:rsidRPr="00765CD7">
        <w:rPr>
          <w:rStyle w:val="s11"/>
          <w:rFonts w:asciiTheme="minorHAnsi" w:hAnsiTheme="minorHAnsi" w:cstheme="minorHAnsi"/>
          <w:sz w:val="18"/>
          <w:szCs w:val="18"/>
        </w:rPr>
        <w:t xml:space="preserve">concepts </w:t>
      </w:r>
      <w:r w:rsidR="003A26CC" w:rsidRPr="00765CD7">
        <w:rPr>
          <w:rStyle w:val="s12"/>
          <w:rFonts w:asciiTheme="minorHAnsi" w:hAnsiTheme="minorHAnsi" w:cstheme="minorHAnsi"/>
          <w:sz w:val="18"/>
          <w:szCs w:val="18"/>
        </w:rPr>
        <w:t>of thémis et dikè</w:t>
      </w:r>
      <w:r w:rsidR="003A26CC" w:rsidRPr="00765CD7">
        <w:rPr>
          <w:rStyle w:val="s13"/>
          <w:rFonts w:asciiTheme="minorHAnsi" w:hAnsiTheme="minorHAnsi" w:cstheme="minorHAnsi"/>
          <w:sz w:val="18"/>
          <w:szCs w:val="18"/>
        </w:rPr>
        <w:t xml:space="preserve">, </w:t>
      </w:r>
      <w:r w:rsidR="003A26CC" w:rsidRPr="00765CD7">
        <w:rPr>
          <w:rStyle w:val="s14"/>
          <w:rFonts w:asciiTheme="minorHAnsi" w:hAnsiTheme="minorHAnsi" w:cstheme="minorHAnsi"/>
          <w:sz w:val="18"/>
          <w:szCs w:val="18"/>
        </w:rPr>
        <w:t xml:space="preserve">and </w:t>
      </w:r>
      <w:r w:rsidR="003A26CC" w:rsidRPr="00765CD7">
        <w:rPr>
          <w:rStyle w:val="s15"/>
          <w:rFonts w:asciiTheme="minorHAnsi" w:hAnsiTheme="minorHAnsi" w:cstheme="minorHAnsi"/>
          <w:sz w:val="18"/>
          <w:szCs w:val="18"/>
        </w:rPr>
        <w:t>ex</w:t>
      </w:r>
      <w:r w:rsidR="003A26CC" w:rsidRPr="00765CD7">
        <w:rPr>
          <w:rStyle w:val="s16"/>
          <w:rFonts w:asciiTheme="minorHAnsi" w:hAnsiTheme="minorHAnsi" w:cstheme="minorHAnsi"/>
          <w:sz w:val="18"/>
          <w:szCs w:val="18"/>
        </w:rPr>
        <w:t xml:space="preserve">pect </w:t>
      </w:r>
      <w:r w:rsidR="003A26CC" w:rsidRPr="00765CD7">
        <w:rPr>
          <w:rStyle w:val="s17"/>
          <w:rFonts w:asciiTheme="minorHAnsi" w:hAnsiTheme="minorHAnsi" w:cstheme="minorHAnsi"/>
          <w:sz w:val="18"/>
          <w:szCs w:val="18"/>
        </w:rPr>
        <w:t xml:space="preserve">to </w:t>
      </w:r>
      <w:r w:rsidR="003A26CC" w:rsidRPr="00765CD7">
        <w:rPr>
          <w:rFonts w:asciiTheme="minorHAnsi" w:hAnsiTheme="minorHAnsi" w:cstheme="minorHAnsi"/>
          <w:sz w:val="18"/>
          <w:szCs w:val="18"/>
        </w:rPr>
        <w:t xml:space="preserve">find </w:t>
      </w:r>
      <w:r w:rsidR="003A26CC" w:rsidRPr="00765CD7">
        <w:rPr>
          <w:rStyle w:val="s18"/>
          <w:rFonts w:asciiTheme="minorHAnsi" w:hAnsiTheme="minorHAnsi" w:cstheme="minorHAnsi"/>
          <w:sz w:val="18"/>
          <w:szCs w:val="18"/>
        </w:rPr>
        <w:t xml:space="preserve">them </w:t>
      </w:r>
      <w:r w:rsidR="003A26CC" w:rsidRPr="00765CD7">
        <w:rPr>
          <w:rStyle w:val="s17"/>
          <w:rFonts w:asciiTheme="minorHAnsi" w:hAnsiTheme="minorHAnsi" w:cstheme="minorHAnsi"/>
          <w:sz w:val="18"/>
          <w:szCs w:val="18"/>
        </w:rPr>
        <w:t xml:space="preserve">in </w:t>
      </w:r>
      <w:r w:rsidR="003A26CC" w:rsidRPr="00765CD7">
        <w:rPr>
          <w:rStyle w:val="s19"/>
          <w:rFonts w:asciiTheme="minorHAnsi" w:hAnsiTheme="minorHAnsi" w:cstheme="minorHAnsi"/>
          <w:sz w:val="18"/>
          <w:szCs w:val="18"/>
        </w:rPr>
        <w:t xml:space="preserve">others, </w:t>
      </w:r>
      <w:r w:rsidR="003A26CC" w:rsidRPr="00765CD7">
        <w:rPr>
          <w:rStyle w:val="s20"/>
          <w:rFonts w:asciiTheme="minorHAnsi" w:hAnsiTheme="minorHAnsi" w:cstheme="minorHAnsi"/>
          <w:sz w:val="18"/>
          <w:szCs w:val="18"/>
        </w:rPr>
        <w:t xml:space="preserve">whereas </w:t>
      </w:r>
      <w:r w:rsidR="003A26CC" w:rsidRPr="00765CD7">
        <w:rPr>
          <w:rFonts w:asciiTheme="minorHAnsi" w:hAnsiTheme="minorHAnsi" w:cstheme="minorHAnsi"/>
          <w:sz w:val="18"/>
          <w:szCs w:val="18"/>
        </w:rPr>
        <w:t xml:space="preserve">the </w:t>
      </w:r>
      <w:r w:rsidR="003A26CC" w:rsidRPr="00765CD7">
        <w:rPr>
          <w:rStyle w:val="s21"/>
          <w:rFonts w:asciiTheme="minorHAnsi" w:hAnsiTheme="minorHAnsi" w:cstheme="minorHAnsi"/>
          <w:sz w:val="18"/>
          <w:szCs w:val="18"/>
        </w:rPr>
        <w:t xml:space="preserve">Bronze </w:t>
      </w:r>
      <w:r w:rsidR="003A26CC" w:rsidRPr="00765CD7">
        <w:rPr>
          <w:rStyle w:val="s22"/>
          <w:rFonts w:asciiTheme="minorHAnsi" w:hAnsiTheme="minorHAnsi" w:cstheme="minorHAnsi"/>
          <w:sz w:val="18"/>
          <w:szCs w:val="18"/>
        </w:rPr>
        <w:t xml:space="preserve">men </w:t>
      </w:r>
      <w:r w:rsidR="003A26CC" w:rsidRPr="00765CD7">
        <w:rPr>
          <w:rFonts w:asciiTheme="minorHAnsi" w:hAnsiTheme="minorHAnsi" w:cstheme="minorHAnsi"/>
          <w:sz w:val="18"/>
          <w:szCs w:val="18"/>
        </w:rPr>
        <w:t xml:space="preserve">are </w:t>
      </w:r>
      <w:r w:rsidR="003A26CC" w:rsidRPr="00765CD7">
        <w:rPr>
          <w:rStyle w:val="s17"/>
          <w:rFonts w:asciiTheme="minorHAnsi" w:hAnsiTheme="minorHAnsi" w:cstheme="minorHAnsi"/>
          <w:sz w:val="18"/>
          <w:szCs w:val="18"/>
        </w:rPr>
        <w:t xml:space="preserve">to </w:t>
      </w:r>
      <w:r w:rsidR="003A26CC" w:rsidRPr="00765CD7">
        <w:rPr>
          <w:rFonts w:asciiTheme="minorHAnsi" w:hAnsiTheme="minorHAnsi" w:cstheme="minorHAnsi"/>
          <w:sz w:val="18"/>
          <w:szCs w:val="18"/>
        </w:rPr>
        <w:t xml:space="preserve">be </w:t>
      </w:r>
      <w:r w:rsidR="003A26CC" w:rsidRPr="00765CD7">
        <w:rPr>
          <w:rStyle w:val="s23"/>
          <w:rFonts w:asciiTheme="minorHAnsi" w:hAnsiTheme="minorHAnsi" w:cstheme="minorHAnsi"/>
          <w:sz w:val="18"/>
          <w:szCs w:val="18"/>
        </w:rPr>
        <w:t xml:space="preserve">imagined </w:t>
      </w:r>
      <w:r w:rsidR="003A26CC" w:rsidRPr="00765CD7">
        <w:rPr>
          <w:rStyle w:val="s19"/>
          <w:rFonts w:asciiTheme="minorHAnsi" w:hAnsiTheme="minorHAnsi" w:cstheme="minorHAnsi"/>
          <w:sz w:val="18"/>
          <w:szCs w:val="18"/>
        </w:rPr>
        <w:t xml:space="preserve">(again) </w:t>
      </w:r>
      <w:r w:rsidR="003A26CC" w:rsidRPr="00765CD7">
        <w:rPr>
          <w:rStyle w:val="s8"/>
          <w:rFonts w:asciiTheme="minorHAnsi" w:hAnsiTheme="minorHAnsi" w:cstheme="minorHAnsi"/>
          <w:sz w:val="18"/>
          <w:szCs w:val="18"/>
        </w:rPr>
        <w:t xml:space="preserve">as </w:t>
      </w:r>
      <w:r w:rsidR="003A26CC" w:rsidRPr="00765CD7">
        <w:rPr>
          <w:rStyle w:val="s24"/>
          <w:rFonts w:asciiTheme="minorHAnsi" w:hAnsiTheme="minorHAnsi" w:cstheme="minorHAnsi"/>
          <w:sz w:val="18"/>
          <w:szCs w:val="18"/>
        </w:rPr>
        <w:t xml:space="preserve">more </w:t>
      </w:r>
      <w:r w:rsidR="003A26CC" w:rsidRPr="00765CD7">
        <w:rPr>
          <w:rStyle w:val="s25"/>
          <w:rFonts w:asciiTheme="minorHAnsi" w:hAnsiTheme="minorHAnsi" w:cstheme="minorHAnsi"/>
          <w:sz w:val="18"/>
          <w:szCs w:val="18"/>
        </w:rPr>
        <w:t xml:space="preserve">like </w:t>
      </w:r>
      <w:r w:rsidR="003A26CC" w:rsidRPr="00765CD7">
        <w:rPr>
          <w:rStyle w:val="s15"/>
          <w:rFonts w:asciiTheme="minorHAnsi" w:hAnsiTheme="minorHAnsi" w:cstheme="minorHAnsi"/>
          <w:sz w:val="18"/>
          <w:szCs w:val="18"/>
        </w:rPr>
        <w:t xml:space="preserve">the </w:t>
      </w:r>
      <w:r w:rsidR="003A26CC" w:rsidRPr="00765CD7">
        <w:rPr>
          <w:rFonts w:asciiTheme="minorHAnsi" w:hAnsiTheme="minorHAnsi" w:cstheme="minorHAnsi"/>
          <w:sz w:val="18"/>
          <w:szCs w:val="18"/>
        </w:rPr>
        <w:t xml:space="preserve">Cyclopes </w:t>
      </w:r>
      <w:r w:rsidR="003A26CC" w:rsidRPr="00765CD7">
        <w:rPr>
          <w:rStyle w:val="s12"/>
          <w:rFonts w:asciiTheme="minorHAnsi" w:hAnsiTheme="minorHAnsi" w:cstheme="minorHAnsi"/>
          <w:sz w:val="18"/>
          <w:szCs w:val="18"/>
        </w:rPr>
        <w:t xml:space="preserve">of </w:t>
      </w:r>
      <w:r w:rsidR="003A26CC" w:rsidRPr="00765CD7">
        <w:rPr>
          <w:rStyle w:val="s7"/>
          <w:rFonts w:asciiTheme="minorHAnsi" w:hAnsiTheme="minorHAnsi" w:cstheme="minorHAnsi"/>
          <w:sz w:val="18"/>
          <w:szCs w:val="18"/>
        </w:rPr>
        <w:t xml:space="preserve">Od. </w:t>
      </w:r>
      <w:r w:rsidR="003A26CC" w:rsidRPr="00765CD7">
        <w:rPr>
          <w:rStyle w:val="s26"/>
          <w:rFonts w:asciiTheme="minorHAnsi" w:hAnsiTheme="minorHAnsi" w:cstheme="minorHAnsi"/>
          <w:sz w:val="18"/>
          <w:szCs w:val="18"/>
        </w:rPr>
        <w:t xml:space="preserve">9. </w:t>
      </w:r>
      <w:r w:rsidR="003A26CC" w:rsidRPr="00765CD7">
        <w:rPr>
          <w:rStyle w:val="s7"/>
          <w:rFonts w:asciiTheme="minorHAnsi" w:hAnsiTheme="minorHAnsi" w:cstheme="minorHAnsi"/>
          <w:sz w:val="18"/>
          <w:szCs w:val="18"/>
        </w:rPr>
        <w:t xml:space="preserve">112 </w:t>
      </w:r>
      <w:r w:rsidR="003A26CC" w:rsidRPr="00765CD7">
        <w:rPr>
          <w:rStyle w:val="s27"/>
          <w:rFonts w:asciiTheme="minorHAnsi" w:hAnsiTheme="minorHAnsi" w:cstheme="minorHAnsi"/>
          <w:sz w:val="18"/>
          <w:szCs w:val="18"/>
        </w:rPr>
        <w:t xml:space="preserve">ff.: </w:t>
      </w:r>
      <w:r w:rsidR="003A26CC" w:rsidRPr="00765CD7">
        <w:rPr>
          <w:rStyle w:val="s28"/>
          <w:rFonts w:asciiTheme="minorHAnsi" w:hAnsiTheme="minorHAnsi" w:cstheme="minorHAnsi"/>
          <w:sz w:val="18"/>
          <w:szCs w:val="18"/>
        </w:rPr>
        <w:t xml:space="preserve">τοῖσιν </w:t>
      </w:r>
      <w:r w:rsidR="003A26CC" w:rsidRPr="00765CD7">
        <w:rPr>
          <w:rStyle w:val="s29"/>
          <w:rFonts w:asciiTheme="minorHAnsi" w:hAnsiTheme="minorHAnsi" w:cstheme="minorHAnsi"/>
          <w:sz w:val="18"/>
          <w:szCs w:val="18"/>
        </w:rPr>
        <w:t xml:space="preserve">δ᾽ </w:t>
      </w:r>
      <w:r w:rsidR="003A26CC" w:rsidRPr="00765CD7">
        <w:rPr>
          <w:rStyle w:val="s30"/>
          <w:rFonts w:asciiTheme="minorHAnsi" w:hAnsiTheme="minorHAnsi" w:cstheme="minorHAnsi"/>
          <w:sz w:val="18"/>
          <w:szCs w:val="18"/>
        </w:rPr>
        <w:t>οὔτ᾽</w:t>
      </w:r>
      <w:r w:rsidR="003A26CC" w:rsidRPr="00765CD7">
        <w:rPr>
          <w:rStyle w:val="s31"/>
          <w:rFonts w:asciiTheme="minorHAnsi" w:hAnsiTheme="minorHAnsi" w:cstheme="minorHAnsi"/>
          <w:sz w:val="18"/>
          <w:szCs w:val="18"/>
        </w:rPr>
        <w:t xml:space="preserve">ἀγοραὶ </w:t>
      </w:r>
      <w:r w:rsidR="003A26CC" w:rsidRPr="00765CD7">
        <w:rPr>
          <w:rFonts w:asciiTheme="minorHAnsi" w:hAnsiTheme="minorHAnsi" w:cstheme="minorHAnsi"/>
          <w:sz w:val="18"/>
          <w:szCs w:val="18"/>
        </w:rPr>
        <w:t xml:space="preserve">βουληφόροι </w:t>
      </w:r>
      <w:r w:rsidR="003A26CC" w:rsidRPr="00765CD7">
        <w:rPr>
          <w:rStyle w:val="s32"/>
          <w:rFonts w:asciiTheme="minorHAnsi" w:hAnsiTheme="minorHAnsi" w:cstheme="minorHAnsi"/>
          <w:sz w:val="18"/>
          <w:szCs w:val="18"/>
        </w:rPr>
        <w:t xml:space="preserve">οὔτε </w:t>
      </w:r>
      <w:r w:rsidR="003A26CC" w:rsidRPr="00765CD7">
        <w:rPr>
          <w:rStyle w:val="s33"/>
          <w:rFonts w:asciiTheme="minorHAnsi" w:hAnsiTheme="minorHAnsi" w:cstheme="minorHAnsi"/>
          <w:sz w:val="18"/>
          <w:szCs w:val="18"/>
        </w:rPr>
        <w:t xml:space="preserve">θέμιστες </w:t>
      </w:r>
      <w:r w:rsidR="003A26CC" w:rsidRPr="00765CD7">
        <w:rPr>
          <w:rStyle w:val="s34"/>
          <w:rFonts w:asciiTheme="minorHAnsi" w:hAnsiTheme="minorHAnsi" w:cstheme="minorHAnsi"/>
          <w:sz w:val="18"/>
          <w:szCs w:val="18"/>
        </w:rPr>
        <w:t xml:space="preserve">|... [... </w:t>
      </w:r>
      <w:r w:rsidR="003A26CC" w:rsidRPr="00765CD7">
        <w:rPr>
          <w:rStyle w:val="s35"/>
          <w:rFonts w:asciiTheme="minorHAnsi" w:hAnsiTheme="minorHAnsi" w:cstheme="minorHAnsi"/>
          <w:sz w:val="18"/>
          <w:szCs w:val="18"/>
        </w:rPr>
        <w:t xml:space="preserve">θεμιστεύει </w:t>
      </w:r>
      <w:r w:rsidR="003A26CC" w:rsidRPr="00765CD7">
        <w:rPr>
          <w:rStyle w:val="s8"/>
          <w:rFonts w:asciiTheme="minorHAnsi" w:hAnsiTheme="minorHAnsi" w:cstheme="minorHAnsi"/>
          <w:sz w:val="18"/>
          <w:szCs w:val="18"/>
        </w:rPr>
        <w:t xml:space="preserve">δὲ </w:t>
      </w:r>
      <w:r w:rsidR="003A26CC" w:rsidRPr="00765CD7">
        <w:rPr>
          <w:rStyle w:val="s13"/>
          <w:rFonts w:asciiTheme="minorHAnsi" w:hAnsiTheme="minorHAnsi" w:cstheme="minorHAnsi"/>
          <w:sz w:val="18"/>
          <w:szCs w:val="18"/>
        </w:rPr>
        <w:t>ἕκαστος</w:t>
      </w:r>
      <w:r w:rsidR="003A26CC" w:rsidRPr="00765CD7">
        <w:rPr>
          <w:rStyle w:val="s6"/>
          <w:rFonts w:asciiTheme="minorHAnsi" w:hAnsiTheme="minorHAnsi" w:cstheme="minorHAnsi"/>
          <w:sz w:val="18"/>
          <w:szCs w:val="18"/>
        </w:rPr>
        <w:t xml:space="preserve">παίδων </w:t>
      </w:r>
      <w:r w:rsidR="003A26CC" w:rsidRPr="00765CD7">
        <w:rPr>
          <w:rStyle w:val="s36"/>
          <w:rFonts w:asciiTheme="minorHAnsi" w:hAnsiTheme="minorHAnsi" w:cstheme="minorHAnsi"/>
          <w:sz w:val="18"/>
          <w:szCs w:val="18"/>
        </w:rPr>
        <w:t xml:space="preserve">ἠδ᾽ </w:t>
      </w:r>
      <w:r w:rsidR="003A26CC" w:rsidRPr="00765CD7">
        <w:rPr>
          <w:rStyle w:val="s37"/>
          <w:rFonts w:asciiTheme="minorHAnsi" w:hAnsiTheme="minorHAnsi" w:cstheme="minorHAnsi"/>
          <w:sz w:val="18"/>
          <w:szCs w:val="18"/>
        </w:rPr>
        <w:t xml:space="preserve">ἀλόχων, </w:t>
      </w:r>
      <w:r w:rsidR="003A26CC" w:rsidRPr="00765CD7">
        <w:rPr>
          <w:rStyle w:val="s7"/>
          <w:rFonts w:asciiTheme="minorHAnsi" w:hAnsiTheme="minorHAnsi" w:cstheme="minorHAnsi"/>
          <w:sz w:val="18"/>
          <w:szCs w:val="18"/>
        </w:rPr>
        <w:t xml:space="preserve">οὐδ᾽ </w:t>
      </w:r>
      <w:r w:rsidR="003A26CC" w:rsidRPr="00765CD7">
        <w:rPr>
          <w:rStyle w:val="s38"/>
          <w:rFonts w:asciiTheme="minorHAnsi" w:hAnsiTheme="minorHAnsi" w:cstheme="minorHAnsi"/>
          <w:sz w:val="18"/>
          <w:szCs w:val="18"/>
        </w:rPr>
        <w:t xml:space="preserve">ἀλλήλων </w:t>
      </w:r>
      <w:r w:rsidR="003A26CC" w:rsidRPr="00765CD7">
        <w:rPr>
          <w:rFonts w:asciiTheme="minorHAnsi" w:hAnsiTheme="minorHAnsi" w:cstheme="minorHAnsi"/>
          <w:sz w:val="18"/>
          <w:szCs w:val="18"/>
        </w:rPr>
        <w:t xml:space="preserve">ἀλέγουσιν </w:t>
      </w:r>
      <w:r w:rsidR="003A26CC" w:rsidRPr="00765CD7">
        <w:rPr>
          <w:rStyle w:val="s5"/>
          <w:rFonts w:asciiTheme="minorHAnsi" w:hAnsiTheme="minorHAnsi" w:cstheme="minorHAnsi"/>
          <w:sz w:val="18"/>
          <w:szCs w:val="18"/>
        </w:rPr>
        <w:t xml:space="preserve">; </w:t>
      </w:r>
      <w:r w:rsidR="003A26CC" w:rsidRPr="00765CD7">
        <w:rPr>
          <w:rStyle w:val="s9"/>
          <w:rFonts w:asciiTheme="minorHAnsi" w:hAnsiTheme="minorHAnsi" w:cstheme="minorHAnsi"/>
          <w:sz w:val="18"/>
          <w:szCs w:val="18"/>
        </w:rPr>
        <w:t xml:space="preserve">188 </w:t>
      </w:r>
      <w:r w:rsidR="003A26CC" w:rsidRPr="00765CD7">
        <w:rPr>
          <w:rStyle w:val="s39"/>
          <w:rFonts w:asciiTheme="minorHAnsi" w:hAnsiTheme="minorHAnsi" w:cstheme="minorHAnsi"/>
          <w:sz w:val="18"/>
          <w:szCs w:val="18"/>
        </w:rPr>
        <w:t xml:space="preserve">ἴ, </w:t>
      </w:r>
      <w:r w:rsidR="003A26CC" w:rsidRPr="00765CD7">
        <w:rPr>
          <w:rStyle w:val="s28"/>
          <w:rFonts w:asciiTheme="minorHAnsi" w:hAnsiTheme="minorHAnsi" w:cstheme="minorHAnsi"/>
          <w:sz w:val="18"/>
          <w:szCs w:val="18"/>
        </w:rPr>
        <w:t xml:space="preserve">οὐδὲ μετ᾽ </w:t>
      </w:r>
      <w:r w:rsidR="003A26CC" w:rsidRPr="00765CD7">
        <w:rPr>
          <w:rStyle w:val="s4"/>
          <w:rFonts w:asciiTheme="minorHAnsi" w:hAnsiTheme="minorHAnsi" w:cstheme="minorHAnsi"/>
          <w:sz w:val="18"/>
          <w:szCs w:val="18"/>
        </w:rPr>
        <w:t xml:space="preserve">ἄλλους </w:t>
      </w:r>
      <w:r w:rsidR="003A26CC" w:rsidRPr="00765CD7">
        <w:rPr>
          <w:rStyle w:val="s40"/>
          <w:rFonts w:asciiTheme="minorHAnsi" w:hAnsiTheme="minorHAnsi" w:cstheme="minorHAnsi"/>
          <w:sz w:val="18"/>
          <w:szCs w:val="18"/>
        </w:rPr>
        <w:t xml:space="preserve">πωλεῖτ᾽, </w:t>
      </w:r>
      <w:r w:rsidR="003A26CC" w:rsidRPr="00765CD7">
        <w:rPr>
          <w:rStyle w:val="s41"/>
          <w:rFonts w:asciiTheme="minorHAnsi" w:hAnsiTheme="minorHAnsi" w:cstheme="minorHAnsi"/>
          <w:sz w:val="18"/>
          <w:szCs w:val="18"/>
        </w:rPr>
        <w:t xml:space="preserve">ἀλλ᾽ </w:t>
      </w:r>
      <w:r w:rsidR="003A26CC" w:rsidRPr="00765CD7">
        <w:rPr>
          <w:rFonts w:asciiTheme="minorHAnsi" w:hAnsiTheme="minorHAnsi" w:cstheme="minorHAnsi"/>
          <w:sz w:val="18"/>
          <w:szCs w:val="18"/>
        </w:rPr>
        <w:t xml:space="preserve">ἀπάνευθεν </w:t>
      </w:r>
      <w:r w:rsidR="003A26CC" w:rsidRPr="00765CD7">
        <w:rPr>
          <w:rStyle w:val="s35"/>
          <w:rFonts w:asciiTheme="minorHAnsi" w:hAnsiTheme="minorHAnsi" w:cstheme="minorHAnsi"/>
          <w:sz w:val="18"/>
          <w:szCs w:val="18"/>
        </w:rPr>
        <w:t xml:space="preserve">ἐὼν </w:t>
      </w:r>
      <w:r w:rsidR="003A26CC" w:rsidRPr="00765CD7">
        <w:rPr>
          <w:rStyle w:val="s6"/>
          <w:rFonts w:asciiTheme="minorHAnsi" w:hAnsiTheme="minorHAnsi" w:cstheme="minorHAnsi"/>
          <w:sz w:val="18"/>
          <w:szCs w:val="18"/>
        </w:rPr>
        <w:t xml:space="preserve">ἀθεμίστια </w:t>
      </w:r>
      <w:r w:rsidR="003A26CC" w:rsidRPr="00765CD7">
        <w:rPr>
          <w:rStyle w:val="s15"/>
          <w:rFonts w:asciiTheme="minorHAnsi" w:hAnsiTheme="minorHAnsi" w:cstheme="minorHAnsi"/>
          <w:sz w:val="18"/>
          <w:szCs w:val="18"/>
        </w:rPr>
        <w:t xml:space="preserve">7357; or </w:t>
      </w:r>
      <w:r w:rsidR="003A26CC" w:rsidRPr="00765CD7">
        <w:rPr>
          <w:rStyle w:val="s36"/>
          <w:rFonts w:asciiTheme="minorHAnsi" w:hAnsiTheme="minorHAnsi" w:cstheme="minorHAnsi"/>
          <w:sz w:val="18"/>
          <w:szCs w:val="18"/>
        </w:rPr>
        <w:t xml:space="preserve">like </w:t>
      </w:r>
      <w:r w:rsidR="003A26CC" w:rsidRPr="00765CD7">
        <w:rPr>
          <w:rStyle w:val="s5"/>
          <w:rFonts w:asciiTheme="minorHAnsi" w:hAnsiTheme="minorHAnsi" w:cstheme="minorHAnsi"/>
          <w:sz w:val="18"/>
          <w:szCs w:val="18"/>
        </w:rPr>
        <w:t xml:space="preserve">the </w:t>
      </w:r>
      <w:r w:rsidR="003A26CC" w:rsidRPr="00765CD7">
        <w:rPr>
          <w:rStyle w:val="s38"/>
          <w:rFonts w:asciiTheme="minorHAnsi" w:hAnsiTheme="minorHAnsi" w:cstheme="minorHAnsi"/>
          <w:sz w:val="18"/>
          <w:szCs w:val="18"/>
        </w:rPr>
        <w:t xml:space="preserve">obscure </w:t>
      </w:r>
      <w:r w:rsidR="003A26CC" w:rsidRPr="00765CD7">
        <w:rPr>
          <w:rStyle w:val="s23"/>
          <w:rFonts w:asciiTheme="minorHAnsi" w:hAnsiTheme="minorHAnsi" w:cstheme="minorHAnsi"/>
          <w:sz w:val="18"/>
          <w:szCs w:val="18"/>
        </w:rPr>
        <w:t>Menoi</w:t>
      </w:r>
      <w:r w:rsidR="003A26CC" w:rsidRPr="00765CD7">
        <w:rPr>
          <w:rStyle w:val="s42"/>
          <w:rFonts w:asciiTheme="minorHAnsi" w:hAnsiTheme="minorHAnsi" w:cstheme="minorHAnsi"/>
          <w:sz w:val="18"/>
          <w:szCs w:val="18"/>
        </w:rPr>
        <w:t xml:space="preserve">tios </w:t>
      </w:r>
      <w:r w:rsidR="003A26CC" w:rsidRPr="00765CD7">
        <w:rPr>
          <w:rStyle w:val="s15"/>
          <w:rFonts w:asciiTheme="minorHAnsi" w:hAnsiTheme="minorHAnsi" w:cstheme="minorHAnsi"/>
          <w:sz w:val="18"/>
          <w:szCs w:val="18"/>
        </w:rPr>
        <w:t xml:space="preserve">of </w:t>
      </w:r>
      <w:r w:rsidR="003A26CC" w:rsidRPr="00765CD7">
        <w:rPr>
          <w:rStyle w:val="s5"/>
          <w:rFonts w:asciiTheme="minorHAnsi" w:hAnsiTheme="minorHAnsi" w:cstheme="minorHAnsi"/>
          <w:sz w:val="18"/>
          <w:szCs w:val="18"/>
        </w:rPr>
        <w:t xml:space="preserve">Th. </w:t>
      </w:r>
      <w:r w:rsidR="003A26CC" w:rsidRPr="00765CD7">
        <w:rPr>
          <w:rStyle w:val="s43"/>
          <w:rFonts w:asciiTheme="minorHAnsi" w:hAnsiTheme="minorHAnsi" w:cstheme="minorHAnsi"/>
          <w:sz w:val="18"/>
          <w:szCs w:val="18"/>
        </w:rPr>
        <w:t xml:space="preserve">510-16, </w:t>
      </w:r>
      <w:r w:rsidR="003A26CC" w:rsidRPr="00765CD7">
        <w:rPr>
          <w:rStyle w:val="s22"/>
          <w:rFonts w:asciiTheme="minorHAnsi" w:hAnsiTheme="minorHAnsi" w:cstheme="minorHAnsi"/>
          <w:sz w:val="18"/>
          <w:szCs w:val="18"/>
        </w:rPr>
        <w:t xml:space="preserve">who </w:t>
      </w:r>
      <w:r w:rsidR="003A26CC" w:rsidRPr="00765CD7">
        <w:rPr>
          <w:rStyle w:val="s44"/>
          <w:rFonts w:asciiTheme="minorHAnsi" w:hAnsiTheme="minorHAnsi" w:cstheme="minorHAnsi"/>
          <w:sz w:val="18"/>
          <w:szCs w:val="18"/>
        </w:rPr>
        <w:t xml:space="preserve">is </w:t>
      </w:r>
      <w:r w:rsidR="003A26CC" w:rsidRPr="00765CD7">
        <w:rPr>
          <w:rStyle w:val="s45"/>
          <w:rFonts w:asciiTheme="minorHAnsi" w:hAnsiTheme="minorHAnsi" w:cstheme="minorHAnsi"/>
          <w:sz w:val="18"/>
          <w:szCs w:val="18"/>
        </w:rPr>
        <w:t>characterized</w:t>
      </w:r>
      <w:r w:rsidR="00716CE2" w:rsidRPr="00765CD7">
        <w:rPr>
          <w:rStyle w:val="s45"/>
          <w:rFonts w:asciiTheme="minorHAnsi" w:hAnsiTheme="minorHAnsi" w:cstheme="minorHAnsi"/>
          <w:sz w:val="18"/>
          <w:szCs w:val="18"/>
        </w:rPr>
        <w:t xml:space="preserve"> </w:t>
      </w:r>
      <w:r w:rsidR="003A26CC" w:rsidRPr="00765CD7">
        <w:rPr>
          <w:rStyle w:val="s45"/>
          <w:rFonts w:asciiTheme="minorHAnsi" w:hAnsiTheme="minorHAnsi" w:cstheme="minorHAnsi"/>
          <w:sz w:val="18"/>
          <w:szCs w:val="18"/>
        </w:rPr>
        <w:t>: «</w:t>
      </w:r>
      <w:r w:rsidR="00716CE2" w:rsidRPr="00765CD7">
        <w:rPr>
          <w:rStyle w:val="s45"/>
          <w:rFonts w:asciiTheme="minorHAnsi" w:hAnsiTheme="minorHAnsi" w:cstheme="minorHAnsi"/>
          <w:sz w:val="18"/>
          <w:szCs w:val="18"/>
        </w:rPr>
        <w:t xml:space="preserve"> </w:t>
      </w:r>
      <w:r w:rsidR="003A26CC" w:rsidRPr="00765CD7">
        <w:rPr>
          <w:rFonts w:asciiTheme="minorHAnsi" w:hAnsiTheme="minorHAnsi" w:cstheme="minorHAnsi"/>
          <w:sz w:val="18"/>
          <w:szCs w:val="18"/>
        </w:rPr>
        <w:t xml:space="preserve">514-516. </w:t>
      </w:r>
      <w:r w:rsidR="003A26CC" w:rsidRPr="00765CD7">
        <w:rPr>
          <w:rFonts w:asciiTheme="minorHAnsi" w:hAnsiTheme="minorHAnsi" w:cstheme="minorHAnsi"/>
          <w:sz w:val="18"/>
          <w:szCs w:val="18"/>
          <w:lang w:val="el-GR"/>
        </w:rPr>
        <w:t>ὑβριστὴν</w:t>
      </w:r>
      <w:r w:rsidR="003A26CC"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lang w:val="el-GR"/>
        </w:rPr>
        <w:t>δὲ</w:t>
      </w:r>
      <w:r w:rsidR="003A26CC"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lang w:val="el-GR"/>
        </w:rPr>
        <w:t>Μενοίτιον</w:t>
      </w:r>
      <w:r w:rsidR="00716CE2"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lang w:val="el-GR"/>
        </w:rPr>
        <w:t>ἀτασθαλίης</w:t>
      </w:r>
      <w:r w:rsidR="003A26CC"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lang w:val="el-GR"/>
        </w:rPr>
        <w:t>τε</w:t>
      </w:r>
      <w:r w:rsidR="003A26CC"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lang w:val="el-GR"/>
        </w:rPr>
        <w:t>καὶ</w:t>
      </w:r>
      <w:r w:rsidR="003A26CC"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lang w:val="el-GR"/>
        </w:rPr>
        <w:t>ἠνορέης</w:t>
      </w:r>
      <w:r w:rsidR="003A26CC"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lang w:val="el-GR"/>
        </w:rPr>
        <w:t>ὑπερόπλου</w:t>
      </w:r>
      <w:r w:rsidR="003A26CC" w:rsidRPr="00765CD7">
        <w:rPr>
          <w:rFonts w:asciiTheme="minorHAnsi" w:hAnsiTheme="minorHAnsi" w:cstheme="minorHAnsi"/>
          <w:sz w:val="18"/>
          <w:szCs w:val="18"/>
        </w:rPr>
        <w:t>.</w:t>
      </w:r>
      <w:r w:rsidR="00716CE2" w:rsidRPr="00765CD7">
        <w:rPr>
          <w:rFonts w:asciiTheme="minorHAnsi" w:hAnsiTheme="minorHAnsi" w:cstheme="minorHAnsi"/>
          <w:sz w:val="18"/>
          <w:szCs w:val="18"/>
        </w:rPr>
        <w:t xml:space="preserve"> </w:t>
      </w:r>
      <w:r w:rsidR="003A26CC" w:rsidRPr="00765CD7">
        <w:rPr>
          <w:rFonts w:asciiTheme="minorHAnsi" w:hAnsiTheme="minorHAnsi" w:cstheme="minorHAnsi"/>
          <w:sz w:val="18"/>
          <w:szCs w:val="18"/>
        </w:rPr>
        <w:t>»</w:t>
      </w:r>
    </w:p>
  </w:footnote>
  <w:footnote w:id="159">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47837" w:rsidRPr="00765CD7">
        <w:rPr>
          <w:rFonts w:asciiTheme="minorHAnsi" w:eastAsiaTheme="minorHAnsi" w:hAnsiTheme="minorHAnsi" w:cstheme="minorHAnsi"/>
          <w:b/>
          <w:bCs/>
          <w:color w:val="000000"/>
          <w:sz w:val="18"/>
          <w:szCs w:val="18"/>
          <w:lang w:eastAsia="en-US"/>
          <w14:ligatures w14:val="standardContextual"/>
        </w:rPr>
        <w:t xml:space="preserve">159. ἀνδρῶν ἡρώων θεῖον γένος, οἳ καλέονται —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Ἥ</w:t>
      </w:r>
      <w:r w:rsidR="00D47837" w:rsidRPr="00765CD7">
        <w:rPr>
          <w:rFonts w:asciiTheme="minorHAnsi" w:eastAsiaTheme="minorHAnsi" w:hAnsiTheme="minorHAnsi" w:cstheme="minorHAnsi"/>
          <w:b/>
          <w:bCs/>
          <w:color w:val="000000"/>
          <w:sz w:val="18"/>
          <w:szCs w:val="18"/>
          <w:lang w:eastAsia="en-US"/>
          <w14:ligatures w14:val="standardContextual"/>
        </w:rPr>
        <w:t>ρως, ωος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maître, chef, noble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demi dieu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héros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Ici co chez Hom. le terme est dépourvu de valeur religieuse);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ἡρῷος, ος, ον : </w:t>
      </w:r>
      <w:r w:rsidR="00D47837" w:rsidRPr="00765CD7">
        <w:rPr>
          <w:rFonts w:asciiTheme="minorHAnsi" w:eastAsiaTheme="minorHAnsi" w:hAnsiTheme="minorHAnsi" w:cstheme="minorHAnsi"/>
          <w:color w:val="000000"/>
          <w:sz w:val="18"/>
          <w:szCs w:val="18"/>
          <w:lang w:eastAsia="en-US"/>
          <w14:ligatures w14:val="standardContextual"/>
        </w:rPr>
        <w:t>de héros.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Θ</w:t>
      </w:r>
      <w:r w:rsidR="00D47837" w:rsidRPr="00765CD7">
        <w:rPr>
          <w:rFonts w:asciiTheme="minorHAnsi" w:eastAsiaTheme="minorHAnsi" w:hAnsiTheme="minorHAnsi" w:cstheme="minorHAnsi"/>
          <w:b/>
          <w:bCs/>
          <w:color w:val="000000"/>
          <w:sz w:val="18"/>
          <w:szCs w:val="18"/>
          <w:lang w:eastAsia="en-US"/>
          <w14:ligatures w14:val="standardContextual"/>
        </w:rPr>
        <w:t>εῖος,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relatif aux dieux, de nature / d’origine divine.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Κ</w:t>
      </w:r>
      <w:r w:rsidR="00D47837" w:rsidRPr="00765CD7">
        <w:rPr>
          <w:rFonts w:asciiTheme="minorHAnsi" w:eastAsiaTheme="minorHAnsi" w:hAnsiTheme="minorHAnsi" w:cstheme="minorHAnsi"/>
          <w:b/>
          <w:bCs/>
          <w:color w:val="000000"/>
          <w:sz w:val="18"/>
          <w:szCs w:val="18"/>
          <w:lang w:eastAsia="en-US"/>
          <w14:ligatures w14:val="standardContextual"/>
        </w:rPr>
        <w:t>αλέω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b/>
          <w:bCs/>
          <w:color w:val="000000"/>
          <w:sz w:val="18"/>
          <w:szCs w:val="18"/>
          <w:u w:val="single"/>
          <w:lang w:eastAsia="en-US"/>
          <w14:ligatures w14:val="standardContextual"/>
        </w:rPr>
        <w:t>tr</w:t>
      </w:r>
      <w:r w:rsidR="00D4783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appeler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Arial" w:eastAsiaTheme="minorHAnsi" w:hAnsi="Arial" w:cs="Arial"/>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Pa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Κ</w:t>
      </w:r>
      <w:r w:rsidR="00D47837" w:rsidRPr="00765CD7">
        <w:rPr>
          <w:rFonts w:asciiTheme="minorHAnsi" w:eastAsiaTheme="minorHAnsi" w:hAnsiTheme="minorHAnsi" w:cstheme="minorHAnsi"/>
          <w:b/>
          <w:bCs/>
          <w:color w:val="000000"/>
          <w:sz w:val="18"/>
          <w:szCs w:val="18"/>
          <w:lang w:eastAsia="en-US"/>
          <w14:ligatures w14:val="standardContextual"/>
        </w:rPr>
        <w:t>αλεῖσθαι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être appelé; ici la contraction n’est pas faite.</w:t>
      </w:r>
    </w:p>
  </w:footnote>
  <w:footnote w:id="160">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47837" w:rsidRPr="00765CD7">
        <w:rPr>
          <w:rFonts w:asciiTheme="minorHAnsi" w:eastAsiaTheme="minorHAnsi" w:hAnsiTheme="minorHAnsi" w:cstheme="minorHAnsi"/>
          <w:b/>
          <w:bCs/>
          <w:color w:val="000000"/>
          <w:sz w:val="18"/>
          <w:szCs w:val="18"/>
          <w:lang w:eastAsia="en-US"/>
          <w14:ligatures w14:val="standardContextual"/>
        </w:rPr>
        <w:t>160. ἡμίθεοι, προτέρη γενεὴ κατ᾽ ἀπείρονα γαῖαν.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Ἡ</w:t>
      </w:r>
      <w:r w:rsidR="00D47837" w:rsidRPr="00765CD7">
        <w:rPr>
          <w:rFonts w:asciiTheme="minorHAnsi" w:eastAsiaTheme="minorHAnsi" w:hAnsiTheme="minorHAnsi" w:cstheme="minorHAnsi"/>
          <w:b/>
          <w:bCs/>
          <w:color w:val="000000"/>
          <w:sz w:val="18"/>
          <w:szCs w:val="18"/>
          <w:lang w:eastAsia="en-US"/>
          <w14:ligatures w14:val="standardContextual"/>
        </w:rPr>
        <w:t>μί-θέος,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[ῐ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demi dieu, héros.      </w:t>
      </w:r>
      <w:r w:rsidR="00D47837" w:rsidRPr="00765CD7">
        <w:rPr>
          <w:rFonts w:asciiTheme="minorHAnsi" w:eastAsiaTheme="minorHAnsi" w:hAnsiTheme="minorHAnsi" w:cstheme="minorHAnsi"/>
          <w:b/>
          <w:bCs/>
          <w:color w:val="B00004"/>
          <w:sz w:val="18"/>
          <w:szCs w:val="18"/>
          <w:lang w:eastAsia="en-US"/>
          <w14:ligatures w14:val="standardContextual"/>
        </w:rPr>
        <w:t>Π</w:t>
      </w:r>
      <w:r w:rsidR="00D47837" w:rsidRPr="00765CD7">
        <w:rPr>
          <w:rFonts w:asciiTheme="minorHAnsi" w:eastAsiaTheme="minorHAnsi" w:hAnsiTheme="minorHAnsi" w:cstheme="minorHAnsi"/>
          <w:b/>
          <w:bCs/>
          <w:color w:val="000000"/>
          <w:sz w:val="18"/>
          <w:szCs w:val="18"/>
          <w:lang w:eastAsia="en-US"/>
          <w14:ligatures w14:val="standardContextual"/>
        </w:rPr>
        <w:t>ρότερος,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premier de deux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(lieu) de devant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(temps) d’autrefois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le plus âgé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antérieur, précédent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supérieur (rang).  </w:t>
      </w:r>
      <w:r w:rsidR="00D47837" w:rsidRPr="00765CD7">
        <w:rPr>
          <w:rFonts w:asciiTheme="minorHAnsi" w:eastAsiaTheme="minorHAnsi" w:hAnsiTheme="minorHAnsi" w:cstheme="minorHAnsi"/>
          <w:b/>
          <w:bCs/>
          <w:color w:val="B00004"/>
          <w:sz w:val="18"/>
          <w:szCs w:val="18"/>
          <w:lang w:eastAsia="en-US"/>
          <w14:ligatures w14:val="standardContextual"/>
        </w:rPr>
        <w:t>Γ</w:t>
      </w:r>
      <w:r w:rsidR="00D47837" w:rsidRPr="00765CD7">
        <w:rPr>
          <w:rFonts w:asciiTheme="minorHAnsi" w:eastAsiaTheme="minorHAnsi" w:hAnsiTheme="minorHAnsi" w:cstheme="minorHAnsi"/>
          <w:b/>
          <w:bCs/>
          <w:color w:val="000000"/>
          <w:sz w:val="18"/>
          <w:szCs w:val="18"/>
          <w:lang w:eastAsia="en-US"/>
          <w14:ligatures w14:val="standardContextual"/>
        </w:rPr>
        <w:t>ενεὴ</w:t>
      </w:r>
      <w:r w:rsidR="00D47837" w:rsidRPr="00765CD7">
        <w:rPr>
          <w:rFonts w:asciiTheme="minorHAnsi" w:eastAsiaTheme="minorHAnsi" w:hAnsiTheme="minorHAnsi" w:cstheme="minorHAnsi"/>
          <w:color w:val="000000"/>
          <w:sz w:val="18"/>
          <w:szCs w:val="18"/>
          <w:lang w:eastAsia="en-US"/>
          <w14:ligatures w14:val="standardContextual"/>
        </w:rPr>
        <w:t xml:space="preserve"> : de </w:t>
      </w:r>
      <w:r w:rsidR="00D47837" w:rsidRPr="00765CD7">
        <w:rPr>
          <w:rFonts w:asciiTheme="minorHAnsi" w:eastAsiaTheme="minorHAnsi" w:hAnsiTheme="minorHAnsi" w:cstheme="minorHAnsi"/>
          <w:color w:val="B00004"/>
          <w:sz w:val="18"/>
          <w:szCs w:val="18"/>
          <w:lang w:eastAsia="en-US"/>
          <w14:ligatures w14:val="standardContextual"/>
        </w:rPr>
        <w:t>Γ</w:t>
      </w:r>
      <w:r w:rsidR="00D47837" w:rsidRPr="00765CD7">
        <w:rPr>
          <w:rFonts w:asciiTheme="minorHAnsi" w:eastAsiaTheme="minorHAnsi" w:hAnsiTheme="minorHAnsi" w:cstheme="minorHAnsi"/>
          <w:color w:val="000000"/>
          <w:sz w:val="18"/>
          <w:szCs w:val="18"/>
          <w:lang w:eastAsia="en-US"/>
          <w14:ligatures w14:val="standardContextual"/>
        </w:rPr>
        <w:t xml:space="preserve">ένος, ους (τό), contraction non faite.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Ἀ</w:t>
      </w:r>
      <w:r w:rsidR="00D47837" w:rsidRPr="00765CD7">
        <w:rPr>
          <w:rFonts w:asciiTheme="minorHAnsi" w:eastAsiaTheme="minorHAnsi" w:hAnsiTheme="minorHAnsi" w:cstheme="minorHAnsi"/>
          <w:b/>
          <w:bCs/>
          <w:color w:val="000000"/>
          <w:sz w:val="18"/>
          <w:szCs w:val="18"/>
          <w:lang w:eastAsia="en-US"/>
          <w14:ligatures w14:val="standardContextual"/>
        </w:rPr>
        <w:t xml:space="preserve">πείρων, </w:t>
      </w:r>
      <w:r w:rsidR="00D47837" w:rsidRPr="00765CD7">
        <w:rPr>
          <w:rFonts w:asciiTheme="minorHAnsi" w:eastAsiaTheme="minorHAnsi" w:hAnsiTheme="minorHAnsi" w:cstheme="minorHAnsi"/>
          <w:color w:val="000000"/>
          <w:sz w:val="18"/>
          <w:szCs w:val="18"/>
          <w:lang w:eastAsia="en-US"/>
          <w14:ligatures w14:val="standardContextual"/>
        </w:rPr>
        <w:t>ων,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i/>
          <w:iCs/>
          <w:color w:val="000000"/>
          <w:sz w:val="18"/>
          <w:szCs w:val="18"/>
          <w:lang w:eastAsia="en-US"/>
          <w14:ligatures w14:val="standardContextual"/>
        </w:rPr>
        <w:t>gén.</w:t>
      </w:r>
      <w:r w:rsidR="00D47837" w:rsidRPr="00765CD7">
        <w:rPr>
          <w:rFonts w:asciiTheme="minorHAnsi" w:eastAsiaTheme="minorHAnsi" w:hAnsiTheme="minorHAnsi" w:cstheme="minorHAnsi"/>
          <w:color w:val="000000"/>
          <w:sz w:val="18"/>
          <w:szCs w:val="18"/>
          <w:lang w:eastAsia="en-US"/>
          <w14:ligatures w14:val="standardContextual"/>
        </w:rPr>
        <w:t xml:space="preserve"> ονος / sans expérience, ignorant.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Ἀ</w:t>
      </w:r>
      <w:r w:rsidR="00D47837" w:rsidRPr="00765CD7">
        <w:rPr>
          <w:rFonts w:asciiTheme="minorHAnsi" w:eastAsiaTheme="minorHAnsi" w:hAnsiTheme="minorHAnsi" w:cstheme="minorHAnsi"/>
          <w:b/>
          <w:bCs/>
          <w:color w:val="000000"/>
          <w:sz w:val="18"/>
          <w:szCs w:val="18"/>
          <w:lang w:eastAsia="en-US"/>
          <w14:ligatures w14:val="standardContextual"/>
        </w:rPr>
        <w:t xml:space="preserve">πείρων,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ων,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i/>
          <w:iCs/>
          <w:color w:val="000000"/>
          <w:sz w:val="18"/>
          <w:szCs w:val="18"/>
          <w:lang w:eastAsia="en-US"/>
          <w14:ligatures w14:val="standardContextual"/>
        </w:rPr>
        <w:t>gén.</w:t>
      </w:r>
      <w:r w:rsidR="00D47837" w:rsidRPr="00765CD7">
        <w:rPr>
          <w:rFonts w:asciiTheme="minorHAnsi" w:eastAsiaTheme="minorHAnsi" w:hAnsiTheme="minorHAnsi" w:cstheme="minorHAnsi"/>
          <w:color w:val="000000"/>
          <w:sz w:val="18"/>
          <w:szCs w:val="18"/>
          <w:lang w:eastAsia="en-US"/>
          <w14:ligatures w14:val="standardContextual"/>
        </w:rPr>
        <w:t xml:space="preserve"> ονος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sans fin, sans limite, infini, immense, innombrable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inextricable.</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161">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47837" w:rsidRPr="00765CD7">
        <w:rPr>
          <w:rFonts w:asciiTheme="minorHAnsi" w:eastAsiaTheme="minorHAnsi" w:hAnsiTheme="minorHAnsi" w:cstheme="minorHAnsi"/>
          <w:b/>
          <w:bCs/>
          <w:color w:val="000000"/>
          <w:sz w:val="18"/>
          <w:szCs w:val="18"/>
          <w:lang w:eastAsia="en-US"/>
          <w14:ligatures w14:val="standardContextual"/>
        </w:rPr>
        <w:t>161. καὶ τοὺς μὲν πόλεμός τε κακὸς καὶ φύλοπις αἰνή, —  τοὺς μὲν :</w:t>
      </w:r>
      <w:r w:rsidR="00D47837" w:rsidRPr="00765CD7">
        <w:rPr>
          <w:rFonts w:asciiTheme="minorHAnsi" w:eastAsiaTheme="minorHAnsi" w:hAnsiTheme="minorHAnsi" w:cstheme="minorHAnsi"/>
          <w:color w:val="000000"/>
          <w:sz w:val="18"/>
          <w:szCs w:val="18"/>
          <w:lang w:eastAsia="en-US"/>
          <w14:ligatures w14:val="standardContextual"/>
        </w:rPr>
        <w:t xml:space="preserve"> la race des héros.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Φ</w:t>
      </w:r>
      <w:r w:rsidR="00D47837" w:rsidRPr="00765CD7">
        <w:rPr>
          <w:rFonts w:asciiTheme="minorHAnsi" w:eastAsiaTheme="minorHAnsi" w:hAnsiTheme="minorHAnsi" w:cstheme="minorHAnsi"/>
          <w:b/>
          <w:bCs/>
          <w:color w:val="000000"/>
          <w:sz w:val="18"/>
          <w:szCs w:val="18"/>
          <w:lang w:eastAsia="en-US"/>
          <w14:ligatures w14:val="standardContextual"/>
        </w:rPr>
        <w:t>ύλοπις, ιδος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cri de guerre (par tribu)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bataille, mêlée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troupe de combattants, armée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querelle, discorde.     </w:t>
      </w:r>
      <w:r w:rsidR="00D47837" w:rsidRPr="00765CD7">
        <w:rPr>
          <w:rFonts w:asciiTheme="minorHAnsi" w:eastAsiaTheme="minorHAnsi" w:hAnsiTheme="minorHAnsi" w:cstheme="minorHAnsi"/>
          <w:b/>
          <w:bCs/>
          <w:color w:val="B00004"/>
          <w:sz w:val="18"/>
          <w:szCs w:val="18"/>
          <w:lang w:eastAsia="en-US"/>
          <w14:ligatures w14:val="standardContextual"/>
        </w:rPr>
        <w:t>Α</w:t>
      </w:r>
      <w:r w:rsidR="00D47837" w:rsidRPr="00765CD7">
        <w:rPr>
          <w:rFonts w:asciiTheme="minorHAnsi" w:eastAsiaTheme="minorHAnsi" w:hAnsiTheme="minorHAnsi" w:cstheme="minorHAnsi"/>
          <w:b/>
          <w:bCs/>
          <w:color w:val="000000"/>
          <w:sz w:val="18"/>
          <w:szCs w:val="18"/>
          <w:lang w:eastAsia="en-US"/>
          <w14:ligatures w14:val="standardContextual"/>
        </w:rPr>
        <w:t>ἰνός,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terrible, affreux, effrayant.</w:t>
      </w:r>
    </w:p>
  </w:footnote>
  <w:footnote w:id="162">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47837" w:rsidRPr="00765CD7">
        <w:rPr>
          <w:rFonts w:asciiTheme="minorHAnsi" w:eastAsiaTheme="minorHAnsi" w:hAnsiTheme="minorHAnsi" w:cstheme="minorHAnsi"/>
          <w:b/>
          <w:bCs/>
          <w:color w:val="000000"/>
          <w:sz w:val="18"/>
          <w:szCs w:val="18"/>
          <w:lang w:eastAsia="en-US"/>
          <w14:ligatures w14:val="standardContextual"/>
        </w:rPr>
        <w:t>162. τοὺς μὲν ὑφ᾽ ἑπταπύλῳ Θήβῃ, Καδμηίδι γαίῃ,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Ἑ</w:t>
      </w:r>
      <w:r w:rsidR="00D47837" w:rsidRPr="00765CD7">
        <w:rPr>
          <w:rFonts w:asciiTheme="minorHAnsi" w:eastAsiaTheme="minorHAnsi" w:hAnsiTheme="minorHAnsi" w:cstheme="minorHAnsi"/>
          <w:b/>
          <w:bCs/>
          <w:color w:val="000000"/>
          <w:sz w:val="18"/>
          <w:szCs w:val="18"/>
          <w:lang w:eastAsia="en-US"/>
          <w14:ligatures w14:val="standardContextual"/>
        </w:rPr>
        <w:t>πταπύλος</w:t>
      </w:r>
      <w:r w:rsidR="00D47837" w:rsidRPr="00765CD7">
        <w:rPr>
          <w:rFonts w:asciiTheme="minorHAnsi" w:eastAsiaTheme="minorHAnsi" w:hAnsiTheme="minorHAnsi" w:cstheme="minorHAnsi"/>
          <w:color w:val="000000"/>
          <w:sz w:val="18"/>
          <w:szCs w:val="18"/>
          <w:lang w:eastAsia="en-US"/>
          <w14:ligatures w14:val="standardContextual"/>
        </w:rPr>
        <w:t>,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aux sept portes.     </w:t>
      </w:r>
      <w:r w:rsidR="00D47837" w:rsidRPr="00765CD7">
        <w:rPr>
          <w:rFonts w:asciiTheme="minorHAnsi" w:eastAsiaTheme="minorHAnsi" w:hAnsiTheme="minorHAnsi" w:cstheme="minorHAnsi"/>
          <w:b/>
          <w:bCs/>
          <w:color w:val="B00004"/>
          <w:sz w:val="18"/>
          <w:szCs w:val="18"/>
          <w:lang w:eastAsia="en-US"/>
          <w14:ligatures w14:val="standardContextual"/>
        </w:rPr>
        <w:t>Θ</w:t>
      </w:r>
      <w:r w:rsidR="00D47837" w:rsidRPr="00765CD7">
        <w:rPr>
          <w:rFonts w:asciiTheme="minorHAnsi" w:eastAsiaTheme="minorHAnsi" w:hAnsiTheme="minorHAnsi" w:cstheme="minorHAnsi"/>
          <w:b/>
          <w:bCs/>
          <w:color w:val="000000"/>
          <w:sz w:val="18"/>
          <w:szCs w:val="18"/>
          <w:lang w:eastAsia="en-US"/>
          <w14:ligatures w14:val="standardContextual"/>
        </w:rPr>
        <w:t xml:space="preserve">ῆβαι, ῶν (αἱ) / </w:t>
      </w:r>
      <w:r w:rsidR="00D47837" w:rsidRPr="00765CD7">
        <w:rPr>
          <w:rFonts w:asciiTheme="minorHAnsi" w:eastAsiaTheme="minorHAnsi" w:hAnsiTheme="minorHAnsi" w:cstheme="minorHAnsi"/>
          <w:b/>
          <w:bCs/>
          <w:color w:val="B00004"/>
          <w:sz w:val="18"/>
          <w:szCs w:val="18"/>
          <w:lang w:eastAsia="en-US"/>
          <w14:ligatures w14:val="standardContextual"/>
        </w:rPr>
        <w:t>Θ</w:t>
      </w:r>
      <w:r w:rsidR="00D47837" w:rsidRPr="00765CD7">
        <w:rPr>
          <w:rFonts w:asciiTheme="minorHAnsi" w:eastAsiaTheme="minorHAnsi" w:hAnsiTheme="minorHAnsi" w:cstheme="minorHAnsi"/>
          <w:b/>
          <w:bCs/>
          <w:color w:val="000000"/>
          <w:sz w:val="18"/>
          <w:szCs w:val="18"/>
          <w:lang w:eastAsia="en-US"/>
          <w14:ligatures w14:val="standardContextual"/>
        </w:rPr>
        <w:t>ήβη,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Thèbes ville principale de Béotie (</w:t>
      </w:r>
      <w:r w:rsidR="00D47837" w:rsidRPr="00765CD7">
        <w:rPr>
          <w:rFonts w:asciiTheme="minorHAnsi" w:eastAsiaTheme="minorHAnsi" w:hAnsiTheme="minorHAnsi" w:cstheme="minorHAnsi"/>
          <w:i/>
          <w:iCs/>
          <w:color w:val="000000"/>
          <w:sz w:val="18"/>
          <w:szCs w:val="18"/>
          <w:lang w:eastAsia="en-US"/>
          <w14:ligatures w14:val="standardContextual"/>
        </w:rPr>
        <w:t>auj</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Thiva).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Κ</w:t>
      </w:r>
      <w:r w:rsidR="00D47837" w:rsidRPr="00765CD7">
        <w:rPr>
          <w:rFonts w:asciiTheme="minorHAnsi" w:eastAsiaTheme="minorHAnsi" w:hAnsiTheme="minorHAnsi" w:cstheme="minorHAnsi"/>
          <w:b/>
          <w:bCs/>
          <w:color w:val="000000"/>
          <w:sz w:val="18"/>
          <w:szCs w:val="18"/>
          <w:lang w:eastAsia="en-US"/>
          <w14:ligatures w14:val="standardContextual"/>
        </w:rPr>
        <w:t>αδμηΐς, ΐδος</w:t>
      </w:r>
      <w:r w:rsidR="00D47837" w:rsidRPr="00765CD7">
        <w:rPr>
          <w:rFonts w:asciiTheme="minorHAnsi" w:eastAsiaTheme="minorHAnsi" w:hAnsiTheme="minorHAnsi" w:cstheme="minorHAnsi"/>
          <w:color w:val="000000"/>
          <w:sz w:val="18"/>
          <w:szCs w:val="18"/>
          <w:lang w:eastAsia="en-US"/>
          <w14:ligatures w14:val="standardContextual"/>
        </w:rPr>
        <w:t>,</w:t>
      </w:r>
      <w:r w:rsidR="00D47837" w:rsidRPr="00765CD7">
        <w:rPr>
          <w:rFonts w:asciiTheme="minorHAnsi" w:eastAsiaTheme="minorHAnsi" w:hAnsiTheme="minorHAnsi" w:cstheme="minorHAnsi"/>
          <w:i/>
          <w:iCs/>
          <w:color w:val="000000"/>
          <w:sz w:val="18"/>
          <w:szCs w:val="18"/>
          <w:lang w:eastAsia="en-US"/>
          <w14:ligatures w14:val="standardContextual"/>
        </w:rPr>
        <w:t xml:space="preserve"> adj. fém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de Kadmos ; –</w:t>
      </w:r>
      <w:r w:rsidR="00D47837" w:rsidRPr="00765CD7">
        <w:rPr>
          <w:rFonts w:asciiTheme="minorHAnsi" w:eastAsiaTheme="minorHAnsi" w:hAnsiTheme="minorHAnsi" w:cstheme="minorHAnsi"/>
          <w:i/>
          <w:iCs/>
          <w:color w:val="000000"/>
          <w:sz w:val="18"/>
          <w:szCs w:val="18"/>
          <w:lang w:eastAsia="en-US"/>
          <w14:ligatures w14:val="standardContextual"/>
        </w:rPr>
        <w:t xml:space="preserve"> d’où</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Cadméenne.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Ὑπό + dat</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sous (sans mvt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repos succédant au mvt)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au bas de, au pied de (part. montagnes, citadelle, etc.)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sous (dépendance)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sous l’influence de, par le fait de, par suite de, à cause de, par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sous la conduite de, avec accompagnement de. </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163">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47837" w:rsidRPr="00765CD7">
        <w:rPr>
          <w:rFonts w:asciiTheme="minorHAnsi" w:eastAsiaTheme="minorHAnsi" w:hAnsiTheme="minorHAnsi" w:cstheme="minorHAnsi"/>
          <w:b/>
          <w:bCs/>
          <w:color w:val="000000"/>
          <w:sz w:val="18"/>
          <w:szCs w:val="18"/>
          <w:lang w:eastAsia="en-US"/>
          <w14:ligatures w14:val="standardContextual"/>
        </w:rPr>
        <w:t>163. ὤλεσε μαρναμένους μήλων ἕνεκ᾽ Οἰδιπόδαο,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Ὄ</w:t>
      </w:r>
      <w:r w:rsidR="00D47837" w:rsidRPr="00765CD7">
        <w:rPr>
          <w:rFonts w:asciiTheme="minorHAnsi" w:eastAsiaTheme="minorHAnsi" w:hAnsiTheme="minorHAnsi" w:cstheme="minorHAnsi"/>
          <w:b/>
          <w:bCs/>
          <w:color w:val="000000"/>
          <w:sz w:val="18"/>
          <w:szCs w:val="18"/>
          <w:lang w:eastAsia="en-US"/>
          <w14:ligatures w14:val="standardContextual"/>
        </w:rPr>
        <w:t>λλυμι —[</w:t>
      </w:r>
      <w:r w:rsidR="00D47837" w:rsidRPr="00765CD7">
        <w:rPr>
          <w:rFonts w:asciiTheme="minorHAnsi" w:eastAsiaTheme="minorHAnsi" w:hAnsiTheme="minorHAnsi" w:cstheme="minorHAnsi"/>
          <w:color w:val="000000"/>
          <w:sz w:val="18"/>
          <w:szCs w:val="18"/>
          <w:lang w:eastAsia="en-US"/>
          <w14:ligatures w14:val="standardContextual"/>
        </w:rPr>
        <w:t>impft.: ὤλλυν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fut.: ὀλέσω, f. att. ὀλῶ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aor.: ὤλεσα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pft-1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ἀπολώλεκα; pft-2 : ὄλωλα </w:t>
      </w:r>
      <w:r w:rsidR="00D47837"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u w:val="single"/>
          <w:lang w:eastAsia="en-US"/>
          <w14:ligatures w14:val="standardContextual"/>
        </w:rPr>
        <w:t>tr</w:t>
      </w:r>
      <w:r w:rsidR="00D4783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perdre, faire périr, détruire.   </w:t>
      </w:r>
      <w:r w:rsidR="00D47837" w:rsidRPr="00765CD7">
        <w:rPr>
          <w:rFonts w:asciiTheme="minorHAnsi" w:eastAsiaTheme="minorHAnsi" w:hAnsiTheme="minorHAnsi" w:cstheme="minorHAnsi"/>
          <w:b/>
          <w:bCs/>
          <w:color w:val="B00004"/>
          <w:sz w:val="18"/>
          <w:szCs w:val="18"/>
          <w:lang w:eastAsia="en-US"/>
          <w14:ligatures w14:val="standardContextual"/>
        </w:rPr>
        <w:t>Μ</w:t>
      </w:r>
      <w:r w:rsidR="00D47837" w:rsidRPr="00765CD7">
        <w:rPr>
          <w:rFonts w:asciiTheme="minorHAnsi" w:eastAsiaTheme="minorHAnsi" w:hAnsiTheme="minorHAnsi" w:cstheme="minorHAnsi"/>
          <w:b/>
          <w:bCs/>
          <w:color w:val="000000"/>
          <w:sz w:val="18"/>
          <w:szCs w:val="18"/>
          <w:lang w:eastAsia="en-US"/>
          <w14:ligatures w14:val="standardContextual"/>
        </w:rPr>
        <w:t>άρναμαι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combattre, lutter (τινι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ἐπί τινι ; πρός τινα, </w:t>
      </w:r>
      <w:r w:rsidR="00D47837" w:rsidRPr="00765CD7">
        <w:rPr>
          <w:rFonts w:asciiTheme="minorHAnsi" w:eastAsiaTheme="minorHAnsi" w:hAnsiTheme="minorHAnsi" w:cstheme="minorHAnsi"/>
          <w:i/>
          <w:iCs/>
          <w:color w:val="000000"/>
          <w:sz w:val="18"/>
          <w:szCs w:val="18"/>
          <w:lang w:eastAsia="en-US"/>
          <w14:ligatures w14:val="standardContextual"/>
        </w:rPr>
        <w:t>etc</w:t>
      </w:r>
      <w:r w:rsidR="00D47837"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w:t>
      </w:r>
      <w:r w:rsidR="00D47837" w:rsidRPr="00765CD7">
        <w:rPr>
          <w:rFonts w:asciiTheme="minorHAnsi" w:eastAsiaTheme="minorHAnsi" w:hAnsiTheme="minorHAnsi" w:cstheme="minorHAnsi"/>
          <w:i/>
          <w:iCs/>
          <w:color w:val="000000"/>
          <w:sz w:val="18"/>
          <w:szCs w:val="18"/>
          <w:lang w:eastAsia="en-US"/>
          <w14:ligatures w14:val="standardContextual"/>
        </w:rPr>
        <w:t>part</w:t>
      </w:r>
      <w:r w:rsidR="00D47837" w:rsidRPr="00765CD7">
        <w:rPr>
          <w:rFonts w:asciiTheme="minorHAnsi" w:eastAsiaTheme="minorHAnsi" w:hAnsiTheme="minorHAnsi" w:cstheme="minorHAnsi"/>
          <w:color w:val="000000"/>
          <w:sz w:val="18"/>
          <w:szCs w:val="18"/>
          <w:lang w:eastAsia="en-US"/>
          <w14:ligatures w14:val="standardContextual"/>
        </w:rPr>
        <w:t>.) se disputer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(fig.) lutter, faire effort.     </w:t>
      </w:r>
      <w:r w:rsidR="00D47837" w:rsidRPr="00765CD7">
        <w:rPr>
          <w:rFonts w:asciiTheme="minorHAnsi" w:eastAsiaTheme="minorHAnsi" w:hAnsiTheme="minorHAnsi" w:cstheme="minorHAnsi"/>
          <w:b/>
          <w:bCs/>
          <w:color w:val="B00004"/>
          <w:sz w:val="18"/>
          <w:szCs w:val="18"/>
          <w:lang w:eastAsia="en-US"/>
          <w14:ligatures w14:val="standardContextual"/>
        </w:rPr>
        <w:t>Μ</w:t>
      </w:r>
      <w:r w:rsidR="00D47837" w:rsidRPr="00765CD7">
        <w:rPr>
          <w:rFonts w:asciiTheme="minorHAnsi" w:eastAsiaTheme="minorHAnsi" w:hAnsiTheme="minorHAnsi" w:cstheme="minorHAnsi"/>
          <w:b/>
          <w:bCs/>
          <w:color w:val="000000"/>
          <w:sz w:val="18"/>
          <w:szCs w:val="18"/>
          <w:lang w:eastAsia="en-US"/>
          <w14:ligatures w14:val="standardContextual"/>
        </w:rPr>
        <w:t>ῆλον,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animal de petit bétail, (part.) mouton, chèvre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w:t>
      </w:r>
      <w:r w:rsidR="00D47837" w:rsidRPr="00765CD7">
        <w:rPr>
          <w:rFonts w:asciiTheme="minorHAnsi" w:eastAsiaTheme="minorHAnsi" w:hAnsiTheme="minorHAnsi" w:cstheme="minorHAnsi"/>
          <w:i/>
          <w:iCs/>
          <w:color w:val="000000"/>
          <w:sz w:val="18"/>
          <w:szCs w:val="18"/>
          <w:lang w:eastAsia="en-US"/>
          <w14:ligatures w14:val="standardContextual"/>
        </w:rPr>
        <w:t>pl.</w:t>
      </w:r>
      <w:r w:rsidR="00D47837" w:rsidRPr="00765CD7">
        <w:rPr>
          <w:rFonts w:asciiTheme="minorHAnsi" w:eastAsiaTheme="minorHAnsi" w:hAnsiTheme="minorHAnsi" w:cstheme="minorHAnsi"/>
          <w:color w:val="000000"/>
          <w:sz w:val="18"/>
          <w:szCs w:val="18"/>
          <w:lang w:eastAsia="en-US"/>
          <w14:ligatures w14:val="standardContextual"/>
        </w:rPr>
        <w:t xml:space="preserve">) troupeau de moutons, brebis ou chèvres.    </w:t>
      </w:r>
      <w:r w:rsidR="00D47837" w:rsidRPr="00765CD7">
        <w:rPr>
          <w:rFonts w:asciiTheme="minorHAnsi" w:eastAsiaTheme="minorHAnsi" w:hAnsiTheme="minorHAnsi" w:cstheme="minorHAnsi"/>
          <w:b/>
          <w:bCs/>
          <w:color w:val="B00004"/>
          <w:sz w:val="18"/>
          <w:szCs w:val="18"/>
          <w:lang w:eastAsia="en-US"/>
          <w14:ligatures w14:val="standardContextual"/>
        </w:rPr>
        <w:t>Ο</w:t>
      </w:r>
      <w:r w:rsidR="00D47837" w:rsidRPr="00765CD7">
        <w:rPr>
          <w:rFonts w:asciiTheme="minorHAnsi" w:eastAsiaTheme="minorHAnsi" w:hAnsiTheme="minorHAnsi" w:cstheme="minorHAnsi"/>
          <w:b/>
          <w:bCs/>
          <w:color w:val="000000"/>
          <w:sz w:val="18"/>
          <w:szCs w:val="18"/>
          <w:lang w:eastAsia="en-US"/>
          <w14:ligatures w14:val="standardContextual"/>
        </w:rPr>
        <w:t xml:space="preserve">ἰδιπόδης, ου </w:t>
      </w:r>
      <w:r w:rsidR="00D47837" w:rsidRPr="00765CD7">
        <w:rPr>
          <w:rFonts w:asciiTheme="minorHAnsi" w:eastAsiaTheme="minorHAnsi" w:hAnsiTheme="minorHAnsi" w:cstheme="minorHAnsi"/>
          <w:color w:val="000000"/>
          <w:sz w:val="18"/>
          <w:szCs w:val="18"/>
          <w:lang w:eastAsia="en-US"/>
          <w14:ligatures w14:val="standardContextual"/>
        </w:rPr>
        <w:t>(ὁ)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i/>
          <w:iCs/>
          <w:color w:val="000000"/>
          <w:sz w:val="18"/>
          <w:szCs w:val="18"/>
          <w:u w:val="single"/>
          <w:lang w:eastAsia="en-US"/>
          <w14:ligatures w14:val="standardContextual"/>
        </w:rPr>
        <w:t>dorien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Οἰδιπόδας, ου (ὁ) ]—: </w:t>
      </w:r>
      <w:r w:rsidR="00D47837" w:rsidRPr="00765CD7">
        <w:rPr>
          <w:rFonts w:asciiTheme="minorHAnsi" w:eastAsiaTheme="minorHAnsi" w:hAnsiTheme="minorHAnsi" w:cstheme="minorHAnsi"/>
          <w:i/>
          <w:iCs/>
          <w:color w:val="000000"/>
          <w:sz w:val="18"/>
          <w:szCs w:val="18"/>
          <w:u w:val="single"/>
          <w:lang w:eastAsia="en-US"/>
          <w14:ligatures w14:val="standardContextual"/>
        </w:rPr>
        <w:t>cō</w:t>
      </w:r>
      <w:r w:rsidR="00D47837" w:rsidRPr="00765CD7">
        <w:rPr>
          <w:rFonts w:asciiTheme="minorHAnsi" w:eastAsiaTheme="minorHAnsi" w:hAnsiTheme="minorHAnsi" w:cstheme="minorHAnsi"/>
          <w:color w:val="000000"/>
          <w:sz w:val="18"/>
          <w:szCs w:val="18"/>
          <w:lang w:eastAsia="en-US"/>
          <w14:ligatures w14:val="standardContextual"/>
        </w:rPr>
        <w:t xml:space="preserve"> Οἰδίπους.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u w:val="single"/>
          <w:lang w:eastAsia="en-US"/>
          <w14:ligatures w14:val="standardContextual"/>
        </w:rPr>
        <w:t>Formes diverses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 </w:t>
      </w:r>
      <w:r w:rsidR="00D47837" w:rsidRPr="00765CD7">
        <w:rPr>
          <w:rFonts w:asciiTheme="minorHAnsi" w:eastAsiaTheme="minorHAnsi" w:hAnsiTheme="minorHAnsi" w:cstheme="minorHAnsi"/>
          <w:i/>
          <w:iCs/>
          <w:color w:val="000000"/>
          <w:sz w:val="18"/>
          <w:szCs w:val="18"/>
          <w:u w:val="single"/>
          <w:lang w:eastAsia="en-US"/>
          <w14:ligatures w14:val="standardContextual"/>
        </w:rPr>
        <w:t>gén. épq</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-δαο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Οἰδιπόδᾱο, </w:t>
      </w:r>
      <w:r w:rsidR="00D47837" w:rsidRPr="00765CD7">
        <w:rPr>
          <w:rFonts w:asciiTheme="minorHAnsi" w:eastAsiaTheme="minorHAnsi" w:hAnsiTheme="minorHAnsi" w:cstheme="minorHAnsi"/>
          <w:color w:val="0000E9"/>
          <w:sz w:val="18"/>
          <w:szCs w:val="18"/>
          <w:u w:val="single" w:color="0000E9"/>
          <w:lang w:eastAsia="en-US"/>
          <w14:ligatures w14:val="standardContextual"/>
        </w:rPr>
        <w:t>Οἰδιπόδης</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Oedipus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masc gen sg (epic doric ionic)   </w:t>
      </w:r>
      <w:r w:rsidR="00D47837" w:rsidRPr="00765CD7">
        <w:rPr>
          <w:rFonts w:asciiTheme="minorHAnsi" w:eastAsiaTheme="minorHAnsi" w:hAnsiTheme="minorHAnsi" w:cstheme="minorHAnsi"/>
          <w:b/>
          <w:bCs/>
          <w:color w:val="B00004"/>
          <w:sz w:val="18"/>
          <w:szCs w:val="18"/>
          <w:lang w:eastAsia="en-US"/>
          <w14:ligatures w14:val="standardContextual"/>
        </w:rPr>
        <w:t>Ο</w:t>
      </w:r>
      <w:r w:rsidR="00D47837" w:rsidRPr="00765CD7">
        <w:rPr>
          <w:rFonts w:asciiTheme="minorHAnsi" w:eastAsiaTheme="minorHAnsi" w:hAnsiTheme="minorHAnsi" w:cstheme="minorHAnsi"/>
          <w:b/>
          <w:bCs/>
          <w:color w:val="000000"/>
          <w:sz w:val="18"/>
          <w:szCs w:val="18"/>
          <w:lang w:eastAsia="en-US"/>
          <w14:ligatures w14:val="standardContextual"/>
        </w:rPr>
        <w:t>ἰδίπους,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Οἰδίποδος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000000"/>
          <w:sz w:val="18"/>
          <w:szCs w:val="18"/>
          <w:lang w:eastAsia="en-US"/>
          <w14:ligatures w14:val="standardContextual"/>
        </w:rPr>
        <w:t>:</w:t>
      </w:r>
      <w:r w:rsidR="00D47837" w:rsidRPr="00765CD7">
        <w:rPr>
          <w:rFonts w:asciiTheme="minorHAnsi" w:eastAsiaTheme="minorHAnsi" w:hAnsiTheme="minorHAnsi" w:cstheme="minorHAnsi"/>
          <w:color w:val="000000"/>
          <w:sz w:val="18"/>
          <w:szCs w:val="18"/>
          <w:lang w:eastAsia="en-US"/>
          <w14:ligatures w14:val="standardContextual"/>
        </w:rPr>
        <w:t xml:space="preserve"> Oedipe (litt. aux pieds gonflés par allusion au fait que son père Laios, pour conjurer la malédiction de la Pythie, l’avait exposé à sa naissance en lui perçant les pieds pour le pendre à un arbre).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b/>
          <w:bCs/>
          <w:color w:val="B00004"/>
          <w:sz w:val="18"/>
          <w:szCs w:val="18"/>
          <w:lang w:eastAsia="en-US"/>
          <w14:ligatures w14:val="standardContextual"/>
        </w:rPr>
        <w:t>Ἕ</w:t>
      </w:r>
      <w:r w:rsidR="00D47837" w:rsidRPr="00765CD7">
        <w:rPr>
          <w:rFonts w:asciiTheme="minorHAnsi" w:eastAsiaTheme="minorHAnsi" w:hAnsiTheme="minorHAnsi" w:cstheme="minorHAnsi"/>
          <w:b/>
          <w:bCs/>
          <w:color w:val="000000"/>
          <w:sz w:val="18"/>
          <w:szCs w:val="18"/>
          <w:lang w:eastAsia="en-US"/>
          <w14:ligatures w14:val="standardContextual"/>
        </w:rPr>
        <w:t>νεκα, (ἕνεκα</w:t>
      </w:r>
      <w:r w:rsidR="00D47837"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i/>
          <w:iCs/>
          <w:color w:val="000000"/>
          <w:sz w:val="18"/>
          <w:szCs w:val="18"/>
          <w:lang w:eastAsia="en-US"/>
          <w14:ligatures w14:val="standardContextual"/>
        </w:rPr>
        <w:t>poét.</w:t>
      </w:r>
      <w:r w:rsidR="00D47837" w:rsidRPr="00765CD7">
        <w:rPr>
          <w:rFonts w:asciiTheme="minorHAnsi" w:eastAsiaTheme="minorHAnsi" w:hAnsiTheme="minorHAnsi" w:cstheme="minorHAnsi"/>
          <w:color w:val="000000"/>
          <w:sz w:val="18"/>
          <w:szCs w:val="18"/>
          <w:lang w:eastAsia="en-US"/>
          <w14:ligatures w14:val="standardContextual"/>
        </w:rPr>
        <w:t xml:space="preserve"> εἵνεκα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et </w:t>
      </w:r>
      <w:r w:rsidR="00D47837" w:rsidRPr="00765CD7">
        <w:rPr>
          <w:rFonts w:asciiTheme="minorHAnsi" w:eastAsiaTheme="minorHAnsi" w:hAnsiTheme="minorHAnsi" w:cstheme="minorHAnsi"/>
          <w:i/>
          <w:iCs/>
          <w:color w:val="000000"/>
          <w:sz w:val="18"/>
          <w:szCs w:val="18"/>
          <w:lang w:eastAsia="en-US"/>
          <w14:ligatures w14:val="standardContextual"/>
        </w:rPr>
        <w:t>ἕνεκεν en attique</w:t>
      </w:r>
      <w:r w:rsidR="00D47837" w:rsidRPr="00765CD7">
        <w:rPr>
          <w:rFonts w:asciiTheme="minorHAnsi" w:eastAsiaTheme="minorHAnsi" w:hAnsiTheme="minorHAnsi" w:cstheme="minorHAnsi"/>
          <w:color w:val="000000"/>
          <w:sz w:val="18"/>
          <w:szCs w:val="18"/>
          <w:lang w:eastAsia="en-US"/>
          <w14:ligatures w14:val="standardContextual"/>
        </w:rPr>
        <w:t>)</w:t>
      </w:r>
      <w:r w:rsidR="00D47837" w:rsidRPr="00765CD7">
        <w:rPr>
          <w:rFonts w:asciiTheme="minorHAnsi" w:eastAsiaTheme="minorHAnsi" w:hAnsiTheme="minorHAnsi" w:cstheme="minorHAnsi"/>
          <w:i/>
          <w:iCs/>
          <w:color w:val="000000"/>
          <w:sz w:val="18"/>
          <w:szCs w:val="18"/>
          <w:lang w:eastAsia="en-US"/>
          <w14:ligatures w14:val="standardContextual"/>
        </w:rPr>
        <w:t xml:space="preserve"> d’ord. </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D47837" w:rsidRPr="00765CD7">
        <w:rPr>
          <w:rFonts w:asciiTheme="minorHAnsi" w:eastAsiaTheme="minorHAnsi" w:hAnsiTheme="minorHAnsi" w:cstheme="minorHAnsi"/>
          <w:i/>
          <w:iCs/>
          <w:color w:val="000000"/>
          <w:sz w:val="18"/>
          <w:szCs w:val="18"/>
          <w:lang w:eastAsia="en-US"/>
          <w14:ligatures w14:val="standardContextual"/>
        </w:rPr>
        <w:t>précédé du gén.:</w:t>
      </w:r>
      <w:r w:rsidR="00D47837" w:rsidRPr="00765CD7">
        <w:rPr>
          <w:rFonts w:asciiTheme="minorHAnsi" w:eastAsiaTheme="minorHAnsi" w:hAnsiTheme="minorHAnsi" w:cstheme="minorHAnsi"/>
          <w:color w:val="000000"/>
          <w:sz w:val="18"/>
          <w:szCs w:val="18"/>
          <w:lang w:eastAsia="en-US"/>
          <w14:ligatures w14:val="standardContextual"/>
        </w:rPr>
        <w:t xml:space="preserve"> à cause de, en raison de, pour (= </w:t>
      </w:r>
      <w:r w:rsidR="00D47837" w:rsidRPr="00765CD7">
        <w:rPr>
          <w:rFonts w:asciiTheme="minorHAnsi" w:eastAsiaTheme="minorHAnsi" w:hAnsiTheme="minorHAnsi" w:cstheme="minorHAnsi"/>
          <w:i/>
          <w:iCs/>
          <w:color w:val="000000"/>
          <w:sz w:val="18"/>
          <w:szCs w:val="18"/>
          <w:lang w:eastAsia="en-US"/>
          <w14:ligatures w14:val="standardContextual"/>
        </w:rPr>
        <w:t xml:space="preserve">latin </w:t>
      </w:r>
      <w:r w:rsidR="00D47837" w:rsidRPr="00765CD7">
        <w:rPr>
          <w:rFonts w:asciiTheme="minorHAnsi" w:eastAsiaTheme="minorHAnsi" w:hAnsiTheme="minorHAnsi" w:cstheme="minorHAnsi"/>
          <w:b/>
          <w:bCs/>
          <w:i/>
          <w:iCs/>
          <w:color w:val="000000"/>
          <w:sz w:val="18"/>
          <w:szCs w:val="18"/>
          <w:lang w:eastAsia="en-US"/>
          <w14:ligatures w14:val="standardContextual"/>
        </w:rPr>
        <w:t>propter</w:t>
      </w:r>
      <w:r w:rsidR="00D47837" w:rsidRPr="00765CD7">
        <w:rPr>
          <w:rFonts w:asciiTheme="minorHAnsi" w:eastAsiaTheme="minorHAnsi" w:hAnsiTheme="minorHAnsi" w:cstheme="minorHAnsi"/>
          <w:i/>
          <w:iCs/>
          <w:color w:val="000000"/>
          <w:sz w:val="18"/>
          <w:szCs w:val="18"/>
          <w:lang w:eastAsia="en-US"/>
          <w14:ligatures w14:val="standardContextual"/>
        </w:rPr>
        <w:t>, i.e.causal</w:t>
      </w:r>
      <w:r w:rsidR="00D4783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en faveur de, pour l’amour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7837" w:rsidRPr="00765CD7">
        <w:rPr>
          <w:rFonts w:asciiTheme="minorHAnsi" w:eastAsiaTheme="minorHAnsi" w:hAnsiTheme="minorHAnsi" w:cstheme="minorHAnsi"/>
          <w:color w:val="000000"/>
          <w:sz w:val="18"/>
          <w:szCs w:val="18"/>
          <w:lang w:eastAsia="en-US"/>
          <w14:ligatures w14:val="standardContextual"/>
        </w:rPr>
        <w:t xml:space="preserve"> (=latin causa ou gratia).</w:t>
      </w:r>
    </w:p>
  </w:footnote>
  <w:footnote w:id="164">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7B45" w:rsidRPr="00765CD7">
        <w:rPr>
          <w:rFonts w:asciiTheme="minorHAnsi" w:eastAsiaTheme="minorHAnsi" w:hAnsiTheme="minorHAnsi" w:cstheme="minorHAnsi"/>
          <w:b/>
          <w:bCs/>
          <w:color w:val="000000"/>
          <w:sz w:val="18"/>
          <w:szCs w:val="18"/>
          <w:lang w:eastAsia="en-US"/>
          <w14:ligatures w14:val="standardContextual"/>
        </w:rPr>
        <w:t xml:space="preserve">164. τοὺς δὲ καὶ ἐν νήεσσιν ὑπὲρ μέγα λαῖτμα θαλάσσης—   </w:t>
      </w:r>
      <w:r w:rsidR="00877B45" w:rsidRPr="00765CD7">
        <w:rPr>
          <w:rFonts w:asciiTheme="minorHAnsi" w:eastAsiaTheme="minorHAnsi" w:hAnsiTheme="minorHAnsi" w:cstheme="minorHAnsi"/>
          <w:b/>
          <w:bCs/>
          <w:color w:val="B00004"/>
          <w:sz w:val="18"/>
          <w:szCs w:val="18"/>
          <w:lang w:eastAsia="en-US"/>
          <w14:ligatures w14:val="standardContextual"/>
        </w:rPr>
        <w:t>Ν</w:t>
      </w:r>
      <w:r w:rsidR="00877B45" w:rsidRPr="00765CD7">
        <w:rPr>
          <w:rFonts w:asciiTheme="minorHAnsi" w:eastAsiaTheme="minorHAnsi" w:hAnsiTheme="minorHAnsi" w:cstheme="minorHAnsi"/>
          <w:b/>
          <w:bCs/>
          <w:color w:val="000000"/>
          <w:sz w:val="18"/>
          <w:szCs w:val="18"/>
          <w:lang w:eastAsia="en-US"/>
          <w14:ligatures w14:val="standardContextual"/>
        </w:rPr>
        <w:t xml:space="preserve">αῦς, νηός, </w:t>
      </w:r>
      <w:r w:rsidR="00877B45" w:rsidRPr="00765CD7">
        <w:rPr>
          <w:rFonts w:asciiTheme="minorHAnsi" w:eastAsiaTheme="minorHAnsi" w:hAnsiTheme="minorHAnsi" w:cstheme="minorHAnsi"/>
          <w:b/>
          <w:bCs/>
          <w:i/>
          <w:iCs/>
          <w:color w:val="000000"/>
          <w:sz w:val="18"/>
          <w:szCs w:val="18"/>
          <w:lang w:eastAsia="en-US"/>
          <w14:ligatures w14:val="standardContextual"/>
        </w:rPr>
        <w:t>att.</w:t>
      </w:r>
      <w:r w:rsidR="00877B45" w:rsidRPr="00765CD7">
        <w:rPr>
          <w:rFonts w:asciiTheme="minorHAnsi" w:eastAsiaTheme="minorHAnsi" w:hAnsiTheme="minorHAnsi" w:cstheme="minorHAnsi"/>
          <w:b/>
          <w:bCs/>
          <w:color w:val="000000"/>
          <w:sz w:val="18"/>
          <w:szCs w:val="18"/>
          <w:lang w:eastAsia="en-US"/>
          <w14:ligatures w14:val="standardContextual"/>
        </w:rPr>
        <w:t xml:space="preserve"> νεώς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le navire, vaisseau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 </w:t>
      </w:r>
      <w:r w:rsidR="00877B45" w:rsidRPr="00765CD7">
        <w:rPr>
          <w:rFonts w:asciiTheme="minorHAnsi" w:eastAsiaTheme="minorHAnsi" w:hAnsiTheme="minorHAnsi" w:cstheme="minorHAnsi"/>
          <w:i/>
          <w:iCs/>
          <w:color w:val="000000"/>
          <w:sz w:val="18"/>
          <w:szCs w:val="18"/>
          <w:u w:val="single"/>
          <w:lang w:eastAsia="en-US"/>
          <w14:ligatures w14:val="standardContextual"/>
        </w:rPr>
        <w:t>Déclinaison</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u w:val="single"/>
          <w:lang w:eastAsia="en-US"/>
          <w14:ligatures w14:val="standardContextual"/>
        </w:rPr>
        <w:t>Sg</w:t>
      </w:r>
      <w:r w:rsidR="00877B45" w:rsidRPr="00765CD7">
        <w:rPr>
          <w:rFonts w:asciiTheme="minorHAnsi" w:eastAsiaTheme="minorHAnsi" w:hAnsiTheme="minorHAnsi" w:cstheme="minorHAnsi"/>
          <w:i/>
          <w:iCs/>
          <w:color w:val="000000"/>
          <w:sz w:val="18"/>
          <w:szCs w:val="18"/>
          <w:u w:val="single"/>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u w:val="single"/>
          <w:lang w:eastAsia="en-US"/>
          <w14:ligatures w14:val="standardContextual"/>
        </w:rPr>
        <w:t>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ναῦς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u w:val="single"/>
          <w:lang w:eastAsia="en-US"/>
          <w14:ligatures w14:val="standardContextual"/>
        </w:rPr>
        <w:t>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ναῦν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νηός /</w:t>
      </w:r>
      <w:r w:rsidR="00877B45" w:rsidRPr="00765CD7">
        <w:rPr>
          <w:rFonts w:asciiTheme="minorHAnsi" w:eastAsiaTheme="minorHAnsi" w:hAnsiTheme="minorHAnsi" w:cstheme="minorHAnsi"/>
          <w:i/>
          <w:iCs/>
          <w:color w:val="000000"/>
          <w:sz w:val="18"/>
          <w:szCs w:val="18"/>
          <w:u w:val="single"/>
          <w:lang w:eastAsia="en-US"/>
          <w14:ligatures w14:val="standardContextual"/>
        </w:rPr>
        <w:t>Gén</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Att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νεώς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u w:val="single"/>
          <w:lang w:eastAsia="en-US"/>
          <w14:ligatures w14:val="standardContextual"/>
        </w:rPr>
        <w:t>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:νηΐ</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u w:val="single"/>
          <w:lang w:eastAsia="en-US"/>
          <w14:ligatures w14:val="standardContextual"/>
        </w:rPr>
        <w:t>Pl</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u w:val="single"/>
          <w:lang w:eastAsia="en-US"/>
          <w14:ligatures w14:val="standardContextual"/>
        </w:rPr>
        <w:t>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νῆες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u w:val="single"/>
          <w:lang w:eastAsia="en-US"/>
          <w14:ligatures w14:val="standardContextual"/>
        </w:rPr>
        <w:t>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ναῦς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u w:val="single"/>
          <w:lang w:eastAsia="en-US"/>
          <w14:ligatures w14:val="standardContextual"/>
        </w:rPr>
        <w:t>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νεῶν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u w:val="single"/>
          <w:lang w:eastAsia="en-US"/>
          <w14:ligatures w14:val="standardContextual"/>
        </w:rPr>
        <w:t>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ναυσί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 νήεσσιν].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Λ</w:t>
      </w:r>
      <w:r w:rsidR="00877B45" w:rsidRPr="00765CD7">
        <w:rPr>
          <w:rFonts w:asciiTheme="minorHAnsi" w:eastAsiaTheme="minorHAnsi" w:hAnsiTheme="minorHAnsi" w:cstheme="minorHAnsi"/>
          <w:b/>
          <w:bCs/>
          <w:color w:val="000000"/>
          <w:sz w:val="18"/>
          <w:szCs w:val="18"/>
          <w:lang w:eastAsia="en-US"/>
          <w14:ligatures w14:val="standardContextual"/>
        </w:rPr>
        <w:t>αῖτμα (τὸ)</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1 abîme de la mer, gouffre ; λ. θαλάσσης, (</w:t>
      </w:r>
      <w:r w:rsidR="00877B45" w:rsidRPr="00765CD7">
        <w:rPr>
          <w:rFonts w:asciiTheme="minorHAnsi" w:eastAsiaTheme="minorHAnsi" w:hAnsiTheme="minorHAnsi" w:cstheme="minorHAnsi"/>
          <w:i/>
          <w:iCs/>
          <w:color w:val="000000"/>
          <w:sz w:val="18"/>
          <w:szCs w:val="18"/>
          <w:lang w:eastAsia="en-US"/>
          <w14:ligatures w14:val="standardContextual"/>
        </w:rPr>
        <w:t>Od</w:t>
      </w:r>
      <w:r w:rsidR="00877B45" w:rsidRPr="00765CD7">
        <w:rPr>
          <w:rFonts w:asciiTheme="minorHAnsi" w:eastAsiaTheme="minorHAnsi" w:hAnsiTheme="minorHAnsi" w:cstheme="minorHAnsi"/>
          <w:color w:val="000000"/>
          <w:sz w:val="18"/>
          <w:szCs w:val="18"/>
          <w:lang w:eastAsia="en-US"/>
          <w14:ligatures w14:val="standardContextual"/>
        </w:rPr>
        <w:t>. ) ; ἁλὸς λ. (</w:t>
      </w:r>
      <w:r w:rsidR="00877B45" w:rsidRPr="00765CD7">
        <w:rPr>
          <w:rFonts w:asciiTheme="minorHAnsi" w:eastAsiaTheme="minorHAnsi" w:hAnsiTheme="minorHAnsi" w:cstheme="minorHAnsi"/>
          <w:i/>
          <w:iCs/>
          <w:color w:val="000000"/>
          <w:sz w:val="18"/>
          <w:szCs w:val="18"/>
          <w:lang w:eastAsia="en-US"/>
          <w14:ligatures w14:val="standardContextual"/>
        </w:rPr>
        <w:t>Il</w:t>
      </w:r>
      <w:r w:rsidR="00877B45" w:rsidRPr="00765CD7">
        <w:rPr>
          <w:rFonts w:asciiTheme="minorHAnsi" w:eastAsiaTheme="minorHAnsi" w:hAnsiTheme="minorHAnsi" w:cstheme="minorHAnsi"/>
          <w:color w:val="000000"/>
          <w:sz w:val="18"/>
          <w:szCs w:val="18"/>
          <w:lang w:eastAsia="en-US"/>
          <w14:ligatures w14:val="standardContextual"/>
        </w:rPr>
        <w:t>. ) etc.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2 la mer, p. opp. à la terre, (A. Rh.) </w:t>
      </w:r>
      <w:r w:rsidR="00877B45" w:rsidRPr="00765CD7">
        <w:rPr>
          <w:rFonts w:asciiTheme="minorHAnsi" w:eastAsiaTheme="minorHAnsi" w:hAnsiTheme="minorHAnsi" w:cstheme="minorHAnsi"/>
          <w:color w:val="000000"/>
          <w:sz w:val="18"/>
          <w:szCs w:val="18"/>
          <w:lang w:eastAsia="en-US"/>
          <w14:ligatures w14:val="standardContextual"/>
        </w:rPr>
        <w:br/>
        <w:t xml:space="preserve">        </w:t>
      </w:r>
      <w:r w:rsidR="00877B45" w:rsidRPr="00765CD7">
        <w:rPr>
          <w:rFonts w:asciiTheme="minorHAnsi" w:eastAsiaTheme="minorHAnsi" w:hAnsiTheme="minorHAnsi" w:cstheme="minorHAnsi"/>
          <w:b/>
          <w:bCs/>
          <w:color w:val="C00000"/>
          <w:sz w:val="18"/>
          <w:szCs w:val="18"/>
          <w:lang w:eastAsia="en-US"/>
          <w14:ligatures w14:val="standardContextual"/>
        </w:rPr>
        <w:t xml:space="preserve">NB. </w:t>
      </w:r>
      <w:r w:rsidR="00877B45" w:rsidRPr="00765CD7">
        <w:rPr>
          <w:rFonts w:asciiTheme="minorHAnsi" w:eastAsiaTheme="minorHAnsi" w:hAnsiTheme="minorHAnsi" w:cstheme="minorHAnsi"/>
          <w:b/>
          <w:bCs/>
          <w:color w:val="000000"/>
          <w:sz w:val="18"/>
          <w:szCs w:val="18"/>
          <w:lang w:eastAsia="en-US"/>
          <w14:ligatures w14:val="standardContextual"/>
        </w:rPr>
        <w:t xml:space="preserve">163. μήλων ἕνεκ᾽ Οἰδιπόδαο : </w:t>
      </w:r>
      <w:r w:rsidR="00877B45" w:rsidRPr="00765CD7">
        <w:rPr>
          <w:rFonts w:asciiTheme="minorHAnsi" w:eastAsiaTheme="minorHAnsi" w:hAnsiTheme="minorHAnsi" w:cstheme="minorHAnsi"/>
          <w:color w:val="000000"/>
          <w:sz w:val="18"/>
          <w:szCs w:val="18"/>
          <w:lang w:eastAsia="en-US"/>
          <w14:ligatures w14:val="standardContextual"/>
        </w:rPr>
        <w:t>the enmity between Polynices and Eteocles is so firmly established in the tradition (already in Thebais frr. 2/3, Il. 4. 377/386) that it seems best to take Oedipus’ flocks as standing for his whole estate, including the Theban throne, rather than as alluding to a wholly different, older, and simpler version. So sch. vet./Proclus. For a different view see Nilsson, op. cit., pp. 106 ff.</w:t>
      </w:r>
    </w:p>
  </w:footnote>
  <w:footnote w:id="165">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7B45" w:rsidRPr="00765CD7">
        <w:rPr>
          <w:rFonts w:asciiTheme="minorHAnsi" w:hAnsiTheme="minorHAnsi" w:cstheme="minorHAnsi"/>
          <w:b/>
          <w:bCs/>
          <w:sz w:val="18"/>
          <w:szCs w:val="18"/>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165. ἐς Τροίην ἀγαγὼν Ἑλένης ἕνεκ᾽ ἠυκόμοιο. —    </w:t>
      </w:r>
      <w:r w:rsidR="00877B45" w:rsidRPr="00765CD7">
        <w:rPr>
          <w:rFonts w:asciiTheme="minorHAnsi" w:eastAsiaTheme="minorHAnsi" w:hAnsiTheme="minorHAnsi" w:cstheme="minorHAnsi"/>
          <w:b/>
          <w:bCs/>
          <w:color w:val="B00004"/>
          <w:sz w:val="18"/>
          <w:szCs w:val="18"/>
          <w:lang w:eastAsia="en-US"/>
          <w14:ligatures w14:val="standardContextual"/>
        </w:rPr>
        <w:t>Ἄ</w:t>
      </w:r>
      <w:r w:rsidR="00877B45" w:rsidRPr="00765CD7">
        <w:rPr>
          <w:rFonts w:asciiTheme="minorHAnsi" w:eastAsiaTheme="minorHAnsi" w:hAnsiTheme="minorHAnsi" w:cstheme="minorHAnsi"/>
          <w:b/>
          <w:bCs/>
          <w:color w:val="000000"/>
          <w:sz w:val="18"/>
          <w:szCs w:val="18"/>
          <w:lang w:eastAsia="en-US"/>
          <w14:ligatures w14:val="standardContextual"/>
        </w:rPr>
        <w:t>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ἄξω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ἤγαγον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aor-1 tard.:</w:t>
      </w:r>
      <w:r w:rsidR="00877B45" w:rsidRPr="00765CD7">
        <w:rPr>
          <w:rFonts w:asciiTheme="minorHAnsi" w:eastAsiaTheme="minorHAnsi" w:hAnsiTheme="minorHAnsi" w:cstheme="minorHAnsi"/>
          <w:color w:val="000000"/>
          <w:sz w:val="18"/>
          <w:szCs w:val="18"/>
          <w:lang w:eastAsia="en-US"/>
          <w14:ligatures w14:val="standardContextual"/>
        </w:rPr>
        <w:t xml:space="preserve"> ἦξα)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pft</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ἦχα)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conduire ;</w:t>
      </w:r>
      <w:r w:rsidR="00877B45" w:rsidRPr="00765CD7">
        <w:rPr>
          <w:rFonts w:asciiTheme="minorHAnsi" w:eastAsiaTheme="minorHAnsi" w:hAnsiTheme="minorHAnsi" w:cstheme="minorHAnsi"/>
          <w:b/>
          <w:bCs/>
          <w:color w:val="000000"/>
          <w:sz w:val="18"/>
          <w:szCs w:val="18"/>
          <w:lang w:eastAsia="en-US"/>
          <w14:ligatures w14:val="standardContextual"/>
        </w:rPr>
        <w:t xml:space="preserve"> ἀγαγὼν </w:t>
      </w:r>
      <w:r w:rsidR="00877B45" w:rsidRPr="00765CD7">
        <w:rPr>
          <w:rFonts w:asciiTheme="minorHAnsi" w:eastAsiaTheme="minorHAnsi" w:hAnsiTheme="minorHAnsi" w:cstheme="minorHAnsi"/>
          <w:color w:val="000000"/>
          <w:sz w:val="18"/>
          <w:szCs w:val="18"/>
          <w:lang w:eastAsia="en-US"/>
          <w14:ligatures w14:val="standardContextual"/>
        </w:rPr>
        <w:t xml:space="preserve">s’accorde à </w:t>
      </w:r>
      <w:r w:rsidR="00877B45" w:rsidRPr="00765CD7">
        <w:rPr>
          <w:rFonts w:asciiTheme="minorHAnsi" w:eastAsiaTheme="minorHAnsi" w:hAnsiTheme="minorHAnsi" w:cstheme="minorHAnsi"/>
          <w:b/>
          <w:bCs/>
          <w:color w:val="000000"/>
          <w:sz w:val="18"/>
          <w:szCs w:val="18"/>
          <w:lang w:eastAsia="en-US"/>
          <w14:ligatures w14:val="standardContextual"/>
        </w:rPr>
        <w:t xml:space="preserve">πόλεμός.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Ἕ</w:t>
      </w:r>
      <w:r w:rsidR="00877B45" w:rsidRPr="00765CD7">
        <w:rPr>
          <w:rFonts w:asciiTheme="minorHAnsi" w:eastAsiaTheme="minorHAnsi" w:hAnsiTheme="minorHAnsi" w:cstheme="minorHAnsi"/>
          <w:b/>
          <w:bCs/>
          <w:color w:val="000000"/>
          <w:sz w:val="18"/>
          <w:szCs w:val="18"/>
          <w:lang w:eastAsia="en-US"/>
          <w14:ligatures w14:val="standardContextual"/>
        </w:rPr>
        <w:t xml:space="preserve">νεκα, </w:t>
      </w:r>
      <w:r w:rsidR="00877B45" w:rsidRPr="00765CD7">
        <w:rPr>
          <w:rFonts w:asciiTheme="minorHAnsi" w:eastAsiaTheme="minorHAnsi" w:hAnsiTheme="minorHAnsi" w:cstheme="minorHAnsi"/>
          <w:i/>
          <w:iCs/>
          <w:color w:val="000000"/>
          <w:sz w:val="18"/>
          <w:szCs w:val="18"/>
          <w:lang w:eastAsia="en-US"/>
          <w14:ligatures w14:val="standardContextual"/>
        </w:rPr>
        <w:t xml:space="preserve">d’ord. </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précédé du gén.:</w:t>
      </w:r>
      <w:r w:rsidR="00877B45" w:rsidRPr="00765CD7">
        <w:rPr>
          <w:rFonts w:asciiTheme="minorHAnsi" w:eastAsiaTheme="minorHAnsi" w:hAnsiTheme="minorHAnsi" w:cstheme="minorHAnsi"/>
          <w:color w:val="000000"/>
          <w:sz w:val="18"/>
          <w:szCs w:val="18"/>
          <w:lang w:eastAsia="en-US"/>
          <w14:ligatures w14:val="standardContextual"/>
        </w:rPr>
        <w:t xml:space="preserve"> à cause de, en raison de, pour ; en faveur de, pour l’amour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Ἠ</w:t>
      </w:r>
      <w:r w:rsidR="00877B45" w:rsidRPr="00765CD7">
        <w:rPr>
          <w:rFonts w:asciiTheme="minorHAnsi" w:eastAsiaTheme="minorHAnsi" w:hAnsiTheme="minorHAnsi" w:cstheme="minorHAnsi"/>
          <w:b/>
          <w:bCs/>
          <w:color w:val="000000"/>
          <w:sz w:val="18"/>
          <w:szCs w:val="18"/>
          <w:lang w:eastAsia="en-US"/>
          <w14:ligatures w14:val="standardContextual"/>
        </w:rPr>
        <w:t>ΰκομος</w:t>
      </w:r>
      <w:r w:rsidR="00877B45" w:rsidRPr="00765CD7">
        <w:rPr>
          <w:rFonts w:asciiTheme="minorHAnsi" w:eastAsiaTheme="minorHAnsi" w:hAnsiTheme="minorHAnsi" w:cstheme="minorHAnsi"/>
          <w:color w:val="000000"/>
          <w:sz w:val="18"/>
          <w:szCs w:val="18"/>
          <w:lang w:eastAsia="en-US"/>
          <w14:ligatures w14:val="standardContextual"/>
        </w:rPr>
        <w:t xml:space="preserve"> ος ον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εὔκομος</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à la belle chevelure ou à la belle toison.</w:t>
      </w:r>
    </w:p>
  </w:footnote>
  <w:footnote w:id="166">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7B45" w:rsidRPr="00765CD7">
        <w:rPr>
          <w:rFonts w:asciiTheme="minorHAnsi" w:eastAsiaTheme="minorHAnsi" w:hAnsiTheme="minorHAnsi" w:cstheme="minorHAnsi"/>
          <w:b/>
          <w:bCs/>
          <w:color w:val="000000"/>
          <w:sz w:val="18"/>
          <w:szCs w:val="18"/>
          <w:lang w:eastAsia="en-US"/>
          <w14:ligatures w14:val="standardContextual"/>
        </w:rPr>
        <w:t xml:space="preserve">166. ἔνθ᾽ ἤτοι τοὺς μὲν θανάτου τέλος ἀμφεκάλυψε,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Ἔ</w:t>
      </w:r>
      <w:r w:rsidR="00877B45" w:rsidRPr="00765CD7">
        <w:rPr>
          <w:rFonts w:asciiTheme="minorHAnsi" w:eastAsiaTheme="minorHAnsi" w:hAnsiTheme="minorHAnsi" w:cstheme="minorHAnsi"/>
          <w:b/>
          <w:bCs/>
          <w:color w:val="000000"/>
          <w:sz w:val="18"/>
          <w:szCs w:val="18"/>
          <w:lang w:eastAsia="en-US"/>
          <w14:ligatures w14:val="standardContextual"/>
        </w:rPr>
        <w:t xml:space="preserve">νθα, </w:t>
      </w:r>
      <w:r w:rsidR="00877B45" w:rsidRPr="00765CD7">
        <w:rPr>
          <w:rFonts w:asciiTheme="minorHAnsi" w:eastAsiaTheme="minorHAnsi" w:hAnsiTheme="minorHAnsi" w:cstheme="minorHAnsi"/>
          <w:i/>
          <w:iCs/>
          <w:color w:val="000000"/>
          <w:sz w:val="18"/>
          <w:szCs w:val="18"/>
          <w:lang w:eastAsia="en-US"/>
          <w14:ligatures w14:val="standardContextual"/>
        </w:rPr>
        <w:t>adv. dém.:</w:t>
      </w:r>
      <w:r w:rsidR="00877B45" w:rsidRPr="00765CD7">
        <w:rPr>
          <w:rFonts w:asciiTheme="minorHAnsi" w:eastAsiaTheme="minorHAnsi" w:hAnsiTheme="minorHAnsi" w:cstheme="minorHAnsi"/>
          <w:color w:val="000000"/>
          <w:sz w:val="18"/>
          <w:szCs w:val="18"/>
          <w:lang w:eastAsia="en-US"/>
          <w14:ligatures w14:val="standardContextual"/>
        </w:rPr>
        <w:t xml:space="preserve"> là-même, alors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adv. rel.:</w:t>
      </w:r>
      <w:r w:rsidR="00877B45" w:rsidRPr="00765CD7">
        <w:rPr>
          <w:rFonts w:asciiTheme="minorHAnsi" w:eastAsiaTheme="minorHAnsi" w:hAnsiTheme="minorHAnsi" w:cstheme="minorHAnsi"/>
          <w:color w:val="000000"/>
          <w:sz w:val="18"/>
          <w:szCs w:val="18"/>
          <w:lang w:eastAsia="en-US"/>
          <w14:ligatures w14:val="standardContextual"/>
        </w:rPr>
        <w:t xml:space="preserve"> là 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Ἤ</w:t>
      </w:r>
      <w:r w:rsidR="00877B45" w:rsidRPr="00765CD7">
        <w:rPr>
          <w:rFonts w:asciiTheme="minorHAnsi" w:eastAsiaTheme="minorHAnsi" w:hAnsiTheme="minorHAnsi" w:cstheme="minorHAnsi"/>
          <w:b/>
          <w:bCs/>
          <w:color w:val="000000"/>
          <w:sz w:val="18"/>
          <w:szCs w:val="18"/>
          <w:lang w:eastAsia="en-US"/>
          <w14:ligatures w14:val="standardContextual"/>
        </w:rPr>
        <w:t>τοι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I. </w:t>
      </w:r>
      <w:r w:rsidR="00877B45" w:rsidRPr="00765CD7">
        <w:rPr>
          <w:rFonts w:asciiTheme="minorHAnsi" w:eastAsiaTheme="minorHAnsi" w:hAnsiTheme="minorHAnsi" w:cstheme="minorHAnsi"/>
          <w:i/>
          <w:iCs/>
          <w:color w:val="000000"/>
          <w:sz w:val="18"/>
          <w:szCs w:val="18"/>
          <w:lang w:eastAsia="en-US"/>
          <w14:ligatures w14:val="standardContextual"/>
        </w:rPr>
        <w:t>adv</w:t>
      </w:r>
      <w:r w:rsidR="00877B45" w:rsidRPr="00765CD7">
        <w:rPr>
          <w:rFonts w:asciiTheme="minorHAnsi" w:eastAsiaTheme="minorHAnsi" w:hAnsiTheme="minorHAnsi" w:cstheme="minorHAnsi"/>
          <w:b/>
          <w:bCs/>
          <w:i/>
          <w:iCs/>
          <w:color w:val="000000"/>
          <w:sz w:val="18"/>
          <w:szCs w:val="18"/>
          <w:lang w:eastAsia="en-US"/>
          <w14:ligatures w14:val="standardContextual"/>
        </w:rPr>
        <w:t>.</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cō</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ἦ τοι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certes, assurément, en vérité.   </w:t>
      </w:r>
      <w:r w:rsidR="00877B45" w:rsidRPr="00765CD7">
        <w:rPr>
          <w:rFonts w:asciiTheme="minorHAnsi" w:eastAsiaTheme="minorHAnsi" w:hAnsiTheme="minorHAnsi" w:cstheme="minorHAnsi"/>
          <w:b/>
          <w:bCs/>
          <w:color w:val="B00004"/>
          <w:sz w:val="18"/>
          <w:szCs w:val="18"/>
          <w:lang w:eastAsia="en-US"/>
          <w14:ligatures w14:val="standardContextual"/>
        </w:rPr>
        <w:t>Ἀ</w:t>
      </w:r>
      <w:r w:rsidR="00877B45" w:rsidRPr="00765CD7">
        <w:rPr>
          <w:rFonts w:asciiTheme="minorHAnsi" w:eastAsiaTheme="minorHAnsi" w:hAnsiTheme="minorHAnsi" w:cstheme="minorHAnsi"/>
          <w:b/>
          <w:bCs/>
          <w:color w:val="000000"/>
          <w:sz w:val="18"/>
          <w:szCs w:val="18"/>
          <w:lang w:eastAsia="en-US"/>
          <w14:ligatures w14:val="standardContextual"/>
        </w:rPr>
        <w:t>μφικαλύπτω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couvrir tout autour, envelopper, cacher (vêtement, urne, sommeil,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jeter autour pour couvrir.  </w:t>
      </w:r>
      <w:r w:rsidR="00877B45" w:rsidRPr="00765CD7">
        <w:rPr>
          <w:rFonts w:asciiTheme="minorHAnsi" w:eastAsiaTheme="minorHAnsi" w:hAnsiTheme="minorHAnsi" w:cstheme="minorHAnsi"/>
          <w:b/>
          <w:bCs/>
          <w:color w:val="B00004"/>
          <w:sz w:val="18"/>
          <w:szCs w:val="18"/>
          <w:lang w:eastAsia="en-US"/>
          <w14:ligatures w14:val="standardContextual"/>
        </w:rPr>
        <w:t>Τ</w:t>
      </w:r>
      <w:r w:rsidR="00877B45" w:rsidRPr="00765CD7">
        <w:rPr>
          <w:rFonts w:asciiTheme="minorHAnsi" w:eastAsiaTheme="minorHAnsi" w:hAnsiTheme="minorHAnsi" w:cstheme="minorHAnsi"/>
          <w:b/>
          <w:bCs/>
          <w:color w:val="000000"/>
          <w:sz w:val="18"/>
          <w:szCs w:val="18"/>
          <w:lang w:eastAsia="en-US"/>
          <w14:ligatures w14:val="standardContextual"/>
        </w:rPr>
        <w:t>έλος,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achèvement, réalisation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fin, terme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 </w:t>
      </w:r>
      <w:r w:rsidR="00877B45" w:rsidRPr="00765CD7">
        <w:rPr>
          <w:rFonts w:asciiTheme="minorHAnsi" w:eastAsiaTheme="minorHAnsi" w:hAnsiTheme="minorHAnsi" w:cstheme="minorHAnsi"/>
          <w:i/>
          <w:iCs/>
          <w:color w:val="000000"/>
          <w:sz w:val="18"/>
          <w:szCs w:val="18"/>
          <w:lang w:eastAsia="en-US"/>
          <w14:ligatures w14:val="standardContextual"/>
        </w:rPr>
        <w:t>par périphr.</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FF"/>
          <w:sz w:val="18"/>
          <w:szCs w:val="18"/>
          <w:lang w:eastAsia="en-US"/>
          <w14:ligatures w14:val="standardContextual"/>
        </w:rPr>
        <w:t>θανάτοιο τέλος</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78"/>
          <w:sz w:val="18"/>
          <w:szCs w:val="18"/>
          <w:lang w:eastAsia="en-US"/>
          <w14:ligatures w14:val="standardContextual"/>
        </w:rPr>
        <w:t>IL</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c.</w:t>
      </w:r>
      <w:r w:rsidR="00877B45" w:rsidRPr="00765CD7">
        <w:rPr>
          <w:rFonts w:asciiTheme="minorHAnsi" w:eastAsiaTheme="minorHAnsi" w:hAnsiTheme="minorHAnsi" w:cstheme="minorHAnsi"/>
          <w:color w:val="000000"/>
          <w:sz w:val="18"/>
          <w:szCs w:val="18"/>
          <w:lang w:eastAsia="en-US"/>
          <w14:ligatures w14:val="standardContextual"/>
        </w:rPr>
        <w:t xml:space="preserve"> θάνατος.  </w:t>
      </w:r>
      <w:r w:rsidR="00877B45" w:rsidRPr="00765CD7">
        <w:rPr>
          <w:rFonts w:asciiTheme="minorHAnsi" w:eastAsiaTheme="minorHAnsi" w:hAnsiTheme="minorHAnsi" w:cstheme="minorHAnsi"/>
          <w:color w:val="000000"/>
          <w:sz w:val="18"/>
          <w:szCs w:val="18"/>
          <w:lang w:eastAsia="en-US"/>
          <w14:ligatures w14:val="standardContextual"/>
        </w:rPr>
        <w:br/>
        <w:t xml:space="preserve">      </w:t>
      </w:r>
      <w:r w:rsidR="00877B45" w:rsidRPr="00765CD7">
        <w:rPr>
          <w:rFonts w:asciiTheme="minorHAnsi" w:eastAsiaTheme="minorHAnsi" w:hAnsiTheme="minorHAnsi" w:cstheme="minorHAnsi"/>
          <w:b/>
          <w:bCs/>
          <w:color w:val="C00000"/>
          <w:sz w:val="18"/>
          <w:szCs w:val="18"/>
          <w:lang w:eastAsia="en-US"/>
          <w14:ligatures w14:val="standardContextual"/>
        </w:rPr>
        <w:t xml:space="preserve">NB. </w:t>
      </w:r>
      <w:r w:rsidR="00877B45" w:rsidRPr="00765CD7">
        <w:rPr>
          <w:rFonts w:asciiTheme="minorHAnsi" w:eastAsiaTheme="minorHAnsi" w:hAnsiTheme="minorHAnsi" w:cstheme="minorHAnsi"/>
          <w:b/>
          <w:bCs/>
          <w:color w:val="000000"/>
          <w:sz w:val="18"/>
          <w:szCs w:val="18"/>
          <w:lang w:eastAsia="en-US"/>
          <w14:ligatures w14:val="standardContextual"/>
        </w:rPr>
        <w:t xml:space="preserve"> τοὺς μὲν :</w:t>
      </w:r>
      <w:r w:rsidR="00877B45" w:rsidRPr="00765CD7">
        <w:rPr>
          <w:rFonts w:asciiTheme="minorHAnsi" w:eastAsiaTheme="minorHAnsi" w:hAnsiTheme="minorHAnsi" w:cstheme="minorHAnsi"/>
          <w:color w:val="000000"/>
          <w:sz w:val="18"/>
          <w:szCs w:val="18"/>
          <w:lang w:eastAsia="en-US"/>
          <w14:ligatures w14:val="standardContextual"/>
        </w:rPr>
        <w:t xml:space="preserve"> not as in 122, 137, 141, 161, but as in 162, ‘some of them’, for what is described in 167 ff. is not a sort of death but an alternative to death, a Bioros. ' This is explicit in Od. l.c., and in Carm. conv. 894 φίλταθ᾽ Ἁρμόδι᾽, οὔ τί πω τέθνηκας, | νήσοις δ᾽ ἐν μακάρων σέ φασιν εἶναι. Cf. Mazon, comm. p. 73. (West).  </w:t>
      </w:r>
      <w:r w:rsidRPr="00765CD7">
        <w:rPr>
          <w:rFonts w:asciiTheme="minorHAnsi" w:hAnsiTheme="minorHAnsi" w:cstheme="minorHAnsi"/>
          <w:b/>
          <w:bCs/>
          <w:sz w:val="18"/>
          <w:szCs w:val="18"/>
        </w:rPr>
        <w:t xml:space="preserve"> </w:t>
      </w:r>
    </w:p>
  </w:footnote>
  <w:footnote w:id="167">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877B45" w:rsidRPr="00765CD7">
        <w:rPr>
          <w:rFonts w:asciiTheme="minorHAnsi" w:hAnsiTheme="minorHAnsi" w:cstheme="minorHAnsi"/>
          <w:b/>
          <w:bCs/>
          <w:sz w:val="18"/>
          <w:szCs w:val="18"/>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167. τοῖς δὲ δίχ᾽ ἀνθρώπων βίοτον καὶ ἤθε᾽ ὀπάσσας —   </w:t>
      </w:r>
      <w:r w:rsidR="00877B45" w:rsidRPr="00765CD7">
        <w:rPr>
          <w:rFonts w:asciiTheme="minorHAnsi" w:eastAsiaTheme="minorHAnsi" w:hAnsiTheme="minorHAnsi" w:cstheme="minorHAnsi"/>
          <w:b/>
          <w:bCs/>
          <w:color w:val="B00004"/>
          <w:sz w:val="18"/>
          <w:szCs w:val="18"/>
          <w:lang w:eastAsia="en-US"/>
          <w14:ligatures w14:val="standardContextual"/>
        </w:rPr>
        <w:t>Δ</w:t>
      </w:r>
      <w:r w:rsidR="00877B45" w:rsidRPr="00765CD7">
        <w:rPr>
          <w:rFonts w:asciiTheme="minorHAnsi" w:eastAsiaTheme="minorHAnsi" w:hAnsiTheme="minorHAnsi" w:cstheme="minorHAnsi"/>
          <w:b/>
          <w:bCs/>
          <w:color w:val="000000"/>
          <w:sz w:val="18"/>
          <w:szCs w:val="18"/>
          <w:lang w:eastAsia="en-US"/>
          <w14:ligatures w14:val="standardContextual"/>
        </w:rPr>
        <w:t>ίχα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Adv</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en deux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différemment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séparément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Prép.+ gén. (placée svt après son régime): séparément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sans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sans l’assentiment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outre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excepté.   </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Ὀ</w:t>
      </w:r>
      <w:r w:rsidR="00877B45" w:rsidRPr="00765CD7">
        <w:rPr>
          <w:rFonts w:asciiTheme="minorHAnsi" w:eastAsiaTheme="minorHAnsi" w:hAnsiTheme="minorHAnsi" w:cstheme="minorHAnsi"/>
          <w:b/>
          <w:bCs/>
          <w:color w:val="000000"/>
          <w:sz w:val="18"/>
          <w:szCs w:val="18"/>
          <w:lang w:eastAsia="en-US"/>
          <w14:ligatures w14:val="standardContextual"/>
        </w:rPr>
        <w:t xml:space="preserve">πάζω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w:t>
      </w:r>
      <w:r w:rsidR="00877B45" w:rsidRPr="00765CD7">
        <w:rPr>
          <w:rFonts w:asciiTheme="minorHAnsi" w:eastAsiaTheme="minorHAnsi" w:hAnsiTheme="minorHAnsi" w:cstheme="minorHAnsi"/>
          <w:i/>
          <w:iCs/>
          <w:color w:val="000000"/>
          <w:sz w:val="18"/>
          <w:szCs w:val="18"/>
          <w:u w:val="single"/>
          <w:lang w:eastAsia="en-US"/>
          <w14:ligatures w14:val="standardContextual"/>
        </w:rPr>
        <w:t>aor</w:t>
      </w:r>
      <w:r w:rsidR="00877B45" w:rsidRPr="00765CD7">
        <w:rPr>
          <w:rFonts w:asciiTheme="minorHAnsi" w:eastAsiaTheme="minorHAnsi" w:hAnsiTheme="minorHAnsi" w:cstheme="minorHAnsi"/>
          <w:color w:val="000000"/>
          <w:sz w:val="18"/>
          <w:szCs w:val="18"/>
          <w:lang w:eastAsia="en-US"/>
          <w14:ligatures w14:val="standardContextual"/>
        </w:rPr>
        <w:t xml:space="preserve">. ὤπασα, </w:t>
      </w:r>
      <w:r w:rsidR="00877B45" w:rsidRPr="00765CD7">
        <w:rPr>
          <w:rFonts w:asciiTheme="minorHAnsi" w:eastAsiaTheme="minorHAnsi" w:hAnsiTheme="minorHAnsi" w:cstheme="minorHAnsi"/>
          <w:i/>
          <w:iCs/>
          <w:color w:val="000000"/>
          <w:sz w:val="18"/>
          <w:szCs w:val="18"/>
          <w:lang w:eastAsia="en-US"/>
          <w14:ligatures w14:val="standardContextual"/>
        </w:rPr>
        <w:t xml:space="preserve">aor. épq </w:t>
      </w:r>
      <w:r w:rsidR="00877B45" w:rsidRPr="00765CD7">
        <w:rPr>
          <w:rFonts w:asciiTheme="minorHAnsi" w:eastAsiaTheme="minorHAnsi" w:hAnsiTheme="minorHAnsi" w:cstheme="minorHAnsi"/>
          <w:color w:val="000000"/>
          <w:sz w:val="18"/>
          <w:szCs w:val="18"/>
          <w:lang w:eastAsia="en-US"/>
          <w14:ligatures w14:val="standardContextual"/>
        </w:rPr>
        <w:t>: ὄπασσα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faire suivre, donner comme suite ou compagnon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donner, faire présent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 avec dat. et acc.).     </w:t>
      </w:r>
      <w:r w:rsidR="00877B45" w:rsidRPr="00765CD7">
        <w:rPr>
          <w:rFonts w:asciiTheme="minorHAnsi" w:eastAsiaTheme="minorHAnsi" w:hAnsiTheme="minorHAnsi" w:cstheme="minorHAnsi"/>
          <w:b/>
          <w:bCs/>
          <w:color w:val="B00004"/>
          <w:sz w:val="18"/>
          <w:szCs w:val="18"/>
          <w:lang w:eastAsia="en-US"/>
          <w14:ligatures w14:val="standardContextual"/>
        </w:rPr>
        <w:t>Ἦ</w:t>
      </w:r>
      <w:r w:rsidR="00877B45" w:rsidRPr="00765CD7">
        <w:rPr>
          <w:rFonts w:asciiTheme="minorHAnsi" w:eastAsiaTheme="minorHAnsi" w:hAnsiTheme="minorHAnsi" w:cstheme="minorHAnsi"/>
          <w:b/>
          <w:bCs/>
          <w:color w:val="000000"/>
          <w:sz w:val="18"/>
          <w:szCs w:val="18"/>
          <w:lang w:eastAsia="en-US"/>
          <w14:ligatures w14:val="standardContextual"/>
        </w:rPr>
        <w:t>θος, ους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(pl.) séjour habituel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demeure, résidence (gîte, écurie, étable, repaire, pâturage)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caractère habituel.</w:t>
      </w:r>
      <w:r w:rsidR="00877B45" w:rsidRPr="00765CD7">
        <w:rPr>
          <w:rFonts w:asciiTheme="minorHAnsi" w:eastAsiaTheme="minorHAnsi" w:hAnsiTheme="minorHAnsi" w:cstheme="minorHAnsi"/>
          <w:color w:val="000000"/>
          <w:sz w:val="18"/>
          <w:szCs w:val="18"/>
          <w:lang w:eastAsia="en-US"/>
          <w14:ligatures w14:val="standardContextual"/>
        </w:rPr>
        <w:br/>
        <w:t xml:space="preserve">     </w:t>
      </w:r>
      <w:r w:rsidR="00877B45" w:rsidRPr="00765CD7">
        <w:rPr>
          <w:rFonts w:asciiTheme="minorHAnsi" w:eastAsiaTheme="minorHAnsi" w:hAnsiTheme="minorHAnsi" w:cstheme="minorHAnsi"/>
          <w:color w:val="C00000"/>
          <w:sz w:val="18"/>
          <w:szCs w:val="18"/>
          <w:lang w:eastAsia="en-US"/>
          <w14:ligatures w14:val="standardContextual"/>
        </w:rPr>
        <w:t xml:space="preserve">  </w:t>
      </w:r>
      <w:r w:rsidR="00877B45" w:rsidRPr="00765CD7">
        <w:rPr>
          <w:rFonts w:asciiTheme="minorHAnsi" w:eastAsiaTheme="minorHAnsi" w:hAnsiTheme="minorHAnsi" w:cstheme="minorHAnsi"/>
          <w:b/>
          <w:bCs/>
          <w:color w:val="C00000"/>
          <w:sz w:val="18"/>
          <w:szCs w:val="18"/>
          <w:lang w:eastAsia="en-US"/>
          <w14:ligatures w14:val="standardContextual"/>
        </w:rPr>
        <w:t xml:space="preserve">NB. </w:t>
      </w:r>
      <w:r w:rsidR="00877B45" w:rsidRPr="00765CD7">
        <w:rPr>
          <w:rFonts w:asciiTheme="minorHAnsi" w:eastAsiaTheme="minorHAnsi" w:hAnsiTheme="minorHAnsi" w:cstheme="minorHAnsi"/>
          <w:b/>
          <w:bCs/>
          <w:color w:val="000000"/>
          <w:sz w:val="18"/>
          <w:szCs w:val="18"/>
          <w:lang w:eastAsia="en-US"/>
          <w14:ligatures w14:val="standardContextual"/>
        </w:rPr>
        <w:t xml:space="preserve"> τοῖς δέ:</w:t>
      </w:r>
      <w:r w:rsidR="00877B45" w:rsidRPr="00765CD7">
        <w:rPr>
          <w:rFonts w:asciiTheme="minorHAnsi" w:eastAsiaTheme="minorHAnsi" w:hAnsiTheme="minorHAnsi" w:cstheme="minorHAnsi"/>
          <w:color w:val="000000"/>
          <w:sz w:val="18"/>
          <w:szCs w:val="18"/>
          <w:lang w:eastAsia="en-US"/>
          <w14:ligatures w14:val="standardContextual"/>
        </w:rPr>
        <w:t xml:space="preserve"> Menelaus is so privileged in the Odyssey because he is husband to Helen and thus a son-in-law of Zeus, while even such people as Agamemnon, Ajax, and Achilles are to be found in Hades like anybody else. West). </w:t>
      </w:r>
      <w:r w:rsidRPr="00765CD7">
        <w:rPr>
          <w:rFonts w:asciiTheme="minorHAnsi" w:hAnsiTheme="minorHAnsi" w:cstheme="minorHAnsi"/>
          <w:b/>
          <w:bCs/>
          <w:sz w:val="18"/>
          <w:szCs w:val="18"/>
        </w:rPr>
        <w:t xml:space="preserve">  </w:t>
      </w:r>
    </w:p>
  </w:footnote>
  <w:footnote w:id="168">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7B45" w:rsidRPr="00765CD7">
        <w:rPr>
          <w:rFonts w:asciiTheme="minorHAnsi" w:hAnsiTheme="minorHAnsi" w:cstheme="minorHAnsi"/>
          <w:b/>
          <w:bCs/>
          <w:sz w:val="18"/>
          <w:szCs w:val="18"/>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168. Ζεὺς Κρονίδης κατένασσε πατὴρ ἐς πείρατα γαίης. —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Κ</w:t>
      </w:r>
      <w:r w:rsidR="00877B45" w:rsidRPr="00765CD7">
        <w:rPr>
          <w:rFonts w:asciiTheme="minorHAnsi" w:eastAsiaTheme="minorHAnsi" w:hAnsiTheme="minorHAnsi" w:cstheme="minorHAnsi"/>
          <w:b/>
          <w:bCs/>
          <w:color w:val="000000"/>
          <w:sz w:val="18"/>
          <w:szCs w:val="18"/>
          <w:lang w:eastAsia="en-US"/>
          <w14:ligatures w14:val="standardContextual"/>
        </w:rPr>
        <w:t>ρονίδης,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[ῐ] </w:t>
      </w:r>
      <w:r w:rsidR="00877B45" w:rsidRPr="00765CD7">
        <w:rPr>
          <w:rFonts w:asciiTheme="minorHAnsi" w:eastAsiaTheme="minorHAnsi" w:hAnsiTheme="minorHAnsi" w:cstheme="minorHAnsi"/>
          <w:b/>
          <w:bCs/>
          <w:color w:val="000000"/>
          <w:sz w:val="18"/>
          <w:szCs w:val="18"/>
          <w:lang w:eastAsia="en-US"/>
          <w14:ligatures w14:val="standardContextual"/>
        </w:rPr>
        <w:t>:</w:t>
      </w:r>
      <w:r w:rsidR="00877B45" w:rsidRPr="00765CD7">
        <w:rPr>
          <w:rFonts w:asciiTheme="minorHAnsi" w:eastAsiaTheme="minorHAnsi" w:hAnsiTheme="minorHAnsi" w:cstheme="minorHAnsi"/>
          <w:color w:val="000000"/>
          <w:sz w:val="18"/>
          <w:szCs w:val="18"/>
          <w:lang w:eastAsia="en-US"/>
          <w14:ligatures w14:val="standardContextual"/>
        </w:rPr>
        <w:t xml:space="preserve"> fils de Cronos (Zeus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Poséidon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Chiron).       </w:t>
      </w:r>
      <w:r w:rsidR="00877B45" w:rsidRPr="00765CD7">
        <w:rPr>
          <w:rFonts w:asciiTheme="minorHAnsi" w:eastAsiaTheme="minorHAnsi" w:hAnsiTheme="minorHAnsi" w:cstheme="minorHAnsi"/>
          <w:b/>
          <w:bCs/>
          <w:color w:val="B00004"/>
          <w:sz w:val="18"/>
          <w:szCs w:val="18"/>
          <w:lang w:eastAsia="en-US"/>
          <w14:ligatures w14:val="standardContextual"/>
        </w:rPr>
        <w:t>Κ</w:t>
      </w:r>
      <w:r w:rsidR="00877B45" w:rsidRPr="00765CD7">
        <w:rPr>
          <w:rFonts w:asciiTheme="minorHAnsi" w:eastAsiaTheme="minorHAnsi" w:hAnsiTheme="minorHAnsi" w:cstheme="minorHAnsi"/>
          <w:b/>
          <w:bCs/>
          <w:color w:val="000000"/>
          <w:sz w:val="18"/>
          <w:szCs w:val="18"/>
          <w:lang w:eastAsia="en-US"/>
          <w14:ligatures w14:val="standardContextual"/>
        </w:rPr>
        <w:t>ατα·ναίω</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seul. ao. épq.</w:t>
      </w:r>
      <w:r w:rsidR="00877B45" w:rsidRPr="00765CD7">
        <w:rPr>
          <w:rFonts w:asciiTheme="minorHAnsi" w:eastAsiaTheme="minorHAnsi" w:hAnsiTheme="minorHAnsi" w:cstheme="minorHAnsi"/>
          <w:color w:val="000000"/>
          <w:sz w:val="18"/>
          <w:szCs w:val="18"/>
          <w:lang w:eastAsia="en-US"/>
          <w14:ligatures w14:val="standardContextual"/>
        </w:rPr>
        <w:t xml:space="preserve"> κατένασσα) : établir, placer sur </w:t>
      </w:r>
      <w:r w:rsidR="00877B45" w:rsidRPr="00765CD7">
        <w:rPr>
          <w:rFonts w:asciiTheme="minorHAnsi" w:eastAsiaTheme="minorHAnsi" w:hAnsiTheme="minorHAnsi" w:cstheme="minorHAnsi"/>
          <w:i/>
          <w:iCs/>
          <w:color w:val="000000"/>
          <w:sz w:val="18"/>
          <w:szCs w:val="18"/>
          <w:lang w:eastAsia="en-US"/>
          <w14:ligatures w14:val="standardContextual"/>
        </w:rPr>
        <w:t>ou</w:t>
      </w:r>
      <w:r w:rsidR="00877B45" w:rsidRPr="00765CD7">
        <w:rPr>
          <w:rFonts w:asciiTheme="minorHAnsi" w:eastAsiaTheme="minorHAnsi" w:hAnsiTheme="minorHAnsi" w:cstheme="minorHAnsi"/>
          <w:color w:val="000000"/>
          <w:sz w:val="18"/>
          <w:szCs w:val="18"/>
          <w:lang w:eastAsia="en-US"/>
          <w14:ligatures w14:val="standardContextual"/>
        </w:rPr>
        <w:t xml:space="preserve"> dans.  </w:t>
      </w:r>
      <w:r w:rsidR="00877B45" w:rsidRPr="00765CD7">
        <w:rPr>
          <w:rFonts w:asciiTheme="minorHAnsi" w:eastAsiaTheme="minorHAnsi" w:hAnsiTheme="minorHAnsi" w:cstheme="minorHAnsi"/>
          <w:b/>
          <w:bCs/>
          <w:color w:val="B00004"/>
          <w:sz w:val="18"/>
          <w:szCs w:val="18"/>
          <w:lang w:eastAsia="en-US"/>
          <w14:ligatures w14:val="standardContextual"/>
        </w:rPr>
        <w:t>Π</w:t>
      </w:r>
      <w:r w:rsidR="00877B45" w:rsidRPr="00765CD7">
        <w:rPr>
          <w:rFonts w:asciiTheme="minorHAnsi" w:eastAsiaTheme="minorHAnsi" w:hAnsiTheme="minorHAnsi" w:cstheme="minorHAnsi"/>
          <w:b/>
          <w:bCs/>
          <w:color w:val="000000"/>
          <w:sz w:val="18"/>
          <w:szCs w:val="18"/>
          <w:lang w:eastAsia="en-US"/>
          <w14:ligatures w14:val="standardContextual"/>
        </w:rPr>
        <w:t xml:space="preserve">εῖραρ, ατος (τό) : </w:t>
      </w:r>
      <w:r w:rsidR="00877B45" w:rsidRPr="00765CD7">
        <w:rPr>
          <w:rFonts w:asciiTheme="minorHAnsi" w:eastAsiaTheme="minorHAnsi" w:hAnsiTheme="minorHAnsi" w:cstheme="minorHAnsi"/>
          <w:color w:val="000000"/>
          <w:sz w:val="18"/>
          <w:szCs w:val="18"/>
          <w:lang w:eastAsia="en-US"/>
          <w14:ligatures w14:val="standardContextual"/>
        </w:rPr>
        <w:t>terme, extrémité, fin.</w:t>
      </w:r>
      <w:r w:rsidRPr="00765CD7">
        <w:rPr>
          <w:rFonts w:asciiTheme="minorHAnsi" w:hAnsiTheme="minorHAnsi" w:cstheme="minorHAnsi"/>
          <w:b/>
          <w:bCs/>
          <w:sz w:val="18"/>
          <w:szCs w:val="18"/>
        </w:rPr>
        <w:t xml:space="preserve"> </w:t>
      </w:r>
    </w:p>
  </w:footnote>
  <w:footnote w:id="169">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7B45" w:rsidRPr="00765CD7">
        <w:rPr>
          <w:rFonts w:asciiTheme="minorHAnsi" w:eastAsiaTheme="minorHAnsi" w:hAnsiTheme="minorHAnsi" w:cstheme="minorHAnsi"/>
          <w:b/>
          <w:bCs/>
          <w:color w:val="000000"/>
          <w:sz w:val="18"/>
          <w:szCs w:val="18"/>
          <w:lang w:eastAsia="en-US"/>
          <w14:ligatures w14:val="standardContextual"/>
        </w:rPr>
        <w:t xml:space="preserve">170. καὶ τοὶ μὲν ναίουσιν ἀκηδέα θυμὸν ἔχοντες —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Τ</w:t>
      </w:r>
      <w:r w:rsidR="00877B45" w:rsidRPr="00765CD7">
        <w:rPr>
          <w:rFonts w:asciiTheme="minorHAnsi" w:eastAsiaTheme="minorHAnsi" w:hAnsiTheme="minorHAnsi" w:cstheme="minorHAnsi"/>
          <w:b/>
          <w:bCs/>
          <w:color w:val="000000"/>
          <w:sz w:val="18"/>
          <w:szCs w:val="18"/>
          <w:lang w:eastAsia="en-US"/>
          <w14:ligatures w14:val="standardContextual"/>
        </w:rPr>
        <w:t>οί, ταί,</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no-tif pl. épq et ion.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ὅ, ἥ, τό (dém. ou relatif (</w:t>
      </w:r>
      <w:r w:rsidR="00877B45" w:rsidRPr="00765CD7">
        <w:rPr>
          <w:rFonts w:asciiTheme="minorHAnsi" w:eastAsiaTheme="minorHAnsi" w:hAnsiTheme="minorHAnsi" w:cstheme="minorHAnsi"/>
          <w:i/>
          <w:iCs/>
          <w:color w:val="000000"/>
          <w:sz w:val="18"/>
          <w:szCs w:val="18"/>
          <w:lang w:eastAsia="en-US"/>
          <w14:ligatures w14:val="standardContextual"/>
        </w:rPr>
        <w:t>ionisme</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J.B.</w:t>
      </w:r>
      <w:r w:rsidR="00877B45" w:rsidRPr="00765CD7">
        <w:rPr>
          <w:rFonts w:asciiTheme="minorHAnsi" w:eastAsiaTheme="minorHAnsi" w:hAnsiTheme="minorHAnsi" w:cstheme="minorHAnsi"/>
          <w:color w:val="000000"/>
          <w:sz w:val="18"/>
          <w:szCs w:val="18"/>
          <w:lang w:eastAsia="en-US"/>
          <w14:ligatures w14:val="standardContextual"/>
        </w:rPr>
        <w:t xml:space="preserve"> § 3, 10 &amp; 90, E.)  ‖  </w:t>
      </w:r>
      <w:r w:rsidR="00877B45" w:rsidRPr="00765CD7">
        <w:rPr>
          <w:rFonts w:asciiTheme="minorHAnsi" w:eastAsiaTheme="minorHAnsi" w:hAnsiTheme="minorHAnsi" w:cstheme="minorHAnsi"/>
          <w:b/>
          <w:bCs/>
          <w:color w:val="B00004"/>
          <w:sz w:val="18"/>
          <w:szCs w:val="18"/>
          <w:lang w:eastAsia="en-US"/>
          <w14:ligatures w14:val="standardContextual"/>
        </w:rPr>
        <w:t>Τ</w:t>
      </w:r>
      <w:r w:rsidR="00877B45" w:rsidRPr="00765CD7">
        <w:rPr>
          <w:rFonts w:asciiTheme="minorHAnsi" w:eastAsiaTheme="minorHAnsi" w:hAnsiTheme="minorHAnsi" w:cstheme="minorHAnsi"/>
          <w:b/>
          <w:bCs/>
          <w:color w:val="000000"/>
          <w:sz w:val="18"/>
          <w:szCs w:val="18"/>
          <w:lang w:eastAsia="en-US"/>
          <w14:ligatures w14:val="standardContextual"/>
        </w:rPr>
        <w:t>οὶ μὲν… τοὶ δὲ</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w:t>
      </w:r>
      <w:r w:rsidR="00877B45" w:rsidRPr="00765CD7">
        <w:rPr>
          <w:rFonts w:asciiTheme="minorHAnsi" w:eastAsiaTheme="minorHAnsi" w:hAnsiTheme="minorHAnsi" w:cstheme="minorHAnsi"/>
          <w:color w:val="000000"/>
          <w:sz w:val="18"/>
          <w:szCs w:val="18"/>
          <w:lang w:eastAsia="en-US"/>
          <w14:ligatures w14:val="standardContextual"/>
        </w:rPr>
        <w:t xml:space="preserve"> les uns d’une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les autres d’autre part.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Ν</w:t>
      </w:r>
      <w:r w:rsidR="00877B45" w:rsidRPr="00765CD7">
        <w:rPr>
          <w:rFonts w:asciiTheme="minorHAnsi" w:eastAsiaTheme="minorHAnsi" w:hAnsiTheme="minorHAnsi" w:cstheme="minorHAnsi"/>
          <w:b/>
          <w:bCs/>
          <w:color w:val="000000"/>
          <w:sz w:val="18"/>
          <w:szCs w:val="18"/>
          <w:lang w:eastAsia="en-US"/>
          <w14:ligatures w14:val="standardContextual"/>
        </w:rPr>
        <w:t>αίω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i/>
          <w:iCs/>
          <w:color w:val="000000"/>
          <w:sz w:val="18"/>
          <w:szCs w:val="18"/>
          <w:lang w:eastAsia="en-US"/>
          <w14:ligatures w14:val="standardContextual"/>
        </w:rPr>
        <w:t>intr</w:t>
      </w:r>
      <w:r w:rsidR="00877B45" w:rsidRPr="00765CD7">
        <w:rPr>
          <w:rFonts w:asciiTheme="minorHAnsi" w:eastAsiaTheme="minorHAnsi" w:hAnsiTheme="minorHAnsi" w:cstheme="minorHAnsi"/>
          <w:color w:val="000000"/>
          <w:sz w:val="18"/>
          <w:szCs w:val="18"/>
          <w:lang w:eastAsia="en-US"/>
          <w14:ligatures w14:val="standardContextual"/>
        </w:rPr>
        <w:t xml:space="preserve">. / </w:t>
      </w:r>
      <w:r w:rsidR="00877B45" w:rsidRPr="00765CD7">
        <w:rPr>
          <w:rFonts w:asciiTheme="minorHAnsi" w:eastAsiaTheme="minorHAnsi" w:hAnsiTheme="minorHAnsi" w:cstheme="minorHAnsi"/>
          <w:b/>
          <w:bCs/>
          <w:i/>
          <w:iCs/>
          <w:color w:val="000000"/>
          <w:sz w:val="18"/>
          <w:szCs w:val="18"/>
          <w:lang w:eastAsia="en-US"/>
          <w14:ligatures w14:val="standardContextual"/>
        </w:rPr>
        <w:t>tr</w:t>
      </w:r>
      <w:r w:rsidR="00877B45" w:rsidRPr="00765CD7">
        <w:rPr>
          <w:rFonts w:asciiTheme="minorHAnsi" w:eastAsiaTheme="minorHAnsi" w:hAnsiTheme="minorHAnsi" w:cstheme="minorHAnsi"/>
          <w:color w:val="000000"/>
          <w:sz w:val="18"/>
          <w:szCs w:val="18"/>
          <w:lang w:eastAsia="en-US"/>
          <w14:ligatures w14:val="standardContextual"/>
        </w:rPr>
        <w:t>. habiter.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Ἀ</w:t>
      </w:r>
      <w:r w:rsidR="00877B45" w:rsidRPr="00765CD7">
        <w:rPr>
          <w:rFonts w:asciiTheme="minorHAnsi" w:eastAsiaTheme="minorHAnsi" w:hAnsiTheme="minorHAnsi" w:cstheme="minorHAnsi"/>
          <w:b/>
          <w:bCs/>
          <w:color w:val="000000"/>
          <w:sz w:val="18"/>
          <w:szCs w:val="18"/>
          <w:lang w:eastAsia="en-US"/>
          <w14:ligatures w14:val="standardContextual"/>
        </w:rPr>
        <w:t>κηδής, ής, ές :</w:t>
      </w:r>
      <w:r w:rsidR="00877B45" w:rsidRPr="00765CD7">
        <w:rPr>
          <w:rFonts w:asciiTheme="minorHAnsi" w:eastAsiaTheme="minorHAnsi" w:hAnsiTheme="minorHAnsi" w:cstheme="minorHAnsi"/>
          <w:color w:val="000000"/>
          <w:sz w:val="18"/>
          <w:szCs w:val="18"/>
          <w:lang w:eastAsia="en-US"/>
          <w14:ligatures w14:val="standardContextual"/>
        </w:rPr>
        <w:t xml:space="preserve"> I act. 1 exempt de souci ;  2 négligent   </w:t>
      </w:r>
      <w:r w:rsidR="00877B45" w:rsidRPr="00765CD7">
        <w:rPr>
          <w:rFonts w:ascii="Arial" w:eastAsiaTheme="minorHAnsi" w:hAnsi="Arial" w:cs="Arial"/>
          <w:color w:val="000000"/>
          <w:sz w:val="18"/>
          <w:szCs w:val="18"/>
          <w:lang w:eastAsia="en-US"/>
          <w14:ligatures w14:val="standardContextual"/>
        </w:rPr>
        <w:t>▬</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II pass.</w:t>
      </w:r>
      <w:r w:rsidR="00877B45" w:rsidRPr="00765CD7">
        <w:rPr>
          <w:rFonts w:asciiTheme="minorHAnsi" w:eastAsiaTheme="minorHAnsi" w:hAnsiTheme="minorHAnsi" w:cstheme="minorHAnsi"/>
          <w:color w:val="000000"/>
          <w:sz w:val="18"/>
          <w:szCs w:val="18"/>
          <w:lang w:eastAsia="en-US"/>
          <w14:ligatures w14:val="standardContextual"/>
        </w:rPr>
        <w:t xml:space="preserve"> négligé; abandonné sans sépulture.       </w:t>
      </w:r>
      <w:r w:rsidR="00877B45" w:rsidRPr="00765CD7">
        <w:rPr>
          <w:rFonts w:asciiTheme="minorHAnsi" w:eastAsiaTheme="minorHAnsi" w:hAnsiTheme="minorHAnsi" w:cstheme="minorHAnsi"/>
          <w:b/>
          <w:bCs/>
          <w:color w:val="B00004"/>
          <w:sz w:val="18"/>
          <w:szCs w:val="18"/>
          <w:lang w:eastAsia="en-US"/>
          <w14:ligatures w14:val="standardContextual"/>
        </w:rPr>
        <w:t>Θ</w:t>
      </w:r>
      <w:r w:rsidR="00877B45" w:rsidRPr="00765CD7">
        <w:rPr>
          <w:rFonts w:asciiTheme="minorHAnsi" w:eastAsiaTheme="minorHAnsi" w:hAnsiTheme="minorHAnsi" w:cstheme="minorHAnsi"/>
          <w:b/>
          <w:bCs/>
          <w:color w:val="000000"/>
          <w:sz w:val="18"/>
          <w:szCs w:val="18"/>
          <w:lang w:eastAsia="en-US"/>
          <w14:ligatures w14:val="standardContextual"/>
        </w:rPr>
        <w:t>υμός, οῦ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souffle de vie, principe de vie, âme, souffle,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âme principe de volonté —</w:t>
      </w:r>
      <w:r w:rsidR="00877B45"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volonté, désir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coeur – intelligence, sentiments, passions, amitié, courage, colère.</w:t>
      </w:r>
    </w:p>
  </w:footnote>
  <w:footnote w:id="170">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7B45" w:rsidRPr="00765CD7">
        <w:rPr>
          <w:rFonts w:asciiTheme="minorHAnsi" w:eastAsiaTheme="minorHAnsi" w:hAnsiTheme="minorHAnsi" w:cstheme="minorHAnsi"/>
          <w:b/>
          <w:bCs/>
          <w:color w:val="000000"/>
          <w:sz w:val="18"/>
          <w:szCs w:val="18"/>
          <w:lang w:eastAsia="en-US"/>
          <w14:ligatures w14:val="standardContextual"/>
        </w:rPr>
        <w:t xml:space="preserve">171. ἐν μακάρων νήσοισι παρ᾽ Ὠκεανὸν βαθυδίνην, —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Μ</w:t>
      </w:r>
      <w:r w:rsidR="00877B45" w:rsidRPr="00765CD7">
        <w:rPr>
          <w:rFonts w:asciiTheme="minorHAnsi" w:eastAsiaTheme="minorHAnsi" w:hAnsiTheme="minorHAnsi" w:cstheme="minorHAnsi"/>
          <w:b/>
          <w:bCs/>
          <w:color w:val="000000"/>
          <w:sz w:val="18"/>
          <w:szCs w:val="18"/>
          <w:lang w:eastAsia="en-US"/>
          <w14:ligatures w14:val="standardContextual"/>
        </w:rPr>
        <w:t>άκαρ, μάκαιρα, μάκαρ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i/>
          <w:iCs/>
          <w:color w:val="000000"/>
          <w:sz w:val="18"/>
          <w:szCs w:val="18"/>
          <w:lang w:eastAsia="en-US"/>
          <w14:ligatures w14:val="standardContextual"/>
        </w:rPr>
        <w:t>Gén</w:t>
      </w:r>
      <w:r w:rsidR="00877B45" w:rsidRPr="00765CD7">
        <w:rPr>
          <w:rFonts w:asciiTheme="minorHAnsi" w:eastAsiaTheme="minorHAnsi" w:hAnsiTheme="minorHAnsi" w:cstheme="minorHAnsi"/>
          <w:color w:val="000000"/>
          <w:sz w:val="18"/>
          <w:szCs w:val="18"/>
          <w:lang w:eastAsia="en-US"/>
          <w14:ligatures w14:val="standardContextual"/>
        </w:rPr>
        <w:t>.</w:t>
      </w:r>
      <w:r w:rsidR="00877B45" w:rsidRPr="00765CD7">
        <w:rPr>
          <w:rFonts w:asciiTheme="minorHAnsi" w:eastAsiaTheme="minorHAnsi" w:hAnsiTheme="minorHAnsi" w:cstheme="minorHAnsi"/>
          <w:b/>
          <w:bCs/>
          <w:color w:val="000000"/>
          <w:sz w:val="18"/>
          <w:szCs w:val="18"/>
          <w:lang w:eastAsia="en-US"/>
          <w14:ligatures w14:val="standardContextual"/>
        </w:rPr>
        <w:t xml:space="preserve"> μάκαρος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bienheureux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bienheureux (dieu p. rapp. aux hommes)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(subst. m. pl.) dieux, héros morts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opulent,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riche (pers., pays).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Ν</w:t>
      </w:r>
      <w:r w:rsidR="00877B45" w:rsidRPr="00765CD7">
        <w:rPr>
          <w:rFonts w:asciiTheme="minorHAnsi" w:eastAsiaTheme="minorHAnsi" w:hAnsiTheme="minorHAnsi" w:cstheme="minorHAnsi"/>
          <w:b/>
          <w:bCs/>
          <w:color w:val="000000"/>
          <w:sz w:val="18"/>
          <w:szCs w:val="18"/>
          <w:lang w:eastAsia="en-US"/>
          <w14:ligatures w14:val="standardContextual"/>
        </w:rPr>
        <w:t>ῆσος, ου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l’île.   </w:t>
      </w:r>
      <w:r w:rsidR="00877B45" w:rsidRPr="00765CD7">
        <w:rPr>
          <w:rFonts w:asciiTheme="minorHAnsi" w:eastAsiaTheme="minorHAnsi" w:hAnsiTheme="minorHAnsi" w:cstheme="minorHAnsi"/>
          <w:b/>
          <w:bCs/>
          <w:color w:val="B00004"/>
          <w:sz w:val="18"/>
          <w:szCs w:val="18"/>
          <w:lang w:eastAsia="en-US"/>
          <w14:ligatures w14:val="standardContextual"/>
        </w:rPr>
        <w:t>Ὠ</w:t>
      </w:r>
      <w:r w:rsidR="00877B45" w:rsidRPr="00765CD7">
        <w:rPr>
          <w:rFonts w:asciiTheme="minorHAnsi" w:eastAsiaTheme="minorHAnsi" w:hAnsiTheme="minorHAnsi" w:cstheme="minorHAnsi"/>
          <w:b/>
          <w:bCs/>
          <w:color w:val="000000"/>
          <w:sz w:val="18"/>
          <w:szCs w:val="18"/>
          <w:lang w:eastAsia="en-US"/>
          <w14:ligatures w14:val="standardContextual"/>
        </w:rPr>
        <w:t>κεανός,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000000"/>
          <w:sz w:val="18"/>
          <w:szCs w:val="18"/>
          <w:lang w:eastAsia="en-US"/>
          <w14:ligatures w14:val="standardContextual"/>
        </w:rPr>
        <w:t>:</w:t>
      </w:r>
      <w:r w:rsidR="00877B45" w:rsidRPr="00765CD7">
        <w:rPr>
          <w:rFonts w:asciiTheme="minorHAnsi" w:eastAsiaTheme="minorHAnsi" w:hAnsiTheme="minorHAnsi" w:cstheme="minorHAnsi"/>
          <w:color w:val="000000"/>
          <w:sz w:val="18"/>
          <w:szCs w:val="18"/>
          <w:lang w:eastAsia="en-US"/>
          <w14:ligatures w14:val="standardContextual"/>
        </w:rPr>
        <w:t xml:space="preserve"> Okéanos (dieu de la mer né d’Ouranos et Gaia); Océan (fleuve qui entoure la surface de la terre); (post.) mer extérieure, Atlantique.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B00004"/>
          <w:sz w:val="18"/>
          <w:szCs w:val="18"/>
          <w:lang w:eastAsia="en-US"/>
          <w14:ligatures w14:val="standardContextual"/>
        </w:rPr>
        <w:t>Β</w:t>
      </w:r>
      <w:r w:rsidR="00877B45" w:rsidRPr="00765CD7">
        <w:rPr>
          <w:rFonts w:asciiTheme="minorHAnsi" w:eastAsiaTheme="minorHAnsi" w:hAnsiTheme="minorHAnsi" w:cstheme="minorHAnsi"/>
          <w:b/>
          <w:bCs/>
          <w:color w:val="000000"/>
          <w:sz w:val="18"/>
          <w:szCs w:val="18"/>
          <w:lang w:eastAsia="en-US"/>
          <w14:ligatures w14:val="standardContextual"/>
        </w:rPr>
        <w:t>αθυδινήεις, εσσα, εν</w:t>
      </w:r>
      <w:r w:rsidR="00877B45" w:rsidRPr="00765CD7">
        <w:rPr>
          <w:rFonts w:asciiTheme="minorHAnsi" w:eastAsiaTheme="minorHAnsi" w:hAnsiTheme="minorHAnsi" w:cstheme="minorHAnsi"/>
          <w:color w:val="000000"/>
          <w:sz w:val="18"/>
          <w:szCs w:val="18"/>
          <w:lang w:eastAsia="en-US"/>
          <w14:ligatures w14:val="standardContextual"/>
        </w:rPr>
        <w:t xml:space="preserve"> [ᾰῠῑ] / </w:t>
      </w:r>
      <w:r w:rsidR="00877B45" w:rsidRPr="00765CD7">
        <w:rPr>
          <w:rFonts w:asciiTheme="minorHAnsi" w:eastAsiaTheme="minorHAnsi" w:hAnsiTheme="minorHAnsi" w:cstheme="minorHAnsi"/>
          <w:b/>
          <w:bCs/>
          <w:color w:val="B00004"/>
          <w:sz w:val="18"/>
          <w:szCs w:val="18"/>
          <w:lang w:eastAsia="en-US"/>
          <w14:ligatures w14:val="standardContextual"/>
        </w:rPr>
        <w:t>Β</w:t>
      </w:r>
      <w:r w:rsidR="00877B45" w:rsidRPr="00765CD7">
        <w:rPr>
          <w:rFonts w:asciiTheme="minorHAnsi" w:eastAsiaTheme="minorHAnsi" w:hAnsiTheme="minorHAnsi" w:cstheme="minorHAnsi"/>
          <w:b/>
          <w:bCs/>
          <w:color w:val="000000"/>
          <w:sz w:val="18"/>
          <w:szCs w:val="18"/>
          <w:lang w:eastAsia="en-US"/>
          <w14:ligatures w14:val="standardContextual"/>
        </w:rPr>
        <w:t>αθυδίνης, ου</w:t>
      </w:r>
      <w:r w:rsidR="00877B45" w:rsidRPr="00765CD7">
        <w:rPr>
          <w:rFonts w:asciiTheme="minorHAnsi" w:eastAsiaTheme="minorHAnsi" w:hAnsiTheme="minorHAnsi" w:cstheme="minorHAnsi"/>
          <w:color w:val="000000"/>
          <w:sz w:val="18"/>
          <w:szCs w:val="18"/>
          <w:lang w:eastAsia="en-US"/>
          <w14:ligatures w14:val="standardContextual"/>
        </w:rPr>
        <w:t xml:space="preserve"> [ᾰῠῑ], </w:t>
      </w:r>
      <w:r w:rsidR="00877B45" w:rsidRPr="00765CD7">
        <w:rPr>
          <w:rFonts w:asciiTheme="minorHAnsi" w:eastAsiaTheme="minorHAnsi" w:hAnsiTheme="minorHAnsi" w:cstheme="minorHAnsi"/>
          <w:i/>
          <w:iCs/>
          <w:color w:val="000000"/>
          <w:sz w:val="18"/>
          <w:szCs w:val="18"/>
          <w:lang w:eastAsia="en-US"/>
          <w14:ligatures w14:val="standardContextual"/>
        </w:rPr>
        <w:t>adj. m.</w:t>
      </w:r>
      <w:r w:rsidR="00877B45" w:rsidRPr="00765CD7">
        <w:rPr>
          <w:rFonts w:asciiTheme="minorHAnsi" w:eastAsiaTheme="minorHAnsi" w:hAnsiTheme="minorHAnsi" w:cstheme="minorHAnsi"/>
          <w:color w:val="000000"/>
          <w:sz w:val="18"/>
          <w:szCs w:val="18"/>
          <w:lang w:eastAsia="en-US"/>
          <w14:ligatures w14:val="standardContextual"/>
        </w:rPr>
        <w:t xml:space="preserve">, c. le préc.: aux tourbillons profonds.   </w:t>
      </w:r>
      <w:r w:rsidR="00877B45" w:rsidRPr="00765CD7">
        <w:rPr>
          <w:rFonts w:asciiTheme="minorHAnsi" w:eastAsiaTheme="minorHAnsi" w:hAnsiTheme="minorHAnsi" w:cstheme="minorHAnsi"/>
          <w:color w:val="000000"/>
          <w:sz w:val="18"/>
          <w:szCs w:val="18"/>
          <w:lang w:eastAsia="en-US"/>
          <w14:ligatures w14:val="standardContextual"/>
        </w:rPr>
        <w:b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b/>
          <w:bCs/>
          <w:color w:val="C00000"/>
          <w:sz w:val="18"/>
          <w:szCs w:val="18"/>
          <w:lang w:eastAsia="en-US"/>
          <w14:ligatures w14:val="standardContextual"/>
        </w:rPr>
        <w:t>NB.</w:t>
      </w:r>
      <w:r w:rsidR="00877B45" w:rsidRPr="00765CD7">
        <w:rPr>
          <w:rFonts w:asciiTheme="minorHAnsi" w:eastAsiaTheme="minorHAnsi" w:hAnsiTheme="minorHAnsi" w:cstheme="minorHAnsi"/>
          <w:b/>
          <w:bCs/>
          <w:color w:val="000000"/>
          <w:sz w:val="18"/>
          <w:szCs w:val="18"/>
          <w:lang w:eastAsia="en-US"/>
          <w14:ligatures w14:val="standardContextual"/>
        </w:rPr>
        <w:t xml:space="preserve"> ἐν μακάρων νήσοισι:</w:t>
      </w:r>
      <w:r w:rsidR="00877B45" w:rsidRPr="00765CD7">
        <w:rPr>
          <w:rFonts w:asciiTheme="minorHAnsi" w:eastAsiaTheme="minorHAnsi" w:hAnsiTheme="minorHAnsi" w:cstheme="minorHAnsi"/>
          <w:color w:val="000000"/>
          <w:sz w:val="18"/>
          <w:szCs w:val="18"/>
          <w:lang w:eastAsia="en-US"/>
          <w14:ligatures w14:val="standardContextual"/>
        </w:rPr>
        <w:t xml:space="preserve"> the place Menelaus goes to is called </w:t>
      </w:r>
      <w:r w:rsidR="00877B45" w:rsidRPr="00765CD7">
        <w:rPr>
          <w:rFonts w:asciiTheme="minorHAnsi" w:eastAsiaTheme="minorHAnsi" w:hAnsiTheme="minorHAnsi" w:cstheme="minorHAnsi"/>
          <w:b/>
          <w:bCs/>
          <w:color w:val="FB0007"/>
          <w:sz w:val="18"/>
          <w:szCs w:val="18"/>
          <w:lang w:eastAsia="en-US"/>
          <w14:ligatures w14:val="standardContextual"/>
        </w:rPr>
        <w:t>Ἠλύσιον</w:t>
      </w:r>
      <w:r w:rsidR="00877B45" w:rsidRPr="00765CD7">
        <w:rPr>
          <w:rFonts w:asciiTheme="minorHAnsi" w:eastAsiaTheme="minorHAnsi" w:hAnsiTheme="minorHAnsi" w:cstheme="minorHAnsi"/>
          <w:color w:val="000000"/>
          <w:sz w:val="18"/>
          <w:szCs w:val="18"/>
          <w:lang w:eastAsia="en-US"/>
          <w14:ligatures w14:val="standardContextual"/>
        </w:rPr>
        <w:t xml:space="preserve"> πεδίον, but otherwise indistinguishable from these islands, and ps.-Arist. Peplos 3, an epitaph for him based on the Odyssey passage, speaks of him as </w:t>
      </w:r>
      <w:r w:rsidR="00877B45" w:rsidRPr="00765CD7">
        <w:rPr>
          <w:rFonts w:asciiTheme="minorHAnsi" w:eastAsiaTheme="minorHAnsi" w:hAnsiTheme="minorHAnsi" w:cstheme="minorHAnsi"/>
          <w:b/>
          <w:bCs/>
          <w:color w:val="000000"/>
          <w:sz w:val="18"/>
          <w:szCs w:val="18"/>
          <w:lang w:eastAsia="en-US"/>
          <w14:ligatures w14:val="standardContextual"/>
        </w:rPr>
        <w:t>ἐν μακάρων νήσοισ</w:t>
      </w:r>
      <w:r w:rsidR="00877B45" w:rsidRPr="00765CD7">
        <w:rPr>
          <w:rFonts w:asciiTheme="minorHAnsi" w:eastAsiaTheme="minorHAnsi" w:hAnsiTheme="minorHAnsi" w:cstheme="minorHAnsi"/>
          <w:color w:val="000000"/>
          <w:sz w:val="18"/>
          <w:szCs w:val="18"/>
          <w:lang w:eastAsia="en-US"/>
          <w14:ligatures w14:val="standardContextual"/>
        </w:rPr>
        <w:t xml:space="preserve">. This is much the commoner designation of the place in Greek; Elysium prevails in Latin for obvious metrical reasons. Cf. Gatz, pp. 180 f.   </w:t>
      </w:r>
      <w:r w:rsidR="00877B45" w:rsidRPr="00765CD7">
        <w:rPr>
          <w:rFonts w:asciiTheme="minorHAnsi" w:eastAsiaTheme="minorHAnsi" w:hAnsiTheme="minorHAnsi" w:cstheme="minorHAnsi"/>
          <w:b/>
          <w:bCs/>
          <w:color w:val="000000"/>
          <w:sz w:val="18"/>
          <w:szCs w:val="18"/>
          <w:lang w:eastAsia="en-US"/>
          <w14:ligatures w14:val="standardContextual"/>
        </w:rPr>
        <w:t>μάκαρες</w:t>
      </w:r>
      <w:r w:rsidR="00877B45" w:rsidRPr="00765CD7">
        <w:rPr>
          <w:rFonts w:asciiTheme="minorHAnsi" w:eastAsiaTheme="minorHAnsi" w:hAnsiTheme="minorHAnsi" w:cstheme="minorHAnsi"/>
          <w:color w:val="000000"/>
          <w:sz w:val="18"/>
          <w:szCs w:val="18"/>
          <w:lang w:eastAsia="en-US"/>
          <w14:ligatures w14:val="standardContextual"/>
        </w:rPr>
        <w:t xml:space="preserve"> unqualified in the poetic language almost always means ‘the gods’, and there was no more natural way for a hexameter poet to say ‘in the islands of the gods’. So it is probable that this was, if not Hesiod’s meaning, at least the original sense of the phrase. If the Olympians do not live by Oceanus, they go there often enough: Zeus goes to feast with the virtuous Aithiopes, Apollo goes to feast with the virtuous Hyperboreans, Hera is evacuated to Oceanus and Tethys in wartime. There too, by Atlas is the θεῶν κῆπος where Zeus and Hera celebrated their marriage, where Hera planted the golden apples, and where springs of ambrosia flow (Pherec. 3 F 16, E. Hipp. 742-51; see Barrett’s notes). Many other wondrous beings live in the same regions: Chrysaor and Callirhoe, the Gorgons, the Sirens, the Hundred-Handers (Th. 290n., 815 f.), and the Hesperides ( θεῶν περικαλλέα  νᾶσον  Stes. S 8. 2). It is a fit setting for ‘isles of the gods’ where exceptional mortals are admitted to feast for ever with the gods, thus becoming immortals themselves. We have here a conception which can be traced back to Minoan Crete and ultimately to Egypt: see Nilsson, Minoan-Mycenaean Religion, 2nd edn., pp. 621-30; J. Gwyn Griffiths, Greece &amp; Rome 16, 1947, 122-6.  But by Hesiod’s time </w:t>
      </w:r>
      <w:r w:rsidR="00877B45" w:rsidRPr="00765CD7">
        <w:rPr>
          <w:rFonts w:asciiTheme="minorHAnsi" w:eastAsiaTheme="minorHAnsi" w:hAnsiTheme="minorHAnsi" w:cstheme="minorHAnsi"/>
          <w:b/>
          <w:bCs/>
          <w:color w:val="000000"/>
          <w:sz w:val="18"/>
          <w:szCs w:val="18"/>
          <w:lang w:eastAsia="en-US"/>
          <w14:ligatures w14:val="standardContextual"/>
        </w:rPr>
        <w:t xml:space="preserve">μακάρων  </w:t>
      </w:r>
      <w:r w:rsidR="00877B45" w:rsidRPr="00765CD7">
        <w:rPr>
          <w:rFonts w:asciiTheme="minorHAnsi" w:eastAsiaTheme="minorHAnsi" w:hAnsiTheme="minorHAnsi" w:cstheme="minorHAnsi"/>
          <w:color w:val="000000"/>
          <w:sz w:val="18"/>
          <w:szCs w:val="18"/>
          <w:lang w:eastAsia="en-US"/>
          <w14:ligatures w14:val="standardContextual"/>
        </w:rPr>
        <w:t xml:space="preserve">may have come to be understood of the fortunate pensioners. The lines suggest that they are by themselves, and the poet of 173a (/169a) adds  τηλοῦ ἀπ᾽ ἀθανάτων (except for Kronos). In the Catalogue fragment quoted above on 167, it is quite clear: the word </w:t>
      </w:r>
      <w:r w:rsidR="00877B45" w:rsidRPr="00765CD7">
        <w:rPr>
          <w:rFonts w:asciiTheme="minorHAnsi" w:eastAsiaTheme="minorHAnsi" w:hAnsiTheme="minorHAnsi" w:cstheme="minorHAnsi"/>
          <w:b/>
          <w:bCs/>
          <w:color w:val="000000"/>
          <w:sz w:val="18"/>
          <w:szCs w:val="18"/>
          <w:lang w:eastAsia="en-US"/>
          <w14:ligatures w14:val="standardContextual"/>
        </w:rPr>
        <w:t xml:space="preserve">μάκαρες </w:t>
      </w:r>
      <w:r w:rsidR="00877B45" w:rsidRPr="00765CD7">
        <w:rPr>
          <w:rFonts w:asciiTheme="minorHAnsi" w:eastAsiaTheme="minorHAnsi" w:hAnsiTheme="minorHAnsi" w:cstheme="minorHAnsi"/>
          <w:color w:val="000000"/>
          <w:sz w:val="18"/>
          <w:szCs w:val="18"/>
          <w:lang w:eastAsia="en-US"/>
          <w14:ligatures w14:val="standardContextual"/>
        </w:rPr>
        <w:t xml:space="preserve">is for them. In the Odyssean Elysium, too, the inhabitants are ἄνθρωποι,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7B45" w:rsidRPr="00765CD7">
        <w:rPr>
          <w:rFonts w:asciiTheme="minorHAnsi" w:eastAsiaTheme="minorHAnsi" w:hAnsiTheme="minorHAnsi" w:cstheme="minorHAnsi"/>
          <w:color w:val="000000"/>
          <w:sz w:val="18"/>
          <w:szCs w:val="18"/>
          <w:lang w:eastAsia="en-US"/>
          <w14:ligatures w14:val="standardContextual"/>
        </w:rPr>
        <w:t xml:space="preserve">(565, 568). (West). </w:t>
      </w:r>
      <w:r w:rsidRPr="00765CD7">
        <w:rPr>
          <w:rFonts w:asciiTheme="minorHAnsi" w:hAnsiTheme="minorHAnsi" w:cstheme="minorHAnsi"/>
          <w:b/>
          <w:bCs/>
          <w:sz w:val="18"/>
          <w:szCs w:val="18"/>
        </w:rPr>
        <w:t xml:space="preserve"> </w:t>
      </w:r>
    </w:p>
  </w:footnote>
  <w:footnote w:id="171">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2BCD" w:rsidRPr="00765CD7">
        <w:rPr>
          <w:rFonts w:asciiTheme="minorHAnsi" w:hAnsiTheme="minorHAnsi" w:cstheme="minorHAnsi"/>
          <w:b/>
          <w:bCs/>
          <w:sz w:val="18"/>
          <w:szCs w:val="18"/>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172. ὄλβιοι ἥρωες, τοῖσιν μελιηδέα καρπὸν —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B00004"/>
          <w:sz w:val="18"/>
          <w:szCs w:val="18"/>
          <w:lang w:eastAsia="en-US"/>
          <w14:ligatures w14:val="standardContextual"/>
        </w:rPr>
        <w:t>Ὄ</w:t>
      </w:r>
      <w:r w:rsidR="002F2BCD" w:rsidRPr="00765CD7">
        <w:rPr>
          <w:rFonts w:asciiTheme="minorHAnsi" w:eastAsiaTheme="minorHAnsi" w:hAnsiTheme="minorHAnsi" w:cstheme="minorHAnsi"/>
          <w:b/>
          <w:bCs/>
          <w:color w:val="000000"/>
          <w:sz w:val="18"/>
          <w:szCs w:val="18"/>
          <w:lang w:eastAsia="en-US"/>
          <w14:ligatures w14:val="standardContextual"/>
        </w:rPr>
        <w:t>λβιος,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heureux, fortuné (bonheur matériel, jouissance de la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τοῖσιν :</w:t>
      </w:r>
      <w:r w:rsidR="002F2BCD" w:rsidRPr="00765CD7">
        <w:rPr>
          <w:rFonts w:asciiTheme="minorHAnsi" w:eastAsiaTheme="minorHAnsi" w:hAnsiTheme="minorHAnsi" w:cstheme="minorHAnsi"/>
          <w:color w:val="000000"/>
          <w:sz w:val="18"/>
          <w:szCs w:val="18"/>
          <w:lang w:eastAsia="en-US"/>
          <w14:ligatures w14:val="standardContextual"/>
        </w:rPr>
        <w:t xml:space="preserve"> dém. / relatif; qui a ici une forte valeur causale selon West.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B00004"/>
          <w:sz w:val="18"/>
          <w:szCs w:val="18"/>
          <w:lang w:eastAsia="en-US"/>
          <w14:ligatures w14:val="standardContextual"/>
        </w:rPr>
        <w:t>Μ</w:t>
      </w:r>
      <w:r w:rsidR="002F2BCD" w:rsidRPr="00765CD7">
        <w:rPr>
          <w:rFonts w:asciiTheme="minorHAnsi" w:eastAsiaTheme="minorHAnsi" w:hAnsiTheme="minorHAnsi" w:cstheme="minorHAnsi"/>
          <w:b/>
          <w:bCs/>
          <w:color w:val="000000"/>
          <w:sz w:val="18"/>
          <w:szCs w:val="18"/>
          <w:lang w:eastAsia="en-US"/>
          <w14:ligatures w14:val="standardContextual"/>
        </w:rPr>
        <w:t>ελιαδής</w:t>
      </w:r>
      <w:r w:rsidR="002F2BCD" w:rsidRPr="00765CD7">
        <w:rPr>
          <w:rFonts w:asciiTheme="minorHAnsi" w:eastAsiaTheme="minorHAnsi" w:hAnsiTheme="minorHAnsi" w:cstheme="minorHAnsi"/>
          <w:color w:val="000000"/>
          <w:sz w:val="18"/>
          <w:szCs w:val="18"/>
          <w:lang w:eastAsia="en-US"/>
          <w14:ligatures w14:val="standardContextual"/>
        </w:rPr>
        <w:t xml:space="preserve"> = μελιηδής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(ἡδύς)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doux comme le miel.   </w:t>
      </w:r>
      <w:r w:rsidR="002F2BCD" w:rsidRPr="00765CD7">
        <w:rPr>
          <w:rFonts w:asciiTheme="minorHAnsi" w:eastAsiaTheme="minorHAnsi" w:hAnsiTheme="minorHAnsi" w:cstheme="minorHAnsi"/>
          <w:b/>
          <w:bCs/>
          <w:color w:val="B00004"/>
          <w:sz w:val="18"/>
          <w:szCs w:val="18"/>
          <w:lang w:eastAsia="en-US"/>
          <w14:ligatures w14:val="standardContextual"/>
        </w:rPr>
        <w:t>Κ</w:t>
      </w:r>
      <w:r w:rsidR="002F2BCD" w:rsidRPr="00765CD7">
        <w:rPr>
          <w:rFonts w:asciiTheme="minorHAnsi" w:eastAsiaTheme="minorHAnsi" w:hAnsiTheme="minorHAnsi" w:cstheme="minorHAnsi"/>
          <w:b/>
          <w:bCs/>
          <w:color w:val="000000"/>
          <w:sz w:val="18"/>
          <w:szCs w:val="18"/>
          <w:lang w:eastAsia="en-US"/>
          <w14:ligatures w14:val="standardContextual"/>
        </w:rPr>
        <w:t>αρπός,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w:t>
      </w:r>
      <w:r w:rsidR="002F2BCD" w:rsidRPr="00765CD7">
        <w:rPr>
          <w:rFonts w:asciiTheme="minorHAnsi" w:eastAsiaTheme="minorHAnsi" w:hAnsiTheme="minorHAnsi" w:cstheme="minorHAnsi"/>
          <w:color w:val="000000"/>
          <w:sz w:val="18"/>
          <w:szCs w:val="18"/>
          <w:lang w:eastAsia="en-US"/>
          <w14:ligatures w14:val="standardContextual"/>
        </w:rPr>
        <w:t xml:space="preserve"> fruit, production (plantes, terre). </w:t>
      </w:r>
      <w:r w:rsidRPr="00765CD7">
        <w:rPr>
          <w:rFonts w:asciiTheme="minorHAnsi" w:hAnsiTheme="minorHAnsi" w:cstheme="minorHAnsi"/>
          <w:b/>
          <w:bCs/>
          <w:sz w:val="18"/>
          <w:szCs w:val="18"/>
        </w:rPr>
        <w:t xml:space="preserve"> </w:t>
      </w:r>
    </w:p>
  </w:footnote>
  <w:footnote w:id="172">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2F2BCD" w:rsidRPr="00765CD7">
        <w:rPr>
          <w:rFonts w:asciiTheme="minorHAnsi" w:eastAsiaTheme="minorHAnsi" w:hAnsiTheme="minorHAnsi" w:cstheme="minorHAnsi"/>
          <w:b/>
          <w:bCs/>
          <w:color w:val="000000"/>
          <w:sz w:val="18"/>
          <w:szCs w:val="18"/>
          <w:lang w:val="el-GR" w:eastAsia="en-US"/>
          <w14:ligatures w14:val="standardContextual"/>
        </w:rPr>
        <w:t xml:space="preserve">173. τρὶς ἔτεος θάλλοντα φέρει ζείδωρος ἄρουρα.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τρὶς ἔτεος</w:t>
      </w:r>
      <w:r w:rsidR="002F2BCD" w:rsidRPr="00765CD7">
        <w:rPr>
          <w:rFonts w:asciiTheme="minorHAnsi" w:eastAsiaTheme="minorHAnsi" w:hAnsiTheme="minorHAnsi" w:cstheme="minorHAnsi"/>
          <w:color w:val="000000"/>
          <w:sz w:val="18"/>
          <w:szCs w:val="18"/>
          <w:lang w:eastAsia="en-US"/>
          <w14:ligatures w14:val="standardContextual"/>
        </w:rPr>
        <w:t xml:space="preserve"> : trois fois par an.     </w:t>
      </w:r>
      <w:r w:rsidR="002F2BCD" w:rsidRPr="00765CD7">
        <w:rPr>
          <w:rFonts w:asciiTheme="minorHAnsi" w:eastAsiaTheme="minorHAnsi" w:hAnsiTheme="minorHAnsi" w:cstheme="minorHAnsi"/>
          <w:b/>
          <w:bCs/>
          <w:color w:val="B00004"/>
          <w:sz w:val="18"/>
          <w:szCs w:val="18"/>
          <w:lang w:eastAsia="en-US"/>
          <w14:ligatures w14:val="standardContextual"/>
        </w:rPr>
        <w:t>Θ</w:t>
      </w:r>
      <w:r w:rsidR="002F2BCD" w:rsidRPr="00765CD7">
        <w:rPr>
          <w:rFonts w:asciiTheme="minorHAnsi" w:eastAsiaTheme="minorHAnsi" w:hAnsiTheme="minorHAnsi" w:cstheme="minorHAnsi"/>
          <w:b/>
          <w:bCs/>
          <w:color w:val="000000"/>
          <w:sz w:val="18"/>
          <w:szCs w:val="18"/>
          <w:lang w:eastAsia="en-US"/>
          <w14:ligatures w14:val="standardContextual"/>
        </w:rPr>
        <w:t>άλλω</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θάλλω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fut inus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aor. 2 poét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w:t>
      </w:r>
      <w:r w:rsidR="002F2BCD" w:rsidRPr="00765CD7">
        <w:rPr>
          <w:rFonts w:asciiTheme="minorHAnsi" w:eastAsiaTheme="minorHAnsi" w:hAnsiTheme="minorHAnsi" w:cstheme="minorHAnsi"/>
          <w:color w:val="000000"/>
          <w:sz w:val="18"/>
          <w:szCs w:val="18"/>
          <w:lang w:eastAsia="en-US"/>
          <w14:ligatures w14:val="standardContextual"/>
        </w:rPr>
        <w:t xml:space="preserve"> θάλον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pft au sens d’un pst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τέθηλα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w:t>
      </w:r>
      <w:r w:rsidR="002F2BCD" w:rsidRPr="00765CD7">
        <w:rPr>
          <w:rFonts w:asciiTheme="minorHAnsi" w:eastAsiaTheme="minorHAnsi" w:hAnsiTheme="minorHAnsi" w:cstheme="minorHAnsi"/>
          <w:color w:val="000000"/>
          <w:sz w:val="18"/>
          <w:szCs w:val="18"/>
          <w:lang w:eastAsia="en-US"/>
          <w14:ligatures w14:val="standardContextual"/>
        </w:rPr>
        <w:t xml:space="preserve"> fleurir, verdoyer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se couvrir (de feuilles, fleurs, fruits)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abonder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être florissant, heureux, prospère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w:t>
      </w:r>
      <w:r w:rsidR="002F2BCD" w:rsidRPr="00765CD7">
        <w:rPr>
          <w:rFonts w:asciiTheme="minorHAnsi" w:eastAsiaTheme="minorHAnsi" w:hAnsiTheme="minorHAnsi" w:cstheme="minorHAnsi"/>
          <w:color w:val="000000"/>
          <w:sz w:val="18"/>
          <w:szCs w:val="18"/>
          <w:lang w:eastAsia="en-US"/>
          <w14:ligatures w14:val="standardContextual"/>
        </w:rPr>
        <w:t xml:space="preserve"> 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faire fleurir ou verdoyer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faire croître.      </w:t>
      </w:r>
      <w:r w:rsidR="002F2BCD" w:rsidRPr="00765CD7">
        <w:rPr>
          <w:rFonts w:asciiTheme="minorHAnsi" w:eastAsiaTheme="minorHAnsi" w:hAnsiTheme="minorHAnsi" w:cstheme="minorHAnsi"/>
          <w:b/>
          <w:bCs/>
          <w:color w:val="B00004"/>
          <w:sz w:val="18"/>
          <w:szCs w:val="18"/>
          <w:lang w:eastAsia="en-US"/>
          <w14:ligatures w14:val="standardContextual"/>
        </w:rPr>
        <w:t>Ζ</w:t>
      </w:r>
      <w:r w:rsidR="002F2BCD" w:rsidRPr="00765CD7">
        <w:rPr>
          <w:rFonts w:asciiTheme="minorHAnsi" w:eastAsiaTheme="minorHAnsi" w:hAnsiTheme="minorHAnsi" w:cstheme="minorHAnsi"/>
          <w:b/>
          <w:bCs/>
          <w:color w:val="000000"/>
          <w:sz w:val="18"/>
          <w:szCs w:val="18"/>
          <w:lang w:eastAsia="en-US"/>
          <w14:ligatures w14:val="standardContextual"/>
        </w:rPr>
        <w:t>είδωρος,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w:t>
      </w:r>
      <w:r w:rsidR="002F2BCD" w:rsidRPr="00765CD7">
        <w:rPr>
          <w:rFonts w:asciiTheme="minorHAnsi" w:eastAsiaTheme="minorHAnsi" w:hAnsiTheme="minorHAnsi" w:cstheme="minorHAnsi"/>
          <w:color w:val="000000"/>
          <w:sz w:val="18"/>
          <w:szCs w:val="18"/>
          <w:lang w:eastAsia="en-US"/>
          <w14:ligatures w14:val="standardContextual"/>
        </w:rPr>
        <w:t xml:space="preserve"> qui procure de l’épeautre, </w:t>
      </w:r>
      <w:r w:rsidR="002F2BCD" w:rsidRPr="00765CD7">
        <w:rPr>
          <w:rFonts w:asciiTheme="minorHAnsi" w:eastAsiaTheme="minorHAnsi" w:hAnsiTheme="minorHAnsi" w:cstheme="minorHAnsi"/>
          <w:i/>
          <w:iCs/>
          <w:color w:val="000000"/>
          <w:sz w:val="18"/>
          <w:szCs w:val="18"/>
          <w:lang w:eastAsia="en-US"/>
          <w14:ligatures w14:val="standardContextual"/>
        </w:rPr>
        <w:t>d’où</w:t>
      </w:r>
      <w:r w:rsidR="002F2BCD" w:rsidRPr="00765CD7">
        <w:rPr>
          <w:rFonts w:asciiTheme="minorHAnsi" w:eastAsiaTheme="minorHAnsi" w:hAnsiTheme="minorHAnsi" w:cstheme="minorHAnsi"/>
          <w:color w:val="000000"/>
          <w:sz w:val="18"/>
          <w:szCs w:val="18"/>
          <w:lang w:eastAsia="en-US"/>
          <w14:ligatures w14:val="standardContextual"/>
        </w:rPr>
        <w:t xml:space="preserve"> fécond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(par confusion avec ζάω) qui donne la vie (Aphrodite).    </w:t>
      </w:r>
      <w:r w:rsidR="002F2BCD" w:rsidRPr="00765CD7">
        <w:rPr>
          <w:rFonts w:asciiTheme="minorHAnsi" w:eastAsiaTheme="minorHAnsi" w:hAnsiTheme="minorHAnsi" w:cstheme="minorHAnsi"/>
          <w:b/>
          <w:bCs/>
          <w:color w:val="B00004"/>
          <w:sz w:val="18"/>
          <w:szCs w:val="18"/>
          <w:lang w:eastAsia="en-US"/>
          <w14:ligatures w14:val="standardContextual"/>
        </w:rPr>
        <w:t>Ἄ</w:t>
      </w:r>
      <w:r w:rsidR="002F2BCD" w:rsidRPr="00765CD7">
        <w:rPr>
          <w:rFonts w:asciiTheme="minorHAnsi" w:eastAsiaTheme="minorHAnsi" w:hAnsiTheme="minorHAnsi" w:cstheme="minorHAnsi"/>
          <w:b/>
          <w:bCs/>
          <w:color w:val="000000"/>
          <w:sz w:val="18"/>
          <w:szCs w:val="18"/>
          <w:lang w:eastAsia="en-US"/>
          <w14:ligatures w14:val="standardContextual"/>
        </w:rPr>
        <w:t>ρουρα,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terre labourée ou labourable, champ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terre, pays, patrie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terre (Hom.).   </w:t>
      </w:r>
      <w:r w:rsidR="002F2BCD" w:rsidRPr="00765CD7">
        <w:rPr>
          <w:rFonts w:asciiTheme="minorHAnsi" w:eastAsiaTheme="minorHAnsi" w:hAnsiTheme="minorHAnsi" w:cstheme="minorHAnsi"/>
          <w:b/>
          <w:bCs/>
          <w:color w:val="000000"/>
          <w:sz w:val="18"/>
          <w:szCs w:val="18"/>
          <w:lang w:eastAsia="en-US"/>
          <w14:ligatures w14:val="standardContextual"/>
        </w:rPr>
        <w:t xml:space="preserve">NB. </w:t>
      </w:r>
      <w:r w:rsidR="002F2BCD" w:rsidRPr="00765CD7">
        <w:rPr>
          <w:rFonts w:asciiTheme="minorHAnsi" w:eastAsiaTheme="minorHAnsi" w:hAnsiTheme="minorHAnsi" w:cstheme="minorHAnsi"/>
          <w:color w:val="000000"/>
          <w:sz w:val="18"/>
          <w:szCs w:val="18"/>
          <w:lang w:eastAsia="en-US"/>
          <w14:ligatures w14:val="standardContextual"/>
        </w:rPr>
        <w:t>Deux papyri  préservent les vers qui suivent, déjà rejetés par les commentateurs antiques, dit Mazon. La légende de Cronos, pardonné par Zeus et placé dans les champs Elysées est postérieure à Hésiode ( Pindare, . 9. 70 ss,) .  West précise qu’elle pourrait découler du mythe selon lequel Kronos régnait sur l’âge d’or ( 111 n ) et ajoute «Not only did he rule over a blessed race of men in the distant past : he still rules over them in a distant land. The myth arose from a psychological unwillingness to accept that Paradise is finally lost.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Espoir que les jours heureux pourraient revenir.  </w:t>
      </w:r>
    </w:p>
  </w:footnote>
  <w:footnote w:id="173">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2BCD" w:rsidRPr="00765CD7">
        <w:rPr>
          <w:rFonts w:asciiTheme="minorHAnsi" w:hAnsiTheme="minorHAnsi" w:cstheme="minorHAnsi"/>
          <w:b/>
          <w:bCs/>
          <w:sz w:val="18"/>
          <w:szCs w:val="18"/>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169 a.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τηλοῦ ἀπ᾽ ἀθανάτων : τοῖσιν Κρόνος ἐμβασιλεύει. —   </w:t>
      </w:r>
      <w:r w:rsidR="002F2BCD" w:rsidRPr="00765CD7">
        <w:rPr>
          <w:rFonts w:asciiTheme="minorHAnsi" w:eastAsiaTheme="minorHAnsi" w:hAnsiTheme="minorHAnsi" w:cstheme="minorHAnsi"/>
          <w:b/>
          <w:bCs/>
          <w:color w:val="B00004"/>
          <w:sz w:val="18"/>
          <w:szCs w:val="18"/>
          <w:lang w:eastAsia="en-US"/>
          <w14:ligatures w14:val="standardContextual"/>
        </w:rPr>
        <w:t>Τ</w:t>
      </w:r>
      <w:r w:rsidR="002F2BCD" w:rsidRPr="00765CD7">
        <w:rPr>
          <w:rFonts w:asciiTheme="minorHAnsi" w:eastAsiaTheme="minorHAnsi" w:hAnsiTheme="minorHAnsi" w:cstheme="minorHAnsi"/>
          <w:b/>
          <w:bCs/>
          <w:color w:val="000000"/>
          <w:sz w:val="18"/>
          <w:szCs w:val="18"/>
          <w:lang w:eastAsia="en-US"/>
          <w14:ligatures w14:val="standardContextual"/>
        </w:rPr>
        <w:t>ηλοῦ</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loin au loin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avec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loin de; τηλοῦ ἀπό, </w:t>
      </w:r>
      <w:r w:rsidR="002F2BCD" w:rsidRPr="00765CD7">
        <w:rPr>
          <w:rFonts w:asciiTheme="minorHAnsi" w:eastAsiaTheme="minorHAnsi" w:hAnsiTheme="minorHAnsi" w:cstheme="minorHAnsi"/>
          <w:i/>
          <w:iCs/>
          <w:color w:val="000000"/>
          <w:sz w:val="18"/>
          <w:szCs w:val="18"/>
          <w:lang w:eastAsia="en-US"/>
          <w14:ligatures w14:val="standardContextual"/>
        </w:rPr>
        <w:t>gén.</w:t>
      </w:r>
      <w:r w:rsidR="002F2BCD" w:rsidRPr="00765CD7">
        <w:rPr>
          <w:rFonts w:asciiTheme="minorHAnsi" w:eastAsiaTheme="minorHAnsi" w:hAnsiTheme="minorHAnsi" w:cstheme="minorHAnsi"/>
          <w:color w:val="000000"/>
          <w:sz w:val="18"/>
          <w:szCs w:val="18"/>
          <w:lang w:eastAsia="en-US"/>
          <w14:ligatures w14:val="standardContextual"/>
        </w:rPr>
        <w:t xml:space="preserve"> HÉS. </w:t>
      </w:r>
      <w:r w:rsidR="002F2BCD" w:rsidRPr="00765CD7">
        <w:rPr>
          <w:rFonts w:asciiTheme="minorHAnsi" w:eastAsiaTheme="minorHAnsi" w:hAnsiTheme="minorHAnsi" w:cstheme="minorHAnsi"/>
          <w:i/>
          <w:iCs/>
          <w:color w:val="000000"/>
          <w:sz w:val="18"/>
          <w:szCs w:val="18"/>
          <w:lang w:eastAsia="en-US"/>
          <w14:ligatures w14:val="standardContextual"/>
        </w:rPr>
        <w:t>Th. 304,</w:t>
      </w:r>
      <w:r w:rsidR="002F2BCD" w:rsidRPr="00765CD7">
        <w:rPr>
          <w:rFonts w:asciiTheme="minorHAnsi" w:eastAsiaTheme="minorHAnsi" w:hAnsiTheme="minorHAnsi" w:cstheme="minorHAnsi"/>
          <w:color w:val="000000"/>
          <w:sz w:val="18"/>
          <w:szCs w:val="18"/>
          <w:lang w:eastAsia="en-US"/>
          <w14:ligatures w14:val="standardContextual"/>
        </w:rPr>
        <w:t xml:space="preserve"> loin de.   </w:t>
      </w:r>
      <w:r w:rsidR="002F2BCD" w:rsidRPr="00765CD7">
        <w:rPr>
          <w:rFonts w:asciiTheme="minorHAnsi" w:eastAsiaTheme="minorHAnsi" w:hAnsiTheme="minorHAnsi" w:cstheme="minorHAnsi"/>
          <w:b/>
          <w:bCs/>
          <w:color w:val="000000"/>
          <w:sz w:val="18"/>
          <w:szCs w:val="18"/>
          <w:lang w:eastAsia="en-US"/>
          <w14:ligatures w14:val="standardContextual"/>
        </w:rPr>
        <w:t>τοῖσιν :</w:t>
      </w:r>
      <w:r w:rsidR="002F2BCD" w:rsidRPr="00765CD7">
        <w:rPr>
          <w:rFonts w:asciiTheme="minorHAnsi" w:eastAsiaTheme="minorHAnsi" w:hAnsiTheme="minorHAnsi" w:cstheme="minorHAnsi"/>
          <w:color w:val="000000"/>
          <w:sz w:val="18"/>
          <w:szCs w:val="18"/>
          <w:lang w:eastAsia="en-US"/>
          <w14:ligatures w14:val="standardContextual"/>
        </w:rPr>
        <w:t xml:space="preserve"> dém. / relatif.     </w:t>
      </w:r>
      <w:r w:rsidR="002F2BCD" w:rsidRPr="00765CD7">
        <w:rPr>
          <w:rFonts w:asciiTheme="minorHAnsi" w:eastAsiaTheme="minorHAnsi" w:hAnsiTheme="minorHAnsi" w:cstheme="minorHAnsi"/>
          <w:b/>
          <w:bCs/>
          <w:color w:val="B00004"/>
          <w:sz w:val="18"/>
          <w:szCs w:val="18"/>
          <w:lang w:eastAsia="en-US"/>
          <w14:ligatures w14:val="standardContextual"/>
        </w:rPr>
        <w:t>Κ</w:t>
      </w:r>
      <w:r w:rsidR="002F2BCD" w:rsidRPr="00765CD7">
        <w:rPr>
          <w:rFonts w:asciiTheme="minorHAnsi" w:eastAsiaTheme="minorHAnsi" w:hAnsiTheme="minorHAnsi" w:cstheme="minorHAnsi"/>
          <w:b/>
          <w:bCs/>
          <w:color w:val="000000"/>
          <w:sz w:val="18"/>
          <w:szCs w:val="18"/>
          <w:lang w:eastAsia="en-US"/>
          <w14:ligatures w14:val="standardContextual"/>
        </w:rPr>
        <w:t>ρόνος,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w:t>
      </w:r>
      <w:r w:rsidR="002F2BCD" w:rsidRPr="00765CD7">
        <w:rPr>
          <w:rFonts w:asciiTheme="minorHAnsi" w:eastAsiaTheme="minorHAnsi" w:hAnsiTheme="minorHAnsi" w:cstheme="minorHAnsi"/>
          <w:color w:val="000000"/>
          <w:sz w:val="18"/>
          <w:szCs w:val="18"/>
          <w:lang w:eastAsia="en-US"/>
          <w14:ligatures w14:val="standardContextual"/>
        </w:rPr>
        <w:t xml:space="preserve"> Cronos (lat. Saturnus), Titan, fils d’Ouranos, époux de Rhéa, père de Zeus qui le jeta dans le Tartare, puis le rétablit dans les Îles bienheureuses. Confondu avec Chronos, il est le dieu du temps et d’un âge d’or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(p. ext.)</w:t>
      </w:r>
      <w:r w:rsidR="002F2BCD" w:rsidRPr="00765CD7">
        <w:rPr>
          <w:rFonts w:asciiTheme="minorHAnsi" w:eastAsiaTheme="minorHAnsi" w:hAnsiTheme="minorHAnsi" w:cstheme="minorHAnsi"/>
          <w:color w:val="000000"/>
          <w:sz w:val="18"/>
          <w:szCs w:val="18"/>
          <w:lang w:eastAsia="en-US"/>
          <w14:ligatures w14:val="standardContextual"/>
        </w:rPr>
        <w:t xml:space="preserve"> vieux fou, vieux radoteur.     </w:t>
      </w:r>
      <w:r w:rsidR="002F2BCD" w:rsidRPr="00765CD7">
        <w:rPr>
          <w:rFonts w:asciiTheme="minorHAnsi" w:eastAsiaTheme="minorHAnsi" w:hAnsiTheme="minorHAnsi" w:cstheme="minorHAnsi"/>
          <w:b/>
          <w:bCs/>
          <w:color w:val="B00004"/>
          <w:sz w:val="18"/>
          <w:szCs w:val="18"/>
          <w:lang w:eastAsia="en-US"/>
          <w14:ligatures w14:val="standardContextual"/>
        </w:rPr>
        <w:t>Ἐ</w:t>
      </w:r>
      <w:r w:rsidR="002F2BCD" w:rsidRPr="00765CD7">
        <w:rPr>
          <w:rFonts w:asciiTheme="minorHAnsi" w:eastAsiaTheme="minorHAnsi" w:hAnsiTheme="minorHAnsi" w:cstheme="minorHAnsi"/>
          <w:b/>
          <w:bCs/>
          <w:color w:val="000000"/>
          <w:sz w:val="18"/>
          <w:szCs w:val="18"/>
          <w:lang w:eastAsia="en-US"/>
          <w14:ligatures w14:val="standardContextual"/>
        </w:rPr>
        <w:t>μϐασιλεύω</w:t>
      </w:r>
      <w:r w:rsidR="002F2BCD" w:rsidRPr="00765CD7">
        <w:rPr>
          <w:rFonts w:asciiTheme="minorHAnsi" w:eastAsiaTheme="minorHAnsi" w:hAnsiTheme="minorHAnsi" w:cstheme="minorHAnsi"/>
          <w:color w:val="000000"/>
          <w:sz w:val="18"/>
          <w:szCs w:val="18"/>
          <w:lang w:eastAsia="en-US"/>
          <w14:ligatures w14:val="standardContextual"/>
        </w:rPr>
        <w:t xml:space="preserve"> [ᾰῐ]</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régner dans ou sur, dat. du pays ou des pers.</w:t>
      </w:r>
      <w:r w:rsidRPr="00765CD7">
        <w:rPr>
          <w:rFonts w:asciiTheme="minorHAnsi" w:hAnsiTheme="minorHAnsi" w:cstheme="minorHAnsi"/>
          <w:b/>
          <w:bCs/>
          <w:sz w:val="18"/>
          <w:szCs w:val="18"/>
        </w:rPr>
        <w:t xml:space="preserve"> </w:t>
      </w:r>
    </w:p>
  </w:footnote>
  <w:footnote w:id="174">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2BCD" w:rsidRPr="00765CD7">
        <w:rPr>
          <w:rFonts w:asciiTheme="minorHAnsi" w:eastAsiaTheme="minorHAnsi" w:hAnsiTheme="minorHAnsi" w:cstheme="minorHAnsi"/>
          <w:b/>
          <w:bCs/>
          <w:color w:val="000000"/>
          <w:sz w:val="18"/>
          <w:szCs w:val="18"/>
          <w:lang w:eastAsia="en-US"/>
          <w14:ligatures w14:val="standardContextual"/>
        </w:rPr>
        <w:t xml:space="preserve">169b. τοῦ γὰρ δεσμὸν ἔλυσε πατὴρ ἀνδρῶν τε θεῶν τε. —  </w:t>
      </w:r>
      <w:r w:rsidR="002F2BCD" w:rsidRPr="00765CD7">
        <w:rPr>
          <w:rFonts w:asciiTheme="minorHAnsi" w:eastAsiaTheme="minorHAnsi" w:hAnsiTheme="minorHAnsi" w:cstheme="minorHAnsi"/>
          <w:b/>
          <w:bCs/>
          <w:color w:val="C00000"/>
          <w:sz w:val="18"/>
          <w:szCs w:val="18"/>
          <w:lang w:eastAsia="en-US"/>
          <w14:ligatures w14:val="standardContextual"/>
        </w:rPr>
        <w:t>Τ</w:t>
      </w:r>
      <w:r w:rsidR="002F2BCD" w:rsidRPr="00765CD7">
        <w:rPr>
          <w:rFonts w:asciiTheme="minorHAnsi" w:eastAsiaTheme="minorHAnsi" w:hAnsiTheme="minorHAnsi" w:cstheme="minorHAnsi"/>
          <w:b/>
          <w:bCs/>
          <w:color w:val="000000"/>
          <w:sz w:val="18"/>
          <w:szCs w:val="18"/>
          <w:lang w:eastAsia="en-US"/>
          <w14:ligatures w14:val="standardContextual"/>
        </w:rPr>
        <w:t>οῦ</w:t>
      </w:r>
      <w:r w:rsidR="002F2BCD" w:rsidRPr="00765CD7">
        <w:rPr>
          <w:rFonts w:asciiTheme="minorHAnsi" w:eastAsiaTheme="minorHAnsi" w:hAnsiTheme="minorHAnsi" w:cstheme="minorHAnsi"/>
          <w:color w:val="000000"/>
          <w:sz w:val="18"/>
          <w:szCs w:val="18"/>
          <w:lang w:eastAsia="en-US"/>
          <w14:ligatures w14:val="standardContextual"/>
        </w:rPr>
        <w:t xml:space="preserve"> dém. = Kronos, dans cet agencement des vers.   Selon le mythe Kronos était enchaîné dans le Tartare avec les autres Titans (Pindare, Pyth. 4 , 289).   </w:t>
      </w:r>
      <w:r w:rsidR="002F2BCD" w:rsidRPr="00765CD7">
        <w:rPr>
          <w:rFonts w:asciiTheme="minorHAnsi" w:eastAsiaTheme="minorHAnsi" w:hAnsiTheme="minorHAnsi" w:cstheme="minorHAnsi"/>
          <w:b/>
          <w:bCs/>
          <w:color w:val="B00004"/>
          <w:sz w:val="18"/>
          <w:szCs w:val="18"/>
          <w:lang w:eastAsia="en-US"/>
          <w14:ligatures w14:val="standardContextual"/>
        </w:rPr>
        <w:t>Δ</w:t>
      </w:r>
      <w:r w:rsidR="002F2BCD" w:rsidRPr="00765CD7">
        <w:rPr>
          <w:rFonts w:asciiTheme="minorHAnsi" w:eastAsiaTheme="minorHAnsi" w:hAnsiTheme="minorHAnsi" w:cstheme="minorHAnsi"/>
          <w:b/>
          <w:bCs/>
          <w:color w:val="000000"/>
          <w:sz w:val="18"/>
          <w:szCs w:val="18"/>
          <w:lang w:eastAsia="en-US"/>
          <w14:ligatures w14:val="standardContextual"/>
        </w:rPr>
        <w:t>εσμός,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lien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prison.  </w:t>
      </w:r>
      <w:r w:rsidR="002F2BCD" w:rsidRPr="00765CD7">
        <w:rPr>
          <w:rFonts w:asciiTheme="minorHAnsi" w:eastAsiaTheme="minorHAnsi" w:hAnsiTheme="minorHAnsi" w:cstheme="minorHAnsi"/>
          <w:b/>
          <w:bCs/>
          <w:color w:val="C00000"/>
          <w:sz w:val="18"/>
          <w:szCs w:val="18"/>
          <w:lang w:eastAsia="en-US"/>
          <w14:ligatures w14:val="standardContextual"/>
        </w:rPr>
        <w:t>Π</w:t>
      </w:r>
      <w:r w:rsidR="002F2BCD" w:rsidRPr="00765CD7">
        <w:rPr>
          <w:rFonts w:asciiTheme="minorHAnsi" w:eastAsiaTheme="minorHAnsi" w:hAnsiTheme="minorHAnsi" w:cstheme="minorHAnsi"/>
          <w:b/>
          <w:bCs/>
          <w:color w:val="000000"/>
          <w:sz w:val="18"/>
          <w:szCs w:val="18"/>
          <w:lang w:eastAsia="en-US"/>
          <w14:ligatures w14:val="standardContextual"/>
        </w:rPr>
        <w:t xml:space="preserve">ατὴρ ἀνδρῶν τε θεῶν τε: </w:t>
      </w:r>
      <w:r w:rsidR="002F2BCD" w:rsidRPr="00765CD7">
        <w:rPr>
          <w:rFonts w:asciiTheme="minorHAnsi" w:eastAsiaTheme="minorHAnsi" w:hAnsiTheme="minorHAnsi" w:cstheme="minorHAnsi"/>
          <w:color w:val="000000"/>
          <w:sz w:val="18"/>
          <w:szCs w:val="18"/>
          <w:lang w:eastAsia="en-US"/>
          <w14:ligatures w14:val="standardContextual"/>
        </w:rPr>
        <w:t>périphrase pour Zeus.</w:t>
      </w:r>
    </w:p>
  </w:footnote>
  <w:footnote w:id="175">
    <w:p w:rsidR="00EA0AC6" w:rsidRPr="00765CD7" w:rsidRDefault="00EA0AC6"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2BCD" w:rsidRPr="00765CD7">
        <w:rPr>
          <w:rFonts w:asciiTheme="minorHAnsi" w:eastAsiaTheme="minorHAnsi" w:hAnsiTheme="minorHAnsi" w:cstheme="minorHAnsi"/>
          <w:b/>
          <w:bCs/>
          <w:color w:val="000000"/>
          <w:sz w:val="18"/>
          <w:szCs w:val="18"/>
          <w:lang w:eastAsia="en-US"/>
          <w14:ligatures w14:val="standardContextual"/>
        </w:rPr>
        <w:t xml:space="preserve">169c.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τοῖσι δ᾽ ὁμῶς νεάτοις τιμὴ καὶ κῦδος ὀπηδεῖ / ό̓πασσεν .  —   τοῖσιν :</w:t>
      </w:r>
      <w:r w:rsidR="002F2BCD" w:rsidRPr="00765CD7">
        <w:rPr>
          <w:rFonts w:asciiTheme="minorHAnsi" w:eastAsiaTheme="minorHAnsi" w:hAnsiTheme="minorHAnsi" w:cstheme="minorHAnsi"/>
          <w:color w:val="000000"/>
          <w:sz w:val="18"/>
          <w:szCs w:val="18"/>
          <w:lang w:eastAsia="en-US"/>
          <w14:ligatures w14:val="standardContextual"/>
        </w:rPr>
        <w:t xml:space="preserve"> dém. / relatif.       </w:t>
      </w:r>
      <w:r w:rsidR="002F2BCD" w:rsidRPr="00765CD7">
        <w:rPr>
          <w:rFonts w:asciiTheme="minorHAnsi" w:eastAsiaTheme="minorHAnsi" w:hAnsiTheme="minorHAnsi" w:cstheme="minorHAnsi"/>
          <w:b/>
          <w:bCs/>
          <w:color w:val="B00004"/>
          <w:sz w:val="18"/>
          <w:szCs w:val="18"/>
          <w:lang w:eastAsia="en-US"/>
          <w14:ligatures w14:val="standardContextual"/>
        </w:rPr>
        <w:t>Ὁ</w:t>
      </w:r>
      <w:r w:rsidR="002F2BCD" w:rsidRPr="00765CD7">
        <w:rPr>
          <w:rFonts w:asciiTheme="minorHAnsi" w:eastAsiaTheme="minorHAnsi" w:hAnsiTheme="minorHAnsi" w:cstheme="minorHAnsi"/>
          <w:b/>
          <w:bCs/>
          <w:color w:val="000000"/>
          <w:sz w:val="18"/>
          <w:szCs w:val="18"/>
          <w:lang w:eastAsia="en-US"/>
          <w14:ligatures w14:val="standardContextual"/>
        </w:rPr>
        <w:t>μῶς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de la même façon, de même; également; (+dat.) de même que, aussi bien que.       </w:t>
      </w:r>
      <w:r w:rsidR="002F2BCD" w:rsidRPr="00765CD7">
        <w:rPr>
          <w:rFonts w:asciiTheme="minorHAnsi" w:eastAsiaTheme="minorHAnsi" w:hAnsiTheme="minorHAnsi" w:cstheme="minorHAnsi"/>
          <w:b/>
          <w:bCs/>
          <w:color w:val="B00004"/>
          <w:sz w:val="18"/>
          <w:szCs w:val="18"/>
          <w:lang w:eastAsia="en-US"/>
          <w14:ligatures w14:val="standardContextual"/>
        </w:rPr>
        <w:t>Ὅ</w:t>
      </w:r>
      <w:r w:rsidR="002F2BCD" w:rsidRPr="00765CD7">
        <w:rPr>
          <w:rFonts w:asciiTheme="minorHAnsi" w:eastAsiaTheme="minorHAnsi" w:hAnsiTheme="minorHAnsi" w:cstheme="minorHAnsi"/>
          <w:b/>
          <w:bCs/>
          <w:color w:val="000000"/>
          <w:sz w:val="18"/>
          <w:szCs w:val="18"/>
          <w:lang w:eastAsia="en-US"/>
          <w14:ligatures w14:val="standardContextual"/>
        </w:rPr>
        <w:t>μως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cependant, pourtant, néanmoins.</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B00004"/>
          <w:sz w:val="18"/>
          <w:szCs w:val="18"/>
          <w:lang w:eastAsia="en-US"/>
          <w14:ligatures w14:val="standardContextual"/>
        </w:rPr>
        <w:t>Ν</w:t>
      </w:r>
      <w:r w:rsidR="002F2BCD" w:rsidRPr="00765CD7">
        <w:rPr>
          <w:rFonts w:asciiTheme="minorHAnsi" w:eastAsiaTheme="minorHAnsi" w:hAnsiTheme="minorHAnsi" w:cstheme="minorHAnsi"/>
          <w:b/>
          <w:bCs/>
          <w:color w:val="000000"/>
          <w:sz w:val="18"/>
          <w:szCs w:val="18"/>
          <w:lang w:eastAsia="en-US"/>
          <w14:ligatures w14:val="standardContextual"/>
        </w:rPr>
        <w:t>έατος, η, ον</w:t>
      </w:r>
      <w:r w:rsidR="002F2BCD" w:rsidRPr="00765CD7">
        <w:rPr>
          <w:rFonts w:asciiTheme="minorHAnsi" w:eastAsiaTheme="minorHAnsi" w:hAnsiTheme="minorHAnsi" w:cstheme="minorHAnsi"/>
          <w:color w:val="000000"/>
          <w:sz w:val="18"/>
          <w:szCs w:val="18"/>
          <w:lang w:eastAsia="en-US"/>
          <w14:ligatures w14:val="standardContextual"/>
        </w:rPr>
        <w:t xml:space="preserve"> [ᾰ] </w:t>
      </w:r>
      <w:r w:rsidR="002F2BCD" w:rsidRPr="00765CD7">
        <w:rPr>
          <w:rFonts w:asciiTheme="minorHAnsi" w:eastAsiaTheme="minorHAnsi" w:hAnsiTheme="minorHAnsi" w:cstheme="minorHAnsi"/>
          <w:i/>
          <w:iCs/>
          <w:color w:val="000000"/>
          <w:sz w:val="18"/>
          <w:szCs w:val="18"/>
          <w:lang w:eastAsia="en-US"/>
          <w14:ligatures w14:val="standardContextual"/>
        </w:rPr>
        <w:t>propr.</w:t>
      </w:r>
      <w:r w:rsidR="002F2BCD" w:rsidRPr="00765CD7">
        <w:rPr>
          <w:rFonts w:asciiTheme="minorHAnsi" w:eastAsiaTheme="minorHAnsi" w:hAnsiTheme="minorHAnsi" w:cstheme="minorHAnsi"/>
          <w:color w:val="000000"/>
          <w:sz w:val="18"/>
          <w:szCs w:val="18"/>
          <w:lang w:eastAsia="en-US"/>
          <w14:ligatures w14:val="standardContextual"/>
        </w:rPr>
        <w:t xml:space="preserve"> « le plus nouveau », </w:t>
      </w:r>
      <w:r w:rsidR="002F2BCD" w:rsidRPr="00765CD7">
        <w:rPr>
          <w:rFonts w:asciiTheme="minorHAnsi" w:eastAsiaTheme="minorHAnsi" w:hAnsiTheme="minorHAnsi" w:cstheme="minorHAnsi"/>
          <w:i/>
          <w:iCs/>
          <w:color w:val="000000"/>
          <w:sz w:val="18"/>
          <w:szCs w:val="18"/>
          <w:lang w:eastAsia="en-US"/>
          <w14:ligatures w14:val="standardContextual"/>
        </w:rPr>
        <w:t>d’où :</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1</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idée de temps</w:t>
      </w:r>
      <w:r w:rsidR="002F2BCD" w:rsidRPr="00765CD7">
        <w:rPr>
          <w:rFonts w:asciiTheme="minorHAnsi" w:eastAsiaTheme="minorHAnsi" w:hAnsiTheme="minorHAnsi" w:cstheme="minorHAnsi"/>
          <w:color w:val="000000"/>
          <w:sz w:val="18"/>
          <w:szCs w:val="18"/>
          <w:lang w:eastAsia="en-US"/>
          <w14:ligatures w14:val="standardContextual"/>
        </w:rPr>
        <w:t xml:space="preserve">) le plus récent, le dernier;  </w:t>
      </w:r>
      <w:r w:rsidR="002F2BCD" w:rsidRPr="00765CD7">
        <w:rPr>
          <w:rFonts w:asciiTheme="minorHAnsi" w:eastAsiaTheme="minorHAnsi" w:hAnsiTheme="minorHAnsi" w:cstheme="minorHAnsi"/>
          <w:b/>
          <w:bCs/>
          <w:color w:val="000000"/>
          <w:sz w:val="18"/>
          <w:szCs w:val="18"/>
          <w:lang w:eastAsia="en-US"/>
          <w14:ligatures w14:val="standardContextual"/>
        </w:rPr>
        <w:t>2</w:t>
      </w:r>
      <w:r w:rsidR="002F2BCD"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i/>
          <w:iCs/>
          <w:color w:val="000000"/>
          <w:sz w:val="18"/>
          <w:szCs w:val="18"/>
          <w:lang w:eastAsia="en-US"/>
          <w14:ligatures w14:val="standardContextual"/>
        </w:rPr>
        <w:t>idée de lieu</w:t>
      </w:r>
      <w:r w:rsidR="002F2BCD" w:rsidRPr="00765CD7">
        <w:rPr>
          <w:rFonts w:asciiTheme="minorHAnsi" w:eastAsiaTheme="minorHAnsi" w:hAnsiTheme="minorHAnsi" w:cstheme="minorHAnsi"/>
          <w:color w:val="000000"/>
          <w:sz w:val="18"/>
          <w:szCs w:val="18"/>
          <w:lang w:eastAsia="en-US"/>
          <w14:ligatures w14:val="standardContextual"/>
        </w:rPr>
        <w:t xml:space="preserve">) qui est à l’extrémité ; le plus au fond, </w:t>
      </w:r>
      <w:r w:rsidR="002F2BCD" w:rsidRPr="00765CD7">
        <w:rPr>
          <w:rFonts w:asciiTheme="minorHAnsi" w:eastAsiaTheme="minorHAnsi" w:hAnsiTheme="minorHAnsi" w:cstheme="minorHAnsi"/>
          <w:i/>
          <w:iCs/>
          <w:color w:val="000000"/>
          <w:sz w:val="18"/>
          <w:szCs w:val="18"/>
          <w:lang w:eastAsia="en-US"/>
          <w14:ligatures w14:val="standardContextual"/>
        </w:rPr>
        <w:t>ou</w:t>
      </w:r>
      <w:r w:rsidR="002F2BCD" w:rsidRPr="00765CD7">
        <w:rPr>
          <w:rFonts w:asciiTheme="minorHAnsi" w:eastAsiaTheme="minorHAnsi" w:hAnsiTheme="minorHAnsi" w:cstheme="minorHAnsi"/>
          <w:color w:val="000000"/>
          <w:sz w:val="18"/>
          <w:szCs w:val="18"/>
          <w:lang w:eastAsia="en-US"/>
          <w14:ligatures w14:val="standardContextual"/>
        </w:rPr>
        <w:t xml:space="preserve"> le plus bas.        </w:t>
      </w:r>
      <w:r w:rsidR="002F2BCD" w:rsidRPr="00765CD7">
        <w:rPr>
          <w:rFonts w:asciiTheme="minorHAnsi" w:eastAsiaTheme="minorHAnsi" w:hAnsiTheme="minorHAnsi" w:cstheme="minorHAnsi"/>
          <w:b/>
          <w:bCs/>
          <w:color w:val="B00004"/>
          <w:sz w:val="18"/>
          <w:szCs w:val="18"/>
          <w:lang w:eastAsia="en-US"/>
          <w14:ligatures w14:val="standardContextual"/>
        </w:rPr>
        <w:t>Ὀ</w:t>
      </w:r>
      <w:r w:rsidR="002F2BCD" w:rsidRPr="00765CD7">
        <w:rPr>
          <w:rFonts w:asciiTheme="minorHAnsi" w:eastAsiaTheme="minorHAnsi" w:hAnsiTheme="minorHAnsi" w:cstheme="minorHAnsi"/>
          <w:b/>
          <w:bCs/>
          <w:color w:val="000000"/>
          <w:sz w:val="18"/>
          <w:szCs w:val="18"/>
          <w:lang w:eastAsia="en-US"/>
          <w14:ligatures w14:val="standardContextual"/>
        </w:rPr>
        <w:t xml:space="preserve">πάζω : </w:t>
      </w:r>
      <w:r w:rsidR="002F2BCD" w:rsidRPr="00765CD7">
        <w:rPr>
          <w:rFonts w:asciiTheme="minorHAnsi" w:eastAsiaTheme="minorHAnsi" w:hAnsiTheme="minorHAnsi" w:cstheme="minorHAnsi"/>
          <w:color w:val="000000"/>
          <w:sz w:val="18"/>
          <w:szCs w:val="18"/>
          <w:lang w:eastAsia="en-US"/>
          <w14:ligatures w14:val="standardContextual"/>
        </w:rPr>
        <w:t xml:space="preserve">faire suivre, donner comme suite ou compagnon ( acc. et dat.)  […] .    </w:t>
      </w:r>
      <w:r w:rsidR="002F2BCD" w:rsidRPr="00765CD7">
        <w:rPr>
          <w:rFonts w:asciiTheme="minorHAnsi" w:eastAsiaTheme="minorHAnsi" w:hAnsiTheme="minorHAnsi" w:cstheme="minorHAnsi"/>
          <w:b/>
          <w:bCs/>
          <w:color w:val="B00004"/>
          <w:sz w:val="18"/>
          <w:szCs w:val="18"/>
          <w:lang w:eastAsia="en-US"/>
          <w14:ligatures w14:val="standardContextual"/>
        </w:rPr>
        <w:t>Τ</w:t>
      </w:r>
      <w:r w:rsidR="002F2BCD" w:rsidRPr="00765CD7">
        <w:rPr>
          <w:rFonts w:asciiTheme="minorHAnsi" w:eastAsiaTheme="minorHAnsi" w:hAnsiTheme="minorHAnsi" w:cstheme="minorHAnsi"/>
          <w:b/>
          <w:bCs/>
          <w:color w:val="000000"/>
          <w:sz w:val="18"/>
          <w:szCs w:val="18"/>
          <w:lang w:eastAsia="en-US"/>
          <w14:ligatures w14:val="standardContextual"/>
        </w:rPr>
        <w:t>ιμή,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xml:space="preserve">estime, part d’honneur, charge, dignité.      </w:t>
      </w:r>
      <w:r w:rsidR="002F2BCD" w:rsidRPr="00765CD7">
        <w:rPr>
          <w:rFonts w:asciiTheme="minorHAnsi" w:eastAsiaTheme="minorHAnsi" w:hAnsiTheme="minorHAnsi" w:cstheme="minorHAnsi"/>
          <w:b/>
          <w:bCs/>
          <w:color w:val="B00004"/>
          <w:sz w:val="18"/>
          <w:szCs w:val="18"/>
          <w:lang w:eastAsia="en-US"/>
          <w14:ligatures w14:val="standardContextual"/>
        </w:rPr>
        <w:t>Κ</w:t>
      </w:r>
      <w:r w:rsidR="002F2BCD" w:rsidRPr="00765CD7">
        <w:rPr>
          <w:rFonts w:asciiTheme="minorHAnsi" w:eastAsiaTheme="minorHAnsi" w:hAnsiTheme="minorHAnsi" w:cstheme="minorHAnsi"/>
          <w:b/>
          <w:bCs/>
          <w:color w:val="000000"/>
          <w:sz w:val="18"/>
          <w:szCs w:val="18"/>
          <w:lang w:eastAsia="en-US"/>
          <w14:ligatures w14:val="standardContextual"/>
        </w:rPr>
        <w:t>ῦδος, εος-ους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2BCD" w:rsidRPr="00765CD7">
        <w:rPr>
          <w:rFonts w:asciiTheme="minorHAnsi" w:eastAsiaTheme="minorHAnsi" w:hAnsiTheme="minorHAnsi" w:cstheme="minorHAnsi"/>
          <w:b/>
          <w:bCs/>
          <w:color w:val="000000"/>
          <w:sz w:val="18"/>
          <w:szCs w:val="18"/>
          <w:lang w:eastAsia="en-US"/>
          <w14:ligatures w14:val="standardContextual"/>
        </w:rPr>
        <w:t xml:space="preserve"> (τό) : </w:t>
      </w:r>
      <w:r w:rsidR="002F2BCD" w:rsidRPr="00765CD7">
        <w:rPr>
          <w:rFonts w:asciiTheme="minorHAnsi" w:eastAsiaTheme="minorHAnsi" w:hAnsiTheme="minorHAnsi" w:cstheme="minorHAnsi"/>
          <w:color w:val="000000"/>
          <w:sz w:val="18"/>
          <w:szCs w:val="18"/>
          <w:lang w:eastAsia="en-US"/>
          <w14:ligatures w14:val="standardContextual"/>
        </w:rPr>
        <w:t>renommée, gloire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sujet de gloire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2BCD" w:rsidRPr="00765CD7">
        <w:rPr>
          <w:rFonts w:asciiTheme="minorHAnsi" w:eastAsiaTheme="minorHAnsi" w:hAnsiTheme="minorHAnsi" w:cstheme="minorHAnsi"/>
          <w:color w:val="000000"/>
          <w:sz w:val="18"/>
          <w:szCs w:val="18"/>
          <w:lang w:eastAsia="en-US"/>
          <w14:ligatures w14:val="standardContextual"/>
        </w:rPr>
        <w:t>; source de gloire.</w:t>
      </w:r>
    </w:p>
  </w:footnote>
  <w:footnote w:id="176">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405C8" w:rsidRPr="00765CD7">
        <w:rPr>
          <w:rFonts w:asciiTheme="minorHAnsi" w:eastAsiaTheme="minorHAnsi" w:hAnsiTheme="minorHAnsi" w:cstheme="minorHAnsi"/>
          <w:b/>
          <w:bCs/>
          <w:color w:val="000000"/>
          <w:sz w:val="18"/>
          <w:szCs w:val="18"/>
          <w:lang w:eastAsia="en-US"/>
          <w14:ligatures w14:val="standardContextual"/>
        </w:rPr>
        <w:t xml:space="preserve">169d. </w:t>
      </w:r>
      <w:r w:rsidR="00D405C8" w:rsidRPr="00765CD7">
        <w:rPr>
          <w:rFonts w:asciiTheme="minorHAnsi" w:eastAsiaTheme="minorHAnsi" w:hAnsiTheme="minorHAnsi" w:cstheme="minorHAnsi"/>
          <w:b/>
          <w:bCs/>
          <w:i/>
          <w:iCs/>
          <w:color w:val="000000"/>
          <w:sz w:val="18"/>
          <w:szCs w:val="18"/>
          <w:lang w:eastAsia="en-US"/>
          <w14:ligatures w14:val="standardContextual"/>
        </w:rPr>
        <w:t>Πέμπτον δ᾽ αὖτις ἔτ᾽ ἄλλο γένος θῆκ᾽ εὐρύοπα Ζεὺς</w:t>
      </w:r>
      <w:r w:rsidR="00D405C8" w:rsidRPr="00765CD7">
        <w:rPr>
          <w:rFonts w:asciiTheme="minorHAnsi" w:eastAsiaTheme="minorHAnsi" w:hAnsiTheme="minorHAnsi" w:cstheme="minorHAnsi"/>
          <w:i/>
          <w:iCs/>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Mazon, suivant Weil, imprime  </w:t>
      </w:r>
      <w:r w:rsidR="00D405C8" w:rsidRPr="00765CD7">
        <w:rPr>
          <w:rFonts w:asciiTheme="minorHAnsi" w:eastAsiaTheme="minorHAnsi" w:hAnsiTheme="minorHAnsi" w:cstheme="minorHAnsi"/>
          <w:b/>
          <w:bCs/>
          <w:color w:val="000000"/>
          <w:sz w:val="18"/>
          <w:szCs w:val="18"/>
          <w:lang w:eastAsia="en-US"/>
          <w14:ligatures w14:val="standardContextual"/>
        </w:rPr>
        <w:t xml:space="preserve">Ὀυδʹ οὕτως </w:t>
      </w:r>
      <w:r w:rsidR="00D405C8" w:rsidRPr="00765CD7">
        <w:rPr>
          <w:rFonts w:asciiTheme="minorHAnsi" w:eastAsiaTheme="minorHAnsi" w:hAnsiTheme="minorHAnsi" w:cstheme="minorHAnsi"/>
          <w:b/>
          <w:bCs/>
          <w:color w:val="B00004"/>
          <w:sz w:val="18"/>
          <w:szCs w:val="18"/>
          <w:lang w:eastAsia="en-US"/>
          <w14:ligatures w14:val="standardContextual"/>
        </w:rPr>
        <w:t>κ</w:t>
      </w:r>
      <w:r w:rsidR="00D405C8" w:rsidRPr="00765CD7">
        <w:rPr>
          <w:rFonts w:asciiTheme="minorHAnsi" w:eastAsiaTheme="minorHAnsi" w:hAnsiTheme="minorHAnsi" w:cstheme="minorHAnsi"/>
          <w:b/>
          <w:bCs/>
          <w:color w:val="000000"/>
          <w:sz w:val="18"/>
          <w:szCs w:val="18"/>
          <w:lang w:eastAsia="en-US"/>
          <w14:ligatures w14:val="standardContextual"/>
        </w:rPr>
        <w:t>λυτὸν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xml:space="preserve">ἄλλο γένος θῆκ᾽ εὐρύοπα Ζεὺς —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B00004"/>
          <w:sz w:val="18"/>
          <w:szCs w:val="18"/>
          <w:lang w:eastAsia="en-US"/>
          <w14:ligatures w14:val="standardContextual"/>
        </w:rPr>
        <w:t>Π</w:t>
      </w:r>
      <w:r w:rsidR="00D405C8" w:rsidRPr="00765CD7">
        <w:rPr>
          <w:rFonts w:asciiTheme="minorHAnsi" w:eastAsiaTheme="minorHAnsi" w:hAnsiTheme="minorHAnsi" w:cstheme="minorHAnsi"/>
          <w:b/>
          <w:bCs/>
          <w:color w:val="000000"/>
          <w:sz w:val="18"/>
          <w:szCs w:val="18"/>
          <w:lang w:eastAsia="en-US"/>
          <w14:ligatures w14:val="standardContextual"/>
        </w:rPr>
        <w:t>έμπτος</w:t>
      </w:r>
      <w:r w:rsidR="00D405C8" w:rsidRPr="00765CD7">
        <w:rPr>
          <w:rFonts w:asciiTheme="minorHAnsi" w:eastAsiaTheme="minorHAnsi" w:hAnsiTheme="minorHAnsi" w:cstheme="minorHAnsi"/>
          <w:color w:val="000000"/>
          <w:sz w:val="18"/>
          <w:szCs w:val="18"/>
          <w:lang w:eastAsia="en-US"/>
          <w14:ligatures w14:val="standardContextual"/>
        </w:rPr>
        <w:t>, η,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cinquième.   </w:t>
      </w:r>
      <w:r w:rsidR="00D405C8" w:rsidRPr="00765CD7">
        <w:rPr>
          <w:rFonts w:asciiTheme="minorHAnsi" w:eastAsiaTheme="minorHAnsi" w:hAnsiTheme="minorHAnsi" w:cstheme="minorHAnsi"/>
          <w:b/>
          <w:bCs/>
          <w:color w:val="B00004"/>
          <w:sz w:val="18"/>
          <w:szCs w:val="18"/>
          <w:lang w:eastAsia="en-US"/>
          <w14:ligatures w14:val="standardContextual"/>
        </w:rPr>
        <w:t>Α</w:t>
      </w:r>
      <w:r w:rsidR="00D405C8" w:rsidRPr="00765CD7">
        <w:rPr>
          <w:rFonts w:asciiTheme="minorHAnsi" w:eastAsiaTheme="minorHAnsi" w:hAnsiTheme="minorHAnsi" w:cstheme="minorHAnsi"/>
          <w:b/>
          <w:bCs/>
          <w:color w:val="000000"/>
          <w:sz w:val="18"/>
          <w:szCs w:val="18"/>
          <w:lang w:eastAsia="en-US"/>
          <w14:ligatures w14:val="standardContextual"/>
        </w:rPr>
        <w:t>ὖτις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xml:space="preserve"> (= αὖθις) : </w:t>
      </w:r>
      <w:r w:rsidR="00D405C8" w:rsidRPr="00765CD7">
        <w:rPr>
          <w:rFonts w:asciiTheme="minorHAnsi" w:eastAsiaTheme="minorHAnsi" w:hAnsiTheme="minorHAnsi" w:cstheme="minorHAnsi"/>
          <w:color w:val="000000"/>
          <w:sz w:val="18"/>
          <w:szCs w:val="18"/>
          <w:lang w:eastAsia="en-US"/>
          <w14:ligatures w14:val="standardContextual"/>
        </w:rPr>
        <w:t>en arrière; en revenant sur ses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encore, de nouveau.     </w:t>
      </w:r>
      <w:r w:rsidR="00D405C8" w:rsidRPr="00765CD7">
        <w:rPr>
          <w:rFonts w:asciiTheme="minorHAnsi" w:eastAsiaTheme="minorHAnsi" w:hAnsiTheme="minorHAnsi" w:cstheme="minorHAnsi"/>
          <w:b/>
          <w:bCs/>
          <w:color w:val="B00004"/>
          <w:sz w:val="18"/>
          <w:szCs w:val="18"/>
          <w:lang w:eastAsia="en-US"/>
          <w14:ligatures w14:val="standardContextual"/>
        </w:rPr>
        <w:t>Γ</w:t>
      </w:r>
      <w:r w:rsidR="00D405C8"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xml:space="preserve"> 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lieu de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en g</w:t>
      </w:r>
      <w:r w:rsidR="00D405C8" w:rsidRPr="00765CD7">
        <w:rPr>
          <w:rFonts w:asciiTheme="minorHAnsi" w:eastAsiaTheme="minorHAnsi" w:hAnsiTheme="minorHAnsi" w:cstheme="minorHAnsi"/>
          <w:b/>
          <w:bCs/>
          <w:color w:val="000000"/>
          <w:sz w:val="18"/>
          <w:szCs w:val="18"/>
          <w:u w:val="single"/>
          <w:vertAlign w:val="superscript"/>
          <w:lang w:eastAsia="en-US"/>
          <w14:ligatures w14:val="standardContextual"/>
        </w:rPr>
        <w:t>al</w:t>
      </w:r>
      <w:r w:rsidR="00D405C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xml:space="preserve"> III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tout être créé-</w:t>
      </w:r>
      <w:r w:rsidR="00D405C8" w:rsidRPr="00765CD7">
        <w:rPr>
          <w:rFonts w:asciiTheme="minorHAnsi" w:eastAsiaTheme="minorHAnsi" w:hAnsiTheme="minorHAnsi" w:cstheme="minorHAnsi"/>
          <w:color w:val="000000"/>
          <w:sz w:val="18"/>
          <w:szCs w:val="18"/>
          <w:lang w:eastAsia="en-US"/>
          <w14:ligatures w14:val="standardContextual"/>
        </w:rPr>
        <w:t xml:space="preserve"> race, famille, caste, nation, genre. </w:t>
      </w:r>
      <w:r w:rsidR="00D405C8"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IV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durée</w:t>
      </w:r>
      <w:r w:rsidR="00D405C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génération,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B00004"/>
          <w:sz w:val="18"/>
          <w:szCs w:val="18"/>
          <w:lang w:eastAsia="en-US"/>
          <w14:ligatures w14:val="standardContextual"/>
        </w:rPr>
        <w:t>Ε</w:t>
      </w:r>
      <w:r w:rsidR="00D405C8" w:rsidRPr="00765CD7">
        <w:rPr>
          <w:rFonts w:asciiTheme="minorHAnsi" w:eastAsiaTheme="minorHAnsi" w:hAnsiTheme="minorHAnsi" w:cstheme="minorHAnsi"/>
          <w:b/>
          <w:bCs/>
          <w:color w:val="000000"/>
          <w:sz w:val="18"/>
          <w:szCs w:val="18"/>
          <w:lang w:eastAsia="en-US"/>
          <w14:ligatures w14:val="standardContextual"/>
        </w:rPr>
        <w:t>ὐρύοπα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(Nom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voc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acc.) : à la grande voix.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 (acc. transposé tel quel au nom.) </w:t>
      </w:r>
      <w:r w:rsidR="00D405C8" w:rsidRPr="00765CD7">
        <w:rPr>
          <w:rFonts w:asciiTheme="minorHAnsi" w:eastAsiaTheme="minorHAnsi" w:hAnsiTheme="minorHAnsi" w:cstheme="minorHAnsi"/>
          <w:b/>
          <w:bCs/>
          <w:color w:val="B00004"/>
          <w:sz w:val="18"/>
          <w:szCs w:val="18"/>
          <w:lang w:eastAsia="en-US"/>
          <w14:ligatures w14:val="standardContextual"/>
        </w:rPr>
        <w:t>Ε</w:t>
      </w:r>
      <w:r w:rsidR="00D405C8" w:rsidRPr="00765CD7">
        <w:rPr>
          <w:rFonts w:asciiTheme="minorHAnsi" w:eastAsiaTheme="minorHAnsi" w:hAnsiTheme="minorHAnsi" w:cstheme="minorHAnsi"/>
          <w:b/>
          <w:bCs/>
          <w:color w:val="000000"/>
          <w:sz w:val="18"/>
          <w:szCs w:val="18"/>
          <w:lang w:eastAsia="en-US"/>
          <w14:ligatures w14:val="standardContextual"/>
        </w:rPr>
        <w:t>ὐρύοπα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qui voit au loin (épithète du soleil).   </w:t>
      </w:r>
      <w:r w:rsidR="00D405C8" w:rsidRPr="00765CD7">
        <w:rPr>
          <w:rFonts w:asciiTheme="minorHAnsi" w:eastAsiaTheme="minorHAnsi" w:hAnsiTheme="minorHAnsi" w:cstheme="minorHAnsi"/>
          <w:b/>
          <w:bCs/>
          <w:color w:val="B00004"/>
          <w:sz w:val="18"/>
          <w:szCs w:val="18"/>
          <w:lang w:eastAsia="en-US"/>
          <w14:ligatures w14:val="standardContextual"/>
        </w:rPr>
        <w:t>Κ</w:t>
      </w:r>
      <w:r w:rsidR="00D405C8" w:rsidRPr="00765CD7">
        <w:rPr>
          <w:rFonts w:asciiTheme="minorHAnsi" w:eastAsiaTheme="minorHAnsi" w:hAnsiTheme="minorHAnsi" w:cstheme="minorHAnsi"/>
          <w:b/>
          <w:bCs/>
          <w:color w:val="000000"/>
          <w:sz w:val="18"/>
          <w:szCs w:val="18"/>
          <w:lang w:eastAsia="en-US"/>
          <w14:ligatures w14:val="standardContextual"/>
        </w:rPr>
        <w:t>λυτός,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w:t>
      </w:r>
      <w:r w:rsidR="00D405C8" w:rsidRPr="00765CD7">
        <w:rPr>
          <w:rFonts w:asciiTheme="minorHAnsi" w:eastAsiaTheme="minorHAnsi" w:hAnsiTheme="minorHAnsi" w:cstheme="minorHAnsi"/>
          <w:color w:val="000000"/>
          <w:sz w:val="18"/>
          <w:szCs w:val="18"/>
          <w:lang w:eastAsia="en-US"/>
          <w14:ligatures w14:val="standardContextual"/>
        </w:rPr>
        <w:t xml:space="preserve"> dont on entend parler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célèbre, illustre, glorieux.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xml:space="preserve">  θῆκ᾽ : </w:t>
      </w:r>
      <w:r w:rsidR="00D405C8" w:rsidRPr="00765CD7">
        <w:rPr>
          <w:rFonts w:asciiTheme="minorHAnsi" w:eastAsiaTheme="minorHAnsi" w:hAnsiTheme="minorHAnsi" w:cstheme="minorHAnsi"/>
          <w:color w:val="000000"/>
          <w:sz w:val="18"/>
          <w:szCs w:val="18"/>
          <w:lang w:eastAsia="en-US"/>
          <w14:ligatures w14:val="standardContextual"/>
        </w:rPr>
        <w:t>aor. sans augment de</w:t>
      </w:r>
      <w:r w:rsidR="00D405C8"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B00004"/>
          <w:sz w:val="18"/>
          <w:szCs w:val="18"/>
          <w:lang w:eastAsia="en-US"/>
          <w14:ligatures w14:val="standardContextual"/>
        </w:rPr>
        <w:t>Τ</w:t>
      </w:r>
      <w:r w:rsidR="00D405C8" w:rsidRPr="00765CD7">
        <w:rPr>
          <w:rFonts w:asciiTheme="minorHAnsi" w:eastAsiaTheme="minorHAnsi" w:hAnsiTheme="minorHAnsi" w:cstheme="minorHAnsi"/>
          <w:b/>
          <w:bCs/>
          <w:color w:val="000000"/>
          <w:sz w:val="18"/>
          <w:szCs w:val="18"/>
          <w:lang w:eastAsia="en-US"/>
          <w14:ligatures w14:val="standardContextual"/>
        </w:rPr>
        <w:t>ίθημι —[</w:t>
      </w:r>
      <w:r w:rsidR="00D405C8" w:rsidRPr="00765CD7">
        <w:rPr>
          <w:rFonts w:asciiTheme="minorHAnsi" w:eastAsiaTheme="minorHAnsi" w:hAnsiTheme="minorHAnsi" w:cstheme="minorHAnsi"/>
          <w:i/>
          <w:iCs/>
          <w:color w:val="000000"/>
          <w:sz w:val="18"/>
          <w:szCs w:val="18"/>
          <w:lang w:eastAsia="en-US"/>
          <w14:ligatures w14:val="standardContextual"/>
        </w:rPr>
        <w:t>fut.:</w:t>
      </w:r>
      <w:r w:rsidR="00D405C8" w:rsidRPr="00765CD7">
        <w:rPr>
          <w:rFonts w:asciiTheme="minorHAnsi" w:eastAsiaTheme="minorHAnsi" w:hAnsiTheme="minorHAnsi" w:cstheme="minorHAnsi"/>
          <w:color w:val="000000"/>
          <w:sz w:val="18"/>
          <w:szCs w:val="18"/>
          <w:lang w:eastAsia="en-US"/>
          <w14:ligatures w14:val="standardContextual"/>
        </w:rPr>
        <w:t xml:space="preserve"> θήσω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i/>
          <w:iCs/>
          <w:color w:val="000000"/>
          <w:sz w:val="18"/>
          <w:szCs w:val="18"/>
          <w:lang w:eastAsia="en-US"/>
          <w14:ligatures w14:val="standardContextual"/>
        </w:rPr>
        <w:t>aor.:</w:t>
      </w:r>
      <w:r w:rsidR="00D405C8" w:rsidRPr="00765CD7">
        <w:rPr>
          <w:rFonts w:asciiTheme="minorHAnsi" w:eastAsiaTheme="minorHAnsi" w:hAnsiTheme="minorHAnsi" w:cstheme="minorHAnsi"/>
          <w:color w:val="000000"/>
          <w:sz w:val="18"/>
          <w:szCs w:val="18"/>
          <w:lang w:eastAsia="en-US"/>
          <w14:ligatures w14:val="standardContextual"/>
        </w:rPr>
        <w:t xml:space="preserve"> ἔθηκα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i/>
          <w:iCs/>
          <w:color w:val="000000"/>
          <w:sz w:val="18"/>
          <w:szCs w:val="18"/>
          <w:lang w:eastAsia="en-US"/>
          <w14:ligatures w14:val="standardContextual"/>
        </w:rPr>
        <w:t>pft</w:t>
      </w:r>
      <w:r w:rsidR="00D405C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τέθηκα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 poser, placer, mettre, établir.</w:t>
      </w:r>
    </w:p>
  </w:footnote>
  <w:footnote w:id="177">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405C8" w:rsidRPr="00765CD7">
        <w:rPr>
          <w:rFonts w:asciiTheme="minorHAnsi" w:eastAsiaTheme="minorHAnsi" w:hAnsiTheme="minorHAnsi" w:cstheme="minorHAnsi"/>
          <w:b/>
          <w:bCs/>
          <w:color w:val="000000"/>
          <w:sz w:val="18"/>
          <w:szCs w:val="18"/>
          <w:lang w:eastAsia="en-US"/>
          <w14:ligatures w14:val="standardContextual"/>
        </w:rPr>
        <w:t xml:space="preserve">169e. ἀνδρῶν, οἳ  γεγάασιν ἐπὶ χθονὶ πουλυβοτείρῃ. — </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ἀνδρῶν :</w:t>
      </w:r>
      <w:r w:rsidR="00D405C8" w:rsidRPr="00765CD7">
        <w:rPr>
          <w:rFonts w:asciiTheme="minorHAnsi" w:eastAsiaTheme="minorHAnsi" w:hAnsiTheme="minorHAnsi" w:cstheme="minorHAnsi"/>
          <w:color w:val="000000"/>
          <w:sz w:val="18"/>
          <w:szCs w:val="18"/>
          <w:lang w:eastAsia="en-US"/>
          <w14:ligatures w14:val="standardContextual"/>
        </w:rPr>
        <w:t xml:space="preserve"> gén. de comparaison.  </w:t>
      </w:r>
      <w:r w:rsidR="00D405C8" w:rsidRPr="00765CD7">
        <w:rPr>
          <w:rFonts w:asciiTheme="minorHAnsi" w:eastAsiaTheme="minorHAnsi" w:hAnsiTheme="minorHAnsi" w:cstheme="minorHAnsi"/>
          <w:b/>
          <w:bCs/>
          <w:color w:val="FB0007"/>
          <w:sz w:val="18"/>
          <w:szCs w:val="18"/>
          <w:lang w:eastAsia="en-US"/>
          <w14:ligatures w14:val="standardContextual"/>
        </w:rPr>
        <w:t>γεγάασι</w:t>
      </w:r>
      <w:r w:rsidR="00D405C8" w:rsidRPr="00765CD7">
        <w:rPr>
          <w:rFonts w:asciiTheme="minorHAnsi" w:eastAsiaTheme="minorHAnsi" w:hAnsiTheme="minorHAnsi" w:cstheme="minorHAnsi"/>
          <w:color w:val="000000"/>
          <w:sz w:val="18"/>
          <w:szCs w:val="18"/>
          <w:lang w:eastAsia="en-US"/>
          <w14:ligatures w14:val="standardContextual"/>
        </w:rPr>
        <w:t xml:space="preserve"> 3</w:t>
      </w:r>
      <w:r w:rsidR="00D405C8" w:rsidRPr="00765CD7">
        <w:rPr>
          <w:rFonts w:asciiTheme="minorHAnsi" w:eastAsiaTheme="minorHAnsi" w:hAnsiTheme="minorHAnsi" w:cstheme="minorHAnsi"/>
          <w:color w:val="000000"/>
          <w:sz w:val="18"/>
          <w:szCs w:val="18"/>
          <w:vertAlign w:val="superscript"/>
          <w:lang w:eastAsia="en-US"/>
          <w14:ligatures w14:val="standardContextual"/>
        </w:rPr>
        <w:t>e</w:t>
      </w:r>
      <w:r w:rsidR="00D405C8" w:rsidRPr="00765CD7">
        <w:rPr>
          <w:rFonts w:asciiTheme="minorHAnsi" w:eastAsiaTheme="minorHAnsi" w:hAnsiTheme="minorHAnsi" w:cstheme="minorHAnsi"/>
          <w:color w:val="000000"/>
          <w:sz w:val="18"/>
          <w:szCs w:val="18"/>
          <w:lang w:eastAsia="en-US"/>
          <w14:ligatures w14:val="standardContextual"/>
        </w:rPr>
        <w:t xml:space="preserve"> pl. pf. poét. de γίγνομαι.   </w:t>
      </w:r>
      <w:r w:rsidR="00D405C8" w:rsidRPr="00765CD7">
        <w:rPr>
          <w:rFonts w:asciiTheme="minorHAnsi" w:eastAsiaTheme="minorHAnsi" w:hAnsiTheme="minorHAnsi" w:cstheme="minorHAnsi"/>
          <w:b/>
          <w:bCs/>
          <w:color w:val="B00004"/>
          <w:sz w:val="18"/>
          <w:szCs w:val="18"/>
          <w:lang w:eastAsia="en-US"/>
          <w14:ligatures w14:val="standardContextual"/>
        </w:rPr>
        <w:t>Χ</w:t>
      </w:r>
      <w:r w:rsidR="00D405C8" w:rsidRPr="00765CD7">
        <w:rPr>
          <w:rFonts w:asciiTheme="minorHAnsi" w:eastAsiaTheme="minorHAnsi" w:hAnsiTheme="minorHAnsi" w:cstheme="minorHAnsi"/>
          <w:b/>
          <w:bCs/>
          <w:color w:val="000000"/>
          <w:sz w:val="18"/>
          <w:szCs w:val="18"/>
          <w:lang w:eastAsia="en-US"/>
          <w14:ligatures w14:val="standardContextual"/>
        </w:rPr>
        <w:t>θών, χθονός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 xml:space="preserve">: </w:t>
      </w:r>
      <w:r w:rsidR="00D405C8" w:rsidRPr="00765CD7">
        <w:rPr>
          <w:rFonts w:asciiTheme="minorHAnsi" w:eastAsiaTheme="minorHAnsi" w:hAnsiTheme="minorHAnsi" w:cstheme="minorHAnsi"/>
          <w:color w:val="000000"/>
          <w:sz w:val="18"/>
          <w:szCs w:val="18"/>
          <w:lang w:eastAsia="en-US"/>
          <w14:ligatures w14:val="standardContextual"/>
        </w:rPr>
        <w:t xml:space="preserve">la terre, le sol.   </w:t>
      </w:r>
      <w:r w:rsidR="00D405C8" w:rsidRPr="00765CD7">
        <w:rPr>
          <w:rFonts w:asciiTheme="minorHAnsi" w:eastAsiaTheme="minorHAnsi" w:hAnsiTheme="minorHAnsi" w:cstheme="minorHAnsi"/>
          <w:b/>
          <w:bCs/>
          <w:color w:val="B10027"/>
          <w:sz w:val="18"/>
          <w:szCs w:val="18"/>
          <w:lang w:eastAsia="en-US"/>
          <w14:ligatures w14:val="standardContextual"/>
        </w:rPr>
        <w:t>Π</w:t>
      </w:r>
      <w:r w:rsidR="00D405C8" w:rsidRPr="00765CD7">
        <w:rPr>
          <w:rFonts w:asciiTheme="minorHAnsi" w:eastAsiaTheme="minorHAnsi" w:hAnsiTheme="minorHAnsi" w:cstheme="minorHAnsi"/>
          <w:b/>
          <w:bCs/>
          <w:color w:val="000000"/>
          <w:sz w:val="18"/>
          <w:szCs w:val="18"/>
          <w:lang w:eastAsia="en-US"/>
          <w14:ligatures w14:val="standardContextual"/>
        </w:rPr>
        <w:t>ουλυβότειρη</w:t>
      </w:r>
      <w:r w:rsidR="00D405C8" w:rsidRPr="00765CD7">
        <w:rPr>
          <w:rFonts w:asciiTheme="minorHAnsi" w:eastAsiaTheme="minorHAnsi" w:hAnsiTheme="minorHAnsi" w:cstheme="minorHAnsi"/>
          <w:color w:val="000000"/>
          <w:sz w:val="18"/>
          <w:szCs w:val="18"/>
          <w:lang w:eastAsia="en-US"/>
          <w14:ligatures w14:val="standardContextual"/>
        </w:rPr>
        <w:t xml:space="preserve"> ion. c.</w:t>
      </w:r>
      <w:r w:rsidR="00D405C8" w:rsidRPr="00765CD7">
        <w:rPr>
          <w:rFonts w:asciiTheme="minorHAnsi" w:eastAsiaTheme="minorHAnsi" w:hAnsiTheme="minorHAnsi" w:cstheme="minorHAnsi"/>
          <w:b/>
          <w:bCs/>
          <w:color w:val="B10027"/>
          <w:sz w:val="18"/>
          <w:szCs w:val="18"/>
          <w:lang w:eastAsia="en-US"/>
          <w14:ligatures w14:val="standardContextual"/>
        </w:rPr>
        <w:t>Π</w:t>
      </w:r>
      <w:r w:rsidR="00D405C8" w:rsidRPr="00765CD7">
        <w:rPr>
          <w:rFonts w:asciiTheme="minorHAnsi" w:eastAsiaTheme="minorHAnsi" w:hAnsiTheme="minorHAnsi" w:cstheme="minorHAnsi"/>
          <w:b/>
          <w:bCs/>
          <w:color w:val="000000"/>
          <w:sz w:val="18"/>
          <w:szCs w:val="18"/>
          <w:lang w:eastAsia="en-US"/>
          <w14:ligatures w14:val="standardContextual"/>
        </w:rPr>
        <w:t>ολυ·ϐότειρα,</w:t>
      </w:r>
      <w:r w:rsidR="00D405C8" w:rsidRPr="00765CD7">
        <w:rPr>
          <w:rFonts w:asciiTheme="minorHAnsi" w:eastAsiaTheme="minorHAnsi" w:hAnsiTheme="minorHAnsi" w:cstheme="minorHAnsi"/>
          <w:color w:val="000000"/>
          <w:sz w:val="18"/>
          <w:szCs w:val="18"/>
          <w:lang w:eastAsia="en-US"/>
          <w14:ligatures w14:val="standardContextual"/>
        </w:rPr>
        <w:t xml:space="preserve"> </w:t>
      </w:r>
      <w:r w:rsidR="00D405C8" w:rsidRPr="00765CD7">
        <w:rPr>
          <w:rFonts w:asciiTheme="minorHAnsi" w:eastAsiaTheme="minorHAnsi" w:hAnsiTheme="minorHAnsi" w:cstheme="minorHAnsi"/>
          <w:b/>
          <w:bCs/>
          <w:color w:val="000000"/>
          <w:sz w:val="18"/>
          <w:szCs w:val="18"/>
          <w:lang w:eastAsia="en-US"/>
          <w14:ligatures w14:val="standardContextual"/>
        </w:rPr>
        <w:t>ας</w:t>
      </w:r>
      <w:r w:rsidR="00D405C8" w:rsidRPr="00765CD7">
        <w:rPr>
          <w:rFonts w:asciiTheme="minorHAnsi" w:eastAsiaTheme="minorHAnsi" w:hAnsiTheme="minorHAnsi" w:cstheme="minorHAnsi"/>
          <w:color w:val="000000"/>
          <w:sz w:val="18"/>
          <w:szCs w:val="18"/>
          <w:lang w:eastAsia="en-US"/>
          <w14:ligatures w14:val="standardContextual"/>
        </w:rPr>
        <w:t xml:space="preserve"> [ῠ], </w:t>
      </w:r>
      <w:r w:rsidR="00D405C8" w:rsidRPr="00765CD7">
        <w:rPr>
          <w:rFonts w:asciiTheme="minorHAnsi" w:eastAsiaTheme="minorHAnsi" w:hAnsiTheme="minorHAnsi" w:cstheme="minorHAnsi"/>
          <w:i/>
          <w:iCs/>
          <w:color w:val="000000"/>
          <w:sz w:val="18"/>
          <w:szCs w:val="18"/>
          <w:lang w:eastAsia="en-US"/>
          <w14:ligatures w14:val="standardContextual"/>
        </w:rPr>
        <w:t>adj. f.</w:t>
      </w:r>
      <w:r w:rsidR="00D405C8" w:rsidRPr="00765CD7">
        <w:rPr>
          <w:rFonts w:asciiTheme="minorHAnsi" w:eastAsiaTheme="minorHAnsi" w:hAnsiTheme="minorHAnsi" w:cstheme="minorHAnsi"/>
          <w:color w:val="000000"/>
          <w:sz w:val="18"/>
          <w:szCs w:val="18"/>
          <w:lang w:eastAsia="en-US"/>
          <w14:ligatures w14:val="standardContextual"/>
        </w:rPr>
        <w:t xml:space="preserve"> : qui nourrit beaucoup d'êtres, fécond.    </w:t>
      </w:r>
    </w:p>
  </w:footnote>
  <w:footnote w:id="178">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045F" w:rsidRPr="00765CD7">
        <w:rPr>
          <w:rFonts w:asciiTheme="minorHAnsi" w:eastAsiaTheme="minorHAnsi" w:hAnsiTheme="minorHAnsi" w:cstheme="minorHAnsi"/>
          <w:b/>
          <w:bCs/>
          <w:color w:val="000000"/>
          <w:sz w:val="18"/>
          <w:szCs w:val="18"/>
          <w:lang w:eastAsia="en-US"/>
          <w14:ligatures w14:val="standardContextual"/>
        </w:rPr>
        <w:t>174. μηκέτ᾽ ἔπειτ᾽ ὤφελλον ἐγὼ πέμπτοισι μετεῖναι</w:t>
      </w:r>
      <w:r w:rsidR="002F045F" w:rsidRPr="00765CD7">
        <w:rPr>
          <w:rFonts w:asciiTheme="minorHAnsi" w:eastAsiaTheme="minorHAnsi" w:hAnsiTheme="minorHAnsi" w:cstheme="minorHAnsi"/>
          <w:color w:val="000000"/>
          <w:sz w:val="18"/>
          <w:szCs w:val="18"/>
          <w:lang w:eastAsia="en-US"/>
          <w14:ligatures w14:val="standardContextual"/>
        </w:rPr>
        <w:t xml:space="preserve"> —    </w:t>
      </w:r>
      <w:r w:rsidR="002F045F" w:rsidRPr="00765CD7">
        <w:rPr>
          <w:rFonts w:asciiTheme="minorHAnsi" w:eastAsiaTheme="minorHAnsi" w:hAnsiTheme="minorHAnsi" w:cstheme="minorHAnsi"/>
          <w:b/>
          <w:bCs/>
          <w:color w:val="B00004"/>
          <w:sz w:val="18"/>
          <w:szCs w:val="18"/>
          <w:lang w:eastAsia="en-US"/>
          <w14:ligatures w14:val="standardContextual"/>
        </w:rPr>
        <w:t>Μ</w:t>
      </w:r>
      <w:r w:rsidR="002F045F" w:rsidRPr="00765CD7">
        <w:rPr>
          <w:rFonts w:asciiTheme="minorHAnsi" w:eastAsiaTheme="minorHAnsi" w:hAnsiTheme="minorHAnsi" w:cstheme="minorHAnsi"/>
          <w:b/>
          <w:bCs/>
          <w:color w:val="000000"/>
          <w:sz w:val="18"/>
          <w:szCs w:val="18"/>
          <w:lang w:eastAsia="en-US"/>
          <w14:ligatures w14:val="standardContextual"/>
        </w:rPr>
        <w:t>ηκέτι,</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i/>
          <w:iCs/>
          <w:color w:val="000000"/>
          <w:sz w:val="18"/>
          <w:szCs w:val="18"/>
          <w:lang w:eastAsia="en-US"/>
          <w14:ligatures w14:val="standardContextual"/>
        </w:rPr>
        <w:t>adv.:</w:t>
      </w:r>
      <w:r w:rsidR="002F045F" w:rsidRPr="00765CD7">
        <w:rPr>
          <w:rFonts w:asciiTheme="minorHAnsi" w:eastAsiaTheme="minorHAnsi" w:hAnsiTheme="minorHAnsi" w:cstheme="minorHAnsi"/>
          <w:color w:val="000000"/>
          <w:sz w:val="18"/>
          <w:szCs w:val="18"/>
          <w:lang w:eastAsia="en-US"/>
          <w14:ligatures w14:val="standardContextual"/>
        </w:rPr>
        <w:t xml:space="preserve"> ne… plus (le </w:t>
      </w:r>
      <w:r w:rsidR="002F045F" w:rsidRPr="00765CD7">
        <w:rPr>
          <w:rFonts w:asciiTheme="minorHAnsi" w:eastAsiaTheme="minorHAnsi" w:hAnsiTheme="minorHAnsi" w:cstheme="minorHAnsi"/>
          <w:b/>
          <w:bCs/>
          <w:color w:val="000000"/>
          <w:sz w:val="18"/>
          <w:szCs w:val="18"/>
          <w:lang w:eastAsia="en-US"/>
          <w14:ligatures w14:val="standardContextual"/>
        </w:rPr>
        <w:t>κ</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i/>
          <w:iCs/>
          <w:color w:val="000000"/>
          <w:sz w:val="18"/>
          <w:szCs w:val="18"/>
          <w:lang w:eastAsia="en-US"/>
          <w14:ligatures w14:val="standardContextual"/>
        </w:rPr>
        <w:t>par anal. avec</w:t>
      </w:r>
      <w:r w:rsidR="002F045F" w:rsidRPr="00765CD7">
        <w:rPr>
          <w:rFonts w:asciiTheme="minorHAnsi" w:eastAsiaTheme="minorHAnsi" w:hAnsiTheme="minorHAnsi" w:cstheme="minorHAnsi"/>
          <w:color w:val="000000"/>
          <w:sz w:val="18"/>
          <w:szCs w:val="18"/>
          <w:lang w:eastAsia="en-US"/>
          <w14:ligatures w14:val="standardContextual"/>
        </w:rPr>
        <w:t xml:space="preserve"> οὐκέτι).    </w:t>
      </w:r>
      <w:r w:rsidR="002F045F" w:rsidRPr="00765CD7">
        <w:rPr>
          <w:rFonts w:asciiTheme="minorHAnsi" w:eastAsiaTheme="minorHAnsi" w:hAnsiTheme="minorHAnsi" w:cstheme="minorHAnsi"/>
          <w:b/>
          <w:bCs/>
          <w:color w:val="B00004"/>
          <w:sz w:val="18"/>
          <w:szCs w:val="18"/>
          <w:lang w:eastAsia="en-US"/>
          <w14:ligatures w14:val="standardContextual"/>
        </w:rPr>
        <w:t>Ἔ</w:t>
      </w:r>
      <w:r w:rsidR="002F045F" w:rsidRPr="00765CD7">
        <w:rPr>
          <w:rFonts w:asciiTheme="minorHAnsi" w:eastAsiaTheme="minorHAnsi" w:hAnsiTheme="minorHAnsi" w:cstheme="minorHAnsi"/>
          <w:b/>
          <w:bCs/>
          <w:color w:val="000000"/>
          <w:sz w:val="18"/>
          <w:szCs w:val="18"/>
          <w:lang w:eastAsia="en-US"/>
          <w14:ligatures w14:val="standardContextual"/>
        </w:rPr>
        <w:t xml:space="preserve">πειτα, </w:t>
      </w:r>
      <w:r w:rsidR="002F045F" w:rsidRPr="00765CD7">
        <w:rPr>
          <w:rFonts w:asciiTheme="minorHAnsi" w:eastAsiaTheme="minorHAnsi" w:hAnsiTheme="minorHAnsi" w:cstheme="minorHAnsi"/>
          <w:color w:val="000000"/>
          <w:sz w:val="18"/>
          <w:szCs w:val="18"/>
          <w:lang w:eastAsia="en-US"/>
          <w14:ligatures w14:val="standardContextual"/>
        </w:rPr>
        <w:t>succession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ensuite, puis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succession dans le récit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eh bien donc alors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conséquence, syn. de </w:t>
      </w:r>
      <w:r w:rsidR="002F045F" w:rsidRPr="00765CD7">
        <w:rPr>
          <w:rFonts w:asciiTheme="minorHAnsi" w:eastAsiaTheme="minorHAnsi" w:hAnsiTheme="minorHAnsi" w:cstheme="minorHAnsi"/>
          <w:b/>
          <w:bCs/>
          <w:color w:val="000000"/>
          <w:sz w:val="18"/>
          <w:szCs w:val="18"/>
          <w:lang w:eastAsia="en-US"/>
          <w14:ligatures w14:val="standardContextual"/>
        </w:rPr>
        <w:t>οὖν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donc, par suite.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B00004"/>
          <w:sz w:val="18"/>
          <w:szCs w:val="18"/>
          <w:lang w:eastAsia="en-US"/>
          <w14:ligatures w14:val="standardContextual"/>
        </w:rPr>
        <w:t>Ὀ</w:t>
      </w:r>
      <w:r w:rsidR="002F045F" w:rsidRPr="00765CD7">
        <w:rPr>
          <w:rFonts w:asciiTheme="minorHAnsi" w:eastAsiaTheme="minorHAnsi" w:hAnsiTheme="minorHAnsi" w:cstheme="minorHAnsi"/>
          <w:b/>
          <w:bCs/>
          <w:color w:val="000000"/>
          <w:sz w:val="18"/>
          <w:szCs w:val="18"/>
          <w:lang w:eastAsia="en-US"/>
          <w14:ligatures w14:val="standardContextual"/>
        </w:rPr>
        <w:t>φέλλω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devoir, être redevable de (+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(obligation) devoir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 inf., [</w:t>
      </w:r>
      <w:r w:rsidR="002F045F" w:rsidRPr="00765CD7">
        <w:rPr>
          <w:rFonts w:asciiTheme="minorHAnsi" w:eastAsiaTheme="minorHAnsi" w:hAnsiTheme="minorHAnsi" w:cstheme="minorHAnsi"/>
          <w:i/>
          <w:iCs/>
          <w:color w:val="000000"/>
          <w:sz w:val="18"/>
          <w:szCs w:val="18"/>
          <w:lang w:eastAsia="en-US"/>
          <w14:ligatures w14:val="standardContextual"/>
        </w:rPr>
        <w:t>partl</w:t>
      </w:r>
      <w:r w:rsidR="002F045F" w:rsidRPr="00765CD7">
        <w:rPr>
          <w:rFonts w:asciiTheme="minorHAnsi" w:eastAsiaTheme="minorHAnsi" w:hAnsiTheme="minorHAnsi" w:cstheme="minorHAnsi"/>
          <w:color w:val="000000"/>
          <w:sz w:val="18"/>
          <w:szCs w:val="18"/>
          <w:lang w:eastAsia="en-US"/>
          <w14:ligatures w14:val="standardContextual"/>
        </w:rPr>
        <w:t>.] formule de regret à l’impft) plût aux dieux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ὤφελλον μή: lût aux dieux que... ne... ! </w:t>
      </w:r>
      <w:r w:rsidR="002F045F" w:rsidRPr="00765CD7">
        <w:rPr>
          <w:rFonts w:asciiTheme="minorHAnsi" w:eastAsiaTheme="minorHAnsi" w:hAnsiTheme="minorHAnsi" w:cstheme="minorHAnsi"/>
          <w:i/>
          <w:iCs/>
          <w:color w:val="000000"/>
          <w:sz w:val="18"/>
          <w:szCs w:val="18"/>
          <w:lang w:eastAsia="en-US"/>
          <w14:ligatures w14:val="standardContextual"/>
        </w:rPr>
        <w:t xml:space="preserve">etc.   </w:t>
      </w:r>
      <w:r w:rsidR="002F045F" w:rsidRPr="00765CD7">
        <w:rPr>
          <w:rFonts w:asciiTheme="minorHAnsi" w:eastAsiaTheme="minorHAnsi" w:hAnsiTheme="minorHAnsi" w:cstheme="minorHAnsi"/>
          <w:b/>
          <w:bCs/>
          <w:color w:val="B00004"/>
          <w:sz w:val="18"/>
          <w:szCs w:val="18"/>
          <w:lang w:eastAsia="en-US"/>
          <w14:ligatures w14:val="standardContextual"/>
        </w:rPr>
        <w:t>Π</w:t>
      </w:r>
      <w:r w:rsidR="002F045F" w:rsidRPr="00765CD7">
        <w:rPr>
          <w:rFonts w:asciiTheme="minorHAnsi" w:eastAsiaTheme="minorHAnsi" w:hAnsiTheme="minorHAnsi" w:cstheme="minorHAnsi"/>
          <w:b/>
          <w:bCs/>
          <w:color w:val="000000"/>
          <w:sz w:val="18"/>
          <w:szCs w:val="18"/>
          <w:lang w:eastAsia="en-US"/>
          <w14:ligatures w14:val="standardContextual"/>
        </w:rPr>
        <w:t>έμπτος</w:t>
      </w:r>
      <w:r w:rsidR="002F045F" w:rsidRPr="00765CD7">
        <w:rPr>
          <w:rFonts w:asciiTheme="minorHAnsi" w:eastAsiaTheme="minorHAnsi" w:hAnsiTheme="minorHAnsi" w:cstheme="minorHAnsi"/>
          <w:color w:val="000000"/>
          <w:sz w:val="18"/>
          <w:szCs w:val="18"/>
          <w:lang w:eastAsia="en-US"/>
          <w14:ligatures w14:val="standardContextual"/>
        </w:rPr>
        <w:t>, η,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cinquième; </w:t>
      </w:r>
      <w:r w:rsidR="002F045F"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2F045F" w:rsidRPr="00765CD7">
        <w:rPr>
          <w:rFonts w:asciiTheme="minorHAnsi" w:eastAsiaTheme="minorHAnsi" w:hAnsiTheme="minorHAnsi" w:cstheme="minorHAnsi"/>
          <w:b/>
          <w:bCs/>
          <w:color w:val="B00004"/>
          <w:sz w:val="18"/>
          <w:szCs w:val="18"/>
          <w:lang w:eastAsia="en-US"/>
          <w14:ligatures w14:val="standardContextual"/>
        </w:rPr>
        <w:t>:</w:t>
      </w:r>
      <w:r w:rsidR="002F045F"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datif pluriel habituel de la 2° déclinaison chez Homère et les tragiques.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B00004"/>
          <w:sz w:val="18"/>
          <w:szCs w:val="18"/>
          <w:lang w:eastAsia="en-US"/>
          <w14:ligatures w14:val="standardContextual"/>
        </w:rPr>
        <w:t>Μ</w:t>
      </w:r>
      <w:r w:rsidR="002F045F" w:rsidRPr="00765CD7">
        <w:rPr>
          <w:rFonts w:asciiTheme="minorHAnsi" w:eastAsiaTheme="minorHAnsi" w:hAnsiTheme="minorHAnsi" w:cstheme="minorHAnsi"/>
          <w:b/>
          <w:bCs/>
          <w:color w:val="000000"/>
          <w:sz w:val="18"/>
          <w:szCs w:val="18"/>
          <w:lang w:eastAsia="en-US"/>
          <w14:ligatures w14:val="standardContextual"/>
        </w:rPr>
        <w:t>έτειμι</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1</w:t>
      </w:r>
      <w:r w:rsidR="002F045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 [ inf. μετεῖναι; </w:t>
      </w:r>
      <w:r w:rsidR="002F045F" w:rsidRPr="00765CD7">
        <w:rPr>
          <w:rFonts w:asciiTheme="minorHAnsi" w:eastAsiaTheme="minorHAnsi" w:hAnsiTheme="minorHAnsi" w:cstheme="minorHAnsi"/>
          <w:i/>
          <w:iCs/>
          <w:color w:val="000000"/>
          <w:sz w:val="18"/>
          <w:szCs w:val="18"/>
          <w:lang w:eastAsia="en-US"/>
          <w14:ligatures w14:val="standardContextual"/>
        </w:rPr>
        <w:t>impf.</w:t>
      </w:r>
      <w:r w:rsidR="002F045F" w:rsidRPr="00765CD7">
        <w:rPr>
          <w:rFonts w:asciiTheme="minorHAnsi" w:eastAsiaTheme="minorHAnsi" w:hAnsiTheme="minorHAnsi" w:cstheme="minorHAnsi"/>
          <w:color w:val="000000"/>
          <w:sz w:val="18"/>
          <w:szCs w:val="18"/>
          <w:lang w:eastAsia="en-US"/>
          <w14:ligatures w14:val="standardContextual"/>
        </w:rPr>
        <w:t xml:space="preserve"> μετῆν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i/>
          <w:iCs/>
          <w:color w:val="000000"/>
          <w:sz w:val="18"/>
          <w:szCs w:val="18"/>
          <w:lang w:eastAsia="en-US"/>
          <w14:ligatures w14:val="standardContextual"/>
        </w:rPr>
        <w:t>fut.</w:t>
      </w:r>
      <w:r w:rsidR="002F045F" w:rsidRPr="00765CD7">
        <w:rPr>
          <w:rFonts w:asciiTheme="minorHAnsi" w:eastAsiaTheme="minorHAnsi" w:hAnsiTheme="minorHAnsi" w:cstheme="minorHAnsi"/>
          <w:color w:val="000000"/>
          <w:sz w:val="18"/>
          <w:szCs w:val="18"/>
          <w:lang w:eastAsia="en-US"/>
          <w14:ligatures w14:val="standardContextual"/>
        </w:rPr>
        <w:t>: μετέσομαι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w:t>
      </w:r>
      <w:r w:rsidR="002F045F" w:rsidRPr="00765CD7">
        <w:rPr>
          <w:rFonts w:asciiTheme="minorHAnsi" w:eastAsiaTheme="minorHAnsi" w:hAnsiTheme="minorHAnsi" w:cstheme="minorHAnsi"/>
          <w:color w:val="000000"/>
          <w:sz w:val="18"/>
          <w:szCs w:val="18"/>
          <w:lang w:eastAsia="en-US"/>
          <w14:ligatures w14:val="standardContextual"/>
        </w:rPr>
        <w:t xml:space="preserve"> être dans l’intervalle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être parmi (+ dat.)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échoir à qqn comme sa part, lui être attribué, dévolu, permis.</w:t>
      </w:r>
    </w:p>
  </w:footnote>
  <w:footnote w:id="179">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2F045F" w:rsidRPr="00765CD7">
        <w:rPr>
          <w:rFonts w:asciiTheme="minorHAnsi" w:eastAsiaTheme="minorHAnsi" w:hAnsiTheme="minorHAnsi" w:cstheme="minorHAnsi"/>
          <w:b/>
          <w:bCs/>
          <w:color w:val="000000"/>
          <w:sz w:val="18"/>
          <w:szCs w:val="18"/>
          <w:lang w:val="el-GR" w:eastAsia="en-US"/>
          <w14:ligatures w14:val="standardContextual"/>
        </w:rPr>
        <w:t xml:space="preserve">175. ἀνδράσιν, ἀλλ᾽ ἢ πρόσθε θανεῖν ἢ ἔπειτα γενέσθαι.— </w:t>
      </w:r>
      <w:r w:rsidR="002F045F" w:rsidRPr="00765CD7">
        <w:rPr>
          <w:rFonts w:asciiTheme="minorHAnsi" w:eastAsiaTheme="minorHAnsi" w:hAnsiTheme="minorHAnsi" w:cstheme="minorHAnsi"/>
          <w:color w:val="000000"/>
          <w:sz w:val="18"/>
          <w:szCs w:val="18"/>
          <w:lang w:val="el-GR"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Les inf. dépendent de </w:t>
      </w:r>
      <w:r w:rsidR="002F045F" w:rsidRPr="00765CD7">
        <w:rPr>
          <w:rFonts w:asciiTheme="minorHAnsi" w:eastAsiaTheme="minorHAnsi" w:hAnsiTheme="minorHAnsi" w:cstheme="minorHAnsi"/>
          <w:b/>
          <w:bCs/>
          <w:color w:val="000000"/>
          <w:sz w:val="18"/>
          <w:szCs w:val="18"/>
          <w:lang w:eastAsia="en-US"/>
          <w14:ligatures w14:val="standardContextual"/>
        </w:rPr>
        <w:t xml:space="preserve">ὤφελλον.   </w:t>
      </w:r>
      <w:r w:rsidR="002F045F" w:rsidRPr="00765CD7">
        <w:rPr>
          <w:rFonts w:asciiTheme="minorHAnsi" w:eastAsiaTheme="minorHAnsi" w:hAnsiTheme="minorHAnsi" w:cstheme="minorHAnsi"/>
          <w:b/>
          <w:bCs/>
          <w:color w:val="B00004"/>
          <w:sz w:val="18"/>
          <w:szCs w:val="18"/>
          <w:lang w:eastAsia="en-US"/>
          <w14:ligatures w14:val="standardContextual"/>
        </w:rPr>
        <w:t xml:space="preserve">Ἢ </w:t>
      </w:r>
      <w:r w:rsidR="002F045F"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ou bien;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ἢ…</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 xml:space="preserve"> ἢ</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ou bien… ou bien.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B00004"/>
          <w:sz w:val="18"/>
          <w:szCs w:val="18"/>
          <w:lang w:eastAsia="en-US"/>
          <w14:ligatures w14:val="standardContextual"/>
        </w:rPr>
        <w:t>Π</w:t>
      </w:r>
      <w:r w:rsidR="002F045F" w:rsidRPr="00765CD7">
        <w:rPr>
          <w:rFonts w:asciiTheme="minorHAnsi" w:eastAsiaTheme="minorHAnsi" w:hAnsiTheme="minorHAnsi" w:cstheme="minorHAnsi"/>
          <w:b/>
          <w:bCs/>
          <w:color w:val="000000"/>
          <w:sz w:val="18"/>
          <w:szCs w:val="18"/>
          <w:lang w:eastAsia="en-US"/>
          <w14:ligatures w14:val="standardContextual"/>
        </w:rPr>
        <w:t>ρόσθεν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i/>
          <w:iCs/>
          <w:color w:val="000000"/>
          <w:sz w:val="18"/>
          <w:szCs w:val="18"/>
          <w:u w:val="single"/>
          <w:lang w:eastAsia="en-US"/>
          <w14:ligatures w14:val="standardContextual"/>
        </w:rPr>
        <w:t>adv</w:t>
      </w:r>
      <w:r w:rsidR="002F045F"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en avant, (par) devant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de préférence, plutôt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auparavant.     </w:t>
      </w:r>
      <w:r w:rsidR="002F045F" w:rsidRPr="00765CD7">
        <w:rPr>
          <w:rFonts w:asciiTheme="minorHAnsi" w:eastAsiaTheme="minorHAnsi" w:hAnsiTheme="minorHAnsi" w:cstheme="minorHAnsi"/>
          <w:b/>
          <w:bCs/>
          <w:color w:val="B00004"/>
          <w:sz w:val="18"/>
          <w:szCs w:val="18"/>
          <w:lang w:eastAsia="en-US"/>
          <w14:ligatures w14:val="standardContextual"/>
        </w:rPr>
        <w:t>Θ</w:t>
      </w:r>
      <w:r w:rsidR="002F045F" w:rsidRPr="00765CD7">
        <w:rPr>
          <w:rFonts w:asciiTheme="minorHAnsi" w:eastAsiaTheme="minorHAnsi" w:hAnsiTheme="minorHAnsi" w:cstheme="minorHAnsi"/>
          <w:b/>
          <w:bCs/>
          <w:color w:val="000000"/>
          <w:sz w:val="18"/>
          <w:szCs w:val="18"/>
          <w:lang w:eastAsia="en-US"/>
          <w14:ligatures w14:val="standardContextual"/>
        </w:rPr>
        <w:t>νῄσκω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b/>
          <w:bCs/>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θανοῦμαι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ἔθανον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F045F" w:rsidRPr="00765CD7">
        <w:rPr>
          <w:rFonts w:asciiTheme="minorHAnsi" w:eastAsiaTheme="minorHAnsi" w:hAnsiTheme="minorHAnsi" w:cstheme="minorHAnsi"/>
          <w:color w:val="000000"/>
          <w:sz w:val="18"/>
          <w:szCs w:val="18"/>
          <w:lang w:eastAsia="en-US"/>
          <w14:ligatures w14:val="standardContextual"/>
        </w:rPr>
        <w:t xml:space="preserve">; τέθνηκα </w:t>
      </w:r>
      <w:r w:rsidR="002F045F" w:rsidRPr="00765CD7">
        <w:rPr>
          <w:rFonts w:asciiTheme="minorHAnsi" w:eastAsiaTheme="minorHAnsi" w:hAnsiTheme="minorHAnsi" w:cstheme="minorHAnsi"/>
          <w:b/>
          <w:bCs/>
          <w:color w:val="000000"/>
          <w:sz w:val="18"/>
          <w:szCs w:val="18"/>
          <w:lang w:eastAsia="en-US"/>
          <w14:ligatures w14:val="standardContextual"/>
        </w:rPr>
        <w:t>]—:</w:t>
      </w:r>
      <w:r w:rsidR="002F045F" w:rsidRPr="00765CD7">
        <w:rPr>
          <w:rFonts w:asciiTheme="minorHAnsi" w:eastAsiaTheme="minorHAnsi" w:hAnsiTheme="minorHAnsi" w:cstheme="minorHAnsi"/>
          <w:color w:val="000000"/>
          <w:sz w:val="18"/>
          <w:szCs w:val="18"/>
          <w:lang w:eastAsia="en-US"/>
          <w14:ligatures w14:val="standardContextual"/>
        </w:rPr>
        <w:t xml:space="preserve"> mourir.</w:t>
      </w:r>
    </w:p>
  </w:footnote>
  <w:footnote w:id="180">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54A57" w:rsidRPr="00765CD7">
        <w:rPr>
          <w:rFonts w:asciiTheme="minorHAnsi" w:eastAsiaTheme="minorHAnsi" w:hAnsiTheme="minorHAnsi" w:cstheme="minorHAnsi"/>
          <w:b/>
          <w:bCs/>
          <w:color w:val="000000"/>
          <w:sz w:val="18"/>
          <w:szCs w:val="18"/>
          <w:lang w:eastAsia="en-US"/>
          <w14:ligatures w14:val="standardContextual"/>
        </w:rPr>
        <w:t xml:space="preserve">176. νῦν γὰρ δὴ γένος ἐστὶ σιδήρεον : οὐδέ ποτ᾽ ἦμαρ —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Ν</w:t>
      </w:r>
      <w:r w:rsidR="00554A57" w:rsidRPr="00765CD7">
        <w:rPr>
          <w:rFonts w:asciiTheme="minorHAnsi" w:eastAsiaTheme="minorHAnsi" w:hAnsiTheme="minorHAnsi" w:cstheme="minorHAnsi"/>
          <w:b/>
          <w:bCs/>
          <w:color w:val="000000"/>
          <w:sz w:val="18"/>
          <w:szCs w:val="18"/>
          <w:lang w:eastAsia="en-US"/>
          <w14:ligatures w14:val="standardContextual"/>
        </w:rPr>
        <w:t>ῦν δέ</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mais maintemant,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s’il en est ainsi, mais dans ces circonstances, dans ces conditions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après une période à l’irréel, on oppose souvent la réalité au moyen de </w:t>
      </w:r>
      <w:r w:rsidR="00554A57" w:rsidRPr="00765CD7">
        <w:rPr>
          <w:rFonts w:asciiTheme="minorHAnsi" w:eastAsiaTheme="minorHAnsi" w:hAnsiTheme="minorHAnsi" w:cstheme="minorHAnsi"/>
          <w:b/>
          <w:bCs/>
          <w:color w:val="000000"/>
          <w:sz w:val="18"/>
          <w:szCs w:val="18"/>
          <w:lang w:eastAsia="en-US"/>
          <w14:ligatures w14:val="standardContextual"/>
        </w:rPr>
        <w:t xml:space="preserve">νῦν δέ </w:t>
      </w:r>
      <w:r w:rsidR="00554A57" w:rsidRPr="00765CD7">
        <w:rPr>
          <w:rFonts w:asciiTheme="minorHAnsi" w:eastAsiaTheme="minorHAnsi" w:hAnsiTheme="minorHAnsi" w:cstheme="minorHAnsi"/>
          <w:color w:val="000000"/>
          <w:sz w:val="18"/>
          <w:szCs w:val="18"/>
          <w:lang w:eastAsia="en-US"/>
          <w14:ligatures w14:val="standardContextual"/>
        </w:rPr>
        <w:t>(mais en fait, mais en réalité, mais malheureusement (</w:t>
      </w:r>
      <w:r w:rsidR="00554A57" w:rsidRPr="00765CD7">
        <w:rPr>
          <w:rFonts w:asciiTheme="minorHAnsi" w:eastAsiaTheme="minorHAnsi" w:hAnsiTheme="minorHAnsi" w:cstheme="minorHAnsi"/>
          <w:i/>
          <w:iCs/>
          <w:color w:val="000000"/>
          <w:sz w:val="18"/>
          <w:szCs w:val="18"/>
          <w:lang w:eastAsia="en-US"/>
          <w14:ligatures w14:val="standardContextual"/>
        </w:rPr>
        <w:t>cf</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i/>
          <w:iCs/>
          <w:color w:val="000000"/>
          <w:sz w:val="18"/>
          <w:szCs w:val="18"/>
          <w:lang w:eastAsia="en-US"/>
          <w14:ligatures w14:val="standardContextual"/>
        </w:rPr>
        <w:t>Rg</w:t>
      </w:r>
      <w:r w:rsidR="00554A57" w:rsidRPr="00765CD7">
        <w:rPr>
          <w:rFonts w:asciiTheme="minorHAnsi" w:eastAsiaTheme="minorHAnsi" w:hAnsiTheme="minorHAnsi" w:cstheme="minorHAnsi"/>
          <w:color w:val="000000"/>
          <w:sz w:val="18"/>
          <w:szCs w:val="18"/>
          <w:lang w:eastAsia="en-US"/>
          <w14:ligatures w14:val="standardContextual"/>
        </w:rPr>
        <w:t xml:space="preserve"> § 282,I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&amp; 329, II.).   </w:t>
      </w:r>
      <w:r w:rsidR="00554A57" w:rsidRPr="00765CD7">
        <w:rPr>
          <w:rFonts w:asciiTheme="minorHAnsi" w:eastAsiaTheme="minorHAnsi" w:hAnsiTheme="minorHAnsi" w:cstheme="minorHAnsi"/>
          <w:b/>
          <w:bCs/>
          <w:color w:val="B00004"/>
          <w:sz w:val="18"/>
          <w:szCs w:val="18"/>
          <w:lang w:eastAsia="en-US"/>
          <w14:ligatures w14:val="standardContextual"/>
        </w:rPr>
        <w:t>Γ</w:t>
      </w:r>
      <w:r w:rsidR="00554A57"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lieu de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en g</w:t>
      </w:r>
      <w:r w:rsidR="00554A57" w:rsidRPr="00765CD7">
        <w:rPr>
          <w:rFonts w:asciiTheme="minorHAnsi" w:eastAsiaTheme="minorHAnsi" w:hAnsiTheme="minorHAnsi" w:cstheme="minorHAnsi"/>
          <w:b/>
          <w:bCs/>
          <w:color w:val="000000"/>
          <w:sz w:val="18"/>
          <w:szCs w:val="18"/>
          <w:u w:val="single"/>
          <w:vertAlign w:val="superscript"/>
          <w:lang w:eastAsia="en-US"/>
          <w14:ligatures w14:val="standardContextual"/>
        </w:rPr>
        <w:t>al</w:t>
      </w:r>
      <w:r w:rsidR="00554A5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III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tout être créé-</w:t>
      </w:r>
      <w:r w:rsidR="00554A57" w:rsidRPr="00765CD7">
        <w:rPr>
          <w:rFonts w:asciiTheme="minorHAnsi" w:eastAsiaTheme="minorHAnsi" w:hAnsiTheme="minorHAnsi" w:cstheme="minorHAnsi"/>
          <w:color w:val="000000"/>
          <w:sz w:val="18"/>
          <w:szCs w:val="18"/>
          <w:lang w:eastAsia="en-US"/>
          <w14:ligatures w14:val="standardContextual"/>
        </w:rPr>
        <w:t xml:space="preserve"> race, famille, caste, nation, genre. </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IV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durée</w:t>
      </w:r>
      <w:r w:rsidR="00554A5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génération,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Σ</w:t>
      </w:r>
      <w:r w:rsidR="00554A57" w:rsidRPr="00765CD7">
        <w:rPr>
          <w:rFonts w:asciiTheme="minorHAnsi" w:eastAsiaTheme="minorHAnsi" w:hAnsiTheme="minorHAnsi" w:cstheme="minorHAnsi"/>
          <w:b/>
          <w:bCs/>
          <w:color w:val="000000"/>
          <w:sz w:val="18"/>
          <w:szCs w:val="18"/>
          <w:lang w:eastAsia="en-US"/>
          <w14:ligatures w14:val="standardContextual"/>
        </w:rPr>
        <w:t>ιδήρεος,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i/>
          <w:iCs/>
          <w:color w:val="000000"/>
          <w:sz w:val="18"/>
          <w:szCs w:val="18"/>
          <w:u w:val="single"/>
          <w:lang w:eastAsia="en-US"/>
          <w14:ligatures w14:val="standardContextual"/>
        </w:rPr>
        <w:t>Att</w:t>
      </w:r>
      <w:r w:rsidR="00554A5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-ροῦς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-ρᾶ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-ροῦν) : </w:t>
      </w:r>
      <w:r w:rsidR="00554A57" w:rsidRPr="00765CD7">
        <w:rPr>
          <w:rFonts w:asciiTheme="minorHAnsi" w:eastAsiaTheme="minorHAnsi" w:hAnsiTheme="minorHAnsi" w:cstheme="minorHAnsi"/>
          <w:color w:val="000000"/>
          <w:sz w:val="18"/>
          <w:szCs w:val="18"/>
          <w:lang w:eastAsia="en-US"/>
          <w14:ligatures w14:val="standardContextual"/>
        </w:rPr>
        <w:t>de fer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dur comme le fer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i/>
          <w:iCs/>
          <w:color w:val="000000"/>
          <w:sz w:val="18"/>
          <w:szCs w:val="18"/>
          <w:lang w:eastAsia="en-US"/>
          <w14:ligatures w14:val="standardContextual"/>
        </w:rPr>
        <w:t>péj</w:t>
      </w:r>
      <w:r w:rsidR="00554A5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sec, raide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dur cruel, inflexible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ferme indomptable.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Ο</w:t>
      </w:r>
      <w:r w:rsidR="00554A57" w:rsidRPr="00765CD7">
        <w:rPr>
          <w:rFonts w:asciiTheme="minorHAnsi" w:eastAsiaTheme="minorHAnsi" w:hAnsiTheme="minorHAnsi" w:cstheme="minorHAnsi"/>
          <w:b/>
          <w:bCs/>
          <w:color w:val="000000"/>
          <w:sz w:val="18"/>
          <w:szCs w:val="18"/>
          <w:lang w:eastAsia="en-US"/>
          <w14:ligatures w14:val="standardContextual"/>
        </w:rPr>
        <w:t>ὐδέποτέ</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(ou en deux mots)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ne jamais.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Ἦ</w:t>
      </w:r>
      <w:r w:rsidR="00554A57" w:rsidRPr="00765CD7">
        <w:rPr>
          <w:rFonts w:asciiTheme="minorHAnsi" w:eastAsiaTheme="minorHAnsi" w:hAnsiTheme="minorHAnsi" w:cstheme="minorHAnsi"/>
          <w:b/>
          <w:bCs/>
          <w:color w:val="000000"/>
          <w:sz w:val="18"/>
          <w:szCs w:val="18"/>
          <w:lang w:eastAsia="en-US"/>
          <w14:ligatures w14:val="standardContextual"/>
        </w:rPr>
        <w:t>μαρ, ἤματος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(τό) </w:t>
      </w:r>
      <w:r w:rsidR="00554A57" w:rsidRPr="00765CD7">
        <w:rPr>
          <w:rFonts w:asciiTheme="minorHAnsi" w:eastAsiaTheme="minorHAnsi" w:hAnsiTheme="minorHAnsi" w:cstheme="minorHAnsi"/>
          <w:color w:val="000000"/>
          <w:sz w:val="18"/>
          <w:szCs w:val="18"/>
          <w:lang w:eastAsia="en-US"/>
          <w14:ligatures w14:val="standardContextual"/>
        </w:rPr>
        <w:t xml:space="preserve">: le jour, temps, saison, époque; = de jour. </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181">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54A57" w:rsidRPr="00765CD7">
        <w:rPr>
          <w:rFonts w:asciiTheme="minorHAnsi" w:eastAsiaTheme="minorHAnsi" w:hAnsiTheme="minorHAnsi" w:cstheme="minorHAnsi"/>
          <w:b/>
          <w:bCs/>
          <w:color w:val="000000"/>
          <w:sz w:val="18"/>
          <w:szCs w:val="18"/>
          <w:lang w:eastAsia="en-US"/>
          <w14:ligatures w14:val="standardContextual"/>
        </w:rPr>
        <w:t xml:space="preserve">177. παύσονται καμάτου καὶ ὀιζύος, οὐδέ τι νύκτωρ  —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Π</w:t>
      </w:r>
      <w:r w:rsidR="00554A57" w:rsidRPr="00765CD7">
        <w:rPr>
          <w:rFonts w:asciiTheme="minorHAnsi" w:eastAsiaTheme="minorHAnsi" w:hAnsiTheme="minorHAnsi" w:cstheme="minorHAnsi"/>
          <w:b/>
          <w:bCs/>
          <w:color w:val="000000"/>
          <w:sz w:val="18"/>
          <w:szCs w:val="18"/>
          <w:lang w:eastAsia="en-US"/>
          <w14:ligatures w14:val="standardContextual"/>
        </w:rPr>
        <w:t>αύομαι-my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554A57" w:rsidRPr="00765CD7">
        <w:rPr>
          <w:rFonts w:asciiTheme="minorHAnsi" w:eastAsiaTheme="minorHAnsi" w:hAnsiTheme="minorHAnsi" w:cstheme="minorHAnsi"/>
          <w:b/>
          <w:bCs/>
          <w:i/>
          <w:iCs/>
          <w:color w:val="000000"/>
          <w:sz w:val="18"/>
          <w:szCs w:val="18"/>
          <w:lang w:eastAsia="en-US"/>
          <w14:ligatures w14:val="standardContextual"/>
        </w:rPr>
        <w:t>fut.</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παύσομαι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i/>
          <w:iCs/>
          <w:color w:val="000000"/>
          <w:sz w:val="18"/>
          <w:szCs w:val="18"/>
          <w:lang w:eastAsia="en-US"/>
          <w14:ligatures w14:val="standardContextual"/>
        </w:rPr>
        <w:t>aor.</w:t>
      </w:r>
      <w:r w:rsidR="00554A57" w:rsidRPr="00765CD7">
        <w:rPr>
          <w:rFonts w:asciiTheme="minorHAnsi" w:eastAsiaTheme="minorHAnsi" w:hAnsiTheme="minorHAnsi" w:cstheme="minorHAnsi"/>
          <w:color w:val="000000"/>
          <w:sz w:val="18"/>
          <w:szCs w:val="18"/>
          <w:lang w:eastAsia="en-US"/>
          <w14:ligatures w14:val="standardContextual"/>
        </w:rPr>
        <w:t>: ἐπαυσάμην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i/>
          <w:iCs/>
          <w:color w:val="000000"/>
          <w:sz w:val="18"/>
          <w:szCs w:val="18"/>
          <w:lang w:eastAsia="en-US"/>
          <w14:ligatures w14:val="standardContextual"/>
        </w:rPr>
        <w:t>pft</w:t>
      </w:r>
      <w:r w:rsidR="00554A57" w:rsidRPr="00765CD7">
        <w:rPr>
          <w:rFonts w:asciiTheme="minorHAnsi" w:eastAsiaTheme="minorHAnsi" w:hAnsiTheme="minorHAnsi" w:cstheme="minorHAnsi"/>
          <w:color w:val="000000"/>
          <w:sz w:val="18"/>
          <w:szCs w:val="18"/>
          <w:lang w:eastAsia="en-US"/>
          <w14:ligatures w14:val="standardContextual"/>
        </w:rPr>
        <w:t>.: πέπαυμαι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 cesser, se modérer, se calmer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se désister, s’abstenir de, suspendre (avec gén. ; Avec part. apposé au sjt : cesser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Κ</w:t>
      </w:r>
      <w:r w:rsidR="00554A57" w:rsidRPr="00765CD7">
        <w:rPr>
          <w:rFonts w:asciiTheme="minorHAnsi" w:eastAsiaTheme="minorHAnsi" w:hAnsiTheme="minorHAnsi" w:cstheme="minorHAnsi"/>
          <w:b/>
          <w:bCs/>
          <w:color w:val="000000"/>
          <w:sz w:val="18"/>
          <w:szCs w:val="18"/>
          <w:lang w:eastAsia="en-US"/>
          <w14:ligatures w14:val="standardContextual"/>
        </w:rPr>
        <w:t>άματος,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554A57" w:rsidRPr="00765CD7">
        <w:rPr>
          <w:rFonts w:asciiTheme="minorHAnsi" w:eastAsiaTheme="minorHAnsi" w:hAnsiTheme="minorHAnsi" w:cstheme="minorHAnsi"/>
          <w:color w:val="000000"/>
          <w:sz w:val="18"/>
          <w:szCs w:val="18"/>
          <w:lang w:eastAsia="en-US"/>
          <w14:ligatures w14:val="standardContextual"/>
        </w:rPr>
        <w:t xml:space="preserve"> travail pénible, effort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peine fatigue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souffrance, épuisement, maladie.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Ὀ</w:t>
      </w:r>
      <w:r w:rsidR="00554A57" w:rsidRPr="00765CD7">
        <w:rPr>
          <w:rFonts w:asciiTheme="minorHAnsi" w:eastAsiaTheme="minorHAnsi" w:hAnsiTheme="minorHAnsi" w:cstheme="minorHAnsi"/>
          <w:b/>
          <w:bCs/>
          <w:color w:val="000000"/>
          <w:sz w:val="18"/>
          <w:szCs w:val="18"/>
          <w:lang w:eastAsia="en-US"/>
          <w14:ligatures w14:val="standardContextual"/>
        </w:rPr>
        <w:t>ϊζύς, ύος (</w:t>
      </w:r>
      <w:r w:rsidR="00554A57" w:rsidRPr="00765CD7">
        <w:rPr>
          <w:rFonts w:asciiTheme="minorHAnsi" w:eastAsiaTheme="minorHAnsi" w:hAnsiTheme="minorHAnsi" w:cstheme="minorHAnsi"/>
          <w:i/>
          <w:iCs/>
          <w:color w:val="000000"/>
          <w:sz w:val="18"/>
          <w:szCs w:val="18"/>
          <w:u w:val="single"/>
          <w:lang w:eastAsia="en-US"/>
          <w14:ligatures w14:val="standardContextual"/>
        </w:rPr>
        <w:t>att</w:t>
      </w:r>
      <w:r w:rsidR="00554A57" w:rsidRPr="00765CD7">
        <w:rPr>
          <w:rFonts w:asciiTheme="minorHAnsi" w:eastAsiaTheme="minorHAnsi" w:hAnsiTheme="minorHAnsi" w:cstheme="minorHAnsi"/>
          <w:b/>
          <w:bCs/>
          <w:color w:val="000000"/>
          <w:sz w:val="18"/>
          <w:szCs w:val="18"/>
          <w:lang w:eastAsia="en-US"/>
          <w14:ligatures w14:val="standardContextual"/>
        </w:rPr>
        <w:t>. οἰζύς)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misère, infortune.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Ν</w:t>
      </w:r>
      <w:r w:rsidR="00554A57" w:rsidRPr="00765CD7">
        <w:rPr>
          <w:rFonts w:asciiTheme="minorHAnsi" w:eastAsiaTheme="minorHAnsi" w:hAnsiTheme="minorHAnsi" w:cstheme="minorHAnsi"/>
          <w:b/>
          <w:bCs/>
          <w:color w:val="000000"/>
          <w:sz w:val="18"/>
          <w:szCs w:val="18"/>
          <w:lang w:eastAsia="en-US"/>
          <w14:ligatures w14:val="standardContextual"/>
        </w:rPr>
        <w:t>ύκτωρ</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i/>
          <w:iCs/>
          <w:color w:val="000000"/>
          <w:sz w:val="18"/>
          <w:szCs w:val="18"/>
          <w:lang w:eastAsia="en-US"/>
          <w14:ligatures w14:val="standardContextual"/>
        </w:rPr>
        <w:t>adv</w:t>
      </w:r>
      <w:r w:rsidR="00554A57" w:rsidRPr="00765CD7">
        <w:rPr>
          <w:rFonts w:asciiTheme="minorHAnsi" w:eastAsiaTheme="minorHAnsi" w:hAnsiTheme="minorHAnsi" w:cstheme="minorHAnsi"/>
          <w:color w:val="000000"/>
          <w:sz w:val="18"/>
          <w:szCs w:val="18"/>
          <w:lang w:eastAsia="en-US"/>
          <w14:ligatures w14:val="standardContextual"/>
        </w:rPr>
        <w:t xml:space="preserve">.: pendant la nuit, de nuit.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9E0008"/>
          <w:sz w:val="18"/>
          <w:szCs w:val="18"/>
          <w:lang w:eastAsia="en-US"/>
          <w14:ligatures w14:val="standardContextual"/>
        </w:rPr>
        <w:t>Ο</w:t>
      </w:r>
      <w:r w:rsidR="00554A57" w:rsidRPr="00765CD7">
        <w:rPr>
          <w:rFonts w:asciiTheme="minorHAnsi" w:eastAsiaTheme="minorHAnsi" w:hAnsiTheme="minorHAnsi" w:cstheme="minorHAnsi"/>
          <w:b/>
          <w:bCs/>
          <w:color w:val="000000"/>
          <w:sz w:val="18"/>
          <w:szCs w:val="18"/>
          <w:lang w:eastAsia="en-US"/>
          <w14:ligatures w14:val="standardContextual"/>
        </w:rPr>
        <w:t>ὐδέ</w:t>
      </w:r>
      <w:r w:rsidR="00554A57" w:rsidRPr="00765CD7">
        <w:rPr>
          <w:rFonts w:asciiTheme="minorHAnsi" w:eastAsiaTheme="minorHAnsi" w:hAnsiTheme="minorHAnsi" w:cstheme="minorHAnsi"/>
          <w:color w:val="000000"/>
          <w:sz w:val="18"/>
          <w:szCs w:val="18"/>
          <w:lang w:eastAsia="en-US"/>
          <w14:ligatures w14:val="standardContextual"/>
        </w:rPr>
        <w:t>, ( μήδε)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conj. de coordination négative après une prop. négative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et ne, et non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chez Homère οὐδέ s’emploie dans le sens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mais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ou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après une proposition positive, contrairement à l’usage classique.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οὐδὲ… οὐδέ,</w:t>
      </w:r>
      <w:r w:rsidR="00554A57" w:rsidRPr="00765CD7">
        <w:rPr>
          <w:rFonts w:asciiTheme="minorHAnsi" w:eastAsiaTheme="minorHAnsi" w:hAnsiTheme="minorHAnsi" w:cstheme="minorHAnsi"/>
          <w:color w:val="000000"/>
          <w:sz w:val="18"/>
          <w:szCs w:val="18"/>
          <w:lang w:eastAsia="en-US"/>
          <w14:ligatures w14:val="standardContextual"/>
        </w:rPr>
        <w:t xml:space="preserve"> ne signifie pas ni … ni (qui se dit </w:t>
      </w:r>
      <w:r w:rsidR="00554A57" w:rsidRPr="00765CD7">
        <w:rPr>
          <w:rFonts w:asciiTheme="minorHAnsi" w:eastAsiaTheme="minorHAnsi" w:hAnsiTheme="minorHAnsi" w:cstheme="minorHAnsi"/>
          <w:b/>
          <w:bCs/>
          <w:color w:val="000000"/>
          <w:sz w:val="18"/>
          <w:szCs w:val="18"/>
          <w:lang w:eastAsia="en-US"/>
          <w14:ligatures w14:val="standardContextual"/>
        </w:rPr>
        <w:t>οὔτε… οὔτε</w:t>
      </w:r>
      <w:r w:rsidR="00554A57" w:rsidRPr="00765CD7">
        <w:rPr>
          <w:rFonts w:asciiTheme="minorHAnsi" w:eastAsiaTheme="minorHAnsi" w:hAnsiTheme="minorHAnsi" w:cstheme="minorHAnsi"/>
          <w:color w:val="000000"/>
          <w:sz w:val="18"/>
          <w:szCs w:val="18"/>
          <w:lang w:eastAsia="en-US"/>
          <w14:ligatures w14:val="standardContextual"/>
        </w:rPr>
        <w:t>) mais marque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soit une corrélation,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-soit une énumération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en ce cas le sens est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pas même … 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et ne pas … aussi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182">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54A57" w:rsidRPr="00765CD7">
        <w:rPr>
          <w:rFonts w:asciiTheme="minorHAnsi" w:eastAsiaTheme="minorHAnsi" w:hAnsiTheme="minorHAnsi" w:cstheme="minorHAnsi"/>
          <w:b/>
          <w:bCs/>
          <w:color w:val="000000"/>
          <w:sz w:val="18"/>
          <w:szCs w:val="18"/>
          <w:lang w:eastAsia="en-US"/>
          <w14:ligatures w14:val="standardContextual"/>
        </w:rPr>
        <w:t>178. φθειρόμενοι. χαλεπὰς δὲ θεοὶ δώσουσι μερίμνας  [τειρόμενοι chez West ] —</w:t>
      </w:r>
      <w:r w:rsidR="00554A57" w:rsidRPr="00765CD7">
        <w:rPr>
          <w:rFonts w:asciiTheme="minorHAnsi" w:eastAsiaTheme="minorHAnsi" w:hAnsiTheme="minorHAnsi" w:cstheme="minorHAnsi"/>
          <w:color w:val="000000"/>
          <w:sz w:val="18"/>
          <w:szCs w:val="18"/>
          <w:lang w:eastAsia="en-US"/>
          <w14:ligatures w14:val="standardContextual"/>
        </w:rPr>
        <w:t xml:space="preserve">  &lt;</w:t>
      </w:r>
      <w:r w:rsidR="00554A57" w:rsidRPr="00765CD7">
        <w:rPr>
          <w:rFonts w:asciiTheme="minorHAnsi" w:eastAsiaTheme="minorHAnsi" w:hAnsiTheme="minorHAnsi" w:cstheme="minorHAnsi"/>
          <w:b/>
          <w:bCs/>
          <w:color w:val="000000"/>
          <w:sz w:val="18"/>
          <w:szCs w:val="18"/>
          <w:lang w:eastAsia="en-US"/>
          <w14:ligatures w14:val="standardContextual"/>
        </w:rPr>
        <w:t xml:space="preserve">παύσονται&gt; φθειρόμενοι ;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Φ</w:t>
      </w:r>
      <w:r w:rsidR="00554A57" w:rsidRPr="00765CD7">
        <w:rPr>
          <w:rFonts w:asciiTheme="minorHAnsi" w:eastAsiaTheme="minorHAnsi" w:hAnsiTheme="minorHAnsi" w:cstheme="minorHAnsi"/>
          <w:b/>
          <w:bCs/>
          <w:color w:val="000000"/>
          <w:sz w:val="18"/>
          <w:szCs w:val="18"/>
          <w:lang w:eastAsia="en-US"/>
          <w14:ligatures w14:val="standardContextual"/>
        </w:rPr>
        <w:t>θείρω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faire périr; détruire, dévaster, ruiner,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laisser se gâter </w:t>
      </w:r>
      <w:r w:rsidR="00554A57" w:rsidRPr="00765CD7">
        <w:rPr>
          <w:rFonts w:asciiTheme="minorHAnsi" w:eastAsiaTheme="minorHAnsi" w:hAnsiTheme="minorHAnsi" w:cstheme="minorHAnsi"/>
          <w:i/>
          <w:iCs/>
          <w:color w:val="000000"/>
          <w:sz w:val="18"/>
          <w:szCs w:val="18"/>
          <w:lang w:eastAsia="en-US"/>
          <w14:ligatures w14:val="standardContextual"/>
        </w:rPr>
        <w:t>ou</w:t>
      </w:r>
      <w:r w:rsidR="00554A57" w:rsidRPr="00765CD7">
        <w:rPr>
          <w:rFonts w:asciiTheme="minorHAnsi" w:eastAsiaTheme="minorHAnsi" w:hAnsiTheme="minorHAnsi" w:cstheme="minorHAnsi"/>
          <w:color w:val="000000"/>
          <w:sz w:val="18"/>
          <w:szCs w:val="18"/>
          <w:lang w:eastAsia="en-US"/>
          <w14:ligatures w14:val="standardContextual"/>
        </w:rPr>
        <w:t xml:space="preserve"> se perdre, amener la perte </w:t>
      </w:r>
      <w:r w:rsidR="00554A57" w:rsidRPr="00765CD7">
        <w:rPr>
          <w:rFonts w:asciiTheme="minorHAnsi" w:eastAsiaTheme="minorHAnsi" w:hAnsiTheme="minorHAnsi" w:cstheme="minorHAnsi"/>
          <w:i/>
          <w:iCs/>
          <w:color w:val="000000"/>
          <w:sz w:val="18"/>
          <w:szCs w:val="18"/>
          <w:lang w:eastAsia="en-US"/>
          <w14:ligatures w14:val="standardContextual"/>
        </w:rPr>
        <w:t>ou</w:t>
      </w:r>
      <w:r w:rsidR="00554A57" w:rsidRPr="00765CD7">
        <w:rPr>
          <w:rFonts w:asciiTheme="minorHAnsi" w:eastAsiaTheme="minorHAnsi" w:hAnsiTheme="minorHAnsi" w:cstheme="minorHAnsi"/>
          <w:color w:val="000000"/>
          <w:sz w:val="18"/>
          <w:szCs w:val="18"/>
          <w:lang w:eastAsia="en-US"/>
          <w14:ligatures w14:val="standardContextual"/>
        </w:rPr>
        <w:t xml:space="preserve"> la ruine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Μ</w:t>
      </w:r>
      <w:r w:rsidR="00554A57" w:rsidRPr="00765CD7">
        <w:rPr>
          <w:rFonts w:asciiTheme="minorHAnsi" w:eastAsiaTheme="minorHAnsi" w:hAnsiTheme="minorHAnsi" w:cstheme="minorHAnsi"/>
          <w:b/>
          <w:bCs/>
          <w:color w:val="000000"/>
          <w:sz w:val="18"/>
          <w:szCs w:val="18"/>
          <w:lang w:eastAsia="en-US"/>
          <w14:ligatures w14:val="standardContextual"/>
        </w:rPr>
        <w:t>έριμνα,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(rare en prose) soin, souci, sollicitude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esprit, pensée.</w:t>
      </w:r>
    </w:p>
  </w:footnote>
  <w:footnote w:id="183">
    <w:p w:rsidR="00EA0AC6" w:rsidRPr="00765CD7" w:rsidRDefault="00EA0AC6" w:rsidP="00565B77">
      <w:pPr>
        <w:tabs>
          <w:tab w:val="left" w:pos="284"/>
          <w:tab w:val="left" w:pos="42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54A57" w:rsidRPr="00765CD7">
        <w:rPr>
          <w:rFonts w:asciiTheme="minorHAnsi" w:eastAsiaTheme="minorHAnsi" w:hAnsiTheme="minorHAnsi" w:cstheme="minorHAnsi"/>
          <w:b/>
          <w:bCs/>
          <w:color w:val="000000"/>
          <w:sz w:val="18"/>
          <w:szCs w:val="18"/>
          <w:lang w:eastAsia="en-US"/>
          <w14:ligatures w14:val="standardContextual"/>
        </w:rPr>
        <w:t xml:space="preserve">179. ἀλλ᾽ ἔμπης καὶ τοῖσι μεμείξεται ἐσθλὰ κακοῖσιν. —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Ἔ</w:t>
      </w:r>
      <w:r w:rsidR="00554A57" w:rsidRPr="00765CD7">
        <w:rPr>
          <w:rFonts w:asciiTheme="minorHAnsi" w:eastAsiaTheme="minorHAnsi" w:hAnsiTheme="minorHAnsi" w:cstheme="minorHAnsi"/>
          <w:b/>
          <w:bCs/>
          <w:color w:val="000000"/>
          <w:sz w:val="18"/>
          <w:szCs w:val="18"/>
          <w:lang w:eastAsia="en-US"/>
          <w14:ligatures w14:val="standardContextual"/>
        </w:rPr>
        <w:t>μπης</w:t>
      </w:r>
      <w:r w:rsidR="00554A57" w:rsidRPr="00765CD7">
        <w:rPr>
          <w:rFonts w:asciiTheme="minorHAnsi" w:eastAsiaTheme="minorHAnsi" w:hAnsiTheme="minorHAnsi" w:cstheme="minorHAnsi"/>
          <w:color w:val="000000"/>
          <w:sz w:val="18"/>
          <w:szCs w:val="18"/>
          <w:lang w:eastAsia="en-US"/>
          <w14:ligatures w14:val="standardContextual"/>
        </w:rPr>
        <w:t xml:space="preserve"> = </w:t>
      </w:r>
      <w:r w:rsidR="00554A57" w:rsidRPr="00765CD7">
        <w:rPr>
          <w:rFonts w:asciiTheme="minorHAnsi" w:eastAsiaTheme="minorHAnsi" w:hAnsiTheme="minorHAnsi" w:cstheme="minorHAnsi"/>
          <w:b/>
          <w:bCs/>
          <w:color w:val="000000"/>
          <w:sz w:val="18"/>
          <w:szCs w:val="18"/>
          <w:lang w:eastAsia="en-US"/>
          <w14:ligatures w14:val="standardContextual"/>
        </w:rPr>
        <w:t>ἔμπας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w:t>
      </w:r>
      <w:r w:rsidR="00554A57" w:rsidRPr="00765CD7">
        <w:rPr>
          <w:rFonts w:asciiTheme="minorHAnsi" w:eastAsiaTheme="minorHAnsi" w:hAnsiTheme="minorHAnsi" w:cstheme="minorHAnsi"/>
          <w:color w:val="000000"/>
          <w:sz w:val="18"/>
          <w:szCs w:val="18"/>
          <w:lang w:eastAsia="en-US"/>
          <w14:ligatures w14:val="standardContextual"/>
        </w:rPr>
        <w:t xml:space="preserve"> de toutes manières, quoi qu’on fasse, dans tous les cas, après tout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mais, cependant, toutefois.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μεμείξεται </w:t>
      </w:r>
      <w:r w:rsidR="00554A57" w:rsidRPr="00765CD7">
        <w:rPr>
          <w:rFonts w:asciiTheme="minorHAnsi" w:eastAsiaTheme="minorHAnsi" w:hAnsiTheme="minorHAnsi" w:cstheme="minorHAnsi"/>
          <w:color w:val="000000"/>
          <w:sz w:val="18"/>
          <w:szCs w:val="18"/>
          <w:lang w:eastAsia="en-US"/>
          <w14:ligatures w14:val="standardContextual"/>
        </w:rPr>
        <w:t xml:space="preserve"> futur antérieur de </w:t>
      </w:r>
      <w:r w:rsidR="00554A57" w:rsidRPr="00765CD7">
        <w:rPr>
          <w:rFonts w:asciiTheme="minorHAnsi" w:eastAsiaTheme="minorHAnsi" w:hAnsiTheme="minorHAnsi" w:cstheme="minorHAnsi"/>
          <w:b/>
          <w:bCs/>
          <w:color w:val="B00004"/>
          <w:sz w:val="18"/>
          <w:szCs w:val="18"/>
          <w:lang w:eastAsia="en-US"/>
          <w14:ligatures w14:val="standardContextual"/>
        </w:rPr>
        <w:t>Μ</w:t>
      </w:r>
      <w:r w:rsidR="00554A57" w:rsidRPr="00765CD7">
        <w:rPr>
          <w:rFonts w:asciiTheme="minorHAnsi" w:eastAsiaTheme="minorHAnsi" w:hAnsiTheme="minorHAnsi" w:cstheme="minorHAnsi"/>
          <w:b/>
          <w:bCs/>
          <w:color w:val="000000"/>
          <w:sz w:val="18"/>
          <w:szCs w:val="18"/>
          <w:lang w:eastAsia="en-US"/>
          <w14:ligatures w14:val="standardContextual"/>
        </w:rPr>
        <w:t>ίγνυμι</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μείγνυμι</w:t>
      </w:r>
      <w:r w:rsidR="00554A57" w:rsidRPr="00765CD7">
        <w:rPr>
          <w:rFonts w:asciiTheme="minorHAnsi" w:eastAsiaTheme="minorHAnsi" w:hAnsiTheme="minorHAnsi" w:cstheme="minorHAnsi"/>
          <w:color w:val="000000"/>
          <w:sz w:val="18"/>
          <w:szCs w:val="18"/>
          <w:lang w:eastAsia="en-US"/>
          <w14:ligatures w14:val="standardContextual"/>
        </w:rPr>
        <w:t>, – [</w:t>
      </w:r>
      <w:r w:rsidR="00554A57" w:rsidRPr="00765CD7">
        <w:rPr>
          <w:rFonts w:asciiTheme="minorHAnsi" w:eastAsiaTheme="minorHAnsi" w:hAnsiTheme="minorHAnsi" w:cstheme="minorHAnsi"/>
          <w:i/>
          <w:iCs/>
          <w:color w:val="000000"/>
          <w:sz w:val="18"/>
          <w:szCs w:val="18"/>
          <w:lang w:eastAsia="en-US"/>
          <w14:ligatures w14:val="standardContextual"/>
        </w:rPr>
        <w:t>pft</w:t>
      </w:r>
      <w:r w:rsidR="00554A57" w:rsidRPr="00765CD7">
        <w:rPr>
          <w:rFonts w:asciiTheme="minorHAnsi" w:eastAsiaTheme="minorHAnsi" w:hAnsiTheme="minorHAnsi" w:cstheme="minorHAnsi"/>
          <w:color w:val="000000"/>
          <w:sz w:val="18"/>
          <w:szCs w:val="18"/>
          <w:lang w:eastAsia="en-US"/>
          <w14:ligatures w14:val="standardContextual"/>
        </w:rPr>
        <w:t xml:space="preserve">.: μέμιχα; </w:t>
      </w:r>
      <w:r w:rsidR="00554A57"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PA. μίγνυμαι,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i/>
          <w:iCs/>
          <w:color w:val="000000"/>
          <w:sz w:val="18"/>
          <w:szCs w:val="18"/>
          <w:u w:val="single"/>
          <w:lang w:eastAsia="en-US"/>
          <w14:ligatures w14:val="standardContextual"/>
        </w:rPr>
        <w:t>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μέμιγμαι (μέμειγμαι).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554A57" w:rsidRPr="00765CD7">
        <w:rPr>
          <w:rFonts w:asciiTheme="minorHAnsi" w:eastAsiaTheme="minorHAnsi" w:hAnsiTheme="minorHAnsi" w:cstheme="minorHAnsi"/>
          <w:b/>
          <w:bCs/>
          <w:color w:val="B00004"/>
          <w:sz w:val="18"/>
          <w:szCs w:val="18"/>
          <w:lang w:eastAsia="en-US"/>
          <w14:ligatures w14:val="standardContextual"/>
        </w:rPr>
        <w:t>Ἐ</w:t>
      </w:r>
      <w:r w:rsidR="00554A57" w:rsidRPr="00765CD7">
        <w:rPr>
          <w:rFonts w:asciiTheme="minorHAnsi" w:eastAsiaTheme="minorHAnsi" w:hAnsiTheme="minorHAnsi" w:cstheme="minorHAnsi"/>
          <w:b/>
          <w:bCs/>
          <w:color w:val="000000"/>
          <w:sz w:val="18"/>
          <w:szCs w:val="18"/>
          <w:lang w:eastAsia="en-US"/>
          <w14:ligatures w14:val="standardContextual"/>
        </w:rPr>
        <w:t>σθλός,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b/>
          <w:bCs/>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w:t>
      </w:r>
      <w:r w:rsidR="00554A57" w:rsidRPr="00765CD7">
        <w:rPr>
          <w:rFonts w:asciiTheme="minorHAnsi" w:eastAsiaTheme="minorHAnsi" w:hAnsiTheme="minorHAnsi" w:cstheme="minorHAnsi"/>
          <w:i/>
          <w:iCs/>
          <w:color w:val="000000"/>
          <w:sz w:val="18"/>
          <w:szCs w:val="18"/>
          <w:lang w:eastAsia="en-US"/>
          <w14:ligatures w14:val="standardContextual"/>
        </w:rPr>
        <w:t>pers</w:t>
      </w:r>
      <w:r w:rsidR="00554A57" w:rsidRPr="00765CD7">
        <w:rPr>
          <w:rFonts w:asciiTheme="minorHAnsi" w:eastAsiaTheme="minorHAnsi" w:hAnsiTheme="minorHAnsi" w:cstheme="minorHAnsi"/>
          <w:color w:val="000000"/>
          <w:sz w:val="18"/>
          <w:szCs w:val="18"/>
          <w:lang w:eastAsia="en-US"/>
          <w14:ligatures w14:val="standardContextual"/>
        </w:rPr>
        <w:t>.) probe, honnête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courageux, viril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de noble race, </w:t>
      </w:r>
      <w:r w:rsidR="00554A57" w:rsidRPr="00765CD7">
        <w:rPr>
          <w:rFonts w:asciiTheme="minorHAnsi" w:eastAsiaTheme="minorHAnsi" w:hAnsiTheme="minorHAnsi" w:cstheme="minorHAnsi"/>
          <w:i/>
          <w:iCs/>
          <w:color w:val="000000"/>
          <w:sz w:val="18"/>
          <w:szCs w:val="18"/>
          <w:lang w:eastAsia="en-US"/>
          <w14:ligatures w14:val="standardContextual"/>
        </w:rPr>
        <w:t>d’où</w:t>
      </w:r>
      <w:r w:rsidR="00554A57" w:rsidRPr="00765CD7">
        <w:rPr>
          <w:rFonts w:asciiTheme="minorHAnsi" w:eastAsiaTheme="minorHAnsi" w:hAnsiTheme="minorHAnsi" w:cstheme="minorHAnsi"/>
          <w:color w:val="000000"/>
          <w:sz w:val="18"/>
          <w:szCs w:val="18"/>
          <w:lang w:eastAsia="en-US"/>
          <w14:ligatures w14:val="standardContextual"/>
        </w:rPr>
        <w:t xml:space="preserve"> de nobles sentiments, généreux, loyal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riche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habile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sensé, sage, prudent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(choses) efficace, utile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heureux, favorable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54A57" w:rsidRPr="00765CD7">
        <w:rPr>
          <w:rFonts w:asciiTheme="minorHAnsi" w:eastAsiaTheme="minorHAnsi" w:hAnsiTheme="minorHAnsi" w:cstheme="minorHAnsi"/>
          <w:color w:val="000000"/>
          <w:sz w:val="18"/>
          <w:szCs w:val="18"/>
          <w:lang w:eastAsia="en-US"/>
          <w14:ligatures w14:val="standardContextual"/>
        </w:rPr>
        <w:t xml:space="preserve">; précieux. </w:t>
      </w:r>
      <w:r w:rsidR="00554A57" w:rsidRPr="00765CD7">
        <w:rPr>
          <w:rFonts w:asciiTheme="minorHAnsi" w:eastAsiaTheme="minorHAnsi" w:hAnsiTheme="minorHAnsi" w:cstheme="minorHAnsi"/>
          <w:sz w:val="18"/>
          <w:szCs w:val="18"/>
          <w:lang w:eastAsia="en-US"/>
          <w14:ligatures w14:val="standardContextual"/>
        </w:rPr>
        <w:t>τὸ ἐσθλόν</w:t>
      </w:r>
      <w:r w:rsidR="00716CE2" w:rsidRPr="00765CD7">
        <w:rPr>
          <w:rFonts w:asciiTheme="minorHAnsi" w:eastAsiaTheme="minorHAnsi" w:hAnsiTheme="minorHAnsi" w:cstheme="minorHAnsi"/>
          <w:sz w:val="18"/>
          <w:szCs w:val="18"/>
          <w:lang w:eastAsia="en-US"/>
          <w14:ligatures w14:val="standardContextual"/>
        </w:rPr>
        <w:t xml:space="preserve"> </w:t>
      </w:r>
      <w:r w:rsidR="007A4643" w:rsidRPr="00765CD7">
        <w:rPr>
          <w:rFonts w:asciiTheme="minorHAnsi" w:eastAsiaTheme="minorHAnsi" w:hAnsiTheme="minorHAnsi" w:cstheme="minorHAnsi"/>
          <w:sz w:val="18"/>
          <w:szCs w:val="18"/>
          <w:lang w:eastAsia="en-US"/>
          <w14:ligatures w14:val="standardContextual"/>
        </w:rPr>
        <w:t xml:space="preserve">: </w:t>
      </w:r>
      <w:r w:rsidR="00554A57" w:rsidRPr="00765CD7">
        <w:rPr>
          <w:rFonts w:asciiTheme="minorHAnsi" w:eastAsiaTheme="minorHAnsi" w:hAnsiTheme="minorHAnsi" w:cstheme="minorHAnsi"/>
          <w:sz w:val="18"/>
          <w:szCs w:val="18"/>
          <w:lang w:eastAsia="en-US"/>
          <w14:ligatures w14:val="standardContextual"/>
        </w:rPr>
        <w:t xml:space="preserve"> le bonheur</w:t>
      </w:r>
      <w:r w:rsidR="00716CE2" w:rsidRPr="00765CD7">
        <w:rPr>
          <w:rFonts w:asciiTheme="minorHAnsi" w:eastAsiaTheme="minorHAnsi" w:hAnsiTheme="minorHAnsi" w:cstheme="minorHAnsi"/>
          <w:sz w:val="18"/>
          <w:szCs w:val="18"/>
          <w:lang w:eastAsia="en-US"/>
          <w14:ligatures w14:val="standardContextual"/>
        </w:rPr>
        <w:t xml:space="preserve"> </w:t>
      </w:r>
      <w:r w:rsidR="00554A57" w:rsidRPr="00765CD7">
        <w:rPr>
          <w:rFonts w:asciiTheme="minorHAnsi" w:eastAsiaTheme="minorHAnsi" w:hAnsiTheme="minorHAnsi" w:cstheme="minorHAnsi"/>
          <w:sz w:val="18"/>
          <w:szCs w:val="18"/>
          <w:lang w:eastAsia="en-US"/>
          <w14:ligatures w14:val="standardContextual"/>
        </w:rPr>
        <w:t>;  τὰ ἐσθλά</w:t>
      </w:r>
      <w:r w:rsidR="00716CE2" w:rsidRPr="00765CD7">
        <w:rPr>
          <w:rFonts w:asciiTheme="minorHAnsi" w:eastAsiaTheme="minorHAnsi" w:hAnsiTheme="minorHAnsi" w:cstheme="minorHAnsi"/>
          <w:sz w:val="18"/>
          <w:szCs w:val="18"/>
          <w:lang w:eastAsia="en-US"/>
          <w14:ligatures w14:val="standardContextual"/>
        </w:rPr>
        <w:t xml:space="preserve"> </w:t>
      </w:r>
      <w:r w:rsidR="007A4643" w:rsidRPr="00765CD7">
        <w:rPr>
          <w:rFonts w:asciiTheme="minorHAnsi" w:eastAsiaTheme="minorHAnsi" w:hAnsiTheme="minorHAnsi" w:cstheme="minorHAnsi"/>
          <w:sz w:val="18"/>
          <w:szCs w:val="18"/>
          <w:lang w:eastAsia="en-US"/>
          <w14:ligatures w14:val="standardContextual"/>
        </w:rPr>
        <w:t xml:space="preserve">: </w:t>
      </w:r>
      <w:r w:rsidR="00554A57" w:rsidRPr="00765CD7">
        <w:rPr>
          <w:rFonts w:asciiTheme="minorHAnsi" w:eastAsiaTheme="minorHAnsi" w:hAnsiTheme="minorHAnsi" w:cstheme="minorHAnsi"/>
          <w:sz w:val="18"/>
          <w:szCs w:val="18"/>
          <w:lang w:eastAsia="en-US"/>
          <w14:ligatures w14:val="standardContextual"/>
        </w:rPr>
        <w:t xml:space="preserve">les biens.  </w:t>
      </w:r>
      <w:r w:rsidR="00D84DB8" w:rsidRPr="00765CD7">
        <w:rPr>
          <w:rFonts w:asciiTheme="minorHAnsi" w:eastAsiaTheme="minorHAnsi" w:hAnsiTheme="minorHAnsi" w:cstheme="minorHAnsi"/>
          <w:sz w:val="18"/>
          <w:szCs w:val="18"/>
          <w:lang w:eastAsia="en-US"/>
          <w14:ligatures w14:val="standardContextual"/>
        </w:rPr>
        <w:t xml:space="preserve"> </w:t>
      </w:r>
      <w:r w:rsidR="00D84DB8" w:rsidRPr="00765CD7">
        <w:rPr>
          <w:rFonts w:asciiTheme="minorHAnsi" w:eastAsiaTheme="minorHAnsi" w:hAnsiTheme="minorHAnsi" w:cstheme="minorHAnsi"/>
          <w:sz w:val="18"/>
          <w:szCs w:val="18"/>
          <w:lang w:eastAsia="en-US"/>
          <w14:ligatures w14:val="standardContextual"/>
        </w:rPr>
        <w:br/>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C00000"/>
          <w:sz w:val="18"/>
          <w:szCs w:val="18"/>
          <w:lang w:eastAsia="en-US"/>
          <w14:ligatures w14:val="standardContextual"/>
        </w:rPr>
        <w:t>NB</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Μεμείξεται </w:t>
      </w:r>
      <w:r w:rsidR="00D84DB8" w:rsidRPr="00765CD7">
        <w:rPr>
          <w:rFonts w:asciiTheme="minorHAnsi" w:eastAsiaTheme="minorHAnsi" w:hAnsiTheme="minorHAnsi" w:cstheme="minorHAnsi"/>
          <w:color w:val="000000"/>
          <w:sz w:val="18"/>
          <w:szCs w:val="18"/>
          <w:lang w:eastAsia="en-US"/>
          <w14:ligatures w14:val="standardContextual"/>
        </w:rPr>
        <w:t xml:space="preserve"> is not a future perfect of the ‘will have between now and then’ type, something that does not exist in Greek, but a future of the perfect describing a settled state : ‘will be in a state of mixture’.</w:t>
      </w:r>
    </w:p>
  </w:footnote>
  <w:footnote w:id="184">
    <w:p w:rsidR="00EA0AC6" w:rsidRPr="00765CD7" w:rsidRDefault="00EA0AC6"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84DB8" w:rsidRPr="00765CD7">
        <w:rPr>
          <w:rFonts w:asciiTheme="minorHAnsi" w:hAnsiTheme="minorHAnsi" w:cstheme="minorHAnsi"/>
          <w:b/>
          <w:bCs/>
          <w:sz w:val="18"/>
          <w:szCs w:val="18"/>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180. Ζεὺς δ᾽ ὀλέσει καὶ τοῦτο γένος μερόπων ἀνθρώπων,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Ὄ</w:t>
      </w:r>
      <w:r w:rsidR="00D84DB8" w:rsidRPr="00765CD7">
        <w:rPr>
          <w:rFonts w:asciiTheme="minorHAnsi" w:eastAsiaTheme="minorHAnsi" w:hAnsiTheme="minorHAnsi" w:cstheme="minorHAnsi"/>
          <w:b/>
          <w:bCs/>
          <w:color w:val="000000"/>
          <w:sz w:val="18"/>
          <w:szCs w:val="18"/>
          <w:lang w:eastAsia="en-US"/>
          <w14:ligatures w14:val="standardContextual"/>
        </w:rPr>
        <w:t>λλυμι —[</w:t>
      </w:r>
      <w:r w:rsidR="00D84DB8" w:rsidRPr="00765CD7">
        <w:rPr>
          <w:rFonts w:asciiTheme="minorHAnsi" w:eastAsiaTheme="minorHAnsi" w:hAnsiTheme="minorHAnsi" w:cstheme="minorHAnsi"/>
          <w:color w:val="000000"/>
          <w:sz w:val="18"/>
          <w:szCs w:val="18"/>
          <w:lang w:eastAsia="en-US"/>
          <w14:ligatures w14:val="standardContextual"/>
        </w:rPr>
        <w:t>impft.: ὤλλυν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fut.: ὀλέσω, f. att. ὀλῶ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aor.: ὤλεσα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pft-1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ἀπολώλεκα; pft-2 au sens neutre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ὄλωλα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color w:val="000000"/>
          <w:sz w:val="18"/>
          <w:szCs w:val="18"/>
          <w:lang w:eastAsia="en-US"/>
          <w14:ligatures w14:val="standardContextual"/>
        </w:rPr>
        <w:t xml:space="preserve"> faire périr, détruire, anéantir, tuer.   καὶ : </w:t>
      </w:r>
      <w:r w:rsidR="00D84DB8" w:rsidRPr="00765CD7">
        <w:rPr>
          <w:rFonts w:asciiTheme="minorHAnsi" w:eastAsiaTheme="minorHAnsi" w:hAnsiTheme="minorHAnsi" w:cstheme="minorHAnsi"/>
          <w:i/>
          <w:iCs/>
          <w:color w:val="000000"/>
          <w:sz w:val="18"/>
          <w:szCs w:val="18"/>
          <w:lang w:eastAsia="en-US"/>
          <w14:ligatures w14:val="standardContextual"/>
        </w:rPr>
        <w:t>adv</w:t>
      </w:r>
      <w:r w:rsidR="00D84DB8" w:rsidRPr="00765CD7">
        <w:rPr>
          <w:rFonts w:asciiTheme="minorHAnsi" w:eastAsiaTheme="minorHAnsi" w:hAnsiTheme="minorHAnsi" w:cstheme="minorHAnsi"/>
          <w:color w:val="000000"/>
          <w:sz w:val="18"/>
          <w:szCs w:val="18"/>
          <w:lang w:eastAsia="en-US"/>
          <w14:ligatures w14:val="standardContextual"/>
        </w:rPr>
        <w:t xml:space="preserve">. : aussi, même.    </w:t>
      </w:r>
      <w:r w:rsidR="00D84DB8" w:rsidRPr="00765CD7">
        <w:rPr>
          <w:rFonts w:asciiTheme="minorHAnsi" w:eastAsiaTheme="minorHAnsi" w:hAnsiTheme="minorHAnsi" w:cstheme="minorHAnsi"/>
          <w:b/>
          <w:bCs/>
          <w:color w:val="B00004"/>
          <w:sz w:val="18"/>
          <w:szCs w:val="18"/>
          <w:lang w:eastAsia="en-US"/>
          <w14:ligatures w14:val="standardContextual"/>
        </w:rPr>
        <w:t>Γ</w:t>
      </w:r>
      <w:r w:rsidR="00D84DB8"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lieu de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tout être créé, race, famille, caste, nation, genre;  durée, génération,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Μ</w:t>
      </w:r>
      <w:r w:rsidR="00D84DB8" w:rsidRPr="00765CD7">
        <w:rPr>
          <w:rFonts w:asciiTheme="minorHAnsi" w:eastAsiaTheme="minorHAnsi" w:hAnsiTheme="minorHAnsi" w:cstheme="minorHAnsi"/>
          <w:b/>
          <w:bCs/>
          <w:color w:val="000000"/>
          <w:sz w:val="18"/>
          <w:szCs w:val="18"/>
          <w:lang w:eastAsia="en-US"/>
          <w14:ligatures w14:val="standardContextual"/>
        </w:rPr>
        <w:t>έροψ, οπος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color w:val="000000"/>
          <w:sz w:val="18"/>
          <w:szCs w:val="18"/>
          <w:lang w:eastAsia="en-US"/>
          <w14:ligatures w14:val="standardContextual"/>
        </w:rPr>
        <w:t xml:space="preserve"> mortel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faible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descendant de Mérops.     </w:t>
      </w:r>
      <w:r w:rsidR="00D84DB8" w:rsidRPr="00765CD7">
        <w:rPr>
          <w:rFonts w:asciiTheme="minorHAnsi" w:eastAsiaTheme="minorHAnsi" w:hAnsiTheme="minorHAnsi" w:cstheme="minorHAnsi"/>
          <w:b/>
          <w:bCs/>
          <w:color w:val="B00004"/>
          <w:sz w:val="18"/>
          <w:szCs w:val="18"/>
          <w:lang w:eastAsia="en-US"/>
          <w14:ligatures w14:val="standardContextual"/>
        </w:rPr>
        <w:t>Ἄ</w:t>
      </w:r>
      <w:r w:rsidR="00D84DB8" w:rsidRPr="00765CD7">
        <w:rPr>
          <w:rFonts w:asciiTheme="minorHAnsi" w:eastAsiaTheme="minorHAnsi" w:hAnsiTheme="minorHAnsi" w:cstheme="minorHAnsi"/>
          <w:b/>
          <w:bCs/>
          <w:color w:val="000000"/>
          <w:sz w:val="18"/>
          <w:szCs w:val="18"/>
          <w:lang w:eastAsia="en-US"/>
          <w14:ligatures w14:val="standardContextual"/>
        </w:rPr>
        <w:t>νθρωπος, ου (ὁ,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homme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femme. </w:t>
      </w:r>
    </w:p>
  </w:footnote>
  <w:footnote w:id="185">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84DB8" w:rsidRPr="00765CD7">
        <w:rPr>
          <w:rFonts w:asciiTheme="minorHAnsi" w:hAnsiTheme="minorHAnsi" w:cstheme="minorHAnsi"/>
          <w:b/>
          <w:bCs/>
          <w:sz w:val="18"/>
          <w:szCs w:val="18"/>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181. εὖτ᾽ ἂν γεινόμενοι πολιοκρόταφοι τελέθωσιν. —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Ε</w:t>
      </w:r>
      <w:r w:rsidR="00D84DB8" w:rsidRPr="00765CD7">
        <w:rPr>
          <w:rFonts w:asciiTheme="minorHAnsi" w:eastAsiaTheme="minorHAnsi" w:hAnsiTheme="minorHAnsi" w:cstheme="minorHAnsi"/>
          <w:b/>
          <w:bCs/>
          <w:color w:val="000000"/>
          <w:sz w:val="18"/>
          <w:szCs w:val="18"/>
          <w:lang w:eastAsia="en-US"/>
          <w14:ligatures w14:val="standardContextual"/>
        </w:rPr>
        <w:t>ὖτε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u w:val="single"/>
          <w:lang w:eastAsia="en-US"/>
          <w14:ligatures w14:val="standardContextual"/>
        </w:rPr>
        <w:t>Cj-Sub</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lorsque, tandis que, aussitôt que, aussi souvent que  […].      </w:t>
      </w:r>
      <w:r w:rsidR="00D84DB8" w:rsidRPr="00765CD7">
        <w:rPr>
          <w:rFonts w:asciiTheme="minorHAnsi" w:eastAsiaTheme="minorHAnsi" w:hAnsiTheme="minorHAnsi" w:cstheme="minorHAnsi"/>
          <w:b/>
          <w:bCs/>
          <w:color w:val="B00004"/>
          <w:sz w:val="18"/>
          <w:szCs w:val="18"/>
          <w:lang w:eastAsia="en-US"/>
          <w14:ligatures w14:val="standardContextual"/>
        </w:rPr>
        <w:t>Γ</w:t>
      </w:r>
      <w:r w:rsidR="00D84DB8" w:rsidRPr="00765CD7">
        <w:rPr>
          <w:rFonts w:asciiTheme="minorHAnsi" w:eastAsiaTheme="minorHAnsi" w:hAnsiTheme="minorHAnsi" w:cstheme="minorHAnsi"/>
          <w:b/>
          <w:bCs/>
          <w:color w:val="000000"/>
          <w:sz w:val="18"/>
          <w:szCs w:val="18"/>
          <w:lang w:eastAsia="en-US"/>
          <w14:ligatures w14:val="standardContextual"/>
        </w:rPr>
        <w:t>είνομαι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I. </w:t>
      </w:r>
      <w:r w:rsidR="00D84DB8" w:rsidRPr="00765CD7">
        <w:rPr>
          <w:rFonts w:asciiTheme="minorHAnsi" w:eastAsiaTheme="minorHAnsi" w:hAnsiTheme="minorHAnsi" w:cstheme="minorHAnsi"/>
          <w:color w:val="000000"/>
          <w:sz w:val="18"/>
          <w:szCs w:val="18"/>
          <w:u w:val="single"/>
          <w:lang w:eastAsia="en-US"/>
          <w14:ligatures w14:val="standardContextual"/>
        </w:rPr>
        <w:t>Passif</w:t>
      </w:r>
      <w:r w:rsidR="00D84DB8" w:rsidRPr="00765CD7">
        <w:rPr>
          <w:rFonts w:asciiTheme="minorHAnsi" w:eastAsiaTheme="minorHAnsi" w:hAnsiTheme="minorHAnsi" w:cstheme="minorHAnsi"/>
          <w:color w:val="000000"/>
          <w:sz w:val="18"/>
          <w:szCs w:val="18"/>
          <w:lang w:eastAsia="en-US"/>
          <w14:ligatures w14:val="standardContextual"/>
        </w:rPr>
        <w:t>, cô</w:t>
      </w:r>
      <w:r w:rsidR="00D84DB8" w:rsidRPr="00765CD7">
        <w:rPr>
          <w:rFonts w:asciiTheme="minorHAnsi" w:eastAsiaTheme="minorHAnsi" w:hAnsiTheme="minorHAnsi" w:cstheme="minorHAnsi"/>
          <w:b/>
          <w:bCs/>
          <w:color w:val="000000"/>
          <w:sz w:val="18"/>
          <w:szCs w:val="18"/>
          <w:lang w:eastAsia="en-US"/>
          <w14:ligatures w14:val="standardContextual"/>
        </w:rPr>
        <w:t xml:space="preserve"> γίγνομαι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être engendré, naître</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γείνομενος).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II. </w:t>
      </w:r>
      <w:r w:rsidR="00D84DB8" w:rsidRPr="00765CD7">
        <w:rPr>
          <w:rFonts w:asciiTheme="minorHAnsi" w:eastAsiaTheme="minorHAnsi" w:hAnsiTheme="minorHAnsi" w:cstheme="minorHAnsi"/>
          <w:color w:val="000000"/>
          <w:sz w:val="18"/>
          <w:szCs w:val="18"/>
          <w:u w:val="single"/>
          <w:lang w:eastAsia="en-US"/>
          <w14:ligatures w14:val="standardContextual"/>
        </w:rPr>
        <w:t>My</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slt </w:t>
      </w:r>
      <w:r w:rsidR="00D84DB8" w:rsidRPr="00765CD7">
        <w:rPr>
          <w:rFonts w:asciiTheme="minorHAnsi" w:eastAsiaTheme="minorHAnsi" w:hAnsiTheme="minorHAnsi" w:cstheme="minorHAnsi"/>
          <w:color w:val="000000"/>
          <w:sz w:val="18"/>
          <w:szCs w:val="18"/>
          <w:u w:val="single"/>
          <w:lang w:eastAsia="en-US"/>
          <w14:ligatures w14:val="standardContextual"/>
        </w:rPr>
        <w:t>aor-1</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ἐγεινάμην)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engendrer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enfanter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faire naître.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οἱ γεινάμενοι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les parents</w:t>
      </w:r>
      <w:r w:rsidR="00D84DB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ἡ γειναμένη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la mère).    </w:t>
      </w:r>
      <w:r w:rsidR="00D84DB8" w:rsidRPr="00765CD7">
        <w:rPr>
          <w:rFonts w:asciiTheme="minorHAnsi" w:eastAsiaTheme="minorHAnsi" w:hAnsiTheme="minorHAnsi" w:cstheme="minorHAnsi"/>
          <w:b/>
          <w:bCs/>
          <w:color w:val="B00004"/>
          <w:sz w:val="18"/>
          <w:szCs w:val="18"/>
          <w:lang w:eastAsia="en-US"/>
          <w14:ligatures w14:val="standardContextual"/>
        </w:rPr>
        <w:t>Π</w:t>
      </w:r>
      <w:r w:rsidR="00D84DB8" w:rsidRPr="00765CD7">
        <w:rPr>
          <w:rFonts w:asciiTheme="minorHAnsi" w:eastAsiaTheme="minorHAnsi" w:hAnsiTheme="minorHAnsi" w:cstheme="minorHAnsi"/>
          <w:b/>
          <w:bCs/>
          <w:color w:val="000000"/>
          <w:sz w:val="18"/>
          <w:szCs w:val="18"/>
          <w:lang w:eastAsia="en-US"/>
          <w14:ligatures w14:val="standardContextual"/>
        </w:rPr>
        <w:t>ολιοκρόταφος,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color w:val="000000"/>
          <w:sz w:val="18"/>
          <w:szCs w:val="18"/>
          <w:lang w:eastAsia="en-US"/>
          <w14:ligatures w14:val="standardContextual"/>
        </w:rPr>
        <w:t xml:space="preserve"> aux tempes blanchissantes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lang w:eastAsia="en-US"/>
          <w14:ligatures w14:val="standardContextual"/>
        </w:rPr>
        <w:t>Il</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Τ</w:t>
      </w:r>
      <w:r w:rsidR="00D84DB8" w:rsidRPr="00765CD7">
        <w:rPr>
          <w:rFonts w:asciiTheme="minorHAnsi" w:eastAsiaTheme="minorHAnsi" w:hAnsiTheme="minorHAnsi" w:cstheme="minorHAnsi"/>
          <w:b/>
          <w:bCs/>
          <w:color w:val="000000"/>
          <w:sz w:val="18"/>
          <w:szCs w:val="18"/>
          <w:lang w:eastAsia="en-US"/>
          <w14:ligatures w14:val="standardContextual"/>
        </w:rPr>
        <w:t>ελέθω (</w:t>
      </w:r>
      <w:r w:rsidR="00D84DB8" w:rsidRPr="00765CD7">
        <w:rPr>
          <w:rFonts w:asciiTheme="minorHAnsi" w:eastAsiaTheme="minorHAnsi" w:hAnsiTheme="minorHAnsi" w:cstheme="minorHAnsi"/>
          <w:i/>
          <w:iCs/>
          <w:color w:val="000000"/>
          <w:sz w:val="18"/>
          <w:szCs w:val="18"/>
          <w:lang w:eastAsia="en-US"/>
          <w14:ligatures w14:val="standardContextual"/>
        </w:rPr>
        <w:t>seul. prés., impf. et impf. itér.)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être complet, achevé, dans sa plénitude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se trouver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naître de (ἐκ τινος — hh. Thcr).  </w:t>
      </w:r>
      <w:r w:rsidR="007A4643" w:rsidRPr="00765CD7">
        <w:rPr>
          <w:rFonts w:asciiTheme="minorHAnsi" w:eastAsiaTheme="minorHAnsi" w:hAnsiTheme="minorHAnsi" w:cstheme="minorHAnsi"/>
          <w:color w:val="000000"/>
          <w:sz w:val="18"/>
          <w:szCs w:val="18"/>
          <w:lang w:eastAsia="en-US"/>
          <w14:ligatures w14:val="standardContextual"/>
        </w:rPr>
        <w:br/>
        <w:t xml:space="preserve">           </w:t>
      </w:r>
      <w:r w:rsidR="00D84DB8" w:rsidRPr="00765CD7">
        <w:rPr>
          <w:rFonts w:asciiTheme="minorHAnsi" w:eastAsiaTheme="minorHAnsi" w:hAnsiTheme="minorHAnsi" w:cstheme="minorHAnsi"/>
          <w:b/>
          <w:bCs/>
          <w:color w:val="C00000"/>
          <w:sz w:val="18"/>
          <w:szCs w:val="18"/>
          <w:lang w:eastAsia="en-US"/>
          <w14:ligatures w14:val="standardContextual"/>
        </w:rPr>
        <w:t xml:space="preserve">NB.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Τ</w:t>
      </w:r>
      <w:r w:rsidR="00D84DB8" w:rsidRPr="00765CD7">
        <w:rPr>
          <w:rFonts w:asciiTheme="minorHAnsi" w:eastAsiaTheme="minorHAnsi" w:hAnsiTheme="minorHAnsi" w:cstheme="minorHAnsi"/>
          <w:b/>
          <w:bCs/>
          <w:color w:val="000000"/>
          <w:sz w:val="18"/>
          <w:szCs w:val="18"/>
          <w:lang w:eastAsia="en-US"/>
          <w14:ligatures w14:val="standardContextual"/>
        </w:rPr>
        <w:t xml:space="preserve">ελέθω, </w:t>
      </w:r>
      <w:r w:rsidR="00D84DB8" w:rsidRPr="00765CD7">
        <w:rPr>
          <w:rFonts w:asciiTheme="minorHAnsi" w:eastAsiaTheme="minorHAnsi" w:hAnsiTheme="minorHAnsi" w:cstheme="minorHAnsi"/>
          <w:color w:val="000000"/>
          <w:sz w:val="18"/>
          <w:szCs w:val="18"/>
          <w:lang w:eastAsia="en-US"/>
          <w14:ligatures w14:val="standardContextual"/>
        </w:rPr>
        <w:t xml:space="preserve"> like </w:t>
      </w:r>
      <w:r w:rsidR="00D84DB8" w:rsidRPr="00765CD7">
        <w:rPr>
          <w:rFonts w:asciiTheme="minorHAnsi" w:eastAsiaTheme="minorHAnsi" w:hAnsiTheme="minorHAnsi" w:cstheme="minorHAnsi"/>
          <w:b/>
          <w:bCs/>
          <w:color w:val="000000"/>
          <w:sz w:val="18"/>
          <w:szCs w:val="18"/>
          <w:lang w:eastAsia="en-US"/>
          <w14:ligatures w14:val="standardContextual"/>
        </w:rPr>
        <w:t>γίγνομαι</w:t>
      </w:r>
      <w:r w:rsidR="00D84DB8" w:rsidRPr="00765CD7">
        <w:rPr>
          <w:rFonts w:asciiTheme="minorHAnsi" w:eastAsiaTheme="minorHAnsi" w:hAnsiTheme="minorHAnsi" w:cstheme="minorHAnsi"/>
          <w:color w:val="000000"/>
          <w:sz w:val="18"/>
          <w:szCs w:val="18"/>
          <w:lang w:eastAsia="en-US"/>
          <w14:ligatures w14:val="standardContextual"/>
        </w:rPr>
        <w:t xml:space="preserve"> means either ‘become’ or ‘turn out to be’ when observable, as distinct from ‘being’ by nature. Normally it is only found in the present, but the poet of A. Dem. 240 f. can correctly say of Demophon, whom Demeter secretly hid in the fire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 τελέθεσκε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(sc. each day when they saw him again). The babies in Hesiod ‘turn out to be’ white at the temples.</w:t>
      </w:r>
      <w:r w:rsidRPr="00765CD7">
        <w:rPr>
          <w:rFonts w:asciiTheme="minorHAnsi" w:hAnsiTheme="minorHAnsi" w:cstheme="minorHAnsi"/>
          <w:b/>
          <w:bCs/>
          <w:sz w:val="18"/>
          <w:szCs w:val="18"/>
        </w:rPr>
        <w:t xml:space="preserve"> </w:t>
      </w:r>
    </w:p>
  </w:footnote>
  <w:footnote w:id="186">
    <w:p w:rsidR="00EA0AC6" w:rsidRPr="00765CD7" w:rsidRDefault="00EA0AC6"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84DB8" w:rsidRPr="00765CD7">
        <w:rPr>
          <w:rFonts w:asciiTheme="minorHAnsi" w:eastAsiaTheme="minorHAnsi" w:hAnsiTheme="minorHAnsi" w:cstheme="minorHAnsi"/>
          <w:b/>
          <w:bCs/>
          <w:color w:val="000000"/>
          <w:sz w:val="18"/>
          <w:szCs w:val="18"/>
          <w:lang w:eastAsia="en-US"/>
          <w14:ligatures w14:val="standardContextual"/>
        </w:rPr>
        <w:t xml:space="preserve">182. οὐδὲ πατὴρ παίδεσσιν ὁμοίιος οὐδέ τι παῖδες,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Π</w:t>
      </w:r>
      <w:r w:rsidR="00D84DB8" w:rsidRPr="00765CD7">
        <w:rPr>
          <w:rFonts w:asciiTheme="minorHAnsi" w:eastAsiaTheme="minorHAnsi" w:hAnsiTheme="minorHAnsi" w:cstheme="minorHAnsi"/>
          <w:b/>
          <w:bCs/>
          <w:color w:val="000000"/>
          <w:sz w:val="18"/>
          <w:szCs w:val="18"/>
          <w:lang w:eastAsia="en-US"/>
          <w14:ligatures w14:val="standardContextual"/>
        </w:rPr>
        <w:t>ατήρ, πατρός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color w:val="000000"/>
          <w:sz w:val="18"/>
          <w:szCs w:val="18"/>
          <w:lang w:eastAsia="en-US"/>
          <w14:ligatures w14:val="standardContextual"/>
        </w:rPr>
        <w:t xml:space="preserve"> père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(pl.) parents.   </w:t>
      </w:r>
      <w:r w:rsidR="00134A8C" w:rsidRPr="00765CD7">
        <w:rPr>
          <w:rFonts w:asciiTheme="minorHAnsi" w:eastAsiaTheme="minorHAnsi" w:hAnsiTheme="minorHAnsi" w:cstheme="minorHAnsi"/>
          <w:b/>
          <w:bCs/>
          <w:color w:val="000000"/>
          <w:sz w:val="18"/>
          <w:szCs w:val="18"/>
          <w:lang w:eastAsia="en-US"/>
          <w14:ligatures w14:val="standardContextual"/>
        </w:rPr>
        <w:t>ὁμοίιος,</w:t>
      </w:r>
      <w:r w:rsidR="00134A8C" w:rsidRPr="00765CD7">
        <w:rPr>
          <w:rFonts w:asciiTheme="minorHAnsi" w:eastAsiaTheme="minorHAnsi" w:hAnsiTheme="minorHAnsi" w:cstheme="minorHAnsi"/>
          <w:i/>
          <w:iCs/>
          <w:color w:val="000000"/>
          <w:sz w:val="18"/>
          <w:szCs w:val="18"/>
          <w:lang w:eastAsia="en-US"/>
          <w14:ligatures w14:val="standardContextual"/>
        </w:rPr>
        <w:t xml:space="preserve"> ion. et anc. att.</w:t>
      </w:r>
      <w:r w:rsidR="00134A8C" w:rsidRPr="00765CD7">
        <w:rPr>
          <w:rFonts w:asciiTheme="minorHAnsi" w:eastAsiaTheme="minorHAnsi" w:hAnsiTheme="minorHAnsi" w:cstheme="minorHAnsi"/>
          <w:color w:val="000000"/>
          <w:sz w:val="18"/>
          <w:szCs w:val="18"/>
          <w:lang w:eastAsia="en-US"/>
          <w14:ligatures w14:val="standardContextual"/>
        </w:rPr>
        <w:t xml:space="preserve"> = </w:t>
      </w:r>
      <w:r w:rsidR="00134A8C" w:rsidRPr="00765CD7">
        <w:rPr>
          <w:rFonts w:asciiTheme="minorHAnsi" w:eastAsiaTheme="minorHAnsi" w:hAnsiTheme="minorHAnsi" w:cstheme="minorHAnsi"/>
          <w:b/>
          <w:bCs/>
          <w:color w:val="000000"/>
          <w:sz w:val="18"/>
          <w:szCs w:val="18"/>
          <w:lang w:eastAsia="en-US"/>
          <w14:ligatures w14:val="standardContextual"/>
        </w:rPr>
        <w:t>ὁμοῖος,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semblable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avec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lang w:eastAsia="en-US"/>
          <w14:ligatures w14:val="standardContextual"/>
        </w:rPr>
        <w:t>par tel aspect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acc. de rel.).    </w:t>
      </w:r>
      <w:r w:rsidR="00D84DB8" w:rsidRPr="00765CD7">
        <w:rPr>
          <w:rFonts w:asciiTheme="minorHAnsi" w:eastAsiaTheme="minorHAnsi" w:hAnsiTheme="minorHAnsi" w:cstheme="minorHAnsi"/>
          <w:b/>
          <w:bCs/>
          <w:color w:val="B00004"/>
          <w:sz w:val="18"/>
          <w:szCs w:val="18"/>
          <w:lang w:eastAsia="en-US"/>
          <w14:ligatures w14:val="standardContextual"/>
        </w:rPr>
        <w:t>Π</w:t>
      </w:r>
      <w:r w:rsidR="00D84DB8" w:rsidRPr="00765CD7">
        <w:rPr>
          <w:rFonts w:asciiTheme="minorHAnsi" w:eastAsiaTheme="minorHAnsi" w:hAnsiTheme="minorHAnsi" w:cstheme="minorHAnsi"/>
          <w:b/>
          <w:bCs/>
          <w:color w:val="000000"/>
          <w:sz w:val="18"/>
          <w:szCs w:val="18"/>
          <w:lang w:eastAsia="en-US"/>
          <w14:ligatures w14:val="standardContextual"/>
        </w:rPr>
        <w:t xml:space="preserve">αῖς, παιδός (ὁ/ἡ, </w:t>
      </w:r>
      <w:r w:rsidR="00D84DB8" w:rsidRPr="00765CD7">
        <w:rPr>
          <w:rFonts w:asciiTheme="minorHAnsi" w:eastAsiaTheme="minorHAnsi" w:hAnsiTheme="minorHAnsi" w:cstheme="minorHAnsi"/>
          <w:color w:val="000000"/>
          <w:sz w:val="18"/>
          <w:szCs w:val="18"/>
          <w:lang w:eastAsia="en-US"/>
          <w14:ligatures w14:val="standardContextual"/>
        </w:rPr>
        <w:t xml:space="preserve">voc. </w:t>
      </w:r>
      <w:r w:rsidR="00D84DB8" w:rsidRPr="00765CD7">
        <w:rPr>
          <w:rFonts w:asciiTheme="minorHAnsi" w:eastAsiaTheme="minorHAnsi" w:hAnsiTheme="minorHAnsi" w:cstheme="minorHAnsi"/>
          <w:b/>
          <w:bCs/>
          <w:color w:val="000000"/>
          <w:sz w:val="18"/>
          <w:szCs w:val="18"/>
          <w:lang w:eastAsia="en-US"/>
          <w14:ligatures w14:val="standardContextual"/>
        </w:rPr>
        <w:t>παῖ</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lang w:eastAsia="en-US"/>
          <w14:ligatures w14:val="standardContextual"/>
        </w:rPr>
        <w:t>gén. pl.</w:t>
      </w:r>
      <w:r w:rsidR="00D84DB8" w:rsidRPr="00765CD7">
        <w:rPr>
          <w:rFonts w:asciiTheme="minorHAnsi" w:eastAsiaTheme="minorHAnsi" w:hAnsiTheme="minorHAnsi" w:cstheme="minorHAnsi"/>
          <w:color w:val="000000"/>
          <w:sz w:val="18"/>
          <w:szCs w:val="18"/>
          <w:lang w:eastAsia="en-US"/>
          <w14:ligatures w14:val="standardContextual"/>
        </w:rPr>
        <w:t xml:space="preserve"> παίδων</w:t>
      </w:r>
      <w:r w:rsidR="00D84DB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color w:val="000000"/>
          <w:sz w:val="18"/>
          <w:szCs w:val="18"/>
          <w:lang w:eastAsia="en-US"/>
          <w14:ligatures w14:val="standardContextual"/>
        </w:rPr>
        <w:t xml:space="preserve"> enfant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fils, fille.    </w:t>
      </w:r>
      <w:r w:rsidR="00D84DB8" w:rsidRPr="00765CD7">
        <w:rPr>
          <w:rFonts w:asciiTheme="minorHAnsi" w:eastAsiaTheme="minorHAnsi" w:hAnsiTheme="minorHAnsi" w:cstheme="minorHAnsi"/>
          <w:b/>
          <w:bCs/>
          <w:color w:val="000000"/>
          <w:sz w:val="18"/>
          <w:szCs w:val="18"/>
          <w:lang w:eastAsia="en-US"/>
          <w14:ligatures w14:val="standardContextual"/>
        </w:rPr>
        <w:t>οὐδέ τι παῖδες &lt;πατράσι&gt;.</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br/>
        <w:t xml:space="preserve">           </w:t>
      </w:r>
      <w:r w:rsidR="00134A8C" w:rsidRPr="00765CD7">
        <w:rPr>
          <w:rFonts w:asciiTheme="minorHAnsi" w:eastAsiaTheme="minorHAnsi" w:hAnsiTheme="minorHAnsi" w:cstheme="minorHAnsi"/>
          <w:b/>
          <w:bCs/>
          <w:color w:val="C00000"/>
          <w:sz w:val="18"/>
          <w:szCs w:val="18"/>
          <w:lang w:eastAsia="en-US"/>
          <w14:ligatures w14:val="standardContextual"/>
        </w:rPr>
        <w:t xml:space="preserve">NB </w:t>
      </w:r>
      <w:r w:rsidR="00134A8C" w:rsidRPr="00765CD7">
        <w:rPr>
          <w:rFonts w:asciiTheme="minorHAnsi" w:eastAsiaTheme="minorHAnsi" w:hAnsiTheme="minorHAnsi" w:cstheme="minorHAnsi"/>
          <w:b/>
          <w:bCs/>
          <w:color w:val="000000"/>
          <w:sz w:val="18"/>
          <w:szCs w:val="18"/>
          <w:lang w:eastAsia="en-US"/>
          <w14:ligatures w14:val="standardContextual"/>
        </w:rPr>
        <w:t xml:space="preserve">ὁμοίιος. </w:t>
      </w:r>
      <w:r w:rsidR="00134A8C" w:rsidRPr="00765CD7">
        <w:rPr>
          <w:rFonts w:asciiTheme="minorHAnsi" w:eastAsiaTheme="minorHAnsi" w:hAnsiTheme="minorHAnsi" w:cstheme="minorHAnsi"/>
          <w:color w:val="000000"/>
          <w:sz w:val="18"/>
          <w:szCs w:val="18"/>
          <w:lang w:eastAsia="en-US"/>
          <w14:ligatures w14:val="standardContextual"/>
        </w:rPr>
        <w:t xml:space="preserve">182.  </w:t>
      </w:r>
      <w:r w:rsidR="00134A8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West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ὁμοίιος</w:t>
      </w:r>
      <w:r w:rsidR="00134A8C" w:rsidRPr="00765CD7">
        <w:rPr>
          <w:rFonts w:asciiTheme="minorHAnsi" w:eastAsiaTheme="minorHAnsi" w:hAnsiTheme="minorHAnsi" w:cstheme="minorHAnsi"/>
          <w:color w:val="000000"/>
          <w:sz w:val="18"/>
          <w:szCs w:val="18"/>
          <w:lang w:eastAsia="en-US"/>
          <w14:ligatures w14:val="standardContextual"/>
        </w:rPr>
        <w:t xml:space="preserve"> in Homer this is not equivalent to </w:t>
      </w:r>
      <w:r w:rsidR="00134A8C" w:rsidRPr="00765CD7">
        <w:rPr>
          <w:rFonts w:asciiTheme="minorHAnsi" w:eastAsiaTheme="minorHAnsi" w:hAnsiTheme="minorHAnsi" w:cstheme="minorHAnsi"/>
          <w:b/>
          <w:bCs/>
          <w:color w:val="000000"/>
          <w:sz w:val="18"/>
          <w:szCs w:val="18"/>
          <w:lang w:eastAsia="en-US"/>
          <w14:ligatures w14:val="standardContextual"/>
        </w:rPr>
        <w:t xml:space="preserve">ὁμοῖος </w:t>
      </w:r>
      <w:r w:rsidR="00134A8C" w:rsidRPr="00765CD7">
        <w:rPr>
          <w:rFonts w:asciiTheme="minorHAnsi" w:eastAsiaTheme="minorHAnsi" w:hAnsiTheme="minorHAnsi" w:cstheme="minorHAnsi"/>
          <w:color w:val="000000"/>
          <w:sz w:val="18"/>
          <w:szCs w:val="18"/>
          <w:lang w:eastAsia="en-US"/>
          <w14:ligatures w14:val="standardContextual"/>
        </w:rPr>
        <w:t xml:space="preserve">but a separate word of uncertain etymology and meaning, an epithet of old age, death, strife, and battle. Hesiod uses it for </w:t>
      </w:r>
      <w:r w:rsidR="00134A8C" w:rsidRPr="00765CD7">
        <w:rPr>
          <w:rFonts w:asciiTheme="minorHAnsi" w:eastAsiaTheme="minorHAnsi" w:hAnsiTheme="minorHAnsi" w:cstheme="minorHAnsi"/>
          <w:b/>
          <w:bCs/>
          <w:color w:val="000000"/>
          <w:sz w:val="18"/>
          <w:szCs w:val="18"/>
          <w:lang w:eastAsia="en-US"/>
          <w14:ligatures w14:val="standardContextual"/>
        </w:rPr>
        <w:t>ὁμοίιος</w:t>
      </w:r>
      <w:r w:rsidR="00134A8C" w:rsidRPr="00765CD7">
        <w:rPr>
          <w:rFonts w:asciiTheme="minorHAnsi" w:eastAsiaTheme="minorHAnsi" w:hAnsiTheme="minorHAnsi" w:cstheme="minorHAnsi"/>
          <w:color w:val="000000"/>
          <w:sz w:val="18"/>
          <w:szCs w:val="18"/>
          <w:lang w:eastAsia="en-US"/>
          <w14:ligatures w14:val="standardContextual"/>
        </w:rPr>
        <w:t xml:space="preserve">, as later do Xenoph., Bion, Pancrates. But in what sense?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Sch. vet. offers two interpretations: ‘at one with’, or ‘physically similar’ in consequence of marital fidelity.   […].   (West). </w:t>
      </w:r>
    </w:p>
  </w:footnote>
  <w:footnote w:id="187">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84DB8" w:rsidRPr="00765CD7">
        <w:rPr>
          <w:rFonts w:asciiTheme="minorHAnsi" w:eastAsiaTheme="minorHAnsi" w:hAnsiTheme="minorHAnsi" w:cstheme="minorHAnsi"/>
          <w:b/>
          <w:bCs/>
          <w:color w:val="000000"/>
          <w:sz w:val="18"/>
          <w:szCs w:val="18"/>
          <w:lang w:eastAsia="en-US"/>
          <w14:ligatures w14:val="standardContextual"/>
        </w:rPr>
        <w:t>183. οὐδὲ ξεῖνος ξεινοδόκῳ καὶ ἑταῖρος ἑταίρῳ,( &lt;φίλος ἔσσεται&gt;)</w:t>
      </w:r>
      <w:r w:rsidR="00D84DB8" w:rsidRPr="00765CD7">
        <w:rPr>
          <w:rFonts w:asciiTheme="minorHAnsi" w:eastAsiaTheme="minorHAnsi" w:hAnsiTheme="minorHAnsi" w:cstheme="minorHAnsi"/>
          <w:color w:val="000000"/>
          <w:sz w:val="18"/>
          <w:szCs w:val="18"/>
          <w:lang w:eastAsia="en-US"/>
          <w14:ligatures w14:val="standardContextual"/>
        </w:rPr>
        <w:t xml:space="preserve"> —  </w:t>
      </w:r>
      <w:r w:rsidR="00D84DB8" w:rsidRPr="00765CD7">
        <w:rPr>
          <w:rFonts w:asciiTheme="minorHAnsi" w:eastAsiaTheme="minorHAnsi" w:hAnsiTheme="minorHAnsi" w:cstheme="minorHAnsi"/>
          <w:b/>
          <w:bCs/>
          <w:color w:val="B00004"/>
          <w:sz w:val="18"/>
          <w:szCs w:val="18"/>
          <w:lang w:eastAsia="en-US"/>
          <w14:ligatures w14:val="standardContextual"/>
        </w:rPr>
        <w:t>Ξ</w:t>
      </w:r>
      <w:r w:rsidR="00D84DB8" w:rsidRPr="00765CD7">
        <w:rPr>
          <w:rFonts w:asciiTheme="minorHAnsi" w:eastAsiaTheme="minorHAnsi" w:hAnsiTheme="minorHAnsi" w:cstheme="minorHAnsi"/>
          <w:b/>
          <w:bCs/>
          <w:color w:val="000000"/>
          <w:sz w:val="18"/>
          <w:szCs w:val="18"/>
          <w:lang w:eastAsia="en-US"/>
          <w14:ligatures w14:val="standardContextual"/>
        </w:rPr>
        <w:t>ενοδόχος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qui accueille les étrangers, hospitalier.</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C00000"/>
          <w:sz w:val="18"/>
          <w:szCs w:val="18"/>
          <w:lang w:eastAsia="en-US"/>
          <w14:ligatures w14:val="standardContextual"/>
        </w:rPr>
        <w:t>NB.</w:t>
      </w:r>
      <w:r w:rsidR="007A4643" w:rsidRPr="00765CD7">
        <w:rPr>
          <w:rFonts w:asciiTheme="minorHAnsi" w:eastAsiaTheme="minorHAnsi" w:hAnsiTheme="minorHAnsi" w:cstheme="minorHAnsi"/>
          <w:color w:val="C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183. καὶ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 οὐδέ</w:t>
      </w:r>
      <w:r w:rsidR="007A4643" w:rsidRPr="00765CD7">
        <w:rPr>
          <w:rFonts w:asciiTheme="minorHAnsi" w:eastAsiaTheme="minorHAnsi" w:hAnsiTheme="minorHAnsi" w:cstheme="minorHAnsi"/>
          <w:color w:val="000000"/>
          <w:sz w:val="18"/>
          <w:szCs w:val="18"/>
          <w:lang w:eastAsia="en-US"/>
          <w14:ligatures w14:val="standardContextual"/>
        </w:rPr>
        <w:t xml:space="preserve"> would be more normal (West)  </w:t>
      </w:r>
    </w:p>
  </w:footnote>
  <w:footnote w:id="188">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D84DB8" w:rsidRPr="00765CD7">
        <w:rPr>
          <w:rFonts w:asciiTheme="minorHAnsi" w:hAnsiTheme="minorHAnsi" w:cstheme="minorHAnsi"/>
          <w:b/>
          <w:bCs/>
          <w:sz w:val="18"/>
          <w:szCs w:val="18"/>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184. οὐδὲ κασίγνητος φίλος ἔσσεται, ὡς τὸ πάρος περ. — </w:t>
      </w:r>
      <w:r w:rsidR="00D84DB8" w:rsidRPr="00765CD7">
        <w:rPr>
          <w:rFonts w:asciiTheme="minorHAnsi" w:eastAsiaTheme="minorHAnsi" w:hAnsiTheme="minorHAnsi" w:cstheme="minorHAnsi"/>
          <w:color w:val="000000"/>
          <w:sz w:val="18"/>
          <w:szCs w:val="18"/>
          <w:lang w:eastAsia="en-US"/>
          <w14:ligatures w14:val="standardContextual"/>
        </w:rPr>
        <w:t xml:space="preserve">   κασίγνητος&lt; κασιγνήτῳ&gt;; </w:t>
      </w:r>
      <w:r w:rsidR="00D84DB8" w:rsidRPr="00765CD7">
        <w:rPr>
          <w:rFonts w:asciiTheme="minorHAnsi" w:eastAsiaTheme="minorHAnsi" w:hAnsiTheme="minorHAnsi" w:cstheme="minorHAnsi"/>
          <w:b/>
          <w:bCs/>
          <w:color w:val="B00004"/>
          <w:sz w:val="18"/>
          <w:szCs w:val="18"/>
          <w:lang w:eastAsia="en-US"/>
          <w14:ligatures w14:val="standardContextual"/>
        </w:rPr>
        <w:t>Κ</w:t>
      </w:r>
      <w:r w:rsidR="00D84DB8" w:rsidRPr="00765CD7">
        <w:rPr>
          <w:rFonts w:asciiTheme="minorHAnsi" w:eastAsiaTheme="minorHAnsi" w:hAnsiTheme="minorHAnsi" w:cstheme="minorHAnsi"/>
          <w:b/>
          <w:bCs/>
          <w:color w:val="000000"/>
          <w:sz w:val="18"/>
          <w:szCs w:val="18"/>
          <w:lang w:eastAsia="en-US"/>
          <w14:ligatures w14:val="standardContextual"/>
        </w:rPr>
        <w:t>ασίγνητος, ου</w:t>
      </w:r>
      <w:r w:rsidR="00D84DB8" w:rsidRPr="00765CD7">
        <w:rPr>
          <w:rFonts w:asciiTheme="minorHAnsi" w:eastAsiaTheme="minorHAnsi" w:hAnsiTheme="minorHAnsi" w:cstheme="minorHAnsi"/>
          <w:color w:val="000000"/>
          <w:sz w:val="18"/>
          <w:szCs w:val="18"/>
          <w:lang w:eastAsia="en-US"/>
          <w14:ligatures w14:val="standardContextual"/>
        </w:rPr>
        <w:t xml:space="preserve">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frère.   </w:t>
      </w:r>
      <w:r w:rsidR="00D84DB8" w:rsidRPr="00765CD7">
        <w:rPr>
          <w:rFonts w:asciiTheme="minorHAnsi" w:eastAsiaTheme="minorHAnsi" w:hAnsiTheme="minorHAnsi" w:cstheme="minorHAnsi"/>
          <w:b/>
          <w:bCs/>
          <w:color w:val="B00004"/>
          <w:sz w:val="18"/>
          <w:szCs w:val="18"/>
          <w:lang w:eastAsia="en-US"/>
          <w14:ligatures w14:val="standardContextual"/>
        </w:rPr>
        <w:t>Π</w:t>
      </w:r>
      <w:r w:rsidR="00D84DB8" w:rsidRPr="00765CD7">
        <w:rPr>
          <w:rFonts w:asciiTheme="minorHAnsi" w:eastAsiaTheme="minorHAnsi" w:hAnsiTheme="minorHAnsi" w:cstheme="minorHAnsi"/>
          <w:b/>
          <w:bCs/>
          <w:color w:val="000000"/>
          <w:sz w:val="18"/>
          <w:szCs w:val="18"/>
          <w:lang w:eastAsia="en-US"/>
          <w14:ligatures w14:val="standardContextual"/>
        </w:rPr>
        <w:t xml:space="preserve">άρος, </w:t>
      </w:r>
      <w:r w:rsidR="00D84DB8" w:rsidRPr="00765CD7">
        <w:rPr>
          <w:rFonts w:asciiTheme="minorHAnsi" w:eastAsiaTheme="minorHAnsi" w:hAnsiTheme="minorHAnsi" w:cstheme="minorHAnsi"/>
          <w:i/>
          <w:iCs/>
          <w:color w:val="000000"/>
          <w:sz w:val="18"/>
          <w:szCs w:val="18"/>
          <w:lang w:eastAsia="en-US"/>
          <w14:ligatures w14:val="standardContextual"/>
        </w:rPr>
        <w:t>adv</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avant, devant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auparavant, avant.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Π</w:t>
      </w:r>
      <w:r w:rsidR="00D84DB8" w:rsidRPr="00765CD7">
        <w:rPr>
          <w:rFonts w:asciiTheme="minorHAnsi" w:eastAsiaTheme="minorHAnsi" w:hAnsiTheme="minorHAnsi" w:cstheme="minorHAnsi"/>
          <w:b/>
          <w:bCs/>
          <w:color w:val="000000"/>
          <w:sz w:val="18"/>
          <w:szCs w:val="18"/>
          <w:lang w:eastAsia="en-US"/>
          <w14:ligatures w14:val="standardContextual"/>
        </w:rPr>
        <w:t>ερ,</w:t>
      </w:r>
      <w:r w:rsidR="00D84DB8" w:rsidRPr="00765CD7">
        <w:rPr>
          <w:rFonts w:asciiTheme="minorHAnsi" w:eastAsiaTheme="minorHAnsi" w:hAnsiTheme="minorHAnsi" w:cstheme="minorHAnsi"/>
          <w:color w:val="000000"/>
          <w:sz w:val="18"/>
          <w:szCs w:val="18"/>
          <w:lang w:eastAsia="en-US"/>
          <w14:ligatures w14:val="standardContextual"/>
        </w:rPr>
        <w:t xml:space="preserve"> part. encl.: certes, précisément, tout à fait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et certes, et cependant, même ( détachée ou faisant corps avec la particule de comparaison).</w:t>
      </w:r>
      <w:r w:rsidRPr="00765CD7">
        <w:rPr>
          <w:rFonts w:asciiTheme="minorHAnsi" w:hAnsiTheme="minorHAnsi" w:cstheme="minorHAnsi"/>
          <w:b/>
          <w:bCs/>
          <w:sz w:val="18"/>
          <w:szCs w:val="18"/>
        </w:rPr>
        <w:t xml:space="preserve">  </w:t>
      </w:r>
    </w:p>
  </w:footnote>
  <w:footnote w:id="189">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D84DB8" w:rsidRPr="00765CD7">
        <w:rPr>
          <w:rFonts w:asciiTheme="minorHAnsi" w:eastAsiaTheme="minorHAnsi" w:hAnsiTheme="minorHAnsi" w:cstheme="minorHAnsi"/>
          <w:b/>
          <w:bCs/>
          <w:color w:val="000000"/>
          <w:sz w:val="18"/>
          <w:szCs w:val="18"/>
          <w:lang w:eastAsia="en-US"/>
          <w14:ligatures w14:val="standardContextual"/>
        </w:rPr>
        <w:t xml:space="preserve"> 185. αἶψα δὲ γηράσκοντας ἀτιμήσουσι τοκῆας: —    </w:t>
      </w:r>
      <w:r w:rsidR="00D84DB8" w:rsidRPr="00765CD7">
        <w:rPr>
          <w:rFonts w:asciiTheme="minorHAnsi" w:eastAsiaTheme="minorHAnsi" w:hAnsiTheme="minorHAnsi" w:cstheme="minorHAnsi"/>
          <w:b/>
          <w:bCs/>
          <w:color w:val="B00004"/>
          <w:sz w:val="18"/>
          <w:szCs w:val="18"/>
          <w:lang w:eastAsia="en-US"/>
          <w14:ligatures w14:val="standardContextual"/>
        </w:rPr>
        <w:t>Α</w:t>
      </w:r>
      <w:r w:rsidR="00D84DB8" w:rsidRPr="00765CD7">
        <w:rPr>
          <w:rFonts w:asciiTheme="minorHAnsi" w:eastAsiaTheme="minorHAnsi" w:hAnsiTheme="minorHAnsi" w:cstheme="minorHAnsi"/>
          <w:b/>
          <w:bCs/>
          <w:color w:val="000000"/>
          <w:sz w:val="18"/>
          <w:szCs w:val="18"/>
          <w:lang w:eastAsia="en-US"/>
          <w14:ligatures w14:val="standardContextual"/>
        </w:rPr>
        <w:t>ἶψα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color w:val="000000"/>
          <w:sz w:val="18"/>
          <w:szCs w:val="18"/>
          <w:lang w:eastAsia="en-US"/>
          <w14:ligatures w14:val="standardContextual"/>
        </w:rPr>
        <w:t xml:space="preserve"> promptement, aussitôt.     </w:t>
      </w:r>
      <w:r w:rsidR="00D84DB8" w:rsidRPr="00765CD7">
        <w:rPr>
          <w:rFonts w:asciiTheme="minorHAnsi" w:eastAsiaTheme="minorHAnsi" w:hAnsiTheme="minorHAnsi" w:cstheme="minorHAnsi"/>
          <w:b/>
          <w:bCs/>
          <w:color w:val="B00004"/>
          <w:sz w:val="18"/>
          <w:szCs w:val="18"/>
          <w:lang w:eastAsia="en-US"/>
          <w14:ligatures w14:val="standardContextual"/>
        </w:rPr>
        <w:t>Γ</w:t>
      </w:r>
      <w:r w:rsidR="00D84DB8" w:rsidRPr="00765CD7">
        <w:rPr>
          <w:rFonts w:asciiTheme="minorHAnsi" w:eastAsiaTheme="minorHAnsi" w:hAnsiTheme="minorHAnsi" w:cstheme="minorHAnsi"/>
          <w:b/>
          <w:bCs/>
          <w:color w:val="000000"/>
          <w:sz w:val="18"/>
          <w:szCs w:val="18"/>
          <w:lang w:eastAsia="en-US"/>
          <w14:ligatures w14:val="standardContextual"/>
        </w:rPr>
        <w:t>ηράσκω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slt pst,impt et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inf aor-2</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γηρᾶναι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u w:val="single"/>
          <w:lang w:eastAsia="en-US"/>
          <w14:ligatures w14:val="standardContextual"/>
        </w:rPr>
        <w:t>part aor-2</w:t>
      </w:r>
      <w:r w:rsidR="00D84DB8" w:rsidRPr="00765CD7">
        <w:rPr>
          <w:rFonts w:asciiTheme="minorHAnsi" w:eastAsiaTheme="minorHAnsi" w:hAnsiTheme="minorHAnsi" w:cstheme="minorHAnsi"/>
          <w:color w:val="000000"/>
          <w:sz w:val="18"/>
          <w:szCs w:val="18"/>
          <w:lang w:eastAsia="en-US"/>
          <w14:ligatures w14:val="standardContextual"/>
        </w:rPr>
        <w:t xml:space="preserve"> γηράς ; My. γηράσκομαι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A.M. vieillir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mûrir (fruits)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s’affaiblir (choses)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s’écouler (tps).     </w:t>
      </w:r>
      <w:r w:rsidR="00D84DB8" w:rsidRPr="00765CD7">
        <w:rPr>
          <w:rFonts w:asciiTheme="minorHAnsi" w:eastAsiaTheme="minorHAnsi" w:hAnsiTheme="minorHAnsi" w:cstheme="minorHAnsi"/>
          <w:b/>
          <w:bCs/>
          <w:color w:val="B00004"/>
          <w:sz w:val="18"/>
          <w:szCs w:val="18"/>
          <w:lang w:eastAsia="en-US"/>
          <w14:ligatures w14:val="standardContextual"/>
        </w:rPr>
        <w:t>Ἀ</w:t>
      </w:r>
      <w:r w:rsidR="00D84DB8" w:rsidRPr="00765CD7">
        <w:rPr>
          <w:rFonts w:asciiTheme="minorHAnsi" w:eastAsiaTheme="minorHAnsi" w:hAnsiTheme="minorHAnsi" w:cstheme="minorHAnsi"/>
          <w:b/>
          <w:bCs/>
          <w:color w:val="000000"/>
          <w:sz w:val="18"/>
          <w:szCs w:val="18"/>
          <w:lang w:eastAsia="en-US"/>
          <w14:ligatures w14:val="standardContextual"/>
        </w:rPr>
        <w:t>τιμάω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w:t>
      </w:r>
      <w:r w:rsidR="00D84DB8" w:rsidRPr="00765CD7">
        <w:rPr>
          <w:rFonts w:asciiTheme="minorHAnsi" w:eastAsiaTheme="minorHAnsi" w:hAnsiTheme="minorHAnsi" w:cstheme="minorHAnsi"/>
          <w:color w:val="000000"/>
          <w:sz w:val="18"/>
          <w:szCs w:val="18"/>
          <w:lang w:eastAsia="en-US"/>
          <w14:ligatures w14:val="standardContextual"/>
        </w:rPr>
        <w:t>ἀτιμάω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xml:space="preserve">; ἀτιμήσω ; ἠτίμησα </w:t>
      </w:r>
      <w:r w:rsidR="00D84DB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color w:val="000000"/>
          <w:sz w:val="18"/>
          <w:szCs w:val="18"/>
          <w:lang w:eastAsia="en-US"/>
          <w14:ligatures w14:val="standardContextual"/>
        </w:rPr>
        <w:t xml:space="preserve"> mépriser, traiter avec mépris.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D84DB8" w:rsidRPr="00765CD7">
        <w:rPr>
          <w:rFonts w:asciiTheme="minorHAnsi" w:eastAsiaTheme="minorHAnsi" w:hAnsiTheme="minorHAnsi" w:cstheme="minorHAnsi"/>
          <w:b/>
          <w:bCs/>
          <w:color w:val="B00004"/>
          <w:sz w:val="18"/>
          <w:szCs w:val="18"/>
          <w:lang w:eastAsia="en-US"/>
          <w14:ligatures w14:val="standardContextual"/>
        </w:rPr>
        <w:t>Τ</w:t>
      </w:r>
      <w:r w:rsidR="00D84DB8" w:rsidRPr="00765CD7">
        <w:rPr>
          <w:rFonts w:asciiTheme="minorHAnsi" w:eastAsiaTheme="minorHAnsi" w:hAnsiTheme="minorHAnsi" w:cstheme="minorHAnsi"/>
          <w:b/>
          <w:bCs/>
          <w:color w:val="000000"/>
          <w:sz w:val="18"/>
          <w:szCs w:val="18"/>
          <w:lang w:eastAsia="en-US"/>
          <w14:ligatures w14:val="standardContextual"/>
        </w:rPr>
        <w:t>οκεύς, έως,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(τίκτω)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celui qui engendre, père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84DB8" w:rsidRPr="00765CD7">
        <w:rPr>
          <w:rFonts w:asciiTheme="minorHAnsi" w:eastAsiaTheme="minorHAnsi" w:hAnsiTheme="minorHAnsi" w:cstheme="minorHAnsi"/>
          <w:color w:val="000000"/>
          <w:sz w:val="18"/>
          <w:szCs w:val="18"/>
          <w:lang w:eastAsia="en-US"/>
          <w14:ligatures w14:val="standardContextual"/>
        </w:rPr>
        <w:t>; (pl. ou duel) : parents.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w:t>
      </w:r>
      <w:r w:rsidR="00D84DB8" w:rsidRPr="00765CD7">
        <w:rPr>
          <w:rFonts w:asciiTheme="minorHAnsi" w:eastAsiaTheme="minorHAnsi" w:hAnsiTheme="minorHAnsi" w:cstheme="minorHAnsi"/>
          <w:b/>
          <w:bCs/>
          <w:i/>
          <w:iCs/>
          <w:color w:val="000000"/>
          <w:sz w:val="18"/>
          <w:szCs w:val="18"/>
          <w:lang w:eastAsia="en-US"/>
          <w14:ligatures w14:val="standardContextual"/>
        </w:rPr>
        <w:t>Formes épiques</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D84DB8" w:rsidRPr="00765CD7">
        <w:rPr>
          <w:rFonts w:asciiTheme="minorHAnsi" w:eastAsiaTheme="minorHAnsi" w:hAnsiTheme="minorHAnsi" w:cstheme="minorHAnsi"/>
          <w:b/>
          <w:bCs/>
          <w:i/>
          <w:iCs/>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lang w:eastAsia="en-US"/>
          <w14:ligatures w14:val="standardContextual"/>
        </w:rPr>
        <w:t xml:space="preserve">N. </w:t>
      </w:r>
      <w:r w:rsidR="00D84DB8" w:rsidRPr="00765CD7">
        <w:rPr>
          <w:rFonts w:asciiTheme="minorHAnsi" w:eastAsiaTheme="minorHAnsi" w:hAnsiTheme="minorHAnsi" w:cstheme="minorHAnsi"/>
          <w:b/>
          <w:bCs/>
          <w:color w:val="000000"/>
          <w:sz w:val="18"/>
          <w:szCs w:val="18"/>
          <w:lang w:eastAsia="en-US"/>
          <w14:ligatures w14:val="standardContextual"/>
        </w:rPr>
        <w:t>τοκῆες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lang w:eastAsia="en-US"/>
          <w14:ligatures w14:val="standardContextual"/>
        </w:rPr>
        <w:t>Acc</w:t>
      </w:r>
      <w:r w:rsidR="00D84DB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τοκῆας ; </w:t>
      </w:r>
      <w:r w:rsidR="00D84DB8" w:rsidRPr="00765CD7">
        <w:rPr>
          <w:rFonts w:asciiTheme="minorHAnsi" w:eastAsiaTheme="minorHAnsi" w:hAnsiTheme="minorHAnsi" w:cstheme="minorHAnsi"/>
          <w:i/>
          <w:iCs/>
          <w:color w:val="000000"/>
          <w:sz w:val="18"/>
          <w:szCs w:val="18"/>
          <w:lang w:eastAsia="en-US"/>
          <w14:ligatures w14:val="standardContextual"/>
        </w:rPr>
        <w:t>Gén.</w:t>
      </w:r>
      <w:r w:rsidR="00D84DB8" w:rsidRPr="00765CD7">
        <w:rPr>
          <w:rFonts w:asciiTheme="minorHAnsi" w:eastAsiaTheme="minorHAnsi" w:hAnsiTheme="minorHAnsi" w:cstheme="minorHAnsi"/>
          <w:b/>
          <w:bCs/>
          <w:color w:val="000000"/>
          <w:sz w:val="18"/>
          <w:szCs w:val="18"/>
          <w:lang w:eastAsia="en-US"/>
          <w14:ligatures w14:val="standardContextual"/>
        </w:rPr>
        <w:t xml:space="preserve"> τοκήων / τοκέων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i/>
          <w:iCs/>
          <w:color w:val="000000"/>
          <w:sz w:val="18"/>
          <w:szCs w:val="18"/>
          <w:lang w:eastAsia="en-US"/>
          <w14:ligatures w14:val="standardContextual"/>
        </w:rPr>
        <w:t>Dat</w:t>
      </w:r>
      <w:r w:rsidR="00D84DB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val="el-GR" w:eastAsia="en-US"/>
          <w14:ligatures w14:val="standardContextual"/>
        </w:rPr>
        <w:t>τοκεῦσι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eastAsia="en-US"/>
          <w14:ligatures w14:val="standardContextual"/>
        </w:rPr>
        <w:t xml:space="preserve">/ </w:t>
      </w:r>
      <w:r w:rsidR="00D84DB8" w:rsidRPr="00765CD7">
        <w:rPr>
          <w:rFonts w:asciiTheme="minorHAnsi" w:eastAsiaTheme="minorHAnsi" w:hAnsiTheme="minorHAnsi" w:cstheme="minorHAnsi"/>
          <w:b/>
          <w:bCs/>
          <w:color w:val="000000"/>
          <w:sz w:val="18"/>
          <w:szCs w:val="18"/>
          <w:lang w:val="el-GR" w:eastAsia="en-US"/>
          <w14:ligatures w14:val="standardContextual"/>
        </w:rPr>
        <w:t>τοκέσι</w:t>
      </w:r>
      <w:r w:rsidR="00D84DB8" w:rsidRPr="00765CD7">
        <w:rPr>
          <w:rFonts w:asciiTheme="minorHAnsi" w:eastAsiaTheme="minorHAnsi" w:hAnsiTheme="minorHAnsi" w:cstheme="minorHAnsi"/>
          <w:b/>
          <w:bCs/>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190">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1057E" w:rsidRPr="00765CD7">
        <w:rPr>
          <w:rFonts w:asciiTheme="minorHAnsi" w:eastAsiaTheme="minorHAnsi" w:hAnsiTheme="minorHAnsi" w:cstheme="minorHAnsi"/>
          <w:b/>
          <w:bCs/>
          <w:color w:val="000000"/>
          <w:sz w:val="18"/>
          <w:szCs w:val="18"/>
          <w:lang w:eastAsia="en-US"/>
          <w14:ligatures w14:val="standardContextual"/>
        </w:rPr>
        <w:t xml:space="preserve">186. </w:t>
      </w:r>
      <w:r w:rsidR="00D1057E" w:rsidRPr="00765CD7">
        <w:rPr>
          <w:rFonts w:asciiTheme="minorHAnsi" w:eastAsiaTheme="minorHAnsi" w:hAnsiTheme="minorHAnsi" w:cstheme="minorHAnsi"/>
          <w:b/>
          <w:bCs/>
          <w:color w:val="000000"/>
          <w:sz w:val="18"/>
          <w:szCs w:val="18"/>
          <w:lang w:val="el-GR" w:eastAsia="en-US"/>
          <w14:ligatures w14:val="standardContextual"/>
        </w:rPr>
        <w:t>μέμψονται</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000000"/>
          <w:sz w:val="18"/>
          <w:szCs w:val="18"/>
          <w:lang w:val="el-GR" w:eastAsia="en-US"/>
          <w14:ligatures w14:val="standardContextual"/>
        </w:rPr>
        <w:t>δ᾽</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000000"/>
          <w:sz w:val="18"/>
          <w:szCs w:val="18"/>
          <w:lang w:val="el-GR" w:eastAsia="en-US"/>
          <w14:ligatures w14:val="standardContextual"/>
        </w:rPr>
        <w:t>ἄρα</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000000"/>
          <w:sz w:val="18"/>
          <w:szCs w:val="18"/>
          <w:lang w:val="el-GR" w:eastAsia="en-US"/>
          <w14:ligatures w14:val="standardContextual"/>
        </w:rPr>
        <w:t>τοὺς</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000000"/>
          <w:sz w:val="18"/>
          <w:szCs w:val="18"/>
          <w:lang w:val="el-GR" w:eastAsia="en-US"/>
          <w14:ligatures w14:val="standardContextual"/>
        </w:rPr>
        <w:t>χαλεποῖς</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000000"/>
          <w:sz w:val="18"/>
          <w:szCs w:val="18"/>
          <w:lang w:val="el-GR" w:eastAsia="en-US"/>
          <w14:ligatures w14:val="standardContextual"/>
        </w:rPr>
        <w:t>βάζοντες</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000000"/>
          <w:sz w:val="18"/>
          <w:szCs w:val="18"/>
          <w:lang w:val="el-GR" w:eastAsia="en-US"/>
          <w14:ligatures w14:val="standardContextual"/>
        </w:rPr>
        <w:t>ἔπεσσι</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B00004"/>
          <w:sz w:val="18"/>
          <w:szCs w:val="18"/>
          <w:lang w:val="el-GR" w:eastAsia="en-US"/>
          <w14:ligatures w14:val="standardContextual"/>
        </w:rPr>
        <w:t>Μ</w:t>
      </w:r>
      <w:r w:rsidR="00D1057E" w:rsidRPr="00765CD7">
        <w:rPr>
          <w:rFonts w:asciiTheme="minorHAnsi" w:eastAsiaTheme="minorHAnsi" w:hAnsiTheme="minorHAnsi" w:cstheme="minorHAnsi"/>
          <w:b/>
          <w:bCs/>
          <w:color w:val="000000"/>
          <w:sz w:val="18"/>
          <w:szCs w:val="18"/>
          <w:lang w:val="el-GR" w:eastAsia="en-US"/>
          <w14:ligatures w14:val="standardContextual"/>
        </w:rPr>
        <w:t>έμφομαι</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000000"/>
          <w:sz w:val="18"/>
          <w:szCs w:val="18"/>
          <w:lang w:eastAsia="en-US"/>
          <w14:ligatures w14:val="standardContextual"/>
        </w:rPr>
        <w:t>1</w:t>
      </w:r>
      <w:r w:rsidR="00D1057E"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i/>
          <w:iCs/>
          <w:color w:val="000000"/>
          <w:sz w:val="18"/>
          <w:szCs w:val="18"/>
          <w:lang w:eastAsia="en-US"/>
          <w14:ligatures w14:val="standardContextual"/>
        </w:rPr>
        <w:t>Act.</w:t>
      </w:r>
      <w:r w:rsidR="00D1057E" w:rsidRPr="00765CD7">
        <w:rPr>
          <w:rFonts w:asciiTheme="minorHAnsi" w:eastAsiaTheme="minorHAnsi" w:hAnsiTheme="minorHAnsi" w:cstheme="minorHAnsi"/>
          <w:color w:val="000000"/>
          <w:sz w:val="18"/>
          <w:szCs w:val="18"/>
          <w:lang w:eastAsia="en-US"/>
          <w14:ligatures w14:val="standardContextual"/>
        </w:rPr>
        <w:t xml:space="preserve"> faire des reproches, reprocher, blâmer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val="el-GR" w:eastAsia="en-US"/>
          <w14:ligatures w14:val="standardContextual"/>
        </w:rPr>
        <w:t>τινά</w:t>
      </w:r>
      <w:r w:rsidR="00D1057E"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i/>
          <w:iCs/>
          <w:color w:val="000000"/>
          <w:sz w:val="18"/>
          <w:szCs w:val="18"/>
          <w:lang w:eastAsia="en-US"/>
          <w14:ligatures w14:val="standardContextual"/>
        </w:rPr>
        <w:t>ou</w:t>
      </w:r>
      <w:r w:rsidR="00D1057E"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val="el-GR" w:eastAsia="en-US"/>
          <w14:ligatures w14:val="standardContextual"/>
        </w:rPr>
        <w:t>τινί</w:t>
      </w:r>
      <w:r w:rsidR="00D1057E" w:rsidRPr="00765CD7">
        <w:rPr>
          <w:rFonts w:asciiTheme="minorHAnsi" w:eastAsiaTheme="minorHAnsi" w:hAnsiTheme="minorHAnsi" w:cstheme="minorHAnsi"/>
          <w:color w:val="000000"/>
          <w:sz w:val="18"/>
          <w:szCs w:val="18"/>
          <w:lang w:eastAsia="en-US"/>
          <w14:ligatures w14:val="standardContextual"/>
        </w:rPr>
        <w:t xml:space="preserve"> […].   </w:t>
      </w:r>
      <w:r w:rsidR="00D1057E" w:rsidRPr="00765CD7">
        <w:rPr>
          <w:rFonts w:asciiTheme="minorHAnsi" w:eastAsiaTheme="minorHAnsi" w:hAnsiTheme="minorHAnsi" w:cstheme="minorHAnsi"/>
          <w:b/>
          <w:bCs/>
          <w:color w:val="000000"/>
          <w:sz w:val="18"/>
          <w:szCs w:val="18"/>
          <w:lang w:eastAsia="en-US"/>
          <w14:ligatures w14:val="standardContextual"/>
        </w:rPr>
        <w:t xml:space="preserve">τοὺς : </w:t>
      </w:r>
      <w:r w:rsidR="00D1057E" w:rsidRPr="00765CD7">
        <w:rPr>
          <w:rFonts w:asciiTheme="minorHAnsi" w:eastAsiaTheme="minorHAnsi" w:hAnsiTheme="minorHAnsi" w:cstheme="minorHAnsi"/>
          <w:color w:val="000000"/>
          <w:sz w:val="18"/>
          <w:szCs w:val="18"/>
          <w:lang w:eastAsia="en-US"/>
          <w14:ligatures w14:val="standardContextual"/>
        </w:rPr>
        <w:t>art.  = dém.</w:t>
      </w:r>
      <w:r w:rsidR="00D1057E" w:rsidRPr="00765CD7">
        <w:rPr>
          <w:rFonts w:asciiTheme="minorHAnsi" w:eastAsiaTheme="minorHAnsi" w:hAnsiTheme="minorHAnsi" w:cstheme="minorHAnsi"/>
          <w:b/>
          <w:bCs/>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b/>
          <w:bCs/>
          <w:color w:val="B00004"/>
          <w:sz w:val="18"/>
          <w:szCs w:val="18"/>
          <w:lang w:eastAsia="en-US"/>
          <w14:ligatures w14:val="standardContextual"/>
        </w:rPr>
        <w:t>Β</w:t>
      </w:r>
      <w:r w:rsidR="00D1057E" w:rsidRPr="00765CD7">
        <w:rPr>
          <w:rFonts w:asciiTheme="minorHAnsi" w:eastAsiaTheme="minorHAnsi" w:hAnsiTheme="minorHAnsi" w:cstheme="minorHAnsi"/>
          <w:b/>
          <w:bCs/>
          <w:color w:val="000000"/>
          <w:sz w:val="18"/>
          <w:szCs w:val="18"/>
          <w:lang w:eastAsia="en-US"/>
          <w14:ligatures w14:val="standardContextual"/>
        </w:rPr>
        <w:t xml:space="preserve">άζω </w:t>
      </w:r>
      <w:r w:rsidR="00D1057E" w:rsidRPr="00765CD7">
        <w:rPr>
          <w:rFonts w:asciiTheme="minorHAnsi" w:eastAsiaTheme="minorHAnsi" w:hAnsiTheme="minorHAnsi" w:cstheme="minorHAnsi"/>
          <w:color w:val="000000"/>
          <w:sz w:val="18"/>
          <w:szCs w:val="18"/>
          <w:lang w:eastAsia="en-US"/>
          <w14:ligatures w14:val="standardContextual"/>
        </w:rPr>
        <w:t>(ἔβαζον)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eastAsia="en-US"/>
          <w14:ligatures w14:val="standardContextual"/>
        </w:rPr>
        <w:t xml:space="preserve">: parler, dire (acc.) ; (tard.) Prier. </w:t>
      </w:r>
      <w:r w:rsidR="00D1057E" w:rsidRPr="00765CD7">
        <w:rPr>
          <w:rFonts w:asciiTheme="minorHAnsi" w:eastAsiaTheme="minorHAnsi" w:hAnsiTheme="minorHAnsi" w:cstheme="minorHAnsi"/>
          <w:b/>
          <w:bCs/>
          <w:color w:val="000000"/>
          <w:sz w:val="18"/>
          <w:szCs w:val="18"/>
          <w:lang w:eastAsia="en-US"/>
          <w14:ligatures w14:val="standardContextual"/>
        </w:rPr>
        <w:t>‖</w:t>
      </w:r>
      <w:r w:rsidR="00D1057E" w:rsidRPr="00765CD7">
        <w:rPr>
          <w:rFonts w:asciiTheme="minorHAnsi" w:eastAsiaTheme="minorHAnsi" w:hAnsiTheme="minorHAnsi" w:cstheme="minorHAnsi"/>
          <w:color w:val="000000"/>
          <w:sz w:val="18"/>
          <w:szCs w:val="18"/>
          <w:lang w:eastAsia="en-US"/>
          <w14:ligatures w14:val="standardContextual"/>
        </w:rPr>
        <w:t xml:space="preserve"> εὖ β. (</w:t>
      </w:r>
      <w:r w:rsidR="00D1057E" w:rsidRPr="00765CD7">
        <w:rPr>
          <w:rFonts w:asciiTheme="minorHAnsi" w:eastAsiaTheme="minorHAnsi" w:hAnsiTheme="minorHAnsi" w:cstheme="minorHAnsi"/>
          <w:i/>
          <w:iCs/>
          <w:color w:val="000000"/>
          <w:sz w:val="18"/>
          <w:szCs w:val="18"/>
          <w:lang w:eastAsia="en-US"/>
          <w14:ligatures w14:val="standardContextual"/>
        </w:rPr>
        <w:t>Od</w:t>
      </w:r>
      <w:r w:rsidR="00D1057E"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1057E" w:rsidRPr="00765CD7">
        <w:rPr>
          <w:rFonts w:asciiTheme="minorHAnsi" w:eastAsiaTheme="minorHAnsi" w:hAnsiTheme="minorHAnsi" w:cstheme="minorHAnsi"/>
          <w:color w:val="000000"/>
          <w:sz w:val="18"/>
          <w:szCs w:val="18"/>
          <w:lang w:eastAsia="en-US"/>
          <w14:ligatures w14:val="standardContextual"/>
        </w:rPr>
        <w:t>: dire de bonnes paroles.</w:t>
      </w:r>
      <w:r w:rsidR="00F15B50" w:rsidRPr="00765CD7">
        <w:rPr>
          <w:rFonts w:asciiTheme="minorHAnsi" w:eastAsiaTheme="minorHAnsi" w:hAnsiTheme="minorHAnsi" w:cstheme="minorHAnsi"/>
          <w:color w:val="000000"/>
          <w:sz w:val="18"/>
          <w:szCs w:val="18"/>
          <w:lang w:eastAsia="en-US"/>
          <w14:ligatures w14:val="standardContextual"/>
        </w:rPr>
        <w:t xml:space="preserve">  </w:t>
      </w:r>
      <w:r w:rsidR="00F15B50" w:rsidRPr="00765CD7">
        <w:rPr>
          <w:rFonts w:asciiTheme="minorHAnsi" w:eastAsiaTheme="minorHAnsi" w:hAnsiTheme="minorHAnsi" w:cstheme="minorHAnsi"/>
          <w:color w:val="000000"/>
          <w:sz w:val="18"/>
          <w:szCs w:val="18"/>
          <w:lang w:eastAsia="en-US"/>
          <w14:ligatures w14:val="standardContextual"/>
        </w:rPr>
        <w:br/>
        <w:t xml:space="preserve">           </w:t>
      </w:r>
      <w:r w:rsidR="00F15B50" w:rsidRPr="00765CD7">
        <w:rPr>
          <w:rFonts w:asciiTheme="minorHAnsi" w:eastAsiaTheme="minorHAnsi" w:hAnsiTheme="minorHAnsi" w:cstheme="minorHAnsi"/>
          <w:b/>
          <w:bCs/>
          <w:color w:val="C00000"/>
          <w:sz w:val="18"/>
          <w:szCs w:val="18"/>
          <w:lang w:eastAsia="en-US"/>
          <w14:ligatures w14:val="standardContextual"/>
        </w:rPr>
        <w:t>NB.</w:t>
      </w:r>
      <w:r w:rsidR="00F15B50" w:rsidRPr="00765CD7">
        <w:rPr>
          <w:rFonts w:asciiTheme="minorHAnsi" w:eastAsiaTheme="minorHAnsi" w:hAnsiTheme="minorHAnsi" w:cstheme="minorHAnsi"/>
          <w:color w:val="000000"/>
          <w:sz w:val="18"/>
          <w:szCs w:val="18"/>
          <w:lang w:eastAsia="en-US"/>
          <w14:ligatures w14:val="standardContextual"/>
        </w:rPr>
        <w:t xml:space="preserve"> </w:t>
      </w:r>
      <w:r w:rsidR="00F15B50" w:rsidRPr="00765CD7">
        <w:rPr>
          <w:rFonts w:asciiTheme="minorHAnsi" w:eastAsiaTheme="minorHAnsi" w:hAnsiTheme="minorHAnsi" w:cstheme="minorHAnsi"/>
          <w:b/>
          <w:bCs/>
          <w:color w:val="000000"/>
          <w:sz w:val="18"/>
          <w:szCs w:val="18"/>
          <w:lang w:val="el-GR" w:eastAsia="en-US"/>
          <w14:ligatures w14:val="standardContextual"/>
        </w:rPr>
        <w:t>Βάζοντες</w:t>
      </w:r>
      <w:r w:rsidR="00F15B50" w:rsidRPr="00765CD7">
        <w:rPr>
          <w:rFonts w:asciiTheme="minorHAnsi" w:eastAsiaTheme="minorHAnsi" w:hAnsiTheme="minorHAnsi" w:cstheme="minorHAnsi"/>
          <w:b/>
          <w:bCs/>
          <w:color w:val="000000"/>
          <w:sz w:val="18"/>
          <w:szCs w:val="18"/>
          <w:lang w:eastAsia="en-US"/>
          <w14:ligatures w14:val="standardContextual"/>
        </w:rPr>
        <w:t xml:space="preserve">. </w:t>
      </w:r>
      <w:r w:rsidR="00F15B50" w:rsidRPr="00765CD7">
        <w:rPr>
          <w:rFonts w:asciiTheme="minorHAnsi" w:eastAsiaTheme="minorHAnsi" w:hAnsiTheme="minorHAnsi" w:cstheme="minorHAnsi"/>
          <w:color w:val="000000"/>
          <w:sz w:val="18"/>
          <w:szCs w:val="18"/>
          <w:lang w:eastAsia="en-US"/>
          <w14:ligatures w14:val="standardContextual"/>
        </w:rPr>
        <w:t xml:space="preserve"> The parallel of 331 f. confirms one’s natural impression that the children are still the subject. (West) </w:t>
      </w:r>
    </w:p>
  </w:footnote>
  <w:footnote w:id="191">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34A8C" w:rsidRPr="00765CD7">
        <w:rPr>
          <w:rFonts w:asciiTheme="minorHAnsi" w:eastAsiaTheme="minorHAnsi" w:hAnsiTheme="minorHAnsi" w:cstheme="minorHAnsi"/>
          <w:b/>
          <w:bCs/>
          <w:color w:val="000000"/>
          <w:sz w:val="18"/>
          <w:szCs w:val="18"/>
          <w:lang w:eastAsia="en-US"/>
          <w14:ligatures w14:val="standardContextual"/>
        </w:rPr>
        <w:t>187. σχέτλιοι οὐδὲ θεῶν ὄπιν εἰδότες: οὐδέ κεν οἵ γε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B00004"/>
          <w:sz w:val="18"/>
          <w:szCs w:val="18"/>
          <w:lang w:eastAsia="en-US"/>
          <w14:ligatures w14:val="standardContextual"/>
        </w:rPr>
        <w:t>Σ</w:t>
      </w:r>
      <w:r w:rsidR="00134A8C" w:rsidRPr="00765CD7">
        <w:rPr>
          <w:rFonts w:asciiTheme="minorHAnsi" w:eastAsiaTheme="minorHAnsi" w:hAnsiTheme="minorHAnsi" w:cstheme="minorHAnsi"/>
          <w:b/>
          <w:bCs/>
          <w:color w:val="000000"/>
          <w:sz w:val="18"/>
          <w:szCs w:val="18"/>
          <w:lang w:eastAsia="en-US"/>
          <w14:ligatures w14:val="standardContextual"/>
        </w:rPr>
        <w:t>χέτλιος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α/ος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w:t>
      </w:r>
      <w:r w:rsidR="00134A8C" w:rsidRPr="00765CD7">
        <w:rPr>
          <w:rFonts w:asciiTheme="minorHAnsi" w:eastAsiaTheme="minorHAnsi" w:hAnsiTheme="minorHAnsi" w:cstheme="minorHAnsi"/>
          <w:color w:val="000000"/>
          <w:sz w:val="18"/>
          <w:szCs w:val="18"/>
          <w:lang w:eastAsia="en-US"/>
          <w14:ligatures w14:val="standardContextual"/>
        </w:rPr>
        <w:t xml:space="preserve"> qui cause du mal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cruel, funeste, terrible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malheureux, infortuné, misérable.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B00004"/>
          <w:sz w:val="18"/>
          <w:szCs w:val="18"/>
          <w:lang w:eastAsia="en-US"/>
          <w14:ligatures w14:val="standardContextual"/>
        </w:rPr>
        <w:t>Ε</w:t>
      </w:r>
      <w:r w:rsidR="00134A8C" w:rsidRPr="00765CD7">
        <w:rPr>
          <w:rFonts w:asciiTheme="minorHAnsi" w:eastAsiaTheme="minorHAnsi" w:hAnsiTheme="minorHAnsi" w:cstheme="minorHAnsi"/>
          <w:b/>
          <w:bCs/>
          <w:color w:val="000000"/>
          <w:sz w:val="18"/>
          <w:szCs w:val="18"/>
          <w:lang w:eastAsia="en-US"/>
          <w14:ligatures w14:val="standardContextual"/>
        </w:rPr>
        <w:t>ἰδότες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part. pft. Nom. &amp; Acc. pl.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B00004"/>
          <w:sz w:val="18"/>
          <w:szCs w:val="18"/>
          <w:lang w:eastAsia="en-US"/>
          <w14:ligatures w14:val="standardContextual"/>
        </w:rPr>
        <w:t xml:space="preserve"> </w:t>
      </w:r>
      <w:r w:rsidR="00134A8C" w:rsidRPr="00765CD7">
        <w:rPr>
          <w:rFonts w:asciiTheme="minorHAnsi" w:eastAsiaTheme="minorHAnsi" w:hAnsiTheme="minorHAnsi" w:cstheme="minorHAnsi"/>
          <w:color w:val="B00004"/>
          <w:sz w:val="18"/>
          <w:szCs w:val="18"/>
          <w:lang w:eastAsia="en-US"/>
          <w14:ligatures w14:val="standardContextual"/>
        </w:rPr>
        <w:t>Ε</w:t>
      </w:r>
      <w:r w:rsidR="00134A8C" w:rsidRPr="00765CD7">
        <w:rPr>
          <w:rFonts w:asciiTheme="minorHAnsi" w:eastAsiaTheme="minorHAnsi" w:hAnsiTheme="minorHAnsi" w:cstheme="minorHAnsi"/>
          <w:color w:val="000000"/>
          <w:sz w:val="18"/>
          <w:szCs w:val="18"/>
          <w:lang w:eastAsia="en-US"/>
          <w14:ligatures w14:val="standardContextual"/>
        </w:rPr>
        <w:t>ἰδώς, –ότος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εἰδυῖα –ίας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εἰδός, –ότος,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lang w:eastAsia="en-US"/>
          <w14:ligatures w14:val="standardContextual"/>
        </w:rPr>
        <w:t>part. de</w:t>
      </w:r>
      <w:r w:rsidR="00134A8C" w:rsidRPr="00765CD7">
        <w:rPr>
          <w:rFonts w:asciiTheme="minorHAnsi" w:eastAsiaTheme="minorHAnsi" w:hAnsiTheme="minorHAnsi" w:cstheme="minorHAnsi"/>
          <w:color w:val="000000"/>
          <w:sz w:val="18"/>
          <w:szCs w:val="18"/>
          <w:lang w:eastAsia="en-US"/>
          <w14:ligatures w14:val="standardContextual"/>
        </w:rPr>
        <w:t xml:space="preserve"> οἶδα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savoir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le pft a la valeur du pst.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B00004"/>
          <w:sz w:val="18"/>
          <w:szCs w:val="18"/>
          <w:lang w:eastAsia="en-US"/>
          <w14:ligatures w14:val="standardContextual"/>
        </w:rPr>
        <w:t>Ὄ</w:t>
      </w:r>
      <w:r w:rsidR="00134A8C" w:rsidRPr="00765CD7">
        <w:rPr>
          <w:rFonts w:asciiTheme="minorHAnsi" w:eastAsiaTheme="minorHAnsi" w:hAnsiTheme="minorHAnsi" w:cstheme="minorHAnsi"/>
          <w:b/>
          <w:bCs/>
          <w:color w:val="000000"/>
          <w:sz w:val="18"/>
          <w:szCs w:val="18"/>
          <w:lang w:eastAsia="en-US"/>
          <w14:ligatures w14:val="standardContextual"/>
        </w:rPr>
        <w:t xml:space="preserve">πις, ιδος </w:t>
      </w:r>
      <w:r w:rsidR="00134A8C" w:rsidRPr="00765CD7">
        <w:rPr>
          <w:rFonts w:asciiTheme="minorHAnsi" w:eastAsiaTheme="minorHAnsi" w:hAnsiTheme="minorHAnsi" w:cstheme="minorHAnsi"/>
          <w:i/>
          <w:iCs/>
          <w:color w:val="000000"/>
          <w:sz w:val="18"/>
          <w:szCs w:val="18"/>
          <w:lang w:eastAsia="en-US"/>
          <w14:ligatures w14:val="standardContextual"/>
        </w:rPr>
        <w:t>acc.</w:t>
      </w:r>
      <w:r w:rsidR="00134A8C" w:rsidRPr="00765CD7">
        <w:rPr>
          <w:rFonts w:asciiTheme="minorHAnsi" w:eastAsiaTheme="minorHAnsi" w:hAnsiTheme="minorHAnsi" w:cstheme="minorHAnsi"/>
          <w:color w:val="000000"/>
          <w:sz w:val="18"/>
          <w:szCs w:val="18"/>
          <w:lang w:eastAsia="en-US"/>
          <w14:ligatures w14:val="standardContextual"/>
        </w:rPr>
        <w:t xml:space="preserve"> ὄπιν </w:t>
      </w:r>
      <w:r w:rsidR="00134A8C" w:rsidRPr="00765CD7">
        <w:rPr>
          <w:rFonts w:asciiTheme="minorHAnsi" w:eastAsiaTheme="minorHAnsi" w:hAnsiTheme="minorHAnsi" w:cstheme="minorHAnsi"/>
          <w:i/>
          <w:iCs/>
          <w:color w:val="000000"/>
          <w:sz w:val="18"/>
          <w:szCs w:val="18"/>
          <w:lang w:eastAsia="en-US"/>
          <w14:ligatures w14:val="standardContextual"/>
        </w:rPr>
        <w:t>ou</w:t>
      </w:r>
      <w:r w:rsidR="00134A8C" w:rsidRPr="00765CD7">
        <w:rPr>
          <w:rFonts w:asciiTheme="minorHAnsi" w:eastAsiaTheme="minorHAnsi" w:hAnsiTheme="minorHAnsi" w:cstheme="minorHAnsi"/>
          <w:color w:val="000000"/>
          <w:sz w:val="18"/>
          <w:szCs w:val="18"/>
          <w:lang w:eastAsia="en-US"/>
          <w14:ligatures w14:val="standardContextual"/>
        </w:rPr>
        <w:t xml:space="preserve"> ὄπιδα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providence divine; (part.) protection des dieux; (+ fréq.) vengeance divine, châtiment d’une faute; (p. suite) crainte du jugement des dieux, </w:t>
      </w:r>
      <w:r w:rsidR="00134A8C" w:rsidRPr="00765CD7">
        <w:rPr>
          <w:rFonts w:asciiTheme="minorHAnsi" w:eastAsiaTheme="minorHAnsi" w:hAnsiTheme="minorHAnsi" w:cstheme="minorHAnsi"/>
          <w:i/>
          <w:iCs/>
          <w:color w:val="000000"/>
          <w:sz w:val="18"/>
          <w:szCs w:val="18"/>
          <w:lang w:eastAsia="en-US"/>
          <w14:ligatures w14:val="standardContextual"/>
        </w:rPr>
        <w:t>d’où</w:t>
      </w:r>
      <w:r w:rsidR="00134A8C" w:rsidRPr="00765CD7">
        <w:rPr>
          <w:rFonts w:asciiTheme="minorHAnsi" w:eastAsiaTheme="minorHAnsi" w:hAnsiTheme="minorHAnsi" w:cstheme="minorHAnsi"/>
          <w:color w:val="000000"/>
          <w:sz w:val="18"/>
          <w:szCs w:val="18"/>
          <w:lang w:eastAsia="en-US"/>
          <w14:ligatures w14:val="standardContextual"/>
        </w:rPr>
        <w:t xml:space="preserve"> crainte respectueuse, respect; ce qui inspire le respect, </w:t>
      </w:r>
      <w:r w:rsidR="00134A8C" w:rsidRPr="00765CD7">
        <w:rPr>
          <w:rFonts w:asciiTheme="minorHAnsi" w:eastAsiaTheme="minorHAnsi" w:hAnsiTheme="minorHAnsi" w:cstheme="minorHAnsi"/>
          <w:i/>
          <w:iCs/>
          <w:color w:val="000000"/>
          <w:sz w:val="18"/>
          <w:szCs w:val="18"/>
          <w:lang w:eastAsia="en-US"/>
          <w14:ligatures w14:val="standardContextual"/>
        </w:rPr>
        <w:t>d’où</w:t>
      </w:r>
      <w:r w:rsidR="00134A8C" w:rsidRPr="00765CD7">
        <w:rPr>
          <w:rFonts w:asciiTheme="minorHAnsi" w:eastAsiaTheme="minorHAnsi" w:hAnsiTheme="minorHAnsi" w:cstheme="minorHAnsi"/>
          <w:color w:val="000000"/>
          <w:sz w:val="18"/>
          <w:szCs w:val="18"/>
          <w:lang w:eastAsia="en-US"/>
          <w14:ligatures w14:val="standardContextual"/>
        </w:rPr>
        <w:t xml:space="preserve"> valeur, importance.  </w:t>
      </w:r>
      <w:r w:rsidR="00134A8C" w:rsidRPr="00765CD7">
        <w:rPr>
          <w:rFonts w:asciiTheme="minorHAnsi" w:eastAsiaTheme="minorHAnsi" w:hAnsiTheme="minorHAnsi" w:cstheme="minorHAnsi"/>
          <w:b/>
          <w:bCs/>
          <w:color w:val="B00004"/>
          <w:sz w:val="18"/>
          <w:szCs w:val="18"/>
          <w:lang w:eastAsia="en-US"/>
          <w14:ligatures w14:val="standardContextual"/>
        </w:rPr>
        <w:t>Κ</w:t>
      </w:r>
      <w:r w:rsidR="00134A8C" w:rsidRPr="00765CD7">
        <w:rPr>
          <w:rFonts w:asciiTheme="minorHAnsi" w:eastAsiaTheme="minorHAnsi" w:hAnsiTheme="minorHAnsi" w:cstheme="minorHAnsi"/>
          <w:b/>
          <w:bCs/>
          <w:color w:val="000000"/>
          <w:sz w:val="18"/>
          <w:szCs w:val="18"/>
          <w:lang w:eastAsia="en-US"/>
          <w14:ligatures w14:val="standardContextual"/>
        </w:rPr>
        <w:t>έ /κὲν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particule homér., encl.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Ἂν.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15B50" w:rsidRPr="00765CD7">
        <w:rPr>
          <w:rFonts w:asciiTheme="minorHAnsi" w:eastAsiaTheme="minorHAnsi" w:hAnsiTheme="minorHAnsi" w:cstheme="minorHAnsi"/>
          <w:b/>
          <w:bCs/>
          <w:color w:val="000000"/>
          <w:sz w:val="18"/>
          <w:szCs w:val="18"/>
          <w:lang w:eastAsia="en-US"/>
          <w14:ligatures w14:val="standardContextual"/>
        </w:rPr>
        <w:br/>
        <w:t xml:space="preserve">         </w:t>
      </w:r>
      <w:r w:rsidRPr="00765CD7">
        <w:rPr>
          <w:rFonts w:asciiTheme="minorHAnsi" w:hAnsiTheme="minorHAnsi" w:cstheme="minorHAnsi"/>
          <w:b/>
          <w:bCs/>
          <w:color w:val="C00000"/>
          <w:sz w:val="18"/>
          <w:szCs w:val="18"/>
        </w:rPr>
        <w:t xml:space="preserve"> </w:t>
      </w:r>
      <w:r w:rsidR="00F15B50" w:rsidRPr="00765CD7">
        <w:rPr>
          <w:rFonts w:asciiTheme="minorHAnsi" w:hAnsiTheme="minorHAnsi" w:cstheme="minorHAnsi"/>
          <w:b/>
          <w:bCs/>
          <w:color w:val="C00000"/>
          <w:sz w:val="18"/>
          <w:szCs w:val="18"/>
        </w:rPr>
        <w:t>NB.</w:t>
      </w:r>
      <w:r w:rsidR="00F15B50" w:rsidRPr="00765CD7">
        <w:rPr>
          <w:rFonts w:asciiTheme="minorHAnsi" w:hAnsiTheme="minorHAnsi" w:cstheme="minorHAnsi"/>
          <w:b/>
          <w:bCs/>
          <w:sz w:val="18"/>
          <w:szCs w:val="18"/>
        </w:rPr>
        <w:t xml:space="preserve"> </w:t>
      </w:r>
      <w:r w:rsidR="00F15B50" w:rsidRPr="00765CD7">
        <w:rPr>
          <w:rFonts w:asciiTheme="minorHAnsi" w:eastAsiaTheme="minorHAnsi" w:hAnsiTheme="minorHAnsi" w:cstheme="minorHAnsi"/>
          <w:b/>
          <w:bCs/>
          <w:color w:val="000000"/>
          <w:sz w:val="18"/>
          <w:szCs w:val="18"/>
          <w:lang w:eastAsia="en-US"/>
          <w14:ligatures w14:val="standardContextual"/>
        </w:rPr>
        <w:t>187</w:t>
      </w:r>
      <w:r w:rsidR="00F15B50" w:rsidRPr="00765CD7">
        <w:rPr>
          <w:rFonts w:asciiTheme="minorHAnsi" w:eastAsiaTheme="minorHAnsi" w:hAnsiTheme="minorHAnsi" w:cstheme="minorHAnsi"/>
          <w:color w:val="000000"/>
          <w:sz w:val="18"/>
          <w:szCs w:val="18"/>
          <w:lang w:eastAsia="en-US"/>
          <w14:ligatures w14:val="standardContextual"/>
        </w:rPr>
        <w:t xml:space="preserve"> </w:t>
      </w:r>
      <w:r w:rsidR="00F15B50" w:rsidRPr="00765CD7">
        <w:rPr>
          <w:rFonts w:asciiTheme="minorHAnsi" w:eastAsiaTheme="minorHAnsi" w:hAnsiTheme="minorHAnsi" w:cstheme="minorHAnsi"/>
          <w:b/>
          <w:bCs/>
          <w:color w:val="000000"/>
          <w:sz w:val="18"/>
          <w:szCs w:val="18"/>
          <w:lang w:eastAsia="en-US"/>
          <w14:ligatures w14:val="standardContextual"/>
        </w:rPr>
        <w:t>οὐδέ κεν</w:t>
      </w:r>
      <w:r w:rsidR="00F15B50" w:rsidRPr="00765CD7">
        <w:rPr>
          <w:rFonts w:asciiTheme="minorHAnsi" w:eastAsiaTheme="minorHAnsi" w:hAnsiTheme="minorHAnsi" w:cstheme="minorHAnsi"/>
          <w:color w:val="000000"/>
          <w:sz w:val="18"/>
          <w:szCs w:val="18"/>
          <w:lang w:eastAsia="en-US"/>
          <w14:ligatures w14:val="standardContextual"/>
        </w:rPr>
        <w:t xml:space="preserve">  corr. de Brunck</w:t>
      </w:r>
      <w:r w:rsidR="00F15B50" w:rsidRPr="00765CD7">
        <w:rPr>
          <w:rFonts w:asciiTheme="minorHAnsi" w:eastAsiaTheme="minorHAnsi" w:hAnsiTheme="minorHAnsi" w:cstheme="minorHAnsi"/>
          <w:b/>
          <w:bCs/>
          <w:color w:val="000000"/>
          <w:sz w:val="18"/>
          <w:szCs w:val="18"/>
          <w:lang w:eastAsia="en-US"/>
          <w14:ligatures w14:val="standardContextual"/>
        </w:rPr>
        <w:t xml:space="preserve">. </w:t>
      </w:r>
      <w:r w:rsidR="00F15B50" w:rsidRPr="00765CD7">
        <w:rPr>
          <w:rFonts w:asciiTheme="minorHAnsi" w:eastAsiaTheme="minorHAnsi" w:hAnsiTheme="minorHAnsi" w:cstheme="minorHAnsi"/>
          <w:color w:val="000000"/>
          <w:sz w:val="18"/>
          <w:szCs w:val="18"/>
          <w:lang w:eastAsia="en-US"/>
          <w14:ligatures w14:val="standardContextual"/>
        </w:rPr>
        <w:t xml:space="preserve"> La lectio οὐδὲ μέν, ‘nor again’ (Denniston, p. 362), may stand ; for the omission of the potential particle (si on garde οὐδὲ μέν ) in a negative sentence see Monro, § 299 (f).</w:t>
      </w:r>
    </w:p>
  </w:footnote>
  <w:footnote w:id="192">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34A8C" w:rsidRPr="00765CD7">
        <w:rPr>
          <w:rFonts w:asciiTheme="minorHAnsi" w:eastAsiaTheme="minorHAnsi" w:hAnsiTheme="minorHAnsi" w:cstheme="minorHAnsi"/>
          <w:b/>
          <w:bCs/>
          <w:color w:val="000000"/>
          <w:sz w:val="18"/>
          <w:szCs w:val="18"/>
          <w:lang w:eastAsia="en-US"/>
          <w14:ligatures w14:val="standardContextual"/>
        </w:rPr>
        <w:t xml:space="preserve">188. γηράντεσσι τοκεῦσιν ἀπὸ θρεπτήρια δοῖεν —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B00004"/>
          <w:sz w:val="18"/>
          <w:szCs w:val="18"/>
          <w:lang w:eastAsia="en-US"/>
          <w14:ligatures w14:val="standardContextual"/>
        </w:rPr>
        <w:t>Γ</w:t>
      </w:r>
      <w:r w:rsidR="00134A8C" w:rsidRPr="00765CD7">
        <w:rPr>
          <w:rFonts w:asciiTheme="minorHAnsi" w:eastAsiaTheme="minorHAnsi" w:hAnsiTheme="minorHAnsi" w:cstheme="minorHAnsi"/>
          <w:b/>
          <w:bCs/>
          <w:color w:val="000000"/>
          <w:sz w:val="18"/>
          <w:szCs w:val="18"/>
          <w:lang w:eastAsia="en-US"/>
          <w14:ligatures w14:val="standardContextual"/>
        </w:rPr>
        <w:t>ηράσκω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slt pst,impt et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inf aor-2</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γηρᾶναι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u w:val="single"/>
          <w:lang w:eastAsia="en-US"/>
          <w14:ligatures w14:val="standardContextual"/>
        </w:rPr>
        <w:t>part aor-2</w:t>
      </w:r>
      <w:r w:rsidR="00134A8C" w:rsidRPr="00765CD7">
        <w:rPr>
          <w:rFonts w:asciiTheme="minorHAnsi" w:eastAsiaTheme="minorHAnsi" w:hAnsiTheme="minorHAnsi" w:cstheme="minorHAnsi"/>
          <w:color w:val="000000"/>
          <w:sz w:val="18"/>
          <w:szCs w:val="18"/>
          <w:lang w:eastAsia="en-US"/>
          <w14:ligatures w14:val="standardContextual"/>
        </w:rPr>
        <w:t xml:space="preserve"> γηράς ; My. γηράσκομαι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A.M. vieillir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mûrir ; s’affaiblir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b/>
          <w:bCs/>
          <w:color w:val="000000"/>
          <w:sz w:val="18"/>
          <w:szCs w:val="18"/>
          <w:lang w:eastAsia="en-US"/>
          <w14:ligatures w14:val="standardContextual"/>
        </w:rPr>
        <w:t>γηράντεσσι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B6179" w:rsidRPr="00765CD7">
        <w:rPr>
          <w:rFonts w:asciiTheme="minorHAnsi" w:eastAsiaTheme="minorHAnsi" w:hAnsiTheme="minorHAnsi" w:cstheme="minorHAnsi"/>
          <w:b/>
          <w:bCs/>
          <w:color w:val="000000"/>
          <w:sz w:val="18"/>
          <w:szCs w:val="18"/>
          <w:lang w:eastAsia="en-US"/>
          <w14:ligatures w14:val="standardContextual"/>
        </w:rPr>
        <w:t xml:space="preserve">: </w:t>
      </w:r>
      <w:r w:rsidR="008B6179" w:rsidRPr="00765CD7">
        <w:rPr>
          <w:rFonts w:asciiTheme="minorHAnsi" w:eastAsiaTheme="minorHAnsi" w:hAnsiTheme="minorHAnsi" w:cstheme="minorHAnsi"/>
          <w:color w:val="000000"/>
          <w:sz w:val="18"/>
          <w:szCs w:val="18"/>
          <w:lang w:eastAsia="en-US"/>
          <w14:ligatures w14:val="standardContextual"/>
        </w:rPr>
        <w:t>aor. dat. pl. arch.</w:t>
      </w:r>
      <w:r w:rsidR="008B6179"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134A8C" w:rsidRPr="00765CD7">
        <w:rPr>
          <w:rFonts w:asciiTheme="minorHAnsi" w:eastAsiaTheme="minorHAnsi" w:hAnsiTheme="minorHAnsi" w:cstheme="minorHAnsi"/>
          <w:b/>
          <w:bCs/>
          <w:color w:val="B00004"/>
          <w:sz w:val="18"/>
          <w:szCs w:val="18"/>
          <w:lang w:eastAsia="en-US"/>
          <w14:ligatures w14:val="standardContextual"/>
        </w:rPr>
        <w:t>Τ</w:t>
      </w:r>
      <w:r w:rsidR="00134A8C" w:rsidRPr="00765CD7">
        <w:rPr>
          <w:rFonts w:asciiTheme="minorHAnsi" w:eastAsiaTheme="minorHAnsi" w:hAnsiTheme="minorHAnsi" w:cstheme="minorHAnsi"/>
          <w:b/>
          <w:bCs/>
          <w:color w:val="000000"/>
          <w:sz w:val="18"/>
          <w:szCs w:val="18"/>
          <w:lang w:eastAsia="en-US"/>
          <w14:ligatures w14:val="standardContextual"/>
        </w:rPr>
        <w:t>οκεύς, έως,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(τίκτω)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celui qui engendre, père; (pl.) : parents.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w:t>
      </w:r>
      <w:r w:rsidR="00134A8C" w:rsidRPr="00765CD7">
        <w:rPr>
          <w:rFonts w:asciiTheme="minorHAnsi" w:eastAsiaTheme="minorHAnsi" w:hAnsiTheme="minorHAnsi" w:cstheme="minorHAnsi"/>
          <w:b/>
          <w:bCs/>
          <w:i/>
          <w:iCs/>
          <w:color w:val="000000"/>
          <w:sz w:val="18"/>
          <w:szCs w:val="18"/>
          <w:lang w:eastAsia="en-US"/>
          <w14:ligatures w14:val="standardContextual"/>
        </w:rPr>
        <w:t>Formes épiques</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134A8C" w:rsidRPr="00765CD7">
        <w:rPr>
          <w:rFonts w:asciiTheme="minorHAnsi" w:eastAsiaTheme="minorHAnsi" w:hAnsiTheme="minorHAnsi" w:cstheme="minorHAnsi"/>
          <w:b/>
          <w:bCs/>
          <w:i/>
          <w:iCs/>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lang w:eastAsia="en-US"/>
          <w14:ligatures w14:val="standardContextual"/>
        </w:rPr>
        <w:t xml:space="preserve">N. </w:t>
      </w:r>
      <w:r w:rsidR="00134A8C" w:rsidRPr="00765CD7">
        <w:rPr>
          <w:rFonts w:asciiTheme="minorHAnsi" w:eastAsiaTheme="minorHAnsi" w:hAnsiTheme="minorHAnsi" w:cstheme="minorHAnsi"/>
          <w:b/>
          <w:bCs/>
          <w:color w:val="000000"/>
          <w:sz w:val="18"/>
          <w:szCs w:val="18"/>
          <w:lang w:eastAsia="en-US"/>
          <w14:ligatures w14:val="standardContextual"/>
        </w:rPr>
        <w:t>τοκῆες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lang w:eastAsia="en-US"/>
          <w14:ligatures w14:val="standardContextual"/>
        </w:rPr>
        <w:t>Acc</w:t>
      </w:r>
      <w:r w:rsidR="00134A8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τοκῆας ; </w:t>
      </w:r>
      <w:r w:rsidR="00134A8C" w:rsidRPr="00765CD7">
        <w:rPr>
          <w:rFonts w:asciiTheme="minorHAnsi" w:eastAsiaTheme="minorHAnsi" w:hAnsiTheme="minorHAnsi" w:cstheme="minorHAnsi"/>
          <w:i/>
          <w:iCs/>
          <w:color w:val="000000"/>
          <w:sz w:val="18"/>
          <w:szCs w:val="18"/>
          <w:lang w:eastAsia="en-US"/>
          <w14:ligatures w14:val="standardContextual"/>
        </w:rPr>
        <w:t>Gén.</w:t>
      </w:r>
      <w:r w:rsidR="00134A8C" w:rsidRPr="00765CD7">
        <w:rPr>
          <w:rFonts w:asciiTheme="minorHAnsi" w:eastAsiaTheme="minorHAnsi" w:hAnsiTheme="minorHAnsi" w:cstheme="minorHAnsi"/>
          <w:b/>
          <w:bCs/>
          <w:color w:val="000000"/>
          <w:sz w:val="18"/>
          <w:szCs w:val="18"/>
          <w:lang w:eastAsia="en-US"/>
          <w14:ligatures w14:val="standardContextual"/>
        </w:rPr>
        <w:t xml:space="preserve"> τοκήων / τοκέων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lang w:eastAsia="en-US"/>
          <w14:ligatures w14:val="standardContextual"/>
        </w:rPr>
        <w:t>Dat</w:t>
      </w:r>
      <w:r w:rsidR="00134A8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τοκεῦσι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τοκέσι]. </w:t>
      </w:r>
      <w:r w:rsidR="00134A8C" w:rsidRPr="00765CD7">
        <w:rPr>
          <w:rFonts w:asciiTheme="minorHAnsi" w:eastAsiaTheme="minorHAnsi" w:hAnsiTheme="minorHAnsi" w:cstheme="minorHAnsi"/>
          <w:b/>
          <w:bCs/>
          <w:color w:val="B00004"/>
          <w:sz w:val="18"/>
          <w:szCs w:val="18"/>
          <w:lang w:eastAsia="en-US"/>
          <w14:ligatures w14:val="standardContextual"/>
        </w:rPr>
        <w:t>Θ</w:t>
      </w:r>
      <w:r w:rsidR="00134A8C" w:rsidRPr="00765CD7">
        <w:rPr>
          <w:rFonts w:asciiTheme="minorHAnsi" w:eastAsiaTheme="minorHAnsi" w:hAnsiTheme="minorHAnsi" w:cstheme="minorHAnsi"/>
          <w:b/>
          <w:bCs/>
          <w:color w:val="000000"/>
          <w:sz w:val="18"/>
          <w:szCs w:val="18"/>
          <w:lang w:eastAsia="en-US"/>
          <w14:ligatures w14:val="standardContextual"/>
        </w:rPr>
        <w:t>ρεπτήριος,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w:t>
      </w:r>
      <w:r w:rsidR="00134A8C" w:rsidRPr="00765CD7">
        <w:rPr>
          <w:rFonts w:asciiTheme="minorHAnsi" w:eastAsiaTheme="minorHAnsi" w:hAnsiTheme="minorHAnsi" w:cstheme="minorHAnsi"/>
          <w:color w:val="000000"/>
          <w:sz w:val="18"/>
          <w:szCs w:val="18"/>
          <w:lang w:eastAsia="en-US"/>
          <w14:ligatures w14:val="standardContextual"/>
        </w:rPr>
        <w:t xml:space="preserve"> qui nourrit (Eschl.)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que l’on offre pour prix de soins nourriciers (Eschl.)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 subst.:</w:t>
      </w:r>
      <w:r w:rsidR="00134A8C" w:rsidRPr="00765CD7">
        <w:rPr>
          <w:rFonts w:asciiTheme="minorHAnsi" w:eastAsiaTheme="minorHAnsi" w:hAnsiTheme="minorHAnsi" w:cstheme="minorHAnsi"/>
          <w:b/>
          <w:bCs/>
          <w:color w:val="000000"/>
          <w:sz w:val="18"/>
          <w:szCs w:val="18"/>
          <w:lang w:eastAsia="en-US"/>
          <w14:ligatures w14:val="standardContextual"/>
        </w:rPr>
        <w:t xml:space="preserve"> τὰ θρεπτήρια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nourriture (Soph.)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secours que donnent des enfants à leurs parents âgés.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B00004"/>
          <w:sz w:val="18"/>
          <w:szCs w:val="18"/>
          <w:lang w:eastAsia="en-US"/>
          <w14:ligatures w14:val="standardContextual"/>
        </w:rPr>
        <w:t>Ἀ</w:t>
      </w:r>
      <w:r w:rsidR="00134A8C" w:rsidRPr="00765CD7">
        <w:rPr>
          <w:rFonts w:asciiTheme="minorHAnsi" w:eastAsiaTheme="minorHAnsi" w:hAnsiTheme="minorHAnsi" w:cstheme="minorHAnsi"/>
          <w:b/>
          <w:bCs/>
          <w:color w:val="000000"/>
          <w:sz w:val="18"/>
          <w:szCs w:val="18"/>
          <w:lang w:eastAsia="en-US"/>
          <w14:ligatures w14:val="standardContextual"/>
        </w:rPr>
        <w:t>ποδίδωμι</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lang w:eastAsia="en-US"/>
          <w14:ligatures w14:val="standardContextual"/>
        </w:rPr>
        <w:t>fut.</w:t>
      </w:r>
      <w:r w:rsidR="00134A8C" w:rsidRPr="00765CD7">
        <w:rPr>
          <w:rFonts w:asciiTheme="minorHAnsi" w:eastAsiaTheme="minorHAnsi" w:hAnsiTheme="minorHAnsi" w:cstheme="minorHAnsi"/>
          <w:color w:val="000000"/>
          <w:sz w:val="18"/>
          <w:szCs w:val="18"/>
          <w:lang w:eastAsia="en-US"/>
          <w14:ligatures w14:val="standardContextual"/>
        </w:rPr>
        <w:t>: ἀποδώσω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lang w:eastAsia="en-US"/>
          <w14:ligatures w14:val="standardContextual"/>
        </w:rPr>
        <w:t>aor-1.</w:t>
      </w:r>
      <w:r w:rsidR="00134A8C" w:rsidRPr="00765CD7">
        <w:rPr>
          <w:rFonts w:asciiTheme="minorHAnsi" w:eastAsiaTheme="minorHAnsi" w:hAnsiTheme="minorHAnsi" w:cstheme="minorHAnsi"/>
          <w:color w:val="000000"/>
          <w:sz w:val="18"/>
          <w:szCs w:val="18"/>
          <w:lang w:eastAsia="en-US"/>
          <w14:ligatures w14:val="standardContextual"/>
        </w:rPr>
        <w:t>: ἀπέδωκα, 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ἀπέδων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i/>
          <w:iCs/>
          <w:color w:val="000000"/>
          <w:sz w:val="18"/>
          <w:szCs w:val="18"/>
          <w:lang w:eastAsia="en-US"/>
          <w14:ligatures w14:val="standardContextual"/>
        </w:rPr>
        <w:t>pft</w:t>
      </w:r>
      <w:r w:rsidR="00134A8C" w:rsidRPr="00765CD7">
        <w:rPr>
          <w:rFonts w:asciiTheme="minorHAnsi" w:eastAsiaTheme="minorHAnsi" w:hAnsiTheme="minorHAnsi" w:cstheme="minorHAnsi"/>
          <w:color w:val="000000"/>
          <w:sz w:val="18"/>
          <w:szCs w:val="18"/>
          <w:lang w:eastAsia="en-US"/>
          <w14:ligatures w14:val="standardContextual"/>
        </w:rPr>
        <w:t xml:space="preserve">.: ἀποδέδωκα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134A8C" w:rsidRPr="00765CD7">
        <w:rPr>
          <w:rFonts w:asciiTheme="minorHAnsi" w:eastAsiaTheme="minorHAnsi" w:hAnsiTheme="minorHAnsi" w:cstheme="minorHAnsi"/>
          <w:b/>
          <w:bCs/>
          <w:color w:val="000000"/>
          <w:sz w:val="18"/>
          <w:szCs w:val="18"/>
          <w:lang w:eastAsia="en-US"/>
          <w14:ligatures w14:val="standardContextual"/>
        </w:rPr>
        <w:t>]—:</w:t>
      </w:r>
      <w:r w:rsidR="00134A8C" w:rsidRPr="00765CD7">
        <w:rPr>
          <w:rFonts w:asciiTheme="minorHAnsi" w:eastAsiaTheme="minorHAnsi" w:hAnsiTheme="minorHAnsi" w:cstheme="minorHAnsi"/>
          <w:color w:val="000000"/>
          <w:sz w:val="18"/>
          <w:szCs w:val="18"/>
          <w:lang w:eastAsia="en-US"/>
          <w14:ligatures w14:val="standardContextual"/>
        </w:rPr>
        <w:t xml:space="preserve"> rendre, restituer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donner en échange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acquitter une dette.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134A8C" w:rsidRPr="00765CD7">
        <w:rPr>
          <w:rFonts w:asciiTheme="minorHAnsi" w:eastAsiaTheme="minorHAnsi" w:hAnsiTheme="minorHAnsi" w:cstheme="minorHAnsi"/>
          <w:color w:val="000000"/>
          <w:sz w:val="18"/>
          <w:szCs w:val="18"/>
          <w:lang w:eastAsia="en-US"/>
          <w14:ligatures w14:val="standardContextual"/>
        </w:rPr>
        <w:t>(Tmèse ἀπὸ-δοῖεν).</w:t>
      </w:r>
    </w:p>
  </w:footnote>
  <w:footnote w:id="193">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A4643" w:rsidRPr="00765CD7">
        <w:rPr>
          <w:rFonts w:asciiTheme="minorHAnsi" w:eastAsiaTheme="minorHAnsi" w:hAnsiTheme="minorHAnsi" w:cstheme="minorHAnsi"/>
          <w:b/>
          <w:bCs/>
          <w:color w:val="000000"/>
          <w:sz w:val="18"/>
          <w:szCs w:val="18"/>
          <w:lang w:eastAsia="en-US"/>
          <w14:ligatures w14:val="standardContextual"/>
        </w:rPr>
        <w:t xml:space="preserve">189. </w:t>
      </w:r>
      <w:r w:rsidR="007A4643" w:rsidRPr="00765CD7">
        <w:rPr>
          <w:rFonts w:asciiTheme="minorHAnsi" w:eastAsiaTheme="minorHAnsi" w:hAnsiTheme="minorHAnsi" w:cstheme="minorHAnsi"/>
          <w:b/>
          <w:bCs/>
          <w:color w:val="000000"/>
          <w:sz w:val="18"/>
          <w:szCs w:val="18"/>
          <w:lang w:val="el-GR" w:eastAsia="en-US"/>
          <w14:ligatures w14:val="standardContextual"/>
        </w:rPr>
        <w:t>χειροδίκαι</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val="el-GR" w:eastAsia="en-US"/>
          <w14:ligatures w14:val="standardContextual"/>
        </w:rPr>
        <w:t>ἕτερος</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val="el-GR" w:eastAsia="en-US"/>
          <w14:ligatures w14:val="standardContextual"/>
        </w:rPr>
        <w:t>δ᾽</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val="el-GR" w:eastAsia="en-US"/>
          <w14:ligatures w14:val="standardContextual"/>
        </w:rPr>
        <w:t>ἑτέρου</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val="el-GR" w:eastAsia="en-US"/>
          <w14:ligatures w14:val="standardContextual"/>
        </w:rPr>
        <w:t>πόλιν</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val="el-GR" w:eastAsia="en-US"/>
          <w14:ligatures w14:val="standardContextual"/>
        </w:rPr>
        <w:t>ἐξαλαπάξει</w:t>
      </w:r>
      <w:r w:rsidR="007A4643" w:rsidRPr="00765CD7">
        <w:rPr>
          <w:rFonts w:asciiTheme="minorHAnsi" w:eastAsiaTheme="minorHAnsi" w:hAnsiTheme="minorHAnsi" w:cstheme="minorHAnsi"/>
          <w:b/>
          <w:bCs/>
          <w:color w:val="000000"/>
          <w:sz w:val="18"/>
          <w:szCs w:val="18"/>
          <w:lang w:eastAsia="en-US"/>
          <w14:ligatures w14:val="standardContextual"/>
        </w:rPr>
        <w:t xml:space="preserve">.  —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B00004"/>
          <w:sz w:val="18"/>
          <w:szCs w:val="18"/>
          <w:lang w:eastAsia="en-US"/>
          <w14:ligatures w14:val="standardContextual"/>
        </w:rPr>
        <w:t>Χ</w:t>
      </w:r>
      <w:r w:rsidR="007A4643" w:rsidRPr="00765CD7">
        <w:rPr>
          <w:rFonts w:asciiTheme="minorHAnsi" w:eastAsiaTheme="minorHAnsi" w:hAnsiTheme="minorHAnsi" w:cstheme="minorHAnsi"/>
          <w:b/>
          <w:bCs/>
          <w:color w:val="000000"/>
          <w:sz w:val="18"/>
          <w:szCs w:val="18"/>
          <w:lang w:eastAsia="en-US"/>
          <w14:ligatures w14:val="standardContextual"/>
        </w:rPr>
        <w:t>ειρο·δίκης, ου</w:t>
      </w:r>
      <w:r w:rsidR="007A4643" w:rsidRPr="00765CD7">
        <w:rPr>
          <w:rFonts w:asciiTheme="minorHAnsi" w:eastAsiaTheme="minorHAnsi" w:hAnsiTheme="minorHAnsi" w:cstheme="minorHAnsi"/>
          <w:color w:val="000000"/>
          <w:sz w:val="18"/>
          <w:szCs w:val="18"/>
          <w:lang w:eastAsia="en-US"/>
          <w14:ligatures w14:val="standardContextual"/>
        </w:rPr>
        <w:t xml:space="preserve"> [ῐ] </w:t>
      </w:r>
      <w:r w:rsidR="007A4643" w:rsidRPr="00765CD7">
        <w:rPr>
          <w:rFonts w:asciiTheme="minorHAnsi" w:eastAsiaTheme="minorHAnsi" w:hAnsiTheme="minorHAnsi" w:cstheme="minorHAnsi"/>
          <w:i/>
          <w:iCs/>
          <w:color w:val="000000"/>
          <w:sz w:val="18"/>
          <w:szCs w:val="18"/>
          <w:lang w:eastAsia="en-US"/>
          <w14:ligatures w14:val="standardContextual"/>
        </w:rPr>
        <w:t>adj. m.</w:t>
      </w:r>
      <w:r w:rsidR="007A4643" w:rsidRPr="00765CD7">
        <w:rPr>
          <w:rFonts w:asciiTheme="minorHAnsi" w:eastAsiaTheme="minorHAnsi" w:hAnsiTheme="minorHAnsi" w:cstheme="minorHAnsi"/>
          <w:color w:val="000000"/>
          <w:sz w:val="18"/>
          <w:szCs w:val="18"/>
          <w:lang w:eastAsia="en-US"/>
          <w14:ligatures w14:val="standardContextual"/>
        </w:rPr>
        <w:t xml:space="preserve"> dont le droit est le droit des mains, </w:t>
      </w:r>
      <w:r w:rsidR="007A4643" w:rsidRPr="00765CD7">
        <w:rPr>
          <w:rFonts w:asciiTheme="minorHAnsi" w:eastAsiaTheme="minorHAnsi" w:hAnsiTheme="minorHAnsi" w:cstheme="minorHAnsi"/>
          <w:i/>
          <w:iCs/>
          <w:color w:val="000000"/>
          <w:sz w:val="18"/>
          <w:szCs w:val="18"/>
          <w:lang w:eastAsia="en-US"/>
          <w14:ligatures w14:val="standardContextual"/>
        </w:rPr>
        <w:t xml:space="preserve">c. </w:t>
      </w:r>
      <w:r w:rsidR="007A4643" w:rsidRPr="00765CD7">
        <w:rPr>
          <w:rFonts w:asciiTheme="minorHAnsi" w:eastAsiaTheme="minorHAnsi" w:hAnsiTheme="minorHAnsi" w:cstheme="minorHAnsi"/>
          <w:i/>
          <w:iCs/>
          <w:color w:val="000000"/>
          <w:sz w:val="18"/>
          <w:szCs w:val="18"/>
          <w:u w:val="single"/>
          <w:lang w:eastAsia="en-US"/>
          <w14:ligatures w14:val="standardContextual"/>
        </w:rPr>
        <w:t>à</w:t>
      </w:r>
      <w:r w:rsidR="007A4643" w:rsidRPr="00765CD7">
        <w:rPr>
          <w:rFonts w:asciiTheme="minorHAnsi" w:eastAsiaTheme="minorHAnsi" w:hAnsiTheme="minorHAnsi" w:cstheme="minorHAnsi"/>
          <w:i/>
          <w:iCs/>
          <w:color w:val="000000"/>
          <w:sz w:val="18"/>
          <w:szCs w:val="18"/>
          <w:lang w:eastAsia="en-US"/>
          <w14:ligatures w14:val="standardContextual"/>
        </w:rPr>
        <w:t xml:space="preserve"> d.</w:t>
      </w:r>
      <w:r w:rsidR="007A4643" w:rsidRPr="00765CD7">
        <w:rPr>
          <w:rFonts w:asciiTheme="minorHAnsi" w:eastAsiaTheme="minorHAnsi" w:hAnsiTheme="minorHAnsi" w:cstheme="minorHAnsi"/>
          <w:color w:val="000000"/>
          <w:sz w:val="18"/>
          <w:szCs w:val="18"/>
          <w:lang w:eastAsia="en-US"/>
          <w14:ligatures w14:val="standardContextual"/>
        </w:rPr>
        <w:t xml:space="preserve"> de la force. </w:t>
      </w:r>
      <w:r w:rsidR="007A4643" w:rsidRPr="00765CD7">
        <w:rPr>
          <w:rFonts w:asciiTheme="minorHAnsi" w:eastAsiaTheme="minorHAnsi" w:hAnsiTheme="minorHAnsi" w:cstheme="minorHAnsi"/>
          <w:i/>
          <w:iCs/>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B00004"/>
          <w:sz w:val="18"/>
          <w:szCs w:val="18"/>
          <w:lang w:eastAsia="en-US"/>
          <w14:ligatures w14:val="standardContextual"/>
        </w:rPr>
        <w:t>Ἕ</w:t>
      </w:r>
      <w:r w:rsidR="007A4643" w:rsidRPr="00765CD7">
        <w:rPr>
          <w:rFonts w:asciiTheme="minorHAnsi" w:eastAsiaTheme="minorHAnsi" w:hAnsiTheme="minorHAnsi" w:cstheme="minorHAnsi"/>
          <w:b/>
          <w:bCs/>
          <w:color w:val="000000"/>
          <w:sz w:val="18"/>
          <w:szCs w:val="18"/>
          <w:lang w:eastAsia="en-US"/>
          <w14:ligatures w14:val="standardContextual"/>
        </w:rPr>
        <w:t>τερος,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w:t>
      </w:r>
      <w:r w:rsidR="007A4643" w:rsidRPr="00765CD7">
        <w:rPr>
          <w:rFonts w:asciiTheme="minorHAnsi" w:eastAsiaTheme="minorHAnsi" w:hAnsiTheme="minorHAnsi" w:cstheme="minorHAnsi"/>
          <w:color w:val="000000"/>
          <w:sz w:val="18"/>
          <w:szCs w:val="18"/>
          <w:lang w:eastAsia="en-US"/>
          <w14:ligatures w14:val="standardContextual"/>
        </w:rPr>
        <w:t xml:space="preserve"> autre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 art.) l’un ou l’autre de deux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l’un... l’autre, (pl.) les uns... les autres (de deux groupes).     </w:t>
      </w:r>
      <w:r w:rsidR="007A4643" w:rsidRPr="00765CD7">
        <w:rPr>
          <w:rFonts w:asciiTheme="minorHAnsi" w:eastAsiaTheme="minorHAnsi" w:hAnsiTheme="minorHAnsi" w:cstheme="minorHAnsi"/>
          <w:b/>
          <w:bCs/>
          <w:color w:val="B00004"/>
          <w:sz w:val="18"/>
          <w:szCs w:val="18"/>
          <w:lang w:eastAsia="en-US"/>
          <w14:ligatures w14:val="standardContextual"/>
        </w:rPr>
        <w:t>Π</w:t>
      </w:r>
      <w:r w:rsidR="007A4643" w:rsidRPr="00765CD7">
        <w:rPr>
          <w:rFonts w:asciiTheme="minorHAnsi" w:eastAsiaTheme="minorHAnsi" w:hAnsiTheme="minorHAnsi" w:cstheme="minorHAnsi"/>
          <w:b/>
          <w:bCs/>
          <w:color w:val="000000"/>
          <w:sz w:val="18"/>
          <w:szCs w:val="18"/>
          <w:lang w:eastAsia="en-US"/>
          <w14:ligatures w14:val="standardContextual"/>
        </w:rPr>
        <w:t>όλις, εως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ville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cité </w:t>
      </w:r>
      <w:r w:rsidR="007A4643" w:rsidRPr="00765CD7">
        <w:rPr>
          <w:rFonts w:asciiTheme="minorHAnsi" w:eastAsiaTheme="minorHAnsi" w:hAnsiTheme="minorHAnsi" w:cstheme="minorHAnsi"/>
          <w:b/>
          <w:bCs/>
          <w:color w:val="000000"/>
          <w:sz w:val="18"/>
          <w:szCs w:val="18"/>
          <w:lang w:eastAsia="en-US"/>
          <w14:ligatures w14:val="standardContextual"/>
        </w:rPr>
        <w:t>[</w:t>
      </w:r>
      <w:r w:rsidR="007A4643" w:rsidRPr="00765CD7">
        <w:rPr>
          <w:rFonts w:asciiTheme="minorHAnsi" w:eastAsiaTheme="minorHAnsi" w:hAnsiTheme="minorHAnsi" w:cstheme="minorHAnsi"/>
          <w:i/>
          <w:iCs/>
          <w:color w:val="000000"/>
          <w:sz w:val="18"/>
          <w:szCs w:val="18"/>
          <w:lang w:eastAsia="en-US"/>
          <w14:ligatures w14:val="standardContextual"/>
        </w:rPr>
        <w:t>Nom</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πόλις</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voc</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acc</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πόλιν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gén</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πόλεως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dat</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πόλει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Pl</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Nom</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πόλεις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voc</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πόλεις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acc</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πόλεις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gén</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 xml:space="preserve">πόλεων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Dat</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πόλεσι</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B00004"/>
          <w:sz w:val="18"/>
          <w:szCs w:val="18"/>
          <w:lang w:eastAsia="en-US"/>
          <w14:ligatures w14:val="standardContextual"/>
        </w:rPr>
        <w:t>Ἐ</w:t>
      </w:r>
      <w:r w:rsidR="007A4643" w:rsidRPr="00765CD7">
        <w:rPr>
          <w:rFonts w:asciiTheme="minorHAnsi" w:eastAsiaTheme="minorHAnsi" w:hAnsiTheme="minorHAnsi" w:cstheme="minorHAnsi"/>
          <w:b/>
          <w:bCs/>
          <w:color w:val="000000"/>
          <w:sz w:val="18"/>
          <w:szCs w:val="18"/>
          <w:lang w:eastAsia="en-US"/>
          <w14:ligatures w14:val="standardContextual"/>
        </w:rPr>
        <w:t>ξαλαπάζω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dépeupler une ville, piller détruire.</w:t>
      </w:r>
    </w:p>
  </w:footnote>
  <w:footnote w:id="194">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A4643" w:rsidRPr="00765CD7">
        <w:rPr>
          <w:rFonts w:asciiTheme="minorHAnsi" w:hAnsiTheme="minorHAnsi" w:cstheme="minorHAnsi"/>
          <w:b/>
          <w:bCs/>
          <w:sz w:val="18"/>
          <w:szCs w:val="18"/>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190.</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οὐδέ τις εὐόρκου χάρις ἔσσεται οὔτε</w:t>
      </w:r>
      <w:r w:rsidR="008B6179" w:rsidRPr="00765CD7">
        <w:rPr>
          <w:rFonts w:asciiTheme="minorHAnsi" w:eastAsiaTheme="minorHAnsi" w:hAnsiTheme="minorHAnsi" w:cstheme="minorHAnsi"/>
          <w:b/>
          <w:bCs/>
          <w:color w:val="000000"/>
          <w:sz w:val="18"/>
          <w:szCs w:val="18"/>
          <w:lang w:eastAsia="en-US"/>
          <w14:ligatures w14:val="standardContextual"/>
        </w:rPr>
        <w:t xml:space="preserve"> [οὐδ</w:t>
      </w:r>
      <w:r w:rsidR="008B6179" w:rsidRPr="00765CD7">
        <w:rPr>
          <w:rFonts w:asciiTheme="minorHAnsi" w:eastAsiaTheme="minorHAnsi" w:hAnsiTheme="minorHAnsi" w:cstheme="minorHAnsi"/>
          <w:b/>
          <w:bCs/>
          <w:color w:val="000000"/>
          <w:sz w:val="18"/>
          <w:szCs w:val="18"/>
          <w:lang w:val="el-GR" w:eastAsia="en-US"/>
          <w14:ligatures w14:val="standardContextual"/>
        </w:rPr>
        <w:t>ε</w:t>
      </w:r>
      <w:r w:rsidR="008B6179" w:rsidRPr="00765CD7">
        <w:rPr>
          <w:rFonts w:asciiTheme="minorHAnsi" w:eastAsiaTheme="minorHAnsi" w:hAnsiTheme="minorHAnsi" w:cstheme="minorHAnsi"/>
          <w:b/>
          <w:bCs/>
          <w:color w:val="000000"/>
          <w:sz w:val="18"/>
          <w:szCs w:val="18"/>
          <w:lang w:eastAsia="en-US"/>
          <w14:ligatures w14:val="standardContextual"/>
        </w:rPr>
        <w:t>̀</w:t>
      </w:r>
      <w:r w:rsidR="008B6179" w:rsidRPr="00765CD7">
        <w:rPr>
          <w:rFonts w:asciiTheme="minorHAnsi" w:eastAsiaTheme="minorHAnsi" w:hAnsiTheme="minorHAnsi" w:cstheme="minorHAnsi"/>
          <w:i/>
          <w:iCs/>
          <w:color w:val="000000"/>
          <w:sz w:val="18"/>
          <w:szCs w:val="18"/>
          <w:lang w:eastAsia="en-US"/>
          <w14:ligatures w14:val="standardContextual"/>
        </w:rPr>
        <w:t xml:space="preserve">,West </w:t>
      </w:r>
      <w:r w:rsidR="008B6179"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 xml:space="preserve">δικαίου —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B00004"/>
          <w:sz w:val="18"/>
          <w:szCs w:val="18"/>
          <w:lang w:eastAsia="en-US"/>
          <w14:ligatures w14:val="standardContextual"/>
        </w:rPr>
        <w:t>Ε</w:t>
      </w:r>
      <w:r w:rsidR="007A4643" w:rsidRPr="00765CD7">
        <w:rPr>
          <w:rFonts w:asciiTheme="minorHAnsi" w:eastAsiaTheme="minorHAnsi" w:hAnsiTheme="minorHAnsi" w:cstheme="minorHAnsi"/>
          <w:b/>
          <w:bCs/>
          <w:color w:val="000000"/>
          <w:sz w:val="18"/>
          <w:szCs w:val="18"/>
          <w:lang w:eastAsia="en-US"/>
          <w14:ligatures w14:val="standardContextual"/>
        </w:rPr>
        <w:t>ὔορκος, ος, ον</w:t>
      </w:r>
      <w:r w:rsidR="007A4643" w:rsidRPr="00765CD7">
        <w:rPr>
          <w:rFonts w:asciiTheme="minorHAnsi" w:eastAsiaTheme="minorHAnsi" w:hAnsiTheme="minorHAnsi" w:cstheme="minorHAnsi"/>
          <w:color w:val="000000"/>
          <w:sz w:val="18"/>
          <w:szCs w:val="18"/>
          <w:lang w:eastAsia="en-US"/>
          <w14:ligatures w14:val="standardContextual"/>
        </w:rPr>
        <w:t xml:space="preserve"> : </w:t>
      </w:r>
      <w:r w:rsidR="007A4643" w:rsidRPr="00765CD7">
        <w:rPr>
          <w:rFonts w:asciiTheme="minorHAnsi" w:eastAsiaTheme="minorHAnsi" w:hAnsiTheme="minorHAnsi" w:cstheme="minorHAnsi"/>
          <w:b/>
          <w:bCs/>
          <w:color w:val="000000"/>
          <w:sz w:val="18"/>
          <w:szCs w:val="18"/>
          <w:lang w:eastAsia="en-US"/>
          <w14:ligatures w14:val="standardContextual"/>
        </w:rPr>
        <w:t>I</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en parl. de pers.</w:t>
      </w:r>
      <w:r w:rsidR="007A4643" w:rsidRPr="00765CD7">
        <w:rPr>
          <w:rFonts w:asciiTheme="minorHAnsi" w:eastAsiaTheme="minorHAnsi" w:hAnsiTheme="minorHAnsi" w:cstheme="minorHAnsi"/>
          <w:color w:val="000000"/>
          <w:sz w:val="18"/>
          <w:szCs w:val="18"/>
          <w:lang w:eastAsia="en-US"/>
          <w14:ligatures w14:val="standardContextual"/>
        </w:rPr>
        <w:t xml:space="preserve"> qui garde la foi jurée, fidèle à un serment.  </w:t>
      </w:r>
      <w:r w:rsidR="007A4643" w:rsidRPr="00765CD7">
        <w:rPr>
          <w:rFonts w:asciiTheme="minorHAnsi" w:eastAsiaTheme="minorHAnsi" w:hAnsiTheme="minorHAnsi" w:cstheme="minorHAnsi"/>
          <w:b/>
          <w:bCs/>
          <w:color w:val="000000"/>
          <w:sz w:val="18"/>
          <w:szCs w:val="18"/>
          <w:lang w:eastAsia="en-US"/>
          <w14:ligatures w14:val="standardContextual"/>
        </w:rPr>
        <w:t>II</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000000"/>
          <w:sz w:val="18"/>
          <w:szCs w:val="18"/>
          <w:lang w:eastAsia="en-US"/>
          <w14:ligatures w14:val="standardContextual"/>
        </w:rPr>
        <w:t>en parl. de choses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1</w:t>
      </w:r>
      <w:r w:rsidR="007A4643" w:rsidRPr="00765CD7">
        <w:rPr>
          <w:rFonts w:asciiTheme="minorHAnsi" w:eastAsiaTheme="minorHAnsi" w:hAnsiTheme="minorHAnsi" w:cstheme="minorHAnsi"/>
          <w:color w:val="000000"/>
          <w:sz w:val="18"/>
          <w:szCs w:val="18"/>
          <w:lang w:eastAsia="en-US"/>
          <w14:ligatures w14:val="standardContextual"/>
        </w:rPr>
        <w:t xml:space="preserve"> garanti par un serment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2</w:t>
      </w:r>
      <w:r w:rsidR="007A4643" w:rsidRPr="00765CD7">
        <w:rPr>
          <w:rFonts w:asciiTheme="minorHAnsi" w:eastAsiaTheme="minorHAnsi" w:hAnsiTheme="minorHAnsi" w:cstheme="minorHAnsi"/>
          <w:color w:val="000000"/>
          <w:sz w:val="18"/>
          <w:szCs w:val="18"/>
          <w:lang w:eastAsia="en-US"/>
          <w14:ligatures w14:val="standardContextual"/>
        </w:rPr>
        <w:t xml:space="preserve"> conforme à la parole donnée.  </w:t>
      </w:r>
      <w:r w:rsidR="007A4643" w:rsidRPr="00765CD7">
        <w:rPr>
          <w:rFonts w:asciiTheme="minorHAnsi" w:eastAsiaTheme="minorHAnsi" w:hAnsiTheme="minorHAnsi" w:cstheme="minorHAnsi"/>
          <w:b/>
          <w:bCs/>
          <w:color w:val="B00004"/>
          <w:sz w:val="18"/>
          <w:szCs w:val="18"/>
          <w:lang w:eastAsia="en-US"/>
          <w14:ligatures w14:val="standardContextual"/>
        </w:rPr>
        <w:t>Χ</w:t>
      </w:r>
      <w:r w:rsidR="007A4643" w:rsidRPr="00765CD7">
        <w:rPr>
          <w:rFonts w:asciiTheme="minorHAnsi" w:eastAsiaTheme="minorHAnsi" w:hAnsiTheme="minorHAnsi" w:cstheme="minorHAnsi"/>
          <w:b/>
          <w:bCs/>
          <w:color w:val="000000"/>
          <w:sz w:val="18"/>
          <w:szCs w:val="18"/>
          <w:lang w:eastAsia="en-US"/>
          <w14:ligatures w14:val="standardContextual"/>
        </w:rPr>
        <w:t>άρις, ιτος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i/>
          <w:iCs/>
          <w:color w:val="262626"/>
          <w:sz w:val="18"/>
          <w:szCs w:val="18"/>
          <w:lang w:eastAsia="en-US"/>
          <w14:ligatures w14:val="standardContextual"/>
        </w:rPr>
        <w:t>acc.</w:t>
      </w:r>
      <w:r w:rsidR="007A4643" w:rsidRPr="00765CD7">
        <w:rPr>
          <w:rFonts w:asciiTheme="minorHAnsi" w:eastAsiaTheme="minorHAnsi" w:hAnsiTheme="minorHAnsi" w:cstheme="minorHAnsi"/>
          <w:color w:val="262626"/>
          <w:sz w:val="18"/>
          <w:szCs w:val="18"/>
          <w:lang w:eastAsia="en-US"/>
          <w14:ligatures w14:val="standardContextual"/>
        </w:rPr>
        <w:t xml:space="preserve"> 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grâce, charme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  reconnaissance (avec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 pour qc. ou qn).   </w:t>
      </w:r>
      <w:r w:rsidR="007A4643" w:rsidRPr="00765CD7">
        <w:rPr>
          <w:rFonts w:asciiTheme="minorHAnsi" w:eastAsiaTheme="minorHAnsi" w:hAnsiTheme="minorHAnsi" w:cstheme="minorHAnsi"/>
          <w:b/>
          <w:bCs/>
          <w:color w:val="000000"/>
          <w:sz w:val="18"/>
          <w:szCs w:val="18"/>
          <w:lang w:eastAsia="en-US"/>
          <w14:ligatures w14:val="standardContextual"/>
        </w:rPr>
        <w:t>εὐόρκου, δικαίου, ἀγαθοῦ</w:t>
      </w:r>
      <w:r w:rsidR="007A4643" w:rsidRPr="00765CD7">
        <w:rPr>
          <w:rFonts w:asciiTheme="minorHAnsi" w:eastAsiaTheme="minorHAnsi" w:hAnsiTheme="minorHAnsi" w:cstheme="minorHAnsi"/>
          <w:color w:val="000000"/>
          <w:sz w:val="18"/>
          <w:szCs w:val="18"/>
          <w:lang w:eastAsia="en-US"/>
          <w14:ligatures w14:val="standardContextual"/>
        </w:rPr>
        <w:t xml:space="preserve"> sont au neutre.</w:t>
      </w:r>
      <w:r w:rsidRPr="00765CD7">
        <w:rPr>
          <w:rFonts w:asciiTheme="minorHAnsi" w:hAnsiTheme="minorHAnsi" w:cstheme="minorHAnsi"/>
          <w:b/>
          <w:bCs/>
          <w:sz w:val="18"/>
          <w:szCs w:val="18"/>
        </w:rPr>
        <w:t xml:space="preserve"> </w:t>
      </w:r>
    </w:p>
  </w:footnote>
  <w:footnote w:id="195">
    <w:p w:rsidR="00EA0AC6" w:rsidRPr="00765CD7" w:rsidRDefault="00EA0AC6" w:rsidP="00565B77">
      <w:pPr>
        <w:tabs>
          <w:tab w:val="left" w:pos="284"/>
          <w:tab w:val="left" w:pos="42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A4643" w:rsidRPr="00765CD7">
        <w:rPr>
          <w:rFonts w:asciiTheme="minorHAnsi" w:eastAsiaTheme="minorHAnsi" w:hAnsiTheme="minorHAnsi" w:cstheme="minorHAnsi"/>
          <w:b/>
          <w:bCs/>
          <w:color w:val="000000"/>
          <w:sz w:val="18"/>
          <w:szCs w:val="18"/>
          <w:lang w:eastAsia="en-US"/>
          <w14:ligatures w14:val="standardContextual"/>
        </w:rPr>
        <w:t>191. οὔτ᾽ ἀγαθοῦ, μᾶλλον δὲ κακῶν ῥεκτῆρα καὶ ὕβριν —     μᾶλλον</w:t>
      </w:r>
      <w:r w:rsidR="007A4643" w:rsidRPr="00765CD7">
        <w:rPr>
          <w:rFonts w:asciiTheme="minorHAnsi" w:eastAsiaTheme="minorHAnsi" w:hAnsiTheme="minorHAnsi" w:cstheme="minorHAnsi"/>
          <w:color w:val="000000"/>
          <w:sz w:val="18"/>
          <w:szCs w:val="18"/>
          <w:lang w:eastAsia="en-US"/>
          <w14:ligatures w14:val="standardContextual"/>
        </w:rPr>
        <w:t xml:space="preserve"> : plutôt.        </w:t>
      </w:r>
      <w:r w:rsidR="007A4643" w:rsidRPr="00765CD7">
        <w:rPr>
          <w:rFonts w:asciiTheme="minorHAnsi" w:eastAsiaTheme="minorHAnsi" w:hAnsiTheme="minorHAnsi" w:cstheme="minorHAnsi"/>
          <w:b/>
          <w:bCs/>
          <w:color w:val="B10027"/>
          <w:sz w:val="18"/>
          <w:szCs w:val="18"/>
          <w:lang w:eastAsia="en-US"/>
          <w14:ligatures w14:val="standardContextual"/>
        </w:rPr>
        <w:t>Ῥ</w:t>
      </w:r>
      <w:r w:rsidR="007A4643" w:rsidRPr="00765CD7">
        <w:rPr>
          <w:rFonts w:asciiTheme="minorHAnsi" w:eastAsiaTheme="minorHAnsi" w:hAnsiTheme="minorHAnsi" w:cstheme="minorHAnsi"/>
          <w:b/>
          <w:bCs/>
          <w:color w:val="000000"/>
          <w:sz w:val="18"/>
          <w:szCs w:val="18"/>
          <w:lang w:eastAsia="en-US"/>
          <w14:ligatures w14:val="standardContextual"/>
        </w:rPr>
        <w:t xml:space="preserve">εκτήρ, ῆρος, </w:t>
      </w:r>
      <w:r w:rsidR="007A4643" w:rsidRPr="00765CD7">
        <w:rPr>
          <w:rFonts w:asciiTheme="minorHAnsi" w:eastAsiaTheme="minorHAnsi" w:hAnsiTheme="minorHAnsi" w:cstheme="minorHAnsi"/>
          <w:color w:val="000000"/>
          <w:sz w:val="18"/>
          <w:szCs w:val="18"/>
          <w:lang w:eastAsia="en-US"/>
          <w14:ligatures w14:val="standardContextual"/>
        </w:rPr>
        <w:t xml:space="preserve">adj. m. : 1 qui fait, qui accomplit, gén.  2 qui travaille (gén.de la chose).    </w:t>
      </w:r>
      <w:r w:rsidR="007A4643" w:rsidRPr="00765CD7">
        <w:rPr>
          <w:rFonts w:asciiTheme="minorHAnsi" w:eastAsiaTheme="minorHAnsi" w:hAnsiTheme="minorHAnsi" w:cstheme="minorHAnsi"/>
          <w:b/>
          <w:bCs/>
          <w:color w:val="B00004"/>
          <w:sz w:val="18"/>
          <w:szCs w:val="18"/>
          <w:lang w:eastAsia="en-US"/>
          <w14:ligatures w14:val="standardContextual"/>
        </w:rPr>
        <w:t>Ὕ</w:t>
      </w:r>
      <w:r w:rsidR="007A4643" w:rsidRPr="00765CD7">
        <w:rPr>
          <w:rFonts w:asciiTheme="minorHAnsi" w:eastAsiaTheme="minorHAnsi" w:hAnsiTheme="minorHAnsi" w:cstheme="minorHAnsi"/>
          <w:b/>
          <w:bCs/>
          <w:color w:val="000000"/>
          <w:sz w:val="18"/>
          <w:szCs w:val="18"/>
          <w:lang w:eastAsia="en-US"/>
          <w14:ligatures w14:val="standardContextual"/>
        </w:rPr>
        <w:t>βρις, εως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b/>
          <w:bCs/>
          <w:color w:val="000000"/>
          <w:sz w:val="18"/>
          <w:szCs w:val="18"/>
          <w:lang w:eastAsia="en-US"/>
          <w14:ligatures w14:val="standardContextual"/>
        </w:rPr>
        <w:t xml:space="preserve">: </w:t>
      </w:r>
      <w:r w:rsidR="007A4643" w:rsidRPr="00765CD7">
        <w:rPr>
          <w:rFonts w:asciiTheme="minorHAnsi" w:eastAsiaTheme="minorHAnsi" w:hAnsiTheme="minorHAnsi" w:cstheme="minorHAnsi"/>
          <w:color w:val="000000"/>
          <w:sz w:val="18"/>
          <w:szCs w:val="18"/>
          <w:lang w:eastAsia="en-US"/>
          <w14:ligatures w14:val="standardContextual"/>
        </w:rPr>
        <w:t xml:space="preserve">tout ce qui dépasse la mesure, </w:t>
      </w:r>
      <w:r w:rsidR="007A4643" w:rsidRPr="00765CD7">
        <w:rPr>
          <w:rFonts w:asciiTheme="minorHAnsi" w:eastAsiaTheme="minorHAnsi" w:hAnsiTheme="minorHAnsi" w:cstheme="minorHAnsi"/>
          <w:i/>
          <w:iCs/>
          <w:color w:val="000000"/>
          <w:sz w:val="18"/>
          <w:szCs w:val="18"/>
          <w:lang w:eastAsia="en-US"/>
          <w14:ligatures w14:val="standardContextual"/>
        </w:rPr>
        <w:t>d’où</w:t>
      </w:r>
      <w:r w:rsidR="007A4643" w:rsidRPr="00765CD7">
        <w:rPr>
          <w:rFonts w:asciiTheme="minorHAnsi" w:eastAsiaTheme="minorHAnsi" w:hAnsiTheme="minorHAnsi" w:cstheme="minorHAnsi"/>
          <w:color w:val="000000"/>
          <w:sz w:val="18"/>
          <w:szCs w:val="18"/>
          <w:lang w:eastAsia="en-US"/>
          <w14:ligatures w14:val="standardContextual"/>
        </w:rPr>
        <w:t xml:space="preserve"> orgueil, insolence; violence.</w:t>
      </w:r>
      <w:r w:rsidR="00F15B50"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color w:val="000000"/>
          <w:sz w:val="18"/>
          <w:szCs w:val="18"/>
          <w:lang w:eastAsia="en-US"/>
          <w14:ligatures w14:val="standardContextual"/>
        </w:rPr>
        <w:br/>
      </w:r>
      <w:r w:rsidR="008B6179" w:rsidRPr="00765CD7">
        <w:rPr>
          <w:rFonts w:asciiTheme="minorHAnsi" w:eastAsiaTheme="minorHAnsi" w:hAnsiTheme="minorHAnsi" w:cstheme="minorHAnsi"/>
          <w:color w:val="C00000"/>
          <w:sz w:val="18"/>
          <w:szCs w:val="18"/>
          <w:lang w:eastAsia="en-US"/>
          <w14:ligatures w14:val="standardContextual"/>
        </w:rPr>
        <w:t xml:space="preserve">       </w:t>
      </w:r>
      <w:r w:rsidR="004E4B4B" w:rsidRPr="00765CD7">
        <w:rPr>
          <w:rFonts w:asciiTheme="minorHAnsi" w:eastAsiaTheme="minorHAnsi" w:hAnsiTheme="minorHAnsi" w:cstheme="minorHAnsi"/>
          <w:color w:val="C00000"/>
          <w:sz w:val="18"/>
          <w:szCs w:val="18"/>
          <w:lang w:eastAsia="en-US"/>
          <w14:ligatures w14:val="standardContextual"/>
        </w:rPr>
        <w:t xml:space="preserve">  </w:t>
      </w:r>
      <w:r w:rsidR="008B6179" w:rsidRPr="00765CD7">
        <w:rPr>
          <w:rFonts w:asciiTheme="minorHAnsi" w:eastAsiaTheme="minorHAnsi" w:hAnsiTheme="minorHAnsi" w:cstheme="minorHAnsi"/>
          <w:color w:val="C00000"/>
          <w:sz w:val="18"/>
          <w:szCs w:val="18"/>
          <w:lang w:eastAsia="en-US"/>
          <w14:ligatures w14:val="standardContextual"/>
        </w:rPr>
        <w:t xml:space="preserve"> </w:t>
      </w:r>
      <w:r w:rsidR="00F15B50" w:rsidRPr="00765CD7">
        <w:rPr>
          <w:rFonts w:asciiTheme="minorHAnsi" w:eastAsiaTheme="minorHAnsi" w:hAnsiTheme="minorHAnsi" w:cstheme="minorHAnsi"/>
          <w:b/>
          <w:bCs/>
          <w:color w:val="C00000"/>
          <w:sz w:val="18"/>
          <w:szCs w:val="18"/>
          <w:lang w:eastAsia="en-US"/>
          <w14:ligatures w14:val="standardContextual"/>
        </w:rPr>
        <w:t>NB</w:t>
      </w:r>
      <w:r w:rsidR="00F15B50" w:rsidRPr="00765CD7">
        <w:rPr>
          <w:rFonts w:asciiTheme="minorHAnsi" w:eastAsiaTheme="minorHAnsi" w:hAnsiTheme="minorHAnsi" w:cstheme="minorHAnsi"/>
          <w:color w:val="C00000"/>
          <w:sz w:val="18"/>
          <w:szCs w:val="18"/>
          <w:lang w:eastAsia="en-US"/>
          <w14:ligatures w14:val="standardContextual"/>
        </w:rPr>
        <w:t>.</w:t>
      </w:r>
      <w:r w:rsidR="00F15B50" w:rsidRPr="00765CD7">
        <w:rPr>
          <w:rFonts w:asciiTheme="minorHAnsi" w:eastAsiaTheme="minorHAnsi" w:hAnsiTheme="minorHAnsi" w:cstheme="minorHAnsi"/>
          <w:color w:val="000000"/>
          <w:sz w:val="18"/>
          <w:szCs w:val="18"/>
          <w:lang w:eastAsia="en-US"/>
          <w14:ligatures w14:val="standardContextual"/>
        </w:rPr>
        <w:t xml:space="preserve"> </w:t>
      </w:r>
      <w:r w:rsidR="00F15B50" w:rsidRPr="00765CD7">
        <w:rPr>
          <w:rFonts w:asciiTheme="minorHAnsi" w:eastAsiaTheme="minorHAnsi" w:hAnsiTheme="minorHAnsi" w:cstheme="minorHAnsi"/>
          <w:b/>
          <w:bCs/>
          <w:color w:val="000000"/>
          <w:sz w:val="18"/>
          <w:szCs w:val="18"/>
          <w:lang w:eastAsia="en-US"/>
          <w14:ligatures w14:val="standardContextual"/>
        </w:rPr>
        <w:t>οὔτ</w:t>
      </w:r>
      <w:r w:rsidR="00F15B50" w:rsidRPr="00765CD7">
        <w:rPr>
          <w:rFonts w:asciiTheme="minorHAnsi" w:eastAsiaTheme="minorHAnsi" w:hAnsiTheme="minorHAnsi" w:cstheme="minorHAnsi"/>
          <w:b/>
          <w:bCs/>
          <w:color w:val="000000"/>
          <w:sz w:val="18"/>
          <w:szCs w:val="18"/>
          <w:lang w:val="el-GR" w:eastAsia="en-US"/>
          <w14:ligatures w14:val="standardContextual"/>
        </w:rPr>
        <w:t>ε</w:t>
      </w:r>
      <w:r w:rsidR="00F15B50" w:rsidRPr="00765CD7">
        <w:rPr>
          <w:rFonts w:asciiTheme="minorHAnsi" w:eastAsiaTheme="minorHAnsi" w:hAnsiTheme="minorHAnsi" w:cstheme="minorHAnsi"/>
          <w:b/>
          <w:bCs/>
          <w:color w:val="000000"/>
          <w:sz w:val="18"/>
          <w:szCs w:val="18"/>
          <w:lang w:eastAsia="en-US"/>
          <w14:ligatures w14:val="standardContextual"/>
        </w:rPr>
        <w:t xml:space="preserve"> </w:t>
      </w:r>
      <w:r w:rsidR="00F15B50" w:rsidRPr="00765CD7">
        <w:rPr>
          <w:rFonts w:asciiTheme="minorHAnsi" w:eastAsiaTheme="minorHAnsi" w:hAnsiTheme="minorHAnsi" w:cstheme="minorHAnsi"/>
          <w:color w:val="000000"/>
          <w:sz w:val="18"/>
          <w:szCs w:val="18"/>
          <w:lang w:eastAsia="en-US"/>
          <w14:ligatures w14:val="standardContextual"/>
        </w:rPr>
        <w:t>legitimate after (</w:t>
      </w:r>
      <w:r w:rsidR="00F15B50" w:rsidRPr="00765CD7">
        <w:rPr>
          <w:rFonts w:asciiTheme="minorHAnsi" w:eastAsiaTheme="minorHAnsi" w:hAnsiTheme="minorHAnsi" w:cstheme="minorHAnsi"/>
          <w:b/>
          <w:bCs/>
          <w:color w:val="000000"/>
          <w:sz w:val="18"/>
          <w:szCs w:val="18"/>
          <w:lang w:eastAsia="en-US"/>
          <w14:ligatures w14:val="standardContextual"/>
        </w:rPr>
        <w:t>οὐδέ)</w:t>
      </w:r>
      <w:r w:rsidR="008B6179"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8B6179" w:rsidRPr="00765CD7">
        <w:rPr>
          <w:rFonts w:asciiTheme="minorHAnsi" w:eastAsiaTheme="minorHAnsi" w:hAnsiTheme="minorHAnsi" w:cstheme="minorHAnsi"/>
          <w:b/>
          <w:bCs/>
          <w:color w:val="000000"/>
          <w:sz w:val="18"/>
          <w:szCs w:val="18"/>
          <w:lang w:eastAsia="en-US"/>
          <w14:ligatures w14:val="standardContextual"/>
        </w:rPr>
        <w:t xml:space="preserve"> </w:t>
      </w:r>
      <w:r w:rsidR="00F15B50" w:rsidRPr="00765CD7">
        <w:rPr>
          <w:rFonts w:asciiTheme="minorHAnsi" w:eastAsiaTheme="minorHAnsi" w:hAnsiTheme="minorHAnsi" w:cstheme="minorHAnsi"/>
          <w:b/>
          <w:bCs/>
          <w:color w:val="000000"/>
          <w:sz w:val="18"/>
          <w:szCs w:val="18"/>
          <w:lang w:eastAsia="en-US"/>
          <w14:ligatures w14:val="standardContextual"/>
        </w:rPr>
        <w:t xml:space="preserve">οὐδέ. </w:t>
      </w:r>
      <w:r w:rsidR="00F15B50" w:rsidRPr="00765CD7">
        <w:rPr>
          <w:rFonts w:asciiTheme="minorHAnsi" w:eastAsiaTheme="minorHAnsi" w:hAnsiTheme="minorHAnsi" w:cstheme="minorHAnsi"/>
          <w:color w:val="000000"/>
          <w:sz w:val="18"/>
          <w:szCs w:val="18"/>
          <w:lang w:eastAsia="en-US"/>
          <w14:ligatures w14:val="standardContextual"/>
        </w:rPr>
        <w:t>See Denniston, Ρ. 510.</w:t>
      </w:r>
      <w:r w:rsidR="008B6179" w:rsidRPr="00765CD7">
        <w:rPr>
          <w:rFonts w:asciiTheme="minorHAnsi" w:eastAsiaTheme="minorHAnsi" w:hAnsiTheme="minorHAnsi" w:cstheme="minorHAnsi"/>
          <w:color w:val="000000"/>
          <w:sz w:val="18"/>
          <w:szCs w:val="18"/>
          <w:lang w:eastAsia="en-US"/>
          <w14:ligatures w14:val="standardContextual"/>
        </w:rPr>
        <w:t xml:space="preserve">  (West)</w:t>
      </w:r>
      <w:r w:rsidR="00D70D99"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b/>
          <w:bCs/>
          <w:color w:val="C00000"/>
          <w:sz w:val="18"/>
          <w:szCs w:val="18"/>
          <w:lang w:eastAsia="en-US"/>
          <w14:ligatures w14:val="standardContextual"/>
        </w:rPr>
        <w:t>NB</w:t>
      </w:r>
      <w:r w:rsidR="008B6179" w:rsidRPr="00765CD7">
        <w:rPr>
          <w:rFonts w:asciiTheme="minorHAnsi" w:eastAsiaTheme="minorHAnsi" w:hAnsiTheme="minorHAnsi" w:cstheme="minorHAnsi"/>
          <w:b/>
          <w:bCs/>
          <w:color w:val="000000"/>
          <w:sz w:val="18"/>
          <w:szCs w:val="18"/>
          <w:lang w:eastAsia="en-US"/>
          <w14:ligatures w14:val="standardContextual"/>
        </w:rPr>
        <w:t>.</w:t>
      </w:r>
      <w:r w:rsidR="008B6179"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b/>
          <w:bCs/>
          <w:color w:val="000000"/>
          <w:sz w:val="18"/>
          <w:szCs w:val="18"/>
          <w:lang w:eastAsia="en-US"/>
          <w14:ligatures w14:val="standardContextual"/>
        </w:rPr>
        <w:t>ὕβριν</w:t>
      </w:r>
      <w:r w:rsidR="008B6179" w:rsidRPr="00765CD7">
        <w:rPr>
          <w:rFonts w:asciiTheme="minorHAnsi" w:eastAsiaTheme="minorHAnsi" w:hAnsiTheme="minorHAnsi" w:cstheme="minorHAnsi"/>
          <w:color w:val="000000"/>
          <w:sz w:val="18"/>
          <w:szCs w:val="18"/>
          <w:lang w:eastAsia="en-US"/>
          <w14:ligatures w14:val="standardContextual"/>
        </w:rPr>
        <w:t xml:space="preserve"> apparently qualifying </w:t>
      </w:r>
      <w:r w:rsidR="00BB7DAF" w:rsidRPr="00765CD7">
        <w:rPr>
          <w:rFonts w:asciiTheme="minorHAnsi" w:eastAsiaTheme="majorEastAsia" w:hAnsiTheme="minorHAnsi" w:cstheme="minorHAnsi"/>
          <w:b/>
          <w:bCs/>
          <w:sz w:val="18"/>
          <w:szCs w:val="18"/>
          <w:lang w:val="el-GR"/>
        </w:rPr>
        <w:t>ἀνέρα</w:t>
      </w:r>
      <w:r w:rsidR="008B6179" w:rsidRPr="00765CD7">
        <w:rPr>
          <w:rFonts w:asciiTheme="minorHAnsi" w:eastAsiaTheme="minorHAnsi" w:hAnsiTheme="minorHAnsi" w:cstheme="minorHAnsi"/>
          <w:color w:val="000000"/>
          <w:sz w:val="18"/>
          <w:szCs w:val="18"/>
          <w:lang w:eastAsia="en-US"/>
          <w14:ligatures w14:val="standardContextual"/>
        </w:rPr>
        <w:t xml:space="preserve">, as if it were </w:t>
      </w:r>
      <w:r w:rsidR="008B6179" w:rsidRPr="00765CD7">
        <w:rPr>
          <w:rFonts w:asciiTheme="minorHAnsi" w:eastAsiaTheme="minorHAnsi" w:hAnsiTheme="minorHAnsi" w:cstheme="minorHAnsi"/>
          <w:b/>
          <w:bCs/>
          <w:color w:val="000000"/>
          <w:sz w:val="18"/>
          <w:szCs w:val="18"/>
          <w:lang w:eastAsia="en-US"/>
          <w14:ligatures w14:val="standardContextual"/>
        </w:rPr>
        <w:t>ὑβριστήν</w:t>
      </w:r>
      <w:r w:rsidR="008B6179" w:rsidRPr="00765CD7">
        <w:rPr>
          <w:rFonts w:asciiTheme="minorHAnsi" w:eastAsiaTheme="minorHAnsi" w:hAnsiTheme="minorHAnsi" w:cstheme="minorHAnsi"/>
          <w:color w:val="000000"/>
          <w:sz w:val="18"/>
          <w:szCs w:val="18"/>
          <w:lang w:eastAsia="en-US"/>
          <w14:ligatures w14:val="standardContextual"/>
        </w:rPr>
        <w:t xml:space="preserve">. He is Hybris incarnate. </w:t>
      </w:r>
      <w:r w:rsidR="00BB7DAF" w:rsidRPr="00765CD7">
        <w:rPr>
          <w:rFonts w:asciiTheme="minorHAnsi" w:eastAsiaTheme="minorHAnsi" w:hAnsiTheme="minorHAnsi" w:cstheme="minorHAnsi"/>
          <w:color w:val="000000"/>
          <w:sz w:val="18"/>
          <w:szCs w:val="18"/>
          <w:lang w:eastAsia="en-US"/>
          <w14:ligatures w14:val="standardContextual"/>
        </w:rPr>
        <w:t xml:space="preserve"> […]  </w:t>
      </w:r>
      <w:r w:rsidR="008B6179" w:rsidRPr="00765CD7">
        <w:rPr>
          <w:rFonts w:asciiTheme="minorHAnsi" w:eastAsiaTheme="minorHAnsi" w:hAnsiTheme="minorHAnsi" w:cstheme="minorHAnsi"/>
          <w:color w:val="000000"/>
          <w:sz w:val="18"/>
          <w:szCs w:val="18"/>
          <w:lang w:eastAsia="en-US"/>
          <w14:ligatures w14:val="standardContextual"/>
        </w:rPr>
        <w:t xml:space="preserve">  Alternatives, hardly convincing, are to take </w:t>
      </w:r>
      <w:r w:rsidR="00BB7DAF" w:rsidRPr="00765CD7">
        <w:rPr>
          <w:rFonts w:asciiTheme="minorHAnsi" w:eastAsiaTheme="minorHAnsi" w:hAnsiTheme="minorHAnsi" w:cstheme="minorHAnsi"/>
          <w:b/>
          <w:bCs/>
          <w:color w:val="000000"/>
          <w:sz w:val="18"/>
          <w:szCs w:val="18"/>
          <w:lang w:eastAsia="en-US"/>
          <w14:ligatures w14:val="standardContextual"/>
        </w:rPr>
        <w:t>ὕβριν</w:t>
      </w:r>
      <w:r w:rsidR="00BB7DAF"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color w:val="000000"/>
          <w:sz w:val="18"/>
          <w:szCs w:val="18"/>
          <w:lang w:eastAsia="en-US"/>
          <w14:ligatures w14:val="standardContextual"/>
        </w:rPr>
        <w:t>as direct object</w:t>
      </w:r>
      <w:r w:rsidR="00BB7DAF"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color w:val="000000"/>
          <w:sz w:val="18"/>
          <w:szCs w:val="18"/>
          <w:lang w:eastAsia="en-US"/>
          <w14:ligatures w14:val="standardContextual"/>
        </w:rPr>
        <w:t xml:space="preserve">of </w:t>
      </w:r>
      <w:r w:rsidR="00BB7DAF" w:rsidRPr="00765CD7">
        <w:rPr>
          <w:rFonts w:asciiTheme="minorHAnsi" w:eastAsiaTheme="minorHAnsi" w:hAnsiTheme="minorHAnsi" w:cstheme="minorHAnsi"/>
          <w:b/>
          <w:bCs/>
          <w:color w:val="000000"/>
          <w:sz w:val="18"/>
          <w:szCs w:val="18"/>
          <w:lang w:eastAsia="en-US"/>
          <w14:ligatures w14:val="standardContextual"/>
        </w:rPr>
        <w:t>ῥεκτῆρα</w:t>
      </w:r>
      <w:r w:rsidR="008B6179" w:rsidRPr="00765CD7">
        <w:rPr>
          <w:rFonts w:asciiTheme="minorHAnsi" w:eastAsiaTheme="minorHAnsi" w:hAnsiTheme="minorHAnsi" w:cstheme="minorHAnsi"/>
          <w:color w:val="000000"/>
          <w:sz w:val="18"/>
          <w:szCs w:val="18"/>
          <w:lang w:eastAsia="en-US"/>
          <w14:ligatures w14:val="standardContextual"/>
        </w:rPr>
        <w:t xml:space="preserve">, changing </w:t>
      </w:r>
      <w:r w:rsidR="00BB7DAF" w:rsidRPr="00765CD7">
        <w:rPr>
          <w:rFonts w:asciiTheme="minorHAnsi" w:eastAsiaTheme="minorHAnsi" w:hAnsiTheme="minorHAnsi" w:cstheme="minorHAnsi"/>
          <w:b/>
          <w:bCs/>
          <w:color w:val="000000"/>
          <w:sz w:val="18"/>
          <w:szCs w:val="18"/>
          <w:lang w:eastAsia="en-US"/>
          <w14:ligatures w14:val="standardContextual"/>
        </w:rPr>
        <w:t>κακῶν</w:t>
      </w:r>
      <w:r w:rsidR="00BB7DAF"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color w:val="000000"/>
          <w:sz w:val="18"/>
          <w:szCs w:val="18"/>
          <w:lang w:eastAsia="en-US"/>
          <w14:ligatures w14:val="standardContextual"/>
        </w:rPr>
        <w:t xml:space="preserve">to </w:t>
      </w:r>
      <w:r w:rsidR="00BB7DAF" w:rsidRPr="00765CD7">
        <w:rPr>
          <w:rFonts w:asciiTheme="minorHAnsi" w:eastAsiaTheme="minorHAnsi" w:hAnsiTheme="minorHAnsi" w:cstheme="minorHAnsi"/>
          <w:color w:val="000000"/>
          <w:sz w:val="18"/>
          <w:szCs w:val="18"/>
          <w:lang w:val="el-GR" w:eastAsia="en-US"/>
          <w14:ligatures w14:val="standardContextual"/>
        </w:rPr>
        <w:t>κα</w:t>
      </w:r>
      <w:r w:rsidR="00D70D99" w:rsidRPr="00765CD7">
        <w:rPr>
          <w:rFonts w:asciiTheme="minorHAnsi" w:eastAsiaTheme="minorHAnsi" w:hAnsiTheme="minorHAnsi" w:cstheme="minorHAnsi"/>
          <w:color w:val="000000"/>
          <w:sz w:val="18"/>
          <w:szCs w:val="18"/>
          <w:lang w:val="el-GR" w:eastAsia="en-US"/>
          <w14:ligatures w14:val="standardContextual"/>
        </w:rPr>
        <w:t>κο</w:t>
      </w:r>
      <w:r w:rsidR="00D70D99" w:rsidRPr="00765CD7">
        <w:rPr>
          <w:rFonts w:asciiTheme="minorHAnsi" w:eastAsiaTheme="minorHAnsi" w:hAnsiTheme="minorHAnsi" w:cstheme="minorHAnsi"/>
          <w:color w:val="000000"/>
          <w:sz w:val="18"/>
          <w:szCs w:val="18"/>
          <w:lang w:eastAsia="en-US"/>
          <w14:ligatures w14:val="standardContextual"/>
        </w:rPr>
        <w:t>́</w:t>
      </w:r>
      <w:r w:rsidR="00D70D99" w:rsidRPr="00765CD7">
        <w:rPr>
          <w:rFonts w:asciiTheme="minorHAnsi" w:eastAsiaTheme="minorHAnsi" w:hAnsiTheme="minorHAnsi" w:cstheme="minorHAnsi"/>
          <w:color w:val="000000"/>
          <w:sz w:val="18"/>
          <w:szCs w:val="18"/>
          <w:lang w:val="el-GR" w:eastAsia="en-US"/>
          <w14:ligatures w14:val="standardContextual"/>
        </w:rPr>
        <w:t>ν</w:t>
      </w:r>
      <w:r w:rsidR="00D70D99" w:rsidRPr="00765CD7">
        <w:rPr>
          <w:rFonts w:asciiTheme="minorHAnsi" w:eastAsiaTheme="minorHAnsi" w:hAnsiTheme="minorHAnsi" w:cstheme="minorHAnsi"/>
          <w:color w:val="000000"/>
          <w:sz w:val="18"/>
          <w:szCs w:val="18"/>
          <w:lang w:eastAsia="en-US"/>
          <w14:ligatures w14:val="standardContextual"/>
        </w:rPr>
        <w:t xml:space="preserve"> </w:t>
      </w:r>
      <w:r w:rsidR="00BB7DAF" w:rsidRPr="00765CD7">
        <w:rPr>
          <w:rFonts w:asciiTheme="minorHAnsi" w:eastAsiaTheme="minorHAnsi" w:hAnsiTheme="minorHAnsi" w:cstheme="minorHAnsi"/>
          <w:color w:val="000000"/>
          <w:sz w:val="18"/>
          <w:szCs w:val="18"/>
          <w:lang w:eastAsia="en-US"/>
          <w14:ligatures w14:val="standardContextual"/>
        </w:rPr>
        <w:t xml:space="preserve">ou </w:t>
      </w:r>
      <w:r w:rsidR="00BB7DAF" w:rsidRPr="00765CD7">
        <w:rPr>
          <w:rFonts w:asciiTheme="minorHAnsi" w:eastAsiaTheme="minorHAnsi" w:hAnsiTheme="minorHAnsi" w:cstheme="minorHAnsi"/>
          <w:color w:val="000000"/>
          <w:sz w:val="18"/>
          <w:szCs w:val="18"/>
          <w:lang w:val="el-GR" w:eastAsia="en-US"/>
          <w14:ligatures w14:val="standardContextual"/>
        </w:rPr>
        <w:t>κακα</w:t>
      </w:r>
      <w:r w:rsidR="00BB7DAF" w:rsidRPr="00765CD7">
        <w:rPr>
          <w:rFonts w:asciiTheme="minorHAnsi" w:eastAsiaTheme="minorHAnsi" w:hAnsiTheme="minorHAnsi" w:cstheme="minorHAnsi"/>
          <w:color w:val="000000"/>
          <w:sz w:val="18"/>
          <w:szCs w:val="18"/>
          <w:lang w:eastAsia="en-US"/>
          <w14:ligatures w14:val="standardContextual"/>
        </w:rPr>
        <w:t>́</w:t>
      </w:r>
      <w:r w:rsidR="008B6179" w:rsidRPr="00765CD7">
        <w:rPr>
          <w:rFonts w:asciiTheme="minorHAnsi" w:eastAsiaTheme="minorHAnsi" w:hAnsiTheme="minorHAnsi" w:cstheme="minorHAnsi"/>
          <w:color w:val="000000"/>
          <w:sz w:val="18"/>
          <w:szCs w:val="18"/>
          <w:lang w:eastAsia="en-US"/>
          <w14:ligatures w14:val="standardContextual"/>
        </w:rPr>
        <w:t xml:space="preserve">; </w:t>
      </w:r>
      <w:r w:rsidR="00BB7DA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B6179" w:rsidRPr="00765CD7">
        <w:rPr>
          <w:rFonts w:asciiTheme="minorHAnsi" w:eastAsiaTheme="minorHAnsi" w:hAnsiTheme="minorHAnsi" w:cstheme="minorHAnsi"/>
          <w:sz w:val="18"/>
          <w:szCs w:val="18"/>
          <w:lang w:eastAsia="en-US"/>
        </w:rPr>
        <w:t>Fraenkel ad loc.; Kiihner-Gerth, i. 296 Anm. 4; Troxler, p. 130) ;</w:t>
      </w:r>
      <w:r w:rsidR="00BB7DAF" w:rsidRPr="00765CD7">
        <w:rPr>
          <w:rFonts w:asciiTheme="minorHAnsi" w:eastAsiaTheme="minorHAnsi" w:hAnsiTheme="minorHAnsi" w:cstheme="minorHAnsi"/>
          <w:sz w:val="18"/>
          <w:szCs w:val="18"/>
          <w:lang w:eastAsia="en-US"/>
        </w:rPr>
        <w:t xml:space="preserve"> </w:t>
      </w:r>
      <w:r w:rsidR="008B6179" w:rsidRPr="00765CD7">
        <w:rPr>
          <w:rFonts w:asciiTheme="minorHAnsi" w:eastAsiaTheme="minorHAnsi" w:hAnsiTheme="minorHAnsi" w:cstheme="minorHAnsi"/>
          <w:sz w:val="18"/>
          <w:szCs w:val="18"/>
          <w:lang w:eastAsia="en-US"/>
        </w:rPr>
        <w:t xml:space="preserve">or to emend 192 </w:t>
      </w:r>
      <w:r w:rsidR="008B6179" w:rsidRPr="00765CD7">
        <w:rPr>
          <w:rFonts w:asciiTheme="minorHAnsi" w:eastAsiaTheme="minorHAnsi" w:hAnsiTheme="minorHAnsi" w:cstheme="minorHAnsi"/>
          <w:b/>
          <w:bCs/>
          <w:sz w:val="18"/>
          <w:szCs w:val="18"/>
          <w:lang w:eastAsia="en-US"/>
        </w:rPr>
        <w:t xml:space="preserve">to </w:t>
      </w:r>
      <w:r w:rsidR="00BB7DAF" w:rsidRPr="00765CD7">
        <w:rPr>
          <w:rFonts w:asciiTheme="minorHAnsi" w:eastAsiaTheme="majorEastAsia" w:hAnsiTheme="minorHAnsi" w:cstheme="minorHAnsi"/>
          <w:b/>
          <w:bCs/>
          <w:sz w:val="18"/>
          <w:szCs w:val="18"/>
          <w:lang w:val="el-GR"/>
        </w:rPr>
        <w:t>ἀνέρες</w:t>
      </w:r>
      <w:r w:rsidR="00BB7DAF" w:rsidRPr="00765CD7">
        <w:rPr>
          <w:rFonts w:asciiTheme="minorHAnsi" w:hAnsiTheme="minorHAnsi" w:cstheme="minorHAnsi"/>
          <w:b/>
          <w:bCs/>
          <w:sz w:val="18"/>
          <w:szCs w:val="18"/>
        </w:rPr>
        <w:t xml:space="preserve"> </w:t>
      </w:r>
      <w:r w:rsidR="00BB7DAF" w:rsidRPr="00765CD7">
        <w:rPr>
          <w:rFonts w:asciiTheme="minorHAnsi" w:eastAsiaTheme="majorEastAsia" w:hAnsiTheme="minorHAnsi" w:cstheme="minorHAnsi"/>
          <w:b/>
          <w:bCs/>
          <w:sz w:val="18"/>
          <w:szCs w:val="18"/>
          <w:lang w:val="el-GR"/>
        </w:rPr>
        <w:t>αἰνήσουσι</w:t>
      </w:r>
      <w:r w:rsidR="004E4B4B" w:rsidRPr="00765CD7">
        <w:rPr>
          <w:rFonts w:asciiTheme="minorHAnsi" w:eastAsiaTheme="majorEastAsia" w:hAnsiTheme="minorHAnsi" w:cstheme="minorHAnsi"/>
          <w:b/>
          <w:bCs/>
          <w:sz w:val="18"/>
          <w:szCs w:val="18"/>
        </w:rPr>
        <w:t xml:space="preserve"> </w:t>
      </w:r>
      <w:r w:rsidR="00BB7DAF" w:rsidRPr="00765CD7">
        <w:rPr>
          <w:rFonts w:asciiTheme="minorHAnsi" w:hAnsiTheme="minorHAnsi" w:cstheme="minorHAnsi"/>
          <w:sz w:val="18"/>
          <w:szCs w:val="18"/>
        </w:rPr>
        <w:t xml:space="preserve"> (Evelyn-White,  C.Q. 9, 1915, 72).</w:t>
      </w:r>
      <w:r w:rsidR="000D329F" w:rsidRPr="00765CD7">
        <w:rPr>
          <w:rFonts w:asciiTheme="minorHAnsi" w:hAnsiTheme="minorHAnsi" w:cstheme="minorHAnsi"/>
          <w:sz w:val="18"/>
          <w:szCs w:val="18"/>
        </w:rPr>
        <w:t xml:space="preserve">  Mazon traduit «</w:t>
      </w:r>
      <w:r w:rsidR="00716CE2" w:rsidRPr="00765CD7">
        <w:rPr>
          <w:rFonts w:asciiTheme="minorHAnsi" w:hAnsiTheme="minorHAnsi" w:cstheme="minorHAnsi"/>
          <w:sz w:val="18"/>
          <w:szCs w:val="18"/>
        </w:rPr>
        <w:t xml:space="preserve"> </w:t>
      </w:r>
      <w:r w:rsidR="000D329F" w:rsidRPr="00765CD7">
        <w:rPr>
          <w:rFonts w:asciiTheme="minorHAnsi" w:hAnsiTheme="minorHAnsi" w:cstheme="minorHAnsi"/>
          <w:sz w:val="18"/>
          <w:szCs w:val="18"/>
        </w:rPr>
        <w:t>À l’homme tout démesure…</w:t>
      </w:r>
      <w:r w:rsidR="00716CE2" w:rsidRPr="00765CD7">
        <w:rPr>
          <w:rFonts w:asciiTheme="minorHAnsi" w:hAnsiTheme="minorHAnsi" w:cstheme="minorHAnsi"/>
          <w:sz w:val="18"/>
          <w:szCs w:val="18"/>
        </w:rPr>
        <w:t xml:space="preserve"> </w:t>
      </w:r>
      <w:r w:rsidR="000D329F" w:rsidRPr="00765CD7">
        <w:rPr>
          <w:rFonts w:asciiTheme="minorHAnsi" w:hAnsiTheme="minorHAnsi" w:cstheme="minorHAnsi"/>
          <w:sz w:val="18"/>
          <w:szCs w:val="18"/>
        </w:rPr>
        <w:t>»</w:t>
      </w:r>
    </w:p>
  </w:footnote>
  <w:footnote w:id="196">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E4B4B" w:rsidRPr="00765CD7">
        <w:rPr>
          <w:rFonts w:asciiTheme="minorHAnsi" w:eastAsiaTheme="minorHAnsi" w:hAnsiTheme="minorHAnsi" w:cstheme="minorHAnsi"/>
          <w:b/>
          <w:bCs/>
          <w:color w:val="000000"/>
          <w:sz w:val="18"/>
          <w:szCs w:val="18"/>
          <w:lang w:eastAsia="en-US"/>
          <w14:ligatures w14:val="standardContextual"/>
        </w:rPr>
        <w:t>192.  ἀνέρες αἰνήσουσι : δίκη δ᾽ ἐν χερσί, καὶ αἰδὼς  —   ἀνέρες αἰνήσουσι</w:t>
      </w:r>
      <w:r w:rsidR="004E4B4B" w:rsidRPr="00765CD7">
        <w:rPr>
          <w:rFonts w:asciiTheme="minorHAnsi" w:eastAsiaTheme="minorHAnsi" w:hAnsiTheme="minorHAnsi" w:cstheme="minorHAnsi"/>
          <w:color w:val="000000"/>
          <w:sz w:val="18"/>
          <w:szCs w:val="18"/>
          <w:lang w:eastAsia="en-US"/>
          <w14:ligatures w14:val="standardContextual"/>
        </w:rPr>
        <w:t xml:space="preserve"> est une corr de  Evelyn-White.   West et Mazon éditent  </w:t>
      </w:r>
      <w:r w:rsidR="004E4B4B" w:rsidRPr="00765CD7">
        <w:rPr>
          <w:rFonts w:asciiTheme="minorHAnsi" w:eastAsiaTheme="minorHAnsi" w:hAnsiTheme="minorHAnsi" w:cstheme="minorHAnsi"/>
          <w:b/>
          <w:bCs/>
          <w:color w:val="000000"/>
          <w:sz w:val="18"/>
          <w:szCs w:val="18"/>
          <w:lang w:eastAsia="en-US"/>
          <w14:ligatures w14:val="standardContextual"/>
        </w:rPr>
        <w:t xml:space="preserve">ἀνέρα τιμήσουσι.  </w:t>
      </w:r>
      <w:r w:rsidR="004E4B4B"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B00004"/>
          <w:sz w:val="18"/>
          <w:szCs w:val="18"/>
          <w:lang w:eastAsia="en-US"/>
          <w14:ligatures w14:val="standardContextual"/>
        </w:rPr>
        <w:t>Ἀ</w:t>
      </w:r>
      <w:r w:rsidR="004E4B4B" w:rsidRPr="00765CD7">
        <w:rPr>
          <w:rFonts w:asciiTheme="minorHAnsi" w:eastAsiaTheme="minorHAnsi" w:hAnsiTheme="minorHAnsi" w:cstheme="minorHAnsi"/>
          <w:b/>
          <w:bCs/>
          <w:color w:val="000000"/>
          <w:sz w:val="18"/>
          <w:szCs w:val="18"/>
          <w:lang w:eastAsia="en-US"/>
          <w14:ligatures w14:val="standardContextual"/>
        </w:rPr>
        <w:t>νήρ</w:t>
      </w:r>
      <w:r w:rsidR="004E4B4B"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ἀνδρός</w:t>
      </w:r>
      <w:r w:rsidR="004E4B4B" w:rsidRPr="00765CD7">
        <w:rPr>
          <w:rFonts w:asciiTheme="minorHAnsi" w:eastAsiaTheme="minorHAnsi" w:hAnsiTheme="minorHAnsi" w:cstheme="minorHAnsi"/>
          <w:color w:val="000000"/>
          <w:sz w:val="18"/>
          <w:szCs w:val="18"/>
          <w:lang w:eastAsia="en-US"/>
          <w14:ligatures w14:val="standardContextual"/>
        </w:rPr>
        <w:t xml:space="preserve">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l’homme (pl. ἀνέρες = ἄνδρες).    </w:t>
      </w:r>
      <w:r w:rsidR="004E4B4B" w:rsidRPr="00765CD7">
        <w:rPr>
          <w:rFonts w:asciiTheme="minorHAnsi" w:eastAsiaTheme="minorHAnsi" w:hAnsiTheme="minorHAnsi" w:cstheme="minorHAnsi"/>
          <w:b/>
          <w:bCs/>
          <w:color w:val="B00004"/>
          <w:sz w:val="18"/>
          <w:szCs w:val="18"/>
          <w:lang w:eastAsia="en-US"/>
          <w14:ligatures w14:val="standardContextual"/>
        </w:rPr>
        <w:t>Α</w:t>
      </w:r>
      <w:r w:rsidR="004E4B4B" w:rsidRPr="00765CD7">
        <w:rPr>
          <w:rFonts w:asciiTheme="minorHAnsi" w:eastAsiaTheme="minorHAnsi" w:hAnsiTheme="minorHAnsi" w:cstheme="minorHAnsi"/>
          <w:b/>
          <w:bCs/>
          <w:color w:val="000000"/>
          <w:sz w:val="18"/>
          <w:szCs w:val="18"/>
          <w:lang w:eastAsia="en-US"/>
          <w14:ligatures w14:val="standardContextual"/>
        </w:rPr>
        <w:t>ἰνέω :</w:t>
      </w:r>
      <w:r w:rsidR="004E4B4B" w:rsidRPr="00765CD7">
        <w:rPr>
          <w:rFonts w:asciiTheme="minorHAnsi" w:eastAsiaTheme="minorHAnsi" w:hAnsiTheme="minorHAnsi" w:cstheme="minorHAnsi"/>
          <w:color w:val="000000"/>
          <w:sz w:val="18"/>
          <w:szCs w:val="18"/>
          <w:lang w:eastAsia="en-US"/>
          <w14:ligatures w14:val="standardContextual"/>
        </w:rPr>
        <w:t xml:space="preserve"> parler de (+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trouver bon, </w:t>
      </w:r>
      <w:r w:rsidR="004E4B4B" w:rsidRPr="00765CD7">
        <w:rPr>
          <w:rFonts w:asciiTheme="minorHAnsi" w:eastAsiaTheme="minorHAnsi" w:hAnsiTheme="minorHAnsi" w:cstheme="minorHAnsi"/>
          <w:i/>
          <w:iCs/>
          <w:color w:val="000000"/>
          <w:sz w:val="18"/>
          <w:szCs w:val="18"/>
          <w:lang w:eastAsia="en-US"/>
          <w14:ligatures w14:val="standardContextual"/>
        </w:rPr>
        <w:t>d’où</w:t>
      </w:r>
      <w:r w:rsidR="004E4B4B" w:rsidRPr="00765CD7">
        <w:rPr>
          <w:rFonts w:asciiTheme="minorHAnsi" w:eastAsiaTheme="minorHAnsi" w:hAnsiTheme="minorHAnsi" w:cstheme="minorHAnsi"/>
          <w:color w:val="000000"/>
          <w:sz w:val="18"/>
          <w:szCs w:val="18"/>
          <w:lang w:eastAsia="en-US"/>
          <w14:ligatures w14:val="standardContextual"/>
        </w:rPr>
        <w:t xml:space="preserve"> louer, approuver.  </w:t>
      </w:r>
      <w:r w:rsidR="004E4B4B" w:rsidRPr="00765CD7">
        <w:rPr>
          <w:rFonts w:asciiTheme="minorHAnsi" w:eastAsiaTheme="minorHAnsi" w:hAnsiTheme="minorHAnsi" w:cstheme="minorHAnsi"/>
          <w:b/>
          <w:bCs/>
          <w:color w:val="B00004"/>
          <w:sz w:val="18"/>
          <w:szCs w:val="18"/>
          <w:lang w:eastAsia="en-US"/>
          <w14:ligatures w14:val="standardContextual"/>
        </w:rPr>
        <w:t>Χ</w:t>
      </w:r>
      <w:r w:rsidR="004E4B4B" w:rsidRPr="00765CD7">
        <w:rPr>
          <w:rFonts w:asciiTheme="minorHAnsi" w:eastAsiaTheme="minorHAnsi" w:hAnsiTheme="minorHAnsi" w:cstheme="minorHAnsi"/>
          <w:b/>
          <w:bCs/>
          <w:color w:val="000000"/>
          <w:sz w:val="18"/>
          <w:szCs w:val="18"/>
          <w:lang w:eastAsia="en-US"/>
          <w14:ligatures w14:val="standardContextual"/>
        </w:rPr>
        <w:t>είρ, χειρός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w:t>
      </w:r>
      <w:r w:rsidR="004E4B4B" w:rsidRPr="00765CD7">
        <w:rPr>
          <w:rFonts w:asciiTheme="minorHAnsi" w:eastAsiaTheme="minorHAnsi" w:hAnsiTheme="minorHAnsi" w:cstheme="minorHAnsi"/>
          <w:color w:val="000000"/>
          <w:sz w:val="18"/>
          <w:szCs w:val="18"/>
          <w:lang w:eastAsia="en-US"/>
          <w14:ligatures w14:val="standardContextual"/>
        </w:rPr>
        <w:t xml:space="preserve"> la main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poignée. [ voir 189: </w:t>
      </w:r>
      <w:r w:rsidR="004E4B4B" w:rsidRPr="00765CD7">
        <w:rPr>
          <w:rFonts w:asciiTheme="minorHAnsi" w:eastAsiaTheme="minorHAnsi" w:hAnsiTheme="minorHAnsi" w:cstheme="minorHAnsi"/>
          <w:b/>
          <w:bCs/>
          <w:color w:val="B00004"/>
          <w:sz w:val="18"/>
          <w:szCs w:val="18"/>
          <w:lang w:eastAsia="en-US"/>
          <w14:ligatures w14:val="standardContextual"/>
        </w:rPr>
        <w:t>Χ</w:t>
      </w:r>
      <w:r w:rsidR="004E4B4B" w:rsidRPr="00765CD7">
        <w:rPr>
          <w:rFonts w:asciiTheme="minorHAnsi" w:eastAsiaTheme="minorHAnsi" w:hAnsiTheme="minorHAnsi" w:cstheme="minorHAnsi"/>
          <w:b/>
          <w:bCs/>
          <w:color w:val="000000"/>
          <w:sz w:val="18"/>
          <w:szCs w:val="18"/>
          <w:lang w:eastAsia="en-US"/>
          <w14:ligatures w14:val="standardContextual"/>
        </w:rPr>
        <w:t>ειρο·δίκης, ου</w:t>
      </w:r>
      <w:r w:rsidR="004E4B4B" w:rsidRPr="00765CD7">
        <w:rPr>
          <w:rFonts w:asciiTheme="minorHAnsi" w:eastAsiaTheme="minorHAnsi" w:hAnsiTheme="minorHAnsi" w:cstheme="minorHAnsi"/>
          <w:color w:val="000000"/>
          <w:sz w:val="18"/>
          <w:szCs w:val="18"/>
          <w:lang w:eastAsia="en-US"/>
          <w14:ligatures w14:val="standardContextual"/>
        </w:rPr>
        <w:t xml:space="preserve"> [ῐ] </w:t>
      </w:r>
      <w:r w:rsidR="004E4B4B" w:rsidRPr="00765CD7">
        <w:rPr>
          <w:rFonts w:asciiTheme="minorHAnsi" w:eastAsiaTheme="minorHAnsi" w:hAnsiTheme="minorHAnsi" w:cstheme="minorHAnsi"/>
          <w:i/>
          <w:iCs/>
          <w:color w:val="000000"/>
          <w:sz w:val="18"/>
          <w:szCs w:val="18"/>
          <w:lang w:eastAsia="en-US"/>
          <w14:ligatures w14:val="standardContextual"/>
        </w:rPr>
        <w:t>adj. m.</w:t>
      </w:r>
      <w:r w:rsidR="004E4B4B" w:rsidRPr="00765CD7">
        <w:rPr>
          <w:rFonts w:asciiTheme="minorHAnsi" w:eastAsiaTheme="minorHAnsi" w:hAnsiTheme="minorHAnsi" w:cstheme="minorHAnsi"/>
          <w:color w:val="000000"/>
          <w:sz w:val="18"/>
          <w:szCs w:val="18"/>
          <w:lang w:eastAsia="en-US"/>
          <w14:ligatures w14:val="standardContextual"/>
        </w:rPr>
        <w:t xml:space="preserve"> dont le droit est le droit des mains, </w:t>
      </w:r>
      <w:r w:rsidR="004E4B4B" w:rsidRPr="00765CD7">
        <w:rPr>
          <w:rFonts w:asciiTheme="minorHAnsi" w:eastAsiaTheme="minorHAnsi" w:hAnsiTheme="minorHAnsi" w:cstheme="minorHAnsi"/>
          <w:i/>
          <w:iCs/>
          <w:color w:val="000000"/>
          <w:sz w:val="18"/>
          <w:szCs w:val="18"/>
          <w:lang w:eastAsia="en-US"/>
          <w14:ligatures w14:val="standardContextual"/>
        </w:rPr>
        <w:t xml:space="preserve">c. </w:t>
      </w:r>
      <w:r w:rsidR="004E4B4B" w:rsidRPr="00765CD7">
        <w:rPr>
          <w:rFonts w:asciiTheme="minorHAnsi" w:eastAsiaTheme="minorHAnsi" w:hAnsiTheme="minorHAnsi" w:cstheme="minorHAnsi"/>
          <w:i/>
          <w:iCs/>
          <w:color w:val="000000"/>
          <w:sz w:val="18"/>
          <w:szCs w:val="18"/>
          <w:u w:val="single"/>
          <w:lang w:eastAsia="en-US"/>
          <w14:ligatures w14:val="standardContextual"/>
        </w:rPr>
        <w:t>à</w:t>
      </w:r>
      <w:r w:rsidR="004E4B4B" w:rsidRPr="00765CD7">
        <w:rPr>
          <w:rFonts w:asciiTheme="minorHAnsi" w:eastAsiaTheme="minorHAnsi" w:hAnsiTheme="minorHAnsi" w:cstheme="minorHAnsi"/>
          <w:i/>
          <w:iCs/>
          <w:color w:val="000000"/>
          <w:sz w:val="18"/>
          <w:szCs w:val="18"/>
          <w:lang w:eastAsia="en-US"/>
          <w14:ligatures w14:val="standardContextual"/>
        </w:rPr>
        <w:t xml:space="preserve"> d.</w:t>
      </w:r>
      <w:r w:rsidR="004E4B4B" w:rsidRPr="00765CD7">
        <w:rPr>
          <w:rFonts w:asciiTheme="minorHAnsi" w:eastAsiaTheme="minorHAnsi" w:hAnsiTheme="minorHAnsi" w:cstheme="minorHAnsi"/>
          <w:color w:val="000000"/>
          <w:sz w:val="18"/>
          <w:szCs w:val="18"/>
          <w:lang w:eastAsia="en-US"/>
          <w14:ligatures w14:val="standardContextual"/>
        </w:rPr>
        <w:t xml:space="preserve"> de la force. ]    </w:t>
      </w:r>
      <w:r w:rsidR="004E4B4B" w:rsidRPr="00765CD7">
        <w:rPr>
          <w:rFonts w:asciiTheme="minorHAnsi" w:eastAsiaTheme="minorHAnsi" w:hAnsiTheme="minorHAnsi" w:cstheme="minorHAnsi"/>
          <w:b/>
          <w:bCs/>
          <w:color w:val="B00004"/>
          <w:sz w:val="18"/>
          <w:szCs w:val="18"/>
          <w:lang w:eastAsia="en-US"/>
          <w14:ligatures w14:val="standardContextual"/>
        </w:rPr>
        <w:t>Α</w:t>
      </w:r>
      <w:r w:rsidR="004E4B4B" w:rsidRPr="00765CD7">
        <w:rPr>
          <w:rFonts w:asciiTheme="minorHAnsi" w:eastAsiaTheme="minorHAnsi" w:hAnsiTheme="minorHAnsi" w:cstheme="minorHAnsi"/>
          <w:b/>
          <w:bCs/>
          <w:color w:val="000000"/>
          <w:sz w:val="18"/>
          <w:szCs w:val="18"/>
          <w:lang w:eastAsia="en-US"/>
          <w14:ligatures w14:val="standardContextual"/>
        </w:rPr>
        <w:t>ἰδώς, όος-οῦς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w:t>
      </w:r>
      <w:r w:rsidR="004E4B4B" w:rsidRPr="00765CD7">
        <w:rPr>
          <w:rFonts w:asciiTheme="minorHAnsi" w:eastAsiaTheme="minorHAnsi" w:hAnsiTheme="minorHAnsi" w:cstheme="minorHAnsi"/>
          <w:color w:val="000000"/>
          <w:sz w:val="18"/>
          <w:szCs w:val="18"/>
          <w:lang w:eastAsia="en-US"/>
          <w14:ligatures w14:val="standardContextual"/>
        </w:rPr>
        <w:t xml:space="preserve"> sentiment de l’honneur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respect.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Cst. : </w:t>
      </w:r>
      <w:r w:rsidR="004E4B4B"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δίκη δ᾽ ἐν χερσί &lt; ἔσται&gt; , καὶ αἰδὼς οὐκ ἔσται. </w:t>
      </w:r>
      <w:r w:rsidR="004E4B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Le seul droit sera la fore; la conscience n’existera plus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P.Mazon</w:t>
      </w:r>
      <w:r w:rsidR="004E4B4B" w:rsidRPr="00765CD7">
        <w:rPr>
          <w:rFonts w:asciiTheme="minorHAnsi" w:eastAsiaTheme="minorHAnsi" w:hAnsiTheme="minorHAnsi" w:cstheme="minorHAnsi"/>
          <w:b/>
          <w:bCs/>
          <w:color w:val="000000"/>
          <w:sz w:val="18"/>
          <w:szCs w:val="18"/>
          <w:lang w:eastAsia="en-US"/>
          <w14:ligatures w14:val="standardContextual"/>
        </w:rPr>
        <w:t>.</w:t>
      </w:r>
    </w:p>
  </w:footnote>
  <w:footnote w:id="197">
    <w:p w:rsidR="00EA0AC6" w:rsidRPr="00765CD7" w:rsidRDefault="00EA0AC6"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E4B4B" w:rsidRPr="00765CD7">
        <w:rPr>
          <w:rFonts w:asciiTheme="minorHAnsi" w:eastAsiaTheme="minorHAnsi" w:hAnsiTheme="minorHAnsi" w:cstheme="minorHAnsi"/>
          <w:b/>
          <w:bCs/>
          <w:color w:val="000000"/>
          <w:sz w:val="18"/>
          <w:szCs w:val="18"/>
          <w:lang w:eastAsia="en-US"/>
          <w14:ligatures w14:val="standardContextual"/>
        </w:rPr>
        <w:t xml:space="preserve">193. οὐκ ἔσται : βλάψει δ᾽ ὁ κακὸς τὸν ἀρείονα φῶτα —  </w:t>
      </w:r>
      <w:r w:rsidR="004E4B4B" w:rsidRPr="00765CD7">
        <w:rPr>
          <w:rFonts w:asciiTheme="minorHAnsi" w:eastAsiaTheme="minorHAnsi" w:hAnsiTheme="minorHAnsi" w:cstheme="minorHAnsi"/>
          <w:b/>
          <w:bCs/>
          <w:color w:val="B00004"/>
          <w:sz w:val="18"/>
          <w:szCs w:val="18"/>
          <w:lang w:eastAsia="en-US"/>
          <w14:ligatures w14:val="standardContextual"/>
        </w:rPr>
        <w:t>Β</w:t>
      </w:r>
      <w:r w:rsidR="004E4B4B" w:rsidRPr="00765CD7">
        <w:rPr>
          <w:rFonts w:asciiTheme="minorHAnsi" w:eastAsiaTheme="minorHAnsi" w:hAnsiTheme="minorHAnsi" w:cstheme="minorHAnsi"/>
          <w:b/>
          <w:bCs/>
          <w:color w:val="000000"/>
          <w:sz w:val="18"/>
          <w:szCs w:val="18"/>
          <w:lang w:eastAsia="en-US"/>
          <w14:ligatures w14:val="standardContextual"/>
        </w:rPr>
        <w:t>λάπτω—: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léser, endommager (acc.) ; faire du tort à, nuire à,  causer du mal à qn. (avec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rart dat.).   </w:t>
      </w:r>
      <w:r w:rsidR="004E4B4B" w:rsidRPr="00765CD7">
        <w:rPr>
          <w:rFonts w:asciiTheme="minorHAnsi" w:eastAsiaTheme="minorHAnsi" w:hAnsiTheme="minorHAnsi" w:cstheme="minorHAnsi"/>
          <w:b/>
          <w:bCs/>
          <w:color w:val="000000"/>
          <w:sz w:val="18"/>
          <w:szCs w:val="18"/>
          <w:lang w:eastAsia="en-US"/>
          <w14:ligatures w14:val="standardContextual"/>
        </w:rPr>
        <w:t xml:space="preserve">ὁ κακὸς : </w:t>
      </w:r>
      <w:r w:rsidR="004E4B4B" w:rsidRPr="00765CD7">
        <w:rPr>
          <w:rFonts w:asciiTheme="minorHAnsi" w:eastAsiaTheme="minorHAnsi" w:hAnsiTheme="minorHAnsi" w:cstheme="minorHAnsi"/>
          <w:color w:val="000000"/>
          <w:sz w:val="18"/>
          <w:szCs w:val="18"/>
          <w:lang w:eastAsia="en-US"/>
          <w14:ligatures w14:val="standardContextual"/>
        </w:rPr>
        <w:t xml:space="preserve">le lâche.   </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B00004"/>
          <w:sz w:val="18"/>
          <w:szCs w:val="18"/>
          <w:lang w:eastAsia="en-US"/>
          <w14:ligatures w14:val="standardContextual"/>
        </w:rPr>
        <w:t>Ἀ</w:t>
      </w:r>
      <w:r w:rsidR="004E4B4B" w:rsidRPr="00765CD7">
        <w:rPr>
          <w:rFonts w:asciiTheme="minorHAnsi" w:eastAsiaTheme="minorHAnsi" w:hAnsiTheme="minorHAnsi" w:cstheme="minorHAnsi"/>
          <w:b/>
          <w:bCs/>
          <w:color w:val="000000"/>
          <w:sz w:val="18"/>
          <w:szCs w:val="18"/>
          <w:lang w:eastAsia="en-US"/>
          <w14:ligatures w14:val="standardContextual"/>
        </w:rPr>
        <w:t>ρείων, ων,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gén</w:t>
      </w:r>
      <w:r w:rsidR="004E4B4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i/>
          <w:iCs/>
          <w:color w:val="000000"/>
          <w:sz w:val="18"/>
          <w:szCs w:val="18"/>
          <w:lang w:eastAsia="en-US"/>
          <w14:ligatures w14:val="standardContextual"/>
        </w:rPr>
        <w:t>sert de comparatif à</w:t>
      </w:r>
      <w:r w:rsidR="004E4B4B" w:rsidRPr="00765CD7">
        <w:rPr>
          <w:rFonts w:asciiTheme="minorHAnsi" w:eastAsiaTheme="minorHAnsi" w:hAnsiTheme="minorHAnsi" w:cstheme="minorHAnsi"/>
          <w:b/>
          <w:bCs/>
          <w:color w:val="000000"/>
          <w:sz w:val="18"/>
          <w:szCs w:val="18"/>
          <w:lang w:eastAsia="en-US"/>
          <w14:ligatures w14:val="standardContextual"/>
        </w:rPr>
        <w:t xml:space="preserve"> ἀγαθός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plus fort plus courageux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i/>
          <w:iCs/>
          <w:color w:val="000000"/>
          <w:sz w:val="18"/>
          <w:szCs w:val="18"/>
          <w:lang w:eastAsia="en-US"/>
          <w14:ligatures w14:val="standardContextual"/>
        </w:rPr>
        <w:t xml:space="preserve">en gal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meilleur supérieur.    </w:t>
      </w:r>
      <w:r w:rsidR="004E4B4B" w:rsidRPr="00765CD7">
        <w:rPr>
          <w:rFonts w:asciiTheme="minorHAnsi" w:eastAsiaTheme="minorHAnsi" w:hAnsiTheme="minorHAnsi" w:cstheme="minorHAnsi"/>
          <w:b/>
          <w:bCs/>
          <w:color w:val="B00004"/>
          <w:sz w:val="18"/>
          <w:szCs w:val="18"/>
          <w:lang w:eastAsia="en-US"/>
          <w14:ligatures w14:val="standardContextual"/>
        </w:rPr>
        <w:t>Φ</w:t>
      </w:r>
      <w:r w:rsidR="004E4B4B" w:rsidRPr="00765CD7">
        <w:rPr>
          <w:rFonts w:asciiTheme="minorHAnsi" w:eastAsiaTheme="minorHAnsi" w:hAnsiTheme="minorHAnsi" w:cstheme="minorHAnsi"/>
          <w:b/>
          <w:bCs/>
          <w:color w:val="000000"/>
          <w:sz w:val="18"/>
          <w:szCs w:val="18"/>
          <w:lang w:eastAsia="en-US"/>
          <w14:ligatures w14:val="standardContextual"/>
        </w:rPr>
        <w:t>ώς, φωτός (ὁ /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être humain, homme, femme.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NB. West</w:t>
      </w:r>
      <w:r w:rsidR="004E4B4B" w:rsidRPr="00765CD7">
        <w:rPr>
          <w:rFonts w:asciiTheme="minorHAnsi" w:eastAsiaTheme="minorHAnsi" w:hAnsiTheme="minorHAnsi" w:cstheme="minorHAnsi"/>
          <w:color w:val="000000"/>
          <w:sz w:val="18"/>
          <w:szCs w:val="18"/>
          <w:lang w:eastAsia="en-US"/>
          <w14:ligatures w14:val="standardContextual"/>
        </w:rPr>
        <w:t xml:space="preserve"> corrige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οὐκ ἔσται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en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ἐσσεῖται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futur de </w:t>
      </w:r>
      <w:r w:rsidR="004E4B4B" w:rsidRPr="00765CD7">
        <w:rPr>
          <w:rFonts w:asciiTheme="minorHAnsi" w:eastAsiaTheme="minorHAnsi" w:hAnsiTheme="minorHAnsi" w:cstheme="minorHAnsi"/>
          <w:b/>
          <w:bCs/>
          <w:color w:val="B00004"/>
          <w:sz w:val="18"/>
          <w:szCs w:val="18"/>
          <w:lang w:eastAsia="en-US"/>
          <w14:ligatures w14:val="standardContextual"/>
        </w:rPr>
        <w:t>Ε</w:t>
      </w:r>
      <w:r w:rsidR="004E4B4B" w:rsidRPr="00765CD7">
        <w:rPr>
          <w:rFonts w:asciiTheme="minorHAnsi" w:eastAsiaTheme="minorHAnsi" w:hAnsiTheme="minorHAnsi" w:cstheme="minorHAnsi"/>
          <w:b/>
          <w:bCs/>
          <w:color w:val="000000"/>
          <w:sz w:val="18"/>
          <w:szCs w:val="18"/>
          <w:lang w:eastAsia="en-US"/>
          <w14:ligatures w14:val="standardContextual"/>
        </w:rPr>
        <w:t>ἰμί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εἶναι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 xml:space="preserve">: </w:t>
      </w:r>
      <w:r w:rsidR="004E4B4B" w:rsidRPr="00765CD7">
        <w:rPr>
          <w:rFonts w:asciiTheme="minorHAnsi" w:eastAsiaTheme="minorHAnsi" w:hAnsiTheme="minorHAnsi" w:cstheme="minorHAnsi"/>
          <w:color w:val="000000"/>
          <w:sz w:val="18"/>
          <w:szCs w:val="18"/>
          <w:lang w:eastAsia="en-US"/>
          <w14:ligatures w14:val="standardContextual"/>
        </w:rPr>
        <w:t xml:space="preserve">être, </w:t>
      </w:r>
      <w:r w:rsidR="004E4B4B" w:rsidRPr="00765CD7">
        <w:rPr>
          <w:rFonts w:asciiTheme="minorHAnsi" w:eastAsiaTheme="minorHAnsi" w:hAnsiTheme="minorHAnsi" w:cstheme="minorHAnsi"/>
          <w:b/>
          <w:bCs/>
          <w:color w:val="000000"/>
          <w:sz w:val="18"/>
          <w:szCs w:val="18"/>
          <w:lang w:eastAsia="en-US"/>
          <w14:ligatures w14:val="standardContextual"/>
        </w:rPr>
        <w:t xml:space="preserve"> emprunté à 503.  pour éviter de construire   </w:t>
      </w:r>
      <w:r w:rsidR="004E4B4B" w:rsidRPr="00765CD7">
        <w:rPr>
          <w:rFonts w:asciiTheme="minorHAnsi" w:eastAsiaTheme="minorHAnsi" w:hAnsiTheme="minorHAnsi" w:cstheme="minorHAnsi"/>
          <w:color w:val="000000"/>
          <w:sz w:val="18"/>
          <w:szCs w:val="18"/>
          <w:lang w:eastAsia="en-US"/>
          <w14:ligatures w14:val="standardContextual"/>
        </w:rPr>
        <w:t xml:space="preserve"> </w:t>
      </w:r>
      <w:r w:rsidR="004E4B4B" w:rsidRPr="00765CD7">
        <w:rPr>
          <w:rFonts w:asciiTheme="minorHAnsi" w:eastAsiaTheme="minorHAnsi" w:hAnsiTheme="minorHAnsi" w:cstheme="minorHAnsi"/>
          <w:b/>
          <w:bCs/>
          <w:color w:val="000000"/>
          <w:sz w:val="18"/>
          <w:szCs w:val="18"/>
          <w:lang w:eastAsia="en-US"/>
          <w14:ligatures w14:val="standardContextual"/>
        </w:rPr>
        <w:t>δίκη δ᾽ ἐν χερσί &lt; ἔσται&gt; , καὶ αἰδὼς οὐκ ἔσται, qu’il trouve forcée</w:t>
      </w:r>
      <w:r w:rsidR="004E4B4B" w:rsidRPr="00765CD7">
        <w:rPr>
          <w:rFonts w:asciiTheme="minorHAnsi" w:eastAsiaTheme="minorHAnsi" w:hAnsiTheme="minorHAnsi" w:cstheme="minorHAnsi"/>
          <w:color w:val="000000"/>
          <w:sz w:val="18"/>
          <w:szCs w:val="18"/>
          <w:lang w:eastAsia="en-US"/>
          <w14:ligatures w14:val="standardContextual"/>
        </w:rPr>
        <w:t xml:space="preserve"> The conjecture has the additional virtue of not making Hesiod say first ‘Aidos will not be there’ and then a few lines later ‘then Aidos will depart from men’. —</w:t>
      </w:r>
    </w:p>
  </w:footnote>
  <w:footnote w:id="198">
    <w:p w:rsidR="00EA0AC6" w:rsidRPr="00765CD7" w:rsidRDefault="00EA0AC6"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29FA" w:rsidRPr="00765CD7">
        <w:rPr>
          <w:rFonts w:asciiTheme="minorHAnsi" w:eastAsiaTheme="minorHAnsi" w:hAnsiTheme="minorHAnsi" w:cstheme="minorHAnsi"/>
          <w:b/>
          <w:bCs/>
          <w:color w:val="000000"/>
          <w:sz w:val="18"/>
          <w:szCs w:val="18"/>
          <w:lang w:eastAsia="en-US"/>
          <w14:ligatures w14:val="standardContextual"/>
        </w:rPr>
        <w:t xml:space="preserve">194. μύθοισιν σκολιοῖς ἐνέπων, ἐπὶ δ᾽ ὅρκον ὀμεῖται. —   </w:t>
      </w:r>
      <w:r w:rsidR="008729FA" w:rsidRPr="00765CD7">
        <w:rPr>
          <w:rFonts w:asciiTheme="minorHAnsi" w:eastAsiaTheme="minorHAnsi" w:hAnsiTheme="minorHAnsi" w:cstheme="minorHAnsi"/>
          <w:b/>
          <w:bCs/>
          <w:color w:val="B00004"/>
          <w:sz w:val="18"/>
          <w:szCs w:val="18"/>
          <w:lang w:eastAsia="en-US"/>
          <w14:ligatures w14:val="standardContextual"/>
        </w:rPr>
        <w:t>Σ</w:t>
      </w:r>
      <w:r w:rsidR="008729FA" w:rsidRPr="00765CD7">
        <w:rPr>
          <w:rFonts w:asciiTheme="minorHAnsi" w:eastAsiaTheme="minorHAnsi" w:hAnsiTheme="minorHAnsi" w:cstheme="minorHAnsi"/>
          <w:b/>
          <w:bCs/>
          <w:color w:val="000000"/>
          <w:sz w:val="18"/>
          <w:szCs w:val="18"/>
          <w:lang w:eastAsia="en-US"/>
          <w14:ligatures w14:val="standardContextual"/>
        </w:rPr>
        <w:t>κολιός,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w:t>
      </w:r>
      <w:r w:rsidR="008729FA" w:rsidRPr="00765CD7">
        <w:rPr>
          <w:rFonts w:asciiTheme="minorHAnsi" w:eastAsiaTheme="minorHAnsi" w:hAnsiTheme="minorHAnsi" w:cstheme="minorHAnsi"/>
          <w:color w:val="000000"/>
          <w:sz w:val="18"/>
          <w:szCs w:val="18"/>
          <w:lang w:eastAsia="en-US"/>
          <w14:ligatures w14:val="standardContextual"/>
        </w:rPr>
        <w:t xml:space="preserve"> oblique, tortueux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courbe; sans franchise.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Ἐ</w:t>
      </w:r>
      <w:r w:rsidR="008729FA" w:rsidRPr="00765CD7">
        <w:rPr>
          <w:rFonts w:asciiTheme="minorHAnsi" w:eastAsiaTheme="minorHAnsi" w:hAnsiTheme="minorHAnsi" w:cstheme="minorHAnsi"/>
          <w:b/>
          <w:bCs/>
          <w:color w:val="000000"/>
          <w:sz w:val="18"/>
          <w:szCs w:val="18"/>
          <w:lang w:eastAsia="en-US"/>
          <w14:ligatures w14:val="standardContextual"/>
        </w:rPr>
        <w:t>ν·νέπω / ἐνέπω : 1</w:t>
      </w:r>
      <w:r w:rsidR="008729FA" w:rsidRPr="00765CD7">
        <w:rPr>
          <w:rFonts w:asciiTheme="minorHAnsi" w:eastAsiaTheme="minorHAnsi" w:hAnsiTheme="minorHAnsi" w:cstheme="minorHAnsi"/>
          <w:color w:val="000000"/>
          <w:sz w:val="18"/>
          <w:szCs w:val="18"/>
          <w:lang w:eastAsia="en-US"/>
          <w14:ligatures w14:val="standardContextual"/>
        </w:rPr>
        <w:t xml:space="preserve"> dire ; </w:t>
      </w:r>
      <w:r w:rsidR="008729FA" w:rsidRPr="00765CD7">
        <w:rPr>
          <w:rFonts w:asciiTheme="minorHAnsi" w:eastAsiaTheme="minorHAnsi" w:hAnsiTheme="minorHAnsi" w:cstheme="minorHAnsi"/>
          <w:b/>
          <w:bCs/>
          <w:color w:val="000000"/>
          <w:sz w:val="18"/>
          <w:szCs w:val="18"/>
          <w:lang w:eastAsia="en-US"/>
          <w14:ligatures w14:val="standardContextual"/>
        </w:rPr>
        <w:t>2</w:t>
      </w:r>
      <w:r w:rsidR="008729FA" w:rsidRPr="00765CD7">
        <w:rPr>
          <w:rFonts w:asciiTheme="minorHAnsi" w:eastAsiaTheme="minorHAnsi" w:hAnsiTheme="minorHAnsi" w:cstheme="minorHAnsi"/>
          <w:color w:val="000000"/>
          <w:sz w:val="18"/>
          <w:szCs w:val="18"/>
          <w:lang w:eastAsia="en-US"/>
          <w14:ligatures w14:val="standardContextual"/>
        </w:rPr>
        <w:t xml:space="preserve"> parler, </w:t>
      </w:r>
      <w:r w:rsidR="008729FA" w:rsidRPr="00765CD7">
        <w:rPr>
          <w:rFonts w:asciiTheme="minorHAnsi" w:eastAsiaTheme="minorHAnsi" w:hAnsiTheme="minorHAnsi" w:cstheme="minorHAnsi"/>
          <w:i/>
          <w:iCs/>
          <w:color w:val="000000"/>
          <w:sz w:val="18"/>
          <w:szCs w:val="18"/>
          <w:lang w:eastAsia="en-US"/>
          <w14:ligatures w14:val="standardContextual"/>
        </w:rPr>
        <w:t>en gén.</w:t>
      </w:r>
      <w:r w:rsidR="008729FA" w:rsidRPr="00765CD7">
        <w:rPr>
          <w:rFonts w:asciiTheme="minorHAnsi" w:eastAsiaTheme="minorHAnsi" w:hAnsiTheme="minorHAnsi" w:cstheme="minorHAnsi"/>
          <w:color w:val="000000"/>
          <w:sz w:val="18"/>
          <w:szCs w:val="18"/>
          <w:lang w:eastAsia="en-US"/>
          <w14:ligatures w14:val="standardContextual"/>
        </w:rPr>
        <w:t xml:space="preserve"> πρός τινα</w:t>
      </w:r>
      <w:r w:rsidR="008729FA" w:rsidRPr="00765CD7">
        <w:rPr>
          <w:rFonts w:asciiTheme="minorHAnsi" w:eastAsiaTheme="minorHAnsi" w:hAnsiTheme="minorHAnsi" w:cstheme="minorHAnsi"/>
          <w:i/>
          <w:i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à qqn ; </w:t>
      </w:r>
      <w:r w:rsidR="008729FA" w:rsidRPr="00765CD7">
        <w:rPr>
          <w:rFonts w:asciiTheme="minorHAnsi" w:eastAsiaTheme="minorHAnsi" w:hAnsiTheme="minorHAnsi" w:cstheme="minorHAnsi"/>
          <w:b/>
          <w:bCs/>
          <w:i/>
          <w:iCs/>
          <w:color w:val="000000"/>
          <w:sz w:val="18"/>
          <w:szCs w:val="18"/>
          <w:lang w:eastAsia="en-US"/>
          <w14:ligatures w14:val="standardContextual"/>
        </w:rPr>
        <w:t>avec l'acc.</w:t>
      </w:r>
      <w:r w:rsidR="008729FA" w:rsidRPr="00765CD7">
        <w:rPr>
          <w:rFonts w:asciiTheme="minorHAnsi" w:eastAsiaTheme="minorHAnsi" w:hAnsiTheme="minorHAnsi" w:cstheme="minorHAnsi"/>
          <w:b/>
          <w:bCs/>
          <w:color w:val="000000"/>
          <w:sz w:val="18"/>
          <w:szCs w:val="18"/>
          <w:lang w:eastAsia="en-US"/>
          <w14:ligatures w14:val="standardContextual"/>
        </w:rPr>
        <w:t xml:space="preserve"> τινά, HÉS. </w:t>
      </w:r>
      <w:r w:rsidR="008729FA" w:rsidRPr="00765CD7">
        <w:rPr>
          <w:rFonts w:asciiTheme="minorHAnsi" w:eastAsiaTheme="minorHAnsi" w:hAnsiTheme="minorHAnsi" w:cstheme="minorHAnsi"/>
          <w:b/>
          <w:bCs/>
          <w:i/>
          <w:iCs/>
          <w:color w:val="000000"/>
          <w:sz w:val="18"/>
          <w:szCs w:val="18"/>
          <w:lang w:eastAsia="en-US"/>
          <w14:ligatures w14:val="standardContextual"/>
        </w:rPr>
        <w:t>O. 192</w:t>
      </w:r>
      <w:r w:rsidR="008729FA" w:rsidRPr="00765CD7">
        <w:rPr>
          <w:rFonts w:asciiTheme="minorHAnsi" w:eastAsiaTheme="minorHAnsi" w:hAnsiTheme="minorHAnsi" w:cstheme="minorHAnsi"/>
          <w:i/>
          <w:i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adresser la parole à qqn, interpeller qqn.    </w:t>
      </w:r>
      <w:r w:rsidR="008729FA" w:rsidRPr="00765CD7">
        <w:rPr>
          <w:rFonts w:asciiTheme="minorHAnsi" w:eastAsiaTheme="minorHAnsi" w:hAnsiTheme="minorHAnsi" w:cstheme="minorHAnsi"/>
          <w:b/>
          <w:bCs/>
          <w:color w:val="B00004"/>
          <w:sz w:val="18"/>
          <w:szCs w:val="18"/>
          <w:lang w:eastAsia="en-US"/>
          <w14:ligatures w14:val="standardContextual"/>
        </w:rPr>
        <w:t>Ὅ</w:t>
      </w:r>
      <w:r w:rsidR="008729FA" w:rsidRPr="00765CD7">
        <w:rPr>
          <w:rFonts w:asciiTheme="minorHAnsi" w:eastAsiaTheme="minorHAnsi" w:hAnsiTheme="minorHAnsi" w:cstheme="minorHAnsi"/>
          <w:b/>
          <w:bCs/>
          <w:color w:val="000000"/>
          <w:sz w:val="18"/>
          <w:szCs w:val="18"/>
          <w:lang w:eastAsia="en-US"/>
          <w14:ligatures w14:val="standardContextual"/>
        </w:rPr>
        <w:t>ρκος,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serment.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Ὄ</w:t>
      </w:r>
      <w:r w:rsidR="008729FA" w:rsidRPr="00765CD7">
        <w:rPr>
          <w:rFonts w:asciiTheme="minorHAnsi" w:eastAsiaTheme="minorHAnsi" w:hAnsiTheme="minorHAnsi" w:cstheme="minorHAnsi"/>
          <w:b/>
          <w:bCs/>
          <w:color w:val="000000"/>
          <w:sz w:val="18"/>
          <w:szCs w:val="18"/>
          <w:lang w:eastAsia="en-US"/>
          <w14:ligatures w14:val="standardContextual"/>
        </w:rPr>
        <w:t>μνυμι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jurer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ὀμοῦμαι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ὤμοσα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ὀμώμοκα ‖  </w:t>
      </w:r>
      <w:r w:rsidR="008729FA" w:rsidRPr="00765CD7">
        <w:rPr>
          <w:rFonts w:asciiTheme="minorHAnsi" w:eastAsiaTheme="minorHAnsi" w:hAnsiTheme="minorHAnsi" w:cstheme="minorHAnsi"/>
          <w:b/>
          <w:bCs/>
          <w:color w:val="B00004"/>
          <w:sz w:val="18"/>
          <w:szCs w:val="18"/>
          <w:lang w:eastAsia="en-US"/>
          <w14:ligatures w14:val="standardContextual"/>
        </w:rPr>
        <w:t>Ὅ</w:t>
      </w:r>
      <w:r w:rsidR="008729FA" w:rsidRPr="00765CD7">
        <w:rPr>
          <w:rFonts w:asciiTheme="minorHAnsi" w:eastAsiaTheme="minorHAnsi" w:hAnsiTheme="minorHAnsi" w:cstheme="minorHAnsi"/>
          <w:b/>
          <w:bCs/>
          <w:color w:val="000000"/>
          <w:sz w:val="18"/>
          <w:szCs w:val="18"/>
          <w:lang w:eastAsia="en-US"/>
          <w14:ligatures w14:val="standardContextual"/>
        </w:rPr>
        <w:t>ρκον ομόσαι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prononcer un serment</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Ἐ</w:t>
      </w:r>
      <w:r w:rsidR="008729FA" w:rsidRPr="00765CD7">
        <w:rPr>
          <w:rFonts w:asciiTheme="minorHAnsi" w:eastAsiaTheme="minorHAnsi" w:hAnsiTheme="minorHAnsi" w:cstheme="minorHAnsi"/>
          <w:b/>
          <w:bCs/>
          <w:color w:val="000000"/>
          <w:sz w:val="18"/>
          <w:szCs w:val="18"/>
          <w:lang w:eastAsia="en-US"/>
          <w14:ligatures w14:val="standardContextual"/>
        </w:rPr>
        <w:t>πίορκος, ος, ον : (</w:t>
      </w:r>
      <w:r w:rsidR="008729FA" w:rsidRPr="00765CD7">
        <w:rPr>
          <w:rFonts w:asciiTheme="minorHAnsi" w:eastAsiaTheme="minorHAnsi" w:hAnsiTheme="minorHAnsi" w:cstheme="minorHAnsi"/>
          <w:i/>
          <w:iCs/>
          <w:color w:val="000000"/>
          <w:sz w:val="18"/>
          <w:szCs w:val="18"/>
          <w:lang w:eastAsia="en-US"/>
          <w14:ligatures w14:val="standardContextual"/>
        </w:rPr>
        <w:t>personne</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qui fait un faux serment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w:t>
      </w:r>
      <w:r w:rsidR="008729FA" w:rsidRPr="00765CD7">
        <w:rPr>
          <w:rFonts w:asciiTheme="minorHAnsi" w:eastAsiaTheme="minorHAnsi" w:hAnsiTheme="minorHAnsi" w:cstheme="minorHAnsi"/>
          <w:i/>
          <w:iCs/>
          <w:color w:val="000000"/>
          <w:sz w:val="18"/>
          <w:szCs w:val="18"/>
          <w:lang w:eastAsia="en-US"/>
          <w14:ligatures w14:val="standardContextual"/>
        </w:rPr>
        <w:t>serment</w:t>
      </w:r>
      <w:r w:rsidR="008729FA" w:rsidRPr="00765CD7">
        <w:rPr>
          <w:rFonts w:asciiTheme="minorHAnsi" w:eastAsiaTheme="minorHAnsi" w:hAnsiTheme="minorHAnsi" w:cstheme="minorHAnsi"/>
          <w:color w:val="000000"/>
          <w:sz w:val="18"/>
          <w:szCs w:val="18"/>
          <w:lang w:eastAsia="en-US"/>
          <w14:ligatures w14:val="standardContextual"/>
        </w:rPr>
        <w:t xml:space="preserve">) qui est un faux serment  ‖ </w:t>
      </w:r>
      <w:r w:rsidR="008729FA" w:rsidRPr="00765CD7">
        <w:rPr>
          <w:rFonts w:asciiTheme="minorHAnsi" w:eastAsiaTheme="minorHAnsi" w:hAnsiTheme="minorHAnsi" w:cstheme="minorHAnsi"/>
          <w:b/>
          <w:bCs/>
          <w:color w:val="000000"/>
          <w:sz w:val="18"/>
          <w:szCs w:val="18"/>
          <w:lang w:eastAsia="en-US"/>
          <w14:ligatures w14:val="standardContextual"/>
        </w:rPr>
        <w:t xml:space="preserve"> ἐπίορκον ὀμόσσαι:</w:t>
      </w:r>
      <w:r w:rsidR="008729FA" w:rsidRPr="00765CD7">
        <w:rPr>
          <w:rFonts w:asciiTheme="minorHAnsi" w:eastAsiaTheme="minorHAnsi" w:hAnsiTheme="minorHAnsi" w:cstheme="minorHAnsi"/>
          <w:color w:val="000000"/>
          <w:sz w:val="18"/>
          <w:szCs w:val="18"/>
          <w:lang w:eastAsia="en-US"/>
          <w14:ligatures w14:val="standardContextual"/>
        </w:rPr>
        <w:t xml:space="preserve"> take a false oath, swear falsely</w:t>
      </w:r>
      <w:r w:rsidR="008729FA" w:rsidRPr="00765CD7">
        <w:rPr>
          <w:rFonts w:asciiTheme="minorHAnsi" w:eastAsiaTheme="minorHAnsi" w:hAnsiTheme="minorHAnsi" w:cstheme="minorHAnsi"/>
          <w:b/>
          <w:bCs/>
          <w:color w:val="000000"/>
          <w:sz w:val="18"/>
          <w:szCs w:val="18"/>
          <w:lang w:eastAsia="en-US"/>
          <w14:ligatures w14:val="standardContextual"/>
        </w:rPr>
        <w:t xml:space="preserve"> (LSJ)</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Ἐ</w:t>
      </w:r>
      <w:r w:rsidR="008729FA" w:rsidRPr="00765CD7">
        <w:rPr>
          <w:rFonts w:asciiTheme="minorHAnsi" w:eastAsiaTheme="minorHAnsi" w:hAnsiTheme="minorHAnsi" w:cstheme="minorHAnsi"/>
          <w:b/>
          <w:bCs/>
          <w:color w:val="000000"/>
          <w:sz w:val="18"/>
          <w:szCs w:val="18"/>
          <w:lang w:eastAsia="en-US"/>
          <w14:ligatures w14:val="standardContextual"/>
        </w:rPr>
        <w:t>π·όμνυμι</w:t>
      </w:r>
      <w:r w:rsidR="008729FA" w:rsidRPr="00765CD7">
        <w:rPr>
          <w:rFonts w:asciiTheme="minorHAnsi" w:eastAsiaTheme="minorHAnsi" w:hAnsiTheme="minorHAnsi" w:cstheme="minorHAnsi"/>
          <w:color w:val="000000"/>
          <w:sz w:val="18"/>
          <w:szCs w:val="18"/>
          <w:lang w:eastAsia="en-US"/>
          <w14:ligatures w14:val="standardContextual"/>
        </w:rPr>
        <w:t xml:space="preserve"> [ῡ] (</w:t>
      </w:r>
      <w:r w:rsidR="008729FA" w:rsidRPr="00765CD7">
        <w:rPr>
          <w:rFonts w:asciiTheme="minorHAnsi" w:eastAsiaTheme="minorHAnsi" w:hAnsiTheme="minorHAnsi" w:cstheme="minorHAnsi"/>
          <w:i/>
          <w:iCs/>
          <w:color w:val="000000"/>
          <w:sz w:val="18"/>
          <w:szCs w:val="18"/>
          <w:lang w:eastAsia="en-US"/>
          <w14:ligatures w14:val="standardContextual"/>
        </w:rPr>
        <w:t>f.</w:t>
      </w:r>
      <w:r w:rsidR="008729FA" w:rsidRPr="00765CD7">
        <w:rPr>
          <w:rFonts w:asciiTheme="minorHAnsi" w:eastAsiaTheme="minorHAnsi" w:hAnsiTheme="minorHAnsi" w:cstheme="minorHAnsi"/>
          <w:color w:val="000000"/>
          <w:sz w:val="18"/>
          <w:szCs w:val="18"/>
          <w:lang w:eastAsia="en-US"/>
          <w14:ligatures w14:val="standardContextual"/>
        </w:rPr>
        <w:t xml:space="preserve"> -ομοῦμαι, </w:t>
      </w:r>
      <w:r w:rsidR="008729FA" w:rsidRPr="00765CD7">
        <w:rPr>
          <w:rFonts w:asciiTheme="minorHAnsi" w:eastAsiaTheme="minorHAnsi" w:hAnsiTheme="minorHAnsi" w:cstheme="minorHAnsi"/>
          <w:i/>
          <w:iCs/>
          <w:color w:val="000000"/>
          <w:sz w:val="18"/>
          <w:szCs w:val="18"/>
          <w:lang w:eastAsia="en-US"/>
          <w14:ligatures w14:val="standardContextual"/>
        </w:rPr>
        <w:t>ao.</w:t>
      </w:r>
      <w:r w:rsidR="008729FA" w:rsidRPr="00765CD7">
        <w:rPr>
          <w:rFonts w:asciiTheme="minorHAnsi" w:eastAsiaTheme="minorHAnsi" w:hAnsiTheme="minorHAnsi" w:cstheme="minorHAnsi"/>
          <w:color w:val="000000"/>
          <w:sz w:val="18"/>
          <w:szCs w:val="18"/>
          <w:lang w:eastAsia="en-US"/>
          <w14:ligatures w14:val="standardContextual"/>
        </w:rPr>
        <w:t xml:space="preserve"> ἐπώμοσα) : </w:t>
      </w:r>
      <w:r w:rsidR="008729FA" w:rsidRPr="00765CD7">
        <w:rPr>
          <w:rFonts w:asciiTheme="minorHAnsi" w:eastAsiaTheme="minorHAnsi" w:hAnsiTheme="minorHAnsi" w:cstheme="minorHAnsi"/>
          <w:b/>
          <w:bCs/>
          <w:color w:val="000000"/>
          <w:sz w:val="18"/>
          <w:szCs w:val="18"/>
          <w:lang w:eastAsia="en-US"/>
          <w14:ligatures w14:val="standardContextual"/>
        </w:rPr>
        <w:t>1</w:t>
      </w:r>
      <w:r w:rsidR="008729FA" w:rsidRPr="00765CD7">
        <w:rPr>
          <w:rFonts w:asciiTheme="minorHAnsi" w:eastAsiaTheme="minorHAnsi" w:hAnsiTheme="minorHAnsi" w:cstheme="minorHAnsi"/>
          <w:color w:val="000000"/>
          <w:sz w:val="18"/>
          <w:szCs w:val="18"/>
          <w:lang w:eastAsia="en-US"/>
          <w14:ligatures w14:val="standardContextual"/>
        </w:rPr>
        <w:t xml:space="preserve"> jurer en outre, confirmer ce qu'on dit par un serment </w:t>
      </w:r>
      <w:r w:rsidR="008729FA" w:rsidRPr="00765CD7">
        <w:rPr>
          <w:rFonts w:asciiTheme="minorHAnsi" w:eastAsiaTheme="minorHAnsi" w:hAnsiTheme="minorHAnsi" w:cstheme="minorHAnsi"/>
          <w:i/>
          <w:iCs/>
          <w:color w:val="000000"/>
          <w:sz w:val="18"/>
          <w:szCs w:val="18"/>
          <w:lang w:eastAsia="en-US"/>
          <w14:ligatures w14:val="standardContextual"/>
        </w:rPr>
        <w:t xml:space="preserve"> ; </w:t>
      </w:r>
      <w:r w:rsidR="008729FA" w:rsidRPr="00765CD7">
        <w:rPr>
          <w:rFonts w:asciiTheme="minorHAnsi" w:eastAsiaTheme="minorHAnsi" w:hAnsiTheme="minorHAnsi" w:cstheme="minorHAnsi"/>
          <w:color w:val="000000"/>
          <w:sz w:val="18"/>
          <w:szCs w:val="18"/>
          <w:lang w:eastAsia="en-US"/>
          <w14:ligatures w14:val="standardContextual"/>
        </w:rPr>
        <w:t xml:space="preserve">ἐπίορκον ἐπ. (IL. </w:t>
      </w:r>
      <w:r w:rsidR="008729FA" w:rsidRPr="00765CD7">
        <w:rPr>
          <w:rFonts w:asciiTheme="minorHAnsi" w:eastAsiaTheme="minorHAnsi" w:hAnsiTheme="minorHAnsi" w:cstheme="minorHAnsi"/>
          <w:i/>
          <w:iCs/>
          <w:color w:val="000000"/>
          <w:sz w:val="18"/>
          <w:szCs w:val="18"/>
          <w:lang w:eastAsia="en-US"/>
          <w14:ligatures w14:val="standardContextual"/>
        </w:rPr>
        <w:t>;</w:t>
      </w:r>
      <w:r w:rsidR="008729FA" w:rsidRPr="00765CD7">
        <w:rPr>
          <w:rFonts w:asciiTheme="minorHAnsi" w:eastAsiaTheme="minorHAnsi" w:hAnsiTheme="minorHAnsi" w:cstheme="minorHAnsi"/>
          <w:color w:val="000000"/>
          <w:sz w:val="18"/>
          <w:szCs w:val="18"/>
          <w:lang w:eastAsia="en-US"/>
          <w14:ligatures w14:val="standardContextual"/>
        </w:rPr>
        <w:t xml:space="preserve"> HÉS. ) : prononcer un faux serment.   </w:t>
      </w:r>
      <w:r w:rsidR="008729FA" w:rsidRPr="00765CD7">
        <w:rPr>
          <w:rFonts w:asciiTheme="minorHAnsi" w:eastAsiaTheme="minorHAnsi" w:hAnsiTheme="minorHAnsi" w:cstheme="minorHAnsi"/>
          <w:b/>
          <w:bCs/>
          <w:color w:val="000000"/>
          <w:sz w:val="18"/>
          <w:szCs w:val="18"/>
          <w:lang w:eastAsia="en-US"/>
          <w14:ligatures w14:val="standardContextual"/>
        </w:rPr>
        <w:t xml:space="preserve"> Ἐπί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i/>
          <w:iCs/>
          <w:color w:val="000000"/>
          <w:sz w:val="18"/>
          <w:szCs w:val="18"/>
          <w:lang w:eastAsia="en-US"/>
          <w14:ligatures w14:val="standardContextual"/>
        </w:rPr>
        <w:t>adv</w:t>
      </w:r>
      <w:r w:rsidR="008729FA" w:rsidRPr="00765CD7">
        <w:rPr>
          <w:rFonts w:asciiTheme="minorHAnsi" w:eastAsiaTheme="minorHAnsi" w:hAnsiTheme="minorHAnsi" w:cstheme="minorHAnsi"/>
          <w:b/>
          <w:bCs/>
          <w:color w:val="000000"/>
          <w:sz w:val="18"/>
          <w:szCs w:val="18"/>
          <w:lang w:eastAsia="en-US"/>
          <w14:ligatures w14:val="standardContextual"/>
        </w:rPr>
        <w:t>.:</w:t>
      </w:r>
      <w:r w:rsidR="008729FA" w:rsidRPr="00765CD7">
        <w:rPr>
          <w:rFonts w:asciiTheme="minorHAnsi" w:eastAsiaTheme="minorHAnsi" w:hAnsiTheme="minorHAnsi" w:cstheme="minorHAnsi"/>
          <w:color w:val="000000"/>
          <w:sz w:val="18"/>
          <w:szCs w:val="18"/>
          <w:lang w:eastAsia="en-US"/>
          <w14:ligatures w14:val="standardContextual"/>
        </w:rPr>
        <w:t xml:space="preserve"> dessus, à l’extrémité, au bord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au-dessus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tout près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à la suite, là-dessus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(Hom.)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en outre, et aussi.     </w:t>
      </w:r>
      <w:r w:rsidR="008729FA" w:rsidRPr="00765CD7">
        <w:rPr>
          <w:rFonts w:asciiTheme="minorHAnsi" w:eastAsiaTheme="minorHAnsi" w:hAnsiTheme="minorHAnsi" w:cstheme="minorHAnsi"/>
          <w:color w:val="000000"/>
          <w:sz w:val="18"/>
          <w:szCs w:val="18"/>
          <w:lang w:eastAsia="en-US"/>
          <w14:ligatures w14:val="standardContextual"/>
        </w:rPr>
        <w:br/>
        <w:t xml:space="preserve">          </w:t>
      </w:r>
      <w:r w:rsidR="008729FA" w:rsidRPr="00765CD7">
        <w:rPr>
          <w:rFonts w:asciiTheme="minorHAnsi" w:eastAsiaTheme="minorHAnsi" w:hAnsiTheme="minorHAnsi" w:cstheme="minorHAnsi"/>
          <w:b/>
          <w:bCs/>
          <w:color w:val="C00000"/>
          <w:sz w:val="18"/>
          <w:szCs w:val="18"/>
          <w:lang w:eastAsia="en-US"/>
          <w14:ligatures w14:val="standardContextual"/>
        </w:rPr>
        <w:t>NB.</w:t>
      </w:r>
      <w:r w:rsidR="008729FA" w:rsidRPr="00765CD7">
        <w:rPr>
          <w:rFonts w:asciiTheme="minorHAnsi" w:eastAsiaTheme="minorHAnsi" w:hAnsiTheme="minorHAnsi" w:cstheme="minorHAnsi"/>
          <w:color w:val="C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ἐπὶ δ᾽ ὅρκον ὀμεῖται</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‘and will swear his oath on it’, cf. Il. 1. 233, g. 132/274, 23. 42, Od. 20. 229; Plaut. Amp. 889 atque adiuret insuper.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From being used in contexts such as the present one, </w:t>
      </w:r>
      <w:r w:rsidR="008729FA" w:rsidRPr="00765CD7">
        <w:rPr>
          <w:rFonts w:asciiTheme="minorHAnsi" w:eastAsiaTheme="minorHAnsi" w:hAnsiTheme="minorHAnsi" w:cstheme="minorHAnsi"/>
          <w:b/>
          <w:bCs/>
          <w:color w:val="000000"/>
          <w:sz w:val="18"/>
          <w:szCs w:val="18"/>
          <w:lang w:eastAsia="en-US"/>
          <w14:ligatures w14:val="standardContextual"/>
        </w:rPr>
        <w:t xml:space="preserve">ἐπίορκον ὀμόσσαι </w:t>
      </w:r>
      <w:r w:rsidR="008729FA" w:rsidRPr="00765CD7">
        <w:rPr>
          <w:rFonts w:asciiTheme="minorHAnsi" w:eastAsiaTheme="minorHAnsi" w:hAnsiTheme="minorHAnsi" w:cstheme="minorHAnsi"/>
          <w:color w:val="000000"/>
          <w:sz w:val="18"/>
          <w:szCs w:val="18"/>
          <w:lang w:eastAsia="en-US"/>
          <w14:ligatures w14:val="standardContextual"/>
        </w:rPr>
        <w:t xml:space="preserve">acquired the sense of ‘swear falsely’ (Th. 232; 793, 1. 4. 279, εἰς.); hence εἰ δέ τι τῶνδ᾽ ἐπίορκον Il. 19. 264, ἐπίορκος perjurer, Op. 804, </w:t>
      </w:r>
      <w:r w:rsidR="008729FA" w:rsidRPr="00765CD7">
        <w:rPr>
          <w:rFonts w:asciiTheme="minorHAnsi" w:eastAsiaTheme="minorHAnsi" w:hAnsiTheme="minorHAnsi" w:cstheme="minorHAnsi"/>
          <w:b/>
          <w:bCs/>
          <w:sz w:val="18"/>
          <w:szCs w:val="18"/>
          <w:lang w:eastAsia="en-US"/>
          <w14:ligatures w14:val="standardContextual"/>
        </w:rPr>
        <w:t>Ἐπι</w:t>
      </w:r>
      <w:r w:rsidR="008729FA" w:rsidRPr="00765CD7">
        <w:rPr>
          <w:rFonts w:asciiTheme="minorHAnsi" w:eastAsiaTheme="minorHAnsi" w:hAnsiTheme="minorHAnsi" w:cstheme="minorHAnsi"/>
          <w:b/>
          <w:bCs/>
          <w:color w:val="000000"/>
          <w:sz w:val="18"/>
          <w:szCs w:val="18"/>
          <w:lang w:eastAsia="en-US"/>
          <w14:ligatures w14:val="standardContextual"/>
        </w:rPr>
        <w:t>ορκέω -ῶ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etc. Cf. Leumann, Hom. Worter, pp. 79 ff.; E. Benveniste, Le Vocabulaire des institutions indo-européennes, i ii. 170 f, Other explanations in Frisk’s and Chantraine’s etymological dictionaries. </w:t>
      </w:r>
    </w:p>
  </w:footnote>
  <w:footnote w:id="199">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29FA" w:rsidRPr="00765CD7">
        <w:rPr>
          <w:rFonts w:asciiTheme="minorHAnsi" w:eastAsiaTheme="minorHAnsi" w:hAnsiTheme="minorHAnsi" w:cstheme="minorHAnsi"/>
          <w:b/>
          <w:bCs/>
          <w:color w:val="000000"/>
          <w:sz w:val="18"/>
          <w:szCs w:val="18"/>
          <w:lang w:eastAsia="en-US"/>
          <w14:ligatures w14:val="standardContextual"/>
        </w:rPr>
        <w:t xml:space="preserve">195. ζῆλος δ᾽ ἀνθρώποισιν ὀιζυροῖσιν [διζυροῖσιν ]  ἅπασι —   </w:t>
      </w:r>
      <w:r w:rsidR="008729FA" w:rsidRPr="00765CD7">
        <w:rPr>
          <w:rFonts w:asciiTheme="minorHAnsi" w:eastAsiaTheme="minorHAnsi" w:hAnsiTheme="minorHAnsi" w:cstheme="minorHAnsi"/>
          <w:b/>
          <w:bCs/>
          <w:color w:val="B00004"/>
          <w:sz w:val="18"/>
          <w:szCs w:val="18"/>
          <w:lang w:eastAsia="en-US"/>
          <w14:ligatures w14:val="standardContextual"/>
        </w:rPr>
        <w:t>Ζ</w:t>
      </w:r>
      <w:r w:rsidR="008729FA" w:rsidRPr="00765CD7">
        <w:rPr>
          <w:rFonts w:asciiTheme="minorHAnsi" w:eastAsiaTheme="minorHAnsi" w:hAnsiTheme="minorHAnsi" w:cstheme="minorHAnsi"/>
          <w:b/>
          <w:bCs/>
          <w:color w:val="000000"/>
          <w:sz w:val="18"/>
          <w:szCs w:val="18"/>
          <w:lang w:eastAsia="en-US"/>
          <w14:ligatures w14:val="standardContextual"/>
        </w:rPr>
        <w:t>ῆλος,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zèle, empressement (pour qc. : +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ardeur, émulation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rivalité (+ gén. de l’objet)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envie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jalousie.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Ὀ</w:t>
      </w:r>
      <w:r w:rsidR="008729FA" w:rsidRPr="00765CD7">
        <w:rPr>
          <w:rFonts w:asciiTheme="minorHAnsi" w:eastAsiaTheme="minorHAnsi" w:hAnsiTheme="minorHAnsi" w:cstheme="minorHAnsi"/>
          <w:b/>
          <w:bCs/>
          <w:color w:val="000000"/>
          <w:sz w:val="18"/>
          <w:szCs w:val="18"/>
          <w:lang w:eastAsia="en-US"/>
          <w14:ligatures w14:val="standardContextual"/>
        </w:rPr>
        <w:t>ϊζυρός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(αττ.</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οἰζυρός)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lamentable, pénible.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hAnsiTheme="minorHAnsi" w:cstheme="minorHAnsi"/>
          <w:b/>
          <w:bCs/>
          <w:sz w:val="18"/>
          <w:szCs w:val="18"/>
        </w:rPr>
        <w:t xml:space="preserve"> </w:t>
      </w:r>
    </w:p>
  </w:footnote>
  <w:footnote w:id="200">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29FA" w:rsidRPr="00765CD7">
        <w:rPr>
          <w:rFonts w:asciiTheme="minorHAnsi" w:eastAsiaTheme="minorHAnsi" w:hAnsiTheme="minorHAnsi" w:cstheme="minorHAnsi"/>
          <w:b/>
          <w:bCs/>
          <w:color w:val="000000"/>
          <w:sz w:val="18"/>
          <w:szCs w:val="18"/>
          <w:lang w:eastAsia="en-US"/>
          <w14:ligatures w14:val="standardContextual"/>
        </w:rPr>
        <w:t xml:space="preserve">196. δυσκέλαδος κακόχαρτος ὁμαρτήσει, στυγερώπης. —   </w:t>
      </w:r>
      <w:r w:rsidR="008729FA" w:rsidRPr="00765CD7">
        <w:rPr>
          <w:rFonts w:asciiTheme="minorHAnsi" w:eastAsiaTheme="minorHAnsi" w:hAnsiTheme="minorHAnsi" w:cstheme="minorHAnsi"/>
          <w:b/>
          <w:bCs/>
          <w:color w:val="B00004"/>
          <w:sz w:val="18"/>
          <w:szCs w:val="18"/>
          <w:lang w:eastAsia="en-US"/>
          <w14:ligatures w14:val="standardContextual"/>
        </w:rPr>
        <w:t>Δ</w:t>
      </w:r>
      <w:r w:rsidR="008729FA" w:rsidRPr="00765CD7">
        <w:rPr>
          <w:rFonts w:asciiTheme="minorHAnsi" w:eastAsiaTheme="minorHAnsi" w:hAnsiTheme="minorHAnsi" w:cstheme="minorHAnsi"/>
          <w:b/>
          <w:bCs/>
          <w:color w:val="000000"/>
          <w:sz w:val="18"/>
          <w:szCs w:val="18"/>
          <w:lang w:eastAsia="en-US"/>
          <w14:ligatures w14:val="standardContextual"/>
        </w:rPr>
        <w:t>υσκέλαδος,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1</w:t>
      </w:r>
      <w:r w:rsidR="008729FA" w:rsidRPr="00765CD7">
        <w:rPr>
          <w:rFonts w:asciiTheme="minorHAnsi" w:eastAsiaTheme="minorHAnsi" w:hAnsiTheme="minorHAnsi" w:cstheme="minorHAnsi"/>
          <w:color w:val="000000"/>
          <w:sz w:val="18"/>
          <w:szCs w:val="18"/>
          <w:lang w:eastAsia="en-US"/>
          <w14:ligatures w14:val="standardContextual"/>
        </w:rPr>
        <w:t xml:space="preserve"> au bruit terrible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2) qui fait pousser des cris de frayeur; 3)</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malsonnant —</w:t>
      </w:r>
      <w:r w:rsidR="008729FA"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au son </w:t>
      </w:r>
      <w:r w:rsidR="008729FA" w:rsidRPr="00765CD7">
        <w:rPr>
          <w:rFonts w:asciiTheme="minorHAnsi" w:eastAsiaTheme="minorHAnsi" w:hAnsiTheme="minorHAnsi" w:cstheme="minorHAnsi"/>
          <w:i/>
          <w:iCs/>
          <w:color w:val="000000"/>
          <w:sz w:val="18"/>
          <w:szCs w:val="18"/>
          <w:lang w:eastAsia="en-US"/>
          <w14:ligatures w14:val="standardContextual"/>
        </w:rPr>
        <w:t>ou</w:t>
      </w:r>
      <w:r w:rsidR="008729FA" w:rsidRPr="00765CD7">
        <w:rPr>
          <w:rFonts w:asciiTheme="minorHAnsi" w:eastAsiaTheme="minorHAnsi" w:hAnsiTheme="minorHAnsi" w:cstheme="minorHAnsi"/>
          <w:color w:val="000000"/>
          <w:sz w:val="18"/>
          <w:szCs w:val="18"/>
          <w:lang w:eastAsia="en-US"/>
          <w14:ligatures w14:val="standardContextual"/>
        </w:rPr>
        <w:t xml:space="preserve"> à la parole terrible, 4)  médisant.  </w:t>
      </w:r>
      <w:r w:rsidR="008729FA" w:rsidRPr="00765CD7">
        <w:rPr>
          <w:rFonts w:asciiTheme="minorHAnsi" w:eastAsiaTheme="minorHAnsi" w:hAnsiTheme="minorHAnsi" w:cstheme="minorHAnsi"/>
          <w:b/>
          <w:bCs/>
          <w:color w:val="B00004"/>
          <w:sz w:val="18"/>
          <w:szCs w:val="18"/>
          <w:lang w:eastAsia="en-US"/>
          <w14:ligatures w14:val="standardContextual"/>
        </w:rPr>
        <w:t>Κ</w:t>
      </w:r>
      <w:r w:rsidR="008729FA" w:rsidRPr="00765CD7">
        <w:rPr>
          <w:rFonts w:asciiTheme="minorHAnsi" w:eastAsiaTheme="minorHAnsi" w:hAnsiTheme="minorHAnsi" w:cstheme="minorHAnsi"/>
          <w:b/>
          <w:bCs/>
          <w:color w:val="000000"/>
          <w:sz w:val="18"/>
          <w:szCs w:val="18"/>
          <w:lang w:eastAsia="en-US"/>
          <w14:ligatures w14:val="standardContextual"/>
        </w:rPr>
        <w:t>ακόχαρτος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w:t>
      </w:r>
      <w:r w:rsidR="008729FA" w:rsidRPr="00765CD7">
        <w:rPr>
          <w:rFonts w:asciiTheme="minorHAnsi" w:eastAsiaTheme="minorHAnsi" w:hAnsiTheme="minorHAnsi" w:cstheme="minorHAnsi"/>
          <w:color w:val="000000"/>
          <w:sz w:val="18"/>
          <w:szCs w:val="18"/>
          <w:lang w:eastAsia="en-US"/>
          <w14:ligatures w14:val="standardContextual"/>
        </w:rPr>
        <w:t xml:space="preserve"> qui se réjouit du malheur d’autrui (NB. this Zelos is thus linked with the bad Eris (28). The good Eris is accompanied by a good Zelos (23, 312) —West).   </w:t>
      </w:r>
      <w:r w:rsidR="008729FA" w:rsidRPr="00765CD7">
        <w:rPr>
          <w:rFonts w:asciiTheme="minorHAnsi" w:eastAsiaTheme="minorHAnsi" w:hAnsiTheme="minorHAnsi" w:cstheme="minorHAnsi"/>
          <w:b/>
          <w:bCs/>
          <w:color w:val="B00004"/>
          <w:sz w:val="18"/>
          <w:szCs w:val="18"/>
          <w:lang w:eastAsia="en-US"/>
          <w14:ligatures w14:val="standardContextual"/>
        </w:rPr>
        <w:t>Σ</w:t>
      </w:r>
      <w:r w:rsidR="008729FA" w:rsidRPr="00765CD7">
        <w:rPr>
          <w:rFonts w:asciiTheme="minorHAnsi" w:eastAsiaTheme="minorHAnsi" w:hAnsiTheme="minorHAnsi" w:cstheme="minorHAnsi"/>
          <w:b/>
          <w:bCs/>
          <w:color w:val="000000"/>
          <w:sz w:val="18"/>
          <w:szCs w:val="18"/>
          <w:lang w:eastAsia="en-US"/>
          <w14:ligatures w14:val="standardContextual"/>
        </w:rPr>
        <w:t>τυγερώπης</w:t>
      </w:r>
      <w:r w:rsidR="008729FA" w:rsidRPr="00765CD7">
        <w:rPr>
          <w:rFonts w:asciiTheme="minorHAnsi" w:eastAsiaTheme="minorHAnsi" w:hAnsiTheme="minorHAnsi" w:cstheme="minorHAnsi"/>
          <w:color w:val="000000"/>
          <w:sz w:val="18"/>
          <w:szCs w:val="18"/>
          <w:lang w:eastAsia="en-US"/>
          <w14:ligatures w14:val="standardContextual"/>
        </w:rPr>
        <w:t xml:space="preserve"> ης, ες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aux regards sinistres.        </w:t>
      </w:r>
      <w:r w:rsidR="008729FA" w:rsidRPr="00765CD7">
        <w:rPr>
          <w:rFonts w:asciiTheme="minorHAnsi" w:eastAsiaTheme="minorHAnsi" w:hAnsiTheme="minorHAnsi" w:cstheme="minorHAnsi"/>
          <w:b/>
          <w:bCs/>
          <w:color w:val="B00004"/>
          <w:sz w:val="18"/>
          <w:szCs w:val="18"/>
          <w:lang w:eastAsia="en-US"/>
          <w14:ligatures w14:val="standardContextual"/>
        </w:rPr>
        <w:t>Ὁ</w:t>
      </w:r>
      <w:r w:rsidR="008729FA" w:rsidRPr="00765CD7">
        <w:rPr>
          <w:rFonts w:asciiTheme="minorHAnsi" w:eastAsiaTheme="minorHAnsi" w:hAnsiTheme="minorHAnsi" w:cstheme="minorHAnsi"/>
          <w:b/>
          <w:bCs/>
          <w:color w:val="000000"/>
          <w:sz w:val="18"/>
          <w:szCs w:val="18"/>
          <w:lang w:eastAsia="en-US"/>
          <w14:ligatures w14:val="standardContextual"/>
        </w:rPr>
        <w:t>μαρτέω</w:t>
      </w:r>
      <w:r w:rsidR="008729FA" w:rsidRPr="00765CD7">
        <w:rPr>
          <w:rFonts w:asciiTheme="minorHAnsi" w:eastAsiaTheme="minorHAnsi" w:hAnsiTheme="minorHAnsi" w:cstheme="minorHAnsi"/>
          <w:color w:val="000000"/>
          <w:sz w:val="18"/>
          <w:szCs w:val="18"/>
          <w:lang w:eastAsia="en-US"/>
          <w14:ligatures w14:val="standardContextual"/>
        </w:rPr>
        <w:t xml:space="preserve"> —[ὁμαρτήσω, ὡμάρτησα, (poét.) ὅμαρτον ]—: aller ensemble, d’où accompagner, suivre (τινι ou σύν τινι, qqn); s’attacher à, s’adapter à. </w:t>
      </w:r>
    </w:p>
  </w:footnote>
  <w:footnote w:id="201">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29FA" w:rsidRPr="00765CD7">
        <w:rPr>
          <w:rFonts w:asciiTheme="minorHAnsi" w:eastAsiaTheme="minorHAnsi" w:hAnsiTheme="minorHAnsi" w:cstheme="minorHAnsi"/>
          <w:b/>
          <w:bCs/>
          <w:color w:val="000000"/>
          <w:sz w:val="18"/>
          <w:szCs w:val="18"/>
          <w:lang w:eastAsia="en-US"/>
          <w14:ligatures w14:val="standardContextual"/>
        </w:rPr>
        <w:t xml:space="preserve">197. καὶ τότε δὴ πρὸς Ὄλυμπον ἀπὸ χθονὸς εὐρυοδείης —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Ε</w:t>
      </w:r>
      <w:r w:rsidR="008729FA" w:rsidRPr="00765CD7">
        <w:rPr>
          <w:rFonts w:asciiTheme="minorHAnsi" w:eastAsiaTheme="minorHAnsi" w:hAnsiTheme="minorHAnsi" w:cstheme="minorHAnsi"/>
          <w:b/>
          <w:bCs/>
          <w:color w:val="000000"/>
          <w:sz w:val="18"/>
          <w:szCs w:val="18"/>
          <w:lang w:eastAsia="en-US"/>
          <w14:ligatures w14:val="standardContextual"/>
        </w:rPr>
        <w:t>ὐρυ-οδείη, ης</w:t>
      </w:r>
      <w:r w:rsidR="008729FA" w:rsidRPr="00765CD7">
        <w:rPr>
          <w:rFonts w:asciiTheme="minorHAnsi" w:eastAsiaTheme="minorHAnsi" w:hAnsiTheme="minorHAnsi" w:cstheme="minorHAnsi"/>
          <w:color w:val="000000"/>
          <w:sz w:val="18"/>
          <w:szCs w:val="18"/>
          <w:lang w:eastAsia="en-US"/>
          <w14:ligatures w14:val="standardContextual"/>
        </w:rPr>
        <w:t xml:space="preserve"> (slt fém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la terre) aux larges routes.    </w:t>
      </w:r>
      <w:r w:rsidR="008729FA" w:rsidRPr="00765CD7">
        <w:rPr>
          <w:rFonts w:asciiTheme="minorHAnsi" w:eastAsiaTheme="minorHAnsi" w:hAnsiTheme="minorHAnsi" w:cstheme="minorHAnsi"/>
          <w:color w:val="000000"/>
          <w:sz w:val="18"/>
          <w:szCs w:val="18"/>
          <w:lang w:eastAsia="en-US"/>
          <w14:ligatures w14:val="standardContextual"/>
        </w:rPr>
        <w:br/>
        <w:t xml:space="preserve">         </w:t>
      </w:r>
      <w:r w:rsidR="008729FA" w:rsidRPr="00765CD7">
        <w:rPr>
          <w:rFonts w:asciiTheme="minorHAnsi" w:eastAsiaTheme="minorHAnsi" w:hAnsiTheme="minorHAnsi" w:cstheme="minorHAnsi"/>
          <w:b/>
          <w:bCs/>
          <w:color w:val="C00000"/>
          <w:sz w:val="18"/>
          <w:szCs w:val="18"/>
          <w:lang w:eastAsia="en-US"/>
          <w14:ligatures w14:val="standardContextual"/>
        </w:rPr>
        <w:t>NB.</w:t>
      </w:r>
      <w:r w:rsidR="008729FA" w:rsidRPr="00765CD7">
        <w:rPr>
          <w:rFonts w:asciiTheme="minorHAnsi" w:eastAsiaTheme="minorHAnsi" w:hAnsiTheme="minorHAnsi" w:cstheme="minorHAnsi"/>
          <w:b/>
          <w:bCs/>
          <w:color w:val="000000"/>
          <w:sz w:val="18"/>
          <w:szCs w:val="18"/>
          <w:lang w:eastAsia="en-US"/>
          <w14:ligatures w14:val="standardContextual"/>
        </w:rPr>
        <w:t xml:space="preserve"> P. Mazon</w:t>
      </w:r>
      <w:r w:rsidR="008729FA" w:rsidRPr="00765CD7">
        <w:rPr>
          <w:rFonts w:asciiTheme="minorHAnsi" w:eastAsiaTheme="minorHAnsi" w:hAnsiTheme="minorHAnsi" w:cstheme="minorHAnsi"/>
          <w:color w:val="000000"/>
          <w:sz w:val="18"/>
          <w:szCs w:val="18"/>
          <w:lang w:eastAsia="en-US"/>
          <w14:ligatures w14:val="standardContextual"/>
        </w:rPr>
        <w:t xml:space="preserve"> note :  </w:t>
      </w:r>
      <w:r w:rsidR="008729FA" w:rsidRPr="00765CD7">
        <w:rPr>
          <w:rFonts w:asciiTheme="minorHAnsi" w:eastAsiaTheme="minorHAnsi" w:hAnsiTheme="minorHAnsi" w:cstheme="minorHAnsi"/>
          <w:b/>
          <w:bCs/>
          <w:color w:val="000000"/>
          <w:sz w:val="18"/>
          <w:szCs w:val="18"/>
          <w:lang w:eastAsia="en-US"/>
          <w14:ligatures w14:val="standardContextual"/>
        </w:rPr>
        <w:t>Αἰδὼς καὶ Νέμεσις</w:t>
      </w:r>
      <w:r w:rsidR="008729FA" w:rsidRPr="00765CD7">
        <w:rPr>
          <w:rFonts w:asciiTheme="minorHAnsi" w:eastAsiaTheme="minorHAnsi" w:hAnsiTheme="minorHAnsi" w:cstheme="minorHAnsi"/>
          <w:color w:val="000000"/>
          <w:sz w:val="18"/>
          <w:szCs w:val="18"/>
          <w:lang w:eastAsia="en-US"/>
          <w14:ligatures w14:val="standardContextual"/>
        </w:rPr>
        <w:t xml:space="preserve"> la première de ses déesses, </w:t>
      </w:r>
      <w:r w:rsidR="008729FA" w:rsidRPr="00765CD7">
        <w:rPr>
          <w:rFonts w:asciiTheme="minorHAnsi" w:eastAsiaTheme="minorHAnsi" w:hAnsiTheme="minorHAnsi" w:cstheme="minorHAnsi"/>
          <w:b/>
          <w:bCs/>
          <w:color w:val="000000"/>
          <w:sz w:val="18"/>
          <w:szCs w:val="18"/>
          <w:lang w:eastAsia="en-US"/>
          <w14:ligatures w14:val="standardContextual"/>
        </w:rPr>
        <w:t>Αἰδὼς</w:t>
      </w:r>
      <w:r w:rsidR="008729FA" w:rsidRPr="00765CD7">
        <w:rPr>
          <w:rFonts w:asciiTheme="minorHAnsi" w:eastAsiaTheme="minorHAnsi" w:hAnsiTheme="minorHAnsi" w:cstheme="minorHAnsi"/>
          <w:color w:val="000000"/>
          <w:sz w:val="18"/>
          <w:szCs w:val="18"/>
          <w:lang w:eastAsia="en-US"/>
          <w14:ligatures w14:val="standardContextual"/>
        </w:rPr>
        <w:t xml:space="preserve">, représente la conscience individuelle, le sentiment de l'honneur ; la seconde, </w:t>
      </w:r>
      <w:r w:rsidR="008729FA" w:rsidRPr="00765CD7">
        <w:rPr>
          <w:rFonts w:asciiTheme="minorHAnsi" w:eastAsiaTheme="minorHAnsi" w:hAnsiTheme="minorHAnsi" w:cstheme="minorHAnsi"/>
          <w:b/>
          <w:bCs/>
          <w:color w:val="000000"/>
          <w:sz w:val="18"/>
          <w:szCs w:val="18"/>
          <w:lang w:eastAsia="en-US"/>
          <w14:ligatures w14:val="standardContextual"/>
        </w:rPr>
        <w:t>Νέμεσις</w:t>
      </w:r>
      <w:r w:rsidR="008729FA" w:rsidRPr="00765CD7">
        <w:rPr>
          <w:rFonts w:asciiTheme="minorHAnsi" w:eastAsiaTheme="minorHAnsi" w:hAnsiTheme="minorHAnsi" w:cstheme="minorHAnsi"/>
          <w:color w:val="000000"/>
          <w:sz w:val="18"/>
          <w:szCs w:val="18"/>
          <w:lang w:eastAsia="en-US"/>
          <w14:ligatures w14:val="standardContextual"/>
        </w:rPr>
        <w:t>,  la conscience publique, l'opinion, et par suite, la crainte de cet opinion, le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respect humain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voir Iliade 23, 122. Ce sont les deux seuls freins qui puissent arrêter les passions humaines. S'ils disparaissent, elles se donneront libre cours.</w:t>
      </w:r>
    </w:p>
  </w:footnote>
  <w:footnote w:id="202">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29FA" w:rsidRPr="00765CD7">
        <w:rPr>
          <w:rFonts w:asciiTheme="minorHAnsi" w:eastAsiaTheme="minorHAnsi" w:hAnsiTheme="minorHAnsi" w:cstheme="minorHAnsi"/>
          <w:b/>
          <w:bCs/>
          <w:color w:val="000000"/>
          <w:sz w:val="18"/>
          <w:szCs w:val="18"/>
          <w:lang w:eastAsia="en-US"/>
          <w14:ligatures w14:val="standardContextual"/>
        </w:rPr>
        <w:t xml:space="preserve">198. λευκοῖσιν φάρεσσι καλυψαμένα χρόα καλὸν —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Λ</w:t>
      </w:r>
      <w:r w:rsidR="008729FA" w:rsidRPr="00765CD7">
        <w:rPr>
          <w:rFonts w:asciiTheme="minorHAnsi" w:eastAsiaTheme="minorHAnsi" w:hAnsiTheme="minorHAnsi" w:cstheme="minorHAnsi"/>
          <w:b/>
          <w:bCs/>
          <w:color w:val="000000"/>
          <w:sz w:val="18"/>
          <w:szCs w:val="18"/>
          <w:lang w:eastAsia="en-US"/>
          <w14:ligatures w14:val="standardContextual"/>
        </w:rPr>
        <w:t>ευκός,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brillant; clair, limpide, serein; blanc brillant ; pâle (joue, peau.   </w:t>
      </w:r>
      <w:r w:rsidR="008729FA" w:rsidRPr="00765CD7">
        <w:rPr>
          <w:rFonts w:asciiTheme="minorHAnsi" w:eastAsiaTheme="minorHAnsi" w:hAnsiTheme="minorHAnsi" w:cstheme="minorHAnsi"/>
          <w:b/>
          <w:bCs/>
          <w:color w:val="B00004"/>
          <w:sz w:val="18"/>
          <w:szCs w:val="18"/>
          <w:lang w:eastAsia="en-US"/>
          <w14:ligatures w14:val="standardContextual"/>
        </w:rPr>
        <w:t>Φ</w:t>
      </w:r>
      <w:r w:rsidR="008729FA" w:rsidRPr="00765CD7">
        <w:rPr>
          <w:rFonts w:asciiTheme="minorHAnsi" w:eastAsiaTheme="minorHAnsi" w:hAnsiTheme="minorHAnsi" w:cstheme="minorHAnsi"/>
          <w:b/>
          <w:bCs/>
          <w:color w:val="000000"/>
          <w:sz w:val="18"/>
          <w:szCs w:val="18"/>
          <w:lang w:eastAsia="en-US"/>
          <w14:ligatures w14:val="standardContextual"/>
        </w:rPr>
        <w:t xml:space="preserve">ᾶρος </w:t>
      </w:r>
      <w:r w:rsidR="008729FA" w:rsidRPr="00765CD7">
        <w:rPr>
          <w:rFonts w:asciiTheme="minorHAnsi" w:eastAsiaTheme="minorHAnsi" w:hAnsiTheme="minorHAnsi" w:cstheme="minorHAnsi"/>
          <w:i/>
          <w:iCs/>
          <w:color w:val="000000"/>
          <w:sz w:val="18"/>
          <w:szCs w:val="18"/>
          <w:lang w:eastAsia="en-US"/>
          <w14:ligatures w14:val="standardContextual"/>
        </w:rPr>
        <w:t>et</w:t>
      </w:r>
      <w:r w:rsidR="008729FA" w:rsidRPr="00765CD7">
        <w:rPr>
          <w:rFonts w:asciiTheme="minorHAnsi" w:eastAsiaTheme="minorHAnsi" w:hAnsiTheme="minorHAnsi" w:cstheme="minorHAnsi"/>
          <w:b/>
          <w:bCs/>
          <w:color w:val="000000"/>
          <w:sz w:val="18"/>
          <w:szCs w:val="18"/>
          <w:lang w:eastAsia="en-US"/>
          <w14:ligatures w14:val="standardContextual"/>
        </w:rPr>
        <w:t xml:space="preserve"> φάρος, εος-ους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pièce de toile tissée par Pénélope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  manteau de femme qu’on peut ramener sur la tête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voile (Soph.). </w:t>
      </w:r>
      <w:r w:rsidR="008729FA" w:rsidRPr="00765CD7">
        <w:rPr>
          <w:rFonts w:asciiTheme="minorHAnsi" w:eastAsiaTheme="minorHAnsi" w:hAnsiTheme="minorHAnsi" w:cstheme="minorHAnsi"/>
          <w:b/>
          <w:bCs/>
          <w:color w:val="B00004"/>
          <w:sz w:val="18"/>
          <w:szCs w:val="18"/>
          <w:lang w:eastAsia="en-US"/>
          <w14:ligatures w14:val="standardContextual"/>
        </w:rPr>
        <w:t>Κ</w:t>
      </w:r>
      <w:r w:rsidR="008729FA" w:rsidRPr="00765CD7">
        <w:rPr>
          <w:rFonts w:asciiTheme="minorHAnsi" w:eastAsiaTheme="minorHAnsi" w:hAnsiTheme="minorHAnsi" w:cstheme="minorHAnsi"/>
          <w:b/>
          <w:bCs/>
          <w:color w:val="000000"/>
          <w:sz w:val="18"/>
          <w:szCs w:val="18"/>
          <w:lang w:eastAsia="en-US"/>
          <w14:ligatures w14:val="standardContextual"/>
        </w:rPr>
        <w:t>αλύπτω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couvrir, envelopper, cacher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étendre pour couvrir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Arial" w:eastAsiaTheme="minorHAnsi" w:hAnsi="Arial" w:cs="Arial"/>
          <w:color w:val="000000"/>
          <w:sz w:val="18"/>
          <w:szCs w:val="18"/>
          <w:lang w:eastAsia="en-US"/>
          <w14:ligatures w14:val="standardContextual"/>
        </w:rPr>
        <w:t>▬</w:t>
      </w:r>
      <w:r w:rsidR="008729FA" w:rsidRPr="00765CD7">
        <w:rPr>
          <w:rFonts w:asciiTheme="minorHAnsi" w:eastAsiaTheme="minorHAnsi" w:hAnsiTheme="minorHAnsi" w:cstheme="minorHAnsi"/>
          <w:color w:val="000000"/>
          <w:sz w:val="18"/>
          <w:szCs w:val="18"/>
          <w:lang w:eastAsia="en-US"/>
          <w14:ligatures w14:val="standardContextual"/>
        </w:rPr>
        <w:t xml:space="preserve"> My. s’envelopper, se couvrir; </w:t>
      </w:r>
      <w:r w:rsidR="008729FA" w:rsidRPr="00765CD7">
        <w:rPr>
          <w:rFonts w:asciiTheme="minorHAnsi" w:eastAsiaTheme="minorHAnsi" w:hAnsiTheme="minorHAnsi" w:cstheme="minorHAnsi"/>
          <w:b/>
          <w:bCs/>
          <w:color w:val="000000"/>
          <w:sz w:val="18"/>
          <w:szCs w:val="18"/>
          <w:lang w:eastAsia="en-US"/>
          <w14:ligatures w14:val="standardContextual"/>
        </w:rPr>
        <w:t xml:space="preserve">καλυψαμένα : </w:t>
      </w:r>
      <w:r w:rsidR="008729FA" w:rsidRPr="00765CD7">
        <w:rPr>
          <w:rFonts w:asciiTheme="minorHAnsi" w:eastAsiaTheme="minorHAnsi" w:hAnsiTheme="minorHAnsi" w:cstheme="minorHAnsi"/>
          <w:color w:val="000000"/>
          <w:sz w:val="18"/>
          <w:szCs w:val="18"/>
          <w:lang w:eastAsia="en-US"/>
          <w14:ligatures w14:val="standardContextual"/>
        </w:rPr>
        <w:t>duel</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B00004"/>
          <w:sz w:val="18"/>
          <w:szCs w:val="18"/>
          <w:lang w:eastAsia="en-US"/>
          <w14:ligatures w14:val="standardContextual"/>
        </w:rPr>
        <w:t>Χ</w:t>
      </w:r>
      <w:r w:rsidR="008729FA" w:rsidRPr="00765CD7">
        <w:rPr>
          <w:rFonts w:asciiTheme="minorHAnsi" w:eastAsiaTheme="minorHAnsi" w:hAnsiTheme="minorHAnsi" w:cstheme="minorHAnsi"/>
          <w:b/>
          <w:bCs/>
          <w:color w:val="000000"/>
          <w:sz w:val="18"/>
          <w:szCs w:val="18"/>
          <w:lang w:eastAsia="en-US"/>
          <w14:ligatures w14:val="standardContextual"/>
        </w:rPr>
        <w:t>ρώς, χρωτός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χρώς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χροός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i/>
          <w:iCs/>
          <w:color w:val="000000"/>
          <w:sz w:val="18"/>
          <w:szCs w:val="18"/>
          <w:lang w:eastAsia="en-US"/>
          <w14:ligatures w14:val="standardContextual"/>
        </w:rPr>
        <w:t>acc.:</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χρῶτα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et  χρόα</w:t>
      </w:r>
      <w:r w:rsidR="008729FA"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b/>
          <w:bCs/>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surface du corps humain </w:t>
      </w:r>
      <w:r w:rsidR="008729FA"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peau (humaine)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chair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w:t>
      </w:r>
      <w:r w:rsidR="008729FA" w:rsidRPr="00765CD7">
        <w:rPr>
          <w:rFonts w:asciiTheme="minorHAnsi" w:eastAsiaTheme="minorHAnsi" w:hAnsiTheme="minorHAnsi" w:cstheme="minorHAnsi"/>
          <w:i/>
          <w:iCs/>
          <w:color w:val="000000"/>
          <w:sz w:val="18"/>
          <w:szCs w:val="18"/>
          <w:lang w:eastAsia="en-US"/>
          <w14:ligatures w14:val="standardContextual"/>
        </w:rPr>
        <w:t>Il</w:t>
      </w:r>
      <w:r w:rsidR="008729FA" w:rsidRPr="00765CD7">
        <w:rPr>
          <w:rFonts w:asciiTheme="minorHAnsi" w:eastAsiaTheme="minorHAnsi" w:hAnsiTheme="minorHAnsi" w:cstheme="minorHAnsi"/>
          <w:color w:val="000000"/>
          <w:sz w:val="18"/>
          <w:szCs w:val="18"/>
          <w:lang w:eastAsia="en-US"/>
          <w14:ligatures w14:val="standardContextual"/>
        </w:rPr>
        <w:t>. ) ; membres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(D.H)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 xml:space="preserve"> ; corps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29FA" w:rsidRPr="00765CD7">
        <w:rPr>
          <w:rFonts w:asciiTheme="minorHAnsi" w:eastAsiaTheme="minorHAnsi" w:hAnsiTheme="minorHAnsi" w:cstheme="minorHAnsi"/>
          <w:color w:val="000000"/>
          <w:sz w:val="18"/>
          <w:szCs w:val="18"/>
          <w:lang w:eastAsia="en-US"/>
          <w14:ligatures w14:val="standardContextual"/>
        </w:rPr>
        <w:t>(</w:t>
      </w:r>
      <w:r w:rsidR="008729FA" w:rsidRPr="00765CD7">
        <w:rPr>
          <w:rFonts w:asciiTheme="minorHAnsi" w:eastAsiaTheme="minorHAnsi" w:hAnsiTheme="minorHAnsi" w:cstheme="minorHAnsi"/>
          <w:i/>
          <w:iCs/>
          <w:color w:val="000000"/>
          <w:sz w:val="18"/>
          <w:szCs w:val="18"/>
          <w:lang w:eastAsia="en-US"/>
          <w14:ligatures w14:val="standardContextual"/>
        </w:rPr>
        <w:t>Il</w:t>
      </w:r>
      <w:r w:rsidR="008729FA" w:rsidRPr="00765CD7">
        <w:rPr>
          <w:rFonts w:asciiTheme="minorHAnsi" w:eastAsiaTheme="minorHAnsi" w:hAnsiTheme="minorHAnsi" w:cstheme="minorHAnsi"/>
          <w:color w:val="000000"/>
          <w:sz w:val="18"/>
          <w:szCs w:val="18"/>
          <w:lang w:eastAsia="en-US"/>
          <w14:ligatures w14:val="standardContextual"/>
        </w:rPr>
        <w:t>. ). Acc. de relation.</w:t>
      </w:r>
    </w:p>
  </w:footnote>
  <w:footnote w:id="203">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92DBC" w:rsidRPr="00765CD7">
        <w:rPr>
          <w:rFonts w:asciiTheme="minorHAnsi" w:eastAsiaTheme="minorHAnsi" w:hAnsiTheme="minorHAnsi" w:cstheme="minorHAnsi"/>
          <w:b/>
          <w:bCs/>
          <w:color w:val="000000"/>
          <w:sz w:val="18"/>
          <w:szCs w:val="18"/>
          <w:lang w:eastAsia="en-US"/>
          <w14:ligatures w14:val="standardContextual"/>
        </w:rPr>
        <w:t xml:space="preserve">199. ἀθανάτων μετὰ φῦλον ἴτον προλιπόντ᾽ ἀνθρώπους —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B00004"/>
          <w:sz w:val="18"/>
          <w:szCs w:val="18"/>
          <w:lang w:eastAsia="en-US"/>
          <w14:ligatures w14:val="standardContextual"/>
        </w:rPr>
        <w:t>Ε</w:t>
      </w:r>
      <w:r w:rsidR="00D92DBC" w:rsidRPr="00765CD7">
        <w:rPr>
          <w:rFonts w:asciiTheme="minorHAnsi" w:eastAsiaTheme="minorHAnsi" w:hAnsiTheme="minorHAnsi" w:cstheme="minorHAnsi"/>
          <w:b/>
          <w:bCs/>
          <w:color w:val="000000"/>
          <w:sz w:val="18"/>
          <w:szCs w:val="18"/>
          <w:lang w:eastAsia="en-US"/>
          <w14:ligatures w14:val="standardContextual"/>
        </w:rPr>
        <w:t>ἶμι / ἰέναι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aller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ind. pst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εἶμι; εἶ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εἶσι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ἴμεν; ἴτε; ἴασι; ἴτον, ἴτον]. Futur de </w:t>
      </w:r>
      <w:r w:rsidR="00D92DBC" w:rsidRPr="00765CD7">
        <w:rPr>
          <w:rFonts w:asciiTheme="minorHAnsi" w:eastAsiaTheme="minorHAnsi" w:hAnsiTheme="minorHAnsi" w:cstheme="minorHAnsi"/>
          <w:b/>
          <w:bCs/>
          <w:color w:val="B00004"/>
          <w:sz w:val="18"/>
          <w:szCs w:val="18"/>
          <w:lang w:eastAsia="en-US"/>
          <w14:ligatures w14:val="standardContextual"/>
        </w:rPr>
        <w:t>Ἔ</w:t>
      </w:r>
      <w:r w:rsidR="00D92DBC" w:rsidRPr="00765CD7">
        <w:rPr>
          <w:rFonts w:asciiTheme="minorHAnsi" w:eastAsiaTheme="minorHAnsi" w:hAnsiTheme="minorHAnsi" w:cstheme="minorHAnsi"/>
          <w:b/>
          <w:bCs/>
          <w:color w:val="000000"/>
          <w:sz w:val="18"/>
          <w:szCs w:val="18"/>
          <w:lang w:eastAsia="en-US"/>
          <w14:ligatures w14:val="standardContextual"/>
        </w:rPr>
        <w:t xml:space="preserve">ρχομαι.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B00004"/>
          <w:sz w:val="18"/>
          <w:szCs w:val="18"/>
          <w:lang w:eastAsia="en-US"/>
          <w14:ligatures w14:val="standardContextual"/>
        </w:rPr>
        <w:t>Μ</w:t>
      </w:r>
      <w:r w:rsidR="00D92DBC" w:rsidRPr="00765CD7">
        <w:rPr>
          <w:rFonts w:asciiTheme="minorHAnsi" w:eastAsiaTheme="minorHAnsi" w:hAnsiTheme="minorHAnsi" w:cstheme="minorHAnsi"/>
          <w:b/>
          <w:bCs/>
          <w:color w:val="000000"/>
          <w:sz w:val="18"/>
          <w:szCs w:val="18"/>
          <w:lang w:eastAsia="en-US"/>
          <w14:ligatures w14:val="standardContextual"/>
        </w:rPr>
        <w:t>ετά + acc. :</w:t>
      </w:r>
      <w:r w:rsidR="00D92DBC" w:rsidRPr="00765CD7">
        <w:rPr>
          <w:rFonts w:asciiTheme="minorHAnsi" w:eastAsiaTheme="minorHAnsi" w:hAnsiTheme="minorHAnsi" w:cstheme="minorHAnsi"/>
          <w:color w:val="000000"/>
          <w:sz w:val="18"/>
          <w:szCs w:val="18"/>
          <w:lang w:eastAsia="en-US"/>
          <w14:ligatures w14:val="standardContextual"/>
        </w:rPr>
        <w:t xml:space="preserve"> après, à la suite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entre, parmi, chez, au milieu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vers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w:t>
      </w:r>
      <w:r w:rsidR="00D92DBC" w:rsidRPr="00765CD7">
        <w:rPr>
          <w:rFonts w:asciiTheme="minorHAnsi" w:eastAsiaTheme="minorHAnsi" w:hAnsiTheme="minorHAnsi" w:cstheme="minorHAnsi"/>
          <w:i/>
          <w:iCs/>
          <w:color w:val="000000"/>
          <w:sz w:val="18"/>
          <w:szCs w:val="18"/>
          <w:lang w:eastAsia="en-US"/>
          <w14:ligatures w14:val="standardContextual"/>
        </w:rPr>
        <w:t xml:space="preserve">avec idée de temps)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pendant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μεθ' ἡμέραν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pendant le jour)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μετὰ +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à la recherche de (Hom.)      </w:t>
      </w:r>
      <w:r w:rsidR="00D92DBC" w:rsidRPr="00765CD7">
        <w:rPr>
          <w:rFonts w:asciiTheme="minorHAnsi" w:eastAsiaTheme="minorHAnsi" w:hAnsiTheme="minorHAnsi" w:cstheme="minorHAnsi"/>
          <w:b/>
          <w:bCs/>
          <w:color w:val="B00004"/>
          <w:sz w:val="18"/>
          <w:szCs w:val="18"/>
          <w:lang w:eastAsia="en-US"/>
          <w14:ligatures w14:val="standardContextual"/>
        </w:rPr>
        <w:t>Φ</w:t>
      </w:r>
      <w:r w:rsidR="00D92DBC" w:rsidRPr="00765CD7">
        <w:rPr>
          <w:rFonts w:asciiTheme="minorHAnsi" w:eastAsiaTheme="minorHAnsi" w:hAnsiTheme="minorHAnsi" w:cstheme="minorHAnsi"/>
          <w:b/>
          <w:bCs/>
          <w:color w:val="000000"/>
          <w:sz w:val="18"/>
          <w:szCs w:val="18"/>
          <w:lang w:eastAsia="en-US"/>
          <w14:ligatures w14:val="standardContextual"/>
        </w:rPr>
        <w:t>ῦλον,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eastAsia="en-US"/>
          <w14:ligatures w14:val="standardContextual"/>
        </w:rPr>
        <w:t xml:space="preserve"> race, tribu (familles unies par les liens du sang, peuples…). </w:t>
      </w:r>
      <w:r w:rsidR="00D92DBC" w:rsidRPr="00765CD7">
        <w:rPr>
          <w:rFonts w:asciiTheme="minorHAnsi" w:eastAsiaTheme="minorHAnsi" w:hAnsiTheme="minorHAnsi" w:cstheme="minorHAnsi"/>
          <w:b/>
          <w:bCs/>
          <w:color w:val="000000"/>
          <w:sz w:val="18"/>
          <w:szCs w:val="18"/>
          <w:lang w:eastAsia="en-US"/>
          <w14:ligatures w14:val="standardContextual"/>
        </w:rPr>
        <w:t xml:space="preserve">ἀθανάτων φῦλον </w:t>
      </w:r>
      <w:r w:rsidR="00D92DBC" w:rsidRPr="00765CD7">
        <w:rPr>
          <w:rFonts w:asciiTheme="minorHAnsi" w:eastAsiaTheme="minorHAnsi" w:hAnsiTheme="minorHAnsi" w:cstheme="minorHAnsi"/>
          <w:color w:val="000000"/>
          <w:sz w:val="18"/>
          <w:szCs w:val="18"/>
          <w:lang w:eastAsia="en-US"/>
          <w14:ligatures w14:val="standardContextual"/>
        </w:rPr>
        <w:t xml:space="preserve">Voir TH. 202.        </w:t>
      </w:r>
      <w:r w:rsidR="00D92DBC" w:rsidRPr="00765CD7">
        <w:rPr>
          <w:rFonts w:asciiTheme="minorHAnsi" w:eastAsiaTheme="minorHAnsi" w:hAnsiTheme="minorHAnsi" w:cstheme="minorHAnsi"/>
          <w:b/>
          <w:bCs/>
          <w:color w:val="B00004"/>
          <w:sz w:val="18"/>
          <w:szCs w:val="18"/>
          <w:lang w:eastAsia="en-US"/>
          <w14:ligatures w14:val="standardContextual"/>
        </w:rPr>
        <w:t>Π</w:t>
      </w:r>
      <w:r w:rsidR="00D92DBC" w:rsidRPr="00765CD7">
        <w:rPr>
          <w:rFonts w:asciiTheme="minorHAnsi" w:eastAsiaTheme="minorHAnsi" w:hAnsiTheme="minorHAnsi" w:cstheme="minorHAnsi"/>
          <w:b/>
          <w:bCs/>
          <w:color w:val="000000"/>
          <w:sz w:val="18"/>
          <w:szCs w:val="18"/>
          <w:lang w:eastAsia="en-US"/>
          <w14:ligatures w14:val="standardContextual"/>
        </w:rPr>
        <w:t>ρολείπω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i/>
          <w:iCs/>
          <w:color w:val="000000"/>
          <w:sz w:val="18"/>
          <w:szCs w:val="18"/>
          <w:lang w:eastAsia="en-US"/>
          <w14:ligatures w14:val="standardContextual"/>
        </w:rPr>
        <w:t>f.</w:t>
      </w:r>
      <w:r w:rsidR="00D92DBC" w:rsidRPr="00765CD7">
        <w:rPr>
          <w:rFonts w:asciiTheme="minorHAnsi" w:eastAsiaTheme="minorHAnsi" w:hAnsiTheme="minorHAnsi" w:cstheme="minorHAnsi"/>
          <w:color w:val="000000"/>
          <w:sz w:val="18"/>
          <w:szCs w:val="18"/>
          <w:lang w:eastAsia="en-US"/>
          <w14:ligatures w14:val="standardContextual"/>
        </w:rPr>
        <w:t xml:space="preserve"> προλείψω, </w:t>
      </w:r>
      <w:r w:rsidR="00D92DBC" w:rsidRPr="00765CD7">
        <w:rPr>
          <w:rFonts w:asciiTheme="minorHAnsi" w:eastAsiaTheme="minorHAnsi" w:hAnsiTheme="minorHAnsi" w:cstheme="minorHAnsi"/>
          <w:i/>
          <w:iCs/>
          <w:color w:val="000000"/>
          <w:sz w:val="18"/>
          <w:szCs w:val="18"/>
          <w:lang w:eastAsia="en-US"/>
          <w14:ligatures w14:val="standardContextual"/>
        </w:rPr>
        <w:t>ao.2</w:t>
      </w:r>
      <w:r w:rsidR="00D92DBC" w:rsidRPr="00765CD7">
        <w:rPr>
          <w:rFonts w:asciiTheme="minorHAnsi" w:eastAsiaTheme="minorHAnsi" w:hAnsiTheme="minorHAnsi" w:cstheme="minorHAnsi"/>
          <w:color w:val="000000"/>
          <w:sz w:val="18"/>
          <w:szCs w:val="18"/>
          <w:lang w:eastAsia="en-US"/>
          <w14:ligatures w14:val="standardContextual"/>
        </w:rPr>
        <w:t xml:space="preserve"> προέλιπον, </w:t>
      </w:r>
      <w:r w:rsidR="00D92DBC" w:rsidRPr="00765CD7">
        <w:rPr>
          <w:rFonts w:asciiTheme="minorHAnsi" w:eastAsiaTheme="minorHAnsi" w:hAnsiTheme="minorHAnsi" w:cstheme="minorHAnsi"/>
          <w:i/>
          <w:iCs/>
          <w:color w:val="000000"/>
          <w:sz w:val="18"/>
          <w:szCs w:val="18"/>
          <w:lang w:eastAsia="en-US"/>
          <w14:ligatures w14:val="standardContextual"/>
        </w:rPr>
        <w:t>pf.</w:t>
      </w:r>
      <w:r w:rsidR="00D92DBC" w:rsidRPr="00765CD7">
        <w:rPr>
          <w:rFonts w:asciiTheme="minorHAnsi" w:eastAsiaTheme="minorHAnsi" w:hAnsiTheme="minorHAnsi" w:cstheme="minorHAnsi"/>
          <w:color w:val="000000"/>
          <w:sz w:val="18"/>
          <w:szCs w:val="18"/>
          <w:lang w:eastAsia="en-US"/>
          <w14:ligatures w14:val="standardContextual"/>
        </w:rPr>
        <w:t xml:space="preserve"> προλέλοιπα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u w:val="single"/>
          <w:lang w:eastAsia="en-US"/>
          <w14:ligatures w14:val="standardContextual"/>
        </w:rPr>
        <w:t>tr</w:t>
      </w:r>
      <w:r w:rsidR="00D92DB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laisser derrière soi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w:t>
      </w:r>
      <w:r w:rsidR="00D92DBC" w:rsidRPr="00765CD7">
        <w:rPr>
          <w:rFonts w:asciiTheme="minorHAnsi" w:eastAsiaTheme="minorHAnsi" w:hAnsiTheme="minorHAnsi" w:cstheme="minorHAnsi"/>
          <w:i/>
          <w:iCs/>
          <w:color w:val="000000"/>
          <w:sz w:val="18"/>
          <w:szCs w:val="18"/>
          <w:lang w:eastAsia="en-US"/>
          <w14:ligatures w14:val="standardContextual"/>
        </w:rPr>
        <w:t xml:space="preserve"> d’où</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laisser, abandonner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i/>
          <w:iCs/>
          <w:color w:val="000000"/>
          <w:sz w:val="18"/>
          <w:szCs w:val="18"/>
          <w:lang w:eastAsia="en-US"/>
          <w14:ligatures w14:val="standardContextual"/>
        </w:rPr>
        <w:t>avec</w:t>
      </w:r>
      <w:r w:rsidR="00D92DBC" w:rsidRPr="00765CD7">
        <w:rPr>
          <w:rFonts w:asciiTheme="minorHAnsi" w:eastAsiaTheme="minorHAnsi" w:hAnsiTheme="minorHAnsi" w:cstheme="minorHAnsi"/>
          <w:color w:val="000000"/>
          <w:sz w:val="18"/>
          <w:szCs w:val="18"/>
          <w:lang w:eastAsia="en-US"/>
          <w14:ligatures w14:val="standardContextual"/>
        </w:rPr>
        <w:t xml:space="preserve"> μὴ οὐ et l’inf. négliger de, </w:t>
      </w:r>
      <w:r w:rsidR="00D92DBC" w:rsidRPr="00765CD7">
        <w:rPr>
          <w:rFonts w:asciiTheme="minorHAnsi" w:eastAsiaTheme="minorHAnsi" w:hAnsiTheme="minorHAnsi" w:cstheme="minorHAnsi"/>
          <w:i/>
          <w:iCs/>
          <w:color w:val="000000"/>
          <w:sz w:val="18"/>
          <w:szCs w:val="18"/>
          <w:lang w:eastAsia="en-US"/>
          <w14:ligatures w14:val="standardContextual"/>
        </w:rPr>
        <w:t>etc.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w:t>
      </w:r>
      <w:r w:rsidR="00D92DBC" w:rsidRPr="00765CD7">
        <w:rPr>
          <w:rFonts w:asciiTheme="minorHAnsi" w:eastAsiaTheme="minorHAnsi" w:hAnsiTheme="minorHAnsi" w:cstheme="minorHAnsi"/>
          <w:color w:val="000000"/>
          <w:sz w:val="18"/>
          <w:szCs w:val="18"/>
          <w:u w:val="single"/>
          <w:lang w:eastAsia="en-US"/>
          <w14:ligatures w14:val="standardContextual"/>
        </w:rPr>
        <w:t>intr</w:t>
      </w:r>
      <w:r w:rsidR="00D92DB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faire défaut à, venir à manquer à (τινι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Thc.).</w:t>
      </w:r>
      <w:r w:rsidRPr="00765CD7">
        <w:rPr>
          <w:rFonts w:asciiTheme="minorHAnsi" w:hAnsiTheme="minorHAnsi" w:cstheme="minorHAnsi"/>
          <w:b/>
          <w:bCs/>
          <w:sz w:val="18"/>
          <w:szCs w:val="18"/>
        </w:rPr>
        <w:t xml:space="preserve"> </w:t>
      </w:r>
    </w:p>
  </w:footnote>
  <w:footnote w:id="204">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92DBC" w:rsidRPr="00765CD7">
        <w:rPr>
          <w:rFonts w:asciiTheme="minorHAnsi" w:eastAsiaTheme="minorHAnsi" w:hAnsiTheme="minorHAnsi" w:cstheme="minorHAnsi"/>
          <w:b/>
          <w:bCs/>
          <w:color w:val="000000"/>
          <w:sz w:val="18"/>
          <w:szCs w:val="18"/>
          <w:lang w:eastAsia="en-US"/>
          <w14:ligatures w14:val="standardContextual"/>
        </w:rPr>
        <w:t xml:space="preserve">200. Αἰδὼς καὶ Νέμεσις : τὰ δὲ λείψεται ἄλγεα λυγρὰ — </w:t>
      </w:r>
      <w:r w:rsidR="00D92DBC" w:rsidRPr="00765CD7">
        <w:rPr>
          <w:rFonts w:asciiTheme="minorHAnsi" w:eastAsiaTheme="minorHAnsi" w:hAnsiTheme="minorHAnsi" w:cstheme="minorHAnsi"/>
          <w:b/>
          <w:bCs/>
          <w:color w:val="B00004"/>
          <w:sz w:val="18"/>
          <w:szCs w:val="18"/>
          <w:lang w:eastAsia="en-US"/>
          <w14:ligatures w14:val="standardContextual"/>
        </w:rPr>
        <w:t>Α</w:t>
      </w:r>
      <w:r w:rsidR="00D92DBC" w:rsidRPr="00765CD7">
        <w:rPr>
          <w:rFonts w:asciiTheme="minorHAnsi" w:eastAsiaTheme="minorHAnsi" w:hAnsiTheme="minorHAnsi" w:cstheme="minorHAnsi"/>
          <w:b/>
          <w:bCs/>
          <w:color w:val="000000"/>
          <w:sz w:val="18"/>
          <w:szCs w:val="18"/>
          <w:lang w:eastAsia="en-US"/>
          <w14:ligatures w14:val="standardContextual"/>
        </w:rPr>
        <w:t>ἰδώς, όος-οῦς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eastAsia="en-US"/>
          <w14:ligatures w14:val="standardContextual"/>
        </w:rPr>
        <w:t xml:space="preserve"> sentiment de l’honneur; déesse correspondante.      </w:t>
      </w:r>
      <w:r w:rsidR="00D92DBC" w:rsidRPr="00765CD7">
        <w:rPr>
          <w:rFonts w:asciiTheme="minorHAnsi" w:eastAsiaTheme="minorHAnsi" w:hAnsiTheme="minorHAnsi" w:cstheme="minorHAnsi"/>
          <w:b/>
          <w:bCs/>
          <w:color w:val="B00004"/>
          <w:sz w:val="18"/>
          <w:szCs w:val="18"/>
          <w:lang w:eastAsia="en-US"/>
          <w14:ligatures w14:val="standardContextual"/>
        </w:rPr>
        <w:t>Ν</w:t>
      </w:r>
      <w:r w:rsidR="00D92DBC" w:rsidRPr="00765CD7">
        <w:rPr>
          <w:rFonts w:asciiTheme="minorHAnsi" w:eastAsiaTheme="minorHAnsi" w:hAnsiTheme="minorHAnsi" w:cstheme="minorHAnsi"/>
          <w:b/>
          <w:bCs/>
          <w:color w:val="000000"/>
          <w:sz w:val="18"/>
          <w:szCs w:val="18"/>
          <w:lang w:eastAsia="en-US"/>
          <w14:ligatures w14:val="standardContextual"/>
        </w:rPr>
        <w:t>έμεσις, εως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eastAsia="en-US"/>
          <w14:ligatures w14:val="standardContextual"/>
        </w:rPr>
        <w:t xml:space="preserve"> déesse de la pudeur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de la justice distributive, qui châtie l’excès du bonheur </w:t>
      </w:r>
      <w:r w:rsidR="00D92DBC" w:rsidRPr="00765CD7">
        <w:rPr>
          <w:rFonts w:asciiTheme="minorHAnsi" w:eastAsiaTheme="minorHAnsi" w:hAnsiTheme="minorHAnsi" w:cstheme="minorHAnsi"/>
          <w:i/>
          <w:iCs/>
          <w:color w:val="000000"/>
          <w:sz w:val="18"/>
          <w:szCs w:val="18"/>
          <w:lang w:eastAsia="en-US"/>
          <w14:ligatures w14:val="standardContextual"/>
        </w:rPr>
        <w:t>ou</w:t>
      </w:r>
      <w:r w:rsidR="00D92DBC" w:rsidRPr="00765CD7">
        <w:rPr>
          <w:rFonts w:asciiTheme="minorHAnsi" w:eastAsiaTheme="minorHAnsi" w:hAnsiTheme="minorHAnsi" w:cstheme="minorHAnsi"/>
          <w:color w:val="000000"/>
          <w:sz w:val="18"/>
          <w:szCs w:val="18"/>
          <w:lang w:eastAsia="en-US"/>
          <w14:ligatures w14:val="standardContextual"/>
        </w:rPr>
        <w:t xml:space="preserve"> l’orgueil.    </w:t>
      </w:r>
      <w:r w:rsidR="00D92DBC" w:rsidRPr="00765CD7">
        <w:rPr>
          <w:rFonts w:asciiTheme="minorHAnsi" w:eastAsiaTheme="minorHAnsi" w:hAnsiTheme="minorHAnsi" w:cstheme="minorHAnsi"/>
          <w:b/>
          <w:bCs/>
          <w:color w:val="B00004"/>
          <w:sz w:val="18"/>
          <w:szCs w:val="18"/>
          <w:lang w:eastAsia="en-US"/>
          <w14:ligatures w14:val="standardContextual"/>
        </w:rPr>
        <w:t>Λ</w:t>
      </w:r>
      <w:r w:rsidR="00D92DBC" w:rsidRPr="00765CD7">
        <w:rPr>
          <w:rFonts w:asciiTheme="minorHAnsi" w:eastAsiaTheme="minorHAnsi" w:hAnsiTheme="minorHAnsi" w:cstheme="minorHAnsi"/>
          <w:b/>
          <w:bCs/>
          <w:color w:val="000000"/>
          <w:sz w:val="18"/>
          <w:szCs w:val="18"/>
          <w:lang w:eastAsia="en-US"/>
          <w14:ligatures w14:val="standardContextual"/>
        </w:rPr>
        <w:t>είπω</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laisser (après soi) ; au passif être laissé en arrière,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rester.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D92DBC" w:rsidRPr="00765CD7">
        <w:rPr>
          <w:rFonts w:asciiTheme="minorHAnsi" w:eastAsiaTheme="minorHAnsi" w:hAnsiTheme="minorHAnsi" w:cstheme="minorHAnsi"/>
          <w:b/>
          <w:bCs/>
          <w:color w:val="B00004"/>
          <w:sz w:val="18"/>
          <w:szCs w:val="18"/>
          <w:lang w:eastAsia="en-US"/>
          <w14:ligatures w14:val="standardContextual"/>
        </w:rPr>
        <w:t>Ἄ</w:t>
      </w:r>
      <w:r w:rsidR="00D92DBC" w:rsidRPr="00765CD7">
        <w:rPr>
          <w:rFonts w:asciiTheme="minorHAnsi" w:eastAsiaTheme="minorHAnsi" w:hAnsiTheme="minorHAnsi" w:cstheme="minorHAnsi"/>
          <w:b/>
          <w:bCs/>
          <w:color w:val="000000"/>
          <w:sz w:val="18"/>
          <w:szCs w:val="18"/>
          <w:lang w:eastAsia="en-US"/>
          <w14:ligatures w14:val="standardContextual"/>
        </w:rPr>
        <w:t>λγος,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eastAsia="en-US"/>
          <w14:ligatures w14:val="standardContextual"/>
        </w:rPr>
        <w:t xml:space="preserve"> souffrance, douleur physique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peine, affliction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sujet de peine, mal; </w:t>
      </w:r>
      <w:r w:rsidR="00D92DBC" w:rsidRPr="00765CD7">
        <w:rPr>
          <w:rFonts w:asciiTheme="minorHAnsi" w:eastAsiaTheme="minorHAnsi" w:hAnsiTheme="minorHAnsi" w:cstheme="minorHAnsi"/>
          <w:b/>
          <w:bCs/>
          <w:color w:val="000000"/>
          <w:sz w:val="18"/>
          <w:szCs w:val="18"/>
          <w:lang w:eastAsia="en-US"/>
          <w14:ligatures w14:val="standardContextual"/>
        </w:rPr>
        <w:t>ἄλγεα,</w:t>
      </w:r>
      <w:r w:rsidR="00D92DBC" w:rsidRPr="00765CD7">
        <w:rPr>
          <w:rFonts w:asciiTheme="minorHAnsi" w:eastAsiaTheme="minorHAnsi" w:hAnsiTheme="minorHAnsi" w:cstheme="minorHAnsi"/>
          <w:color w:val="000000"/>
          <w:sz w:val="18"/>
          <w:szCs w:val="18"/>
          <w:lang w:eastAsia="en-US"/>
          <w14:ligatures w14:val="standardContextual"/>
        </w:rPr>
        <w:t xml:space="preserve"> contraction non faite = </w:t>
      </w:r>
      <w:r w:rsidR="00D92DBC" w:rsidRPr="00765CD7">
        <w:rPr>
          <w:rFonts w:asciiTheme="minorHAnsi" w:eastAsiaTheme="minorHAnsi" w:hAnsiTheme="minorHAnsi" w:cstheme="minorHAnsi"/>
          <w:b/>
          <w:bCs/>
          <w:color w:val="000000"/>
          <w:sz w:val="18"/>
          <w:szCs w:val="18"/>
          <w:lang w:eastAsia="en-US"/>
          <w14:ligatures w14:val="standardContextual"/>
        </w:rPr>
        <w:t>ἄλγη</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B00004"/>
          <w:sz w:val="18"/>
          <w:szCs w:val="18"/>
          <w:lang w:eastAsia="en-US"/>
          <w14:ligatures w14:val="standardContextual"/>
        </w:rPr>
        <w:t>Λ</w:t>
      </w:r>
      <w:r w:rsidR="00D92DBC" w:rsidRPr="00765CD7">
        <w:rPr>
          <w:rFonts w:asciiTheme="minorHAnsi" w:eastAsiaTheme="minorHAnsi" w:hAnsiTheme="minorHAnsi" w:cstheme="minorHAnsi"/>
          <w:b/>
          <w:bCs/>
          <w:color w:val="000000"/>
          <w:sz w:val="18"/>
          <w:szCs w:val="18"/>
          <w:lang w:eastAsia="en-US"/>
          <w14:ligatures w14:val="standardContextual"/>
        </w:rPr>
        <w:t>υγρός,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fâcheux, triste.  </w:t>
      </w:r>
    </w:p>
  </w:footnote>
  <w:footnote w:id="205">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92DBC" w:rsidRPr="00765CD7">
        <w:rPr>
          <w:rFonts w:asciiTheme="minorHAnsi" w:eastAsiaTheme="minorHAnsi" w:hAnsiTheme="minorHAnsi" w:cstheme="minorHAnsi"/>
          <w:b/>
          <w:bCs/>
          <w:color w:val="000000"/>
          <w:sz w:val="18"/>
          <w:szCs w:val="18"/>
          <w:lang w:eastAsia="en-US"/>
          <w14:ligatures w14:val="standardContextual"/>
        </w:rPr>
        <w:t>201. θνητοῖς ἀνθρώποισι : κακοῦ δ᾽ οὐκ ἔσσεται ἀλκή.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B00004"/>
          <w:sz w:val="18"/>
          <w:szCs w:val="18"/>
          <w:lang w:eastAsia="en-US"/>
          <w14:ligatures w14:val="standardContextual"/>
        </w:rPr>
        <w:t>Ἀ</w:t>
      </w:r>
      <w:r w:rsidR="00D92DBC" w:rsidRPr="00765CD7">
        <w:rPr>
          <w:rFonts w:asciiTheme="minorHAnsi" w:eastAsiaTheme="minorHAnsi" w:hAnsiTheme="minorHAnsi" w:cstheme="minorHAnsi"/>
          <w:b/>
          <w:bCs/>
          <w:color w:val="000000"/>
          <w:sz w:val="18"/>
          <w:szCs w:val="18"/>
          <w:lang w:eastAsia="en-US"/>
          <w14:ligatures w14:val="standardContextual"/>
        </w:rPr>
        <w:t>λκή,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eastAsia="en-US"/>
          <w14:ligatures w14:val="standardContextual"/>
        </w:rPr>
        <w:t xml:space="preserve"> force, vigueur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  </w:t>
      </w:r>
      <w:r w:rsidR="00D92DBC" w:rsidRPr="00765CD7">
        <w:rPr>
          <w:rFonts w:asciiTheme="minorHAnsi" w:eastAsiaTheme="minorHAnsi" w:hAnsiTheme="minorHAnsi" w:cstheme="minorHAnsi"/>
          <w:i/>
          <w:iCs/>
          <w:color w:val="000000"/>
          <w:sz w:val="18"/>
          <w:szCs w:val="18"/>
          <w:lang w:eastAsia="en-US"/>
          <w14:ligatures w14:val="standardContextual"/>
        </w:rPr>
        <w:t>d’où</w:t>
      </w:r>
      <w:r w:rsidR="00D92DBC" w:rsidRPr="00765CD7">
        <w:rPr>
          <w:rFonts w:asciiTheme="minorHAnsi" w:eastAsiaTheme="minorHAnsi" w:hAnsiTheme="minorHAnsi" w:cstheme="minorHAnsi"/>
          <w:color w:val="000000"/>
          <w:sz w:val="18"/>
          <w:szCs w:val="18"/>
          <w:lang w:eastAsia="en-US"/>
          <w14:ligatures w14:val="standardContextual"/>
        </w:rPr>
        <w:t xml:space="preserve"> aide, secours ( contre qc. : gén.) .      </w:t>
      </w:r>
      <w:r w:rsidR="00D92DBC" w:rsidRPr="00765CD7">
        <w:rPr>
          <w:rFonts w:asciiTheme="minorHAnsi" w:eastAsiaTheme="minorHAnsi" w:hAnsiTheme="minorHAnsi" w:cstheme="minorHAnsi"/>
          <w:b/>
          <w:bCs/>
          <w:color w:val="000000"/>
          <w:sz w:val="18"/>
          <w:szCs w:val="18"/>
          <w:lang w:eastAsia="en-US"/>
          <w14:ligatures w14:val="standardContextual"/>
        </w:rPr>
        <w:t xml:space="preserve">ἔσσεται =  ἔσται; </w:t>
      </w:r>
      <w:r w:rsidR="00D92DBC" w:rsidRPr="00765CD7">
        <w:rPr>
          <w:rFonts w:asciiTheme="minorHAnsi" w:eastAsiaTheme="minorHAnsi" w:hAnsiTheme="minorHAnsi" w:cstheme="minorHAnsi"/>
          <w:b/>
          <w:bCs/>
          <w:color w:val="B00004"/>
          <w:sz w:val="18"/>
          <w:szCs w:val="18"/>
          <w:lang w:eastAsia="en-US"/>
          <w14:ligatures w14:val="standardContextual"/>
        </w:rPr>
        <w:t>Ε</w:t>
      </w:r>
      <w:r w:rsidR="00D92DBC" w:rsidRPr="00765CD7">
        <w:rPr>
          <w:rFonts w:asciiTheme="minorHAnsi" w:eastAsiaTheme="minorHAnsi" w:hAnsiTheme="minorHAnsi" w:cstheme="minorHAnsi"/>
          <w:b/>
          <w:bCs/>
          <w:color w:val="000000"/>
          <w:sz w:val="18"/>
          <w:szCs w:val="18"/>
          <w:lang w:eastAsia="en-US"/>
          <w14:ligatures w14:val="standardContextual"/>
        </w:rPr>
        <w:t>ἰμί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 εἶναι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être</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D92DBC" w:rsidRPr="00765CD7">
        <w:rPr>
          <w:rFonts w:asciiTheme="minorHAnsi" w:eastAsiaTheme="minorHAnsi" w:hAnsiTheme="minorHAnsi" w:cstheme="minorHAnsi"/>
          <w:i/>
          <w:iCs/>
          <w:color w:val="000000"/>
          <w:sz w:val="18"/>
          <w:szCs w:val="18"/>
          <w:lang w:eastAsia="en-US"/>
          <w14:ligatures w14:val="standardContextual"/>
        </w:rPr>
        <w:t xml:space="preserve"> Ind. futur</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—[ἔ</w:t>
      </w:r>
      <w:r w:rsidR="00D92DBC" w:rsidRPr="00765CD7">
        <w:rPr>
          <w:rFonts w:asciiTheme="minorHAnsi" w:eastAsiaTheme="minorHAnsi" w:hAnsiTheme="minorHAnsi" w:cstheme="minorHAnsi"/>
          <w:color w:val="000000"/>
          <w:sz w:val="18"/>
          <w:szCs w:val="18"/>
          <w:lang w:eastAsia="en-US"/>
          <w14:ligatures w14:val="standardContextual"/>
        </w:rPr>
        <w:t>σομαι; ἔσει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i/>
          <w:iCs/>
          <w:color w:val="000000"/>
          <w:sz w:val="18"/>
          <w:szCs w:val="18"/>
          <w:lang w:eastAsia="en-US"/>
          <w14:ligatures w14:val="standardContextual"/>
        </w:rPr>
        <w:t>ou</w:t>
      </w:r>
      <w:r w:rsidR="00D92DBC" w:rsidRPr="00765CD7">
        <w:rPr>
          <w:rFonts w:asciiTheme="minorHAnsi" w:eastAsiaTheme="minorHAnsi" w:hAnsiTheme="minorHAnsi" w:cstheme="minorHAnsi"/>
          <w:color w:val="000000"/>
          <w:sz w:val="18"/>
          <w:szCs w:val="18"/>
          <w:lang w:eastAsia="en-US"/>
          <w14:ligatures w14:val="standardContextual"/>
        </w:rPr>
        <w:t xml:space="preserve"> ἔσῃ;</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ἔσται; ἐσόμεθα; ἔσεσθε; ἔσονται; ἔσεσθον; ἔσεσθον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t xml:space="preserve">]—:   </w:t>
      </w:r>
      <w:r w:rsidR="00D92DBC" w:rsidRPr="00765CD7">
        <w:rPr>
          <w:rFonts w:asciiTheme="minorHAnsi" w:eastAsiaTheme="minorHAnsi" w:hAnsiTheme="minorHAnsi" w:cstheme="minorHAnsi"/>
          <w:b/>
          <w:bCs/>
          <w:color w:val="000000"/>
          <w:sz w:val="18"/>
          <w:szCs w:val="18"/>
          <w:lang w:eastAsia="en-US"/>
          <w14:ligatures w14:val="standardContextual"/>
        </w:rPr>
        <w:br/>
        <w:t xml:space="preserve">          </w:t>
      </w:r>
      <w:r w:rsidR="00D92DBC" w:rsidRPr="00765CD7">
        <w:rPr>
          <w:rFonts w:asciiTheme="minorHAnsi" w:eastAsiaTheme="minorHAnsi" w:hAnsiTheme="minorHAnsi" w:cstheme="minorHAnsi"/>
          <w:b/>
          <w:bCs/>
          <w:color w:val="C00000"/>
          <w:sz w:val="18"/>
          <w:szCs w:val="18"/>
          <w:lang w:eastAsia="en-US"/>
          <w14:ligatures w14:val="standardContextual"/>
        </w:rPr>
        <w:t>NB.</w:t>
      </w:r>
      <w:r w:rsidR="00D92DBC" w:rsidRPr="00765CD7">
        <w:rPr>
          <w:rFonts w:asciiTheme="minorHAnsi" w:eastAsiaTheme="minorHAnsi" w:hAnsiTheme="minorHAnsi" w:cstheme="minorHAnsi"/>
          <w:b/>
          <w:bCs/>
          <w:color w:val="000000"/>
          <w:sz w:val="18"/>
          <w:szCs w:val="18"/>
          <w:lang w:eastAsia="en-US"/>
          <w14:ligatures w14:val="standardContextual"/>
        </w:rPr>
        <w:t xml:space="preserve"> West.  </w:t>
      </w:r>
      <w:r w:rsidR="00D92DBC" w:rsidRPr="00765CD7">
        <w:rPr>
          <w:rFonts w:asciiTheme="minorHAnsi" w:eastAsiaTheme="minorHAnsi" w:hAnsiTheme="minorHAnsi" w:cstheme="minorHAnsi"/>
          <w:color w:val="000000"/>
          <w:sz w:val="18"/>
          <w:szCs w:val="18"/>
          <w:lang w:eastAsia="en-US"/>
          <w14:ligatures w14:val="standardContextual"/>
        </w:rPr>
        <w:t xml:space="preserve">Αἰδὼς καὶ Νέμεσις : also coupled in Jl. 13. 121 f. </w:t>
      </w:r>
      <w:r w:rsidR="00D92DBC" w:rsidRPr="00765CD7">
        <w:rPr>
          <w:rFonts w:asciiTheme="minorHAnsi" w:eastAsiaTheme="minorHAnsi" w:hAnsiTheme="minorHAnsi" w:cstheme="minorHAnsi"/>
          <w:color w:val="000000"/>
          <w:sz w:val="18"/>
          <w:szCs w:val="18"/>
          <w:lang w:val="el-GR" w:eastAsia="en-US"/>
          <w14:ligatures w14:val="standardContextual"/>
        </w:rPr>
        <w:t>α</w:t>
      </w:r>
      <w:r w:rsidR="00D92DBC" w:rsidRPr="00765CD7">
        <w:rPr>
          <w:rFonts w:asciiTheme="minorHAnsi" w:eastAsiaTheme="minorHAnsi" w:hAnsiTheme="minorHAnsi" w:cstheme="minorHAnsi"/>
          <w:color w:val="000000"/>
          <w:sz w:val="18"/>
          <w:szCs w:val="18"/>
          <w:lang w:eastAsia="en-US"/>
          <w14:ligatures w14:val="standardContextual"/>
        </w:rPr>
        <w:t>̓</w:t>
      </w:r>
      <w:r w:rsidR="00D92DBC" w:rsidRPr="00765CD7">
        <w:rPr>
          <w:rFonts w:asciiTheme="minorHAnsi" w:eastAsiaTheme="minorHAnsi" w:hAnsiTheme="minorHAnsi" w:cstheme="minorHAnsi"/>
          <w:color w:val="000000"/>
          <w:sz w:val="18"/>
          <w:szCs w:val="18"/>
          <w:lang w:val="el-GR" w:eastAsia="en-US"/>
          <w14:ligatures w14:val="standardContextual"/>
        </w:rPr>
        <w:t>λλʹ</w:t>
      </w:r>
      <w:r w:rsidR="00D92DBC" w:rsidRPr="00765CD7">
        <w:rPr>
          <w:rFonts w:asciiTheme="minorHAnsi" w:eastAsiaTheme="minorHAnsi" w:hAnsiTheme="minorHAnsi" w:cstheme="minorHAnsi"/>
          <w:color w:val="000000"/>
          <w:sz w:val="18"/>
          <w:szCs w:val="18"/>
          <w:lang w:eastAsia="en-US"/>
          <w14:ligatures w14:val="standardContextual"/>
        </w:rPr>
        <w:t xml:space="preserve"> ἐν φρεσὶ θέσθε ἕκαστος αἰδῶ καὶ νέμεσιν, Cf. 11, 649 αἰδοῖος νεμεσητός ; fr. 204, 82  νέμεσίν τ᾽ ἀποθεῖτο καὶ αἰδῶ. Aristotle takes them together in EN 110832 ff. Both are forces that inhibit wickedness, one working from inside, the other, public disapproval, from without. Aidos is personified again in 324; Nemesis appeared in Th. 223 as a daughter of Night, after the Moirai and Keres. (Cf. Solmsen, Hesiod and Aeschylus, p. 81 n. 18.).</w:t>
      </w:r>
      <w:r w:rsidRPr="00765CD7">
        <w:rPr>
          <w:rFonts w:asciiTheme="minorHAnsi" w:hAnsiTheme="minorHAnsi" w:cstheme="minorHAnsi"/>
          <w:b/>
          <w:bCs/>
          <w:sz w:val="18"/>
          <w:szCs w:val="18"/>
        </w:rPr>
        <w:t xml:space="preserve"> </w:t>
      </w:r>
    </w:p>
  </w:footnote>
  <w:footnote w:id="206">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4632E" w:rsidRPr="00765CD7">
        <w:rPr>
          <w:rFonts w:asciiTheme="minorHAnsi" w:eastAsiaTheme="minorHAnsi" w:hAnsiTheme="minorHAnsi" w:cstheme="minorHAnsi"/>
          <w:b/>
          <w:bCs/>
          <w:color w:val="000000"/>
          <w:sz w:val="18"/>
          <w:szCs w:val="18"/>
          <w:lang w:eastAsia="en-US"/>
          <w14:ligatures w14:val="standardContextual"/>
        </w:rPr>
        <w:t>202. Νῦν δ᾽ αἶνον βασιλεῦσιν ἐρέω φρονέουσι καὶ αὐτοῖς: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B00004"/>
          <w:sz w:val="18"/>
          <w:szCs w:val="18"/>
          <w:lang w:eastAsia="en-US"/>
          <w14:ligatures w14:val="standardContextual"/>
        </w:rPr>
        <w:t>Α</w:t>
      </w:r>
      <w:r w:rsidR="00F4632E" w:rsidRPr="00765CD7">
        <w:rPr>
          <w:rFonts w:asciiTheme="minorHAnsi" w:eastAsiaTheme="minorHAnsi" w:hAnsiTheme="minorHAnsi" w:cstheme="minorHAnsi"/>
          <w:b/>
          <w:bCs/>
          <w:color w:val="000000"/>
          <w:sz w:val="18"/>
          <w:szCs w:val="18"/>
          <w:lang w:eastAsia="en-US"/>
          <w14:ligatures w14:val="standardContextual"/>
        </w:rPr>
        <w:t>ἶνος,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w:t>
      </w:r>
      <w:r w:rsidR="00F4632E" w:rsidRPr="00765CD7">
        <w:rPr>
          <w:rFonts w:asciiTheme="minorHAnsi" w:eastAsiaTheme="minorHAnsi" w:hAnsiTheme="minorHAnsi" w:cstheme="minorHAnsi"/>
          <w:color w:val="000000"/>
          <w:sz w:val="18"/>
          <w:szCs w:val="18"/>
          <w:lang w:eastAsia="en-US"/>
          <w14:ligatures w14:val="standardContextual"/>
        </w:rPr>
        <w:t xml:space="preserve"> récit, conte, histoire, (part.) fable, apologue, sentence, proverbe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louange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chant funèbre (Esch.)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αἰνεῖν αἶνον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w:t>
      </w:r>
      <w:r w:rsidR="00F4632E" w:rsidRPr="00765CD7">
        <w:rPr>
          <w:rFonts w:asciiTheme="minorHAnsi" w:eastAsiaTheme="minorHAnsi" w:hAnsiTheme="minorHAnsi" w:cstheme="minorHAnsi"/>
          <w:color w:val="000000"/>
          <w:sz w:val="18"/>
          <w:szCs w:val="18"/>
          <w:lang w:eastAsia="en-US"/>
          <w14:ligatures w14:val="standardContextual"/>
        </w:rPr>
        <w:t xml:space="preserve"> faire un récit.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ἐρέω</w:t>
      </w:r>
      <w:r w:rsidR="00F4632E" w:rsidRPr="00765CD7">
        <w:rPr>
          <w:rFonts w:asciiTheme="minorHAnsi" w:eastAsiaTheme="minorHAnsi" w:hAnsiTheme="minorHAnsi" w:cstheme="minorHAnsi"/>
          <w:color w:val="000000"/>
          <w:sz w:val="18"/>
          <w:szCs w:val="18"/>
          <w:lang w:eastAsia="en-US"/>
          <w14:ligatures w14:val="standardContextual"/>
        </w:rPr>
        <w:t xml:space="preserve"> = </w:t>
      </w:r>
      <w:r w:rsidR="00F4632E" w:rsidRPr="00765CD7">
        <w:rPr>
          <w:rFonts w:asciiTheme="minorHAnsi" w:eastAsiaTheme="minorHAnsi" w:hAnsiTheme="minorHAnsi" w:cstheme="minorHAnsi"/>
          <w:b/>
          <w:bCs/>
          <w:color w:val="000000"/>
          <w:sz w:val="18"/>
          <w:szCs w:val="18"/>
          <w:lang w:eastAsia="en-US"/>
          <w14:ligatures w14:val="standardContextual"/>
        </w:rPr>
        <w:t>ἐρῶ</w:t>
      </w:r>
      <w:r w:rsidR="00F4632E" w:rsidRPr="00765CD7">
        <w:rPr>
          <w:rFonts w:asciiTheme="minorHAnsi" w:eastAsiaTheme="minorHAnsi" w:hAnsiTheme="minorHAnsi" w:cstheme="minorHAnsi"/>
          <w:color w:val="000000"/>
          <w:sz w:val="18"/>
          <w:szCs w:val="18"/>
          <w:lang w:eastAsia="en-US"/>
          <w14:ligatures w14:val="standardContextual"/>
        </w:rPr>
        <w:t xml:space="preserve">, fut. de </w:t>
      </w:r>
      <w:r w:rsidR="00F4632E" w:rsidRPr="00765CD7">
        <w:rPr>
          <w:rFonts w:asciiTheme="minorHAnsi" w:eastAsiaTheme="minorHAnsi" w:hAnsiTheme="minorHAnsi" w:cstheme="minorHAnsi"/>
          <w:b/>
          <w:bCs/>
          <w:color w:val="B00004"/>
          <w:sz w:val="18"/>
          <w:szCs w:val="18"/>
          <w:lang w:eastAsia="en-US"/>
          <w14:ligatures w14:val="standardContextual"/>
        </w:rPr>
        <w:t>Λ</w:t>
      </w:r>
      <w:r w:rsidR="00F4632E" w:rsidRPr="00765CD7">
        <w:rPr>
          <w:rFonts w:asciiTheme="minorHAnsi" w:eastAsiaTheme="minorHAnsi" w:hAnsiTheme="minorHAnsi" w:cstheme="minorHAnsi"/>
          <w:b/>
          <w:bCs/>
          <w:color w:val="000000"/>
          <w:sz w:val="18"/>
          <w:szCs w:val="18"/>
          <w:lang w:eastAsia="en-US"/>
          <w14:ligatures w14:val="standardContextual"/>
        </w:rPr>
        <w:t xml:space="preserve">έγω.    </w:t>
      </w:r>
      <w:r w:rsidR="00F4632E" w:rsidRPr="00765CD7">
        <w:rPr>
          <w:rFonts w:asciiTheme="minorHAnsi" w:eastAsiaTheme="minorHAnsi" w:hAnsiTheme="minorHAnsi" w:cstheme="minorHAnsi"/>
          <w:b/>
          <w:bCs/>
          <w:color w:val="B00004"/>
          <w:sz w:val="18"/>
          <w:szCs w:val="18"/>
          <w:lang w:eastAsia="en-US"/>
          <w14:ligatures w14:val="standardContextual"/>
        </w:rPr>
        <w:t>Β</w:t>
      </w:r>
      <w:r w:rsidR="00F4632E" w:rsidRPr="00765CD7">
        <w:rPr>
          <w:rFonts w:asciiTheme="minorHAnsi" w:eastAsiaTheme="minorHAnsi" w:hAnsiTheme="minorHAnsi" w:cstheme="minorHAnsi"/>
          <w:b/>
          <w:bCs/>
          <w:color w:val="000000"/>
          <w:sz w:val="18"/>
          <w:szCs w:val="18"/>
          <w:lang w:eastAsia="en-US"/>
          <w14:ligatures w14:val="standardContextual"/>
        </w:rPr>
        <w:t>ασιλεύς, έως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roi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chef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souverain.    </w:t>
      </w:r>
      <w:r w:rsidR="00F4632E" w:rsidRPr="00765CD7">
        <w:rPr>
          <w:rFonts w:asciiTheme="minorHAnsi" w:eastAsiaTheme="minorHAnsi" w:hAnsiTheme="minorHAnsi" w:cstheme="minorHAnsi"/>
          <w:b/>
          <w:bCs/>
          <w:color w:val="B00004"/>
          <w:sz w:val="18"/>
          <w:szCs w:val="18"/>
          <w:lang w:eastAsia="en-US"/>
          <w14:ligatures w14:val="standardContextual"/>
        </w:rPr>
        <w:t>Φ</w:t>
      </w:r>
      <w:r w:rsidR="00F4632E" w:rsidRPr="00765CD7">
        <w:rPr>
          <w:rFonts w:asciiTheme="minorHAnsi" w:eastAsiaTheme="minorHAnsi" w:hAnsiTheme="minorHAnsi" w:cstheme="minorHAnsi"/>
          <w:b/>
          <w:bCs/>
          <w:color w:val="000000"/>
          <w:sz w:val="18"/>
          <w:szCs w:val="18"/>
          <w:lang w:eastAsia="en-US"/>
          <w14:ligatures w14:val="standardContextual"/>
        </w:rPr>
        <w:t xml:space="preserve">ρονέω: I </w:t>
      </w:r>
      <w:r w:rsidR="00F4632E" w:rsidRPr="00765CD7">
        <w:rPr>
          <w:rFonts w:asciiTheme="minorHAnsi" w:eastAsiaTheme="minorHAnsi" w:hAnsiTheme="minorHAnsi" w:cstheme="minorHAnsi"/>
          <w:color w:val="000000"/>
          <w:sz w:val="18"/>
          <w:szCs w:val="18"/>
          <w:lang w:eastAsia="en-US"/>
          <w14:ligatures w14:val="standardContextual"/>
        </w:rPr>
        <w:t>(</w:t>
      </w:r>
      <w:r w:rsidR="00F4632E" w:rsidRPr="00765CD7">
        <w:rPr>
          <w:rFonts w:asciiTheme="minorHAnsi" w:eastAsiaTheme="minorHAnsi" w:hAnsiTheme="minorHAnsi" w:cstheme="minorHAnsi"/>
          <w:b/>
          <w:bCs/>
          <w:color w:val="000000"/>
          <w:sz w:val="18"/>
          <w:szCs w:val="18"/>
          <w:lang w:eastAsia="en-US"/>
          <w14:ligatures w14:val="standardContextual"/>
        </w:rPr>
        <w:t>intr</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1)</w:t>
      </w:r>
      <w:r w:rsidR="00F4632E" w:rsidRPr="00765CD7">
        <w:rPr>
          <w:rFonts w:asciiTheme="minorHAnsi" w:eastAsiaTheme="minorHAnsi" w:hAnsiTheme="minorHAnsi" w:cstheme="minorHAnsi"/>
          <w:color w:val="000000"/>
          <w:sz w:val="18"/>
          <w:szCs w:val="18"/>
          <w:lang w:eastAsia="en-US"/>
          <w14:ligatures w14:val="standardContextual"/>
        </w:rPr>
        <w:t xml:space="preserve"> pouvoir penser et sentir, </w:t>
      </w:r>
      <w:r w:rsidR="00F4632E" w:rsidRPr="00765CD7">
        <w:rPr>
          <w:rFonts w:asciiTheme="minorHAnsi" w:eastAsiaTheme="minorHAnsi" w:hAnsiTheme="minorHAnsi" w:cstheme="minorHAnsi"/>
          <w:i/>
          <w:iCs/>
          <w:color w:val="000000"/>
          <w:sz w:val="18"/>
          <w:szCs w:val="18"/>
          <w:lang w:eastAsia="en-US"/>
          <w14:ligatures w14:val="standardContextual"/>
        </w:rPr>
        <w:t>d’où</w:t>
      </w:r>
      <w:r w:rsidR="00F4632E" w:rsidRPr="00765CD7">
        <w:rPr>
          <w:rFonts w:asciiTheme="minorHAnsi" w:eastAsiaTheme="minorHAnsi" w:hAnsiTheme="minorHAnsi" w:cstheme="minorHAnsi"/>
          <w:color w:val="000000"/>
          <w:sz w:val="18"/>
          <w:szCs w:val="18"/>
          <w:lang w:eastAsia="en-US"/>
          <w14:ligatures w14:val="standardContextual"/>
        </w:rPr>
        <w:t xml:space="preserve"> vivre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2)</w:t>
      </w:r>
      <w:r w:rsidR="00F4632E" w:rsidRPr="00765CD7">
        <w:rPr>
          <w:rFonts w:asciiTheme="minorHAnsi" w:eastAsiaTheme="minorHAnsi" w:hAnsiTheme="minorHAnsi" w:cstheme="minorHAnsi"/>
          <w:color w:val="000000"/>
          <w:sz w:val="18"/>
          <w:szCs w:val="18"/>
          <w:lang w:eastAsia="en-US"/>
          <w14:ligatures w14:val="standardContextual"/>
        </w:rPr>
        <w:t xml:space="preserve"> être dans son bon sens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penser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B00004"/>
          <w:sz w:val="18"/>
          <w:szCs w:val="18"/>
          <w:lang w:eastAsia="en-US"/>
          <w14:ligatures w14:val="standardContextual"/>
        </w:rPr>
        <w:t>Ο</w:t>
      </w:r>
      <w:r w:rsidR="00F4632E" w:rsidRPr="00765CD7">
        <w:rPr>
          <w:rFonts w:asciiTheme="minorHAnsi" w:eastAsiaTheme="minorHAnsi" w:hAnsiTheme="minorHAnsi" w:cstheme="minorHAnsi"/>
          <w:b/>
          <w:bCs/>
          <w:color w:val="000000"/>
          <w:sz w:val="18"/>
          <w:szCs w:val="18"/>
          <w:lang w:eastAsia="en-US"/>
          <w14:ligatures w14:val="standardContextual"/>
        </w:rPr>
        <w:t xml:space="preserve">ἱ φρονοῦντες </w:t>
      </w:r>
      <w:r w:rsidR="00F4632E" w:rsidRPr="00765CD7">
        <w:rPr>
          <w:rFonts w:asciiTheme="minorHAnsi" w:eastAsiaTheme="minorHAnsi" w:hAnsiTheme="minorHAnsi" w:cstheme="minorHAnsi"/>
          <w:color w:val="000000"/>
          <w:sz w:val="18"/>
          <w:szCs w:val="18"/>
          <w:lang w:eastAsia="en-US"/>
          <w14:ligatures w14:val="standardContextual"/>
        </w:rPr>
        <w:t>(part. prés. m. pl. subst.)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les penseurs, 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sages.       </w:t>
      </w:r>
      <w:r w:rsidR="002C1EC9" w:rsidRPr="00765CD7">
        <w:rPr>
          <w:rFonts w:asciiTheme="minorHAnsi" w:eastAsiaTheme="minorHAnsi" w:hAnsiTheme="minorHAnsi" w:cstheme="minorHAnsi"/>
          <w:color w:val="000000"/>
          <w:sz w:val="18"/>
          <w:szCs w:val="18"/>
          <w:lang w:eastAsia="en-US"/>
          <w14:ligatures w14:val="standardContextual"/>
        </w:rPr>
        <w:br/>
        <w:t xml:space="preserve">          </w:t>
      </w:r>
      <w:r w:rsidR="00F4632E" w:rsidRPr="00765CD7">
        <w:rPr>
          <w:rFonts w:asciiTheme="minorHAnsi" w:eastAsiaTheme="minorHAnsi" w:hAnsiTheme="minorHAnsi" w:cstheme="minorHAnsi"/>
          <w:b/>
          <w:bCs/>
          <w:color w:val="C00000"/>
          <w:sz w:val="18"/>
          <w:szCs w:val="18"/>
          <w:lang w:eastAsia="en-US"/>
          <w14:ligatures w14:val="standardContextual"/>
        </w:rPr>
        <w:t>NB.</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Perhaps it is not so much being polite as pressing the kings to agree. (West). </w:t>
      </w:r>
    </w:p>
  </w:footnote>
  <w:footnote w:id="207">
    <w:p w:rsidR="00EA0AC6" w:rsidRPr="00765CD7" w:rsidRDefault="00EA0AC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F4632E" w:rsidRPr="00765CD7">
        <w:rPr>
          <w:rFonts w:asciiTheme="minorHAnsi" w:hAnsiTheme="minorHAnsi" w:cstheme="minorHAnsi"/>
          <w:b/>
          <w:bCs/>
          <w:sz w:val="18"/>
          <w:szCs w:val="18"/>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203. ὧδ᾽ ἴρηξ προσέειπεν ἀηδόνα ποικιλόδειρον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ὧδ᾽</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xml:space="preserve">: introduit le discours.    </w:t>
      </w:r>
      <w:r w:rsidR="00F4632E" w:rsidRPr="00765CD7">
        <w:rPr>
          <w:rFonts w:asciiTheme="minorHAnsi" w:eastAsiaTheme="minorHAnsi" w:hAnsiTheme="minorHAnsi" w:cstheme="minorHAnsi"/>
          <w:b/>
          <w:bCs/>
          <w:sz w:val="18"/>
          <w:szCs w:val="18"/>
          <w:lang w:eastAsia="en-US"/>
          <w14:ligatures w14:val="standardContextual"/>
        </w:rPr>
        <w:t xml:space="preserve"> </w:t>
      </w:r>
      <w:r w:rsidR="00F4632E" w:rsidRPr="00765CD7">
        <w:rPr>
          <w:rFonts w:asciiTheme="minorHAnsi" w:eastAsiaTheme="minorHAnsi" w:hAnsiTheme="minorHAnsi" w:cstheme="minorHAnsi"/>
          <w:sz w:val="18"/>
          <w:szCs w:val="18"/>
          <w:lang w:eastAsia="en-US"/>
          <w14:ligatures w14:val="standardContextual"/>
        </w:rPr>
        <w:t xml:space="preserve">  </w:t>
      </w:r>
      <w:r w:rsidR="00F4632E" w:rsidRPr="00765CD7">
        <w:rPr>
          <w:rFonts w:asciiTheme="minorHAnsi" w:eastAsiaTheme="minorHAnsi" w:hAnsiTheme="minorHAnsi" w:cstheme="minorHAnsi"/>
          <w:b/>
          <w:bCs/>
          <w:sz w:val="18"/>
          <w:szCs w:val="18"/>
          <w:lang w:eastAsia="en-US"/>
          <w14:ligatures w14:val="standardContextual"/>
        </w:rPr>
        <w:t>ἴρηξ</w:t>
      </w:r>
      <w:r w:rsidR="00F4632E" w:rsidRPr="00765CD7">
        <w:rPr>
          <w:rFonts w:asciiTheme="minorHAnsi" w:eastAsiaTheme="minorHAnsi" w:hAnsiTheme="minorHAnsi" w:cstheme="minorHAnsi"/>
          <w:sz w:val="18"/>
          <w:szCs w:val="18"/>
          <w:lang w:eastAsia="en-US"/>
          <w14:ligatures w14:val="standardContextual"/>
        </w:rPr>
        <w:t xml:space="preserve"> ion. c. ἱέραξ, ακος (ὁ)</w:t>
      </w:r>
      <w:r w:rsidR="00716CE2" w:rsidRPr="00765CD7">
        <w:rPr>
          <w:rFonts w:asciiTheme="minorHAnsi" w:eastAsiaTheme="minorHAnsi" w:hAnsiTheme="minorHAnsi" w:cstheme="minorHAnsi"/>
          <w:sz w:val="18"/>
          <w:szCs w:val="18"/>
          <w:lang w:eastAsia="en-US"/>
          <w14:ligatures w14:val="standardContextual"/>
        </w:rPr>
        <w:t xml:space="preserve"> </w:t>
      </w:r>
      <w:r w:rsidR="00F4632E" w:rsidRPr="00765CD7">
        <w:rPr>
          <w:rFonts w:asciiTheme="minorHAnsi" w:eastAsiaTheme="minorHAnsi" w:hAnsiTheme="minorHAnsi" w:cstheme="minorHAnsi"/>
          <w:sz w:val="18"/>
          <w:szCs w:val="18"/>
          <w:lang w:eastAsia="en-US"/>
          <w14:ligatures w14:val="standardContextual"/>
        </w:rPr>
        <w:t>: f</w:t>
      </w:r>
      <w:r w:rsidR="00F4632E" w:rsidRPr="00765CD7">
        <w:rPr>
          <w:rFonts w:asciiTheme="minorHAnsi" w:eastAsiaTheme="minorHAnsi" w:hAnsiTheme="minorHAnsi" w:cstheme="minorHAnsi"/>
          <w:color w:val="000000"/>
          <w:sz w:val="18"/>
          <w:szCs w:val="18"/>
          <w:lang w:eastAsia="en-US"/>
          <w14:ligatures w14:val="standardContextual"/>
        </w:rPr>
        <w:t xml:space="preserve">aucon, épervier, </w:t>
      </w:r>
      <w:r w:rsidR="00F4632E" w:rsidRPr="00765CD7">
        <w:rPr>
          <w:rFonts w:asciiTheme="minorHAnsi" w:eastAsiaTheme="minorHAnsi" w:hAnsiTheme="minorHAnsi" w:cstheme="minorHAnsi"/>
          <w:i/>
          <w:iCs/>
          <w:color w:val="000000"/>
          <w:sz w:val="18"/>
          <w:szCs w:val="18"/>
          <w:lang w:eastAsia="en-US"/>
          <w14:ligatures w14:val="standardContextual"/>
        </w:rPr>
        <w:t>oiseau</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B00004"/>
          <w:sz w:val="18"/>
          <w:szCs w:val="18"/>
          <w:lang w:eastAsia="en-US"/>
          <w14:ligatures w14:val="standardContextual"/>
        </w:rPr>
        <w:t>Ἀ</w:t>
      </w:r>
      <w:r w:rsidR="00F4632E" w:rsidRPr="00765CD7">
        <w:rPr>
          <w:rFonts w:asciiTheme="minorHAnsi" w:eastAsiaTheme="minorHAnsi" w:hAnsiTheme="minorHAnsi" w:cstheme="minorHAnsi"/>
          <w:b/>
          <w:bCs/>
          <w:color w:val="000000"/>
          <w:sz w:val="18"/>
          <w:szCs w:val="18"/>
          <w:lang w:eastAsia="en-US"/>
          <w14:ligatures w14:val="standardContextual"/>
        </w:rPr>
        <w:t>ηδών, όνος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rossignol, </w:t>
      </w:r>
      <w:r w:rsidR="00F4632E" w:rsidRPr="00765CD7">
        <w:rPr>
          <w:rFonts w:asciiTheme="minorHAnsi" w:eastAsiaTheme="minorHAnsi" w:hAnsiTheme="minorHAnsi" w:cstheme="minorHAnsi"/>
          <w:i/>
          <w:iCs/>
          <w:color w:val="000000"/>
          <w:sz w:val="18"/>
          <w:szCs w:val="18"/>
          <w:lang w:eastAsia="en-US"/>
          <w14:ligatures w14:val="standardContextual"/>
        </w:rPr>
        <w:t xml:space="preserve">oiseau.  </w:t>
      </w:r>
      <w:r w:rsidR="00F4632E" w:rsidRPr="00765CD7">
        <w:rPr>
          <w:rFonts w:asciiTheme="minorHAnsi" w:eastAsiaTheme="minorHAnsi" w:hAnsiTheme="minorHAnsi" w:cstheme="minorHAnsi"/>
          <w:b/>
          <w:bCs/>
          <w:color w:val="B00004"/>
          <w:sz w:val="18"/>
          <w:szCs w:val="18"/>
          <w:lang w:eastAsia="en-US"/>
          <w14:ligatures w14:val="standardContextual"/>
        </w:rPr>
        <w:t>Π</w:t>
      </w:r>
      <w:r w:rsidR="00F4632E" w:rsidRPr="00765CD7">
        <w:rPr>
          <w:rFonts w:asciiTheme="minorHAnsi" w:eastAsiaTheme="minorHAnsi" w:hAnsiTheme="minorHAnsi" w:cstheme="minorHAnsi"/>
          <w:b/>
          <w:bCs/>
          <w:color w:val="000000"/>
          <w:sz w:val="18"/>
          <w:szCs w:val="18"/>
          <w:lang w:eastAsia="en-US"/>
          <w14:ligatures w14:val="standardContextual"/>
        </w:rPr>
        <w:t>οικιλό·δειρος, ος, ον</w:t>
      </w:r>
      <w:r w:rsidR="00F4632E" w:rsidRPr="00765CD7">
        <w:rPr>
          <w:rFonts w:asciiTheme="minorHAnsi" w:eastAsiaTheme="minorHAnsi" w:hAnsiTheme="minorHAnsi" w:cstheme="minorHAnsi"/>
          <w:color w:val="000000"/>
          <w:sz w:val="18"/>
          <w:szCs w:val="18"/>
          <w:lang w:eastAsia="en-US"/>
          <w14:ligatures w14:val="standardContextual"/>
        </w:rPr>
        <w:t xml:space="preserve"> [ῐ] : au cou bigarré. </w:t>
      </w:r>
      <w:r w:rsidR="00F4632E" w:rsidRPr="00765CD7">
        <w:rPr>
          <w:rFonts w:asciiTheme="minorHAnsi" w:eastAsiaTheme="minorHAnsi" w:hAnsiTheme="minorHAnsi" w:cstheme="minorHAnsi"/>
          <w:i/>
          <w:i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B00004"/>
          <w:sz w:val="18"/>
          <w:szCs w:val="18"/>
          <w:lang w:eastAsia="en-US"/>
          <w14:ligatures w14:val="standardContextual"/>
        </w:rPr>
        <w:t>Π</w:t>
      </w:r>
      <w:r w:rsidR="00F4632E" w:rsidRPr="00765CD7">
        <w:rPr>
          <w:rFonts w:asciiTheme="minorHAnsi" w:eastAsiaTheme="minorHAnsi" w:hAnsiTheme="minorHAnsi" w:cstheme="minorHAnsi"/>
          <w:b/>
          <w:bCs/>
          <w:color w:val="000000"/>
          <w:sz w:val="18"/>
          <w:szCs w:val="18"/>
          <w:lang w:eastAsia="en-US"/>
          <w14:ligatures w14:val="standardContextual"/>
        </w:rPr>
        <w:t>ροσεῖπα</w:t>
      </w:r>
      <w:r w:rsidR="00F4632E" w:rsidRPr="00765CD7">
        <w:rPr>
          <w:rFonts w:asciiTheme="minorHAnsi" w:eastAsiaTheme="minorHAnsi" w:hAnsiTheme="minorHAnsi" w:cstheme="minorHAnsi"/>
          <w:color w:val="000000"/>
          <w:sz w:val="18"/>
          <w:szCs w:val="18"/>
          <w:lang w:eastAsia="en-US"/>
          <w14:ligatures w14:val="standardContextual"/>
        </w:rPr>
        <w:t xml:space="preserve"> &amp; </w:t>
      </w:r>
      <w:r w:rsidR="00F4632E" w:rsidRPr="00765CD7">
        <w:rPr>
          <w:rFonts w:asciiTheme="minorHAnsi" w:eastAsiaTheme="minorHAnsi" w:hAnsiTheme="minorHAnsi" w:cstheme="minorHAnsi"/>
          <w:b/>
          <w:bCs/>
          <w:color w:val="000000"/>
          <w:sz w:val="18"/>
          <w:szCs w:val="18"/>
          <w:lang w:eastAsia="en-US"/>
          <w14:ligatures w14:val="standardContextual"/>
        </w:rPr>
        <w:t>προσεῖπον, aor. (</w:t>
      </w:r>
      <w:r w:rsidR="00F4632E" w:rsidRPr="00765CD7">
        <w:rPr>
          <w:rFonts w:asciiTheme="minorHAnsi" w:eastAsiaTheme="minorHAnsi" w:hAnsiTheme="minorHAnsi" w:cstheme="minorHAnsi"/>
          <w:color w:val="000000"/>
          <w:sz w:val="18"/>
          <w:szCs w:val="18"/>
          <w:lang w:eastAsia="en-US"/>
          <w14:ligatures w14:val="standardContextual"/>
        </w:rPr>
        <w:t xml:space="preserve">rattaché à </w:t>
      </w:r>
      <w:r w:rsidR="00F4632E" w:rsidRPr="00765CD7">
        <w:rPr>
          <w:rFonts w:asciiTheme="minorHAnsi" w:eastAsiaTheme="minorHAnsi" w:hAnsiTheme="minorHAnsi" w:cstheme="minorHAnsi"/>
          <w:b/>
          <w:bCs/>
          <w:color w:val="000000"/>
          <w:sz w:val="18"/>
          <w:szCs w:val="18"/>
          <w:lang w:eastAsia="en-US"/>
          <w14:ligatures w14:val="standardContextual"/>
        </w:rPr>
        <w:t>προσαγορεύω)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adresser la parole (à 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dire qqch à qqn (+ 2 acc.) ; saluer.  </w:t>
      </w:r>
      <w:r w:rsidR="002C1EC9" w:rsidRPr="00765CD7">
        <w:rPr>
          <w:rFonts w:asciiTheme="minorHAnsi" w:eastAsiaTheme="minorHAnsi" w:hAnsiTheme="minorHAnsi" w:cstheme="minorHAnsi"/>
          <w:color w:val="000000"/>
          <w:sz w:val="18"/>
          <w:szCs w:val="18"/>
          <w:lang w:eastAsia="en-US"/>
          <w14:ligatures w14:val="standardContextual"/>
        </w:rPr>
        <w:br/>
        <w:t xml:space="preserve">          </w:t>
      </w:r>
      <w:r w:rsidR="00F4632E" w:rsidRPr="00765CD7">
        <w:rPr>
          <w:rFonts w:asciiTheme="minorHAnsi" w:eastAsiaTheme="minorHAnsi" w:hAnsiTheme="minorHAnsi" w:cstheme="minorHAnsi"/>
          <w:b/>
          <w:bCs/>
          <w:color w:val="C00000"/>
          <w:sz w:val="18"/>
          <w:szCs w:val="18"/>
          <w:lang w:eastAsia="en-US"/>
          <w14:ligatures w14:val="standardContextual"/>
        </w:rPr>
        <w:t>NB.</w:t>
      </w:r>
      <w:r w:rsidR="00F4632E" w:rsidRPr="00765CD7">
        <w:rPr>
          <w:rFonts w:asciiTheme="minorHAnsi" w:eastAsiaTheme="minorHAnsi" w:hAnsiTheme="minorHAnsi" w:cstheme="minorHAnsi"/>
          <w:b/>
          <w:bCs/>
          <w:color w:val="000000"/>
          <w:sz w:val="18"/>
          <w:szCs w:val="18"/>
          <w:lang w:eastAsia="en-US"/>
          <w14:ligatures w14:val="standardContextual"/>
        </w:rPr>
        <w:t xml:space="preserve"> P. Mazon</w:t>
      </w:r>
      <w:r w:rsidR="00F4632E" w:rsidRPr="00765CD7">
        <w:rPr>
          <w:rFonts w:asciiTheme="minorHAnsi" w:eastAsiaTheme="minorHAnsi" w:hAnsiTheme="minorHAnsi" w:cstheme="minorHAnsi"/>
          <w:color w:val="000000"/>
          <w:sz w:val="18"/>
          <w:szCs w:val="18"/>
          <w:lang w:eastAsia="en-US"/>
          <w14:ligatures w14:val="standardContextual"/>
        </w:rPr>
        <w:t xml:space="preserve"> note :  D'après la légende, le plumage du rossignol, c'est-à-dire de Philomèle, avait gardé sous le cou les marques du meurtre d’Itys; Cf. Ovide, </w:t>
      </w:r>
      <w:r w:rsidR="00F4632E" w:rsidRPr="00765CD7">
        <w:rPr>
          <w:rFonts w:asciiTheme="minorHAnsi" w:eastAsiaTheme="minorHAnsi" w:hAnsiTheme="minorHAnsi" w:cstheme="minorHAnsi"/>
          <w:i/>
          <w:iCs/>
          <w:color w:val="000000"/>
          <w:sz w:val="18"/>
          <w:szCs w:val="18"/>
          <w:lang w:eastAsia="en-US"/>
          <w14:ligatures w14:val="standardContextual"/>
        </w:rPr>
        <w:t>Métamorphoses</w:t>
      </w:r>
      <w:r w:rsidR="00F4632E" w:rsidRPr="00765CD7">
        <w:rPr>
          <w:rFonts w:asciiTheme="minorHAnsi" w:eastAsiaTheme="minorHAnsi" w:hAnsiTheme="minorHAnsi" w:cstheme="minorHAnsi"/>
          <w:color w:val="000000"/>
          <w:sz w:val="18"/>
          <w:szCs w:val="18"/>
          <w:lang w:eastAsia="en-US"/>
          <w14:ligatures w14:val="standardContextual"/>
        </w:rPr>
        <w:t xml:space="preserve"> 6, 669-670. </w:t>
      </w:r>
      <w:r w:rsidRPr="00765CD7">
        <w:rPr>
          <w:rFonts w:asciiTheme="minorHAnsi" w:hAnsiTheme="minorHAnsi" w:cstheme="minorHAnsi"/>
          <w:b/>
          <w:bCs/>
          <w:sz w:val="18"/>
          <w:szCs w:val="18"/>
        </w:rPr>
        <w:t xml:space="preserve">  </w:t>
      </w:r>
    </w:p>
  </w:footnote>
  <w:footnote w:id="208">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4632E" w:rsidRPr="00765CD7">
        <w:rPr>
          <w:rFonts w:asciiTheme="minorHAnsi" w:eastAsiaTheme="minorHAnsi" w:hAnsiTheme="minorHAnsi" w:cstheme="minorHAnsi"/>
          <w:b/>
          <w:bCs/>
          <w:color w:val="000000"/>
          <w:sz w:val="18"/>
          <w:szCs w:val="18"/>
          <w:lang w:eastAsia="en-US"/>
          <w14:ligatures w14:val="standardContextual"/>
        </w:rPr>
        <w:t xml:space="preserve">204. ὕψι μάλ᾽ ἐν νεφέεσσι φέρων ὀνύχεσσι μεμαρπώς: —  </w:t>
      </w:r>
      <w:r w:rsidR="00F4632E" w:rsidRPr="00765CD7">
        <w:rPr>
          <w:rFonts w:asciiTheme="minorHAnsi" w:eastAsiaTheme="minorHAnsi" w:hAnsiTheme="minorHAnsi" w:cstheme="minorHAnsi"/>
          <w:b/>
          <w:bCs/>
          <w:color w:val="B00004"/>
          <w:sz w:val="18"/>
          <w:szCs w:val="18"/>
          <w:lang w:eastAsia="en-US"/>
          <w14:ligatures w14:val="standardContextual"/>
        </w:rPr>
        <w:t>Ὕ</w:t>
      </w:r>
      <w:r w:rsidR="00F4632E" w:rsidRPr="00765CD7">
        <w:rPr>
          <w:rFonts w:asciiTheme="minorHAnsi" w:eastAsiaTheme="minorHAnsi" w:hAnsiTheme="minorHAnsi" w:cstheme="minorHAnsi"/>
          <w:b/>
          <w:bCs/>
          <w:color w:val="000000"/>
          <w:sz w:val="18"/>
          <w:szCs w:val="18"/>
          <w:lang w:eastAsia="en-US"/>
          <w14:ligatures w14:val="standardContextual"/>
        </w:rPr>
        <w:t>ψι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i/>
          <w:iCs/>
          <w:color w:val="000000"/>
          <w:sz w:val="18"/>
          <w:szCs w:val="18"/>
          <w:u w:val="single"/>
          <w:lang w:eastAsia="en-US"/>
          <w14:ligatures w14:val="standardContextual"/>
        </w:rPr>
        <w:t>adv</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en haut.   </w:t>
      </w:r>
      <w:r w:rsidR="00F4632E" w:rsidRPr="00765CD7">
        <w:rPr>
          <w:rFonts w:asciiTheme="minorHAnsi" w:eastAsiaTheme="minorHAnsi" w:hAnsiTheme="minorHAnsi" w:cstheme="minorHAnsi"/>
          <w:b/>
          <w:bCs/>
          <w:color w:val="B00004"/>
          <w:sz w:val="18"/>
          <w:szCs w:val="18"/>
          <w:lang w:eastAsia="en-US"/>
          <w14:ligatures w14:val="standardContextual"/>
        </w:rPr>
        <w:t>Μ</w:t>
      </w:r>
      <w:r w:rsidR="00F4632E" w:rsidRPr="00765CD7">
        <w:rPr>
          <w:rFonts w:asciiTheme="minorHAnsi" w:eastAsiaTheme="minorHAnsi" w:hAnsiTheme="minorHAnsi" w:cstheme="minorHAnsi"/>
          <w:b/>
          <w:bCs/>
          <w:color w:val="000000"/>
          <w:sz w:val="18"/>
          <w:szCs w:val="18"/>
          <w:lang w:eastAsia="en-US"/>
          <w14:ligatures w14:val="standardContextual"/>
        </w:rPr>
        <w:t xml:space="preserve">άλα, </w:t>
      </w:r>
      <w:r w:rsidR="00F4632E" w:rsidRPr="00765CD7">
        <w:rPr>
          <w:rFonts w:asciiTheme="minorHAnsi" w:eastAsiaTheme="minorHAnsi" w:hAnsiTheme="minorHAnsi" w:cstheme="minorHAnsi"/>
          <w:i/>
          <w:iCs/>
          <w:color w:val="000000"/>
          <w:sz w:val="18"/>
          <w:szCs w:val="18"/>
          <w:lang w:eastAsia="en-US"/>
          <w14:ligatures w14:val="standardContextual"/>
        </w:rPr>
        <w:t>adv</w:t>
      </w:r>
      <w:r w:rsidR="00F4632E" w:rsidRPr="00765CD7">
        <w:rPr>
          <w:rFonts w:asciiTheme="minorHAnsi" w:eastAsiaTheme="minorHAnsi" w:hAnsiTheme="minorHAnsi" w:cstheme="minorHAnsi"/>
          <w:b/>
          <w:bCs/>
          <w:color w:val="000000"/>
          <w:sz w:val="18"/>
          <w:szCs w:val="18"/>
          <w:lang w:eastAsia="en-US"/>
          <w14:ligatures w14:val="standardContextual"/>
        </w:rPr>
        <w:t>. (</w:t>
      </w:r>
      <w:r w:rsidR="00F4632E" w:rsidRPr="00765CD7">
        <w:rPr>
          <w:rFonts w:asciiTheme="minorHAnsi" w:eastAsiaTheme="minorHAnsi" w:hAnsiTheme="minorHAnsi" w:cstheme="minorHAnsi"/>
          <w:color w:val="000000"/>
          <w:sz w:val="18"/>
          <w:szCs w:val="18"/>
          <w:lang w:eastAsia="en-US"/>
          <w14:ligatures w14:val="standardContextual"/>
        </w:rPr>
        <w:t>cp.:</w:t>
      </w:r>
      <w:r w:rsidR="00F4632E" w:rsidRPr="00765CD7">
        <w:rPr>
          <w:rFonts w:asciiTheme="minorHAnsi" w:eastAsiaTheme="minorHAnsi" w:hAnsiTheme="minorHAnsi" w:cstheme="minorHAnsi"/>
          <w:b/>
          <w:bCs/>
          <w:i/>
          <w:iCs/>
          <w:color w:val="000000"/>
          <w:sz w:val="18"/>
          <w:szCs w:val="18"/>
          <w:lang w:eastAsia="en-US"/>
          <w14:ligatures w14:val="standardContextual"/>
        </w:rPr>
        <w:t xml:space="preserve"> μᾶλλον</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sup.:</w:t>
      </w:r>
      <w:r w:rsidR="00F4632E" w:rsidRPr="00765CD7">
        <w:rPr>
          <w:rFonts w:asciiTheme="minorHAnsi" w:eastAsiaTheme="minorHAnsi" w:hAnsiTheme="minorHAnsi" w:cstheme="minorHAnsi"/>
          <w:b/>
          <w:bCs/>
          <w:i/>
          <w:iCs/>
          <w:color w:val="000000"/>
          <w:sz w:val="18"/>
          <w:szCs w:val="18"/>
          <w:lang w:eastAsia="en-US"/>
          <w14:ligatures w14:val="standardContextual"/>
        </w:rPr>
        <w:t xml:space="preserve"> μάλιστα</w:t>
      </w:r>
      <w:r w:rsidR="00F4632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(avec adj. ou adv.) tout à fait, très fort, beaucoup, absolument.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NB</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μάλα</w:t>
      </w:r>
      <w:r w:rsidR="00F4632E" w:rsidRPr="00765CD7">
        <w:rPr>
          <w:rFonts w:asciiTheme="minorHAnsi" w:eastAsiaTheme="minorHAnsi" w:hAnsiTheme="minorHAnsi" w:cstheme="minorHAnsi"/>
          <w:color w:val="000000"/>
          <w:sz w:val="18"/>
          <w:szCs w:val="18"/>
          <w:lang w:eastAsia="en-US"/>
          <w14:ligatures w14:val="standardContextual"/>
        </w:rPr>
        <w:t xml:space="preserve"> se place ou devant ou derrière l’adverbe qu’il modifie).   </w:t>
      </w:r>
      <w:r w:rsidR="00F4632E" w:rsidRPr="00765CD7">
        <w:rPr>
          <w:rFonts w:asciiTheme="minorHAnsi" w:eastAsiaTheme="minorHAnsi" w:hAnsiTheme="minorHAnsi" w:cstheme="minorHAnsi"/>
          <w:b/>
          <w:bCs/>
          <w:color w:val="B00004"/>
          <w:sz w:val="18"/>
          <w:szCs w:val="18"/>
          <w:lang w:eastAsia="en-US"/>
          <w14:ligatures w14:val="standardContextual"/>
        </w:rPr>
        <w:t>Ν</w:t>
      </w:r>
      <w:r w:rsidR="00F4632E" w:rsidRPr="00765CD7">
        <w:rPr>
          <w:rFonts w:asciiTheme="minorHAnsi" w:eastAsiaTheme="minorHAnsi" w:hAnsiTheme="minorHAnsi" w:cstheme="minorHAnsi"/>
          <w:b/>
          <w:bCs/>
          <w:color w:val="000000"/>
          <w:sz w:val="18"/>
          <w:szCs w:val="18"/>
          <w:lang w:eastAsia="en-US"/>
          <w14:ligatures w14:val="standardContextual"/>
        </w:rPr>
        <w:t>έφος,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nuage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obscurité.    </w:t>
      </w:r>
      <w:r w:rsidR="00F4632E" w:rsidRPr="00765CD7">
        <w:rPr>
          <w:rFonts w:asciiTheme="minorHAnsi" w:eastAsiaTheme="minorHAnsi" w:hAnsiTheme="minorHAnsi" w:cstheme="minorHAnsi"/>
          <w:b/>
          <w:bCs/>
          <w:color w:val="B00004"/>
          <w:sz w:val="18"/>
          <w:szCs w:val="18"/>
          <w:lang w:eastAsia="en-US"/>
          <w14:ligatures w14:val="standardContextual"/>
        </w:rPr>
        <w:t>Φ</w:t>
      </w:r>
      <w:r w:rsidR="00F4632E" w:rsidRPr="00765CD7">
        <w:rPr>
          <w:rFonts w:asciiTheme="minorHAnsi" w:eastAsiaTheme="minorHAnsi" w:hAnsiTheme="minorHAnsi" w:cstheme="minorHAnsi"/>
          <w:b/>
          <w:bCs/>
          <w:color w:val="000000"/>
          <w:sz w:val="18"/>
          <w:szCs w:val="18"/>
          <w:lang w:eastAsia="en-US"/>
          <w14:ligatures w14:val="standardContextual"/>
        </w:rPr>
        <w:t xml:space="preserve">έρω : </w:t>
      </w:r>
      <w:r w:rsidR="00F4632E" w:rsidRPr="00765CD7">
        <w:rPr>
          <w:rFonts w:asciiTheme="minorHAnsi" w:eastAsiaTheme="minorHAnsi" w:hAnsiTheme="minorHAnsi" w:cstheme="minorHAnsi"/>
          <w:color w:val="000000"/>
          <w:sz w:val="18"/>
          <w:szCs w:val="18"/>
          <w:lang w:eastAsia="en-US"/>
          <w14:ligatures w14:val="standardContextual"/>
        </w:rPr>
        <w:t xml:space="preserve">porter, supporter, emporter.     </w:t>
      </w:r>
      <w:r w:rsidR="00F4632E" w:rsidRPr="00765CD7">
        <w:rPr>
          <w:rFonts w:asciiTheme="minorHAnsi" w:eastAsiaTheme="minorHAnsi" w:hAnsiTheme="minorHAnsi" w:cstheme="minorHAnsi"/>
          <w:b/>
          <w:bCs/>
          <w:color w:val="B00004"/>
          <w:sz w:val="18"/>
          <w:szCs w:val="18"/>
          <w:lang w:eastAsia="en-US"/>
          <w14:ligatures w14:val="standardContextual"/>
        </w:rPr>
        <w:t>Μ</w:t>
      </w:r>
      <w:r w:rsidR="00F4632E" w:rsidRPr="00765CD7">
        <w:rPr>
          <w:rFonts w:asciiTheme="minorHAnsi" w:eastAsiaTheme="minorHAnsi" w:hAnsiTheme="minorHAnsi" w:cstheme="minorHAnsi"/>
          <w:b/>
          <w:bCs/>
          <w:color w:val="000000"/>
          <w:sz w:val="18"/>
          <w:szCs w:val="18"/>
          <w:lang w:eastAsia="en-US"/>
          <w14:ligatures w14:val="standardContextual"/>
        </w:rPr>
        <w:t>άρπτω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(f. μάρψω, ao. 1 ἔμαρψα, ao. 2 ἔμαπον, avec redoubl. μέμαρπον ; part. pf. μεμαρπώς ; v. ci-dessous) : : prendre, saisir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lancer sur, enfoncer dans.  </w:t>
      </w:r>
      <w:r w:rsidR="00F4632E" w:rsidRPr="00765CD7">
        <w:rPr>
          <w:rFonts w:asciiTheme="minorHAnsi" w:eastAsiaTheme="minorHAnsi" w:hAnsiTheme="minorHAnsi" w:cstheme="minorHAnsi"/>
          <w:b/>
          <w:bCs/>
          <w:color w:val="B00004"/>
          <w:sz w:val="18"/>
          <w:szCs w:val="18"/>
          <w:lang w:eastAsia="en-US"/>
          <w14:ligatures w14:val="standardContextual"/>
        </w:rPr>
        <w:t>Ὄ</w:t>
      </w:r>
      <w:r w:rsidR="00F4632E" w:rsidRPr="00765CD7">
        <w:rPr>
          <w:rFonts w:asciiTheme="minorHAnsi" w:eastAsiaTheme="minorHAnsi" w:hAnsiTheme="minorHAnsi" w:cstheme="minorHAnsi"/>
          <w:b/>
          <w:bCs/>
          <w:color w:val="000000"/>
          <w:sz w:val="18"/>
          <w:szCs w:val="18"/>
          <w:lang w:eastAsia="en-US"/>
          <w14:ligatures w14:val="standardContextual"/>
        </w:rPr>
        <w:t>νυξ, υχος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w:t>
      </w:r>
      <w:r w:rsidR="00F4632E" w:rsidRPr="00765CD7">
        <w:rPr>
          <w:rFonts w:asciiTheme="minorHAnsi" w:eastAsiaTheme="minorHAnsi" w:hAnsiTheme="minorHAnsi" w:cstheme="minorHAnsi"/>
          <w:color w:val="000000"/>
          <w:sz w:val="18"/>
          <w:szCs w:val="18"/>
          <w:lang w:eastAsia="en-US"/>
          <w14:ligatures w14:val="standardContextual"/>
        </w:rPr>
        <w:t xml:space="preserve"> ongle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serre; griffe.</w:t>
      </w:r>
    </w:p>
  </w:footnote>
  <w:footnote w:id="209">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4632E" w:rsidRPr="00765CD7">
        <w:rPr>
          <w:rFonts w:asciiTheme="minorHAnsi" w:eastAsiaTheme="minorHAnsi" w:hAnsiTheme="minorHAnsi" w:cstheme="minorHAnsi"/>
          <w:b/>
          <w:bCs/>
          <w:color w:val="000000"/>
          <w:sz w:val="18"/>
          <w:szCs w:val="18"/>
          <w:lang w:eastAsia="en-US"/>
          <w14:ligatures w14:val="standardContextual"/>
        </w:rPr>
        <w:t xml:space="preserve">205. ἣ δ᾽ ἐλεόν, γναμπτοῖσι πεπαρμένη ἀμφ᾽ ὀνύχεσσι, —    ἣ δ’ : </w:t>
      </w:r>
      <w:r w:rsidR="00F4632E" w:rsidRPr="00765CD7">
        <w:rPr>
          <w:rFonts w:asciiTheme="minorHAnsi" w:eastAsiaTheme="minorHAnsi" w:hAnsiTheme="minorHAnsi" w:cstheme="minorHAnsi"/>
          <w:color w:val="000000"/>
          <w:sz w:val="18"/>
          <w:szCs w:val="18"/>
          <w:lang w:eastAsia="en-US"/>
          <w14:ligatures w14:val="standardContextual"/>
        </w:rPr>
        <w:t xml:space="preserve">le rossignol.    </w:t>
      </w:r>
      <w:r w:rsidR="00F4632E" w:rsidRPr="00765CD7">
        <w:rPr>
          <w:rFonts w:asciiTheme="minorHAnsi" w:eastAsiaTheme="minorHAnsi" w:hAnsiTheme="minorHAnsi" w:cstheme="minorHAnsi"/>
          <w:b/>
          <w:bCs/>
          <w:color w:val="B00004"/>
          <w:sz w:val="18"/>
          <w:szCs w:val="18"/>
          <w:lang w:eastAsia="en-US"/>
          <w14:ligatures w14:val="standardContextual"/>
        </w:rPr>
        <w:t>Ἐ</w:t>
      </w:r>
      <w:r w:rsidR="00F4632E" w:rsidRPr="00765CD7">
        <w:rPr>
          <w:rFonts w:asciiTheme="minorHAnsi" w:eastAsiaTheme="minorHAnsi" w:hAnsiTheme="minorHAnsi" w:cstheme="minorHAnsi"/>
          <w:b/>
          <w:bCs/>
          <w:color w:val="000000"/>
          <w:sz w:val="18"/>
          <w:szCs w:val="18"/>
          <w:lang w:eastAsia="en-US"/>
          <w14:ligatures w14:val="standardContextual"/>
        </w:rPr>
        <w:t>λεόν,</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i/>
          <w:iCs/>
          <w:color w:val="000000"/>
          <w:sz w:val="18"/>
          <w:szCs w:val="18"/>
          <w:lang w:eastAsia="en-US"/>
          <w14:ligatures w14:val="standardContextual"/>
        </w:rPr>
        <w:t>adv.</w:t>
      </w:r>
      <w:r w:rsidR="00F4632E" w:rsidRPr="00765CD7">
        <w:rPr>
          <w:rFonts w:asciiTheme="minorHAnsi" w:eastAsiaTheme="minorHAnsi" w:hAnsiTheme="minorHAnsi" w:cstheme="minorHAnsi"/>
          <w:color w:val="000000"/>
          <w:sz w:val="18"/>
          <w:szCs w:val="18"/>
          <w:lang w:eastAsia="en-US"/>
          <w14:ligatures w14:val="standardContextual"/>
        </w:rPr>
        <w:t xml:space="preserve"> misérablement.     </w:t>
      </w:r>
      <w:r w:rsidR="00F4632E" w:rsidRPr="00765CD7">
        <w:rPr>
          <w:rFonts w:asciiTheme="minorHAnsi" w:eastAsiaTheme="minorHAnsi" w:hAnsiTheme="minorHAnsi" w:cstheme="minorHAnsi"/>
          <w:b/>
          <w:bCs/>
          <w:color w:val="B00004"/>
          <w:sz w:val="18"/>
          <w:szCs w:val="18"/>
          <w:lang w:eastAsia="en-US"/>
          <w14:ligatures w14:val="standardContextual"/>
        </w:rPr>
        <w:t>Γ</w:t>
      </w:r>
      <w:r w:rsidR="00F4632E" w:rsidRPr="00765CD7">
        <w:rPr>
          <w:rFonts w:asciiTheme="minorHAnsi" w:eastAsiaTheme="minorHAnsi" w:hAnsiTheme="minorHAnsi" w:cstheme="minorHAnsi"/>
          <w:b/>
          <w:bCs/>
          <w:color w:val="000000"/>
          <w:sz w:val="18"/>
          <w:szCs w:val="18"/>
          <w:lang w:eastAsia="en-US"/>
          <w14:ligatures w14:val="standardContextual"/>
        </w:rPr>
        <w:t>ναμτός,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w:t>
      </w:r>
      <w:r w:rsidR="00F4632E" w:rsidRPr="00765CD7">
        <w:rPr>
          <w:rFonts w:asciiTheme="minorHAnsi" w:eastAsiaTheme="minorHAnsi" w:hAnsiTheme="minorHAnsi" w:cstheme="minorHAnsi"/>
          <w:color w:val="000000"/>
          <w:sz w:val="18"/>
          <w:szCs w:val="18"/>
          <w:lang w:eastAsia="en-US"/>
          <w14:ligatures w14:val="standardContextual"/>
        </w:rPr>
        <w:t xml:space="preserve"> courbe, recourbé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i/>
          <w:iCs/>
          <w:color w:val="000000"/>
          <w:sz w:val="18"/>
          <w:szCs w:val="18"/>
          <w:lang w:eastAsia="en-US"/>
          <w14:ligatures w14:val="standardContextual"/>
        </w:rPr>
        <w:t>d’où</w:t>
      </w:r>
      <w:r w:rsidR="00F4632E" w:rsidRPr="00765CD7">
        <w:rPr>
          <w:rFonts w:asciiTheme="minorHAnsi" w:eastAsiaTheme="minorHAnsi" w:hAnsiTheme="minorHAnsi" w:cstheme="minorHAnsi"/>
          <w:color w:val="000000"/>
          <w:sz w:val="18"/>
          <w:szCs w:val="18"/>
          <w:lang w:eastAsia="en-US"/>
          <w14:ligatures w14:val="standardContextual"/>
        </w:rPr>
        <w:t xml:space="preserve"> souple, flexible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qui se laisse fléchir.         </w:t>
      </w:r>
      <w:r w:rsidR="00F4632E" w:rsidRPr="00765CD7">
        <w:rPr>
          <w:rFonts w:asciiTheme="minorHAnsi" w:eastAsiaTheme="minorHAnsi" w:hAnsiTheme="minorHAnsi" w:cstheme="minorHAnsi"/>
          <w:b/>
          <w:bCs/>
          <w:color w:val="B00004"/>
          <w:sz w:val="18"/>
          <w:szCs w:val="18"/>
          <w:lang w:eastAsia="en-US"/>
          <w14:ligatures w14:val="standardContextual"/>
        </w:rPr>
        <w:t>Π</w:t>
      </w:r>
      <w:r w:rsidR="00F4632E" w:rsidRPr="00765CD7">
        <w:rPr>
          <w:rFonts w:asciiTheme="minorHAnsi" w:eastAsiaTheme="minorHAnsi" w:hAnsiTheme="minorHAnsi" w:cstheme="minorHAnsi"/>
          <w:b/>
          <w:bCs/>
          <w:color w:val="000000"/>
          <w:sz w:val="18"/>
          <w:szCs w:val="18"/>
          <w:lang w:eastAsia="en-US"/>
          <w14:ligatures w14:val="standardContextual"/>
        </w:rPr>
        <w:t>είρω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262626"/>
          <w:sz w:val="18"/>
          <w:szCs w:val="18"/>
          <w:lang w:eastAsia="en-US"/>
          <w14:ligatures w14:val="standardContextual"/>
        </w:rPr>
        <w:t>—[</w:t>
      </w:r>
      <w:r w:rsidR="00F4632E" w:rsidRPr="00765CD7">
        <w:rPr>
          <w:rFonts w:asciiTheme="minorHAnsi" w:eastAsiaTheme="minorHAnsi" w:hAnsiTheme="minorHAnsi" w:cstheme="minorHAnsi"/>
          <w:color w:val="262626"/>
          <w:sz w:val="18"/>
          <w:szCs w:val="18"/>
          <w:lang w:eastAsia="en-US"/>
          <w14:ligatures w14:val="standardContextual"/>
        </w:rPr>
        <w:t xml:space="preserve"> </w:t>
      </w:r>
      <w:r w:rsidR="00F4632E" w:rsidRPr="00765CD7">
        <w:rPr>
          <w:rFonts w:ascii="Arial" w:eastAsiaTheme="minorHAnsi" w:hAnsi="Arial" w:cs="Arial"/>
          <w:i/>
          <w:iCs/>
          <w:color w:val="262626"/>
          <w:sz w:val="18"/>
          <w:szCs w:val="18"/>
          <w:lang w:eastAsia="en-US"/>
          <w14:ligatures w14:val="standardContextual"/>
        </w:rPr>
        <w:t>▬</w:t>
      </w:r>
      <w:r w:rsidR="00F4632E" w:rsidRPr="00765CD7">
        <w:rPr>
          <w:rFonts w:asciiTheme="minorHAnsi" w:eastAsiaTheme="minorHAnsi" w:hAnsiTheme="minorHAnsi" w:cstheme="minorHAnsi"/>
          <w:color w:val="262626"/>
          <w:sz w:val="18"/>
          <w:szCs w:val="18"/>
          <w:lang w:eastAsia="en-US"/>
          <w14:ligatures w14:val="standardContextual"/>
        </w:rPr>
        <w:t xml:space="preserve"> </w:t>
      </w:r>
      <w:r w:rsidR="00F4632E" w:rsidRPr="00765CD7">
        <w:rPr>
          <w:rFonts w:asciiTheme="minorHAnsi" w:eastAsiaTheme="minorHAnsi" w:hAnsiTheme="minorHAnsi" w:cstheme="minorHAnsi"/>
          <w:i/>
          <w:iCs/>
          <w:color w:val="262626"/>
          <w:sz w:val="18"/>
          <w:szCs w:val="18"/>
          <w:lang w:eastAsia="en-US"/>
          <w14:ligatures w14:val="standardContextual"/>
        </w:rPr>
        <w:t>Pass. pft.</w:t>
      </w:r>
      <w:r w:rsidR="00F4632E" w:rsidRPr="00765CD7">
        <w:rPr>
          <w:rFonts w:asciiTheme="minorHAnsi" w:eastAsiaTheme="minorHAnsi" w:hAnsiTheme="minorHAnsi" w:cstheme="minorHAnsi"/>
          <w:color w:val="262626"/>
          <w:sz w:val="18"/>
          <w:szCs w:val="18"/>
          <w:lang w:eastAsia="en-US"/>
          <w14:ligatures w14:val="standardContextual"/>
        </w:rPr>
        <w:t xml:space="preserve"> : πέπαρμαι</w:t>
      </w:r>
      <w:r w:rsidR="00716CE2" w:rsidRPr="00765CD7">
        <w:rPr>
          <w:rFonts w:asciiTheme="minorHAnsi" w:eastAsiaTheme="minorHAnsi" w:hAnsiTheme="minorHAnsi" w:cstheme="minorHAnsi"/>
          <w:color w:val="262626"/>
          <w:sz w:val="18"/>
          <w:szCs w:val="18"/>
          <w:lang w:eastAsia="en-US"/>
          <w14:ligatures w14:val="standardContextual"/>
        </w:rPr>
        <w:t xml:space="preserve"> </w:t>
      </w:r>
      <w:r w:rsidR="00F4632E" w:rsidRPr="00765CD7">
        <w:rPr>
          <w:rFonts w:asciiTheme="minorHAnsi" w:eastAsiaTheme="minorHAnsi" w:hAnsiTheme="minorHAnsi" w:cstheme="minorHAnsi"/>
          <w:color w:val="262626"/>
          <w:sz w:val="18"/>
          <w:szCs w:val="18"/>
          <w:lang w:eastAsia="en-US"/>
          <w14:ligatures w14:val="standardContextual"/>
        </w:rPr>
        <w:t xml:space="preserve"> </w:t>
      </w:r>
      <w:r w:rsidR="00F4632E" w:rsidRPr="00765CD7">
        <w:rPr>
          <w:rFonts w:asciiTheme="minorHAnsi" w:eastAsiaTheme="minorHAnsi" w:hAnsiTheme="minorHAnsi" w:cstheme="minorHAnsi"/>
          <w:b/>
          <w:bCs/>
          <w:color w:val="262626"/>
          <w:sz w:val="18"/>
          <w:szCs w:val="18"/>
          <w:lang w:eastAsia="en-US"/>
          <w14:ligatures w14:val="standardContextual"/>
        </w:rPr>
        <w:t>]—:</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traverser de part en part, transpercer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qc. acc.) ; traverser, parcourir d’un bout à l’autre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avec acc. cod). </w:t>
      </w:r>
      <w:r w:rsidR="002C1EC9" w:rsidRPr="00765CD7">
        <w:rPr>
          <w:rFonts w:asciiTheme="minorHAnsi" w:eastAsiaTheme="minorHAnsi" w:hAnsiTheme="minorHAnsi" w:cstheme="minorHAnsi"/>
          <w:color w:val="000000"/>
          <w:sz w:val="18"/>
          <w:szCs w:val="18"/>
          <w:lang w:eastAsia="en-US"/>
          <w14:ligatures w14:val="standardContextual"/>
        </w:rPr>
        <w:br/>
        <w:t xml:space="preserve">           </w:t>
      </w:r>
      <w:r w:rsidR="00F4632E" w:rsidRPr="00765CD7">
        <w:rPr>
          <w:rFonts w:asciiTheme="minorHAnsi" w:eastAsiaTheme="minorHAnsi" w:hAnsiTheme="minorHAnsi" w:cstheme="minorHAnsi"/>
          <w:b/>
          <w:bCs/>
          <w:color w:val="C00000"/>
          <w:sz w:val="18"/>
          <w:szCs w:val="18"/>
          <w:lang w:eastAsia="en-US"/>
          <w14:ligatures w14:val="standardContextual"/>
        </w:rPr>
        <w:t xml:space="preserve">NB. </w:t>
      </w:r>
      <w:r w:rsidR="00F4632E" w:rsidRPr="00765CD7">
        <w:rPr>
          <w:rFonts w:asciiTheme="minorHAnsi" w:eastAsiaTheme="minorHAnsi" w:hAnsiTheme="minorHAnsi" w:cstheme="minorHAnsi"/>
          <w:b/>
          <w:bCs/>
          <w:color w:val="000000"/>
          <w:sz w:val="18"/>
          <w:szCs w:val="18"/>
          <w:lang w:eastAsia="en-US"/>
          <w14:ligatures w14:val="standardContextual"/>
        </w:rPr>
        <w:t xml:space="preserve">ἀμφί. </w:t>
      </w:r>
      <w:r w:rsidR="00F4632E" w:rsidRPr="00765CD7">
        <w:rPr>
          <w:rFonts w:asciiTheme="minorHAnsi" w:eastAsiaTheme="minorHAnsi" w:hAnsiTheme="minorHAnsi" w:cstheme="minorHAnsi"/>
          <w:color w:val="000000"/>
          <w:sz w:val="18"/>
          <w:szCs w:val="18"/>
          <w:lang w:eastAsia="en-US"/>
          <w14:ligatures w14:val="standardContextual"/>
        </w:rPr>
        <w:t xml:space="preserve"> Greek uses ἀμφί or περί where a body falls or is impaled on something sharp, because when a spike is stuck into you, you are round it.</w:t>
      </w:r>
    </w:p>
  </w:footnote>
  <w:footnote w:id="210">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4632E" w:rsidRPr="00765CD7">
        <w:rPr>
          <w:rFonts w:asciiTheme="minorHAnsi" w:eastAsiaTheme="minorHAnsi" w:hAnsiTheme="minorHAnsi" w:cstheme="minorHAnsi"/>
          <w:b/>
          <w:bCs/>
          <w:color w:val="000000"/>
          <w:sz w:val="18"/>
          <w:szCs w:val="18"/>
          <w:lang w:eastAsia="en-US"/>
          <w14:ligatures w14:val="standardContextual"/>
        </w:rPr>
        <w:t xml:space="preserve">206. μύρετο: τὴν ὅ γ᾽ ἐπικρατέως πρὸς μῦθον ἔειπεν : —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τὴν</w:t>
      </w:r>
      <w:r w:rsidR="00F4632E" w:rsidRPr="00765CD7">
        <w:rPr>
          <w:rFonts w:asciiTheme="minorHAnsi" w:eastAsiaTheme="minorHAnsi" w:hAnsiTheme="minorHAnsi" w:cstheme="minorHAnsi"/>
          <w:color w:val="000000"/>
          <w:sz w:val="18"/>
          <w:szCs w:val="18"/>
          <w:lang w:eastAsia="en-US"/>
          <w14:ligatures w14:val="standardContextual"/>
        </w:rPr>
        <w:t xml:space="preserve"> : le rossignol.   </w:t>
      </w:r>
      <w:r w:rsidR="00F4632E" w:rsidRPr="00765CD7">
        <w:rPr>
          <w:rFonts w:asciiTheme="minorHAnsi" w:eastAsiaTheme="minorHAnsi" w:hAnsiTheme="minorHAnsi" w:cstheme="minorHAnsi"/>
          <w:b/>
          <w:bCs/>
          <w:color w:val="000000"/>
          <w:sz w:val="18"/>
          <w:szCs w:val="18"/>
          <w:lang w:eastAsia="en-US"/>
          <w14:ligatures w14:val="standardContextual"/>
        </w:rPr>
        <w:t>ὅ :</w:t>
      </w:r>
      <w:r w:rsidR="00F4632E" w:rsidRPr="00765CD7">
        <w:rPr>
          <w:rFonts w:asciiTheme="minorHAnsi" w:eastAsiaTheme="minorHAnsi" w:hAnsiTheme="minorHAnsi" w:cstheme="minorHAnsi"/>
          <w:color w:val="000000"/>
          <w:sz w:val="18"/>
          <w:szCs w:val="18"/>
          <w:lang w:eastAsia="en-US"/>
          <w14:ligatures w14:val="standardContextual"/>
        </w:rPr>
        <w:t xml:space="preserve"> l’épervier.    </w:t>
      </w:r>
      <w:r w:rsidR="00F4632E" w:rsidRPr="00765CD7">
        <w:rPr>
          <w:rFonts w:asciiTheme="minorHAnsi" w:eastAsiaTheme="minorHAnsi" w:hAnsiTheme="minorHAnsi" w:cstheme="minorHAnsi"/>
          <w:b/>
          <w:bCs/>
          <w:color w:val="B00004"/>
          <w:sz w:val="18"/>
          <w:szCs w:val="18"/>
          <w:lang w:eastAsia="en-US"/>
          <w14:ligatures w14:val="standardContextual"/>
        </w:rPr>
        <w:t>Ἐ</w:t>
      </w:r>
      <w:r w:rsidR="00F4632E" w:rsidRPr="00765CD7">
        <w:rPr>
          <w:rFonts w:asciiTheme="minorHAnsi" w:eastAsiaTheme="minorHAnsi" w:hAnsiTheme="minorHAnsi" w:cstheme="minorHAnsi"/>
          <w:b/>
          <w:bCs/>
          <w:color w:val="000000"/>
          <w:sz w:val="18"/>
          <w:szCs w:val="18"/>
          <w:lang w:eastAsia="en-US"/>
          <w14:ligatures w14:val="standardContextual"/>
        </w:rPr>
        <w:t>πικρατέως</w:t>
      </w:r>
      <w:r w:rsidR="00F4632E" w:rsidRPr="00765CD7">
        <w:rPr>
          <w:rFonts w:asciiTheme="minorHAnsi" w:eastAsiaTheme="minorHAnsi" w:hAnsiTheme="minorHAnsi" w:cstheme="minorHAnsi"/>
          <w:color w:val="000000"/>
          <w:sz w:val="18"/>
          <w:szCs w:val="18"/>
          <w:lang w:eastAsia="en-US"/>
          <w14:ligatures w14:val="standardContextual"/>
        </w:rPr>
        <w:t xml:space="preserve"> [ᾰ] </w:t>
      </w:r>
      <w:r w:rsidR="00F4632E" w:rsidRPr="00765CD7">
        <w:rPr>
          <w:rFonts w:asciiTheme="minorHAnsi" w:eastAsiaTheme="minorHAnsi" w:hAnsiTheme="minorHAnsi" w:cstheme="minorHAnsi"/>
          <w:i/>
          <w:iCs/>
          <w:color w:val="000000"/>
          <w:sz w:val="18"/>
          <w:szCs w:val="18"/>
          <w:lang w:eastAsia="en-US"/>
          <w14:ligatures w14:val="standardContextual"/>
        </w:rPr>
        <w:t>adv.</w:t>
      </w:r>
      <w:r w:rsidR="00F4632E" w:rsidRPr="00765CD7">
        <w:rPr>
          <w:rFonts w:asciiTheme="minorHAnsi" w:eastAsiaTheme="minorHAnsi" w:hAnsiTheme="minorHAnsi" w:cstheme="minorHAnsi"/>
          <w:color w:val="000000"/>
          <w:sz w:val="18"/>
          <w:szCs w:val="18"/>
          <w:lang w:eastAsia="en-US"/>
          <w14:ligatures w14:val="standardContextual"/>
        </w:rPr>
        <w:t xml:space="preserve"> avec une force irrésistible, impétueusement. </w:t>
      </w:r>
      <w:r w:rsidR="00F4632E" w:rsidRPr="00765CD7">
        <w:rPr>
          <w:rFonts w:asciiTheme="minorHAnsi" w:eastAsiaTheme="minorHAnsi" w:hAnsiTheme="minorHAnsi" w:cstheme="minorHAnsi"/>
          <w:b/>
          <w:bCs/>
          <w:color w:val="B00004"/>
          <w:sz w:val="18"/>
          <w:szCs w:val="18"/>
          <w:lang w:eastAsia="en-US"/>
          <w14:ligatures w14:val="standardContextual"/>
        </w:rPr>
        <w:t>Π</w:t>
      </w:r>
      <w:r w:rsidR="00F4632E" w:rsidRPr="00765CD7">
        <w:rPr>
          <w:rFonts w:asciiTheme="minorHAnsi" w:eastAsiaTheme="minorHAnsi" w:hAnsiTheme="minorHAnsi" w:cstheme="minorHAnsi"/>
          <w:b/>
          <w:bCs/>
          <w:color w:val="000000"/>
          <w:sz w:val="18"/>
          <w:szCs w:val="18"/>
          <w:lang w:eastAsia="en-US"/>
          <w14:ligatures w14:val="standardContextual"/>
        </w:rPr>
        <w:t>ροσεῖπον, aor. (</w:t>
      </w:r>
      <w:r w:rsidR="00F4632E" w:rsidRPr="00765CD7">
        <w:rPr>
          <w:rFonts w:asciiTheme="minorHAnsi" w:eastAsiaTheme="minorHAnsi" w:hAnsiTheme="minorHAnsi" w:cstheme="minorHAnsi"/>
          <w:color w:val="000000"/>
          <w:sz w:val="18"/>
          <w:szCs w:val="18"/>
          <w:lang w:eastAsia="en-US"/>
          <w14:ligatures w14:val="standardContextual"/>
        </w:rPr>
        <w:t xml:space="preserve">rattaché à </w:t>
      </w:r>
      <w:r w:rsidR="00F4632E" w:rsidRPr="00765CD7">
        <w:rPr>
          <w:rFonts w:asciiTheme="minorHAnsi" w:eastAsiaTheme="minorHAnsi" w:hAnsiTheme="minorHAnsi" w:cstheme="minorHAnsi"/>
          <w:b/>
          <w:bCs/>
          <w:color w:val="000000"/>
          <w:sz w:val="18"/>
          <w:szCs w:val="18"/>
          <w:lang w:eastAsia="en-US"/>
          <w14:ligatures w14:val="standardContextual"/>
        </w:rPr>
        <w:t>προσαγορεύω)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b/>
          <w:bCs/>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adresser la parole (à 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dire qqch à qqn (+ 2 acc.) ; saluer.   </w:t>
      </w:r>
      <w:r w:rsidR="00F4632E" w:rsidRPr="00765CD7">
        <w:rPr>
          <w:rFonts w:asciiTheme="minorHAnsi" w:eastAsiaTheme="minorHAnsi" w:hAnsiTheme="minorHAnsi" w:cstheme="minorHAnsi"/>
          <w:b/>
          <w:bCs/>
          <w:color w:val="B00004"/>
          <w:sz w:val="18"/>
          <w:szCs w:val="18"/>
          <w:lang w:eastAsia="en-US"/>
          <w14:ligatures w14:val="standardContextual"/>
        </w:rPr>
        <w:t>Μ</w:t>
      </w:r>
      <w:r w:rsidR="00F4632E" w:rsidRPr="00765CD7">
        <w:rPr>
          <w:rFonts w:asciiTheme="minorHAnsi" w:eastAsiaTheme="minorHAnsi" w:hAnsiTheme="minorHAnsi" w:cstheme="minorHAnsi"/>
          <w:b/>
          <w:bCs/>
          <w:color w:val="000000"/>
          <w:sz w:val="18"/>
          <w:szCs w:val="18"/>
          <w:lang w:eastAsia="en-US"/>
          <w14:ligatures w14:val="standardContextual"/>
        </w:rPr>
        <w:t>ύρω</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i/>
          <w:iCs/>
          <w:color w:val="000000"/>
          <w:sz w:val="18"/>
          <w:szCs w:val="18"/>
          <w:lang w:eastAsia="en-US"/>
          <w14:ligatures w14:val="standardContextual"/>
        </w:rPr>
        <w:t>slt. impf. 3</w:t>
      </w:r>
      <w:r w:rsidR="00F4632E" w:rsidRPr="00765CD7">
        <w:rPr>
          <w:rFonts w:asciiTheme="minorHAnsi" w:eastAsiaTheme="minorHAnsi" w:hAnsiTheme="minorHAnsi" w:cstheme="minorHAnsi"/>
          <w:i/>
          <w:iCs/>
          <w:color w:val="000000"/>
          <w:sz w:val="18"/>
          <w:szCs w:val="18"/>
          <w:vertAlign w:val="superscript"/>
          <w:lang w:eastAsia="en-US"/>
          <w14:ligatures w14:val="standardContextual"/>
        </w:rPr>
        <w:t>e</w:t>
      </w:r>
      <w:r w:rsidR="00F4632E" w:rsidRPr="00765CD7">
        <w:rPr>
          <w:rFonts w:asciiTheme="minorHAnsi" w:eastAsiaTheme="minorHAnsi" w:hAnsiTheme="minorHAnsi" w:cstheme="minorHAnsi"/>
          <w:i/>
          <w:iCs/>
          <w:color w:val="000000"/>
          <w:sz w:val="18"/>
          <w:szCs w:val="18"/>
          <w:lang w:eastAsia="en-US"/>
          <w14:ligatures w14:val="standardContextual"/>
        </w:rPr>
        <w:t xml:space="preserve"> pl. poét.</w:t>
      </w:r>
      <w:r w:rsidR="00F4632E" w:rsidRPr="00765CD7">
        <w:rPr>
          <w:rFonts w:asciiTheme="minorHAnsi" w:eastAsiaTheme="minorHAnsi" w:hAnsiTheme="minorHAnsi" w:cstheme="minorHAnsi"/>
          <w:color w:val="000000"/>
          <w:sz w:val="18"/>
          <w:szCs w:val="18"/>
          <w:lang w:eastAsia="en-US"/>
          <w14:ligatures w14:val="standardContextual"/>
        </w:rPr>
        <w:t xml:space="preserve"> μῦρον)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couler goutte à goutte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color w:val="000000"/>
          <w:sz w:val="18"/>
          <w:szCs w:val="18"/>
          <w:lang w:eastAsia="en-US"/>
          <w14:ligatures w14:val="standardContextual"/>
        </w:rPr>
        <w:t xml:space="preserve"> </w:t>
      </w:r>
      <w:r w:rsidR="00F4632E" w:rsidRPr="00765CD7">
        <w:rPr>
          <w:rFonts w:asciiTheme="minorHAnsi" w:eastAsiaTheme="minorHAnsi" w:hAnsiTheme="minorHAnsi" w:cstheme="minorHAnsi"/>
          <w:b/>
          <w:bCs/>
          <w:i/>
          <w:iCs/>
          <w:color w:val="000000"/>
          <w:sz w:val="18"/>
          <w:szCs w:val="18"/>
          <w:lang w:eastAsia="en-US"/>
          <w14:ligatures w14:val="standardContextual"/>
        </w:rPr>
        <w:t>Moy.</w:t>
      </w:r>
      <w:r w:rsidR="00F4632E" w:rsidRPr="00765CD7">
        <w:rPr>
          <w:rFonts w:asciiTheme="minorHAnsi" w:eastAsiaTheme="minorHAnsi" w:hAnsiTheme="minorHAnsi" w:cstheme="minorHAnsi"/>
          <w:color w:val="000000"/>
          <w:sz w:val="18"/>
          <w:szCs w:val="18"/>
          <w:lang w:eastAsia="en-US"/>
          <w14:ligatures w14:val="standardContextual"/>
        </w:rPr>
        <w:t xml:space="preserve"> μύρομαι fondre en larmes, pleurer, se lamenter.  </w:t>
      </w:r>
      <w:r w:rsidR="00F4632E" w:rsidRPr="00765CD7">
        <w:rPr>
          <w:rFonts w:asciiTheme="minorHAnsi" w:eastAsiaTheme="minorHAnsi" w:hAnsiTheme="minorHAnsi" w:cstheme="minorHAnsi"/>
          <w:b/>
          <w:bCs/>
          <w:color w:val="000000"/>
          <w:sz w:val="18"/>
          <w:szCs w:val="18"/>
          <w:lang w:eastAsia="en-US"/>
          <w14:ligatures w14:val="standardContextual"/>
        </w:rPr>
        <w:t>μύρετο</w:t>
      </w:r>
      <w:r w:rsidR="00F4632E" w:rsidRPr="00765CD7">
        <w:rPr>
          <w:rFonts w:asciiTheme="minorHAnsi" w:eastAsiaTheme="minorHAnsi" w:hAnsiTheme="minorHAnsi" w:cstheme="minorHAnsi"/>
          <w:color w:val="000000"/>
          <w:sz w:val="18"/>
          <w:szCs w:val="18"/>
          <w:lang w:eastAsia="en-US"/>
          <w14:ligatures w14:val="standardContextual"/>
        </w:rPr>
        <w:t xml:space="preserve"> : impft sans augment. </w:t>
      </w:r>
      <w:r w:rsidRPr="00765CD7">
        <w:rPr>
          <w:rFonts w:asciiTheme="minorHAnsi" w:hAnsiTheme="minorHAnsi" w:cstheme="minorHAnsi"/>
          <w:b/>
          <w:bCs/>
          <w:sz w:val="18"/>
          <w:szCs w:val="18"/>
        </w:rPr>
        <w:t xml:space="preserve"> </w:t>
      </w:r>
    </w:p>
  </w:footnote>
  <w:footnote w:id="211">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C1EC9" w:rsidRPr="00765CD7">
        <w:rPr>
          <w:rFonts w:asciiTheme="minorHAnsi" w:eastAsiaTheme="minorHAnsi" w:hAnsiTheme="minorHAnsi" w:cstheme="minorHAnsi"/>
          <w:b/>
          <w:bCs/>
          <w:color w:val="000000"/>
          <w:sz w:val="18"/>
          <w:szCs w:val="18"/>
          <w:lang w:eastAsia="en-US"/>
          <w14:ligatures w14:val="standardContextual"/>
        </w:rPr>
        <w:t>207.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xml:space="preserve">δαιμονίη, τί λέληκας; ἔχει νύ σε πολλὸν ἀρείων: —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B00004"/>
          <w:sz w:val="18"/>
          <w:szCs w:val="18"/>
          <w:lang w:eastAsia="en-US"/>
          <w14:ligatures w14:val="standardContextual"/>
        </w:rPr>
        <w:t>Δ</w:t>
      </w:r>
      <w:r w:rsidR="002C1EC9" w:rsidRPr="00765CD7">
        <w:rPr>
          <w:rFonts w:asciiTheme="minorHAnsi" w:eastAsiaTheme="minorHAnsi" w:hAnsiTheme="minorHAnsi" w:cstheme="minorHAnsi"/>
          <w:b/>
          <w:bCs/>
          <w:color w:val="000000"/>
          <w:sz w:val="18"/>
          <w:szCs w:val="18"/>
          <w:lang w:eastAsia="en-US"/>
          <w14:ligatures w14:val="standardContextual"/>
        </w:rPr>
        <w:t xml:space="preserve">αιμόνιος, α / ος, ον : </w:t>
      </w:r>
      <w:r w:rsidR="002C1EC9" w:rsidRPr="00765CD7">
        <w:rPr>
          <w:rFonts w:asciiTheme="minorHAnsi" w:eastAsiaTheme="minorHAnsi" w:hAnsiTheme="minorHAnsi" w:cstheme="minorHAnsi"/>
          <w:color w:val="000000"/>
          <w:sz w:val="18"/>
          <w:szCs w:val="18"/>
          <w:lang w:eastAsia="en-US"/>
          <w14:ligatures w14:val="standardContextual"/>
        </w:rPr>
        <w:t>divin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merveilleux, noble, excellent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extraordinaire (en bien ou en mal)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infortuné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insensé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au voc.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salutation admirative ou ironique.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B00004"/>
          <w:sz w:val="18"/>
          <w:szCs w:val="18"/>
          <w:lang w:eastAsia="en-US"/>
          <w14:ligatures w14:val="standardContextual"/>
        </w:rPr>
        <w:t>Λ</w:t>
      </w:r>
      <w:r w:rsidR="002C1EC9" w:rsidRPr="00765CD7">
        <w:rPr>
          <w:rFonts w:asciiTheme="minorHAnsi" w:eastAsiaTheme="minorHAnsi" w:hAnsiTheme="minorHAnsi" w:cstheme="minorHAnsi"/>
          <w:b/>
          <w:bCs/>
          <w:color w:val="000000"/>
          <w:sz w:val="18"/>
          <w:szCs w:val="18"/>
          <w:lang w:eastAsia="en-US"/>
          <w14:ligatures w14:val="standardContextual"/>
        </w:rPr>
        <w:t>άσκω —[</w:t>
      </w:r>
      <w:r w:rsidR="002C1EC9" w:rsidRPr="00765CD7">
        <w:rPr>
          <w:rFonts w:asciiTheme="minorHAnsi" w:eastAsiaTheme="minorHAnsi" w:hAnsiTheme="minorHAnsi" w:cstheme="minorHAnsi"/>
          <w:i/>
          <w:iCs/>
          <w:color w:val="000000"/>
          <w:sz w:val="18"/>
          <w:szCs w:val="18"/>
          <w:lang w:eastAsia="en-US"/>
          <w14:ligatures w14:val="standardContextual"/>
        </w:rPr>
        <w:t xml:space="preserve"> fut.:</w:t>
      </w:r>
      <w:r w:rsidR="002C1EC9" w:rsidRPr="00765CD7">
        <w:rPr>
          <w:rFonts w:asciiTheme="minorHAnsi" w:eastAsiaTheme="minorHAnsi" w:hAnsiTheme="minorHAnsi" w:cstheme="minorHAnsi"/>
          <w:b/>
          <w:bCs/>
          <w:color w:val="000000"/>
          <w:sz w:val="18"/>
          <w:szCs w:val="18"/>
          <w:lang w:eastAsia="en-US"/>
          <w14:ligatures w14:val="standardContextual"/>
        </w:rPr>
        <w:t xml:space="preserve"> λακήσομαι; </w:t>
      </w:r>
      <w:r w:rsidR="002C1EC9" w:rsidRPr="00765CD7">
        <w:rPr>
          <w:rFonts w:asciiTheme="minorHAnsi" w:eastAsiaTheme="minorHAnsi" w:hAnsiTheme="minorHAnsi" w:cstheme="minorHAnsi"/>
          <w:i/>
          <w:iCs/>
          <w:color w:val="000000"/>
          <w:sz w:val="18"/>
          <w:szCs w:val="18"/>
          <w:lang w:eastAsia="en-US"/>
          <w14:ligatures w14:val="standardContextual"/>
        </w:rPr>
        <w:t>aor-1</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ἐλάκησα</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aor-2</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ἔλακον</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d'où inf.</w:t>
      </w:r>
      <w:r w:rsidR="002C1EC9" w:rsidRPr="00765CD7">
        <w:rPr>
          <w:rFonts w:asciiTheme="minorHAnsi" w:eastAsiaTheme="minorHAnsi" w:hAnsiTheme="minorHAnsi" w:cstheme="minorHAnsi"/>
          <w:color w:val="000000"/>
          <w:sz w:val="18"/>
          <w:szCs w:val="18"/>
          <w:lang w:eastAsia="en-US"/>
          <w14:ligatures w14:val="standardContextual"/>
        </w:rPr>
        <w:t xml:space="preserve"> λακεῖν [ᾰ] ;</w:t>
      </w:r>
      <w:r w:rsidR="002C1EC9" w:rsidRPr="00765CD7">
        <w:rPr>
          <w:rFonts w:asciiTheme="minorHAnsi" w:eastAsiaTheme="minorHAnsi" w:hAnsiTheme="minorHAnsi" w:cstheme="minorHAnsi"/>
          <w:i/>
          <w:iCs/>
          <w:color w:val="000000"/>
          <w:sz w:val="18"/>
          <w:szCs w:val="18"/>
          <w:lang w:eastAsia="en-US"/>
          <w14:ligatures w14:val="standardContextual"/>
        </w:rPr>
        <w:t xml:space="preserve"> 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λέλακα [λᾱ]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au sens d’un pst; </w:t>
      </w:r>
      <w:r w:rsidR="002C1EC9" w:rsidRPr="00765CD7">
        <w:rPr>
          <w:rFonts w:asciiTheme="minorHAnsi" w:eastAsiaTheme="minorHAnsi" w:hAnsiTheme="minorHAnsi" w:cstheme="minorHAnsi"/>
          <w:i/>
          <w:iCs/>
          <w:color w:val="000000"/>
          <w:sz w:val="18"/>
          <w:szCs w:val="18"/>
          <w:lang w:eastAsia="en-US"/>
          <w14:ligatures w14:val="standardContextual"/>
        </w:rPr>
        <w:t>Pf. épq.</w:t>
      </w:r>
      <w:r w:rsidR="002C1EC9" w:rsidRPr="00765CD7">
        <w:rPr>
          <w:rFonts w:asciiTheme="minorHAnsi" w:eastAsiaTheme="minorHAnsi" w:hAnsiTheme="minorHAnsi" w:cstheme="minorHAnsi"/>
          <w:color w:val="000000"/>
          <w:sz w:val="18"/>
          <w:szCs w:val="18"/>
          <w:lang w:eastAsia="en-US"/>
          <w14:ligatures w14:val="standardContextual"/>
        </w:rPr>
        <w:t xml:space="preserve"> λέληκα, HÉS.</w:t>
      </w:r>
      <w:r w:rsidR="002C1EC9"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xml:space="preserve">I. </w:t>
      </w:r>
      <w:r w:rsidR="002C1EC9" w:rsidRPr="00765CD7">
        <w:rPr>
          <w:rFonts w:asciiTheme="minorHAnsi" w:eastAsiaTheme="minorHAnsi" w:hAnsiTheme="minorHAnsi" w:cstheme="minorHAnsi"/>
          <w:color w:val="000000"/>
          <w:sz w:val="18"/>
          <w:szCs w:val="18"/>
          <w:lang w:eastAsia="en-US"/>
          <w14:ligatures w14:val="standardContextual"/>
        </w:rPr>
        <w:t>slt à l’aor-2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craquer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w:t>
      </w:r>
      <w:r w:rsidR="002C1EC9" w:rsidRPr="00765CD7">
        <w:rPr>
          <w:rFonts w:asciiTheme="minorHAnsi" w:eastAsiaTheme="minorHAnsi" w:hAnsiTheme="minorHAnsi" w:cstheme="minorHAnsi"/>
          <w:b/>
          <w:bCs/>
          <w:color w:val="000000"/>
          <w:sz w:val="18"/>
          <w:szCs w:val="18"/>
          <w:lang w:eastAsia="en-US"/>
          <w14:ligatures w14:val="standardContextual"/>
        </w:rPr>
        <w:t xml:space="preserve"> II. </w:t>
      </w:r>
      <w:r w:rsidR="002C1EC9" w:rsidRPr="00765CD7">
        <w:rPr>
          <w:rFonts w:asciiTheme="minorHAnsi" w:eastAsiaTheme="minorHAnsi" w:hAnsiTheme="minorHAnsi" w:cstheme="minorHAnsi"/>
          <w:color w:val="000000"/>
          <w:sz w:val="18"/>
          <w:szCs w:val="18"/>
          <w:lang w:eastAsia="en-US"/>
          <w14:ligatures w14:val="standardContextual"/>
        </w:rPr>
        <w:t>résonner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retentir avec force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crier, pousser un cri retentissant, des hurlements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faire entendre un chant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dire à haute voix, annoncer, proclamer.  </w:t>
      </w:r>
      <w:r w:rsidR="002C1EC9" w:rsidRPr="00765CD7">
        <w:rPr>
          <w:rFonts w:asciiTheme="minorHAnsi" w:eastAsiaTheme="minorHAnsi" w:hAnsiTheme="minorHAnsi" w:cstheme="minorHAnsi"/>
          <w:b/>
          <w:bCs/>
          <w:color w:val="B00004"/>
          <w:sz w:val="18"/>
          <w:szCs w:val="18"/>
          <w:lang w:eastAsia="en-US"/>
          <w14:ligatures w14:val="standardContextual"/>
        </w:rPr>
        <w:t>Ν</w:t>
      </w:r>
      <w:r w:rsidR="002C1EC9" w:rsidRPr="00765CD7">
        <w:rPr>
          <w:rFonts w:asciiTheme="minorHAnsi" w:eastAsiaTheme="minorHAnsi" w:hAnsiTheme="minorHAnsi" w:cstheme="minorHAnsi"/>
          <w:b/>
          <w:bCs/>
          <w:color w:val="000000"/>
          <w:sz w:val="18"/>
          <w:szCs w:val="18"/>
          <w:lang w:eastAsia="en-US"/>
          <w14:ligatures w14:val="standardContextual"/>
        </w:rPr>
        <w:t>ύν /(</w:t>
      </w:r>
      <w:r w:rsidR="002C1EC9" w:rsidRPr="00765CD7">
        <w:rPr>
          <w:rFonts w:asciiTheme="minorHAnsi" w:eastAsiaTheme="minorHAnsi" w:hAnsiTheme="minorHAnsi" w:cstheme="minorHAnsi"/>
          <w:b/>
          <w:bCs/>
          <w:color w:val="B00004"/>
          <w:sz w:val="18"/>
          <w:szCs w:val="18"/>
          <w:lang w:eastAsia="en-US"/>
          <w14:ligatures w14:val="standardContextual"/>
        </w:rPr>
        <w:t>ν</w:t>
      </w:r>
      <w:r w:rsidR="002C1EC9" w:rsidRPr="00765CD7">
        <w:rPr>
          <w:rFonts w:asciiTheme="minorHAnsi" w:eastAsiaTheme="minorHAnsi" w:hAnsiTheme="minorHAnsi" w:cstheme="minorHAnsi"/>
          <w:b/>
          <w:bCs/>
          <w:color w:val="000000"/>
          <w:sz w:val="18"/>
          <w:szCs w:val="18"/>
          <w:lang w:eastAsia="en-US"/>
          <w14:ligatures w14:val="standardContextual"/>
        </w:rPr>
        <w:t>υ</w:t>
      </w:r>
      <w:r w:rsidR="002C1EC9" w:rsidRPr="00765CD7">
        <w:rPr>
          <w:rFonts w:asciiTheme="minorHAnsi" w:eastAsiaTheme="minorHAnsi" w:hAnsiTheme="minorHAnsi" w:cstheme="minorHAnsi"/>
          <w:color w:val="000000"/>
          <w:sz w:val="18"/>
          <w:szCs w:val="18"/>
          <w:lang w:eastAsia="en-US"/>
          <w14:ligatures w14:val="standardContextual"/>
        </w:rPr>
        <w:t xml:space="preserve"> dvt cons.),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partc. encl.</w:t>
      </w:r>
      <w:r w:rsidR="002C1EC9" w:rsidRPr="00765CD7">
        <w:rPr>
          <w:rFonts w:asciiTheme="minorHAnsi" w:eastAsiaTheme="minorHAnsi" w:hAnsiTheme="minorHAnsi" w:cstheme="minorHAnsi"/>
          <w:color w:val="000000"/>
          <w:sz w:val="18"/>
          <w:szCs w:val="18"/>
          <w:lang w:eastAsia="en-US"/>
          <w14:ligatures w14:val="standardContextual"/>
        </w:rPr>
        <w:t xml:space="preserve"> : donc (suite d’un raisonnement , conséquence)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donc (ds une injonction, avec un impér.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ἄγε νυν</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allons donc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certes (renforce une affirmation).    </w:t>
      </w:r>
      <w:r w:rsidR="002C1EC9" w:rsidRPr="00765CD7">
        <w:rPr>
          <w:rFonts w:asciiTheme="minorHAnsi" w:eastAsiaTheme="minorHAnsi" w:hAnsiTheme="minorHAnsi" w:cstheme="minorHAnsi"/>
          <w:b/>
          <w:bCs/>
          <w:color w:val="000000"/>
          <w:sz w:val="18"/>
          <w:szCs w:val="18"/>
          <w:lang w:eastAsia="en-US"/>
          <w14:ligatures w14:val="standardContextual"/>
        </w:rPr>
        <w:t xml:space="preserve">ἀρείων : </w:t>
      </w:r>
      <w:r w:rsidR="002C1EC9" w:rsidRPr="00765CD7">
        <w:rPr>
          <w:rFonts w:asciiTheme="minorHAnsi" w:eastAsiaTheme="minorHAnsi" w:hAnsiTheme="minorHAnsi" w:cstheme="minorHAnsi"/>
          <w:color w:val="000000"/>
          <w:sz w:val="18"/>
          <w:szCs w:val="18"/>
          <w:lang w:eastAsia="en-US"/>
          <w14:ligatures w14:val="standardContextual"/>
        </w:rPr>
        <w:t xml:space="preserve">abs. : qn de supérieur. </w:t>
      </w:r>
      <w:r w:rsidR="002C1EC9" w:rsidRPr="00765CD7">
        <w:rPr>
          <w:rFonts w:asciiTheme="minorHAnsi" w:eastAsiaTheme="minorHAnsi" w:hAnsiTheme="minorHAnsi" w:cstheme="minorHAnsi"/>
          <w:color w:val="000000"/>
          <w:sz w:val="18"/>
          <w:szCs w:val="18"/>
          <w:lang w:eastAsia="en-US"/>
          <w14:ligatures w14:val="standardContextual"/>
        </w:rPr>
        <w:br/>
        <w:t xml:space="preserve">      </w:t>
      </w:r>
      <w:r w:rsidR="002C1EC9" w:rsidRPr="00765CD7">
        <w:rPr>
          <w:rFonts w:asciiTheme="minorHAnsi" w:eastAsiaTheme="minorHAnsi" w:hAnsiTheme="minorHAnsi" w:cstheme="minorHAnsi"/>
          <w:b/>
          <w:bCs/>
          <w:color w:val="C00000"/>
          <w:sz w:val="18"/>
          <w:szCs w:val="18"/>
          <w:lang w:eastAsia="en-US"/>
          <w14:ligatures w14:val="standardContextual"/>
        </w:rPr>
        <w:t>NB.</w:t>
      </w:r>
      <w:r w:rsidR="002C1EC9"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The expression of continuous noises by the perfect is τίασιόν. West souligne combien l’emploi de  </w:t>
      </w:r>
      <w:r w:rsidR="002C1EC9" w:rsidRPr="00765CD7">
        <w:rPr>
          <w:rFonts w:asciiTheme="minorHAnsi" w:eastAsiaTheme="minorHAnsi" w:hAnsiTheme="minorHAnsi" w:cstheme="minorHAnsi"/>
          <w:b/>
          <w:bCs/>
          <w:color w:val="B00004"/>
          <w:sz w:val="18"/>
          <w:szCs w:val="18"/>
          <w:lang w:eastAsia="en-US"/>
          <w14:ligatures w14:val="standardContextual"/>
        </w:rPr>
        <w:t>Λ</w:t>
      </w:r>
      <w:r w:rsidR="002C1EC9" w:rsidRPr="00765CD7">
        <w:rPr>
          <w:rFonts w:asciiTheme="minorHAnsi" w:eastAsiaTheme="minorHAnsi" w:hAnsiTheme="minorHAnsi" w:cstheme="minorHAnsi"/>
          <w:b/>
          <w:bCs/>
          <w:color w:val="000000"/>
          <w:sz w:val="18"/>
          <w:szCs w:val="18"/>
          <w:lang w:eastAsia="en-US"/>
          <w14:ligatures w14:val="standardContextual"/>
        </w:rPr>
        <w:t>άσκω</w:t>
      </w:r>
      <w:r w:rsidR="002C1EC9" w:rsidRPr="00765CD7">
        <w:rPr>
          <w:rFonts w:asciiTheme="minorHAnsi" w:eastAsiaTheme="minorHAnsi" w:hAnsiTheme="minorHAnsi" w:cstheme="minorHAnsi"/>
          <w:color w:val="000000"/>
          <w:sz w:val="18"/>
          <w:szCs w:val="18"/>
          <w:lang w:eastAsia="en-US"/>
          <w14:ligatures w14:val="standardContextual"/>
        </w:rPr>
        <w:t xml:space="preserve"> est surprenant pour parler d’un rossignol.</w:t>
      </w:r>
    </w:p>
  </w:footnote>
  <w:footnote w:id="212">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C1EC9" w:rsidRPr="00765CD7">
        <w:rPr>
          <w:rFonts w:asciiTheme="minorHAnsi" w:hAnsiTheme="minorHAnsi" w:cstheme="minorHAnsi"/>
          <w:b/>
          <w:bCs/>
          <w:sz w:val="18"/>
          <w:szCs w:val="18"/>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208. τῇ δ᾽ εἶς, ᾗ σ᾽ ἂν ἐγώ περ ἄγω καὶ ἀοιδὸν ἐοῦσαν :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xml:space="preserve">τῇ </w:t>
      </w:r>
      <w:r w:rsidR="002C1EC9" w:rsidRPr="00765CD7">
        <w:rPr>
          <w:rFonts w:asciiTheme="minorHAnsi" w:eastAsiaTheme="minorHAnsi" w:hAnsiTheme="minorHAnsi" w:cstheme="minorHAnsi"/>
          <w:i/>
          <w:iCs/>
          <w:color w:val="000000"/>
          <w:sz w:val="18"/>
          <w:szCs w:val="18"/>
          <w:lang w:eastAsia="en-US"/>
          <w14:ligatures w14:val="standardContextual"/>
        </w:rPr>
        <w:t>antécédent de</w:t>
      </w:r>
      <w:r w:rsidR="002C1EC9" w:rsidRPr="00765CD7">
        <w:rPr>
          <w:rFonts w:asciiTheme="minorHAnsi" w:eastAsiaTheme="minorHAnsi" w:hAnsiTheme="minorHAnsi" w:cstheme="minorHAnsi"/>
          <w:b/>
          <w:bCs/>
          <w:color w:val="000000"/>
          <w:sz w:val="18"/>
          <w:szCs w:val="18"/>
          <w:lang w:eastAsia="en-US"/>
          <w14:ligatures w14:val="standardContextual"/>
        </w:rPr>
        <w:t xml:space="preserve"> ᾗ</w:t>
      </w:r>
      <w:r w:rsidR="002C1EC9" w:rsidRPr="00765CD7">
        <w:rPr>
          <w:rFonts w:asciiTheme="minorHAnsi" w:eastAsiaTheme="minorHAnsi" w:hAnsiTheme="minorHAnsi" w:cstheme="minorHAnsi"/>
          <w:color w:val="000000"/>
          <w:sz w:val="18"/>
          <w:szCs w:val="18"/>
          <w:lang w:eastAsia="en-US"/>
          <w14:ligatures w14:val="standardContextual"/>
        </w:rPr>
        <w:t xml:space="preserve">: là… où.        </w:t>
      </w:r>
      <w:r w:rsidR="002C1EC9" w:rsidRPr="00765CD7">
        <w:rPr>
          <w:rFonts w:asciiTheme="minorHAnsi" w:eastAsiaTheme="minorHAnsi" w:hAnsiTheme="minorHAnsi" w:cstheme="minorHAnsi"/>
          <w:b/>
          <w:bCs/>
          <w:color w:val="B00004"/>
          <w:sz w:val="18"/>
          <w:szCs w:val="18"/>
          <w:lang w:eastAsia="en-US"/>
          <w14:ligatures w14:val="standardContextual"/>
        </w:rPr>
        <w:t>Ε</w:t>
      </w:r>
      <w:r w:rsidR="002C1EC9" w:rsidRPr="00765CD7">
        <w:rPr>
          <w:rFonts w:asciiTheme="minorHAnsi" w:eastAsiaTheme="minorHAnsi" w:hAnsiTheme="minorHAnsi" w:cstheme="minorHAnsi"/>
          <w:b/>
          <w:bCs/>
          <w:color w:val="000000"/>
          <w:sz w:val="18"/>
          <w:szCs w:val="18"/>
          <w:lang w:eastAsia="en-US"/>
          <w14:ligatures w14:val="standardContextual"/>
        </w:rPr>
        <w:t>ἶμι / ἰέναι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aller.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[Racine ει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ou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ι ]. εἶς au lieu de εἶ, 2° sg. ici au sens futur.    </w:t>
      </w:r>
      <w:r w:rsidR="002C1EC9" w:rsidRPr="00765CD7">
        <w:rPr>
          <w:rFonts w:asciiTheme="minorHAnsi" w:eastAsiaTheme="minorHAnsi" w:hAnsiTheme="minorHAnsi" w:cstheme="minorHAnsi"/>
          <w:b/>
          <w:bCs/>
          <w:color w:val="B00004"/>
          <w:sz w:val="18"/>
          <w:szCs w:val="18"/>
          <w:lang w:eastAsia="en-US"/>
          <w14:ligatures w14:val="standardContextual"/>
        </w:rPr>
        <w:t>Ὤ</w:t>
      </w:r>
      <w:r w:rsidR="002C1EC9" w:rsidRPr="00765CD7">
        <w:rPr>
          <w:rFonts w:asciiTheme="minorHAnsi" w:eastAsiaTheme="minorHAnsi" w:hAnsiTheme="minorHAnsi" w:cstheme="minorHAnsi"/>
          <w:b/>
          <w:bCs/>
          <w:color w:val="000000"/>
          <w:sz w:val="18"/>
          <w:szCs w:val="18"/>
          <w:lang w:eastAsia="en-US"/>
          <w14:ligatures w14:val="standardContextual"/>
        </w:rPr>
        <w:t>ν, ὄντος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οὖσα, οὔσης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ὄν, ὄντος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formes épq.</w:t>
      </w:r>
      <w:r w:rsidR="002C1EC9" w:rsidRPr="00765CD7">
        <w:rPr>
          <w:rFonts w:asciiTheme="minorHAnsi" w:eastAsiaTheme="minorHAnsi" w:hAnsiTheme="minorHAnsi" w:cstheme="minorHAnsi"/>
          <w:b/>
          <w:bCs/>
          <w:color w:val="000000"/>
          <w:sz w:val="18"/>
          <w:szCs w:val="18"/>
          <w:lang w:eastAsia="en-US"/>
          <w14:ligatures w14:val="standardContextual"/>
        </w:rPr>
        <w:t xml:space="preserve"> : ἐών; ἐοῦσα; ἐόν) : </w:t>
      </w:r>
      <w:r w:rsidR="002C1EC9" w:rsidRPr="00765CD7">
        <w:rPr>
          <w:rFonts w:asciiTheme="minorHAnsi" w:eastAsiaTheme="minorHAnsi" w:hAnsiTheme="minorHAnsi" w:cstheme="minorHAnsi"/>
          <w:color w:val="000000"/>
          <w:sz w:val="18"/>
          <w:szCs w:val="18"/>
          <w:lang w:eastAsia="en-US"/>
          <w14:ligatures w14:val="standardContextual"/>
        </w:rPr>
        <w:t>part pst. de</w:t>
      </w:r>
      <w:r w:rsidR="002C1EC9" w:rsidRPr="00765CD7">
        <w:rPr>
          <w:rFonts w:asciiTheme="minorHAnsi" w:eastAsiaTheme="minorHAnsi" w:hAnsiTheme="minorHAnsi" w:cstheme="minorHAnsi"/>
          <w:b/>
          <w:bCs/>
          <w:color w:val="000000"/>
          <w:sz w:val="18"/>
          <w:szCs w:val="18"/>
          <w:lang w:eastAsia="en-US"/>
          <w14:ligatures w14:val="standardContextual"/>
        </w:rPr>
        <w:t xml:space="preserve"> εἰμί / εἶναι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être.      </w:t>
      </w:r>
      <w:r w:rsidR="002C1EC9" w:rsidRPr="00765CD7">
        <w:rPr>
          <w:rFonts w:asciiTheme="minorHAnsi" w:eastAsiaTheme="minorHAnsi" w:hAnsiTheme="minorHAnsi" w:cstheme="minorHAnsi"/>
          <w:b/>
          <w:bCs/>
          <w:color w:val="000000"/>
          <w:sz w:val="18"/>
          <w:szCs w:val="18"/>
          <w:lang w:eastAsia="en-US"/>
          <w14:ligatures w14:val="standardContextual"/>
        </w:rPr>
        <w:t>ἐοῦσαν</w:t>
      </w:r>
      <w:r w:rsidR="002C1EC9" w:rsidRPr="00765CD7">
        <w:rPr>
          <w:rFonts w:asciiTheme="minorHAnsi" w:eastAsiaTheme="minorHAnsi" w:hAnsiTheme="minorHAnsi" w:cstheme="minorHAnsi"/>
          <w:color w:val="000000"/>
          <w:sz w:val="18"/>
          <w:szCs w:val="18"/>
          <w:lang w:eastAsia="en-US"/>
          <w14:ligatures w14:val="standardContextual"/>
        </w:rPr>
        <w:t xml:space="preserve"> est apposé à </w:t>
      </w:r>
      <w:r w:rsidR="002C1EC9" w:rsidRPr="00765CD7">
        <w:rPr>
          <w:rFonts w:asciiTheme="minorHAnsi" w:eastAsiaTheme="minorHAnsi" w:hAnsiTheme="minorHAnsi" w:cstheme="minorHAnsi"/>
          <w:b/>
          <w:bCs/>
          <w:color w:val="000000"/>
          <w:sz w:val="18"/>
          <w:szCs w:val="18"/>
          <w:lang w:eastAsia="en-US"/>
          <w14:ligatures w14:val="standardContextual"/>
        </w:rPr>
        <w:t>σε; καὶ</w:t>
      </w:r>
      <w:r w:rsidR="002C1EC9" w:rsidRPr="00765CD7">
        <w:rPr>
          <w:rFonts w:asciiTheme="minorHAnsi" w:eastAsiaTheme="minorHAnsi" w:hAnsiTheme="minorHAnsi" w:cstheme="minorHAnsi"/>
          <w:color w:val="000000"/>
          <w:sz w:val="18"/>
          <w:szCs w:val="18"/>
          <w:lang w:eastAsia="en-US"/>
          <w14:ligatures w14:val="standardContextual"/>
        </w:rPr>
        <w:t xml:space="preserve"> souligne la valeur adversative (bien qu’étant).    </w:t>
      </w:r>
      <w:r w:rsidR="002C1EC9" w:rsidRPr="00765CD7">
        <w:rPr>
          <w:rFonts w:asciiTheme="minorHAnsi" w:eastAsiaTheme="minorHAnsi" w:hAnsiTheme="minorHAnsi" w:cstheme="minorHAnsi"/>
          <w:b/>
          <w:bCs/>
          <w:color w:val="000000"/>
          <w:sz w:val="18"/>
          <w:szCs w:val="18"/>
          <w:lang w:eastAsia="en-US"/>
          <w14:ligatures w14:val="standardContextual"/>
        </w:rPr>
        <w:t>περ</w:t>
      </w:r>
      <w:r w:rsidR="002C1EC9" w:rsidRPr="00765CD7">
        <w:rPr>
          <w:rFonts w:asciiTheme="minorHAnsi" w:eastAsiaTheme="minorHAnsi" w:hAnsiTheme="minorHAnsi" w:cstheme="minorHAnsi"/>
          <w:color w:val="000000"/>
          <w:sz w:val="18"/>
          <w:szCs w:val="18"/>
          <w:lang w:eastAsia="en-US"/>
          <w14:ligatures w14:val="standardContextual"/>
        </w:rPr>
        <w:t xml:space="preserve"> détermine </w:t>
      </w:r>
      <w:r w:rsidR="002C1EC9" w:rsidRPr="00765CD7">
        <w:rPr>
          <w:rFonts w:asciiTheme="minorHAnsi" w:eastAsiaTheme="minorHAnsi" w:hAnsiTheme="minorHAnsi" w:cstheme="minorHAnsi"/>
          <w:b/>
          <w:bCs/>
          <w:color w:val="000000"/>
          <w:sz w:val="18"/>
          <w:szCs w:val="18"/>
          <w:lang w:eastAsia="en-US"/>
          <w14:ligatures w14:val="standardContextual"/>
        </w:rPr>
        <w:t>ἐγώ</w:t>
      </w:r>
      <w:r w:rsidR="002C1EC9" w:rsidRPr="00765CD7">
        <w:rPr>
          <w:rFonts w:asciiTheme="minorHAnsi" w:eastAsiaTheme="minorHAnsi" w:hAnsiTheme="minorHAnsi" w:cstheme="minorHAnsi"/>
          <w:color w:val="000000"/>
          <w:sz w:val="18"/>
          <w:szCs w:val="18"/>
          <w:lang w:eastAsia="en-US"/>
          <w14:ligatures w14:val="standardContextual"/>
        </w:rPr>
        <w:t xml:space="preserve"> à l’exclusion de tout autre sujet. West.   </w:t>
      </w:r>
      <w:r w:rsidR="002C1EC9" w:rsidRPr="00765CD7">
        <w:rPr>
          <w:rFonts w:asciiTheme="minorHAnsi" w:eastAsiaTheme="minorHAnsi" w:hAnsiTheme="minorHAnsi" w:cstheme="minorHAnsi"/>
          <w:b/>
          <w:bCs/>
          <w:color w:val="B00004"/>
          <w:sz w:val="18"/>
          <w:szCs w:val="18"/>
          <w:lang w:eastAsia="en-US"/>
          <w14:ligatures w14:val="standardContextual"/>
        </w:rPr>
        <w:t>Ἀ</w:t>
      </w:r>
      <w:r w:rsidR="002C1EC9" w:rsidRPr="00765CD7">
        <w:rPr>
          <w:rFonts w:asciiTheme="minorHAnsi" w:eastAsiaTheme="minorHAnsi" w:hAnsiTheme="minorHAnsi" w:cstheme="minorHAnsi"/>
          <w:b/>
          <w:bCs/>
          <w:color w:val="000000"/>
          <w:sz w:val="18"/>
          <w:szCs w:val="18"/>
          <w:lang w:eastAsia="en-US"/>
          <w14:ligatures w14:val="standardContextual"/>
        </w:rPr>
        <w:t xml:space="preserve">οιδός, οῦ (ὁ, </w:t>
      </w:r>
      <w:r w:rsidR="002C1EC9" w:rsidRPr="00765CD7">
        <w:rPr>
          <w:rFonts w:asciiTheme="minorHAnsi" w:eastAsiaTheme="minorHAnsi" w:hAnsiTheme="minorHAnsi" w:cstheme="minorHAnsi"/>
          <w:color w:val="000000"/>
          <w:sz w:val="18"/>
          <w:szCs w:val="18"/>
          <w:lang w:eastAsia="en-US"/>
          <w14:ligatures w14:val="standardContextual"/>
        </w:rPr>
        <w:t>ἡ</w:t>
      </w:r>
      <w:r w:rsidR="002C1EC9"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b/>
          <w:bCs/>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adj.</w:t>
      </w:r>
      <w:r w:rsidR="002C1EC9" w:rsidRPr="00765CD7">
        <w:rPr>
          <w:rFonts w:asciiTheme="minorHAnsi" w:eastAsiaTheme="minorHAnsi" w:hAnsiTheme="minorHAnsi" w:cstheme="minorHAnsi"/>
          <w:color w:val="000000"/>
          <w:sz w:val="18"/>
          <w:szCs w:val="18"/>
          <w:lang w:eastAsia="en-US"/>
          <w14:ligatures w14:val="standardContextual"/>
        </w:rPr>
        <w:t xml:space="preserve"> qui chante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pass. chanté célébré.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i/>
          <w:iCs/>
          <w:color w:val="000000"/>
          <w:sz w:val="18"/>
          <w:szCs w:val="18"/>
          <w:lang w:eastAsia="en-US"/>
          <w14:ligatures w14:val="standardContextual"/>
        </w:rPr>
        <w:t>subst.</w:t>
      </w:r>
      <w:r w:rsidR="002C1EC9" w:rsidRPr="00765CD7">
        <w:rPr>
          <w:rFonts w:asciiTheme="minorHAnsi" w:eastAsiaTheme="minorHAnsi" w:hAnsiTheme="minorHAnsi" w:cstheme="minorHAnsi"/>
          <w:color w:val="000000"/>
          <w:sz w:val="18"/>
          <w:szCs w:val="18"/>
          <w:lang w:eastAsia="en-US"/>
          <w14:ligatures w14:val="standardContextual"/>
        </w:rPr>
        <w:t xml:space="preserve"> ὁ ἀοιδός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l’aède, le chanteur, chantre, poète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au fém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(rossignol, (Hes.)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la sphynx (Soph. Eur)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C1EC9" w:rsidRPr="00765CD7">
        <w:rPr>
          <w:rFonts w:asciiTheme="minorHAnsi" w:eastAsiaTheme="minorHAnsi" w:hAnsiTheme="minorHAnsi" w:cstheme="minorHAnsi"/>
          <w:color w:val="000000"/>
          <w:sz w:val="18"/>
          <w:szCs w:val="18"/>
          <w:lang w:eastAsia="en-US"/>
          <w14:ligatures w14:val="standardContextual"/>
        </w:rPr>
        <w:t xml:space="preserve"> 2 enchanteur. </w:t>
      </w:r>
      <w:r w:rsidR="002C1EC9" w:rsidRPr="00765CD7">
        <w:rPr>
          <w:rFonts w:asciiTheme="minorHAnsi" w:eastAsiaTheme="minorHAnsi" w:hAnsiTheme="minorHAnsi" w:cstheme="minorHAnsi"/>
          <w:color w:val="000000"/>
          <w:sz w:val="18"/>
          <w:szCs w:val="18"/>
          <w:lang w:eastAsia="en-US"/>
          <w14:ligatures w14:val="standardContextual"/>
        </w:rPr>
        <w:br/>
        <w:t xml:space="preserve">         </w:t>
      </w:r>
      <w:r w:rsidR="002C1EC9" w:rsidRPr="00765CD7">
        <w:rPr>
          <w:rFonts w:asciiTheme="minorHAnsi" w:eastAsiaTheme="minorHAnsi" w:hAnsiTheme="minorHAnsi" w:cstheme="minorHAnsi"/>
          <w:b/>
          <w:bCs/>
          <w:color w:val="C00000"/>
          <w:sz w:val="18"/>
          <w:szCs w:val="18"/>
          <w:lang w:eastAsia="en-US"/>
          <w14:ligatures w14:val="standardContextual"/>
        </w:rPr>
        <w:t>NB.</w:t>
      </w:r>
      <w:r w:rsidR="002C1EC9" w:rsidRPr="00765CD7">
        <w:rPr>
          <w:rFonts w:asciiTheme="minorHAnsi" w:eastAsiaTheme="minorHAnsi" w:hAnsiTheme="minorHAnsi" w:cstheme="minorHAnsi"/>
          <w:b/>
          <w:bCs/>
          <w:color w:val="000000"/>
          <w:sz w:val="18"/>
          <w:szCs w:val="18"/>
          <w:lang w:eastAsia="en-US"/>
          <w14:ligatures w14:val="standardContextual"/>
        </w:rPr>
        <w:t xml:space="preserve">  ἀοιδὸν. </w:t>
      </w:r>
      <w:r w:rsidR="002C1EC9" w:rsidRPr="00765CD7">
        <w:rPr>
          <w:rFonts w:asciiTheme="minorHAnsi" w:eastAsiaTheme="minorHAnsi" w:hAnsiTheme="minorHAnsi" w:cstheme="minorHAnsi"/>
          <w:color w:val="000000"/>
          <w:sz w:val="18"/>
          <w:szCs w:val="18"/>
          <w:lang w:eastAsia="en-US"/>
          <w14:ligatures w14:val="standardContextual"/>
        </w:rPr>
        <w:t xml:space="preserve"> So the word is chosen to point the correspondence between the bird and the poet. There is an implication that a singer is a person of standing. </w:t>
      </w:r>
      <w:r w:rsidR="002C1EC9" w:rsidRPr="00765CD7">
        <w:rPr>
          <w:rFonts w:asciiTheme="minorHAnsi" w:eastAsiaTheme="minorHAnsi" w:hAnsiTheme="minorHAnsi" w:cstheme="minorHAnsi"/>
          <w:b/>
          <w:bCs/>
          <w:color w:val="B00004"/>
          <w:sz w:val="18"/>
          <w:szCs w:val="18"/>
          <w:lang w:eastAsia="en-US"/>
          <w14:ligatures w14:val="standardContextual"/>
        </w:rPr>
        <w:t>Ἀ</w:t>
      </w:r>
      <w:r w:rsidR="002C1EC9" w:rsidRPr="00765CD7">
        <w:rPr>
          <w:rFonts w:asciiTheme="minorHAnsi" w:eastAsiaTheme="minorHAnsi" w:hAnsiTheme="minorHAnsi" w:cstheme="minorHAnsi"/>
          <w:b/>
          <w:bCs/>
          <w:color w:val="000000"/>
          <w:sz w:val="18"/>
          <w:szCs w:val="18"/>
          <w:lang w:eastAsia="en-US"/>
          <w14:ligatures w14:val="standardContextual"/>
        </w:rPr>
        <w:t xml:space="preserve">οιδός </w:t>
      </w:r>
      <w:r w:rsidR="002C1EC9" w:rsidRPr="00765CD7">
        <w:rPr>
          <w:rFonts w:asciiTheme="minorHAnsi" w:eastAsiaTheme="minorHAnsi" w:hAnsiTheme="minorHAnsi" w:cstheme="minorHAnsi"/>
          <w:color w:val="000000"/>
          <w:sz w:val="18"/>
          <w:szCs w:val="18"/>
          <w:lang w:eastAsia="en-US"/>
          <w14:ligatures w14:val="standardContextual"/>
        </w:rPr>
        <w:t xml:space="preserve">cannot change its ending when feminine, because  </w:t>
      </w:r>
      <w:r w:rsidR="002C1EC9" w:rsidRPr="00765CD7">
        <w:rPr>
          <w:rFonts w:asciiTheme="minorHAnsi" w:eastAsiaTheme="minorHAnsi" w:hAnsiTheme="minorHAnsi" w:cstheme="minorHAnsi"/>
          <w:b/>
          <w:bCs/>
          <w:color w:val="B00004"/>
          <w:sz w:val="18"/>
          <w:szCs w:val="18"/>
          <w:lang w:eastAsia="en-US"/>
          <w14:ligatures w14:val="standardContextual"/>
        </w:rPr>
        <w:t>Ἀ</w:t>
      </w:r>
      <w:r w:rsidR="002C1EC9" w:rsidRPr="00765CD7">
        <w:rPr>
          <w:rFonts w:asciiTheme="minorHAnsi" w:eastAsiaTheme="minorHAnsi" w:hAnsiTheme="minorHAnsi" w:cstheme="minorHAnsi"/>
          <w:b/>
          <w:bCs/>
          <w:color w:val="000000"/>
          <w:sz w:val="18"/>
          <w:szCs w:val="18"/>
          <w:lang w:eastAsia="en-US"/>
          <w14:ligatures w14:val="standardContextual"/>
        </w:rPr>
        <w:t xml:space="preserve">οιδή </w:t>
      </w:r>
      <w:r w:rsidR="002C1EC9" w:rsidRPr="00765CD7">
        <w:rPr>
          <w:rFonts w:asciiTheme="minorHAnsi" w:eastAsiaTheme="minorHAnsi" w:hAnsiTheme="minorHAnsi" w:cstheme="minorHAnsi"/>
          <w:color w:val="000000"/>
          <w:sz w:val="18"/>
          <w:szCs w:val="18"/>
          <w:lang w:eastAsia="en-US"/>
          <w14:ligatures w14:val="standardContextual"/>
        </w:rPr>
        <w:t>is bespoken for the sense ‘song’. West.</w:t>
      </w:r>
      <w:r w:rsidRPr="00765CD7">
        <w:rPr>
          <w:rFonts w:asciiTheme="minorHAnsi" w:hAnsiTheme="minorHAnsi" w:cstheme="minorHAnsi"/>
          <w:b/>
          <w:bCs/>
          <w:sz w:val="18"/>
          <w:szCs w:val="18"/>
        </w:rPr>
        <w:t xml:space="preserve"> </w:t>
      </w:r>
    </w:p>
  </w:footnote>
  <w:footnote w:id="213">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949F4" w:rsidRPr="00765CD7">
        <w:rPr>
          <w:rFonts w:asciiTheme="minorHAnsi" w:eastAsiaTheme="minorHAnsi" w:hAnsiTheme="minorHAnsi" w:cstheme="minorHAnsi"/>
          <w:b/>
          <w:bCs/>
          <w:color w:val="000000"/>
          <w:sz w:val="18"/>
          <w:szCs w:val="18"/>
          <w:lang w:eastAsia="en-US"/>
          <w14:ligatures w14:val="standardContextual"/>
        </w:rPr>
        <w:t xml:space="preserve">209. δεῖπνον δ᾽, αἴ κ᾽ ἐθέλω, ποιήσομαι ἠὲ μεθήσω. —  </w:t>
      </w:r>
      <w:r w:rsidR="00B949F4" w:rsidRPr="00765CD7">
        <w:rPr>
          <w:rFonts w:asciiTheme="minorHAnsi" w:eastAsiaTheme="minorHAnsi" w:hAnsiTheme="minorHAnsi" w:cstheme="minorHAnsi"/>
          <w:b/>
          <w:bCs/>
          <w:color w:val="B00004"/>
          <w:sz w:val="18"/>
          <w:szCs w:val="18"/>
          <w:lang w:eastAsia="en-US"/>
          <w14:ligatures w14:val="standardContextual"/>
        </w:rPr>
        <w:t>Δ</w:t>
      </w:r>
      <w:r w:rsidR="00B949F4" w:rsidRPr="00765CD7">
        <w:rPr>
          <w:rFonts w:asciiTheme="minorHAnsi" w:eastAsiaTheme="minorHAnsi" w:hAnsiTheme="minorHAnsi" w:cstheme="minorHAnsi"/>
          <w:b/>
          <w:bCs/>
          <w:color w:val="000000"/>
          <w:sz w:val="18"/>
          <w:szCs w:val="18"/>
          <w:lang w:eastAsia="en-US"/>
          <w14:ligatures w14:val="standardContextual"/>
        </w:rPr>
        <w:t>εῖπνον,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–1)</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(Homère) tout repas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en gal, ou selon d’autres le repas principal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–2)</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(post.)</w:t>
      </w:r>
      <w:r w:rsidR="00B949F4" w:rsidRPr="00765CD7">
        <w:rPr>
          <w:rFonts w:asciiTheme="minorHAnsi" w:eastAsiaTheme="minorHAnsi" w:hAnsiTheme="minorHAnsi" w:cstheme="minorHAnsi"/>
          <w:color w:val="000000"/>
          <w:sz w:val="18"/>
          <w:szCs w:val="18"/>
          <w:lang w:eastAsia="en-US"/>
          <w14:ligatures w14:val="standardContextual"/>
        </w:rPr>
        <w:t xml:space="preserve"> repas principal (dîner ou souper).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Α</w:t>
      </w:r>
      <w:r w:rsidR="00B949F4" w:rsidRPr="00765CD7">
        <w:rPr>
          <w:rFonts w:asciiTheme="minorHAnsi" w:eastAsiaTheme="minorHAnsi" w:hAnsiTheme="minorHAnsi" w:cstheme="minorHAnsi"/>
          <w:b/>
          <w:bCs/>
          <w:color w:val="000000"/>
          <w:sz w:val="18"/>
          <w:szCs w:val="18"/>
          <w:lang w:eastAsia="en-US"/>
          <w14:ligatures w14:val="standardContextual"/>
        </w:rPr>
        <w:t>ἴ (</w:t>
      </w:r>
      <w:r w:rsidR="00B949F4" w:rsidRPr="00765CD7">
        <w:rPr>
          <w:rFonts w:asciiTheme="minorHAnsi" w:eastAsiaTheme="minorHAnsi" w:hAnsiTheme="minorHAnsi" w:cstheme="minorHAnsi"/>
          <w:i/>
          <w:iCs/>
          <w:color w:val="000000"/>
          <w:sz w:val="18"/>
          <w:szCs w:val="18"/>
          <w:lang w:eastAsia="en-US"/>
          <w14:ligatures w14:val="standardContextual"/>
        </w:rPr>
        <w:t>dor et épq</w:t>
      </w:r>
      <w:r w:rsidR="00B949F4" w:rsidRPr="00765CD7">
        <w:rPr>
          <w:rFonts w:asciiTheme="minorHAnsi" w:eastAsiaTheme="minorHAnsi" w:hAnsiTheme="minorHAnsi" w:cstheme="minorHAnsi"/>
          <w:b/>
          <w:bCs/>
          <w:color w:val="000000"/>
          <w:sz w:val="18"/>
          <w:szCs w:val="18"/>
          <w:lang w:eastAsia="en-US"/>
          <w14:ligatures w14:val="standardContextual"/>
        </w:rPr>
        <w:t>) = εἴ</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chez Hom tjs avec</w:t>
      </w:r>
      <w:r w:rsidR="00B949F4" w:rsidRPr="00765CD7">
        <w:rPr>
          <w:rFonts w:asciiTheme="minorHAnsi" w:eastAsiaTheme="minorHAnsi" w:hAnsiTheme="minorHAnsi" w:cstheme="minorHAnsi"/>
          <w:b/>
          <w:bCs/>
          <w:color w:val="000000"/>
          <w:sz w:val="18"/>
          <w:szCs w:val="18"/>
          <w:lang w:eastAsia="en-US"/>
          <w14:ligatures w14:val="standardContextual"/>
        </w:rPr>
        <w:t xml:space="preserve"> κε/ κεν.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Α</w:t>
      </w:r>
      <w:r w:rsidR="00B949F4" w:rsidRPr="00765CD7">
        <w:rPr>
          <w:rFonts w:asciiTheme="minorHAnsi" w:eastAsiaTheme="minorHAnsi" w:hAnsiTheme="minorHAnsi" w:cstheme="minorHAnsi"/>
          <w:b/>
          <w:bCs/>
          <w:color w:val="000000"/>
          <w:sz w:val="18"/>
          <w:szCs w:val="18"/>
          <w:lang w:eastAsia="en-US"/>
          <w14:ligatures w14:val="standardContextual"/>
        </w:rPr>
        <w:t>ἴ κε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εἴ κε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ἤν / ἐάν + sbj (</w:t>
      </w:r>
      <w:r w:rsidR="00B949F4" w:rsidRPr="00765CD7">
        <w:rPr>
          <w:rFonts w:asciiTheme="minorHAnsi" w:eastAsiaTheme="minorHAnsi" w:hAnsiTheme="minorHAnsi" w:cstheme="minorHAnsi"/>
          <w:color w:val="000000"/>
          <w:sz w:val="18"/>
          <w:szCs w:val="18"/>
          <w:lang w:eastAsia="en-US"/>
          <w14:ligatures w14:val="standardContextual"/>
        </w:rPr>
        <w:t xml:space="preserve">et aussi </w:t>
      </w:r>
      <w:r w:rsidR="00B949F4" w:rsidRPr="00765CD7">
        <w:rPr>
          <w:rFonts w:asciiTheme="minorHAnsi" w:eastAsiaTheme="minorHAnsi" w:hAnsiTheme="minorHAnsi" w:cstheme="minorHAnsi"/>
          <w:b/>
          <w:bCs/>
          <w:color w:val="000000"/>
          <w:sz w:val="18"/>
          <w:szCs w:val="18"/>
          <w:lang w:eastAsia="en-US"/>
          <w14:ligatures w14:val="standardContextual"/>
        </w:rPr>
        <w:t>εἴ</w:t>
      </w:r>
      <w:r w:rsidR="00B949F4" w:rsidRPr="00765CD7">
        <w:rPr>
          <w:rFonts w:asciiTheme="minorHAnsi" w:eastAsiaTheme="minorHAnsi" w:hAnsiTheme="minorHAnsi" w:cstheme="minorHAnsi"/>
          <w:color w:val="000000"/>
          <w:sz w:val="18"/>
          <w:szCs w:val="18"/>
          <w:lang w:eastAsia="en-US"/>
          <w14:ligatures w14:val="standardContextual"/>
        </w:rPr>
        <w:t xml:space="preserve"> + opt. oblique)</w:t>
      </w:r>
      <w:r w:rsidR="00B949F4" w:rsidRPr="00765CD7">
        <w:rPr>
          <w:rFonts w:asciiTheme="minorHAnsi" w:eastAsiaTheme="minorHAnsi" w:hAnsiTheme="minorHAnsi" w:cstheme="minorHAnsi"/>
          <w:b/>
          <w:bCs/>
          <w:color w:val="000000"/>
          <w:sz w:val="18"/>
          <w:szCs w:val="18"/>
          <w:lang w:eastAsia="en-US"/>
          <w14:ligatures w14:val="standardContextual"/>
        </w:rPr>
        <w:t xml:space="preserve"> : </w:t>
      </w:r>
      <w:r w:rsidR="00B949F4" w:rsidRPr="00765CD7">
        <w:rPr>
          <w:rFonts w:asciiTheme="minorHAnsi" w:eastAsiaTheme="minorHAnsi" w:hAnsiTheme="minorHAnsi" w:cstheme="minorHAnsi"/>
          <w:color w:val="000000"/>
          <w:sz w:val="18"/>
          <w:szCs w:val="18"/>
          <w:lang w:eastAsia="en-US"/>
          <w14:ligatures w14:val="standardContextual"/>
        </w:rPr>
        <w:t>pour le cas 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dans l’espoir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afin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de même.   </w:t>
      </w:r>
      <w:r w:rsidR="00B949F4" w:rsidRPr="00765CD7">
        <w:rPr>
          <w:rFonts w:asciiTheme="minorHAnsi" w:eastAsiaTheme="minorHAnsi" w:hAnsiTheme="minorHAnsi" w:cstheme="minorHAnsi"/>
          <w:b/>
          <w:bCs/>
          <w:color w:val="B00004"/>
          <w:sz w:val="18"/>
          <w:szCs w:val="18"/>
          <w:lang w:eastAsia="en-US"/>
          <w14:ligatures w14:val="standardContextual"/>
        </w:rPr>
        <w:t>Θ</w:t>
      </w:r>
      <w:r w:rsidR="00B949F4" w:rsidRPr="00765CD7">
        <w:rPr>
          <w:rFonts w:asciiTheme="minorHAnsi" w:eastAsiaTheme="minorHAnsi" w:hAnsiTheme="minorHAnsi" w:cstheme="minorHAnsi"/>
          <w:b/>
          <w:bCs/>
          <w:color w:val="000000"/>
          <w:sz w:val="18"/>
          <w:szCs w:val="18"/>
          <w:lang w:eastAsia="en-US"/>
          <w14:ligatures w14:val="standardContextual"/>
        </w:rPr>
        <w:t xml:space="preserve">έλω / ἐθέλω —[ </w:t>
      </w:r>
      <w:r w:rsidR="00B949F4" w:rsidRPr="00765CD7">
        <w:rPr>
          <w:rFonts w:asciiTheme="minorHAnsi" w:eastAsiaTheme="minorHAnsi" w:hAnsiTheme="minorHAnsi" w:cstheme="minorHAnsi"/>
          <w:color w:val="000000"/>
          <w:sz w:val="18"/>
          <w:szCs w:val="18"/>
          <w:lang w:eastAsia="en-US"/>
          <w14:ligatures w14:val="standardContextual"/>
        </w:rPr>
        <w:t>ἐθελήσω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ἤθέλησα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ήθέληκα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vouloir bien, consentir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vouloir, désirer.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La forme ἐθέλω peut être ind. ou sbj.  </w:t>
      </w:r>
      <w:r w:rsidR="00B949F4" w:rsidRPr="00765CD7">
        <w:rPr>
          <w:rFonts w:asciiTheme="minorHAnsi" w:eastAsiaTheme="minorHAnsi" w:hAnsiTheme="minorHAnsi" w:cstheme="minorHAnsi"/>
          <w:b/>
          <w:bCs/>
          <w:color w:val="B00004"/>
          <w:sz w:val="18"/>
          <w:szCs w:val="18"/>
          <w:lang w:eastAsia="en-US"/>
          <w14:ligatures w14:val="standardContextual"/>
        </w:rPr>
        <w:t>Ἢ/</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ἠὲ = ἢ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ou bien.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Μ</w:t>
      </w:r>
      <w:r w:rsidR="00B949F4" w:rsidRPr="00765CD7">
        <w:rPr>
          <w:rFonts w:asciiTheme="minorHAnsi" w:eastAsiaTheme="minorHAnsi" w:hAnsiTheme="minorHAnsi" w:cstheme="minorHAnsi"/>
          <w:b/>
          <w:bCs/>
          <w:color w:val="000000"/>
          <w:sz w:val="18"/>
          <w:szCs w:val="18"/>
          <w:lang w:eastAsia="en-US"/>
          <w14:ligatures w14:val="standardContextual"/>
        </w:rPr>
        <w:t>εθίημι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w:t>
      </w:r>
      <w:r w:rsidR="00B949F4" w:rsidRPr="00765CD7">
        <w:rPr>
          <w:rFonts w:asciiTheme="minorHAnsi" w:eastAsiaTheme="minorHAnsi" w:hAnsiTheme="minorHAnsi" w:cstheme="minorHAnsi"/>
          <w:b/>
          <w:bCs/>
          <w:i/>
          <w:iCs/>
          <w:color w:val="000000"/>
          <w:sz w:val="18"/>
          <w:szCs w:val="18"/>
          <w:lang w:eastAsia="en-US"/>
          <w14:ligatures w14:val="standardContextual"/>
        </w:rPr>
        <w:t>μεθίημι</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μεθήσω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μεθῆκα]—</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lâcher, relâcher, détendre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laisser partir.</w:t>
      </w:r>
    </w:p>
  </w:footnote>
  <w:footnote w:id="214">
    <w:p w:rsidR="003E7628" w:rsidRPr="00765CD7" w:rsidRDefault="003E7628" w:rsidP="00565B77">
      <w:pPr>
        <w:tabs>
          <w:tab w:val="left" w:pos="284"/>
          <w:tab w:val="left" w:pos="426"/>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949F4" w:rsidRPr="00765CD7">
        <w:rPr>
          <w:rFonts w:asciiTheme="minorHAnsi" w:eastAsiaTheme="minorHAnsi" w:hAnsiTheme="minorHAnsi" w:cstheme="minorHAnsi"/>
          <w:b/>
          <w:bCs/>
          <w:color w:val="000000"/>
          <w:sz w:val="18"/>
          <w:szCs w:val="18"/>
          <w:lang w:eastAsia="en-US"/>
          <w14:ligatures w14:val="standardContextual"/>
        </w:rPr>
        <w:t>210. ἄφρων δ᾽, ὅς κ᾽ ἐθέλῃ πρὸς κρείσσονας ἀντιφερίζειν: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Ἄ</w:t>
      </w:r>
      <w:r w:rsidR="00B949F4" w:rsidRPr="00765CD7">
        <w:rPr>
          <w:rFonts w:asciiTheme="minorHAnsi" w:eastAsiaTheme="minorHAnsi" w:hAnsiTheme="minorHAnsi" w:cstheme="minorHAnsi"/>
          <w:b/>
          <w:bCs/>
          <w:color w:val="000000"/>
          <w:sz w:val="18"/>
          <w:szCs w:val="18"/>
          <w:lang w:eastAsia="en-US"/>
          <w14:ligatures w14:val="standardContextual"/>
        </w:rPr>
        <w:t>φρων, ων,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gén.</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ονος</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privé de sentiment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privé de raison, fou, furieux, insensé.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Κ</w:t>
      </w:r>
      <w:r w:rsidR="00B949F4" w:rsidRPr="00765CD7">
        <w:rPr>
          <w:rFonts w:asciiTheme="minorHAnsi" w:eastAsiaTheme="minorHAnsi" w:hAnsiTheme="minorHAnsi" w:cstheme="minorHAnsi"/>
          <w:b/>
          <w:bCs/>
          <w:color w:val="000000"/>
          <w:sz w:val="18"/>
          <w:szCs w:val="18"/>
          <w:lang w:eastAsia="en-US"/>
          <w14:ligatures w14:val="standardContextual"/>
        </w:rPr>
        <w:t>έ /κὲν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particule homér.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encl. modale</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Cambria Math" w:eastAsiaTheme="minorHAnsi" w:hAnsi="Cambria Math" w:cs="Cambria Math"/>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Ἂν.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ὅς κ᾽  ἐθέλῃ</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w:t>
      </w:r>
      <w:r w:rsidR="00B949F4" w:rsidRPr="00765CD7">
        <w:rPr>
          <w:rFonts w:asciiTheme="minorHAnsi" w:eastAsiaTheme="minorHAnsi" w:hAnsiTheme="minorHAnsi" w:cstheme="minorHAnsi"/>
          <w:color w:val="000000"/>
          <w:sz w:val="18"/>
          <w:szCs w:val="18"/>
          <w:lang w:eastAsia="en-US"/>
          <w14:ligatures w14:val="standardContextual"/>
        </w:rPr>
        <w:t xml:space="preserve"> celui qui choisit (West).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Π</w:t>
      </w:r>
      <w:r w:rsidR="00B949F4" w:rsidRPr="00765CD7">
        <w:rPr>
          <w:rFonts w:asciiTheme="minorHAnsi" w:eastAsiaTheme="minorHAnsi" w:hAnsiTheme="minorHAnsi" w:cstheme="minorHAnsi"/>
          <w:b/>
          <w:bCs/>
          <w:color w:val="000000"/>
          <w:sz w:val="18"/>
          <w:szCs w:val="18"/>
          <w:lang w:eastAsia="en-US"/>
          <w14:ligatures w14:val="standardContextual"/>
        </w:rPr>
        <w:t>ρός + acc. :</w:t>
      </w:r>
      <w:r w:rsidR="00B949F4" w:rsidRPr="00765CD7">
        <w:rPr>
          <w:rFonts w:asciiTheme="minorHAnsi" w:eastAsiaTheme="minorHAnsi" w:hAnsiTheme="minorHAnsi" w:cstheme="minorHAnsi"/>
          <w:color w:val="000000"/>
          <w:sz w:val="18"/>
          <w:szCs w:val="18"/>
          <w:lang w:eastAsia="en-US"/>
          <w14:ligatures w14:val="standardContextual"/>
        </w:rPr>
        <w:t xml:space="preserve"> vers, contre  […].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Κ</w:t>
      </w:r>
      <w:r w:rsidR="00B949F4" w:rsidRPr="00765CD7">
        <w:rPr>
          <w:rFonts w:asciiTheme="minorHAnsi" w:eastAsiaTheme="minorHAnsi" w:hAnsiTheme="minorHAnsi" w:cstheme="minorHAnsi"/>
          <w:b/>
          <w:bCs/>
          <w:color w:val="000000"/>
          <w:sz w:val="18"/>
          <w:szCs w:val="18"/>
          <w:lang w:eastAsia="en-US"/>
          <w14:ligatures w14:val="standardContextual"/>
        </w:rPr>
        <w:t>ρείσσων, ων,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gén.</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ονος</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w:t>
      </w:r>
      <w:r w:rsidR="00B949F4" w:rsidRPr="00765CD7">
        <w:rPr>
          <w:rFonts w:asciiTheme="minorHAnsi" w:eastAsiaTheme="minorHAnsi" w:hAnsiTheme="minorHAnsi" w:cstheme="minorHAnsi"/>
          <w:b/>
          <w:bCs/>
          <w:i/>
          <w:iCs/>
          <w:color w:val="000000"/>
          <w:sz w:val="18"/>
          <w:szCs w:val="18"/>
          <w:lang w:eastAsia="en-US"/>
          <w14:ligatures w14:val="standardContextual"/>
        </w:rPr>
        <w:t>en att</w:t>
      </w:r>
      <w:r w:rsidR="00B949F4" w:rsidRPr="00765CD7">
        <w:rPr>
          <w:rFonts w:asciiTheme="minorHAnsi" w:eastAsiaTheme="minorHAnsi" w:hAnsiTheme="minorHAnsi" w:cstheme="minorHAnsi"/>
          <w:b/>
          <w:bCs/>
          <w:color w:val="000000"/>
          <w:sz w:val="18"/>
          <w:szCs w:val="18"/>
          <w:lang w:eastAsia="en-US"/>
          <w14:ligatures w14:val="standardContextual"/>
        </w:rPr>
        <w:t>.: κρείττων, ων,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w:t>
      </w:r>
      <w:r w:rsidR="00B949F4" w:rsidRPr="00765CD7">
        <w:rPr>
          <w:rFonts w:asciiTheme="minorHAnsi" w:eastAsiaTheme="minorHAnsi" w:hAnsiTheme="minorHAnsi" w:cstheme="minorHAnsi"/>
          <w:color w:val="000000"/>
          <w:sz w:val="18"/>
          <w:szCs w:val="18"/>
          <w:lang w:eastAsia="en-US"/>
          <w14:ligatures w14:val="standardContextual"/>
        </w:rPr>
        <w:t xml:space="preserve"> plus fort ; plus puissant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maître de + gén.</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Ἀ</w:t>
      </w:r>
      <w:r w:rsidR="00B949F4" w:rsidRPr="00765CD7">
        <w:rPr>
          <w:rFonts w:asciiTheme="minorHAnsi" w:eastAsiaTheme="minorHAnsi" w:hAnsiTheme="minorHAnsi" w:cstheme="minorHAnsi"/>
          <w:b/>
          <w:bCs/>
          <w:color w:val="000000"/>
          <w:sz w:val="18"/>
          <w:szCs w:val="18"/>
          <w:lang w:eastAsia="en-US"/>
          <w14:ligatures w14:val="standardContextual"/>
        </w:rPr>
        <w:t>ντιφερίζω:</w:t>
      </w:r>
      <w:r w:rsidR="00B949F4" w:rsidRPr="00765CD7">
        <w:rPr>
          <w:rFonts w:asciiTheme="minorHAnsi" w:eastAsiaTheme="minorHAnsi" w:hAnsiTheme="minorHAnsi" w:cstheme="minorHAnsi"/>
          <w:color w:val="000000"/>
          <w:sz w:val="18"/>
          <w:szCs w:val="18"/>
          <w:lang w:eastAsia="en-US"/>
          <w14:ligatures w14:val="standardContextual"/>
        </w:rPr>
        <w:t xml:space="preserve"> se mesurer </w:t>
      </w:r>
      <w:r w:rsidR="00B949F4" w:rsidRPr="00765CD7">
        <w:rPr>
          <w:rFonts w:asciiTheme="minorHAnsi" w:eastAsiaTheme="minorHAnsi" w:hAnsiTheme="minorHAnsi" w:cstheme="minorHAnsi"/>
          <w:i/>
          <w:iCs/>
          <w:color w:val="000000"/>
          <w:sz w:val="18"/>
          <w:szCs w:val="18"/>
          <w:lang w:eastAsia="en-US"/>
          <w14:ligatures w14:val="standardContextual"/>
        </w:rPr>
        <w:t>ou</w:t>
      </w:r>
      <w:r w:rsidR="00B949F4" w:rsidRPr="00765CD7">
        <w:rPr>
          <w:rFonts w:asciiTheme="minorHAnsi" w:eastAsiaTheme="minorHAnsi" w:hAnsiTheme="minorHAnsi" w:cstheme="minorHAnsi"/>
          <w:color w:val="000000"/>
          <w:sz w:val="18"/>
          <w:szCs w:val="18"/>
          <w:lang w:eastAsia="en-US"/>
          <w14:ligatures w14:val="standardContextual"/>
        </w:rPr>
        <w:t xml:space="preserve"> se comparer avec : τινί </w:t>
      </w:r>
      <w:r w:rsidR="00B949F4" w:rsidRPr="00765CD7">
        <w:rPr>
          <w:rFonts w:asciiTheme="minorHAnsi" w:eastAsiaTheme="minorHAnsi" w:hAnsiTheme="minorHAnsi" w:cstheme="minorHAnsi"/>
          <w:i/>
          <w:iCs/>
          <w:color w:val="000000"/>
          <w:sz w:val="18"/>
          <w:szCs w:val="18"/>
          <w:lang w:eastAsia="en-US"/>
          <w14:ligatures w14:val="standardContextual"/>
        </w:rPr>
        <w:t>;</w:t>
      </w:r>
      <w:r w:rsidR="00B949F4" w:rsidRPr="00765CD7">
        <w:rPr>
          <w:rFonts w:asciiTheme="minorHAnsi" w:eastAsiaTheme="minorHAnsi" w:hAnsiTheme="minorHAnsi" w:cstheme="minorHAnsi"/>
          <w:color w:val="000000"/>
          <w:sz w:val="18"/>
          <w:szCs w:val="18"/>
          <w:lang w:eastAsia="en-US"/>
          <w14:ligatures w14:val="standardContextual"/>
        </w:rPr>
        <w:t xml:space="preserve"> παρά τινα; πρός τινα: avec qqn ; τι : en qqe ch.</w:t>
      </w:r>
      <w:r w:rsidR="00202AFD" w:rsidRPr="00765CD7">
        <w:rPr>
          <w:rFonts w:asciiTheme="minorHAnsi" w:eastAsiaTheme="minorHAnsi" w:hAnsiTheme="minorHAnsi" w:cstheme="minorHAnsi"/>
          <w:color w:val="000000"/>
          <w:sz w:val="18"/>
          <w:szCs w:val="18"/>
          <w:lang w:eastAsia="en-US"/>
          <w14:ligatures w14:val="standardContextual"/>
        </w:rPr>
        <w:t xml:space="preserve"> </w:t>
      </w:r>
    </w:p>
  </w:footnote>
  <w:footnote w:id="215">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B949F4" w:rsidRPr="00765CD7">
        <w:rPr>
          <w:rFonts w:asciiTheme="minorHAnsi" w:eastAsiaTheme="minorHAnsi" w:hAnsiTheme="minorHAnsi" w:cstheme="minorHAnsi"/>
          <w:b/>
          <w:bCs/>
          <w:color w:val="000000"/>
          <w:sz w:val="18"/>
          <w:szCs w:val="18"/>
          <w:lang w:val="el-GR" w:eastAsia="en-US"/>
          <w14:ligatures w14:val="standardContextual"/>
        </w:rPr>
        <w:t>211. νίκης τε στέρεται πρός τ᾽ αἴσχεσιν ἄλγεα πάσχει.</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B949F4" w:rsidRPr="00765CD7">
        <w:rPr>
          <w:rFonts w:asciiTheme="minorHAnsi" w:eastAsiaTheme="minorHAnsi" w:hAnsiTheme="minorHAnsi" w:cstheme="minorHAnsi"/>
          <w:b/>
          <w:bCs/>
          <w:color w:val="000000"/>
          <w:sz w:val="18"/>
          <w:szCs w:val="18"/>
          <w:lang w:val="el-GR" w:eastAsia="en-US"/>
          <w14:ligatures w14:val="standardContextual"/>
        </w:rPr>
        <w:t>» —</w:t>
      </w:r>
      <w:r w:rsidR="00B949F4" w:rsidRPr="00765CD7">
        <w:rPr>
          <w:rFonts w:asciiTheme="minorHAnsi" w:eastAsiaTheme="minorHAnsi" w:hAnsiTheme="minorHAnsi" w:cstheme="minorHAnsi"/>
          <w:color w:val="000000"/>
          <w:sz w:val="18"/>
          <w:szCs w:val="18"/>
          <w:lang w:val="el-GR" w:eastAsia="en-US"/>
          <w14:ligatures w14:val="standardContextual"/>
        </w:rPr>
        <w:t xml:space="preserve">  </w:t>
      </w:r>
      <w:r w:rsidR="00B949F4" w:rsidRPr="00765CD7">
        <w:rPr>
          <w:rFonts w:asciiTheme="minorHAnsi" w:eastAsiaTheme="minorHAnsi" w:hAnsiTheme="minorHAnsi" w:cstheme="minorHAnsi"/>
          <w:color w:val="B00004"/>
          <w:sz w:val="18"/>
          <w:szCs w:val="18"/>
          <w:lang w:val="el-GR" w:eastAsia="en-US"/>
          <w14:ligatures w14:val="standardContextual"/>
        </w:rPr>
        <w:t>Ν</w:t>
      </w:r>
      <w:r w:rsidR="00B949F4" w:rsidRPr="00765CD7">
        <w:rPr>
          <w:rFonts w:asciiTheme="minorHAnsi" w:eastAsiaTheme="minorHAnsi" w:hAnsiTheme="minorHAnsi" w:cstheme="minorHAnsi"/>
          <w:color w:val="000000"/>
          <w:sz w:val="18"/>
          <w:szCs w:val="18"/>
          <w:lang w:val="el-GR" w:eastAsia="en-US"/>
          <w14:ligatures w14:val="standardContextual"/>
        </w:rPr>
        <w:t>ίκη, ης (ἡ)</w:t>
      </w:r>
      <w:r w:rsidR="00716CE2" w:rsidRPr="00765CD7">
        <w:rPr>
          <w:rFonts w:asciiTheme="minorHAnsi" w:eastAsiaTheme="minorHAnsi" w:hAnsiTheme="minorHAnsi" w:cstheme="minorHAnsi"/>
          <w:color w:val="000000"/>
          <w:sz w:val="18"/>
          <w:szCs w:val="18"/>
          <w:lang w:val="el-GR" w:eastAsia="en-US"/>
          <w14:ligatures w14:val="standardContextual"/>
        </w:rPr>
        <w:t xml:space="preserve"> </w:t>
      </w:r>
      <w:r w:rsidR="00B949F4" w:rsidRPr="00765CD7">
        <w:rPr>
          <w:rFonts w:asciiTheme="minorHAnsi" w:eastAsiaTheme="minorHAnsi" w:hAnsiTheme="minorHAnsi" w:cstheme="minorHAnsi"/>
          <w:color w:val="000000"/>
          <w:sz w:val="18"/>
          <w:szCs w:val="18"/>
          <w:lang w:val="el-GR"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victoire</w:t>
      </w:r>
      <w:r w:rsidR="00B949F4" w:rsidRPr="00765CD7">
        <w:rPr>
          <w:rFonts w:asciiTheme="minorHAnsi" w:eastAsiaTheme="minorHAnsi" w:hAnsiTheme="minorHAnsi" w:cstheme="minorHAnsi"/>
          <w:color w:val="000000"/>
          <w:sz w:val="18"/>
          <w:szCs w:val="18"/>
          <w:lang w:val="el-GR"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Σ</w:t>
      </w:r>
      <w:r w:rsidR="00B949F4" w:rsidRPr="00765CD7">
        <w:rPr>
          <w:rFonts w:asciiTheme="minorHAnsi" w:eastAsiaTheme="minorHAnsi" w:hAnsiTheme="minorHAnsi" w:cstheme="minorHAnsi"/>
          <w:b/>
          <w:bCs/>
          <w:color w:val="000000"/>
          <w:sz w:val="18"/>
          <w:szCs w:val="18"/>
          <w:lang w:eastAsia="en-US"/>
          <w14:ligatures w14:val="standardContextual"/>
        </w:rPr>
        <w:t>τέρομαι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avec gén.)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être privé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2</w:t>
      </w:r>
      <w:r w:rsidR="00B949F4" w:rsidRPr="00765CD7">
        <w:rPr>
          <w:rFonts w:asciiTheme="minorHAnsi" w:eastAsiaTheme="minorHAnsi" w:hAnsiTheme="minorHAnsi" w:cstheme="minorHAnsi"/>
          <w:color w:val="000000"/>
          <w:sz w:val="18"/>
          <w:szCs w:val="18"/>
          <w:lang w:eastAsia="en-US"/>
          <w14:ligatures w14:val="standardContextual"/>
        </w:rPr>
        <w:t xml:space="preserve"> être dépouillé de</w:t>
      </w:r>
      <w:r w:rsidR="00B949F4" w:rsidRPr="00765CD7">
        <w:rPr>
          <w:rFonts w:asciiTheme="minorHAnsi" w:eastAsiaTheme="minorHAnsi" w:hAnsiTheme="minorHAnsi" w:cstheme="minorHAnsi"/>
          <w:color w:val="262626"/>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Π</w:t>
      </w:r>
      <w:r w:rsidR="00B949F4" w:rsidRPr="00765CD7">
        <w:rPr>
          <w:rFonts w:asciiTheme="minorHAnsi" w:eastAsiaTheme="minorHAnsi" w:hAnsiTheme="minorHAnsi" w:cstheme="minorHAnsi"/>
          <w:b/>
          <w:bCs/>
          <w:color w:val="000000"/>
          <w:sz w:val="18"/>
          <w:szCs w:val="18"/>
          <w:lang w:eastAsia="en-US"/>
          <w14:ligatures w14:val="standardContextual"/>
        </w:rPr>
        <w:t>ρός + dat.</w:t>
      </w:r>
      <w:r w:rsidR="00B949F4" w:rsidRPr="00765CD7">
        <w:rPr>
          <w:rFonts w:asciiTheme="minorHAnsi" w:eastAsiaTheme="minorHAnsi" w:hAnsiTheme="minorHAnsi" w:cstheme="minorHAnsi"/>
          <w:color w:val="000000"/>
          <w:sz w:val="18"/>
          <w:szCs w:val="18"/>
          <w:lang w:eastAsia="en-US"/>
          <w14:ligatures w14:val="standardContextual"/>
        </w:rPr>
        <w:t>: contre, sur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outre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πρὸς τούτοις / πρὸς τούτῳ</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outre cela.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Α</w:t>
      </w:r>
      <w:r w:rsidR="00B949F4" w:rsidRPr="00765CD7">
        <w:rPr>
          <w:rFonts w:asciiTheme="minorHAnsi" w:eastAsiaTheme="minorHAnsi" w:hAnsiTheme="minorHAnsi" w:cstheme="minorHAnsi"/>
          <w:b/>
          <w:bCs/>
          <w:color w:val="000000"/>
          <w:sz w:val="18"/>
          <w:szCs w:val="18"/>
          <w:lang w:eastAsia="en-US"/>
          <w14:ligatures w14:val="standardContextual"/>
        </w:rPr>
        <w:t xml:space="preserve">ἶσχος, εος-ους (τό) </w:t>
      </w:r>
      <w:r w:rsidR="00B949F4" w:rsidRPr="00765CD7">
        <w:rPr>
          <w:rFonts w:asciiTheme="minorHAnsi" w:eastAsiaTheme="minorHAnsi" w:hAnsiTheme="minorHAnsi" w:cstheme="minorHAnsi"/>
          <w:color w:val="000000"/>
          <w:sz w:val="18"/>
          <w:szCs w:val="18"/>
          <w:lang w:eastAsia="en-US"/>
          <w14:ligatures w14:val="standardContextual"/>
        </w:rPr>
        <w:t xml:space="preserve">: honte, infamie.       </w:t>
      </w:r>
      <w:r w:rsidR="00B949F4" w:rsidRPr="00765CD7">
        <w:rPr>
          <w:rFonts w:asciiTheme="minorHAnsi" w:eastAsiaTheme="minorHAnsi" w:hAnsiTheme="minorHAnsi" w:cstheme="minorHAnsi"/>
          <w:b/>
          <w:bCs/>
          <w:color w:val="B00004"/>
          <w:sz w:val="18"/>
          <w:szCs w:val="18"/>
          <w:lang w:eastAsia="en-US"/>
          <w14:ligatures w14:val="standardContextual"/>
        </w:rPr>
        <w:t>Ἄ</w:t>
      </w:r>
      <w:r w:rsidR="00B949F4" w:rsidRPr="00765CD7">
        <w:rPr>
          <w:rFonts w:asciiTheme="minorHAnsi" w:eastAsiaTheme="minorHAnsi" w:hAnsiTheme="minorHAnsi" w:cstheme="minorHAnsi"/>
          <w:b/>
          <w:bCs/>
          <w:color w:val="000000"/>
          <w:sz w:val="18"/>
          <w:szCs w:val="18"/>
          <w:lang w:eastAsia="en-US"/>
          <w14:ligatures w14:val="standardContextual"/>
        </w:rPr>
        <w:t>λγος,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w:t>
      </w:r>
      <w:r w:rsidR="00B949F4" w:rsidRPr="00765CD7">
        <w:rPr>
          <w:rFonts w:asciiTheme="minorHAnsi" w:eastAsiaTheme="minorHAnsi" w:hAnsiTheme="minorHAnsi" w:cstheme="minorHAnsi"/>
          <w:color w:val="000000"/>
          <w:sz w:val="18"/>
          <w:szCs w:val="18"/>
          <w:lang w:eastAsia="en-US"/>
          <w14:ligatures w14:val="standardContextual"/>
        </w:rPr>
        <w:t xml:space="preserve"> I. souffrance, douleur physique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peine, affliction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II sujet de peine, mal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262626"/>
          <w:sz w:val="18"/>
          <w:szCs w:val="18"/>
          <w:lang w:eastAsia="en-US"/>
          <w14:ligatures w14:val="standardContextual"/>
        </w:rPr>
        <w:t xml:space="preserve">(Anth. ).   </w:t>
      </w:r>
      <w:r w:rsidR="00B949F4" w:rsidRPr="00765CD7">
        <w:rPr>
          <w:rFonts w:asciiTheme="minorHAnsi" w:eastAsiaTheme="minorHAnsi" w:hAnsiTheme="minorHAnsi" w:cstheme="minorHAnsi"/>
          <w:b/>
          <w:bCs/>
          <w:color w:val="000000"/>
          <w:sz w:val="18"/>
          <w:szCs w:val="18"/>
          <w:lang w:eastAsia="en-US"/>
          <w14:ligatures w14:val="standardContextual"/>
        </w:rPr>
        <w:t>ἄλγεα,</w:t>
      </w:r>
      <w:r w:rsidR="00B949F4" w:rsidRPr="00765CD7">
        <w:rPr>
          <w:rFonts w:asciiTheme="minorHAnsi" w:eastAsiaTheme="minorHAnsi" w:hAnsiTheme="minorHAnsi" w:cstheme="minorHAnsi"/>
          <w:color w:val="000000"/>
          <w:sz w:val="18"/>
          <w:szCs w:val="18"/>
          <w:lang w:eastAsia="en-US"/>
          <w14:ligatures w14:val="standardContextual"/>
        </w:rPr>
        <w:t xml:space="preserve"> contraction non faite = </w:t>
      </w:r>
      <w:r w:rsidR="00B949F4" w:rsidRPr="00765CD7">
        <w:rPr>
          <w:rFonts w:asciiTheme="minorHAnsi" w:eastAsiaTheme="minorHAnsi" w:hAnsiTheme="minorHAnsi" w:cstheme="minorHAnsi"/>
          <w:b/>
          <w:bCs/>
          <w:color w:val="000000"/>
          <w:sz w:val="18"/>
          <w:szCs w:val="18"/>
          <w:lang w:eastAsia="en-US"/>
          <w14:ligatures w14:val="standardContextual"/>
        </w:rPr>
        <w:t>ἄλγη</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B00004"/>
          <w:sz w:val="18"/>
          <w:szCs w:val="18"/>
          <w:lang w:eastAsia="en-US"/>
          <w14:ligatures w14:val="standardContextual"/>
        </w:rPr>
        <w:t>Π</w:t>
      </w:r>
      <w:r w:rsidR="00B949F4" w:rsidRPr="00765CD7">
        <w:rPr>
          <w:rFonts w:asciiTheme="minorHAnsi" w:eastAsiaTheme="minorHAnsi" w:hAnsiTheme="minorHAnsi" w:cstheme="minorHAnsi"/>
          <w:b/>
          <w:bCs/>
          <w:color w:val="000000"/>
          <w:sz w:val="18"/>
          <w:szCs w:val="18"/>
          <w:lang w:eastAsia="en-US"/>
          <w14:ligatures w14:val="standardContextual"/>
        </w:rPr>
        <w:t>άσχω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w:t>
      </w:r>
      <w:r w:rsidR="00B949F4" w:rsidRPr="00765CD7">
        <w:rPr>
          <w:rFonts w:asciiTheme="minorHAnsi" w:eastAsiaTheme="minorHAnsi" w:hAnsiTheme="minorHAnsi" w:cstheme="minorHAnsi"/>
          <w:i/>
          <w:iCs/>
          <w:color w:val="000000"/>
          <w:sz w:val="18"/>
          <w:szCs w:val="18"/>
          <w:lang w:eastAsia="en-US"/>
          <w14:ligatures w14:val="standardContextual"/>
        </w:rPr>
        <w:t>fut</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πείσομαι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aor</w:t>
      </w:r>
      <w:r w:rsidR="00B949F4" w:rsidRPr="00765CD7">
        <w:rPr>
          <w:rFonts w:asciiTheme="minorHAnsi" w:eastAsiaTheme="minorHAnsi" w:hAnsiTheme="minorHAnsi" w:cstheme="minorHAnsi"/>
          <w:color w:val="000000"/>
          <w:sz w:val="18"/>
          <w:szCs w:val="18"/>
          <w:lang w:eastAsia="en-US"/>
          <w14:ligatures w14:val="standardContextual"/>
        </w:rPr>
        <w:t xml:space="preserve">.: ἔπαθον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inf. aor.:</w:t>
      </w:r>
      <w:r w:rsidR="00B949F4"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παθεῖν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pft</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πέπονθα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xml:space="preserve"> ; </w:t>
      </w:r>
      <w:r w:rsidR="00B949F4" w:rsidRPr="00765CD7">
        <w:rPr>
          <w:rFonts w:asciiTheme="minorHAnsi" w:eastAsiaTheme="minorHAnsi" w:hAnsiTheme="minorHAnsi" w:cstheme="minorHAnsi"/>
          <w:b/>
          <w:bCs/>
          <w:i/>
          <w:iCs/>
          <w:color w:val="000000"/>
          <w:sz w:val="18"/>
          <w:szCs w:val="18"/>
          <w:lang w:eastAsia="en-US"/>
          <w14:ligatures w14:val="standardContextual"/>
        </w:rPr>
        <w:t>pqpft</w:t>
      </w:r>
      <w:r w:rsidR="00B949F4" w:rsidRPr="00765CD7">
        <w:rPr>
          <w:rFonts w:asciiTheme="minorHAnsi" w:eastAsiaTheme="minorHAnsi" w:hAnsiTheme="minorHAnsi" w:cstheme="minorHAnsi"/>
          <w:color w:val="000000"/>
          <w:sz w:val="18"/>
          <w:szCs w:val="18"/>
          <w:lang w:eastAsia="en-US"/>
          <w14:ligatures w14:val="standardContextual"/>
        </w:rPr>
        <w:t xml:space="preserve"> : ἐπεπόνθειν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b/>
          <w:bCs/>
          <w:color w:val="000000"/>
          <w:sz w:val="18"/>
          <w:szCs w:val="18"/>
          <w:lang w:eastAsia="en-US"/>
          <w14:ligatures w14:val="standardContextual"/>
        </w:rPr>
        <w:t xml:space="preserve">: </w:t>
      </w:r>
      <w:r w:rsidR="00B949F4" w:rsidRPr="00765CD7">
        <w:rPr>
          <w:rFonts w:asciiTheme="minorHAnsi" w:eastAsiaTheme="minorHAnsi" w:hAnsiTheme="minorHAnsi" w:cstheme="minorHAnsi"/>
          <w:i/>
          <w:iCs/>
          <w:color w:val="000000"/>
          <w:sz w:val="18"/>
          <w:szCs w:val="18"/>
          <w:lang w:eastAsia="en-US"/>
          <w14:ligatures w14:val="standardContextual"/>
        </w:rPr>
        <w:t>pr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être affecté de telle ou telle façon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949F4" w:rsidRPr="00765CD7">
        <w:rPr>
          <w:rFonts w:asciiTheme="minorHAnsi" w:eastAsiaTheme="minorHAnsi" w:hAnsiTheme="minorHAnsi" w:cstheme="minorHAnsi"/>
          <w:color w:val="000000"/>
          <w:sz w:val="18"/>
          <w:szCs w:val="18"/>
          <w:lang w:eastAsia="en-US"/>
          <w14:ligatures w14:val="standardContextual"/>
        </w:rPr>
        <w:t>; éprouver telle ou elle affection, sensation ou sentiment (par opposition à agir (</w:t>
      </w:r>
      <w:r w:rsidR="00B949F4" w:rsidRPr="00765CD7">
        <w:rPr>
          <w:rFonts w:asciiTheme="minorHAnsi" w:eastAsiaTheme="minorHAnsi" w:hAnsiTheme="minorHAnsi" w:cstheme="minorHAnsi"/>
          <w:b/>
          <w:bCs/>
          <w:i/>
          <w:iCs/>
          <w:color w:val="000000"/>
          <w:sz w:val="18"/>
          <w:szCs w:val="18"/>
          <w:lang w:eastAsia="en-US"/>
          <w14:ligatures w14:val="standardContextual"/>
        </w:rPr>
        <w:t>δρᾶν</w:t>
      </w:r>
      <w:r w:rsidR="00B949F4" w:rsidRPr="00765CD7">
        <w:rPr>
          <w:rFonts w:asciiTheme="minorHAnsi" w:eastAsiaTheme="minorHAnsi" w:hAnsiTheme="minorHAnsi" w:cstheme="minorHAnsi"/>
          <w:color w:val="000000"/>
          <w:sz w:val="18"/>
          <w:szCs w:val="18"/>
          <w:lang w:eastAsia="en-US"/>
          <w14:ligatures w14:val="standardContextual"/>
        </w:rPr>
        <w:t>); Par suite : subir (maux, douleur).</w:t>
      </w:r>
    </w:p>
  </w:footnote>
  <w:footnote w:id="216">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F0BBB" w:rsidRPr="00765CD7">
        <w:rPr>
          <w:rFonts w:asciiTheme="minorHAnsi" w:eastAsiaTheme="minorHAnsi" w:hAnsiTheme="minorHAnsi" w:cstheme="minorHAnsi"/>
          <w:b/>
          <w:bCs/>
          <w:color w:val="000000"/>
          <w:sz w:val="18"/>
          <w:szCs w:val="18"/>
          <w:lang w:eastAsia="en-US"/>
          <w14:ligatures w14:val="standardContextual"/>
        </w:rPr>
        <w:t xml:space="preserve">212. ὣς ἔφατ᾽ ὠκυπέτης ἴρηξ, τανυσίπτερος ὄρνις.  —  </w:t>
      </w:r>
      <w:r w:rsidR="005F0BBB" w:rsidRPr="00765CD7">
        <w:rPr>
          <w:rFonts w:asciiTheme="minorHAnsi" w:eastAsiaTheme="minorHAnsi" w:hAnsiTheme="minorHAnsi" w:cstheme="minorHAnsi"/>
          <w:b/>
          <w:bCs/>
          <w:color w:val="B00004"/>
          <w:sz w:val="18"/>
          <w:szCs w:val="18"/>
          <w:lang w:eastAsia="en-US"/>
          <w14:ligatures w14:val="standardContextual"/>
        </w:rPr>
        <w:t>Φ</w:t>
      </w:r>
      <w:r w:rsidR="005F0BBB" w:rsidRPr="00765CD7">
        <w:rPr>
          <w:rFonts w:asciiTheme="minorHAnsi" w:eastAsiaTheme="minorHAnsi" w:hAnsiTheme="minorHAnsi" w:cstheme="minorHAnsi"/>
          <w:b/>
          <w:bCs/>
          <w:color w:val="000000"/>
          <w:sz w:val="18"/>
          <w:szCs w:val="18"/>
          <w:lang w:eastAsia="en-US"/>
          <w14:ligatures w14:val="standardContextual"/>
        </w:rPr>
        <w:t>ημί</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i/>
          <w:iCs/>
          <w:color w:val="000000"/>
          <w:sz w:val="18"/>
          <w:szCs w:val="18"/>
          <w:lang w:eastAsia="en-US"/>
          <w14:ligatures w14:val="standardContextual"/>
        </w:rPr>
        <w:t>inf</w:t>
      </w:r>
      <w:r w:rsidR="005F0BBB" w:rsidRPr="00765CD7">
        <w:rPr>
          <w:rFonts w:asciiTheme="minorHAnsi" w:eastAsiaTheme="minorHAnsi" w:hAnsiTheme="minorHAnsi" w:cstheme="minorHAnsi"/>
          <w:color w:val="000000"/>
          <w:sz w:val="18"/>
          <w:szCs w:val="18"/>
          <w:lang w:eastAsia="en-US"/>
          <w14:ligatures w14:val="standardContextual"/>
        </w:rPr>
        <w:t>. φάναι).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 Homère utilise l’imparfait moyen de φημί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ἐφάμην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je dis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 et ἔφατο /φάτο, il dit,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5F0BBB" w:rsidRPr="00765CD7">
        <w:rPr>
          <w:rFonts w:asciiTheme="minorHAnsi" w:eastAsiaTheme="minorHAnsi" w:hAnsiTheme="minorHAnsi" w:cstheme="minorHAnsi"/>
          <w:i/>
          <w:iCs/>
          <w:color w:val="000000"/>
          <w:sz w:val="18"/>
          <w:szCs w:val="18"/>
          <w:lang w:eastAsia="en-US"/>
          <w14:ligatures w14:val="standardContextual"/>
        </w:rPr>
        <w:t>généralement au sens d’un aoriste.</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5F0BBB" w:rsidRPr="00765CD7">
        <w:rPr>
          <w:rFonts w:asciiTheme="minorHAnsi" w:eastAsiaTheme="minorHAnsi" w:hAnsiTheme="minorHAnsi" w:cstheme="minorHAnsi"/>
          <w:i/>
          <w:iCs/>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B00004"/>
          <w:sz w:val="18"/>
          <w:szCs w:val="18"/>
          <w:lang w:eastAsia="en-US"/>
          <w14:ligatures w14:val="standardContextual"/>
        </w:rPr>
        <w:t>Ὥ</w:t>
      </w:r>
      <w:r w:rsidR="005F0BBB" w:rsidRPr="00765CD7">
        <w:rPr>
          <w:rFonts w:asciiTheme="minorHAnsi" w:eastAsiaTheme="minorHAnsi" w:hAnsiTheme="minorHAnsi" w:cstheme="minorHAnsi"/>
          <w:b/>
          <w:bCs/>
          <w:color w:val="000000"/>
          <w:sz w:val="18"/>
          <w:szCs w:val="18"/>
          <w:lang w:eastAsia="en-US"/>
          <w14:ligatures w14:val="standardContextual"/>
        </w:rPr>
        <w:t xml:space="preserve">ς. </w:t>
      </w:r>
      <w:r w:rsidR="005F0BBB" w:rsidRPr="00765CD7">
        <w:rPr>
          <w:rFonts w:asciiTheme="minorHAnsi" w:eastAsiaTheme="minorHAnsi" w:hAnsiTheme="minorHAnsi" w:cstheme="minorHAnsi"/>
          <w:i/>
          <w:iCs/>
          <w:color w:val="000000"/>
          <w:sz w:val="18"/>
          <w:szCs w:val="18"/>
          <w:lang w:eastAsia="en-US"/>
          <w14:ligatures w14:val="standardContextual"/>
        </w:rPr>
        <w:t>adv</w:t>
      </w:r>
      <w:r w:rsidR="005F0BBB" w:rsidRPr="00765CD7">
        <w:rPr>
          <w:rFonts w:asciiTheme="minorHAnsi" w:eastAsiaTheme="minorHAnsi" w:hAnsiTheme="minorHAnsi" w:cstheme="minorHAnsi"/>
          <w:i/>
          <w:iCs/>
          <w:color w:val="262626"/>
          <w:sz w:val="18"/>
          <w:szCs w:val="18"/>
          <w:lang w:eastAsia="en-US"/>
          <w14:ligatures w14:val="standardContextual"/>
        </w:rPr>
        <w:t>. dém.</w:t>
      </w:r>
      <w:r w:rsidR="00716CE2" w:rsidRPr="00765CD7">
        <w:rPr>
          <w:rFonts w:asciiTheme="minorHAnsi" w:eastAsiaTheme="minorHAnsi" w:hAnsiTheme="minorHAnsi" w:cstheme="minorHAnsi"/>
          <w:color w:val="262626"/>
          <w:sz w:val="18"/>
          <w:szCs w:val="18"/>
          <w:lang w:eastAsia="en-US"/>
          <w14:ligatures w14:val="standardContextual"/>
        </w:rPr>
        <w:t xml:space="preserve"> </w:t>
      </w:r>
      <w:r w:rsidR="005F0BBB" w:rsidRPr="00765CD7">
        <w:rPr>
          <w:rFonts w:asciiTheme="minorHAnsi" w:eastAsiaTheme="minorHAnsi" w:hAnsiTheme="minorHAnsi" w:cstheme="minorHAnsi"/>
          <w:color w:val="262626"/>
          <w:sz w:val="18"/>
          <w:szCs w:val="18"/>
          <w:lang w:eastAsia="en-US"/>
          <w14:ligatures w14:val="standardContextual"/>
        </w:rPr>
        <w:t>: ainsi, de cette façon.</w:t>
      </w:r>
      <w:r w:rsidR="00716CE2" w:rsidRPr="00765CD7">
        <w:rPr>
          <w:rFonts w:asciiTheme="minorHAnsi" w:eastAsiaTheme="minorHAnsi" w:hAnsiTheme="minorHAnsi" w:cstheme="minorHAnsi"/>
          <w:color w:val="262626"/>
          <w:sz w:val="18"/>
          <w:szCs w:val="18"/>
          <w:lang w:eastAsia="en-US"/>
          <w14:ligatures w14:val="standardContextual"/>
        </w:rPr>
        <w:t xml:space="preserve">   </w:t>
      </w:r>
      <w:r w:rsidR="005F0BBB" w:rsidRPr="00765CD7">
        <w:rPr>
          <w:rFonts w:asciiTheme="minorHAnsi" w:eastAsiaTheme="minorHAnsi" w:hAnsiTheme="minorHAnsi" w:cstheme="minorHAnsi"/>
          <w:color w:val="262626"/>
          <w:sz w:val="18"/>
          <w:szCs w:val="18"/>
          <w:lang w:eastAsia="en-US"/>
          <w14:ligatures w14:val="standardContextual"/>
        </w:rPr>
        <w:t xml:space="preserve"> </w:t>
      </w:r>
      <w:r w:rsidR="005F0BBB" w:rsidRPr="00765CD7">
        <w:rPr>
          <w:rFonts w:asciiTheme="minorHAnsi" w:eastAsiaTheme="minorHAnsi" w:hAnsiTheme="minorHAnsi" w:cstheme="minorHAnsi"/>
          <w:b/>
          <w:bCs/>
          <w:color w:val="FB0007"/>
          <w:sz w:val="18"/>
          <w:szCs w:val="18"/>
          <w:lang w:eastAsia="en-US"/>
          <w14:ligatures w14:val="standardContextual"/>
        </w:rPr>
        <w:t>ἴρηξ</w:t>
      </w:r>
      <w:r w:rsidR="005F0BBB" w:rsidRPr="00765CD7">
        <w:rPr>
          <w:rFonts w:asciiTheme="minorHAnsi" w:eastAsiaTheme="minorHAnsi" w:hAnsiTheme="minorHAnsi" w:cstheme="minorHAnsi"/>
          <w:color w:val="000000"/>
          <w:sz w:val="18"/>
          <w:szCs w:val="18"/>
          <w:lang w:eastAsia="en-US"/>
          <w14:ligatures w14:val="standardContextual"/>
        </w:rPr>
        <w:t xml:space="preserve"> ion. c. </w:t>
      </w:r>
      <w:r w:rsidR="005F0BBB" w:rsidRPr="00765CD7">
        <w:rPr>
          <w:rFonts w:asciiTheme="minorHAnsi" w:eastAsiaTheme="minorHAnsi" w:hAnsiTheme="minorHAnsi" w:cstheme="minorHAnsi"/>
          <w:b/>
          <w:bCs/>
          <w:color w:val="B00004"/>
          <w:sz w:val="18"/>
          <w:szCs w:val="18"/>
          <w:lang w:eastAsia="en-US"/>
          <w14:ligatures w14:val="standardContextual"/>
        </w:rPr>
        <w:t>Ἱ</w:t>
      </w:r>
      <w:r w:rsidR="005F0BBB" w:rsidRPr="00765CD7">
        <w:rPr>
          <w:rFonts w:asciiTheme="minorHAnsi" w:eastAsiaTheme="minorHAnsi" w:hAnsiTheme="minorHAnsi" w:cstheme="minorHAnsi"/>
          <w:b/>
          <w:bCs/>
          <w:color w:val="000000"/>
          <w:sz w:val="18"/>
          <w:szCs w:val="18"/>
          <w:lang w:eastAsia="en-US"/>
          <w14:ligatures w14:val="standardContextual"/>
        </w:rPr>
        <w:t>έραξ, ακος,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w:t>
      </w:r>
      <w:r w:rsidR="005F0BBB" w:rsidRPr="00765CD7">
        <w:rPr>
          <w:rFonts w:asciiTheme="minorHAnsi" w:eastAsiaTheme="minorHAnsi" w:hAnsiTheme="minorHAnsi" w:cstheme="minorHAnsi"/>
          <w:color w:val="000000"/>
          <w:sz w:val="18"/>
          <w:szCs w:val="18"/>
          <w:lang w:eastAsia="en-US"/>
          <w14:ligatures w14:val="standardContextual"/>
        </w:rPr>
        <w:t xml:space="preserve"> faucon, épervier.</w:t>
      </w:r>
      <w:r w:rsidR="005F0BBB" w:rsidRPr="00765CD7">
        <w:rPr>
          <w:rFonts w:asciiTheme="minorHAnsi" w:eastAsiaTheme="minorHAnsi" w:hAnsiTheme="minorHAnsi" w:cstheme="minorHAnsi"/>
          <w:color w:val="262626"/>
          <w:sz w:val="18"/>
          <w:szCs w:val="18"/>
          <w:lang w:eastAsia="en-US"/>
          <w14:ligatures w14:val="standardContextual"/>
        </w:rPr>
        <w:t xml:space="preserve">       </w:t>
      </w:r>
      <w:r w:rsidR="005F0BBB" w:rsidRPr="00765CD7">
        <w:rPr>
          <w:rFonts w:asciiTheme="minorHAnsi" w:eastAsiaTheme="minorHAnsi" w:hAnsiTheme="minorHAnsi" w:cstheme="minorHAnsi"/>
          <w:b/>
          <w:bCs/>
          <w:color w:val="B00004"/>
          <w:sz w:val="18"/>
          <w:szCs w:val="18"/>
          <w:lang w:eastAsia="en-US"/>
          <w14:ligatures w14:val="standardContextual"/>
        </w:rPr>
        <w:t>Ὠ</w:t>
      </w:r>
      <w:r w:rsidR="005F0BBB" w:rsidRPr="00765CD7">
        <w:rPr>
          <w:rFonts w:asciiTheme="minorHAnsi" w:eastAsiaTheme="minorHAnsi" w:hAnsiTheme="minorHAnsi" w:cstheme="minorHAnsi"/>
          <w:b/>
          <w:bCs/>
          <w:color w:val="000000"/>
          <w:sz w:val="18"/>
          <w:szCs w:val="18"/>
          <w:lang w:eastAsia="en-US"/>
          <w14:ligatures w14:val="standardContextual"/>
        </w:rPr>
        <w:t>κυ·πέτης, ου</w:t>
      </w:r>
      <w:r w:rsidR="005F0BBB" w:rsidRPr="00765CD7">
        <w:rPr>
          <w:rFonts w:asciiTheme="minorHAnsi" w:eastAsiaTheme="minorHAnsi" w:hAnsiTheme="minorHAnsi" w:cstheme="minorHAnsi"/>
          <w:color w:val="000000"/>
          <w:sz w:val="18"/>
          <w:szCs w:val="18"/>
          <w:lang w:eastAsia="en-US"/>
          <w14:ligatures w14:val="standardContextual"/>
        </w:rPr>
        <w:t xml:space="preserve"> [ῠ] adj. m. au vol ou à l'essor rapide.     </w:t>
      </w:r>
      <w:r w:rsidR="005F0BBB" w:rsidRPr="00765CD7">
        <w:rPr>
          <w:rFonts w:asciiTheme="minorHAnsi" w:eastAsiaTheme="minorHAnsi" w:hAnsiTheme="minorHAnsi" w:cstheme="minorHAnsi"/>
          <w:b/>
          <w:bCs/>
          <w:color w:val="B00004"/>
          <w:sz w:val="18"/>
          <w:szCs w:val="18"/>
          <w:lang w:eastAsia="en-US"/>
          <w14:ligatures w14:val="standardContextual"/>
        </w:rPr>
        <w:t>Τ</w:t>
      </w:r>
      <w:r w:rsidR="005F0BBB" w:rsidRPr="00765CD7">
        <w:rPr>
          <w:rFonts w:asciiTheme="minorHAnsi" w:eastAsiaTheme="minorHAnsi" w:hAnsiTheme="minorHAnsi" w:cstheme="minorHAnsi"/>
          <w:b/>
          <w:bCs/>
          <w:color w:val="000000"/>
          <w:sz w:val="18"/>
          <w:szCs w:val="18"/>
          <w:lang w:eastAsia="en-US"/>
          <w14:ligatures w14:val="standardContextual"/>
        </w:rPr>
        <w:t>ανυσί·πτερος, ος, ον</w:t>
      </w:r>
      <w:r w:rsidR="005F0BBB" w:rsidRPr="00765CD7">
        <w:rPr>
          <w:rFonts w:asciiTheme="minorHAnsi" w:eastAsiaTheme="minorHAnsi" w:hAnsiTheme="minorHAnsi" w:cstheme="minorHAnsi"/>
          <w:color w:val="000000"/>
          <w:sz w:val="18"/>
          <w:szCs w:val="18"/>
          <w:lang w:eastAsia="en-US"/>
          <w14:ligatures w14:val="standardContextual"/>
        </w:rPr>
        <w:t xml:space="preserve"> [ᾰῠ] </w:t>
      </w:r>
      <w:r w:rsidR="005F0BBB" w:rsidRPr="00765CD7">
        <w:rPr>
          <w:rFonts w:asciiTheme="minorHAnsi" w:eastAsiaTheme="minorHAnsi" w:hAnsiTheme="minorHAnsi" w:cstheme="minorHAnsi"/>
          <w:i/>
          <w:iCs/>
          <w:color w:val="000000"/>
          <w:sz w:val="18"/>
          <w:szCs w:val="18"/>
          <w:lang w:eastAsia="en-US"/>
          <w14:ligatures w14:val="standardContextual"/>
        </w:rPr>
        <w:t>c.</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τανύπτερος</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 xml:space="preserve">ος, ον [ᾰ] </w:t>
      </w:r>
      <w:r w:rsidR="005F0BBB" w:rsidRPr="00765CD7">
        <w:rPr>
          <w:rFonts w:asciiTheme="minorHAnsi" w:eastAsiaTheme="minorHAnsi" w:hAnsiTheme="minorHAnsi" w:cstheme="minorHAnsi"/>
          <w:color w:val="000000"/>
          <w:sz w:val="18"/>
          <w:szCs w:val="18"/>
          <w:lang w:eastAsia="en-US"/>
          <w14:ligatures w14:val="standardContextual"/>
        </w:rPr>
        <w:t xml:space="preserve"> : aux longues ailes, aux ailes déployées </w:t>
      </w:r>
      <w:r w:rsidR="005F0BBB" w:rsidRPr="00765CD7">
        <w:rPr>
          <w:rFonts w:asciiTheme="minorHAnsi" w:eastAsiaTheme="minorHAnsi" w:hAnsiTheme="minorHAnsi" w:cstheme="minorHAnsi"/>
          <w:i/>
          <w:iCs/>
          <w:color w:val="000000"/>
          <w:sz w:val="18"/>
          <w:szCs w:val="18"/>
          <w:lang w:eastAsia="en-US"/>
          <w14:ligatures w14:val="standardContextual"/>
        </w:rPr>
        <w:t>ou</w:t>
      </w:r>
      <w:r w:rsidR="005F0BBB" w:rsidRPr="00765CD7">
        <w:rPr>
          <w:rFonts w:asciiTheme="minorHAnsi" w:eastAsiaTheme="minorHAnsi" w:hAnsiTheme="minorHAnsi" w:cstheme="minorHAnsi"/>
          <w:color w:val="000000"/>
          <w:sz w:val="18"/>
          <w:szCs w:val="18"/>
          <w:lang w:eastAsia="en-US"/>
          <w14:ligatures w14:val="standardContextual"/>
        </w:rPr>
        <w:t xml:space="preserve"> aux ailes rapides.  </w:t>
      </w:r>
      <w:r w:rsidR="005F0BBB" w:rsidRPr="00765CD7">
        <w:rPr>
          <w:rFonts w:asciiTheme="minorHAnsi" w:eastAsiaTheme="minorHAnsi" w:hAnsiTheme="minorHAnsi" w:cstheme="minorHAnsi"/>
          <w:b/>
          <w:bCs/>
          <w:color w:val="B00004"/>
          <w:sz w:val="18"/>
          <w:szCs w:val="18"/>
          <w:lang w:eastAsia="en-US"/>
          <w14:ligatures w14:val="standardContextual"/>
        </w:rPr>
        <w:t>Ὄ</w:t>
      </w:r>
      <w:r w:rsidR="005F0BBB" w:rsidRPr="00765CD7">
        <w:rPr>
          <w:rFonts w:asciiTheme="minorHAnsi" w:eastAsiaTheme="minorHAnsi" w:hAnsiTheme="minorHAnsi" w:cstheme="minorHAnsi"/>
          <w:b/>
          <w:bCs/>
          <w:color w:val="000000"/>
          <w:sz w:val="18"/>
          <w:szCs w:val="18"/>
          <w:lang w:eastAsia="en-US"/>
          <w14:ligatures w14:val="standardContextual"/>
        </w:rPr>
        <w:t>ρνις, ιθος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oiseau (peut être joint à un autre nom d’oiseau).</w:t>
      </w:r>
    </w:p>
  </w:footnote>
  <w:footnote w:id="217">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F0BBB" w:rsidRPr="00765CD7">
        <w:rPr>
          <w:rFonts w:asciiTheme="minorHAnsi" w:eastAsiaTheme="minorHAnsi" w:hAnsiTheme="minorHAnsi" w:cstheme="minorHAnsi"/>
          <w:b/>
          <w:bCs/>
          <w:color w:val="000000"/>
          <w:sz w:val="18"/>
          <w:szCs w:val="18"/>
          <w:lang w:eastAsia="en-US"/>
          <w14:ligatures w14:val="standardContextual"/>
        </w:rPr>
        <w:t xml:space="preserve">213. ὦ Πέρση, σὺ δ᾽ ἄκουε δίκης, μηδ᾽ ὕβριν ὄφελλε : — </w:t>
      </w:r>
      <w:r w:rsidR="005F0BBB" w:rsidRPr="00765CD7">
        <w:rPr>
          <w:rFonts w:asciiTheme="minorHAnsi" w:eastAsiaTheme="minorHAnsi" w:hAnsiTheme="minorHAnsi" w:cstheme="minorHAnsi"/>
          <w:b/>
          <w:bCs/>
          <w:color w:val="B00004"/>
          <w:sz w:val="18"/>
          <w:szCs w:val="18"/>
          <w:lang w:eastAsia="en-US"/>
          <w14:ligatures w14:val="standardContextual"/>
        </w:rPr>
        <w:t>Ἀ</w:t>
      </w:r>
      <w:r w:rsidR="005F0BBB" w:rsidRPr="00765CD7">
        <w:rPr>
          <w:rFonts w:asciiTheme="minorHAnsi" w:eastAsiaTheme="minorHAnsi" w:hAnsiTheme="minorHAnsi" w:cstheme="minorHAnsi"/>
          <w:b/>
          <w:bCs/>
          <w:color w:val="000000"/>
          <w:sz w:val="18"/>
          <w:szCs w:val="18"/>
          <w:lang w:eastAsia="en-US"/>
          <w14:ligatures w14:val="standardContextual"/>
        </w:rPr>
        <w:t>κούω</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i/>
          <w:iCs/>
          <w:color w:val="000000"/>
          <w:sz w:val="18"/>
          <w:szCs w:val="18"/>
          <w:lang w:eastAsia="en-US"/>
          <w14:ligatures w14:val="standardContextual"/>
        </w:rPr>
        <w:t>fut.:</w:t>
      </w:r>
      <w:r w:rsidR="005F0BBB" w:rsidRPr="00765CD7">
        <w:rPr>
          <w:rFonts w:asciiTheme="minorHAnsi" w:eastAsiaTheme="minorHAnsi" w:hAnsiTheme="minorHAnsi" w:cstheme="minorHAnsi"/>
          <w:color w:val="000000"/>
          <w:sz w:val="18"/>
          <w:szCs w:val="18"/>
          <w:lang w:eastAsia="en-US"/>
          <w14:ligatures w14:val="standardContextual"/>
        </w:rPr>
        <w:t xml:space="preserve"> ἀκούσομαι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 ἤκουσα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i/>
          <w:iCs/>
          <w:color w:val="000000"/>
          <w:sz w:val="18"/>
          <w:szCs w:val="18"/>
          <w:lang w:eastAsia="en-US"/>
          <w14:ligatures w14:val="standardContextual"/>
        </w:rPr>
        <w:t>pft</w:t>
      </w:r>
      <w:r w:rsidR="005F0BBB" w:rsidRPr="00765CD7">
        <w:rPr>
          <w:rFonts w:asciiTheme="minorHAnsi" w:eastAsiaTheme="minorHAnsi" w:hAnsiTheme="minorHAnsi" w:cstheme="minorHAnsi"/>
          <w:color w:val="000000"/>
          <w:sz w:val="18"/>
          <w:szCs w:val="18"/>
          <w:lang w:eastAsia="en-US"/>
          <w14:ligatures w14:val="standardContextual"/>
        </w:rPr>
        <w:t xml:space="preserve">.: ἀκήκοα </w:t>
      </w:r>
      <w:r w:rsidR="005F0BBB" w:rsidRPr="00765CD7">
        <w:rPr>
          <w:rFonts w:asciiTheme="minorHAnsi" w:eastAsiaTheme="minorHAnsi" w:hAnsiTheme="minorHAnsi" w:cstheme="minorHAnsi"/>
          <w:b/>
          <w:bCs/>
          <w:color w:val="000000"/>
          <w:sz w:val="18"/>
          <w:szCs w:val="18"/>
          <w:lang w:eastAsia="en-US"/>
          <w14:ligatures w14:val="standardContextual"/>
        </w:rPr>
        <w:t>]—(en gal avec 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écouter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 entendre: obéir à.    </w:t>
      </w:r>
      <w:r w:rsidR="005F0BBB" w:rsidRPr="00765CD7">
        <w:rPr>
          <w:rFonts w:asciiTheme="minorHAnsi" w:eastAsiaTheme="minorHAnsi" w:hAnsiTheme="minorHAnsi" w:cstheme="minorHAnsi"/>
          <w:b/>
          <w:bCs/>
          <w:color w:val="B00004"/>
          <w:sz w:val="18"/>
          <w:szCs w:val="18"/>
          <w:lang w:eastAsia="en-US"/>
          <w14:ligatures w14:val="standardContextual"/>
        </w:rPr>
        <w:t>Ὕ</w:t>
      </w:r>
      <w:r w:rsidR="005F0BBB" w:rsidRPr="00765CD7">
        <w:rPr>
          <w:rFonts w:asciiTheme="minorHAnsi" w:eastAsiaTheme="minorHAnsi" w:hAnsiTheme="minorHAnsi" w:cstheme="minorHAnsi"/>
          <w:b/>
          <w:bCs/>
          <w:color w:val="000000"/>
          <w:sz w:val="18"/>
          <w:szCs w:val="18"/>
          <w:lang w:eastAsia="en-US"/>
          <w14:ligatures w14:val="standardContextual"/>
        </w:rPr>
        <w:t>βρις, εως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tout ce qui dépasse la mesure, excès  […].    </w:t>
      </w:r>
      <w:r w:rsidR="005F0BBB" w:rsidRPr="00765CD7">
        <w:rPr>
          <w:rFonts w:asciiTheme="minorHAnsi" w:eastAsiaTheme="minorHAnsi" w:hAnsiTheme="minorHAnsi" w:cstheme="minorHAnsi"/>
          <w:b/>
          <w:bCs/>
          <w:color w:val="B00004"/>
          <w:sz w:val="18"/>
          <w:szCs w:val="18"/>
          <w:lang w:eastAsia="en-US"/>
          <w14:ligatures w14:val="standardContextual"/>
        </w:rPr>
        <w:t>Ὀ</w:t>
      </w:r>
      <w:r w:rsidR="005F0BBB" w:rsidRPr="00765CD7">
        <w:rPr>
          <w:rFonts w:asciiTheme="minorHAnsi" w:eastAsiaTheme="minorHAnsi" w:hAnsiTheme="minorHAnsi" w:cstheme="minorHAnsi"/>
          <w:b/>
          <w:bCs/>
          <w:color w:val="000000"/>
          <w:sz w:val="18"/>
          <w:szCs w:val="18"/>
          <w:lang w:eastAsia="en-US"/>
          <w14:ligatures w14:val="standardContextual"/>
        </w:rPr>
        <w:t>φέλλω (2)</w:t>
      </w:r>
      <w:r w:rsidR="005F0BBB"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b/>
          <w:bCs/>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faire grossir, gonfler, enfler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F0BBB" w:rsidRPr="00765CD7">
        <w:rPr>
          <w:rFonts w:asciiTheme="minorHAnsi" w:eastAsiaTheme="minorHAnsi" w:hAnsiTheme="minorHAnsi" w:cstheme="minorHAnsi"/>
          <w:color w:val="000000"/>
          <w:sz w:val="18"/>
          <w:szCs w:val="18"/>
          <w:lang w:eastAsia="en-US"/>
          <w14:ligatures w14:val="standardContextual"/>
        </w:rPr>
        <w:t xml:space="preserve">; (fig.) faire croître, amplifier, multiplier. </w:t>
      </w:r>
      <w:r w:rsidRPr="00765CD7">
        <w:rPr>
          <w:rFonts w:asciiTheme="minorHAnsi" w:hAnsiTheme="minorHAnsi" w:cstheme="minorHAnsi"/>
          <w:b/>
          <w:bCs/>
          <w:sz w:val="18"/>
          <w:szCs w:val="18"/>
        </w:rPr>
        <w:t xml:space="preserve"> </w:t>
      </w:r>
    </w:p>
  </w:footnote>
  <w:footnote w:id="218">
    <w:p w:rsidR="003E7628" w:rsidRPr="00765CD7" w:rsidRDefault="003E762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F677F" w:rsidRPr="00765CD7">
        <w:rPr>
          <w:rFonts w:asciiTheme="minorHAnsi" w:eastAsiaTheme="minorHAnsi" w:hAnsiTheme="minorHAnsi" w:cstheme="minorHAnsi"/>
          <w:b/>
          <w:bCs/>
          <w:color w:val="000000"/>
          <w:sz w:val="18"/>
          <w:szCs w:val="18"/>
          <w:lang w:eastAsia="en-US"/>
          <w14:ligatures w14:val="standardContextual"/>
        </w:rPr>
        <w:t xml:space="preserve">214. ὕβρις γάρ τε κακὴ δειλῷ βροτῷ: οὐδὲ μὲν ἐσθλὸς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κακὴ : </w:t>
      </w:r>
      <w:r w:rsidR="006F677F" w:rsidRPr="00765CD7">
        <w:rPr>
          <w:rFonts w:asciiTheme="minorHAnsi" w:eastAsiaTheme="minorHAnsi" w:hAnsiTheme="minorHAnsi" w:cstheme="minorHAnsi"/>
          <w:color w:val="000000"/>
          <w:sz w:val="18"/>
          <w:szCs w:val="18"/>
          <w:lang w:eastAsia="en-US"/>
          <w14:ligatures w14:val="standardContextual"/>
        </w:rPr>
        <w:t xml:space="preserve">attr. du sjt.    </w:t>
      </w:r>
      <w:r w:rsidR="006F677F" w:rsidRPr="00765CD7">
        <w:rPr>
          <w:rFonts w:asciiTheme="minorHAnsi" w:eastAsiaTheme="minorHAnsi" w:hAnsiTheme="minorHAnsi" w:cstheme="minorHAnsi"/>
          <w:b/>
          <w:bCs/>
          <w:color w:val="B00004"/>
          <w:sz w:val="18"/>
          <w:szCs w:val="18"/>
          <w:lang w:eastAsia="en-US"/>
          <w14:ligatures w14:val="standardContextual"/>
        </w:rPr>
        <w:t>Δ</w:t>
      </w:r>
      <w:r w:rsidR="006F677F" w:rsidRPr="00765CD7">
        <w:rPr>
          <w:rFonts w:asciiTheme="minorHAnsi" w:eastAsiaTheme="minorHAnsi" w:hAnsiTheme="minorHAnsi" w:cstheme="minorHAnsi"/>
          <w:b/>
          <w:bCs/>
          <w:color w:val="000000"/>
          <w:sz w:val="18"/>
          <w:szCs w:val="18"/>
          <w:lang w:eastAsia="en-US"/>
          <w14:ligatures w14:val="standardContextual"/>
        </w:rPr>
        <w:t>ειλός,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craintif, timide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lâche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méprisable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déshonorant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de condition inférieure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pauvre, faible, malheureux.    </w:t>
      </w:r>
      <w:r w:rsidR="006F677F" w:rsidRPr="00765CD7">
        <w:rPr>
          <w:rFonts w:asciiTheme="minorHAnsi" w:eastAsiaTheme="minorHAnsi" w:hAnsiTheme="minorHAnsi" w:cstheme="minorHAnsi"/>
          <w:b/>
          <w:bCs/>
          <w:color w:val="B00004"/>
          <w:sz w:val="18"/>
          <w:szCs w:val="18"/>
          <w:lang w:eastAsia="en-US"/>
          <w14:ligatures w14:val="standardContextual"/>
        </w:rPr>
        <w:t>Β</w:t>
      </w:r>
      <w:r w:rsidR="006F677F" w:rsidRPr="00765CD7">
        <w:rPr>
          <w:rFonts w:asciiTheme="minorHAnsi" w:eastAsiaTheme="minorHAnsi" w:hAnsiTheme="minorHAnsi" w:cstheme="minorHAnsi"/>
          <w:b/>
          <w:bCs/>
          <w:color w:val="000000"/>
          <w:sz w:val="18"/>
          <w:szCs w:val="18"/>
          <w:lang w:eastAsia="en-US"/>
          <w14:ligatures w14:val="standardContextual"/>
        </w:rPr>
        <w:t>ροτός, ός,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w:t>
      </w:r>
      <w:r w:rsidR="006F677F" w:rsidRPr="00765CD7">
        <w:rPr>
          <w:rFonts w:asciiTheme="minorHAnsi" w:eastAsiaTheme="minorHAnsi" w:hAnsiTheme="minorHAnsi" w:cstheme="minorHAnsi"/>
          <w:color w:val="000000"/>
          <w:sz w:val="18"/>
          <w:szCs w:val="18"/>
          <w:lang w:eastAsia="en-US"/>
          <w14:ligatures w14:val="standardContextual"/>
        </w:rPr>
        <w:t xml:space="preserve"> mortel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(subst. M./f.) Homme, femme.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6F677F" w:rsidRPr="00765CD7">
        <w:rPr>
          <w:rFonts w:asciiTheme="minorHAnsi" w:eastAsiaTheme="minorHAnsi" w:hAnsiTheme="minorHAnsi" w:cstheme="minorHAnsi"/>
          <w:b/>
          <w:bCs/>
          <w:color w:val="B00004"/>
          <w:sz w:val="18"/>
          <w:szCs w:val="18"/>
          <w:lang w:eastAsia="en-US"/>
          <w14:ligatures w14:val="standardContextual"/>
        </w:rPr>
        <w:t>Ἐ</w:t>
      </w:r>
      <w:r w:rsidR="006F677F" w:rsidRPr="00765CD7">
        <w:rPr>
          <w:rFonts w:asciiTheme="minorHAnsi" w:eastAsiaTheme="minorHAnsi" w:hAnsiTheme="minorHAnsi" w:cstheme="minorHAnsi"/>
          <w:b/>
          <w:bCs/>
          <w:color w:val="000000"/>
          <w:sz w:val="18"/>
          <w:szCs w:val="18"/>
          <w:lang w:eastAsia="en-US"/>
          <w14:ligatures w14:val="standardContextual"/>
        </w:rPr>
        <w:t>σθλός,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w:t>
      </w:r>
      <w:r w:rsidR="006F677F" w:rsidRPr="00765CD7">
        <w:rPr>
          <w:rFonts w:asciiTheme="minorHAnsi" w:eastAsiaTheme="minorHAnsi" w:hAnsiTheme="minorHAnsi" w:cstheme="minorHAnsi"/>
          <w:i/>
          <w:iCs/>
          <w:color w:val="000000"/>
          <w:sz w:val="18"/>
          <w:szCs w:val="18"/>
          <w:lang w:eastAsia="en-US"/>
          <w14:ligatures w14:val="standardContextual"/>
        </w:rPr>
        <w:t>pers</w:t>
      </w:r>
      <w:r w:rsidR="006F677F" w:rsidRPr="00765CD7">
        <w:rPr>
          <w:rFonts w:asciiTheme="minorHAnsi" w:eastAsiaTheme="minorHAnsi" w:hAnsiTheme="minorHAnsi" w:cstheme="minorHAnsi"/>
          <w:color w:val="000000"/>
          <w:sz w:val="18"/>
          <w:szCs w:val="18"/>
          <w:lang w:eastAsia="en-US"/>
          <w14:ligatures w14:val="standardContextual"/>
        </w:rPr>
        <w:t>.) probe, honnête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courageux </w:t>
      </w:r>
      <w:r w:rsidR="006F677F" w:rsidRPr="00765CD7">
        <w:rPr>
          <w:rFonts w:asciiTheme="minorHAnsi" w:eastAsiaTheme="minorHAnsi" w:hAnsiTheme="minorHAnsi" w:cstheme="minorHAnsi"/>
          <w:i/>
          <w:iCs/>
          <w:color w:val="000000"/>
          <w:sz w:val="18"/>
          <w:szCs w:val="18"/>
          <w:lang w:eastAsia="en-US"/>
          <w14:ligatures w14:val="standardContextual"/>
        </w:rPr>
        <w:t>d’où</w:t>
      </w:r>
      <w:r w:rsidR="006F677F" w:rsidRPr="00765CD7">
        <w:rPr>
          <w:rFonts w:asciiTheme="minorHAnsi" w:eastAsiaTheme="minorHAnsi" w:hAnsiTheme="minorHAnsi" w:cstheme="minorHAnsi"/>
          <w:color w:val="000000"/>
          <w:sz w:val="18"/>
          <w:szCs w:val="18"/>
          <w:lang w:eastAsia="en-US"/>
          <w14:ligatures w14:val="standardContextual"/>
        </w:rPr>
        <w:t xml:space="preserve"> de nobles sentiments P. Mazon traduit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Les grands eux-mêmes ont peine à la porter.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w:t>
      </w:r>
      <w:r w:rsidR="00202AFD" w:rsidRPr="00765CD7">
        <w:rPr>
          <w:rFonts w:asciiTheme="minorHAnsi" w:eastAsiaTheme="minorHAnsi" w:hAnsiTheme="minorHAnsi" w:cstheme="minorHAnsi"/>
          <w:color w:val="000000"/>
          <w:sz w:val="18"/>
          <w:szCs w:val="18"/>
          <w:lang w:eastAsia="en-US"/>
          <w14:ligatures w14:val="standardContextual"/>
        </w:rPr>
        <w:t xml:space="preserve"> </w:t>
      </w:r>
      <w:r w:rsidR="00202AFD" w:rsidRPr="00765CD7">
        <w:rPr>
          <w:rFonts w:asciiTheme="minorHAnsi" w:hAnsiTheme="minorHAnsi" w:cstheme="minorHAnsi"/>
          <w:b/>
          <w:bCs/>
          <w:sz w:val="18"/>
          <w:szCs w:val="18"/>
        </w:rPr>
        <w:t xml:space="preserve">           </w:t>
      </w:r>
      <w:r w:rsidR="00202AFD" w:rsidRPr="00765CD7">
        <w:rPr>
          <w:rFonts w:asciiTheme="minorHAnsi" w:hAnsiTheme="minorHAnsi" w:cstheme="minorHAnsi"/>
          <w:b/>
          <w:bCs/>
          <w:sz w:val="18"/>
          <w:szCs w:val="18"/>
        </w:rPr>
        <w:br/>
        <w:t xml:space="preserve">         </w:t>
      </w:r>
      <w:r w:rsidR="00202AFD" w:rsidRPr="00765CD7">
        <w:rPr>
          <w:rFonts w:asciiTheme="minorHAnsi" w:hAnsiTheme="minorHAnsi" w:cstheme="minorHAnsi"/>
          <w:b/>
          <w:bCs/>
          <w:color w:val="C00000"/>
          <w:sz w:val="18"/>
          <w:szCs w:val="18"/>
        </w:rPr>
        <w:t>NB</w:t>
      </w:r>
      <w:r w:rsidR="00202AFD" w:rsidRPr="00765CD7">
        <w:rPr>
          <w:rFonts w:asciiTheme="minorHAnsi" w:hAnsiTheme="minorHAnsi" w:cstheme="minorHAnsi"/>
          <w:b/>
          <w:bCs/>
          <w:sz w:val="18"/>
          <w:szCs w:val="18"/>
        </w:rPr>
        <w:t xml:space="preserve">. West.  </w:t>
      </w:r>
      <w:r w:rsidR="00202AFD" w:rsidRPr="00765CD7">
        <w:rPr>
          <w:rFonts w:asciiTheme="minorHAnsi" w:eastAsiaTheme="minorHAnsi" w:hAnsiTheme="minorHAnsi" w:cstheme="minorHAnsi"/>
          <w:color w:val="000000"/>
          <w:sz w:val="18"/>
          <w:szCs w:val="18"/>
          <w:lang w:eastAsia="en-US"/>
          <w14:ligatures w14:val="standardContextual"/>
        </w:rPr>
        <w:t>214.  Deilos / Esthlos : inferior/superior in social standing. Clearly Perses is a deilos anêr, not (as Birt imagined) one of the kings.</w:t>
      </w:r>
    </w:p>
  </w:footnote>
  <w:footnote w:id="219">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F677F" w:rsidRPr="00765CD7">
        <w:rPr>
          <w:rFonts w:asciiTheme="minorHAnsi" w:eastAsiaTheme="minorHAnsi" w:hAnsiTheme="minorHAnsi" w:cstheme="minorHAnsi"/>
          <w:b/>
          <w:bCs/>
          <w:color w:val="000000"/>
          <w:sz w:val="18"/>
          <w:szCs w:val="18"/>
          <w:lang w:eastAsia="en-US"/>
          <w14:ligatures w14:val="standardContextual"/>
        </w:rPr>
        <w:t xml:space="preserve">215. ῥηιδίως φερέμεν δύναται, βαρύθει δέ θ᾽ ὑπ᾽ αὐτῆς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B00004"/>
          <w:sz w:val="18"/>
          <w:szCs w:val="18"/>
          <w:lang w:eastAsia="en-US"/>
          <w14:ligatures w14:val="standardContextual"/>
        </w:rPr>
        <w:t>Ῥ</w:t>
      </w:r>
      <w:r w:rsidR="006F677F" w:rsidRPr="00765CD7">
        <w:rPr>
          <w:rFonts w:asciiTheme="minorHAnsi" w:eastAsiaTheme="minorHAnsi" w:hAnsiTheme="minorHAnsi" w:cstheme="minorHAnsi"/>
          <w:b/>
          <w:bCs/>
          <w:color w:val="000000"/>
          <w:sz w:val="18"/>
          <w:szCs w:val="18"/>
          <w:lang w:eastAsia="en-US"/>
          <w14:ligatures w14:val="standardContextual"/>
        </w:rPr>
        <w:t>ηϊδίως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ῥᾳδίως</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i/>
          <w:iCs/>
          <w:color w:val="000000"/>
          <w:sz w:val="18"/>
          <w:szCs w:val="18"/>
          <w:lang w:eastAsia="en-US"/>
          <w14:ligatures w14:val="standardContextual"/>
        </w:rPr>
        <w:t xml:space="preserve">adv. </w:t>
      </w:r>
      <w:r w:rsidR="006F677F" w:rsidRPr="00765CD7">
        <w:rPr>
          <w:rFonts w:asciiTheme="minorHAnsi" w:eastAsiaTheme="minorHAnsi" w:hAnsiTheme="minorHAnsi" w:cstheme="minorHAnsi"/>
          <w:color w:val="000000"/>
          <w:sz w:val="18"/>
          <w:szCs w:val="18"/>
          <w:lang w:eastAsia="en-US"/>
          <w14:ligatures w14:val="standardContextual"/>
        </w:rPr>
        <w:t>: facilement, sans peine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2</w:t>
      </w:r>
      <w:r w:rsidR="006F677F" w:rsidRPr="00765CD7">
        <w:rPr>
          <w:rFonts w:asciiTheme="minorHAnsi" w:eastAsiaTheme="minorHAnsi" w:hAnsiTheme="minorHAnsi" w:cstheme="minorHAnsi"/>
          <w:color w:val="000000"/>
          <w:sz w:val="18"/>
          <w:szCs w:val="18"/>
          <w:lang w:eastAsia="en-US"/>
          <w14:ligatures w14:val="standardContextual"/>
        </w:rPr>
        <w:t xml:space="preserve"> avec calme, avec résignation  […].     </w:t>
      </w:r>
      <w:r w:rsidR="006F677F" w:rsidRPr="00765CD7">
        <w:rPr>
          <w:rFonts w:asciiTheme="minorHAnsi" w:eastAsiaTheme="minorHAnsi" w:hAnsiTheme="minorHAnsi" w:cstheme="minorHAnsi"/>
          <w:b/>
          <w:bCs/>
          <w:color w:val="000000"/>
          <w:sz w:val="18"/>
          <w:szCs w:val="18"/>
          <w:lang w:eastAsia="en-US"/>
          <w14:ligatures w14:val="standardContextual"/>
        </w:rPr>
        <w:t>φερέμεν</w:t>
      </w:r>
      <w:r w:rsidR="006F677F" w:rsidRPr="00765CD7">
        <w:rPr>
          <w:rFonts w:asciiTheme="minorHAnsi" w:eastAsiaTheme="minorHAnsi" w:hAnsiTheme="minorHAnsi" w:cstheme="minorHAnsi"/>
          <w:color w:val="000000"/>
          <w:sz w:val="18"/>
          <w:szCs w:val="18"/>
          <w:lang w:eastAsia="en-US"/>
          <w14:ligatures w14:val="standardContextual"/>
        </w:rPr>
        <w:t xml:space="preserve"> = φέρειν (porter, supporter).      </w:t>
      </w:r>
      <w:r w:rsidR="006F677F" w:rsidRPr="00765CD7">
        <w:rPr>
          <w:rFonts w:asciiTheme="minorHAnsi" w:eastAsiaTheme="minorHAnsi" w:hAnsiTheme="minorHAnsi" w:cstheme="minorHAnsi"/>
          <w:b/>
          <w:bCs/>
          <w:color w:val="B00004"/>
          <w:sz w:val="18"/>
          <w:szCs w:val="18"/>
          <w:lang w:eastAsia="en-US"/>
          <w14:ligatures w14:val="standardContextual"/>
        </w:rPr>
        <w:t>Δ</w:t>
      </w:r>
      <w:r w:rsidR="006F677F" w:rsidRPr="00765CD7">
        <w:rPr>
          <w:rFonts w:asciiTheme="minorHAnsi" w:eastAsiaTheme="minorHAnsi" w:hAnsiTheme="minorHAnsi" w:cstheme="minorHAnsi"/>
          <w:b/>
          <w:bCs/>
          <w:color w:val="000000"/>
          <w:sz w:val="18"/>
          <w:szCs w:val="18"/>
          <w:lang w:eastAsia="en-US"/>
          <w14:ligatures w14:val="standardContextual"/>
        </w:rPr>
        <w:t>ύναμαι</w:t>
      </w:r>
      <w:r w:rsidR="006F677F" w:rsidRPr="00765CD7">
        <w:rPr>
          <w:rFonts w:asciiTheme="minorHAnsi" w:eastAsiaTheme="minorHAnsi" w:hAnsiTheme="minorHAnsi" w:cstheme="minorHAnsi"/>
          <w:color w:val="000000"/>
          <w:sz w:val="18"/>
          <w:szCs w:val="18"/>
          <w:lang w:eastAsia="en-US"/>
          <w14:ligatures w14:val="standardContextual"/>
        </w:rPr>
        <w:t>: pouvoir, avoir la faculté de, être capable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B00004"/>
          <w:sz w:val="18"/>
          <w:szCs w:val="18"/>
          <w:lang w:eastAsia="en-US"/>
          <w14:ligatures w14:val="standardContextual"/>
        </w:rPr>
        <w:t>Β</w:t>
      </w:r>
      <w:r w:rsidR="006F677F" w:rsidRPr="00765CD7">
        <w:rPr>
          <w:rFonts w:asciiTheme="minorHAnsi" w:eastAsiaTheme="minorHAnsi" w:hAnsiTheme="minorHAnsi" w:cstheme="minorHAnsi"/>
          <w:b/>
          <w:bCs/>
          <w:color w:val="000000"/>
          <w:sz w:val="18"/>
          <w:szCs w:val="18"/>
          <w:lang w:eastAsia="en-US"/>
          <w14:ligatures w14:val="standardContextual"/>
        </w:rPr>
        <w:t>αρύθω</w:t>
      </w:r>
      <w:r w:rsidR="006F677F" w:rsidRPr="00765CD7">
        <w:rPr>
          <w:rFonts w:asciiTheme="minorHAnsi" w:eastAsiaTheme="minorHAnsi" w:hAnsiTheme="minorHAnsi" w:cstheme="minorHAnsi"/>
          <w:color w:val="000000"/>
          <w:sz w:val="18"/>
          <w:szCs w:val="18"/>
          <w:lang w:eastAsia="en-US"/>
          <w14:ligatures w14:val="standardContextual"/>
        </w:rPr>
        <w:t xml:space="preserve"> [ᾰῠ]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être chargé, être accablé.</w:t>
      </w:r>
      <w:r w:rsidRPr="00765CD7">
        <w:rPr>
          <w:rFonts w:asciiTheme="minorHAnsi" w:hAnsiTheme="minorHAnsi" w:cstheme="minorHAnsi"/>
          <w:b/>
          <w:bCs/>
          <w:sz w:val="18"/>
          <w:szCs w:val="18"/>
        </w:rPr>
        <w:t xml:space="preserve"> </w:t>
      </w:r>
    </w:p>
  </w:footnote>
  <w:footnote w:id="220">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F677F" w:rsidRPr="00765CD7">
        <w:rPr>
          <w:rFonts w:asciiTheme="minorHAnsi" w:eastAsiaTheme="minorHAnsi" w:hAnsiTheme="minorHAnsi" w:cstheme="minorHAnsi"/>
          <w:b/>
          <w:bCs/>
          <w:color w:val="000000"/>
          <w:sz w:val="18"/>
          <w:szCs w:val="18"/>
          <w:lang w:eastAsia="en-US"/>
          <w14:ligatures w14:val="standardContextual"/>
        </w:rPr>
        <w:t xml:space="preserve">216. ἐγκύρσας ἄτῃσιν : ὁδὸς δ᾽ ἑτέρηφι παρελθεῖν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B00004"/>
          <w:sz w:val="18"/>
          <w:szCs w:val="18"/>
          <w:lang w:eastAsia="en-US"/>
          <w14:ligatures w14:val="standardContextual"/>
        </w:rPr>
        <w:t>Ἐ</w:t>
      </w:r>
      <w:r w:rsidR="006F677F" w:rsidRPr="00765CD7">
        <w:rPr>
          <w:rFonts w:asciiTheme="minorHAnsi" w:eastAsiaTheme="minorHAnsi" w:hAnsiTheme="minorHAnsi" w:cstheme="minorHAnsi"/>
          <w:b/>
          <w:bCs/>
          <w:color w:val="000000"/>
          <w:sz w:val="18"/>
          <w:szCs w:val="18"/>
          <w:lang w:eastAsia="en-US"/>
          <w14:ligatures w14:val="standardContextual"/>
        </w:rPr>
        <w:t>γκύρω</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i/>
          <w:iCs/>
          <w:color w:val="000000"/>
          <w:sz w:val="18"/>
          <w:szCs w:val="18"/>
          <w:lang w:eastAsia="en-US"/>
          <w14:ligatures w14:val="standardContextual"/>
        </w:rPr>
        <w:t>ao.</w:t>
      </w:r>
      <w:r w:rsidR="006F677F" w:rsidRPr="00765CD7">
        <w:rPr>
          <w:rFonts w:asciiTheme="minorHAnsi" w:eastAsiaTheme="minorHAnsi" w:hAnsiTheme="minorHAnsi" w:cstheme="minorHAnsi"/>
          <w:color w:val="000000"/>
          <w:sz w:val="18"/>
          <w:szCs w:val="18"/>
          <w:lang w:eastAsia="en-US"/>
          <w14:ligatures w14:val="standardContextual"/>
        </w:rPr>
        <w:t xml:space="preserve"> ἐνέκυρσα)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tomber sur, rencontrer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τινι qqn </w:t>
      </w:r>
      <w:r w:rsidR="006F677F" w:rsidRPr="00765CD7">
        <w:rPr>
          <w:rFonts w:asciiTheme="minorHAnsi" w:eastAsiaTheme="minorHAnsi" w:hAnsiTheme="minorHAnsi" w:cstheme="minorHAnsi"/>
          <w:i/>
          <w:iCs/>
          <w:color w:val="000000"/>
          <w:sz w:val="18"/>
          <w:szCs w:val="18"/>
          <w:lang w:eastAsia="en-US"/>
          <w14:ligatures w14:val="standardContextual"/>
        </w:rPr>
        <w:t>ou</w:t>
      </w:r>
      <w:r w:rsidR="006F677F" w:rsidRPr="00765CD7">
        <w:rPr>
          <w:rFonts w:asciiTheme="minorHAnsi" w:eastAsiaTheme="minorHAnsi" w:hAnsiTheme="minorHAnsi" w:cstheme="minorHAnsi"/>
          <w:color w:val="000000"/>
          <w:sz w:val="18"/>
          <w:szCs w:val="18"/>
          <w:lang w:eastAsia="en-US"/>
          <w14:ligatures w14:val="standardContextual"/>
        </w:rPr>
        <w:t xml:space="preserve"> qch.    </w:t>
      </w:r>
      <w:r w:rsidR="006F677F" w:rsidRPr="00765CD7">
        <w:rPr>
          <w:rFonts w:asciiTheme="minorHAnsi" w:eastAsiaTheme="minorHAnsi" w:hAnsiTheme="minorHAnsi" w:cstheme="minorHAnsi"/>
          <w:b/>
          <w:bCs/>
          <w:color w:val="B00004"/>
          <w:sz w:val="18"/>
          <w:szCs w:val="18"/>
          <w:lang w:eastAsia="en-US"/>
          <w14:ligatures w14:val="standardContextual"/>
        </w:rPr>
        <w:t>Ἄ</w:t>
      </w:r>
      <w:r w:rsidR="006F677F" w:rsidRPr="00765CD7">
        <w:rPr>
          <w:rFonts w:asciiTheme="minorHAnsi" w:eastAsiaTheme="minorHAnsi" w:hAnsiTheme="minorHAnsi" w:cstheme="minorHAnsi"/>
          <w:b/>
          <w:bCs/>
          <w:color w:val="000000"/>
          <w:sz w:val="18"/>
          <w:szCs w:val="18"/>
          <w:lang w:eastAsia="en-US"/>
          <w14:ligatures w14:val="standardContextual"/>
        </w:rPr>
        <w:t>τη,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 [ἄτῃσιν : </w:t>
      </w:r>
      <w:r w:rsidR="006F677F" w:rsidRPr="00765CD7">
        <w:rPr>
          <w:rFonts w:asciiTheme="minorHAnsi" w:eastAsiaTheme="minorHAnsi" w:hAnsiTheme="minorHAnsi" w:cstheme="minorHAnsi"/>
          <w:color w:val="000000"/>
          <w:sz w:val="18"/>
          <w:szCs w:val="18"/>
          <w:lang w:eastAsia="en-US"/>
          <w14:ligatures w14:val="standardContextual"/>
        </w:rPr>
        <w:t>dat. pl. Hom. Hés.</w:t>
      </w:r>
      <w:r w:rsidR="006F677F" w:rsidRPr="00765CD7">
        <w:rPr>
          <w:rFonts w:asciiTheme="minorHAnsi" w:eastAsiaTheme="minorHAnsi" w:hAnsiTheme="minorHAnsi" w:cstheme="minorHAnsi"/>
          <w:b/>
          <w:bCs/>
          <w:color w:val="000000"/>
          <w:sz w:val="18"/>
          <w:szCs w:val="18"/>
          <w:lang w:eastAsia="en-US"/>
          <w14:ligatures w14:val="standardContextual"/>
        </w:rPr>
        <w:t>] :</w:t>
      </w:r>
      <w:r w:rsidR="006F677F" w:rsidRPr="00765CD7">
        <w:rPr>
          <w:rFonts w:asciiTheme="minorHAnsi" w:eastAsiaTheme="minorHAnsi" w:hAnsiTheme="minorHAnsi" w:cstheme="minorHAnsi"/>
          <w:color w:val="000000"/>
          <w:sz w:val="18"/>
          <w:szCs w:val="18"/>
          <w:lang w:eastAsia="en-US"/>
          <w14:ligatures w14:val="standardContextual"/>
        </w:rPr>
        <w:t xml:space="preserve"> fléau envoyé par les dieux comme châtiment d’une faute, (part.) aveuglement de l’esprit, égarement, folie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faute commise suite à cet égarement; ruine, fléau, désastre.     </w:t>
      </w:r>
      <w:r w:rsidR="006F677F" w:rsidRPr="00765CD7">
        <w:rPr>
          <w:rFonts w:asciiTheme="minorHAnsi" w:eastAsiaTheme="minorHAnsi" w:hAnsiTheme="minorHAnsi" w:cstheme="minorHAnsi"/>
          <w:b/>
          <w:bCs/>
          <w:color w:val="B00004"/>
          <w:sz w:val="18"/>
          <w:szCs w:val="18"/>
          <w:lang w:eastAsia="en-US"/>
          <w14:ligatures w14:val="standardContextual"/>
        </w:rPr>
        <w:t>Ἑ</w:t>
      </w:r>
      <w:r w:rsidR="006F677F" w:rsidRPr="00765CD7">
        <w:rPr>
          <w:rFonts w:asciiTheme="minorHAnsi" w:eastAsiaTheme="minorHAnsi" w:hAnsiTheme="minorHAnsi" w:cstheme="minorHAnsi"/>
          <w:b/>
          <w:bCs/>
          <w:color w:val="000000"/>
          <w:sz w:val="18"/>
          <w:szCs w:val="18"/>
          <w:lang w:eastAsia="en-US"/>
          <w14:ligatures w14:val="standardContextual"/>
        </w:rPr>
        <w:t>τέρηφι</w:t>
      </w:r>
      <w:r w:rsidR="006F677F" w:rsidRPr="00765CD7">
        <w:rPr>
          <w:rFonts w:asciiTheme="minorHAnsi" w:eastAsiaTheme="minorHAnsi" w:hAnsiTheme="minorHAnsi" w:cstheme="minorHAnsi"/>
          <w:color w:val="000000"/>
          <w:sz w:val="18"/>
          <w:szCs w:val="18"/>
          <w:lang w:eastAsia="en-US"/>
          <w14:ligatures w14:val="standardContextual"/>
        </w:rPr>
        <w:t xml:space="preserve"> dat. fém. poét. de ἕτερος (passer par l’autre route)     </w:t>
      </w:r>
      <w:r w:rsidR="006F677F" w:rsidRPr="00765CD7">
        <w:rPr>
          <w:rFonts w:asciiTheme="minorHAnsi" w:eastAsiaTheme="minorHAnsi" w:hAnsiTheme="minorHAnsi" w:cstheme="minorHAnsi"/>
          <w:b/>
          <w:bCs/>
          <w:color w:val="B00004"/>
          <w:sz w:val="18"/>
          <w:szCs w:val="18"/>
          <w:lang w:eastAsia="en-US"/>
          <w14:ligatures w14:val="standardContextual"/>
        </w:rPr>
        <w:t>Π</w:t>
      </w:r>
      <w:r w:rsidR="006F677F" w:rsidRPr="00765CD7">
        <w:rPr>
          <w:rFonts w:asciiTheme="minorHAnsi" w:eastAsiaTheme="minorHAnsi" w:hAnsiTheme="minorHAnsi" w:cstheme="minorHAnsi"/>
          <w:b/>
          <w:bCs/>
          <w:color w:val="000000"/>
          <w:sz w:val="18"/>
          <w:szCs w:val="18"/>
          <w:lang w:eastAsia="en-US"/>
          <w14:ligatures w14:val="standardContextual"/>
        </w:rPr>
        <w:t>αρέρχομαι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b/>
          <w:bCs/>
          <w:color w:val="000000"/>
          <w:sz w:val="18"/>
          <w:szCs w:val="18"/>
          <w:lang w:eastAsia="en-US"/>
          <w14:ligatures w14:val="standardContextual"/>
        </w:rPr>
        <w:t xml:space="preserve">—[ </w:t>
      </w:r>
      <w:r w:rsidR="006F677F" w:rsidRPr="00765CD7">
        <w:rPr>
          <w:rFonts w:asciiTheme="minorHAnsi" w:eastAsiaTheme="minorHAnsi" w:hAnsiTheme="minorHAnsi" w:cstheme="minorHAnsi"/>
          <w:b/>
          <w:bCs/>
          <w:i/>
          <w:iCs/>
          <w:color w:val="000000"/>
          <w:sz w:val="18"/>
          <w:szCs w:val="18"/>
          <w:lang w:eastAsia="en-US"/>
          <w14:ligatures w14:val="standardContextual"/>
        </w:rPr>
        <w:t>fut.:</w:t>
      </w:r>
      <w:r w:rsidR="006F677F" w:rsidRPr="00765CD7">
        <w:rPr>
          <w:rFonts w:asciiTheme="minorHAnsi" w:eastAsiaTheme="minorHAnsi" w:hAnsiTheme="minorHAnsi" w:cstheme="minorHAnsi"/>
          <w:color w:val="000000"/>
          <w:sz w:val="18"/>
          <w:szCs w:val="18"/>
          <w:lang w:eastAsia="en-US"/>
          <w14:ligatures w14:val="standardContextual"/>
        </w:rPr>
        <w:t xml:space="preserve"> παρελεύσομαι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i/>
          <w:iCs/>
          <w:color w:val="000000"/>
          <w:sz w:val="18"/>
          <w:szCs w:val="18"/>
          <w:lang w:eastAsia="en-US"/>
          <w14:ligatures w14:val="standardContextual"/>
        </w:rPr>
        <w:t>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παρῆλθον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color w:val="000000"/>
          <w:sz w:val="18"/>
          <w:szCs w:val="18"/>
          <w:lang w:eastAsia="en-US"/>
          <w14:ligatures w14:val="standardContextual"/>
        </w:rPr>
        <w:t xml:space="preserve">; </w:t>
      </w:r>
      <w:r w:rsidR="006F677F" w:rsidRPr="00765CD7">
        <w:rPr>
          <w:rFonts w:asciiTheme="minorHAnsi" w:eastAsiaTheme="minorHAnsi" w:hAnsiTheme="minorHAnsi" w:cstheme="minorHAnsi"/>
          <w:i/>
          <w:iCs/>
          <w:color w:val="000000"/>
          <w:sz w:val="18"/>
          <w:szCs w:val="18"/>
          <w:lang w:eastAsia="en-US"/>
          <w14:ligatures w14:val="standardContextual"/>
        </w:rPr>
        <w:t>pft</w:t>
      </w:r>
      <w:r w:rsidR="006F677F" w:rsidRPr="00765CD7">
        <w:rPr>
          <w:rFonts w:asciiTheme="minorHAnsi" w:eastAsiaTheme="minorHAnsi" w:hAnsiTheme="minorHAnsi" w:cstheme="minorHAnsi"/>
          <w:color w:val="000000"/>
          <w:sz w:val="18"/>
          <w:szCs w:val="18"/>
          <w:lang w:eastAsia="en-US"/>
          <w14:ligatures w14:val="standardContextual"/>
        </w:rPr>
        <w:t xml:space="preserve">.: παρελήλυθα </w:t>
      </w:r>
      <w:r w:rsidR="006F677F" w:rsidRPr="00765CD7">
        <w:rPr>
          <w:rFonts w:asciiTheme="minorHAnsi" w:eastAsiaTheme="minorHAnsi" w:hAnsiTheme="minorHAnsi" w:cstheme="minorHAnsi"/>
          <w:b/>
          <w:bCs/>
          <w:color w:val="000000"/>
          <w:sz w:val="18"/>
          <w:szCs w:val="18"/>
          <w:lang w:eastAsia="en-US"/>
          <w14:ligatures w14:val="standardContextual"/>
        </w:rPr>
        <w:t>]—:</w:t>
      </w:r>
      <w:r w:rsidR="006F677F" w:rsidRPr="00765CD7">
        <w:rPr>
          <w:rFonts w:asciiTheme="minorHAnsi" w:eastAsiaTheme="minorHAnsi" w:hAnsiTheme="minorHAnsi" w:cstheme="minorHAnsi"/>
          <w:color w:val="000000"/>
          <w:sz w:val="18"/>
          <w:szCs w:val="18"/>
          <w:lang w:eastAsia="en-US"/>
          <w14:ligatures w14:val="standardContextual"/>
        </w:rPr>
        <w:t xml:space="preserve"> passer à côté ou devant ou passer outre (ici : pour éviter le danger).  </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221">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F4B" w:rsidRPr="00765CD7">
        <w:rPr>
          <w:rFonts w:asciiTheme="minorHAnsi" w:eastAsiaTheme="minorHAnsi" w:hAnsiTheme="minorHAnsi" w:cstheme="minorHAnsi"/>
          <w:b/>
          <w:bCs/>
          <w:color w:val="000000"/>
          <w:sz w:val="18"/>
          <w:szCs w:val="18"/>
          <w:lang w:eastAsia="en-US"/>
          <w14:ligatures w14:val="standardContextual"/>
        </w:rPr>
        <w:t xml:space="preserve">217. κρείσσων ἐς τὰ δίκαια: Δίκη δ᾽ ὑπὲρ Ὕβριος ἴσχει  —  </w:t>
      </w:r>
      <w:r w:rsidR="00C42F4B" w:rsidRPr="00765CD7">
        <w:rPr>
          <w:rFonts w:asciiTheme="minorHAnsi" w:eastAsiaTheme="minorHAnsi" w:hAnsiTheme="minorHAnsi" w:cstheme="minorHAnsi"/>
          <w:b/>
          <w:bCs/>
          <w:color w:val="B00004"/>
          <w:sz w:val="18"/>
          <w:szCs w:val="18"/>
          <w:lang w:eastAsia="en-US"/>
          <w14:ligatures w14:val="standardContextual"/>
        </w:rPr>
        <w:t>Κ</w:t>
      </w:r>
      <w:r w:rsidR="00C42F4B" w:rsidRPr="00765CD7">
        <w:rPr>
          <w:rFonts w:asciiTheme="minorHAnsi" w:eastAsiaTheme="minorHAnsi" w:hAnsiTheme="minorHAnsi" w:cstheme="minorHAnsi"/>
          <w:b/>
          <w:bCs/>
          <w:color w:val="000000"/>
          <w:sz w:val="18"/>
          <w:szCs w:val="18"/>
          <w:lang w:eastAsia="en-US"/>
          <w14:ligatures w14:val="standardContextual"/>
        </w:rPr>
        <w:t>ρείσσων, ων,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gén.</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w:t>
      </w:r>
      <w:r w:rsidR="00C42F4B" w:rsidRPr="00765CD7">
        <w:rPr>
          <w:rFonts w:asciiTheme="minorHAnsi" w:eastAsiaTheme="minorHAnsi" w:hAnsiTheme="minorHAnsi" w:cstheme="minorHAnsi"/>
          <w:color w:val="000000"/>
          <w:sz w:val="18"/>
          <w:szCs w:val="18"/>
          <w:lang w:eastAsia="en-US"/>
          <w14:ligatures w14:val="standardContextual"/>
        </w:rPr>
        <w:t xml:space="preserve"> plus fort ; plus puissant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plus avantageux, meilleur.   </w:t>
      </w:r>
      <w:r w:rsidR="00C42F4B" w:rsidRPr="00765CD7">
        <w:rPr>
          <w:rFonts w:asciiTheme="minorHAnsi" w:eastAsiaTheme="minorHAnsi" w:hAnsiTheme="minorHAnsi" w:cstheme="minorHAnsi"/>
          <w:b/>
          <w:bCs/>
          <w:color w:val="000000"/>
          <w:sz w:val="18"/>
          <w:szCs w:val="18"/>
          <w:lang w:eastAsia="en-US"/>
          <w14:ligatures w14:val="standardContextual"/>
        </w:rPr>
        <w:t>ἐς :</w:t>
      </w:r>
      <w:r w:rsidR="00C42F4B" w:rsidRPr="00765CD7">
        <w:rPr>
          <w:rFonts w:asciiTheme="minorHAnsi" w:eastAsiaTheme="minorHAnsi" w:hAnsiTheme="minorHAnsi" w:cstheme="minorHAnsi"/>
          <w:color w:val="000000"/>
          <w:sz w:val="18"/>
          <w:szCs w:val="18"/>
          <w:lang w:eastAsia="en-US"/>
          <w14:ligatures w14:val="standardContextual"/>
        </w:rPr>
        <w:t xml:space="preserve"> vers, pour (atteindre).    </w:t>
      </w:r>
      <w:r w:rsidR="00C42F4B" w:rsidRPr="00765CD7">
        <w:rPr>
          <w:rFonts w:asciiTheme="minorHAnsi" w:eastAsiaTheme="minorHAnsi" w:hAnsiTheme="minorHAnsi" w:cstheme="minorHAnsi"/>
          <w:b/>
          <w:bCs/>
          <w:color w:val="B00004"/>
          <w:sz w:val="18"/>
          <w:szCs w:val="18"/>
          <w:lang w:eastAsia="en-US"/>
          <w14:ligatures w14:val="standardContextual"/>
        </w:rPr>
        <w:t>Ἴ</w:t>
      </w:r>
      <w:r w:rsidR="00C42F4B" w:rsidRPr="00765CD7">
        <w:rPr>
          <w:rFonts w:asciiTheme="minorHAnsi" w:eastAsiaTheme="minorHAnsi" w:hAnsiTheme="minorHAnsi" w:cstheme="minorHAnsi"/>
          <w:b/>
          <w:bCs/>
          <w:color w:val="000000"/>
          <w:sz w:val="18"/>
          <w:szCs w:val="18"/>
          <w:lang w:eastAsia="en-US"/>
          <w14:ligatures w14:val="standardContextual"/>
        </w:rPr>
        <w:t>σχω (</w:t>
      </w:r>
      <w:r w:rsidR="00C42F4B" w:rsidRPr="00765CD7">
        <w:rPr>
          <w:rFonts w:asciiTheme="minorHAnsi" w:eastAsiaTheme="minorHAnsi" w:hAnsiTheme="minorHAnsi" w:cstheme="minorHAnsi"/>
          <w:i/>
          <w:iCs/>
          <w:color w:val="000000"/>
          <w:sz w:val="18"/>
          <w:szCs w:val="18"/>
          <w:lang w:eastAsia="en-US"/>
          <w14:ligatures w14:val="standardContextual"/>
        </w:rPr>
        <w:t>slt pst et impft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ἴσχον) (A. </w:t>
      </w:r>
      <w:r w:rsidR="00C42F4B" w:rsidRPr="00765CD7">
        <w:rPr>
          <w:rFonts w:asciiTheme="minorHAnsi" w:eastAsiaTheme="minorHAnsi" w:hAnsiTheme="minorHAnsi" w:cstheme="minorHAnsi"/>
          <w:b/>
          <w:bCs/>
          <w:color w:val="000000"/>
          <w:sz w:val="18"/>
          <w:szCs w:val="18"/>
          <w:u w:val="single"/>
          <w:lang w:eastAsia="en-US"/>
          <w14:ligatures w14:val="standardContextual"/>
        </w:rPr>
        <w:t>tr</w:t>
      </w:r>
      <w:r w:rsidR="00C42F4B" w:rsidRPr="00765CD7">
        <w:rPr>
          <w:rFonts w:asciiTheme="minorHAnsi" w:eastAsiaTheme="minorHAnsi" w:hAnsiTheme="minorHAnsi" w:cstheme="minorHAnsi"/>
          <w:b/>
          <w:bCs/>
          <w:color w:val="000000"/>
          <w:sz w:val="18"/>
          <w:szCs w:val="18"/>
          <w:lang w:eastAsia="en-US"/>
          <w14:ligatures w14:val="standardContextual"/>
        </w:rPr>
        <w:t xml:space="preserve">) : </w:t>
      </w:r>
      <w:r w:rsidR="00C42F4B" w:rsidRPr="00765CD7">
        <w:rPr>
          <w:rFonts w:asciiTheme="minorHAnsi" w:eastAsiaTheme="minorHAnsi" w:hAnsiTheme="minorHAnsi" w:cstheme="minorHAnsi"/>
          <w:color w:val="000000"/>
          <w:sz w:val="18"/>
          <w:szCs w:val="18"/>
          <w:lang w:eastAsia="en-US"/>
          <w14:ligatures w14:val="standardContextual"/>
        </w:rPr>
        <w:t>tenir (fortement)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2 tenir attaché à soi ; valoir  […]   (</w:t>
      </w:r>
      <w:r w:rsidR="00C42F4B" w:rsidRPr="00765CD7">
        <w:rPr>
          <w:rFonts w:asciiTheme="minorHAnsi" w:eastAsiaTheme="minorHAnsi" w:hAnsiTheme="minorHAnsi" w:cstheme="minorHAnsi"/>
          <w:b/>
          <w:bCs/>
          <w:color w:val="000000"/>
          <w:sz w:val="18"/>
          <w:szCs w:val="18"/>
          <w:lang w:eastAsia="en-US"/>
          <w14:ligatures w14:val="standardContextual"/>
        </w:rPr>
        <w:t xml:space="preserve">B. </w:t>
      </w:r>
      <w:r w:rsidR="00C42F4B" w:rsidRPr="00765CD7">
        <w:rPr>
          <w:rFonts w:asciiTheme="minorHAnsi" w:eastAsiaTheme="minorHAnsi" w:hAnsiTheme="minorHAnsi" w:cstheme="minorHAnsi"/>
          <w:b/>
          <w:bCs/>
          <w:color w:val="000000"/>
          <w:sz w:val="18"/>
          <w:szCs w:val="18"/>
          <w:u w:val="single"/>
          <w:lang w:eastAsia="en-US"/>
          <w14:ligatures w14:val="standardContextual"/>
        </w:rPr>
        <w:t>intr</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se tenir, se comporter.</w:t>
      </w:r>
    </w:p>
  </w:footnote>
  <w:footnote w:id="222">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F4B" w:rsidRPr="00765CD7">
        <w:rPr>
          <w:rFonts w:asciiTheme="minorHAnsi" w:eastAsiaTheme="minorHAnsi" w:hAnsiTheme="minorHAnsi" w:cstheme="minorHAnsi"/>
          <w:b/>
          <w:bCs/>
          <w:color w:val="000000"/>
          <w:sz w:val="18"/>
          <w:szCs w:val="18"/>
          <w:lang w:eastAsia="en-US"/>
          <w14:ligatures w14:val="standardContextual"/>
        </w:rPr>
        <w:t xml:space="preserve">218. ἐς τέλος ἐξελθοῦσα : παθὼν δέ τε νήπιος ἔγνω. — </w:t>
      </w:r>
      <w:r w:rsidR="00C42F4B" w:rsidRPr="00765CD7">
        <w:rPr>
          <w:rFonts w:asciiTheme="minorHAnsi" w:eastAsiaTheme="minorHAnsi" w:hAnsiTheme="minorHAnsi" w:cstheme="minorHAnsi"/>
          <w:b/>
          <w:bCs/>
          <w:color w:val="B00004"/>
          <w:sz w:val="18"/>
          <w:szCs w:val="18"/>
          <w:lang w:eastAsia="en-US"/>
          <w14:ligatures w14:val="standardContextual"/>
        </w:rPr>
        <w:t>Τ</w:t>
      </w:r>
      <w:r w:rsidR="00C42F4B" w:rsidRPr="00765CD7">
        <w:rPr>
          <w:rFonts w:asciiTheme="minorHAnsi" w:eastAsiaTheme="minorHAnsi" w:hAnsiTheme="minorHAnsi" w:cstheme="minorHAnsi"/>
          <w:b/>
          <w:bCs/>
          <w:color w:val="000000"/>
          <w:sz w:val="18"/>
          <w:szCs w:val="18"/>
          <w:lang w:eastAsia="en-US"/>
          <w14:ligatures w14:val="standardContextual"/>
        </w:rPr>
        <w:t>έλος,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achèvement, réalisation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résultat, suite, conséquence, issue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fin, terme.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B00004"/>
          <w:sz w:val="18"/>
          <w:szCs w:val="18"/>
          <w:lang w:eastAsia="en-US"/>
          <w14:ligatures w14:val="standardContextual"/>
        </w:rPr>
        <w:t>Ἐ</w:t>
      </w:r>
      <w:r w:rsidR="00C42F4B" w:rsidRPr="00765CD7">
        <w:rPr>
          <w:rFonts w:asciiTheme="minorHAnsi" w:eastAsiaTheme="minorHAnsi" w:hAnsiTheme="minorHAnsi" w:cstheme="minorHAnsi"/>
          <w:b/>
          <w:bCs/>
          <w:color w:val="000000"/>
          <w:sz w:val="18"/>
          <w:szCs w:val="18"/>
          <w:lang w:eastAsia="en-US"/>
          <w14:ligatures w14:val="standardContextual"/>
        </w:rPr>
        <w:t>ξέρχομαι</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fut.:</w:t>
      </w:r>
      <w:r w:rsidR="00C42F4B" w:rsidRPr="00765CD7">
        <w:rPr>
          <w:rFonts w:asciiTheme="minorHAnsi" w:eastAsiaTheme="minorHAnsi" w:hAnsiTheme="minorHAnsi" w:cstheme="minorHAnsi"/>
          <w:color w:val="000000"/>
          <w:sz w:val="18"/>
          <w:szCs w:val="18"/>
          <w:lang w:eastAsia="en-US"/>
          <w14:ligatures w14:val="standardContextual"/>
        </w:rPr>
        <w:t xml:space="preserve"> ἐξελεύσομαι, </w:t>
      </w:r>
      <w:r w:rsidR="00C42F4B" w:rsidRPr="00765CD7">
        <w:rPr>
          <w:rFonts w:asciiTheme="minorHAnsi" w:eastAsiaTheme="minorHAnsi" w:hAnsiTheme="minorHAnsi" w:cstheme="minorHAnsi"/>
          <w:i/>
          <w:iCs/>
          <w:color w:val="000000"/>
          <w:sz w:val="18"/>
          <w:szCs w:val="18"/>
          <w:lang w:eastAsia="en-US"/>
          <w14:ligatures w14:val="standardContextual"/>
        </w:rPr>
        <w:t>fut.att.:</w:t>
      </w:r>
      <w:r w:rsidR="00C42F4B" w:rsidRPr="00765CD7">
        <w:rPr>
          <w:rFonts w:asciiTheme="minorHAnsi" w:eastAsiaTheme="minorHAnsi" w:hAnsiTheme="minorHAnsi" w:cstheme="minorHAnsi"/>
          <w:color w:val="000000"/>
          <w:sz w:val="18"/>
          <w:szCs w:val="18"/>
          <w:lang w:eastAsia="en-US"/>
          <w14:ligatures w14:val="standardContextual"/>
        </w:rPr>
        <w:t xml:space="preserve"> ἔξειμι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aor.:</w:t>
      </w:r>
      <w:r w:rsidR="00C42F4B" w:rsidRPr="00765CD7">
        <w:rPr>
          <w:rFonts w:asciiTheme="minorHAnsi" w:eastAsiaTheme="minorHAnsi" w:hAnsiTheme="minorHAnsi" w:cstheme="minorHAnsi"/>
          <w:color w:val="000000"/>
          <w:sz w:val="18"/>
          <w:szCs w:val="18"/>
          <w:lang w:eastAsia="en-US"/>
          <w14:ligatures w14:val="standardContextual"/>
        </w:rPr>
        <w:t xml:space="preserve"> ἐξῆλθον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pft</w:t>
      </w:r>
      <w:r w:rsidR="00C42F4B" w:rsidRPr="00765CD7">
        <w:rPr>
          <w:rFonts w:asciiTheme="minorHAnsi" w:eastAsiaTheme="minorHAnsi" w:hAnsiTheme="minorHAnsi" w:cstheme="minorHAnsi"/>
          <w:color w:val="000000"/>
          <w:sz w:val="18"/>
          <w:szCs w:val="18"/>
          <w:lang w:eastAsia="en-US"/>
          <w14:ligatures w14:val="standardContextual"/>
        </w:rPr>
        <w:t>.: ἐξελήλυθα ]— : sortir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de, partir de (avec le gén.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 (choses) sortir ; avoir une issue, aboutir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arriver à son terme.    </w:t>
      </w:r>
      <w:r w:rsidR="00C42F4B" w:rsidRPr="00765CD7">
        <w:rPr>
          <w:rFonts w:asciiTheme="minorHAnsi" w:eastAsiaTheme="minorHAnsi" w:hAnsiTheme="minorHAnsi" w:cstheme="minorHAnsi"/>
          <w:b/>
          <w:bCs/>
          <w:color w:val="B00004"/>
          <w:sz w:val="18"/>
          <w:szCs w:val="18"/>
          <w:lang w:eastAsia="en-US"/>
          <w14:ligatures w14:val="standardContextual"/>
        </w:rPr>
        <w:t>Ν</w:t>
      </w:r>
      <w:r w:rsidR="00C42F4B" w:rsidRPr="00765CD7">
        <w:rPr>
          <w:rFonts w:asciiTheme="minorHAnsi" w:eastAsiaTheme="minorHAnsi" w:hAnsiTheme="minorHAnsi" w:cstheme="minorHAnsi"/>
          <w:b/>
          <w:bCs/>
          <w:color w:val="000000"/>
          <w:sz w:val="18"/>
          <w:szCs w:val="18"/>
          <w:lang w:eastAsia="en-US"/>
          <w14:ligatures w14:val="standardContextual"/>
        </w:rPr>
        <w:t>ήπιος,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litt</w:t>
      </w:r>
      <w:r w:rsidR="00C42F4B" w:rsidRPr="00765CD7">
        <w:rPr>
          <w:rFonts w:asciiTheme="minorHAnsi" w:eastAsiaTheme="minorHAnsi" w:hAnsiTheme="minorHAnsi" w:cstheme="minorHAnsi"/>
          <w:color w:val="000000"/>
          <w:sz w:val="18"/>
          <w:szCs w:val="18"/>
          <w:lang w:eastAsia="en-US"/>
          <w14:ligatures w14:val="standardContextual"/>
        </w:rPr>
        <w:t>. qui ne parle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en bas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puéril, enfantin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sot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faible.   </w:t>
      </w:r>
      <w:r w:rsidR="00C42F4B" w:rsidRPr="00765CD7">
        <w:rPr>
          <w:rFonts w:asciiTheme="minorHAnsi" w:eastAsiaTheme="minorHAnsi" w:hAnsiTheme="minorHAnsi" w:cstheme="minorHAnsi"/>
          <w:b/>
          <w:bCs/>
          <w:color w:val="B00004"/>
          <w:sz w:val="18"/>
          <w:szCs w:val="18"/>
          <w:lang w:eastAsia="en-US"/>
          <w14:ligatures w14:val="standardContextual"/>
        </w:rPr>
        <w:t>Γ</w:t>
      </w:r>
      <w:r w:rsidR="00C42F4B" w:rsidRPr="00765CD7">
        <w:rPr>
          <w:rFonts w:asciiTheme="minorHAnsi" w:eastAsiaTheme="minorHAnsi" w:hAnsiTheme="minorHAnsi" w:cstheme="minorHAnsi"/>
          <w:b/>
          <w:bCs/>
          <w:color w:val="000000"/>
          <w:sz w:val="18"/>
          <w:szCs w:val="18"/>
          <w:lang w:eastAsia="en-US"/>
          <w14:ligatures w14:val="standardContextual"/>
        </w:rPr>
        <w:t>ιγνώσκω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w:t>
      </w:r>
      <w:r w:rsidR="00C42F4B" w:rsidRPr="00765CD7">
        <w:rPr>
          <w:rFonts w:asciiTheme="minorHAnsi" w:eastAsiaTheme="minorHAnsi" w:hAnsiTheme="minorHAnsi" w:cstheme="minorHAnsi"/>
          <w:b/>
          <w:bCs/>
          <w:i/>
          <w:iCs/>
          <w:color w:val="000000"/>
          <w:sz w:val="18"/>
          <w:szCs w:val="18"/>
          <w:lang w:eastAsia="en-US"/>
          <w14:ligatures w14:val="standardContextual"/>
        </w:rPr>
        <w:t>fut.</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γνώσομαι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aor</w:t>
      </w:r>
      <w:r w:rsidR="00C42F4B" w:rsidRPr="00765CD7">
        <w:rPr>
          <w:rFonts w:asciiTheme="minorHAnsi" w:eastAsiaTheme="minorHAnsi" w:hAnsiTheme="minorHAnsi" w:cstheme="minorHAnsi"/>
          <w:color w:val="000000"/>
          <w:sz w:val="18"/>
          <w:szCs w:val="18"/>
          <w:lang w:eastAsia="en-US"/>
          <w14:ligatures w14:val="standardContextual"/>
        </w:rPr>
        <w:t>.: ἔγνων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γνῶναι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 </w:t>
      </w:r>
      <w:r w:rsidR="00C42F4B" w:rsidRPr="00765CD7">
        <w:rPr>
          <w:rFonts w:asciiTheme="minorHAnsi" w:eastAsiaTheme="minorHAnsi" w:hAnsiTheme="minorHAnsi" w:cstheme="minorHAnsi"/>
          <w:i/>
          <w:iCs/>
          <w:color w:val="000000"/>
          <w:sz w:val="18"/>
          <w:szCs w:val="18"/>
          <w:lang w:eastAsia="en-US"/>
          <w14:ligatures w14:val="standardContextual"/>
        </w:rPr>
        <w:t>pft</w:t>
      </w:r>
      <w:r w:rsidR="00C42F4B" w:rsidRPr="00765CD7">
        <w:rPr>
          <w:rFonts w:asciiTheme="minorHAnsi" w:eastAsiaTheme="minorHAnsi" w:hAnsiTheme="minorHAnsi" w:cstheme="minorHAnsi"/>
          <w:color w:val="000000"/>
          <w:sz w:val="18"/>
          <w:szCs w:val="18"/>
          <w:lang w:eastAsia="en-US"/>
          <w14:ligatures w14:val="standardContextual"/>
        </w:rPr>
        <w:t>.: ἔγνωκα)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apprendre à connaître (qn. acc. ou parfois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se rendre compte, reconnaître, comprendre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avec part. apposé au sujet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se rendre compte que l’on (</w:t>
      </w:r>
      <w:r w:rsidR="00C42F4B" w:rsidRPr="00765CD7">
        <w:rPr>
          <w:rFonts w:asciiTheme="minorHAnsi" w:eastAsiaTheme="minorHAnsi" w:hAnsiTheme="minorHAnsi" w:cstheme="minorHAnsi"/>
          <w:i/>
          <w:iCs/>
          <w:color w:val="000000"/>
          <w:sz w:val="18"/>
          <w:szCs w:val="18"/>
          <w:lang w:eastAsia="en-US"/>
          <w14:ligatures w14:val="standardContextual"/>
        </w:rPr>
        <w:t xml:space="preserve">pas cette cst ici : </w:t>
      </w:r>
      <w:r w:rsidR="00C42F4B" w:rsidRPr="00765CD7">
        <w:rPr>
          <w:rFonts w:asciiTheme="minorHAnsi" w:eastAsiaTheme="minorHAnsi" w:hAnsiTheme="minorHAnsi" w:cstheme="minorHAnsi"/>
          <w:b/>
          <w:bCs/>
          <w:color w:val="000000"/>
          <w:sz w:val="18"/>
          <w:szCs w:val="18"/>
          <w:lang w:eastAsia="en-US"/>
          <w14:ligatures w14:val="standardContextual"/>
        </w:rPr>
        <w:t>παθὼν</w:t>
      </w:r>
      <w:r w:rsidR="00C42F4B" w:rsidRPr="00765CD7">
        <w:rPr>
          <w:rFonts w:asciiTheme="minorHAnsi" w:eastAsiaTheme="minorHAnsi" w:hAnsiTheme="minorHAnsi" w:cstheme="minorHAnsi"/>
          <w:color w:val="000000"/>
          <w:sz w:val="18"/>
          <w:szCs w:val="18"/>
          <w:lang w:eastAsia="en-US"/>
          <w14:ligatures w14:val="standardContextual"/>
        </w:rPr>
        <w:t xml:space="preserve"> ayant valeur de gérondif ).   </w:t>
      </w:r>
      <w:r w:rsidR="00C42F4B" w:rsidRPr="00765CD7">
        <w:rPr>
          <w:rFonts w:asciiTheme="minorHAnsi" w:eastAsiaTheme="minorHAnsi" w:hAnsiTheme="minorHAnsi" w:cstheme="minorHAnsi"/>
          <w:b/>
          <w:bCs/>
          <w:color w:val="000000"/>
          <w:sz w:val="18"/>
          <w:szCs w:val="18"/>
          <w:lang w:eastAsia="en-US"/>
          <w14:ligatures w14:val="standardContextual"/>
        </w:rPr>
        <w:t>ἔγνω:</w:t>
      </w:r>
      <w:r w:rsidR="00C42F4B" w:rsidRPr="00765CD7">
        <w:rPr>
          <w:rFonts w:asciiTheme="minorHAnsi" w:eastAsiaTheme="minorHAnsi" w:hAnsiTheme="minorHAnsi" w:cstheme="minorHAnsi"/>
          <w:color w:val="000000"/>
          <w:sz w:val="18"/>
          <w:szCs w:val="18"/>
          <w:lang w:eastAsia="en-US"/>
          <w14:ligatures w14:val="standardContextual"/>
        </w:rPr>
        <w:t xml:space="preserve"> aor. gnomique.     </w:t>
      </w:r>
      <w:r w:rsidR="00C42F4B" w:rsidRPr="00765CD7">
        <w:rPr>
          <w:rFonts w:asciiTheme="minorHAnsi" w:eastAsiaTheme="minorHAnsi" w:hAnsiTheme="minorHAnsi" w:cstheme="minorHAnsi"/>
          <w:b/>
          <w:bCs/>
          <w:color w:val="B00004"/>
          <w:sz w:val="18"/>
          <w:szCs w:val="18"/>
          <w:lang w:eastAsia="en-US"/>
          <w14:ligatures w14:val="standardContextual"/>
        </w:rPr>
        <w:t>Π</w:t>
      </w:r>
      <w:r w:rsidR="00C42F4B" w:rsidRPr="00765CD7">
        <w:rPr>
          <w:rFonts w:asciiTheme="minorHAnsi" w:eastAsiaTheme="minorHAnsi" w:hAnsiTheme="minorHAnsi" w:cstheme="minorHAnsi"/>
          <w:b/>
          <w:bCs/>
          <w:color w:val="000000"/>
          <w:sz w:val="18"/>
          <w:szCs w:val="18"/>
          <w:lang w:eastAsia="en-US"/>
          <w14:ligatures w14:val="standardContextual"/>
        </w:rPr>
        <w:t>άσχω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w:t>
      </w:r>
      <w:r w:rsidR="00C42F4B" w:rsidRPr="00765CD7">
        <w:rPr>
          <w:rFonts w:asciiTheme="minorHAnsi" w:eastAsiaTheme="minorHAnsi" w:hAnsiTheme="minorHAnsi" w:cstheme="minorHAnsi"/>
          <w:b/>
          <w:bCs/>
          <w:i/>
          <w:iCs/>
          <w:color w:val="000000"/>
          <w:sz w:val="18"/>
          <w:szCs w:val="18"/>
          <w:lang w:eastAsia="en-US"/>
          <w14:ligatures w14:val="standardContextual"/>
        </w:rPr>
        <w:t>fut.</w:t>
      </w:r>
      <w:r w:rsidR="00C42F4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πείσομαι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aor.</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ἔπαθον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inf. </w:t>
      </w:r>
      <w:r w:rsidR="00C42F4B" w:rsidRPr="00765CD7">
        <w:rPr>
          <w:rFonts w:asciiTheme="minorHAnsi" w:eastAsiaTheme="minorHAnsi" w:hAnsiTheme="minorHAnsi" w:cstheme="minorHAnsi"/>
          <w:b/>
          <w:bCs/>
          <w:color w:val="000000"/>
          <w:sz w:val="18"/>
          <w:szCs w:val="18"/>
          <w:lang w:eastAsia="en-US"/>
          <w14:ligatures w14:val="standardContextual"/>
        </w:rPr>
        <w:t>παθεῖν</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pft</w:t>
      </w:r>
      <w:r w:rsidR="00C42F4B" w:rsidRPr="00765CD7">
        <w:rPr>
          <w:rFonts w:asciiTheme="minorHAnsi" w:eastAsiaTheme="minorHAnsi" w:hAnsiTheme="minorHAnsi" w:cstheme="minorHAnsi"/>
          <w:color w:val="000000"/>
          <w:sz w:val="18"/>
          <w:szCs w:val="18"/>
          <w:lang w:eastAsia="en-US"/>
          <w14:ligatures w14:val="standardContextual"/>
        </w:rPr>
        <w:t>.: πέπονθα)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éprouver; subir (Le véritable sens de </w:t>
      </w:r>
      <w:r w:rsidR="00C42F4B" w:rsidRPr="00765CD7">
        <w:rPr>
          <w:rFonts w:asciiTheme="minorHAnsi" w:eastAsiaTheme="minorHAnsi" w:hAnsiTheme="minorHAnsi" w:cstheme="minorHAnsi"/>
          <w:b/>
          <w:bCs/>
          <w:color w:val="000000"/>
          <w:sz w:val="18"/>
          <w:szCs w:val="18"/>
          <w:lang w:eastAsia="en-US"/>
          <w14:ligatures w14:val="standardContextual"/>
        </w:rPr>
        <w:t xml:space="preserve">πάσχω τοῦτο </w:t>
      </w:r>
      <w:r w:rsidR="00C42F4B" w:rsidRPr="00765CD7">
        <w:rPr>
          <w:rFonts w:asciiTheme="minorHAnsi" w:eastAsiaTheme="minorHAnsi" w:hAnsiTheme="minorHAnsi" w:cstheme="minorHAnsi"/>
          <w:color w:val="000000"/>
          <w:sz w:val="18"/>
          <w:szCs w:val="18"/>
          <w:lang w:eastAsia="en-US"/>
          <w14:ligatures w14:val="standardContextual"/>
        </w:rPr>
        <w:t>est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voilà ce qui m’arrive (en bien comme en mal).</w:t>
      </w:r>
    </w:p>
  </w:footnote>
  <w:footnote w:id="223">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F4B" w:rsidRPr="00765CD7">
        <w:rPr>
          <w:rFonts w:asciiTheme="minorHAnsi" w:eastAsiaTheme="minorHAnsi" w:hAnsiTheme="minorHAnsi" w:cstheme="minorHAnsi"/>
          <w:b/>
          <w:bCs/>
          <w:color w:val="000000"/>
          <w:sz w:val="18"/>
          <w:szCs w:val="18"/>
          <w:lang w:eastAsia="en-US"/>
          <w14:ligatures w14:val="standardContextual"/>
        </w:rPr>
        <w:t xml:space="preserve">219. αὐτίκα γὰρ τρέχει Ὅρκος ἅμα σκολιῇσι δίκῃσιν. —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B00004"/>
          <w:sz w:val="18"/>
          <w:szCs w:val="18"/>
          <w:lang w:eastAsia="en-US"/>
          <w14:ligatures w14:val="standardContextual"/>
        </w:rPr>
        <w:t>Α</w:t>
      </w:r>
      <w:r w:rsidR="00C42F4B" w:rsidRPr="00765CD7">
        <w:rPr>
          <w:rFonts w:asciiTheme="minorHAnsi" w:eastAsiaTheme="minorHAnsi" w:hAnsiTheme="minorHAnsi" w:cstheme="minorHAnsi"/>
          <w:b/>
          <w:bCs/>
          <w:color w:val="000000"/>
          <w:sz w:val="18"/>
          <w:szCs w:val="18"/>
          <w:lang w:eastAsia="en-US"/>
          <w14:ligatures w14:val="standardContextual"/>
        </w:rPr>
        <w:t>ὐτίκα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à l’instant même, aussitôt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tout de suite.    </w:t>
      </w:r>
      <w:r w:rsidR="00C42F4B" w:rsidRPr="00765CD7">
        <w:rPr>
          <w:rFonts w:asciiTheme="minorHAnsi" w:eastAsiaTheme="minorHAnsi" w:hAnsiTheme="minorHAnsi" w:cstheme="minorHAnsi"/>
          <w:b/>
          <w:bCs/>
          <w:color w:val="B00004"/>
          <w:sz w:val="18"/>
          <w:szCs w:val="18"/>
          <w:lang w:eastAsia="en-US"/>
          <w14:ligatures w14:val="standardContextual"/>
        </w:rPr>
        <w:t>Τ</w:t>
      </w:r>
      <w:r w:rsidR="00C42F4B" w:rsidRPr="00765CD7">
        <w:rPr>
          <w:rFonts w:asciiTheme="minorHAnsi" w:eastAsiaTheme="minorHAnsi" w:hAnsiTheme="minorHAnsi" w:cstheme="minorHAnsi"/>
          <w:b/>
          <w:bCs/>
          <w:color w:val="000000"/>
          <w:sz w:val="18"/>
          <w:szCs w:val="18"/>
          <w:lang w:eastAsia="en-US"/>
          <w14:ligatures w14:val="standardContextual"/>
        </w:rPr>
        <w:t xml:space="preserve">ρέχω : </w:t>
      </w:r>
      <w:r w:rsidR="00C42F4B" w:rsidRPr="00765CD7">
        <w:rPr>
          <w:rFonts w:asciiTheme="minorHAnsi" w:eastAsiaTheme="minorHAnsi" w:hAnsiTheme="minorHAnsi" w:cstheme="minorHAnsi"/>
          <w:color w:val="000000"/>
          <w:sz w:val="18"/>
          <w:szCs w:val="18"/>
          <w:lang w:eastAsia="en-US"/>
          <w14:ligatures w14:val="standardContextual"/>
        </w:rPr>
        <w:t xml:space="preserve">courir (il poursuit le parjure— West).     </w:t>
      </w:r>
      <w:r w:rsidR="00C42F4B" w:rsidRPr="00765CD7">
        <w:rPr>
          <w:rFonts w:asciiTheme="minorHAnsi" w:eastAsiaTheme="minorHAnsi" w:hAnsiTheme="minorHAnsi" w:cstheme="minorHAnsi"/>
          <w:b/>
          <w:bCs/>
          <w:color w:val="B00004"/>
          <w:sz w:val="18"/>
          <w:szCs w:val="18"/>
          <w:lang w:eastAsia="en-US"/>
          <w14:ligatures w14:val="standardContextual"/>
        </w:rPr>
        <w:t>Ὅ</w:t>
      </w:r>
      <w:r w:rsidR="00C42F4B" w:rsidRPr="00765CD7">
        <w:rPr>
          <w:rFonts w:asciiTheme="minorHAnsi" w:eastAsiaTheme="minorHAnsi" w:hAnsiTheme="minorHAnsi" w:cstheme="minorHAnsi"/>
          <w:b/>
          <w:bCs/>
          <w:color w:val="000000"/>
          <w:sz w:val="18"/>
          <w:szCs w:val="18"/>
          <w:lang w:eastAsia="en-US"/>
          <w14:ligatures w14:val="standardContextual"/>
        </w:rPr>
        <w:t>ρκος,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serment.    </w:t>
      </w:r>
      <w:r w:rsidR="00C42F4B" w:rsidRPr="00765CD7">
        <w:rPr>
          <w:rFonts w:asciiTheme="minorHAnsi" w:eastAsiaTheme="minorHAnsi" w:hAnsiTheme="minorHAnsi" w:cstheme="minorHAnsi"/>
          <w:b/>
          <w:bCs/>
          <w:color w:val="B00004"/>
          <w:sz w:val="18"/>
          <w:szCs w:val="18"/>
          <w:lang w:eastAsia="en-US"/>
          <w14:ligatures w14:val="standardContextual"/>
        </w:rPr>
        <w:t>Ἅ</w:t>
      </w:r>
      <w:r w:rsidR="00C42F4B" w:rsidRPr="00765CD7">
        <w:rPr>
          <w:rFonts w:asciiTheme="minorHAnsi" w:eastAsiaTheme="minorHAnsi" w:hAnsiTheme="minorHAnsi" w:cstheme="minorHAnsi"/>
          <w:b/>
          <w:bCs/>
          <w:color w:val="000000"/>
          <w:sz w:val="18"/>
          <w:szCs w:val="18"/>
          <w:lang w:eastAsia="en-US"/>
          <w14:ligatures w14:val="standardContextual"/>
        </w:rPr>
        <w:t xml:space="preserve">μα, </w:t>
      </w:r>
      <w:r w:rsidR="00C42F4B" w:rsidRPr="00765CD7">
        <w:rPr>
          <w:rFonts w:asciiTheme="minorHAnsi" w:eastAsiaTheme="minorHAnsi" w:hAnsiTheme="minorHAnsi" w:cstheme="minorHAnsi"/>
          <w:i/>
          <w:iCs/>
          <w:color w:val="000000"/>
          <w:sz w:val="18"/>
          <w:szCs w:val="18"/>
          <w:lang w:eastAsia="en-US"/>
          <w14:ligatures w14:val="standardContextual"/>
        </w:rPr>
        <w:t>adv</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ensemble, tout à la 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en même temps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ἅμα + dat.: </w:t>
      </w:r>
      <w:r w:rsidR="00C42F4B" w:rsidRPr="00765CD7">
        <w:rPr>
          <w:rFonts w:asciiTheme="minorHAnsi" w:eastAsiaTheme="minorHAnsi" w:hAnsiTheme="minorHAnsi" w:cstheme="minorHAnsi"/>
          <w:color w:val="000000"/>
          <w:sz w:val="18"/>
          <w:szCs w:val="18"/>
          <w:lang w:eastAsia="en-US"/>
          <w14:ligatures w14:val="standardContextual"/>
        </w:rPr>
        <w:t>en même temps que, avec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en compagnie de, avec.     </w:t>
      </w:r>
      <w:r w:rsidR="00C42F4B" w:rsidRPr="00765CD7">
        <w:rPr>
          <w:rFonts w:asciiTheme="minorHAnsi" w:eastAsiaTheme="minorHAnsi" w:hAnsiTheme="minorHAnsi" w:cstheme="minorHAnsi"/>
          <w:b/>
          <w:bCs/>
          <w:color w:val="B00004"/>
          <w:sz w:val="18"/>
          <w:szCs w:val="18"/>
          <w:lang w:eastAsia="en-US"/>
          <w14:ligatures w14:val="standardContextual"/>
        </w:rPr>
        <w:t>Σ</w:t>
      </w:r>
      <w:r w:rsidR="00C42F4B" w:rsidRPr="00765CD7">
        <w:rPr>
          <w:rFonts w:asciiTheme="minorHAnsi" w:eastAsiaTheme="minorHAnsi" w:hAnsiTheme="minorHAnsi" w:cstheme="minorHAnsi"/>
          <w:b/>
          <w:bCs/>
          <w:color w:val="000000"/>
          <w:sz w:val="18"/>
          <w:szCs w:val="18"/>
          <w:lang w:eastAsia="en-US"/>
          <w14:ligatures w14:val="standardContextual"/>
        </w:rPr>
        <w:t>κολιός,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w:t>
      </w:r>
      <w:r w:rsidR="00C42F4B" w:rsidRPr="00765CD7">
        <w:rPr>
          <w:rFonts w:asciiTheme="minorHAnsi" w:eastAsiaTheme="minorHAnsi" w:hAnsiTheme="minorHAnsi" w:cstheme="minorHAnsi"/>
          <w:color w:val="000000"/>
          <w:sz w:val="18"/>
          <w:szCs w:val="18"/>
          <w:lang w:eastAsia="en-US"/>
          <w14:ligatures w14:val="standardContextual"/>
        </w:rPr>
        <w:t xml:space="preserve"> oblique, tortueux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courbe; sans franchise.     </w:t>
      </w:r>
      <w:r w:rsidR="00C42F4B" w:rsidRPr="00765CD7">
        <w:rPr>
          <w:rFonts w:asciiTheme="minorHAnsi" w:eastAsiaTheme="minorHAnsi" w:hAnsiTheme="minorHAnsi" w:cstheme="minorHAnsi"/>
          <w:b/>
          <w:bCs/>
          <w:color w:val="B00004"/>
          <w:sz w:val="18"/>
          <w:szCs w:val="18"/>
          <w:lang w:eastAsia="en-US"/>
          <w14:ligatures w14:val="standardContextual"/>
        </w:rPr>
        <w:t>Δ</w:t>
      </w:r>
      <w:r w:rsidR="00C42F4B" w:rsidRPr="00765CD7">
        <w:rPr>
          <w:rFonts w:asciiTheme="minorHAnsi" w:eastAsiaTheme="minorHAnsi" w:hAnsiTheme="minorHAnsi" w:cstheme="minorHAnsi"/>
          <w:b/>
          <w:bCs/>
          <w:color w:val="000000"/>
          <w:sz w:val="18"/>
          <w:szCs w:val="18"/>
          <w:lang w:eastAsia="en-US"/>
          <w14:ligatures w14:val="standardContextual"/>
        </w:rPr>
        <w:t>ίκη,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droit, justice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action judiciaire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procès, débats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décision judiciaire, jugement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peine.      </w:t>
      </w:r>
      <w:r w:rsidR="00C42F4B" w:rsidRPr="00765CD7">
        <w:rPr>
          <w:rFonts w:asciiTheme="minorHAnsi" w:eastAsiaTheme="minorHAnsi" w:hAnsiTheme="minorHAnsi" w:cstheme="minorHAnsi"/>
          <w:b/>
          <w:bCs/>
          <w:color w:val="B00004"/>
          <w:sz w:val="18"/>
          <w:szCs w:val="18"/>
          <w:lang w:eastAsia="en-US"/>
          <w14:ligatures w14:val="standardContextual"/>
        </w:rPr>
        <w:t>-ῃσι / -ῃσσι(ν) / -ῃς = -αις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ῃσι</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-ῃς]</w:t>
      </w:r>
      <w:r w:rsidR="00C42F4B" w:rsidRPr="00765CD7">
        <w:rPr>
          <w:rFonts w:asciiTheme="minorHAnsi" w:eastAsiaTheme="minorHAnsi" w:hAnsiTheme="minorHAnsi" w:cstheme="minorHAnsi"/>
          <w:color w:val="000000"/>
          <w:sz w:val="18"/>
          <w:szCs w:val="18"/>
          <w:lang w:eastAsia="en-US"/>
          <w14:ligatures w14:val="standardContextual"/>
        </w:rPr>
        <w:t xml:space="preserve"> sont les formes habituelles du datif pl. de la 1° déclinaison chez Homère. (</w:t>
      </w:r>
      <w:r w:rsidR="00C42F4B" w:rsidRPr="00765CD7">
        <w:rPr>
          <w:rFonts w:asciiTheme="minorHAnsi" w:eastAsiaTheme="minorHAnsi" w:hAnsiTheme="minorHAnsi" w:cstheme="minorHAnsi"/>
          <w:b/>
          <w:bCs/>
          <w:color w:val="000000"/>
          <w:sz w:val="18"/>
          <w:szCs w:val="18"/>
          <w:lang w:eastAsia="en-US"/>
          <w14:ligatures w14:val="standardContextual"/>
        </w:rPr>
        <w:t>J.B.</w:t>
      </w:r>
      <w:r w:rsidR="00C42F4B" w:rsidRPr="00765CD7">
        <w:rPr>
          <w:rFonts w:asciiTheme="minorHAnsi" w:eastAsiaTheme="minorHAnsi" w:hAnsiTheme="minorHAnsi" w:cstheme="minorHAnsi"/>
          <w:color w:val="000000"/>
          <w:sz w:val="18"/>
          <w:szCs w:val="18"/>
          <w:lang w:eastAsia="en-US"/>
          <w14:ligatures w14:val="standardContextual"/>
        </w:rPr>
        <w:t xml:space="preserve"> § 5). </w:t>
      </w:r>
      <w:r w:rsidR="00C42F4B" w:rsidRPr="00765CD7">
        <w:rPr>
          <w:rFonts w:asciiTheme="minorHAnsi" w:eastAsiaTheme="minorHAnsi" w:hAnsiTheme="minorHAnsi" w:cstheme="minorHAnsi"/>
          <w:color w:val="000000"/>
          <w:sz w:val="18"/>
          <w:szCs w:val="18"/>
          <w:lang w:eastAsia="en-US"/>
          <w14:ligatures w14:val="standardContextual"/>
        </w:rPr>
        <w:br/>
        <w:t xml:space="preserve">        </w:t>
      </w:r>
      <w:r w:rsidR="00C42F4B" w:rsidRPr="00765CD7">
        <w:rPr>
          <w:rFonts w:asciiTheme="minorHAnsi" w:eastAsiaTheme="minorHAnsi" w:hAnsiTheme="minorHAnsi" w:cstheme="minorHAnsi"/>
          <w:b/>
          <w:bCs/>
          <w:color w:val="C00000"/>
          <w:sz w:val="18"/>
          <w:szCs w:val="18"/>
          <w:lang w:eastAsia="en-US"/>
          <w14:ligatures w14:val="standardContextual"/>
        </w:rPr>
        <w:t xml:space="preserve">NB.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Dike is now more fully personified, as a maiden (cf. 256) whom men assault and drag from her path for their own evil purposes,  making her course </w:t>
      </w:r>
      <w:r w:rsidR="00C42F4B" w:rsidRPr="00765CD7">
        <w:rPr>
          <w:rFonts w:asciiTheme="minorHAnsi" w:eastAsiaTheme="minorHAnsi" w:hAnsiTheme="minorHAnsi" w:cstheme="minorHAnsi"/>
          <w:b/>
          <w:bCs/>
          <w:color w:val="000000"/>
          <w:sz w:val="18"/>
          <w:szCs w:val="18"/>
          <w:lang w:eastAsia="en-US"/>
          <w14:ligatures w14:val="standardContextual"/>
        </w:rPr>
        <w:t>σκολιή.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West.</w:t>
      </w:r>
    </w:p>
  </w:footnote>
  <w:footnote w:id="224">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F4B" w:rsidRPr="00765CD7">
        <w:rPr>
          <w:rFonts w:asciiTheme="minorHAnsi" w:eastAsiaTheme="minorHAnsi" w:hAnsiTheme="minorHAnsi" w:cstheme="minorHAnsi"/>
          <w:b/>
          <w:bCs/>
          <w:color w:val="000000"/>
          <w:sz w:val="18"/>
          <w:szCs w:val="18"/>
          <w:lang w:eastAsia="en-US"/>
          <w14:ligatures w14:val="standardContextual"/>
        </w:rPr>
        <w:t xml:space="preserve">220. τῆς δὲ Δίκης ῥόθος ἑλκομένης, ᾗ κ᾽ ἄνδρες ἄγωσι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B00004"/>
          <w:sz w:val="18"/>
          <w:szCs w:val="18"/>
          <w:lang w:eastAsia="en-US"/>
          <w14:ligatures w14:val="standardContextual"/>
        </w:rPr>
        <w:t>Ῥ</w:t>
      </w:r>
      <w:r w:rsidR="00C42F4B" w:rsidRPr="00765CD7">
        <w:rPr>
          <w:rFonts w:asciiTheme="minorHAnsi" w:eastAsiaTheme="minorHAnsi" w:hAnsiTheme="minorHAnsi" w:cstheme="minorHAnsi"/>
          <w:b/>
          <w:bCs/>
          <w:color w:val="000000"/>
          <w:sz w:val="18"/>
          <w:szCs w:val="18"/>
          <w:lang w:eastAsia="en-US"/>
          <w14:ligatures w14:val="standardContextual"/>
        </w:rPr>
        <w:t>όθος, ου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w:t>
      </w:r>
      <w:r w:rsidR="00C42F4B" w:rsidRPr="00765CD7">
        <w:rPr>
          <w:rFonts w:asciiTheme="minorHAnsi" w:eastAsiaTheme="minorHAnsi" w:hAnsiTheme="minorHAnsi" w:cstheme="minorHAnsi"/>
          <w:color w:val="000000"/>
          <w:sz w:val="18"/>
          <w:szCs w:val="18"/>
          <w:lang w:eastAsia="en-US"/>
          <w14:ligatures w14:val="standardContextual"/>
        </w:rPr>
        <w:t xml:space="preserve"> bruit de choses qui se heurtent ; bruit de voix, clameur (protestation des peuples, selon West).   </w:t>
      </w:r>
      <w:r w:rsidR="00C42F4B" w:rsidRPr="00765CD7">
        <w:rPr>
          <w:rFonts w:asciiTheme="minorHAnsi" w:eastAsiaTheme="minorHAnsi" w:hAnsiTheme="minorHAnsi" w:cstheme="minorHAnsi"/>
          <w:b/>
          <w:bCs/>
          <w:color w:val="B00004"/>
          <w:sz w:val="18"/>
          <w:szCs w:val="18"/>
          <w:lang w:eastAsia="en-US"/>
          <w14:ligatures w14:val="standardContextual"/>
        </w:rPr>
        <w:t>Ἕ</w:t>
      </w:r>
      <w:r w:rsidR="00C42F4B" w:rsidRPr="00765CD7">
        <w:rPr>
          <w:rFonts w:asciiTheme="minorHAnsi" w:eastAsiaTheme="minorHAnsi" w:hAnsiTheme="minorHAnsi" w:cstheme="minorHAnsi"/>
          <w:b/>
          <w:bCs/>
          <w:color w:val="000000"/>
          <w:sz w:val="18"/>
          <w:szCs w:val="18"/>
          <w:lang w:eastAsia="en-US"/>
          <w14:ligatures w14:val="standardContextual"/>
        </w:rPr>
        <w:t>λκω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tirer, entraîner (avec violence).  </w:t>
      </w:r>
      <w:r w:rsidR="00C42F4B" w:rsidRPr="00765CD7">
        <w:rPr>
          <w:rFonts w:asciiTheme="minorHAnsi" w:eastAsiaTheme="minorHAnsi" w:hAnsiTheme="minorHAnsi" w:cstheme="minorHAnsi"/>
          <w:b/>
          <w:bCs/>
          <w:color w:val="000000"/>
          <w:sz w:val="18"/>
          <w:szCs w:val="18"/>
          <w:lang w:eastAsia="en-US"/>
          <w14:ligatures w14:val="standardContextual"/>
        </w:rPr>
        <w:t xml:space="preserve">ᾗ, </w:t>
      </w:r>
      <w:r w:rsidR="00C42F4B" w:rsidRPr="00765CD7">
        <w:rPr>
          <w:rFonts w:asciiTheme="minorHAnsi" w:eastAsiaTheme="minorHAnsi" w:hAnsiTheme="minorHAnsi" w:cstheme="minorHAnsi"/>
          <w:i/>
          <w:iCs/>
          <w:color w:val="000000"/>
          <w:sz w:val="18"/>
          <w:szCs w:val="18"/>
          <w:lang w:eastAsia="en-US"/>
          <w14:ligatures w14:val="standardContextual"/>
        </w:rPr>
        <w:t xml:space="preserve">adv. rel. </w:t>
      </w:r>
      <w:r w:rsidR="00C42F4B" w:rsidRPr="00765CD7">
        <w:rPr>
          <w:rFonts w:asciiTheme="minorHAnsi" w:eastAsiaTheme="minorHAnsi" w:hAnsiTheme="minorHAnsi" w:cstheme="minorHAnsi"/>
          <w:color w:val="000000"/>
          <w:sz w:val="18"/>
          <w:szCs w:val="18"/>
          <w:lang w:eastAsia="en-US"/>
          <w14:ligatures w14:val="standardContextual"/>
        </w:rPr>
        <w:t xml:space="preserve">: là où.   </w:t>
      </w:r>
      <w:r w:rsidR="00C42F4B" w:rsidRPr="00765CD7">
        <w:rPr>
          <w:rFonts w:asciiTheme="minorHAnsi" w:eastAsiaTheme="minorHAnsi" w:hAnsiTheme="minorHAnsi" w:cstheme="minorHAnsi"/>
          <w:b/>
          <w:bCs/>
          <w:color w:val="B00004"/>
          <w:sz w:val="18"/>
          <w:szCs w:val="18"/>
          <w:lang w:eastAsia="en-US"/>
          <w14:ligatures w14:val="standardContextual"/>
        </w:rPr>
        <w:t>Κ</w:t>
      </w:r>
      <w:r w:rsidR="00C42F4B" w:rsidRPr="00765CD7">
        <w:rPr>
          <w:rFonts w:asciiTheme="minorHAnsi" w:eastAsiaTheme="minorHAnsi" w:hAnsiTheme="minorHAnsi" w:cstheme="minorHAnsi"/>
          <w:b/>
          <w:bCs/>
          <w:color w:val="000000"/>
          <w:sz w:val="18"/>
          <w:szCs w:val="18"/>
          <w:lang w:eastAsia="en-US"/>
          <w14:ligatures w14:val="standardContextual"/>
        </w:rPr>
        <w:t>έ /κὲν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 xml:space="preserve">particule homér., encl., modale  </w:t>
      </w:r>
      <w:r w:rsidR="00C42F4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Ἂν.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ἄγωσι : sbj. ( ἄγω: </w:t>
      </w:r>
      <w:r w:rsidR="00C42F4B" w:rsidRPr="00765CD7">
        <w:rPr>
          <w:rFonts w:asciiTheme="minorHAnsi" w:eastAsiaTheme="minorHAnsi" w:hAnsiTheme="minorHAnsi" w:cstheme="minorHAnsi"/>
          <w:i/>
          <w:iCs/>
          <w:color w:val="000000"/>
          <w:sz w:val="18"/>
          <w:szCs w:val="18"/>
          <w:lang w:eastAsia="en-US"/>
          <w14:ligatures w14:val="standardContextual"/>
        </w:rPr>
        <w:t>conduire, emmener</w:t>
      </w:r>
      <w:r w:rsidR="00C42F4B" w:rsidRPr="00765CD7">
        <w:rPr>
          <w:rFonts w:asciiTheme="minorHAnsi" w:eastAsiaTheme="minorHAnsi" w:hAnsiTheme="minorHAnsi" w:cstheme="minorHAnsi"/>
          <w:color w:val="000000"/>
          <w:sz w:val="18"/>
          <w:szCs w:val="18"/>
          <w:lang w:eastAsia="en-US"/>
          <w14:ligatures w14:val="standardContextual"/>
        </w:rPr>
        <w:t>).</w:t>
      </w:r>
    </w:p>
  </w:footnote>
  <w:footnote w:id="225">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F4B" w:rsidRPr="00765CD7">
        <w:rPr>
          <w:rFonts w:asciiTheme="minorHAnsi" w:eastAsiaTheme="minorHAnsi" w:hAnsiTheme="minorHAnsi" w:cstheme="minorHAnsi"/>
          <w:b/>
          <w:bCs/>
          <w:color w:val="000000"/>
          <w:sz w:val="18"/>
          <w:szCs w:val="18"/>
          <w:lang w:eastAsia="en-US"/>
          <w14:ligatures w14:val="standardContextual"/>
        </w:rPr>
        <w:t xml:space="preserve">221. δωροφάγοι, σκολιῇς δὲ δίκῃς κρίνωσι θέμιστας. —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B00004"/>
          <w:sz w:val="18"/>
          <w:szCs w:val="18"/>
          <w:lang w:eastAsia="en-US"/>
          <w14:ligatures w14:val="standardContextual"/>
        </w:rPr>
        <w:t>Δ</w:t>
      </w:r>
      <w:r w:rsidR="00C42F4B" w:rsidRPr="00765CD7">
        <w:rPr>
          <w:rFonts w:asciiTheme="minorHAnsi" w:eastAsiaTheme="minorHAnsi" w:hAnsiTheme="minorHAnsi" w:cstheme="minorHAnsi"/>
          <w:b/>
          <w:bCs/>
          <w:color w:val="000000"/>
          <w:sz w:val="18"/>
          <w:szCs w:val="18"/>
          <w:lang w:eastAsia="en-US"/>
          <w14:ligatures w14:val="standardContextual"/>
        </w:rPr>
        <w:t>ωροφάγος,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w:t>
      </w:r>
      <w:r w:rsidR="00C42F4B" w:rsidRPr="00765CD7">
        <w:rPr>
          <w:rFonts w:asciiTheme="minorHAnsi" w:eastAsiaTheme="minorHAnsi" w:hAnsiTheme="minorHAnsi" w:cstheme="minorHAnsi"/>
          <w:color w:val="000000"/>
          <w:sz w:val="18"/>
          <w:szCs w:val="18"/>
          <w:lang w:eastAsia="en-US"/>
          <w14:ligatures w14:val="standardContextual"/>
        </w:rPr>
        <w:t xml:space="preserve"> avide de présents.     </w:t>
      </w:r>
      <w:r w:rsidR="00C42F4B" w:rsidRPr="00765CD7">
        <w:rPr>
          <w:rFonts w:asciiTheme="minorHAnsi" w:eastAsiaTheme="minorHAnsi" w:hAnsiTheme="minorHAnsi" w:cstheme="minorHAnsi"/>
          <w:b/>
          <w:bCs/>
          <w:color w:val="B00004"/>
          <w:sz w:val="18"/>
          <w:szCs w:val="18"/>
          <w:lang w:eastAsia="en-US"/>
          <w14:ligatures w14:val="standardContextual"/>
        </w:rPr>
        <w:t>Θ</w:t>
      </w:r>
      <w:r w:rsidR="00C42F4B" w:rsidRPr="00765CD7">
        <w:rPr>
          <w:rFonts w:asciiTheme="minorHAnsi" w:eastAsiaTheme="minorHAnsi" w:hAnsiTheme="minorHAnsi" w:cstheme="minorHAnsi"/>
          <w:b/>
          <w:bCs/>
          <w:color w:val="000000"/>
          <w:sz w:val="18"/>
          <w:szCs w:val="18"/>
          <w:lang w:eastAsia="en-US"/>
          <w14:ligatures w14:val="standardContextual"/>
        </w:rPr>
        <w:t>έμις (ἡ)</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primit. neutre et invar.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gén. </w:t>
      </w:r>
      <w:r w:rsidR="00C42F4B" w:rsidRPr="00765CD7">
        <w:rPr>
          <w:rFonts w:asciiTheme="minorHAnsi" w:eastAsiaTheme="minorHAnsi" w:hAnsiTheme="minorHAnsi" w:cstheme="minorHAnsi"/>
          <w:b/>
          <w:bCs/>
          <w:color w:val="000000"/>
          <w:sz w:val="18"/>
          <w:szCs w:val="18"/>
          <w:lang w:eastAsia="en-US"/>
          <w14:ligatures w14:val="standardContextual"/>
        </w:rPr>
        <w:t>θέμιστος</w:t>
      </w:r>
      <w:r w:rsidR="00C42F4B" w:rsidRPr="00765CD7">
        <w:rPr>
          <w:rFonts w:asciiTheme="minorHAnsi" w:eastAsiaTheme="minorHAnsi" w:hAnsiTheme="minorHAnsi" w:cstheme="minorHAnsi"/>
          <w:color w:val="000000"/>
          <w:sz w:val="18"/>
          <w:szCs w:val="18"/>
          <w:lang w:eastAsia="en-US"/>
          <w14:ligatures w14:val="standardContextual"/>
        </w:rPr>
        <w:t xml:space="preserve"> ; propr. ce qui est établi comme la règle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ΙΙ.</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f. pl.</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αἰ θέμιστες</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décrets, volontés des dieux, oracles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(Homère) droits d’un chef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impôts, tributs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lois, arrêts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procès.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B00004"/>
          <w:sz w:val="18"/>
          <w:szCs w:val="18"/>
          <w:lang w:eastAsia="en-US"/>
          <w14:ligatures w14:val="standardContextual"/>
        </w:rPr>
        <w:t>Κ</w:t>
      </w:r>
      <w:r w:rsidR="00C42F4B" w:rsidRPr="00765CD7">
        <w:rPr>
          <w:rFonts w:asciiTheme="minorHAnsi" w:eastAsiaTheme="minorHAnsi" w:hAnsiTheme="minorHAnsi" w:cstheme="minorHAnsi"/>
          <w:b/>
          <w:bCs/>
          <w:color w:val="000000"/>
          <w:sz w:val="18"/>
          <w:szCs w:val="18"/>
          <w:lang w:eastAsia="en-US"/>
          <w14:ligatures w14:val="standardContextual"/>
        </w:rPr>
        <w:t>ρίνω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juger; avec acc. d’objet interne : οἳ… σκολιὰς κρίνωσι θέμιστας </w:t>
      </w:r>
      <w:r w:rsidR="00C42F4B" w:rsidRPr="00765CD7">
        <w:rPr>
          <w:rFonts w:asciiTheme="minorHAnsi" w:eastAsiaTheme="minorHAnsi" w:hAnsiTheme="minorHAnsi" w:cstheme="minorHAnsi"/>
          <w:b/>
          <w:bCs/>
          <w:color w:val="000000"/>
          <w:sz w:val="18"/>
          <w:szCs w:val="18"/>
          <w:lang w:eastAsia="en-US"/>
          <w14:ligatures w14:val="standardContextual"/>
        </w:rPr>
        <w:t>judge</w:t>
      </w:r>
      <w:r w:rsidR="00C42F4B" w:rsidRPr="00765CD7">
        <w:rPr>
          <w:rFonts w:asciiTheme="minorHAnsi" w:eastAsiaTheme="minorHAnsi" w:hAnsiTheme="minorHAnsi" w:cstheme="minorHAnsi"/>
          <w:color w:val="000000"/>
          <w:sz w:val="18"/>
          <w:szCs w:val="18"/>
          <w:lang w:eastAsia="en-US"/>
          <w14:ligatures w14:val="standardContextual"/>
        </w:rPr>
        <w:t xml:space="preserve"> crooked judgements (</w:t>
      </w:r>
      <w:r w:rsidR="00C42F4B" w:rsidRPr="00765CD7">
        <w:rPr>
          <w:rFonts w:asciiTheme="minorHAnsi" w:eastAsiaTheme="minorHAnsi" w:hAnsiTheme="minorHAnsi" w:cstheme="minorHAnsi"/>
          <w:i/>
          <w:iCs/>
          <w:color w:val="0000E9"/>
          <w:sz w:val="18"/>
          <w:szCs w:val="18"/>
          <w:lang w:eastAsia="en-US"/>
          <w14:ligatures w14:val="standardContextual"/>
        </w:rPr>
        <w:t>Iliade.</w:t>
      </w:r>
      <w:r w:rsidR="00C42F4B" w:rsidRPr="00765CD7">
        <w:rPr>
          <w:rFonts w:asciiTheme="minorHAnsi" w:eastAsiaTheme="minorHAnsi" w:hAnsiTheme="minorHAnsi" w:cstheme="minorHAnsi"/>
          <w:color w:val="0000E9"/>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br/>
        <w:t xml:space="preserve">          </w:t>
      </w:r>
      <w:r w:rsidR="00C42F4B" w:rsidRPr="00765CD7">
        <w:rPr>
          <w:rFonts w:asciiTheme="minorHAnsi" w:eastAsiaTheme="minorHAnsi" w:hAnsiTheme="minorHAnsi" w:cstheme="minorHAnsi"/>
          <w:b/>
          <w:bCs/>
          <w:color w:val="C00000"/>
          <w:sz w:val="18"/>
          <w:szCs w:val="18"/>
          <w:lang w:eastAsia="en-US"/>
          <w14:ligatures w14:val="standardContextual"/>
        </w:rPr>
        <w:t>NB.</w:t>
      </w:r>
      <w:r w:rsidR="00C42F4B" w:rsidRPr="00765CD7">
        <w:rPr>
          <w:rFonts w:asciiTheme="minorHAnsi" w:eastAsiaTheme="minorHAnsi" w:hAnsiTheme="minorHAnsi" w:cstheme="minorHAnsi"/>
          <w:color w:val="000000"/>
          <w:sz w:val="18"/>
          <w:szCs w:val="18"/>
          <w:lang w:eastAsia="en-US"/>
          <w14:ligatures w14:val="standardContextual"/>
        </w:rPr>
        <w:t xml:space="preserve"> La deuxième relative est seulement coordonnée à la première (ici par δὲ), sans répétition ni chgt de forme du relatif.</w:t>
      </w:r>
      <w:r w:rsidR="004C2649" w:rsidRPr="00765CD7">
        <w:rPr>
          <w:rFonts w:asciiTheme="minorHAnsi" w:eastAsiaTheme="minorHAnsi" w:hAnsiTheme="minorHAnsi" w:cstheme="minorHAnsi"/>
          <w:color w:val="000000"/>
          <w:sz w:val="18"/>
          <w:szCs w:val="18"/>
          <w:lang w:eastAsia="en-US"/>
          <w14:ligatures w14:val="standardContextual"/>
        </w:rPr>
        <w:t xml:space="preserve">  </w:t>
      </w:r>
      <w:r w:rsidR="004C2649" w:rsidRPr="00765CD7">
        <w:rPr>
          <w:rFonts w:asciiTheme="minorHAnsi" w:eastAsiaTheme="minorHAnsi" w:hAnsiTheme="minorHAnsi" w:cstheme="minorHAnsi"/>
          <w:color w:val="000000"/>
          <w:sz w:val="18"/>
          <w:szCs w:val="18"/>
          <w:lang w:eastAsia="en-US"/>
          <w14:ligatures w14:val="standardContextual"/>
        </w:rPr>
        <w:br/>
        <w:t xml:space="preserve">          </w:t>
      </w:r>
      <w:r w:rsidR="004C2649" w:rsidRPr="00765CD7">
        <w:rPr>
          <w:rFonts w:asciiTheme="minorHAnsi" w:eastAsiaTheme="minorHAnsi" w:hAnsiTheme="minorHAnsi" w:cstheme="minorHAnsi"/>
          <w:b/>
          <w:bCs/>
          <w:color w:val="C00000"/>
          <w:sz w:val="18"/>
          <w:szCs w:val="18"/>
          <w:lang w:eastAsia="en-US"/>
          <w14:ligatures w14:val="standardContextual"/>
        </w:rPr>
        <w:t xml:space="preserve">NB. </w:t>
      </w:r>
      <w:r w:rsidR="004C2649" w:rsidRPr="00765CD7">
        <w:rPr>
          <w:rFonts w:asciiTheme="minorHAnsi" w:hAnsiTheme="minorHAnsi" w:cstheme="minorHAnsi"/>
          <w:sz w:val="18"/>
          <w:szCs w:val="18"/>
        </w:rPr>
        <w:t xml:space="preserve">L’adjectif </w:t>
      </w:r>
      <w:r w:rsidR="004C2649" w:rsidRPr="00765CD7">
        <w:rPr>
          <w:rFonts w:asciiTheme="minorHAnsi" w:hAnsiTheme="minorHAnsi" w:cstheme="minorHAnsi"/>
          <w:b/>
          <w:bCs/>
          <w:sz w:val="18"/>
          <w:szCs w:val="18"/>
        </w:rPr>
        <w:t>σκολιάς</w:t>
      </w:r>
      <w:r w:rsidR="004C2649" w:rsidRPr="00765CD7">
        <w:rPr>
          <w:rFonts w:asciiTheme="minorHAnsi" w:hAnsiTheme="minorHAnsi" w:cstheme="minorHAnsi"/>
          <w:sz w:val="18"/>
          <w:szCs w:val="18"/>
        </w:rPr>
        <w:t xml:space="preserve"> qualifie le substantif </w:t>
      </w:r>
      <w:r w:rsidR="004C2649" w:rsidRPr="00765CD7">
        <w:rPr>
          <w:rFonts w:asciiTheme="minorHAnsi" w:hAnsiTheme="minorHAnsi" w:cstheme="minorHAnsi"/>
          <w:b/>
          <w:bCs/>
          <w:sz w:val="18"/>
          <w:szCs w:val="18"/>
        </w:rPr>
        <w:t>θέμιστας</w:t>
      </w:r>
      <w:r w:rsidR="004C2649" w:rsidRPr="00765CD7">
        <w:rPr>
          <w:rFonts w:asciiTheme="minorHAnsi" w:hAnsiTheme="minorHAnsi" w:cstheme="minorHAnsi"/>
          <w:sz w:val="18"/>
          <w:szCs w:val="18"/>
        </w:rPr>
        <w:t xml:space="preserve"> par hypallage. Pour le sens, il faut le rattacher à κρίνωσι. Il se substitue soit à l’adverbe σκολιῶς, que l’on trouve par exemple dans l’expression δίκας σκολιῶς ἐνέποντες (</w:t>
      </w:r>
      <w:r w:rsidR="004C2649" w:rsidRPr="00765CD7">
        <w:rPr>
          <w:rStyle w:val="Accentuation"/>
          <w:rFonts w:asciiTheme="minorHAnsi" w:eastAsiaTheme="majorEastAsia" w:hAnsiTheme="minorHAnsi" w:cstheme="minorHAnsi"/>
          <w:sz w:val="18"/>
          <w:szCs w:val="18"/>
        </w:rPr>
        <w:t>Travaux,</w:t>
      </w:r>
      <w:r w:rsidR="004C2649" w:rsidRPr="00765CD7">
        <w:rPr>
          <w:rFonts w:asciiTheme="minorHAnsi" w:hAnsiTheme="minorHAnsi" w:cstheme="minorHAnsi"/>
          <w:sz w:val="18"/>
          <w:szCs w:val="18"/>
        </w:rPr>
        <w:t xml:space="preserve"> v. 262), soit au datif instrumental σκολιῇς δίκῃς dans σκολιῇς δίκῃς κρίνωσι θέμιστας. En d’autres termes, cette «</w:t>
      </w:r>
      <w:r w:rsidR="00716CE2" w:rsidRPr="00765CD7">
        <w:rPr>
          <w:rFonts w:asciiTheme="minorHAnsi" w:hAnsiTheme="minorHAnsi" w:cstheme="minorHAnsi"/>
          <w:sz w:val="18"/>
          <w:szCs w:val="18"/>
        </w:rPr>
        <w:t xml:space="preserve"> </w:t>
      </w:r>
      <w:r w:rsidR="004C2649" w:rsidRPr="00765CD7">
        <w:rPr>
          <w:rFonts w:asciiTheme="minorHAnsi" w:hAnsiTheme="minorHAnsi" w:cstheme="minorHAnsi"/>
          <w:sz w:val="18"/>
          <w:szCs w:val="18"/>
        </w:rPr>
        <w:t>scoliose</w:t>
      </w:r>
      <w:r w:rsidR="00716CE2" w:rsidRPr="00765CD7">
        <w:rPr>
          <w:rFonts w:asciiTheme="minorHAnsi" w:hAnsiTheme="minorHAnsi" w:cstheme="minorHAnsi"/>
          <w:sz w:val="18"/>
          <w:szCs w:val="18"/>
        </w:rPr>
        <w:t xml:space="preserve"> </w:t>
      </w:r>
      <w:r w:rsidR="004C2649" w:rsidRPr="00765CD7">
        <w:rPr>
          <w:rFonts w:asciiTheme="minorHAnsi" w:hAnsiTheme="minorHAnsi" w:cstheme="minorHAnsi"/>
          <w:sz w:val="18"/>
          <w:szCs w:val="18"/>
        </w:rPr>
        <w:t>» n’est pas une propriété des</w:t>
      </w:r>
      <w:r w:rsidR="004C2649" w:rsidRPr="00765CD7">
        <w:rPr>
          <w:rStyle w:val="Accentuation"/>
          <w:rFonts w:asciiTheme="minorHAnsi" w:eastAsiaTheme="majorEastAsia" w:hAnsiTheme="minorHAnsi" w:cstheme="minorHAnsi"/>
          <w:sz w:val="18"/>
          <w:szCs w:val="18"/>
        </w:rPr>
        <w:t xml:space="preserve"> sentences</w:t>
      </w:r>
      <w:r w:rsidR="004C2649" w:rsidRPr="00765CD7">
        <w:rPr>
          <w:rFonts w:asciiTheme="minorHAnsi" w:hAnsiTheme="minorHAnsi" w:cstheme="minorHAnsi"/>
          <w:sz w:val="18"/>
          <w:szCs w:val="18"/>
        </w:rPr>
        <w:t xml:space="preserve"> mais du jugement qui les distingue et les applique à un litige particulier.</w:t>
      </w:r>
      <w:r w:rsidR="00A10500" w:rsidRPr="00765CD7">
        <w:rPr>
          <w:rFonts w:asciiTheme="minorHAnsi" w:hAnsiTheme="minorHAnsi" w:cstheme="minorHAnsi"/>
          <w:sz w:val="18"/>
          <w:szCs w:val="18"/>
        </w:rPr>
        <w:t xml:space="preserve">  </w:t>
      </w:r>
      <w:r w:rsidR="004C2649" w:rsidRPr="00765CD7">
        <w:rPr>
          <w:rFonts w:asciiTheme="minorHAnsi" w:hAnsiTheme="minorHAnsi" w:cstheme="minorHAnsi"/>
          <w:sz w:val="18"/>
          <w:szCs w:val="18"/>
        </w:rPr>
        <w:t xml:space="preserve"> (Philippe Rousseau, in </w:t>
      </w:r>
      <w:r w:rsidR="004C2649" w:rsidRPr="00765CD7">
        <w:rPr>
          <w:rFonts w:asciiTheme="minorHAnsi" w:hAnsiTheme="minorHAnsi" w:cstheme="minorHAnsi"/>
          <w:i/>
          <w:iCs/>
          <w:sz w:val="18"/>
          <w:szCs w:val="18"/>
        </w:rPr>
        <w:t>Le Métier du mythe</w:t>
      </w:r>
      <w:r w:rsidR="004C2649" w:rsidRPr="00765CD7">
        <w:rPr>
          <w:rFonts w:asciiTheme="minorHAnsi" w:hAnsiTheme="minorHAnsi" w:cstheme="minorHAnsi"/>
          <w:sz w:val="18"/>
          <w:szCs w:val="18"/>
        </w:rPr>
        <w:t xml:space="preserve">). </w:t>
      </w:r>
    </w:p>
  </w:footnote>
  <w:footnote w:id="226">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2F4B" w:rsidRPr="00765CD7">
        <w:rPr>
          <w:rFonts w:asciiTheme="minorHAnsi" w:eastAsiaTheme="minorHAnsi" w:hAnsiTheme="minorHAnsi" w:cstheme="minorHAnsi"/>
          <w:b/>
          <w:bCs/>
          <w:color w:val="000000"/>
          <w:sz w:val="18"/>
          <w:szCs w:val="18"/>
          <w:lang w:eastAsia="en-US"/>
          <w14:ligatures w14:val="standardContextual"/>
        </w:rPr>
        <w:t xml:space="preserve">222. ἣ δ᾽ ἕπεται κλαίουσα πόλιν καὶ ἤθεα λαῶν, —  </w:t>
      </w:r>
      <w:r w:rsidR="00C42F4B" w:rsidRPr="00765CD7">
        <w:rPr>
          <w:rFonts w:ascii="Arial" w:eastAsiaTheme="minorHAnsi" w:hAnsi="Arial" w:cs="Arial"/>
          <w:b/>
          <w:bCs/>
          <w:color w:val="000000"/>
          <w:sz w:val="18"/>
          <w:szCs w:val="18"/>
          <w:lang w:eastAsia="en-US"/>
          <w14:ligatures w14:val="standardContextual"/>
        </w:rPr>
        <w:t>▬</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B00004"/>
          <w:sz w:val="18"/>
          <w:szCs w:val="18"/>
          <w:lang w:eastAsia="en-US"/>
          <w14:ligatures w14:val="standardContextual"/>
        </w:rPr>
        <w:t>Ἕ</w:t>
      </w:r>
      <w:r w:rsidR="00C42F4B" w:rsidRPr="00765CD7">
        <w:rPr>
          <w:rFonts w:asciiTheme="minorHAnsi" w:eastAsiaTheme="minorHAnsi" w:hAnsiTheme="minorHAnsi" w:cstheme="minorHAnsi"/>
          <w:b/>
          <w:bCs/>
          <w:color w:val="000000"/>
          <w:sz w:val="18"/>
          <w:szCs w:val="18"/>
          <w:lang w:eastAsia="en-US"/>
          <w14:ligatures w14:val="standardContextual"/>
        </w:rPr>
        <w:t>πομαι-my</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s’attacher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s’occuper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suivre; accompagner (+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rart + acc.).  </w:t>
      </w:r>
      <w:r w:rsidR="00C42F4B" w:rsidRPr="00765CD7">
        <w:rPr>
          <w:rFonts w:asciiTheme="minorHAnsi" w:eastAsiaTheme="minorHAnsi" w:hAnsiTheme="minorHAnsi" w:cstheme="minorHAnsi"/>
          <w:b/>
          <w:bCs/>
          <w:color w:val="B00004"/>
          <w:sz w:val="18"/>
          <w:szCs w:val="18"/>
          <w:lang w:eastAsia="en-US"/>
          <w14:ligatures w14:val="standardContextual"/>
        </w:rPr>
        <w:t>Κ</w:t>
      </w:r>
      <w:r w:rsidR="00C42F4B" w:rsidRPr="00765CD7">
        <w:rPr>
          <w:rFonts w:asciiTheme="minorHAnsi" w:eastAsiaTheme="minorHAnsi" w:hAnsiTheme="minorHAnsi" w:cstheme="minorHAnsi"/>
          <w:b/>
          <w:bCs/>
          <w:color w:val="000000"/>
          <w:sz w:val="18"/>
          <w:szCs w:val="18"/>
          <w:lang w:eastAsia="en-US"/>
          <w14:ligatures w14:val="standardContextual"/>
        </w:rPr>
        <w:t>λαίω :</w:t>
      </w:r>
      <w:r w:rsidR="00C42F4B" w:rsidRPr="00765CD7">
        <w:rPr>
          <w:rFonts w:asciiTheme="minorHAnsi" w:eastAsiaTheme="minorHAnsi" w:hAnsiTheme="minorHAnsi" w:cstheme="minorHAnsi"/>
          <w:color w:val="000000"/>
          <w:sz w:val="18"/>
          <w:szCs w:val="18"/>
          <w:lang w:eastAsia="en-US"/>
          <w14:ligatures w14:val="standardContextual"/>
        </w:rPr>
        <w:t xml:space="preserve"> (intr.) pleurer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se repentir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(tr.) déplorer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pleurer sur.    </w:t>
      </w:r>
      <w:r w:rsidR="00C42F4B" w:rsidRPr="00765CD7">
        <w:rPr>
          <w:rFonts w:asciiTheme="minorHAnsi" w:eastAsiaTheme="minorHAnsi" w:hAnsiTheme="minorHAnsi" w:cstheme="minorHAnsi"/>
          <w:b/>
          <w:bCs/>
          <w:color w:val="B00004"/>
          <w:sz w:val="18"/>
          <w:szCs w:val="18"/>
          <w:lang w:eastAsia="en-US"/>
          <w14:ligatures w14:val="standardContextual"/>
        </w:rPr>
        <w:t>Ἦ</w:t>
      </w:r>
      <w:r w:rsidR="00C42F4B" w:rsidRPr="00765CD7">
        <w:rPr>
          <w:rFonts w:asciiTheme="minorHAnsi" w:eastAsiaTheme="minorHAnsi" w:hAnsiTheme="minorHAnsi" w:cstheme="minorHAnsi"/>
          <w:b/>
          <w:bCs/>
          <w:color w:val="000000"/>
          <w:sz w:val="18"/>
          <w:szCs w:val="18"/>
          <w:lang w:eastAsia="en-US"/>
          <w14:ligatures w14:val="standardContextual"/>
        </w:rPr>
        <w:t>θος, ους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(pl.) séjour habituel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color w:val="000000"/>
          <w:sz w:val="18"/>
          <w:szCs w:val="18"/>
          <w:lang w:eastAsia="en-US"/>
          <w14:ligatures w14:val="standardContextual"/>
        </w:rPr>
        <w:t xml:space="preserve"> demeure, résidence (gîte, écurie, étable, repaire, pâturage).   </w:t>
      </w:r>
      <w:r w:rsidR="00C42F4B" w:rsidRPr="00765CD7">
        <w:rPr>
          <w:rFonts w:asciiTheme="minorHAnsi" w:eastAsiaTheme="minorHAnsi" w:hAnsiTheme="minorHAnsi" w:cstheme="minorHAnsi"/>
          <w:b/>
          <w:bCs/>
          <w:color w:val="B00004"/>
          <w:sz w:val="18"/>
          <w:szCs w:val="18"/>
          <w:lang w:eastAsia="en-US"/>
          <w14:ligatures w14:val="standardContextual"/>
        </w:rPr>
        <w:t>Λ</w:t>
      </w:r>
      <w:r w:rsidR="00C42F4B" w:rsidRPr="00765CD7">
        <w:rPr>
          <w:rFonts w:asciiTheme="minorHAnsi" w:eastAsiaTheme="minorHAnsi" w:hAnsiTheme="minorHAnsi" w:cstheme="minorHAnsi"/>
          <w:b/>
          <w:bCs/>
          <w:color w:val="000000"/>
          <w:sz w:val="18"/>
          <w:szCs w:val="18"/>
          <w:lang w:eastAsia="en-US"/>
          <w14:ligatures w14:val="standardContextual"/>
        </w:rPr>
        <w:t>αός, οῦ</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Ion</w:t>
      </w:r>
      <w:r w:rsidR="00C42F4B" w:rsidRPr="00765CD7">
        <w:rPr>
          <w:rFonts w:asciiTheme="minorHAnsi" w:eastAsiaTheme="minorHAnsi" w:hAnsiTheme="minorHAnsi" w:cstheme="minorHAnsi"/>
          <w:b/>
          <w:bCs/>
          <w:color w:val="000000"/>
          <w:sz w:val="18"/>
          <w:szCs w:val="18"/>
          <w:lang w:eastAsia="en-US"/>
          <w14:ligatures w14:val="standardContextual"/>
        </w:rPr>
        <w:t>.: ληός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 </w:t>
      </w:r>
      <w:r w:rsidR="00C42F4B" w:rsidRPr="00765CD7">
        <w:rPr>
          <w:rFonts w:asciiTheme="minorHAnsi" w:eastAsiaTheme="minorHAnsi" w:hAnsiTheme="minorHAnsi" w:cstheme="minorHAnsi"/>
          <w:i/>
          <w:iCs/>
          <w:color w:val="000000"/>
          <w:sz w:val="18"/>
          <w:szCs w:val="18"/>
          <w:lang w:eastAsia="en-US"/>
          <w14:ligatures w14:val="standardContextual"/>
        </w:rPr>
        <w:t>Att</w:t>
      </w:r>
      <w:r w:rsidR="00C42F4B" w:rsidRPr="00765CD7">
        <w:rPr>
          <w:rFonts w:asciiTheme="minorHAnsi" w:eastAsiaTheme="minorHAnsi" w:hAnsiTheme="minorHAnsi" w:cstheme="minorHAnsi"/>
          <w:b/>
          <w:bCs/>
          <w:color w:val="000000"/>
          <w:sz w:val="18"/>
          <w:szCs w:val="18"/>
          <w:lang w:eastAsia="en-US"/>
          <w14:ligatures w14:val="standardContextual"/>
        </w:rPr>
        <w:t xml:space="preserve">.: λεώς) : </w:t>
      </w:r>
      <w:r w:rsidR="00C42F4B" w:rsidRPr="00765CD7">
        <w:rPr>
          <w:rFonts w:asciiTheme="minorHAnsi" w:eastAsiaTheme="minorHAnsi" w:hAnsiTheme="minorHAnsi" w:cstheme="minorHAnsi"/>
          <w:color w:val="000000"/>
          <w:sz w:val="18"/>
          <w:szCs w:val="18"/>
          <w:lang w:eastAsia="en-US"/>
          <w14:ligatures w14:val="standardContextual"/>
        </w:rPr>
        <w:t xml:space="preserve">peuple.  </w:t>
      </w:r>
      <w:r w:rsidR="00C42F4B" w:rsidRPr="00765CD7">
        <w:rPr>
          <w:rFonts w:asciiTheme="minorHAnsi" w:eastAsiaTheme="minorHAnsi" w:hAnsiTheme="minorHAnsi" w:cstheme="minorHAnsi"/>
          <w:color w:val="000000"/>
          <w:sz w:val="18"/>
          <w:szCs w:val="18"/>
          <w:lang w:eastAsia="en-US"/>
          <w14:ligatures w14:val="standardContextual"/>
        </w:rPr>
        <w:br/>
        <w:t xml:space="preserve">           </w:t>
      </w:r>
      <w:r w:rsidR="00C42F4B" w:rsidRPr="00765CD7">
        <w:rPr>
          <w:rFonts w:asciiTheme="minorHAnsi" w:eastAsiaTheme="minorHAnsi" w:hAnsiTheme="minorHAnsi" w:cstheme="minorHAnsi"/>
          <w:b/>
          <w:bCs/>
          <w:color w:val="C00000"/>
          <w:sz w:val="18"/>
          <w:szCs w:val="18"/>
          <w:lang w:eastAsia="en-US"/>
          <w14:ligatures w14:val="standardContextual"/>
        </w:rPr>
        <w:t>NB</w:t>
      </w:r>
      <w:r w:rsidR="00C42F4B" w:rsidRPr="00765CD7">
        <w:rPr>
          <w:rFonts w:asciiTheme="minorHAnsi" w:eastAsiaTheme="minorHAnsi" w:hAnsiTheme="minorHAnsi" w:cstheme="minorHAnsi"/>
          <w:color w:val="000000"/>
          <w:sz w:val="18"/>
          <w:szCs w:val="18"/>
          <w:lang w:eastAsia="en-US"/>
          <w14:ligatures w14:val="standardContextual"/>
        </w:rPr>
        <w:t xml:space="preserve">. </w:t>
      </w:r>
      <w:r w:rsidR="00C42F4B" w:rsidRPr="00765CD7">
        <w:rPr>
          <w:rFonts w:asciiTheme="minorHAnsi" w:eastAsiaTheme="minorHAnsi" w:hAnsiTheme="minorHAnsi" w:cstheme="minorHAnsi"/>
          <w:b/>
          <w:bCs/>
          <w:color w:val="000000"/>
          <w:sz w:val="18"/>
          <w:szCs w:val="18"/>
          <w:lang w:eastAsia="en-US"/>
          <w14:ligatures w14:val="standardContextual"/>
        </w:rPr>
        <w:t xml:space="preserve">πόλιν καὶ ἤθεα λαῶν : </w:t>
      </w:r>
      <w:r w:rsidR="00C42F4B" w:rsidRPr="00765CD7">
        <w:rPr>
          <w:rFonts w:asciiTheme="minorHAnsi" w:eastAsiaTheme="minorHAnsi" w:hAnsiTheme="minorHAnsi" w:cstheme="minorHAnsi"/>
          <w:color w:val="000000"/>
          <w:sz w:val="18"/>
          <w:szCs w:val="18"/>
          <w:lang w:eastAsia="en-US"/>
          <w14:ligatures w14:val="standardContextual"/>
        </w:rPr>
        <w:t xml:space="preserve">not the object of </w:t>
      </w:r>
      <w:r w:rsidR="00C42F4B" w:rsidRPr="00765CD7">
        <w:rPr>
          <w:rFonts w:asciiTheme="minorHAnsi" w:eastAsiaTheme="minorHAnsi" w:hAnsiTheme="minorHAnsi" w:cstheme="minorHAnsi"/>
          <w:b/>
          <w:bCs/>
          <w:color w:val="000000"/>
          <w:sz w:val="18"/>
          <w:szCs w:val="18"/>
          <w:lang w:eastAsia="en-US"/>
          <w14:ligatures w14:val="standardContextual"/>
        </w:rPr>
        <w:t xml:space="preserve">κλαίουσα  </w:t>
      </w:r>
      <w:r w:rsidR="00C42F4B" w:rsidRPr="00765CD7">
        <w:rPr>
          <w:rFonts w:asciiTheme="minorHAnsi" w:eastAsiaTheme="minorHAnsi" w:hAnsiTheme="minorHAnsi" w:cstheme="minorHAnsi"/>
          <w:color w:val="000000"/>
          <w:sz w:val="18"/>
          <w:szCs w:val="18"/>
          <w:lang w:eastAsia="en-US"/>
          <w14:ligatures w14:val="standardContextual"/>
        </w:rPr>
        <w:t xml:space="preserve">(P. Mazon) —she is not an angel weeping for the sins of the world but a victim of rape weeping on her own account— but after </w:t>
      </w:r>
      <w:r w:rsidR="00C42F4B" w:rsidRPr="00765CD7">
        <w:rPr>
          <w:rFonts w:asciiTheme="minorHAnsi" w:eastAsiaTheme="minorHAnsi" w:hAnsiTheme="minorHAnsi" w:cstheme="minorHAnsi"/>
          <w:b/>
          <w:bCs/>
          <w:color w:val="000000"/>
          <w:sz w:val="18"/>
          <w:szCs w:val="18"/>
          <w:lang w:eastAsia="en-US"/>
          <w14:ligatures w14:val="standardContextual"/>
        </w:rPr>
        <w:t>ἕπεται</w:t>
      </w:r>
      <w:r w:rsidR="00C42F4B" w:rsidRPr="00765CD7">
        <w:rPr>
          <w:rFonts w:asciiTheme="minorHAnsi" w:eastAsiaTheme="minorHAnsi" w:hAnsiTheme="minorHAnsi" w:cstheme="minorHAnsi"/>
          <w:color w:val="000000"/>
          <w:sz w:val="18"/>
          <w:szCs w:val="18"/>
          <w:lang w:eastAsia="en-US"/>
          <w14:ligatures w14:val="standardContextual"/>
        </w:rPr>
        <w:t xml:space="preserve"> Cf. Monro, § 140 (4). Hesiod is rather awkwardly changing the picture to that of a vengeful spirit wandering across the earth, visiting the city from outside. Then in 224 her maltreatment is expressed in terms of her being driven out. Again, a nexus of similarly conceived images instead of one carried through consistently.  (West).</w:t>
      </w:r>
    </w:p>
  </w:footnote>
  <w:footnote w:id="227">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05E58" w:rsidRPr="00765CD7">
        <w:rPr>
          <w:rFonts w:asciiTheme="minorHAnsi" w:eastAsiaTheme="minorHAnsi" w:hAnsiTheme="minorHAnsi" w:cstheme="minorHAnsi"/>
          <w:b/>
          <w:bCs/>
          <w:color w:val="000000"/>
          <w:sz w:val="18"/>
          <w:szCs w:val="18"/>
          <w:lang w:eastAsia="en-US"/>
          <w14:ligatures w14:val="standardContextual"/>
        </w:rPr>
        <w:t xml:space="preserve">223. ἠέρα ἑσσαμένη, κακὸν ἀνθρώποισι φέρουσα, —  </w:t>
      </w:r>
      <w:r w:rsidR="00F05E58" w:rsidRPr="00765CD7">
        <w:rPr>
          <w:rFonts w:asciiTheme="minorHAnsi" w:eastAsiaTheme="minorHAnsi" w:hAnsiTheme="minorHAnsi" w:cstheme="minorHAnsi"/>
          <w:b/>
          <w:bCs/>
          <w:color w:val="B00004"/>
          <w:sz w:val="18"/>
          <w:szCs w:val="18"/>
          <w:lang w:eastAsia="en-US"/>
          <w14:ligatures w14:val="standardContextual"/>
        </w:rPr>
        <w:t>Ἕ</w:t>
      </w:r>
      <w:r w:rsidR="00F05E58" w:rsidRPr="00765CD7">
        <w:rPr>
          <w:rFonts w:asciiTheme="minorHAnsi" w:eastAsiaTheme="minorHAnsi" w:hAnsiTheme="minorHAnsi" w:cstheme="minorHAnsi"/>
          <w:b/>
          <w:bCs/>
          <w:color w:val="000000"/>
          <w:sz w:val="18"/>
          <w:szCs w:val="18"/>
          <w:lang w:eastAsia="en-US"/>
          <w14:ligatures w14:val="standardContextual"/>
        </w:rPr>
        <w:t xml:space="preserve">ννυμι </w:t>
      </w:r>
      <w:r w:rsidR="00F05E58" w:rsidRPr="00765CD7">
        <w:rPr>
          <w:rFonts w:asciiTheme="minorHAnsi" w:eastAsiaTheme="minorHAnsi" w:hAnsiTheme="minorHAnsi" w:cstheme="minorHAnsi"/>
          <w:color w:val="000000"/>
          <w:sz w:val="18"/>
          <w:szCs w:val="18"/>
          <w:lang w:eastAsia="en-US"/>
          <w14:ligatures w14:val="standardContextual"/>
        </w:rPr>
        <w:t>[</w:t>
      </w:r>
      <w:r w:rsidR="00F05E58" w:rsidRPr="00765CD7">
        <w:rPr>
          <w:rFonts w:asciiTheme="minorHAnsi" w:eastAsiaTheme="minorHAnsi" w:hAnsiTheme="minorHAnsi" w:cstheme="minorHAnsi"/>
          <w:i/>
          <w:iCs/>
          <w:color w:val="000000"/>
          <w:sz w:val="18"/>
          <w:szCs w:val="18"/>
          <w:lang w:eastAsia="en-US"/>
          <w14:ligatures w14:val="standardContextual"/>
        </w:rPr>
        <w:t>fut</w:t>
      </w:r>
      <w:r w:rsidR="00F05E58" w:rsidRPr="00765CD7">
        <w:rPr>
          <w:rFonts w:asciiTheme="minorHAnsi" w:eastAsiaTheme="minorHAnsi" w:hAnsiTheme="minorHAnsi" w:cstheme="minorHAnsi"/>
          <w:color w:val="000000"/>
          <w:sz w:val="18"/>
          <w:szCs w:val="18"/>
          <w:lang w:eastAsia="en-US"/>
          <w14:ligatures w14:val="standardContextual"/>
        </w:rPr>
        <w:t xml:space="preserve">. : ἕσω; </w:t>
      </w:r>
      <w:r w:rsidR="00F05E58" w:rsidRPr="00765CD7">
        <w:rPr>
          <w:rFonts w:asciiTheme="minorHAnsi" w:eastAsiaTheme="minorHAnsi" w:hAnsiTheme="minorHAnsi" w:cstheme="minorHAnsi"/>
          <w:i/>
          <w:iCs/>
          <w:color w:val="000000"/>
          <w:sz w:val="18"/>
          <w:szCs w:val="18"/>
          <w:lang w:eastAsia="en-US"/>
          <w14:ligatures w14:val="standardContextual"/>
        </w:rPr>
        <w:t>aor</w:t>
      </w:r>
      <w:r w:rsidR="00F05E58" w:rsidRPr="00765CD7">
        <w:rPr>
          <w:rFonts w:asciiTheme="minorHAnsi" w:eastAsiaTheme="minorHAnsi" w:hAnsiTheme="minorHAnsi" w:cstheme="minorHAnsi"/>
          <w:color w:val="000000"/>
          <w:sz w:val="18"/>
          <w:szCs w:val="18"/>
          <w:lang w:eastAsia="en-US"/>
          <w14:ligatures w14:val="standardContextual"/>
        </w:rPr>
        <w:t>. : ἕσσα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vêtir, revêtir.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b/>
          <w:bCs/>
          <w:color w:val="000000"/>
          <w:sz w:val="18"/>
          <w:szCs w:val="18"/>
          <w:lang w:eastAsia="en-US"/>
          <w14:ligatures w14:val="standardContextual"/>
        </w:rPr>
        <w:t>ἕννυμαι</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u w:val="single"/>
          <w:lang w:eastAsia="en-US"/>
          <w14:ligatures w14:val="standardContextual"/>
        </w:rPr>
        <w:t>my</w:t>
      </w:r>
      <w:r w:rsidR="00F05E58" w:rsidRPr="00765CD7">
        <w:rPr>
          <w:rFonts w:asciiTheme="minorHAnsi" w:eastAsiaTheme="minorHAnsi" w:hAnsiTheme="minorHAnsi" w:cstheme="minorHAnsi"/>
          <w:color w:val="000000"/>
          <w:sz w:val="18"/>
          <w:szCs w:val="18"/>
          <w:lang w:eastAsia="en-US"/>
          <w14:ligatures w14:val="standardContextual"/>
        </w:rPr>
        <w:t xml:space="preserve"> + acc.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se couvrir de, s’envelopper de, se vêtir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b/>
          <w:bCs/>
          <w:color w:val="B00004"/>
          <w:sz w:val="18"/>
          <w:szCs w:val="18"/>
          <w:lang w:eastAsia="en-US"/>
          <w14:ligatures w14:val="standardContextual"/>
        </w:rPr>
        <w:t>Ἠ</w:t>
      </w:r>
      <w:r w:rsidR="00F05E58" w:rsidRPr="00765CD7">
        <w:rPr>
          <w:rFonts w:asciiTheme="minorHAnsi" w:eastAsiaTheme="minorHAnsi" w:hAnsiTheme="minorHAnsi" w:cstheme="minorHAnsi"/>
          <w:b/>
          <w:bCs/>
          <w:color w:val="000000"/>
          <w:sz w:val="18"/>
          <w:szCs w:val="18"/>
          <w:lang w:eastAsia="en-US"/>
          <w14:ligatures w14:val="standardContextual"/>
        </w:rPr>
        <w:t>ήρ, ἠέρος,</w:t>
      </w:r>
      <w:r w:rsidR="00F05E58" w:rsidRPr="00765CD7">
        <w:rPr>
          <w:rFonts w:asciiTheme="minorHAnsi" w:eastAsiaTheme="minorHAnsi" w:hAnsiTheme="minorHAnsi" w:cstheme="minorHAnsi"/>
          <w:color w:val="000000"/>
          <w:sz w:val="18"/>
          <w:szCs w:val="18"/>
          <w:lang w:eastAsia="en-US"/>
          <w14:ligatures w14:val="standardContextual"/>
        </w:rPr>
        <w:t xml:space="preserve"> ion. c. </w:t>
      </w:r>
      <w:r w:rsidR="00F05E58" w:rsidRPr="00765CD7">
        <w:rPr>
          <w:rFonts w:asciiTheme="minorHAnsi" w:eastAsiaTheme="minorHAnsi" w:hAnsiTheme="minorHAnsi" w:cstheme="minorHAnsi"/>
          <w:b/>
          <w:bCs/>
          <w:color w:val="000000"/>
          <w:sz w:val="18"/>
          <w:szCs w:val="18"/>
          <w:lang w:eastAsia="en-US"/>
          <w14:ligatures w14:val="standardContextual"/>
        </w:rPr>
        <w:t>ἀήρ, ἀέρος</w:t>
      </w:r>
      <w:r w:rsidR="00F05E58" w:rsidRPr="00765CD7">
        <w:rPr>
          <w:rFonts w:asciiTheme="minorHAnsi" w:eastAsiaTheme="minorHAnsi" w:hAnsiTheme="minorHAnsi" w:cstheme="minorHAnsi"/>
          <w:color w:val="000000"/>
          <w:sz w:val="18"/>
          <w:szCs w:val="18"/>
          <w:lang w:eastAsia="en-US"/>
          <w14:ligatures w14:val="standardContextual"/>
        </w:rPr>
        <w:t xml:space="preserve"> (ὁ, poét. ἡ).  </w:t>
      </w:r>
      <w:r w:rsidR="00F05E58"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F05E58" w:rsidRPr="00765CD7">
        <w:rPr>
          <w:rFonts w:asciiTheme="minorHAnsi" w:eastAsiaTheme="minorHAnsi" w:hAnsiTheme="minorHAnsi" w:cstheme="minorHAnsi"/>
          <w:b/>
          <w:bCs/>
          <w:color w:val="B00004"/>
          <w:sz w:val="18"/>
          <w:szCs w:val="18"/>
          <w:lang w:eastAsia="en-US"/>
          <w14:ligatures w14:val="standardContextual"/>
        </w:rPr>
        <w:t>:</w:t>
      </w:r>
      <w:r w:rsidR="00F05E58" w:rsidRPr="00765CD7">
        <w:rPr>
          <w:rFonts w:asciiTheme="minorHAnsi" w:eastAsiaTheme="minorHAnsi" w:hAnsiTheme="minorHAnsi" w:cstheme="minorHAnsi"/>
          <w:b/>
          <w:bCs/>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datif pluriel habituel de la 2° déclinaison chez Homère et les tragiques.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P. Mazon met le vers entre crochets.</w:t>
      </w:r>
      <w:r w:rsidRPr="00765CD7">
        <w:rPr>
          <w:rFonts w:asciiTheme="minorHAnsi" w:hAnsiTheme="minorHAnsi" w:cstheme="minorHAnsi"/>
          <w:b/>
          <w:bCs/>
          <w:sz w:val="18"/>
          <w:szCs w:val="18"/>
        </w:rPr>
        <w:t xml:space="preserve"> </w:t>
      </w:r>
    </w:p>
  </w:footnote>
  <w:footnote w:id="228">
    <w:p w:rsidR="00F05E58" w:rsidRPr="00765CD7" w:rsidRDefault="003E7628" w:rsidP="00565B77">
      <w:pPr>
        <w:tabs>
          <w:tab w:val="left" w:pos="284"/>
          <w:tab w:val="left" w:pos="426"/>
          <w:tab w:val="left" w:pos="567"/>
        </w:tabs>
        <w:autoSpaceDE w:val="0"/>
        <w:autoSpaceDN w:val="0"/>
        <w:adjustRightInd w:val="0"/>
        <w:spacing w:after="120"/>
        <w:ind w:firstLine="426"/>
        <w:rPr>
          <w:rFonts w:asciiTheme="minorHAnsi" w:eastAsiaTheme="minorHAnsi" w:hAnsiTheme="minorHAnsi" w:cstheme="minorHAnsi"/>
          <w:color w:val="000000"/>
          <w:sz w:val="18"/>
          <w:szCs w:val="18"/>
          <w:lang w:eastAsia="en-US"/>
          <w14:ligatures w14:val="standardContextual"/>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05E58" w:rsidRPr="00765CD7">
        <w:rPr>
          <w:rFonts w:asciiTheme="minorHAnsi" w:eastAsiaTheme="minorHAnsi" w:hAnsiTheme="minorHAnsi" w:cstheme="minorHAnsi"/>
          <w:b/>
          <w:bCs/>
          <w:color w:val="000000"/>
          <w:sz w:val="18"/>
          <w:szCs w:val="18"/>
          <w:lang w:eastAsia="en-US"/>
          <w14:ligatures w14:val="standardContextual"/>
        </w:rPr>
        <w:t>224. οἵ τε μιν ἐξελάσωσι καὶ οὐκ ἰθεῖαν ἔνειμαν.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b/>
          <w:bCs/>
          <w:color w:val="B00004"/>
          <w:sz w:val="18"/>
          <w:szCs w:val="18"/>
          <w:lang w:eastAsia="en-US"/>
          <w14:ligatures w14:val="standardContextual"/>
        </w:rPr>
        <w:t>Μ</w:t>
      </w:r>
      <w:r w:rsidR="00F05E58" w:rsidRPr="00765CD7">
        <w:rPr>
          <w:rFonts w:asciiTheme="minorHAnsi" w:eastAsiaTheme="minorHAnsi" w:hAnsiTheme="minorHAnsi" w:cstheme="minorHAnsi"/>
          <w:b/>
          <w:bCs/>
          <w:color w:val="000000"/>
          <w:sz w:val="18"/>
          <w:szCs w:val="18"/>
          <w:lang w:eastAsia="en-US"/>
          <w14:ligatures w14:val="standardContextual"/>
        </w:rPr>
        <w:t>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(m/ 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lui / elle / le, cela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slt acc., 3° pers. du pr. pers. non réfléchi, </w:t>
      </w:r>
      <w:r w:rsidR="00F05E58" w:rsidRPr="00765CD7">
        <w:rPr>
          <w:rFonts w:asciiTheme="minorHAnsi" w:eastAsiaTheme="minorHAnsi" w:hAnsiTheme="minorHAnsi" w:cstheme="minorHAnsi"/>
          <w:b/>
          <w:bCs/>
          <w:i/>
          <w:iCs/>
          <w:color w:val="000000"/>
          <w:sz w:val="18"/>
          <w:szCs w:val="18"/>
          <w:lang w:eastAsia="en-US"/>
          <w14:ligatures w14:val="standardContextual"/>
        </w:rPr>
        <w:t>cō</w:t>
      </w:r>
      <w:r w:rsidR="00F05E58" w:rsidRPr="00765CD7">
        <w:rPr>
          <w:rFonts w:asciiTheme="minorHAnsi" w:eastAsiaTheme="minorHAnsi" w:hAnsiTheme="minorHAnsi" w:cstheme="minorHAnsi"/>
          <w:b/>
          <w:bCs/>
          <w:color w:val="000000"/>
          <w:sz w:val="18"/>
          <w:szCs w:val="18"/>
          <w:lang w:eastAsia="en-US"/>
          <w14:ligatures w14:val="standardContextual"/>
        </w:rPr>
        <w:t xml:space="preserve"> αὐτόν, αὐτήν, αὐτό.</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b/>
          <w:bCs/>
          <w:color w:val="000000"/>
          <w:sz w:val="18"/>
          <w:szCs w:val="18"/>
          <w:lang w:eastAsia="en-US"/>
          <w14:ligatures w14:val="standardContextual"/>
        </w:rPr>
        <w:t xml:space="preserve">μιν </w:t>
      </w:r>
      <w:r w:rsidR="00F05E58" w:rsidRPr="00765CD7">
        <w:rPr>
          <w:rFonts w:asciiTheme="minorHAnsi" w:eastAsiaTheme="minorHAnsi" w:hAnsiTheme="minorHAnsi" w:cstheme="minorHAnsi"/>
          <w:color w:val="000000"/>
          <w:sz w:val="18"/>
          <w:szCs w:val="18"/>
          <w:lang w:eastAsia="en-US"/>
          <w14:ligatures w14:val="standardContextual"/>
        </w:rPr>
        <w:t xml:space="preserve"> est le cod des deux verbes ( = la justice).   </w:t>
      </w:r>
      <w:r w:rsidR="00F05E58" w:rsidRPr="00765CD7">
        <w:rPr>
          <w:rFonts w:asciiTheme="minorHAnsi" w:eastAsiaTheme="minorHAnsi" w:hAnsiTheme="minorHAnsi" w:cstheme="minorHAnsi"/>
          <w:b/>
          <w:bCs/>
          <w:color w:val="000000"/>
          <w:sz w:val="18"/>
          <w:szCs w:val="18"/>
          <w:lang w:eastAsia="en-US"/>
          <w14:ligatures w14:val="standardContextual"/>
        </w:rPr>
        <w:t>καὶ</w:t>
      </w:r>
      <w:r w:rsidR="00F05E58" w:rsidRPr="00765CD7">
        <w:rPr>
          <w:rFonts w:asciiTheme="minorHAnsi" w:eastAsiaTheme="minorHAnsi" w:hAnsiTheme="minorHAnsi" w:cstheme="minorHAnsi"/>
          <w:color w:val="000000"/>
          <w:sz w:val="18"/>
          <w:szCs w:val="18"/>
          <w:lang w:eastAsia="en-US"/>
          <w14:ligatures w14:val="standardContextual"/>
        </w:rPr>
        <w:t xml:space="preserve"> a une valeur explicative.    </w:t>
      </w:r>
      <w:r w:rsidR="00F05E58" w:rsidRPr="00765CD7">
        <w:rPr>
          <w:rFonts w:asciiTheme="minorHAnsi" w:eastAsiaTheme="minorHAnsi" w:hAnsiTheme="minorHAnsi" w:cstheme="minorHAnsi"/>
          <w:b/>
          <w:bCs/>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b/>
          <w:bCs/>
          <w:color w:val="B00004"/>
          <w:sz w:val="18"/>
          <w:szCs w:val="18"/>
          <w:lang w:eastAsia="en-US"/>
          <w14:ligatures w14:val="standardContextual"/>
        </w:rPr>
        <w:t>Ἐ</w:t>
      </w:r>
      <w:r w:rsidR="00F05E58" w:rsidRPr="00765CD7">
        <w:rPr>
          <w:rFonts w:asciiTheme="minorHAnsi" w:eastAsiaTheme="minorHAnsi" w:hAnsiTheme="minorHAnsi" w:cstheme="minorHAnsi"/>
          <w:b/>
          <w:bCs/>
          <w:color w:val="000000"/>
          <w:sz w:val="18"/>
          <w:szCs w:val="18"/>
          <w:lang w:eastAsia="en-US"/>
          <w14:ligatures w14:val="standardContextual"/>
        </w:rPr>
        <w:t>ξελαύνω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b/>
          <w:bCs/>
          <w:color w:val="000000"/>
          <w:sz w:val="18"/>
          <w:szCs w:val="18"/>
          <w:lang w:eastAsia="en-US"/>
          <w14:ligatures w14:val="standardContextual"/>
        </w:rPr>
        <w:t>—[</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i/>
          <w:iCs/>
          <w:color w:val="000000"/>
          <w:sz w:val="18"/>
          <w:szCs w:val="18"/>
          <w:u w:val="single"/>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ἐξελάσω, (ἐξελῶ, att.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i/>
          <w:iCs/>
          <w:color w:val="000000"/>
          <w:sz w:val="18"/>
          <w:szCs w:val="18"/>
          <w:lang w:eastAsia="en-US"/>
          <w14:ligatures w14:val="standardContextual"/>
        </w:rPr>
        <w:t>aor.</w:t>
      </w:r>
      <w:r w:rsidR="00F05E58" w:rsidRPr="00765CD7">
        <w:rPr>
          <w:rFonts w:asciiTheme="minorHAnsi" w:eastAsiaTheme="minorHAnsi" w:hAnsiTheme="minorHAnsi" w:cstheme="minorHAnsi"/>
          <w:color w:val="000000"/>
          <w:sz w:val="18"/>
          <w:szCs w:val="18"/>
          <w:lang w:eastAsia="en-US"/>
          <w14:ligatures w14:val="standardContextual"/>
        </w:rPr>
        <w:t>: ἐξήλασα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i/>
          <w:iCs/>
          <w:color w:val="000000"/>
          <w:sz w:val="18"/>
          <w:szCs w:val="18"/>
          <w:lang w:eastAsia="en-US"/>
          <w14:ligatures w14:val="standardContextual"/>
        </w:rPr>
        <w:t>pft</w:t>
      </w:r>
      <w:r w:rsidR="00F05E58" w:rsidRPr="00765CD7">
        <w:rPr>
          <w:rFonts w:asciiTheme="minorHAnsi" w:eastAsiaTheme="minorHAnsi" w:hAnsiTheme="minorHAnsi" w:cstheme="minorHAnsi"/>
          <w:color w:val="000000"/>
          <w:sz w:val="18"/>
          <w:szCs w:val="18"/>
          <w:lang w:eastAsia="en-US"/>
          <w14:ligatures w14:val="standardContextual"/>
        </w:rPr>
        <w:t>.: ἐξελήλακα</w:t>
      </w:r>
      <w:r w:rsidR="00F05E58" w:rsidRPr="00765CD7">
        <w:rPr>
          <w:rFonts w:asciiTheme="minorHAnsi" w:eastAsiaTheme="minorHAnsi" w:hAnsiTheme="minorHAnsi" w:cstheme="minorHAnsi"/>
          <w:b/>
          <w:bCs/>
          <w:color w:val="000000"/>
          <w:sz w:val="18"/>
          <w:szCs w:val="18"/>
          <w:lang w:eastAsia="en-US"/>
          <w14:ligatures w14:val="standardContextual"/>
        </w:rPr>
        <w:t>] —</w:t>
      </w:r>
      <w:r w:rsidR="00F05E58" w:rsidRPr="00765CD7">
        <w:rPr>
          <w:rFonts w:asciiTheme="minorHAnsi" w:eastAsiaTheme="minorHAnsi" w:hAnsiTheme="minorHAnsi" w:cstheme="minorHAnsi"/>
          <w:color w:val="000000"/>
          <w:sz w:val="18"/>
          <w:szCs w:val="18"/>
          <w:lang w:eastAsia="en-US"/>
          <w14:ligatures w14:val="standardContextual"/>
        </w:rPr>
        <w:t xml:space="preserve"> : pousser hors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expulser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chasser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(acc. et gén ou ἐκ + gén.).       </w:t>
      </w:r>
      <w:r w:rsidR="00F05E58" w:rsidRPr="00765CD7">
        <w:rPr>
          <w:rFonts w:asciiTheme="minorHAnsi" w:eastAsiaTheme="minorHAnsi" w:hAnsiTheme="minorHAnsi" w:cstheme="minorHAnsi"/>
          <w:b/>
          <w:bCs/>
          <w:color w:val="B00004"/>
          <w:sz w:val="18"/>
          <w:szCs w:val="18"/>
          <w:lang w:eastAsia="en-US"/>
          <w14:ligatures w14:val="standardContextual"/>
        </w:rPr>
        <w:t>Ν</w:t>
      </w:r>
      <w:r w:rsidR="00F05E58" w:rsidRPr="00765CD7">
        <w:rPr>
          <w:rFonts w:asciiTheme="minorHAnsi" w:eastAsiaTheme="minorHAnsi" w:hAnsiTheme="minorHAnsi" w:cstheme="minorHAnsi"/>
          <w:b/>
          <w:bCs/>
          <w:color w:val="000000"/>
          <w:sz w:val="18"/>
          <w:szCs w:val="18"/>
          <w:lang w:eastAsia="en-US"/>
          <w14:ligatures w14:val="standardContextual"/>
        </w:rPr>
        <w:t xml:space="preserve">έμω —[ </w:t>
      </w:r>
      <w:r w:rsidR="00F05E58" w:rsidRPr="00765CD7">
        <w:rPr>
          <w:rFonts w:asciiTheme="minorHAnsi" w:eastAsiaTheme="minorHAnsi" w:hAnsiTheme="minorHAnsi" w:cstheme="minorHAnsi"/>
          <w:i/>
          <w:iCs/>
          <w:color w:val="000000"/>
          <w:sz w:val="18"/>
          <w:szCs w:val="18"/>
          <w:lang w:eastAsia="en-US"/>
          <w14:ligatures w14:val="standardContextual"/>
        </w:rPr>
        <w:t>fut</w:t>
      </w:r>
      <w:r w:rsidR="00F05E58" w:rsidRPr="00765CD7">
        <w:rPr>
          <w:rFonts w:asciiTheme="minorHAnsi" w:eastAsiaTheme="minorHAnsi" w:hAnsiTheme="minorHAnsi" w:cstheme="minorHAnsi"/>
          <w:b/>
          <w:bCs/>
          <w:i/>
          <w:iCs/>
          <w:color w:val="000000"/>
          <w:sz w:val="18"/>
          <w:szCs w:val="18"/>
          <w:lang w:eastAsia="en-US"/>
          <w14:ligatures w14:val="standardContextual"/>
        </w:rPr>
        <w:t>.:</w:t>
      </w:r>
      <w:r w:rsidR="00F05E58" w:rsidRPr="00765CD7">
        <w:rPr>
          <w:rFonts w:asciiTheme="minorHAnsi" w:eastAsiaTheme="minorHAnsi" w:hAnsiTheme="minorHAnsi" w:cstheme="minorHAnsi"/>
          <w:b/>
          <w:bCs/>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νεμῶ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i/>
          <w:iCs/>
          <w:color w:val="000000"/>
          <w:sz w:val="18"/>
          <w:szCs w:val="18"/>
          <w:lang w:eastAsia="en-US"/>
          <w14:ligatures w14:val="standardContextual"/>
        </w:rPr>
        <w:t>aor.:</w:t>
      </w:r>
      <w:r w:rsidR="00F05E58" w:rsidRPr="00765CD7">
        <w:rPr>
          <w:rFonts w:asciiTheme="minorHAnsi" w:eastAsiaTheme="minorHAnsi" w:hAnsiTheme="minorHAnsi" w:cstheme="minorHAnsi"/>
          <w:color w:val="000000"/>
          <w:sz w:val="18"/>
          <w:szCs w:val="18"/>
          <w:lang w:eastAsia="en-US"/>
          <w14:ligatures w14:val="standardContextual"/>
        </w:rPr>
        <w:t xml:space="preserve"> ἔνειμα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i/>
          <w:iCs/>
          <w:color w:val="000000"/>
          <w:sz w:val="18"/>
          <w:szCs w:val="18"/>
          <w:lang w:eastAsia="en-US"/>
          <w14:ligatures w14:val="standardContextual"/>
        </w:rPr>
        <w:t>pft</w:t>
      </w:r>
      <w:r w:rsidR="00F05E58" w:rsidRPr="00765CD7">
        <w:rPr>
          <w:rFonts w:asciiTheme="minorHAnsi" w:eastAsiaTheme="minorHAnsi" w:hAnsiTheme="minorHAnsi" w:cstheme="minorHAnsi"/>
          <w:color w:val="000000"/>
          <w:sz w:val="18"/>
          <w:szCs w:val="18"/>
          <w:lang w:eastAsia="en-US"/>
          <w14:ligatures w14:val="standardContextual"/>
        </w:rPr>
        <w:t xml:space="preserve">.: νενέμηκα </w:t>
      </w:r>
      <w:r w:rsidR="00F05E58" w:rsidRPr="00765CD7">
        <w:rPr>
          <w:rFonts w:asciiTheme="minorHAnsi" w:eastAsiaTheme="minorHAnsi" w:hAnsiTheme="minorHAnsi" w:cstheme="minorHAnsi"/>
          <w:b/>
          <w:bCs/>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distribuer, partager, attribuer, distribuer.     </w:t>
      </w:r>
      <w:r w:rsidR="00F05E58" w:rsidRPr="00765CD7">
        <w:rPr>
          <w:rFonts w:asciiTheme="minorHAnsi" w:eastAsiaTheme="minorHAnsi" w:hAnsiTheme="minorHAnsi" w:cstheme="minorHAnsi"/>
          <w:b/>
          <w:bCs/>
          <w:color w:val="B00004"/>
          <w:sz w:val="18"/>
          <w:szCs w:val="18"/>
          <w:lang w:eastAsia="en-US"/>
          <w14:ligatures w14:val="standardContextual"/>
        </w:rPr>
        <w:t>Ἰ</w:t>
      </w:r>
      <w:r w:rsidR="00F05E58" w:rsidRPr="00765CD7">
        <w:rPr>
          <w:rFonts w:asciiTheme="minorHAnsi" w:eastAsiaTheme="minorHAnsi" w:hAnsiTheme="minorHAnsi" w:cstheme="minorHAnsi"/>
          <w:b/>
          <w:bCs/>
          <w:color w:val="000000"/>
          <w:sz w:val="18"/>
          <w:szCs w:val="18"/>
          <w:lang w:eastAsia="en-US"/>
          <w14:ligatures w14:val="standardContextual"/>
        </w:rPr>
        <w:t>θύς, εῖα, ύ :</w:t>
      </w:r>
      <w:r w:rsidR="00F05E58" w:rsidRPr="00765CD7">
        <w:rPr>
          <w:rFonts w:asciiTheme="minorHAnsi" w:eastAsiaTheme="minorHAnsi" w:hAnsiTheme="minorHAnsi" w:cstheme="minorHAnsi"/>
          <w:color w:val="000000"/>
          <w:sz w:val="18"/>
          <w:szCs w:val="18"/>
          <w:lang w:eastAsia="en-US"/>
          <w14:ligatures w14:val="standardContextual"/>
        </w:rPr>
        <w:t xml:space="preserve"> qui va en droite ligne, direct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droit, sans détour, juste, équitable.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b/>
          <w:bCs/>
          <w:color w:val="000000"/>
          <w:sz w:val="18"/>
          <w:szCs w:val="18"/>
          <w:lang w:eastAsia="en-US"/>
          <w14:ligatures w14:val="standardContextual"/>
        </w:rPr>
        <w:t xml:space="preserve">ἰθεῖαν </w:t>
      </w:r>
      <w:r w:rsidR="00F05E58" w:rsidRPr="00765CD7">
        <w:rPr>
          <w:rFonts w:asciiTheme="minorHAnsi" w:eastAsiaTheme="minorHAnsi" w:hAnsiTheme="minorHAnsi" w:cstheme="minorHAnsi"/>
          <w:color w:val="000000"/>
          <w:sz w:val="18"/>
          <w:szCs w:val="18"/>
          <w:lang w:eastAsia="en-US"/>
          <w14:ligatures w14:val="standardContextual"/>
        </w:rPr>
        <w:t xml:space="preserve">s’accorde à  </w:t>
      </w:r>
      <w:r w:rsidR="00F05E58" w:rsidRPr="00765CD7">
        <w:rPr>
          <w:rFonts w:asciiTheme="minorHAnsi" w:eastAsiaTheme="minorHAnsi" w:hAnsiTheme="minorHAnsi" w:cstheme="minorHAnsi"/>
          <w:b/>
          <w:bCs/>
          <w:color w:val="000000"/>
          <w:sz w:val="18"/>
          <w:szCs w:val="18"/>
          <w:lang w:eastAsia="en-US"/>
          <w14:ligatures w14:val="standardContextual"/>
        </w:rPr>
        <w:t xml:space="preserve">μιν. </w:t>
      </w:r>
      <w:r w:rsidR="00F05E58" w:rsidRPr="00765CD7">
        <w:rPr>
          <w:rFonts w:asciiTheme="minorHAnsi" w:eastAsiaTheme="minorHAnsi" w:hAnsiTheme="minorHAnsi" w:cstheme="minorHAnsi"/>
          <w:color w:val="000000"/>
          <w:sz w:val="18"/>
          <w:szCs w:val="18"/>
          <w:lang w:eastAsia="en-US"/>
          <w14:ligatures w14:val="standardContextual"/>
        </w:rPr>
        <w:t xml:space="preserve">    </w:t>
      </w:r>
      <w:r w:rsidR="00F05E58" w:rsidRPr="00765CD7">
        <w:rPr>
          <w:rFonts w:asciiTheme="minorHAnsi" w:eastAsiaTheme="minorHAnsi" w:hAnsiTheme="minorHAnsi" w:cstheme="minorHAnsi"/>
          <w:color w:val="000000"/>
          <w:sz w:val="18"/>
          <w:szCs w:val="18"/>
          <w:lang w:eastAsia="en-US"/>
          <w14:ligatures w14:val="standardContextual"/>
        </w:rPr>
        <w:br/>
        <w:t xml:space="preserve">        </w:t>
      </w:r>
      <w:r w:rsidR="00F05E58" w:rsidRPr="00765CD7">
        <w:rPr>
          <w:rFonts w:asciiTheme="minorHAnsi" w:eastAsiaTheme="minorHAnsi" w:hAnsiTheme="minorHAnsi" w:cstheme="minorHAnsi"/>
          <w:b/>
          <w:bCs/>
          <w:color w:val="C00000"/>
          <w:sz w:val="18"/>
          <w:szCs w:val="18"/>
          <w:lang w:eastAsia="en-US"/>
          <w14:ligatures w14:val="standardContextual"/>
        </w:rPr>
        <w:t xml:space="preserve">NB. </w:t>
      </w:r>
      <w:r w:rsidR="00F05E58" w:rsidRPr="00765CD7">
        <w:rPr>
          <w:rFonts w:asciiTheme="minorHAnsi" w:eastAsiaTheme="minorHAnsi" w:hAnsiTheme="minorHAnsi" w:cstheme="minorHAnsi"/>
          <w:color w:val="000000"/>
          <w:sz w:val="18"/>
          <w:szCs w:val="18"/>
          <w:lang w:eastAsia="en-US"/>
          <w14:ligatures w14:val="standardContextual"/>
        </w:rPr>
        <w:t xml:space="preserve">West.  </w:t>
      </w:r>
      <w:r w:rsidR="00F05E58" w:rsidRPr="00765CD7">
        <w:rPr>
          <w:rFonts w:asciiTheme="minorHAnsi" w:eastAsiaTheme="minorHAnsi" w:hAnsiTheme="minorHAnsi" w:cstheme="minorHAnsi"/>
          <w:b/>
          <w:bCs/>
          <w:color w:val="000000"/>
          <w:sz w:val="18"/>
          <w:szCs w:val="18"/>
          <w:lang w:eastAsia="en-US"/>
          <w14:ligatures w14:val="standardContextual"/>
        </w:rPr>
        <w:t>Au lieu de ἐξελάσωσι,</w:t>
      </w:r>
      <w:r w:rsidR="00F05E58" w:rsidRPr="00765CD7">
        <w:rPr>
          <w:rFonts w:asciiTheme="minorHAnsi" w:eastAsiaTheme="minorHAnsi" w:hAnsiTheme="minorHAnsi" w:cstheme="minorHAnsi"/>
          <w:color w:val="000000"/>
          <w:sz w:val="18"/>
          <w:szCs w:val="18"/>
          <w:lang w:eastAsia="en-US"/>
          <w14:ligatures w14:val="standardContextual"/>
        </w:rPr>
        <w:t xml:space="preserve"> W choisit </w:t>
      </w:r>
      <w:r w:rsidR="00F05E58" w:rsidRPr="00765CD7">
        <w:rPr>
          <w:rFonts w:asciiTheme="minorHAnsi" w:eastAsiaTheme="minorHAnsi" w:hAnsiTheme="minorHAnsi" w:cstheme="minorHAnsi"/>
          <w:b/>
          <w:bCs/>
          <w:color w:val="000000"/>
          <w:sz w:val="18"/>
          <w:szCs w:val="18"/>
          <w:lang w:eastAsia="en-US"/>
          <w14:ligatures w14:val="standardContextual"/>
        </w:rPr>
        <w:t xml:space="preserve"> ἐξελάσουσι,</w:t>
      </w:r>
      <w:r w:rsidR="00F05E58" w:rsidRPr="00765CD7">
        <w:rPr>
          <w:rFonts w:asciiTheme="minorHAnsi" w:eastAsiaTheme="minorHAnsi" w:hAnsiTheme="minorHAnsi" w:cstheme="minorHAnsi"/>
          <w:color w:val="000000"/>
          <w:sz w:val="18"/>
          <w:szCs w:val="18"/>
          <w:lang w:eastAsia="en-US"/>
          <w14:ligatures w14:val="standardContextual"/>
        </w:rPr>
        <w:t xml:space="preserve"> subj. à voyelle brève selon lui; il renvoie  à 293 n.  </w:t>
      </w:r>
      <w:r w:rsidR="00F05E58" w:rsidRPr="00765CD7">
        <w:rPr>
          <w:rFonts w:asciiTheme="minorHAnsi" w:eastAsiaTheme="minorHAnsi" w:hAnsiTheme="minorHAnsi" w:cstheme="minorHAnsi"/>
          <w:b/>
          <w:bCs/>
          <w:color w:val="000000"/>
          <w:sz w:val="18"/>
          <w:szCs w:val="18"/>
          <w:lang w:eastAsia="en-US"/>
          <w14:ligatures w14:val="standardContextual"/>
        </w:rPr>
        <w:t xml:space="preserve">  καὶ οὐκ ἰθεῖαν ἔνειμαν</w:t>
      </w:r>
      <w:r w:rsidR="00F05E58" w:rsidRPr="00765CD7">
        <w:rPr>
          <w:rFonts w:asciiTheme="minorHAnsi" w:eastAsiaTheme="minorHAnsi" w:hAnsiTheme="minorHAnsi" w:cstheme="minorHAnsi"/>
          <w:color w:val="000000"/>
          <w:sz w:val="18"/>
          <w:szCs w:val="18"/>
          <w:lang w:eastAsia="en-US"/>
          <w14:ligatures w14:val="standardContextual"/>
        </w:rPr>
        <w:t xml:space="preserve"> translates it into non-personifying language.   </w:t>
      </w:r>
      <w:r w:rsidR="00F05E58" w:rsidRPr="00765CD7">
        <w:rPr>
          <w:rFonts w:asciiTheme="minorHAnsi" w:eastAsiaTheme="minorHAnsi" w:hAnsiTheme="minorHAnsi" w:cstheme="minorHAnsi"/>
          <w:b/>
          <w:bCs/>
          <w:color w:val="000000"/>
          <w:sz w:val="18"/>
          <w:szCs w:val="18"/>
          <w:lang w:eastAsia="en-US"/>
          <w14:ligatures w14:val="standardContextual"/>
        </w:rPr>
        <w:t xml:space="preserve">οὐκ </w:t>
      </w:r>
      <w:r w:rsidR="00F05E58" w:rsidRPr="00765CD7">
        <w:rPr>
          <w:rFonts w:asciiTheme="minorHAnsi" w:eastAsiaTheme="minorHAnsi" w:hAnsiTheme="minorHAnsi" w:cstheme="minorHAnsi"/>
          <w:color w:val="000000"/>
          <w:sz w:val="18"/>
          <w:szCs w:val="18"/>
          <w:lang w:eastAsia="en-US"/>
          <w14:ligatures w14:val="standardContextual"/>
        </w:rPr>
        <w:t xml:space="preserve"> goes closely with </w:t>
      </w:r>
      <w:r w:rsidR="00F05E58" w:rsidRPr="00765CD7">
        <w:rPr>
          <w:rFonts w:asciiTheme="minorHAnsi" w:eastAsiaTheme="minorHAnsi" w:hAnsiTheme="minorHAnsi" w:cstheme="minorHAnsi"/>
          <w:b/>
          <w:bCs/>
          <w:color w:val="000000"/>
          <w:sz w:val="18"/>
          <w:szCs w:val="18"/>
          <w:lang w:eastAsia="en-US"/>
          <w14:ligatures w14:val="standardContextual"/>
        </w:rPr>
        <w:t>ἰθεῖαν</w:t>
      </w:r>
      <w:r w:rsidR="00F05E58" w:rsidRPr="00765CD7">
        <w:rPr>
          <w:rFonts w:asciiTheme="minorHAnsi" w:eastAsiaTheme="minorHAnsi" w:hAnsiTheme="minorHAnsi" w:cstheme="minorHAnsi"/>
          <w:color w:val="000000"/>
          <w:sz w:val="18"/>
          <w:szCs w:val="18"/>
          <w:lang w:eastAsia="en-US"/>
          <w14:ligatures w14:val="standardContextual"/>
        </w:rPr>
        <w:t xml:space="preserve">; otherwise μή  would be required. For the modulation from subjunctive to indicative cf. 283 codd., Od. 14. 85 fF. Καὶ μὲν δυσμενέες καὶ ἀνάρσιοι, οἵ τ᾿ ἐπὶ γαίης ] ἀλλοτρίης βῶσιν καί σφὶ Ζεὺς ληΐδα δώῃ | πλησάμενοι δέ τε νῆας ἔβαν οἶκόνδε νέεσθαι, ] καὶ μὲν τοῖς and other examples in Chantraine, ii. 354-6.    What begins as a generic description gains definition so that the types become like individuals.        </w:t>
      </w:r>
    </w:p>
    <w:p w:rsidR="003E7628" w:rsidRPr="00765CD7" w:rsidRDefault="00F05E5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b/>
          <w:bCs/>
          <w:color w:val="C00000"/>
          <w:sz w:val="18"/>
          <w:szCs w:val="18"/>
          <w:lang w:eastAsia="en-US"/>
          <w14:ligatures w14:val="standardContextual"/>
        </w:rPr>
        <w:t>NB.</w:t>
      </w:r>
      <w:r w:rsidRPr="00765CD7">
        <w:rPr>
          <w:rFonts w:asciiTheme="minorHAnsi" w:eastAsiaTheme="minorHAnsi" w:hAnsiTheme="minorHAnsi" w:cstheme="minorHAnsi"/>
          <w:color w:val="000000"/>
          <w:sz w:val="18"/>
          <w:szCs w:val="18"/>
          <w:lang w:eastAsia="en-US"/>
          <w14:ligatures w14:val="standardContextual"/>
        </w:rPr>
        <w:t xml:space="preserve"> L’expression </w:t>
      </w:r>
      <w:r w:rsidRPr="00765CD7">
        <w:rPr>
          <w:rFonts w:asciiTheme="minorHAnsi" w:eastAsiaTheme="minorHAnsi" w:hAnsiTheme="minorHAnsi" w:cstheme="minorHAnsi"/>
          <w:b/>
          <w:bCs/>
          <w:color w:val="000000"/>
          <w:sz w:val="18"/>
          <w:szCs w:val="18"/>
          <w:lang w:eastAsia="en-US"/>
          <w14:ligatures w14:val="standardContextual"/>
        </w:rPr>
        <w:t>δίκην ἐξελαύνειν</w:t>
      </w:r>
      <w:r w:rsidRPr="00765CD7">
        <w:rPr>
          <w:rFonts w:asciiTheme="minorHAnsi" w:eastAsiaTheme="minorHAnsi" w:hAnsiTheme="minorHAnsi" w:cstheme="minorHAnsi"/>
          <w:color w:val="000000"/>
          <w:sz w:val="18"/>
          <w:szCs w:val="18"/>
          <w:lang w:eastAsia="en-US"/>
          <w14:ligatures w14:val="standardContextual"/>
        </w:rPr>
        <w:t xml:space="preserve"> est mise en parallèle, dans les deux passages, avec des expressions qui décrivent la procédure du jugement comme biaisée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eastAsiaTheme="minorHAnsi" w:hAnsiTheme="minorHAnsi" w:cstheme="minorHAnsi"/>
          <w:color w:val="000000"/>
          <w:sz w:val="18"/>
          <w:szCs w:val="18"/>
          <w:lang w:eastAsia="en-US"/>
          <w14:ligatures w14:val="standardContextual"/>
        </w:rPr>
        <w:t>: σκολιὰς κρίνωσι θέμιστας dans l’</w:t>
      </w:r>
      <w:r w:rsidRPr="00765CD7">
        <w:rPr>
          <w:rFonts w:asciiTheme="minorHAnsi" w:eastAsiaTheme="minorHAnsi" w:hAnsiTheme="minorHAnsi" w:cstheme="minorHAnsi"/>
          <w:i/>
          <w:iCs/>
          <w:color w:val="000000"/>
          <w:sz w:val="18"/>
          <w:szCs w:val="18"/>
          <w:lang w:eastAsia="en-US"/>
          <w14:ligatures w14:val="standardContextual"/>
        </w:rPr>
        <w:t>Iliade,</w:t>
      </w:r>
      <w:r w:rsidRPr="00765CD7">
        <w:rPr>
          <w:rFonts w:asciiTheme="minorHAnsi" w:eastAsiaTheme="minorHAnsi" w:hAnsiTheme="minorHAnsi" w:cstheme="minorHAnsi"/>
          <w:color w:val="000000"/>
          <w:sz w:val="18"/>
          <w:szCs w:val="18"/>
          <w:lang w:eastAsia="en-US"/>
          <w14:ligatures w14:val="standardContextual"/>
        </w:rPr>
        <w:t xml:space="preserve"> οὐκ ἰθεῖαν ἔνειμαν (précédé d’un καὶ à valeur explicative) dans les</w:t>
      </w:r>
      <w:r w:rsidRPr="00765CD7">
        <w:rPr>
          <w:rFonts w:asciiTheme="minorHAnsi" w:eastAsiaTheme="minorHAnsi" w:hAnsiTheme="minorHAnsi" w:cstheme="minorHAnsi"/>
          <w:i/>
          <w:iCs/>
          <w:color w:val="000000"/>
          <w:sz w:val="18"/>
          <w:szCs w:val="18"/>
          <w:lang w:eastAsia="en-US"/>
          <w14:ligatures w14:val="standardContextual"/>
        </w:rPr>
        <w:t xml:space="preserve"> Travaux.</w:t>
      </w:r>
      <w:r w:rsidRPr="00765CD7">
        <w:rPr>
          <w:rFonts w:asciiTheme="minorHAnsi" w:eastAsiaTheme="minorHAnsi" w:hAnsiTheme="minorHAnsi" w:cstheme="minorHAnsi"/>
          <w:color w:val="000000"/>
          <w:sz w:val="18"/>
          <w:szCs w:val="18"/>
          <w:lang w:eastAsia="en-US"/>
          <w14:ligatures w14:val="standardContextual"/>
        </w:rPr>
        <w:t xml:space="preserve"> Plutôt donc que l’image d’une Justice que l’on</w:t>
      </w:r>
      <w:r w:rsidRPr="00765CD7">
        <w:rPr>
          <w:rFonts w:asciiTheme="minorHAnsi" w:eastAsiaTheme="minorHAnsi" w:hAnsiTheme="minorHAnsi" w:cstheme="minorHAnsi"/>
          <w:i/>
          <w:iCs/>
          <w:color w:val="000000"/>
          <w:sz w:val="18"/>
          <w:szCs w:val="18"/>
          <w:lang w:eastAsia="en-US"/>
          <w14:ligatures w14:val="standardContextual"/>
        </w:rPr>
        <w:t xml:space="preserve"> expulse</w:t>
      </w:r>
      <w:r w:rsidRPr="00765CD7">
        <w:rPr>
          <w:rFonts w:asciiTheme="minorHAnsi" w:eastAsiaTheme="minorHAnsi" w:hAnsiTheme="minorHAnsi" w:cstheme="minorHAnsi"/>
          <w:color w:val="000000"/>
          <w:sz w:val="18"/>
          <w:szCs w:val="18"/>
          <w:lang w:eastAsia="en-US"/>
          <w14:ligatures w14:val="standardContextual"/>
        </w:rPr>
        <w:t xml:space="preserve"> il me semble que le verbe suggère celle d’une procédure que l’on force hors du droit chemin. </w:t>
      </w:r>
    </w:p>
  </w:footnote>
  <w:footnote w:id="229">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F5EEE" w:rsidRPr="00765CD7">
        <w:rPr>
          <w:rFonts w:asciiTheme="minorHAnsi" w:hAnsiTheme="minorHAnsi" w:cstheme="minorHAnsi"/>
          <w:b/>
          <w:bCs/>
          <w:sz w:val="18"/>
          <w:szCs w:val="18"/>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 xml:space="preserve">225. Οἳ δὲ δίκας ξείνοισι καὶ ἐνδήμοισι διδοῦσιν —     </w:t>
      </w:r>
      <w:r w:rsidR="00BF5EEE" w:rsidRPr="00765CD7">
        <w:rPr>
          <w:rFonts w:asciiTheme="minorHAnsi" w:eastAsiaTheme="minorHAnsi" w:hAnsiTheme="minorHAnsi" w:cstheme="minorHAnsi"/>
          <w:b/>
          <w:bCs/>
          <w:color w:val="B00004"/>
          <w:sz w:val="18"/>
          <w:szCs w:val="18"/>
          <w:lang w:eastAsia="en-US"/>
          <w14:ligatures w14:val="standardContextual"/>
        </w:rPr>
        <w:t>Ξ</w:t>
      </w:r>
      <w:r w:rsidR="00BF5EEE" w:rsidRPr="00765CD7">
        <w:rPr>
          <w:rFonts w:asciiTheme="minorHAnsi" w:eastAsiaTheme="minorHAnsi" w:hAnsiTheme="minorHAnsi" w:cstheme="minorHAnsi"/>
          <w:b/>
          <w:bCs/>
          <w:color w:val="000000"/>
          <w:sz w:val="18"/>
          <w:szCs w:val="18"/>
          <w:lang w:eastAsia="en-US"/>
          <w14:ligatures w14:val="standardContextual"/>
        </w:rPr>
        <w:t>εῖνος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co ξένος,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étranger, hôte</w:t>
      </w:r>
      <w:r w:rsidR="00BF5EEE"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B00004"/>
          <w:sz w:val="18"/>
          <w:szCs w:val="18"/>
          <w:lang w:eastAsia="en-US"/>
          <w14:ligatures w14:val="standardContextual"/>
        </w:rPr>
        <w:t>Ἔ</w:t>
      </w:r>
      <w:r w:rsidR="00BF5EEE" w:rsidRPr="00765CD7">
        <w:rPr>
          <w:rFonts w:asciiTheme="minorHAnsi" w:eastAsiaTheme="minorHAnsi" w:hAnsiTheme="minorHAnsi" w:cstheme="minorHAnsi"/>
          <w:b/>
          <w:bCs/>
          <w:color w:val="000000"/>
          <w:sz w:val="18"/>
          <w:szCs w:val="18"/>
          <w:lang w:eastAsia="en-US"/>
          <w14:ligatures w14:val="standardContextual"/>
        </w:rPr>
        <w:t>νδημος,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indigène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qui reste au pays, casanier, sédentaire.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BF5EEE" w:rsidRPr="00765CD7">
        <w:rPr>
          <w:rFonts w:asciiTheme="minorHAnsi" w:eastAsiaTheme="minorHAnsi" w:hAnsiTheme="minorHAnsi" w:cstheme="minorHAnsi"/>
          <w:b/>
          <w:bCs/>
          <w:color w:val="B00004"/>
          <w:sz w:val="18"/>
          <w:szCs w:val="18"/>
          <w:lang w:eastAsia="en-US"/>
          <w14:ligatures w14:val="standardContextual"/>
        </w:rPr>
        <w:t>:</w:t>
      </w:r>
      <w:r w:rsidR="00BF5EEE" w:rsidRPr="00765CD7">
        <w:rPr>
          <w:rFonts w:asciiTheme="minorHAnsi" w:eastAsiaTheme="minorHAnsi" w:hAnsiTheme="minorHAnsi" w:cstheme="minorHAnsi"/>
          <w:color w:val="000000"/>
          <w:sz w:val="18"/>
          <w:szCs w:val="18"/>
          <w:lang w:eastAsia="en-US"/>
          <w14:ligatures w14:val="standardContextual"/>
        </w:rPr>
        <w:t xml:space="preserve"> datif pluriel habituel de la 2° déclinaison chez Homère et les tragiques.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Ici </w:t>
      </w:r>
      <w:r w:rsidR="00BF5EEE" w:rsidRPr="00765CD7">
        <w:rPr>
          <w:rFonts w:asciiTheme="minorHAnsi" w:eastAsiaTheme="minorHAnsi" w:hAnsiTheme="minorHAnsi" w:cstheme="minorHAnsi"/>
          <w:b/>
          <w:bCs/>
          <w:color w:val="000000"/>
          <w:sz w:val="18"/>
          <w:szCs w:val="18"/>
          <w:lang w:eastAsia="en-US"/>
          <w14:ligatures w14:val="standardContextual"/>
        </w:rPr>
        <w:t>δίκας διδοῦσιν ἰθείας</w:t>
      </w:r>
      <w:r w:rsidR="00BF5EEE" w:rsidRPr="00765CD7">
        <w:rPr>
          <w:rFonts w:asciiTheme="minorHAnsi" w:eastAsiaTheme="minorHAnsi" w:hAnsiTheme="minorHAnsi" w:cstheme="minorHAnsi"/>
          <w:color w:val="000000"/>
          <w:sz w:val="18"/>
          <w:szCs w:val="18"/>
          <w:lang w:eastAsia="en-US"/>
          <w14:ligatures w14:val="standardContextual"/>
        </w:rPr>
        <w:t xml:space="preserve">  =  rendre des sentences droites et non</w:t>
      </w:r>
      <w:r w:rsidR="00BF5EEE"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δίκην διδόναι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au sens de : être puni, subir un châtiment (</w:t>
      </w:r>
      <w:r w:rsidR="00BF5EEE" w:rsidRPr="00765CD7">
        <w:rPr>
          <w:rFonts w:asciiTheme="minorHAnsi" w:eastAsiaTheme="minorHAnsi" w:hAnsiTheme="minorHAnsi" w:cstheme="minorHAnsi"/>
          <w:i/>
          <w:iCs/>
          <w:color w:val="000000"/>
          <w:sz w:val="18"/>
          <w:szCs w:val="18"/>
          <w:lang w:eastAsia="en-US"/>
          <w14:ligatures w14:val="standardContextual"/>
        </w:rPr>
        <w:t>lat. poenas dare</w:t>
      </w:r>
      <w:r w:rsidR="00BF5EEE" w:rsidRPr="00765CD7">
        <w:rPr>
          <w:rFonts w:asciiTheme="minorHAnsi" w:eastAsiaTheme="minorHAnsi" w:hAnsiTheme="minorHAnsi" w:cstheme="minorHAnsi"/>
          <w:color w:val="000000"/>
          <w:sz w:val="18"/>
          <w:szCs w:val="18"/>
          <w:lang w:eastAsia="en-US"/>
          <w14:ligatures w14:val="standardContextual"/>
        </w:rPr>
        <w:t>).</w:t>
      </w:r>
    </w:p>
  </w:footnote>
  <w:footnote w:id="230">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F5EEE" w:rsidRPr="00765CD7">
        <w:rPr>
          <w:rFonts w:asciiTheme="minorHAnsi" w:eastAsiaTheme="minorHAnsi" w:hAnsiTheme="minorHAnsi" w:cstheme="minorHAnsi"/>
          <w:b/>
          <w:bCs/>
          <w:color w:val="000000"/>
          <w:sz w:val="18"/>
          <w:szCs w:val="18"/>
          <w:lang w:eastAsia="en-US"/>
          <w14:ligatures w14:val="standardContextual"/>
        </w:rPr>
        <w:t xml:space="preserve">226. ἰθείας καὶ μή τι παρεκβαίνουσι δικαίου,   — </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B00004"/>
          <w:sz w:val="18"/>
          <w:szCs w:val="18"/>
          <w:lang w:eastAsia="en-US"/>
          <w14:ligatures w14:val="standardContextual"/>
        </w:rPr>
        <w:t>Ἰ</w:t>
      </w:r>
      <w:r w:rsidR="00BF5EEE" w:rsidRPr="00765CD7">
        <w:rPr>
          <w:rFonts w:asciiTheme="minorHAnsi" w:eastAsiaTheme="minorHAnsi" w:hAnsiTheme="minorHAnsi" w:cstheme="minorHAnsi"/>
          <w:b/>
          <w:bCs/>
          <w:color w:val="000000"/>
          <w:sz w:val="18"/>
          <w:szCs w:val="18"/>
          <w:lang w:eastAsia="en-US"/>
          <w14:ligatures w14:val="standardContextual"/>
        </w:rPr>
        <w:t>θύς, εῖα, ύ :</w:t>
      </w:r>
      <w:r w:rsidR="00BF5EEE" w:rsidRPr="00765CD7">
        <w:rPr>
          <w:rFonts w:asciiTheme="minorHAnsi" w:eastAsiaTheme="minorHAnsi" w:hAnsiTheme="minorHAnsi" w:cstheme="minorHAnsi"/>
          <w:color w:val="000000"/>
          <w:sz w:val="18"/>
          <w:szCs w:val="18"/>
          <w:lang w:eastAsia="en-US"/>
          <w14:ligatures w14:val="standardContextual"/>
        </w:rPr>
        <w:t xml:space="preserve"> qui va en droite ligne, direct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droit, sans détour ; non tordu, juste, équitable. </w:t>
      </w:r>
      <w:r w:rsidR="00BF5EEE" w:rsidRPr="00765CD7">
        <w:rPr>
          <w:rFonts w:asciiTheme="minorHAnsi" w:eastAsiaTheme="minorHAnsi" w:hAnsiTheme="minorHAnsi" w:cstheme="minorHAnsi"/>
          <w:b/>
          <w:bCs/>
          <w:color w:val="B00004"/>
          <w:sz w:val="18"/>
          <w:szCs w:val="18"/>
          <w:lang w:eastAsia="en-US"/>
          <w14:ligatures w14:val="standardContextual"/>
        </w:rPr>
        <w:t>Π</w:t>
      </w:r>
      <w:r w:rsidR="00BF5EEE" w:rsidRPr="00765CD7">
        <w:rPr>
          <w:rFonts w:asciiTheme="minorHAnsi" w:eastAsiaTheme="minorHAnsi" w:hAnsiTheme="minorHAnsi" w:cstheme="minorHAnsi"/>
          <w:b/>
          <w:bCs/>
          <w:color w:val="000000"/>
          <w:sz w:val="18"/>
          <w:szCs w:val="18"/>
          <w:lang w:eastAsia="en-US"/>
          <w14:ligatures w14:val="standardContextual"/>
        </w:rPr>
        <w:t>αρεκβαίνω</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1</w:t>
      </w:r>
      <w:r w:rsidR="00BF5EEE" w:rsidRPr="00765CD7">
        <w:rPr>
          <w:rFonts w:asciiTheme="minorHAnsi" w:eastAsiaTheme="minorHAnsi" w:hAnsiTheme="minorHAnsi" w:cstheme="minorHAnsi"/>
          <w:color w:val="000000"/>
          <w:sz w:val="18"/>
          <w:szCs w:val="18"/>
          <w:lang w:eastAsia="en-US"/>
          <w14:ligatures w14:val="standardContextual"/>
        </w:rPr>
        <w:t xml:space="preserve"> aller au delà en s’écartant de, s’écarter de, </w:t>
      </w:r>
      <w:r w:rsidR="00BF5EEE" w:rsidRPr="00765CD7">
        <w:rPr>
          <w:rFonts w:asciiTheme="minorHAnsi" w:eastAsiaTheme="minorHAnsi" w:hAnsiTheme="minorHAnsi" w:cstheme="minorHAnsi"/>
          <w:i/>
          <w:iCs/>
          <w:color w:val="000000"/>
          <w:sz w:val="18"/>
          <w:szCs w:val="18"/>
          <w:lang w:eastAsia="en-US"/>
          <w14:ligatures w14:val="standardContextual"/>
        </w:rPr>
        <w:t>au propre avec</w:t>
      </w:r>
      <w:r w:rsidR="00BF5EEE" w:rsidRPr="00765CD7">
        <w:rPr>
          <w:rFonts w:asciiTheme="minorHAnsi" w:eastAsiaTheme="minorHAnsi" w:hAnsiTheme="minorHAnsi" w:cstheme="minorHAnsi"/>
          <w:color w:val="000000"/>
          <w:sz w:val="18"/>
          <w:szCs w:val="18"/>
          <w:lang w:eastAsia="en-US"/>
          <w14:ligatures w14:val="standardContextual"/>
        </w:rPr>
        <w:t xml:space="preserve"> ἔκ τινος, </w:t>
      </w:r>
      <w:r w:rsidR="00BF5EEE" w:rsidRPr="00765CD7">
        <w:rPr>
          <w:rFonts w:asciiTheme="minorHAnsi" w:eastAsiaTheme="minorHAnsi" w:hAnsiTheme="minorHAnsi" w:cstheme="minorHAnsi"/>
          <w:i/>
          <w:iCs/>
          <w:color w:val="000000"/>
          <w:sz w:val="18"/>
          <w:szCs w:val="18"/>
          <w:lang w:eastAsia="en-US"/>
          <w14:ligatures w14:val="standardContextual"/>
        </w:rPr>
        <w:t>fig.</w:t>
      </w:r>
      <w:r w:rsidR="00BF5EEE" w:rsidRPr="00765CD7">
        <w:rPr>
          <w:rFonts w:asciiTheme="minorHAnsi" w:eastAsiaTheme="minorHAnsi" w:hAnsiTheme="minorHAnsi" w:cstheme="minorHAnsi"/>
          <w:color w:val="000000"/>
          <w:sz w:val="18"/>
          <w:szCs w:val="18"/>
          <w:lang w:eastAsia="en-US"/>
          <w14:ligatures w14:val="standardContextual"/>
        </w:rPr>
        <w:t xml:space="preserve"> gén. </w:t>
      </w:r>
      <w:r w:rsidR="00BF5EEE" w:rsidRPr="00765CD7">
        <w:rPr>
          <w:rFonts w:asciiTheme="minorHAnsi" w:eastAsiaTheme="minorHAnsi" w:hAnsiTheme="minorHAnsi" w:cstheme="minorHAnsi"/>
          <w:i/>
          <w:iCs/>
          <w:color w:val="000000"/>
          <w:sz w:val="18"/>
          <w:szCs w:val="18"/>
          <w:lang w:eastAsia="en-US"/>
          <w14:ligatures w14:val="standardContextual"/>
        </w:rPr>
        <w:t>ou</w:t>
      </w:r>
      <w:r w:rsidR="00BF5EEE" w:rsidRPr="00765CD7">
        <w:rPr>
          <w:rFonts w:asciiTheme="minorHAnsi" w:eastAsiaTheme="minorHAnsi" w:hAnsiTheme="minorHAnsi" w:cstheme="minorHAnsi"/>
          <w:color w:val="000000"/>
          <w:sz w:val="18"/>
          <w:szCs w:val="18"/>
          <w:lang w:eastAsia="en-US"/>
          <w14:ligatures w14:val="standardContextual"/>
        </w:rPr>
        <w:t xml:space="preserve"> acc.; </w:t>
      </w:r>
      <w:r w:rsidR="00BF5EEE" w:rsidRPr="00765CD7">
        <w:rPr>
          <w:rFonts w:asciiTheme="minorHAnsi" w:eastAsiaTheme="minorHAnsi" w:hAnsiTheme="minorHAnsi" w:cstheme="minorHAnsi"/>
          <w:b/>
          <w:bCs/>
          <w:color w:val="000000"/>
          <w:sz w:val="18"/>
          <w:szCs w:val="18"/>
          <w:lang w:eastAsia="en-US"/>
          <w14:ligatures w14:val="standardContextual"/>
        </w:rPr>
        <w:t>2</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i/>
          <w:iCs/>
          <w:color w:val="000000"/>
          <w:sz w:val="18"/>
          <w:szCs w:val="18"/>
          <w:lang w:eastAsia="en-US"/>
          <w14:ligatures w14:val="standardContextual"/>
        </w:rPr>
        <w:t>abs.</w:t>
      </w:r>
      <w:r w:rsidR="00BF5EEE" w:rsidRPr="00765CD7">
        <w:rPr>
          <w:rFonts w:asciiTheme="minorHAnsi" w:eastAsiaTheme="minorHAnsi" w:hAnsiTheme="minorHAnsi" w:cstheme="minorHAnsi"/>
          <w:color w:val="000000"/>
          <w:sz w:val="18"/>
          <w:szCs w:val="18"/>
          <w:lang w:eastAsia="en-US"/>
          <w14:ligatures w14:val="standardContextual"/>
        </w:rPr>
        <w:t xml:space="preserve"> faire une digression en parlant.  </w:t>
      </w:r>
      <w:r w:rsidR="00BF5EEE" w:rsidRPr="00765CD7">
        <w:rPr>
          <w:rFonts w:asciiTheme="minorHAnsi" w:eastAsiaTheme="minorHAnsi" w:hAnsiTheme="minorHAnsi" w:cstheme="minorHAnsi"/>
          <w:color w:val="000000"/>
          <w:sz w:val="18"/>
          <w:szCs w:val="18"/>
          <w:lang w:eastAsia="en-US"/>
          <w14:ligatures w14:val="standardContextual"/>
        </w:rPr>
        <w:br/>
        <w:t xml:space="preserve">         </w:t>
      </w:r>
      <w:r w:rsidR="00BF5EEE" w:rsidRPr="00765CD7">
        <w:rPr>
          <w:rFonts w:asciiTheme="minorHAnsi" w:eastAsiaTheme="minorHAnsi" w:hAnsiTheme="minorHAnsi" w:cstheme="minorHAnsi"/>
          <w:b/>
          <w:bCs/>
          <w:color w:val="C00000"/>
          <w:sz w:val="18"/>
          <w:szCs w:val="18"/>
          <w:lang w:eastAsia="en-US"/>
          <w14:ligatures w14:val="standardContextual"/>
        </w:rPr>
        <w:t>NB</w:t>
      </w:r>
      <w:r w:rsidR="00BF5EEE" w:rsidRPr="00765CD7">
        <w:rPr>
          <w:rFonts w:asciiTheme="minorHAnsi" w:eastAsiaTheme="minorHAnsi" w:hAnsiTheme="minorHAnsi" w:cstheme="minorHAnsi"/>
          <w:b/>
          <w:bCs/>
          <w:color w:val="000000"/>
          <w:sz w:val="18"/>
          <w:szCs w:val="18"/>
          <w:lang w:eastAsia="en-US"/>
          <w14:ligatures w14:val="standardContextual"/>
        </w:rPr>
        <w:t>.</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παρεκβαίνουσι δικαίου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w:t>
      </w:r>
      <w:r w:rsidR="00BF5EEE" w:rsidRPr="00765CD7">
        <w:rPr>
          <w:rFonts w:asciiTheme="minorHAnsi" w:eastAsiaTheme="minorHAnsi" w:hAnsiTheme="minorHAnsi" w:cstheme="minorHAnsi"/>
          <w:color w:val="000000"/>
          <w:sz w:val="18"/>
          <w:szCs w:val="18"/>
          <w:lang w:eastAsia="en-US"/>
          <w14:ligatures w14:val="standardContextual"/>
        </w:rPr>
        <w:t xml:space="preserve">  ‘turn aside’ from the straight road. Π 52  gives the subjunctive here but not in 225, Paley having conjectured it for both. We have the indicative in 238. </w:t>
      </w:r>
      <w:r w:rsidR="00BF5EEE" w:rsidRPr="00765CD7">
        <w:rPr>
          <w:rFonts w:asciiTheme="minorHAnsi" w:eastAsiaTheme="minorHAnsi" w:hAnsiTheme="minorHAnsi" w:cstheme="minorHAnsi"/>
          <w:b/>
          <w:bCs/>
          <w:color w:val="000000"/>
          <w:sz w:val="18"/>
          <w:szCs w:val="18"/>
          <w:lang w:eastAsia="en-US"/>
          <w14:ligatures w14:val="standardContextual"/>
        </w:rPr>
        <w:t>Οἳ</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μή παρεκβαίνουσι</w:t>
      </w:r>
      <w:r w:rsidR="00BF5EEE" w:rsidRPr="00765CD7">
        <w:rPr>
          <w:rFonts w:asciiTheme="minorHAnsi" w:eastAsiaTheme="minorHAnsi" w:hAnsiTheme="minorHAnsi" w:cstheme="minorHAnsi"/>
          <w:color w:val="000000"/>
          <w:sz w:val="18"/>
          <w:szCs w:val="18"/>
          <w:lang w:eastAsia="en-US"/>
          <w14:ligatures w14:val="standardContextual"/>
        </w:rPr>
        <w:t xml:space="preserve"> is good Greek (31 n.), but it may have been the μή that led someone to write -ωσι.   →  Note 31: for indicative with </w:t>
      </w:r>
      <w:r w:rsidR="00BF5EEE" w:rsidRPr="00765CD7">
        <w:rPr>
          <w:rFonts w:asciiTheme="minorHAnsi" w:eastAsiaTheme="minorHAnsi" w:hAnsiTheme="minorHAnsi" w:cstheme="minorHAnsi"/>
          <w:b/>
          <w:bCs/>
          <w:color w:val="000000"/>
          <w:sz w:val="18"/>
          <w:szCs w:val="18"/>
          <w:lang w:eastAsia="en-US"/>
          <w14:ligatures w14:val="standardContextual"/>
        </w:rPr>
        <w:t>μή</w:t>
      </w:r>
      <w:r w:rsidR="00BF5EEE" w:rsidRPr="00765CD7">
        <w:rPr>
          <w:rFonts w:asciiTheme="minorHAnsi" w:eastAsiaTheme="minorHAnsi" w:hAnsiTheme="minorHAnsi" w:cstheme="minorHAnsi"/>
          <w:color w:val="000000"/>
          <w:sz w:val="18"/>
          <w:szCs w:val="18"/>
          <w:lang w:eastAsia="en-US"/>
          <w14:ligatures w14:val="standardContextual"/>
        </w:rPr>
        <w:t xml:space="preserve"> in a general relative clause cf. 226, Th. 387, Il. 2. 302, Hippon. 117. 7; Attic examples in Kühner-Gerth, II. 184 ff. But Homeric manuscripts quite often give κεῖται (besides κῆται) for the subjunctive, see Chantraine, I, 457. Cf. below, 501.</w:t>
      </w:r>
    </w:p>
  </w:footnote>
  <w:footnote w:id="231">
    <w:p w:rsidR="003E7628" w:rsidRPr="00765CD7" w:rsidRDefault="003E762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F5EEE" w:rsidRPr="00765CD7">
        <w:rPr>
          <w:rFonts w:asciiTheme="minorHAnsi" w:eastAsiaTheme="minorHAnsi" w:hAnsiTheme="minorHAnsi" w:cstheme="minorHAnsi"/>
          <w:b/>
          <w:bCs/>
          <w:color w:val="000000"/>
          <w:sz w:val="18"/>
          <w:szCs w:val="18"/>
          <w:lang w:eastAsia="en-US"/>
          <w14:ligatures w14:val="standardContextual"/>
        </w:rPr>
        <w:t xml:space="preserve">227. τοῖσι τέθηλε πόλις, λαοὶ δ᾽ ἀνθεῦσιν ἐν αὐτῇ: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ajorEastAsia" w:hAnsiTheme="minorHAnsi" w:cstheme="minorHAnsi"/>
          <w:b/>
          <w:bCs/>
          <w:sz w:val="18"/>
          <w:szCs w:val="18"/>
          <w:lang w:val="el-GR"/>
        </w:rPr>
        <w:t>Τοῖσι</w:t>
      </w:r>
      <w:r w:rsidR="003226A0" w:rsidRPr="00765CD7">
        <w:rPr>
          <w:rFonts w:asciiTheme="minorHAnsi" w:eastAsiaTheme="majorEastAsia" w:hAnsiTheme="minorHAnsi" w:cstheme="minorHAnsi"/>
          <w:b/>
          <w:bCs/>
          <w:sz w:val="18"/>
          <w:szCs w:val="18"/>
        </w:rPr>
        <w:t xml:space="preserve">, </w:t>
      </w:r>
      <w:r w:rsidR="003226A0" w:rsidRPr="00765CD7">
        <w:rPr>
          <w:rFonts w:asciiTheme="minorHAnsi" w:eastAsiaTheme="majorEastAsia" w:hAnsiTheme="minorHAnsi" w:cstheme="minorHAnsi"/>
          <w:i/>
          <w:iCs/>
          <w:sz w:val="18"/>
          <w:szCs w:val="18"/>
        </w:rPr>
        <w:t>dém</w:t>
      </w:r>
      <w:r w:rsidR="003226A0" w:rsidRPr="00765CD7">
        <w:rPr>
          <w:rFonts w:asciiTheme="minorHAnsi" w:eastAsiaTheme="majorEastAsia" w:hAnsiTheme="minorHAnsi" w:cstheme="minorHAnsi"/>
          <w:b/>
          <w:bCs/>
          <w:sz w:val="18"/>
          <w:szCs w:val="18"/>
        </w:rPr>
        <w:t xml:space="preserve">., </w:t>
      </w:r>
      <w:r w:rsidR="003226A0" w:rsidRPr="00765CD7">
        <w:rPr>
          <w:rFonts w:asciiTheme="minorHAnsi" w:eastAsiaTheme="majorEastAsia" w:hAnsiTheme="minorHAnsi" w:cstheme="minorHAnsi"/>
          <w:sz w:val="18"/>
          <w:szCs w:val="18"/>
        </w:rPr>
        <w:t xml:space="preserve">rappel du relatif </w:t>
      </w:r>
      <w:r w:rsidR="003226A0" w:rsidRPr="00765CD7">
        <w:rPr>
          <w:rFonts w:asciiTheme="minorHAnsi" w:eastAsiaTheme="minorHAnsi" w:hAnsiTheme="minorHAnsi" w:cstheme="minorHAnsi"/>
          <w:b/>
          <w:bCs/>
          <w:color w:val="000000"/>
          <w:sz w:val="18"/>
          <w:szCs w:val="18"/>
          <w:lang w:eastAsia="en-US"/>
          <w14:ligatures w14:val="standardContextual"/>
        </w:rPr>
        <w:t xml:space="preserve"> Οἳ </w:t>
      </w:r>
      <w:r w:rsidR="003226A0" w:rsidRPr="00765CD7">
        <w:rPr>
          <w:rFonts w:asciiTheme="minorHAnsi" w:eastAsiaTheme="minorHAnsi" w:hAnsiTheme="minorHAnsi" w:cstheme="minorHAnsi"/>
          <w:color w:val="000000"/>
          <w:sz w:val="18"/>
          <w:szCs w:val="18"/>
          <w:lang w:eastAsia="en-US"/>
          <w14:ligatures w14:val="standardContextual"/>
        </w:rPr>
        <w:t>en 225</w:t>
      </w:r>
      <w:r w:rsidR="003226A0" w:rsidRPr="00765CD7">
        <w:rPr>
          <w:rFonts w:asciiTheme="minorHAnsi" w:eastAsiaTheme="majorEastAsia" w:hAnsiTheme="minorHAnsi" w:cstheme="minorHAnsi"/>
          <w:sz w:val="18"/>
          <w:szCs w:val="18"/>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ἀνθεῦσιν</w:t>
      </w:r>
      <w:r w:rsidR="00BF5EEE" w:rsidRPr="00765CD7">
        <w:rPr>
          <w:rFonts w:asciiTheme="minorHAnsi" w:eastAsiaTheme="minorHAnsi" w:hAnsiTheme="minorHAnsi" w:cstheme="minorHAnsi"/>
          <w:color w:val="000000"/>
          <w:sz w:val="18"/>
          <w:szCs w:val="18"/>
          <w:lang w:eastAsia="en-US"/>
          <w14:ligatures w14:val="standardContextual"/>
        </w:rPr>
        <w:t xml:space="preserve"> = ἀνθοῦσιν (épq. dor. ion.  éol.);     </w:t>
      </w:r>
      <w:r w:rsidR="00BF5EEE" w:rsidRPr="00765CD7">
        <w:rPr>
          <w:rFonts w:asciiTheme="minorHAnsi" w:eastAsiaTheme="minorHAnsi" w:hAnsiTheme="minorHAnsi" w:cstheme="minorHAnsi"/>
          <w:b/>
          <w:bCs/>
          <w:color w:val="B00004"/>
          <w:sz w:val="18"/>
          <w:szCs w:val="18"/>
          <w:lang w:eastAsia="en-US"/>
          <w14:ligatures w14:val="standardContextual"/>
        </w:rPr>
        <w:t>Θ</w:t>
      </w:r>
      <w:r w:rsidR="00BF5EEE" w:rsidRPr="00765CD7">
        <w:rPr>
          <w:rFonts w:asciiTheme="minorHAnsi" w:eastAsiaTheme="minorHAnsi" w:hAnsiTheme="minorHAnsi" w:cstheme="minorHAnsi"/>
          <w:b/>
          <w:bCs/>
          <w:color w:val="000000"/>
          <w:sz w:val="18"/>
          <w:szCs w:val="18"/>
          <w:lang w:eastAsia="en-US"/>
          <w14:ligatures w14:val="standardContextual"/>
        </w:rPr>
        <w:t>άλλω</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θάλλω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i/>
          <w:iCs/>
          <w:color w:val="000000"/>
          <w:sz w:val="18"/>
          <w:szCs w:val="18"/>
          <w:lang w:eastAsia="en-US"/>
          <w14:ligatures w14:val="standardContextual"/>
        </w:rPr>
        <w:t>fut inus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i/>
          <w:iCs/>
          <w:color w:val="000000"/>
          <w:sz w:val="18"/>
          <w:szCs w:val="18"/>
          <w:lang w:eastAsia="en-US"/>
          <w14:ligatures w14:val="standardContextual"/>
        </w:rPr>
        <w:t>aor. 2 poét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F5EEE" w:rsidRPr="00765CD7">
        <w:rPr>
          <w:rFonts w:asciiTheme="minorHAnsi" w:eastAsiaTheme="minorHAnsi" w:hAnsiTheme="minorHAnsi" w:cstheme="minorHAnsi"/>
          <w:i/>
          <w:iCs/>
          <w:color w:val="000000"/>
          <w:sz w:val="18"/>
          <w:szCs w:val="18"/>
          <w:lang w:eastAsia="en-US"/>
          <w14:ligatures w14:val="standardContextual"/>
        </w:rPr>
        <w:t>:</w:t>
      </w:r>
      <w:r w:rsidR="00BF5EEE" w:rsidRPr="00765CD7">
        <w:rPr>
          <w:rFonts w:asciiTheme="minorHAnsi" w:eastAsiaTheme="minorHAnsi" w:hAnsiTheme="minorHAnsi" w:cstheme="minorHAnsi"/>
          <w:color w:val="000000"/>
          <w:sz w:val="18"/>
          <w:szCs w:val="18"/>
          <w:lang w:eastAsia="en-US"/>
          <w14:ligatures w14:val="standardContextual"/>
        </w:rPr>
        <w:t xml:space="preserve"> θάλον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i/>
          <w:iCs/>
          <w:color w:val="000000"/>
          <w:sz w:val="18"/>
          <w:szCs w:val="18"/>
          <w:lang w:eastAsia="en-US"/>
          <w14:ligatures w14:val="standardContextual"/>
        </w:rPr>
        <w:t>pft au sens d’un pst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τέθηλα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w:t>
      </w:r>
      <w:r w:rsidR="00BF5EEE" w:rsidRPr="00765CD7">
        <w:rPr>
          <w:rFonts w:asciiTheme="minorHAnsi" w:eastAsiaTheme="minorHAnsi" w:hAnsiTheme="minorHAnsi" w:cstheme="minorHAnsi"/>
          <w:color w:val="000000"/>
          <w:sz w:val="18"/>
          <w:szCs w:val="18"/>
          <w:lang w:eastAsia="en-US"/>
          <w14:ligatures w14:val="standardContextual"/>
        </w:rPr>
        <w:t xml:space="preserve"> fleurir, verdoyer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se couvrir (de feuilles, fleurs, fruits)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abonder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être florissant, heureux, prospère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w:t>
      </w:r>
      <w:r w:rsidR="00BF5EEE" w:rsidRPr="00765CD7">
        <w:rPr>
          <w:rFonts w:asciiTheme="minorHAnsi" w:eastAsiaTheme="minorHAnsi" w:hAnsiTheme="minorHAnsi" w:cstheme="minorHAnsi"/>
          <w:color w:val="000000"/>
          <w:sz w:val="18"/>
          <w:szCs w:val="18"/>
          <w:lang w:eastAsia="en-US"/>
          <w14:ligatures w14:val="standardContextual"/>
        </w:rPr>
        <w:t xml:space="preserve"> 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faire fleurir ou verdoyer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faire croître.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b/>
          <w:bCs/>
          <w:color w:val="000000"/>
          <w:sz w:val="18"/>
          <w:szCs w:val="18"/>
          <w:lang w:eastAsia="en-US"/>
          <w14:ligatures w14:val="standardContextual"/>
        </w:rPr>
        <w:t>τεθαλυῖα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w:t>
      </w:r>
      <w:r w:rsidR="00BF5EEE" w:rsidRPr="00765CD7">
        <w:rPr>
          <w:rFonts w:asciiTheme="minorHAnsi" w:eastAsiaTheme="minorHAnsi" w:hAnsiTheme="minorHAnsi" w:cstheme="minorHAnsi"/>
          <w:i/>
          <w:iCs/>
          <w:color w:val="000000"/>
          <w:sz w:val="18"/>
          <w:szCs w:val="18"/>
          <w:lang w:eastAsia="en-US"/>
          <w14:ligatures w14:val="standardContextual"/>
        </w:rPr>
        <w:t xml:space="preserve">part pft épq de </w:t>
      </w:r>
      <w:r w:rsidR="00BF5EEE" w:rsidRPr="00765CD7">
        <w:rPr>
          <w:rFonts w:asciiTheme="minorHAnsi" w:eastAsiaTheme="minorHAnsi" w:hAnsiTheme="minorHAnsi" w:cstheme="minorHAnsi"/>
          <w:b/>
          <w:bCs/>
          <w:color w:val="000000"/>
          <w:sz w:val="18"/>
          <w:szCs w:val="18"/>
          <w:lang w:eastAsia="en-US"/>
          <w14:ligatures w14:val="standardContextual"/>
        </w:rPr>
        <w:t>θάλλω</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F5EEE" w:rsidRPr="00765CD7">
        <w:rPr>
          <w:rFonts w:asciiTheme="minorHAnsi" w:eastAsiaTheme="minorHAnsi" w:hAnsiTheme="minorHAnsi" w:cstheme="minorHAnsi"/>
          <w:i/>
          <w:iCs/>
          <w:color w:val="000000"/>
          <w:sz w:val="18"/>
          <w:szCs w:val="18"/>
          <w:lang w:eastAsia="en-US"/>
          <w14:ligatures w14:val="standardContextual"/>
        </w:rPr>
        <w:t>: fleurir, verdoyer</w:t>
      </w:r>
      <w:r w:rsidR="00BF5EE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F5EEE" w:rsidRPr="00765CD7">
        <w:rPr>
          <w:rFonts w:asciiTheme="minorHAnsi" w:eastAsiaTheme="minorHAnsi" w:hAnsiTheme="minorHAnsi" w:cstheme="minorHAnsi"/>
          <w:color w:val="000000"/>
          <w:sz w:val="18"/>
          <w:szCs w:val="18"/>
          <w:lang w:eastAsia="en-US"/>
          <w14:ligatures w14:val="standardContextual"/>
        </w:rPr>
        <w:t>: florissant, luxuriant.</w:t>
      </w:r>
    </w:p>
  </w:footnote>
  <w:footnote w:id="232">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226A0" w:rsidRPr="00765CD7">
        <w:rPr>
          <w:rFonts w:asciiTheme="minorHAnsi" w:eastAsiaTheme="minorHAnsi" w:hAnsiTheme="minorHAnsi" w:cstheme="minorHAnsi"/>
          <w:b/>
          <w:bCs/>
          <w:color w:val="000000"/>
          <w:sz w:val="18"/>
          <w:szCs w:val="18"/>
          <w:lang w:eastAsia="en-US"/>
          <w14:ligatures w14:val="standardContextual"/>
        </w:rPr>
        <w:t xml:space="preserve">228. εἰρήνη δ᾽ ἀνὰ γῆν κουροτρόφος, οὐδέ ποτ᾽ αὐτοῖς —   </w:t>
      </w:r>
      <w:r w:rsidR="003226A0" w:rsidRPr="00765CD7">
        <w:rPr>
          <w:rFonts w:asciiTheme="minorHAnsi" w:eastAsiaTheme="minorHAnsi" w:hAnsiTheme="minorHAnsi" w:cstheme="minorHAnsi"/>
          <w:b/>
          <w:bCs/>
          <w:color w:val="B00004"/>
          <w:sz w:val="18"/>
          <w:szCs w:val="18"/>
          <w:lang w:eastAsia="en-US"/>
          <w14:ligatures w14:val="standardContextual"/>
        </w:rPr>
        <w:t>Ε</w:t>
      </w:r>
      <w:r w:rsidR="003226A0" w:rsidRPr="00765CD7">
        <w:rPr>
          <w:rFonts w:asciiTheme="minorHAnsi" w:eastAsiaTheme="minorHAnsi" w:hAnsiTheme="minorHAnsi" w:cstheme="minorHAnsi"/>
          <w:b/>
          <w:bCs/>
          <w:color w:val="000000"/>
          <w:sz w:val="18"/>
          <w:szCs w:val="18"/>
          <w:lang w:eastAsia="en-US"/>
          <w14:ligatures w14:val="standardContextual"/>
        </w:rPr>
        <w:t>ἰρήνη,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w:t>
      </w:r>
      <w:r w:rsidR="003226A0" w:rsidRPr="00765CD7">
        <w:rPr>
          <w:rFonts w:asciiTheme="minorHAnsi" w:eastAsiaTheme="minorHAnsi" w:hAnsiTheme="minorHAnsi" w:cstheme="minorHAnsi"/>
          <w:color w:val="000000"/>
          <w:sz w:val="18"/>
          <w:szCs w:val="18"/>
          <w:lang w:eastAsia="en-US"/>
          <w14:ligatures w14:val="standardContextual"/>
        </w:rPr>
        <w:t xml:space="preserve"> paix (p. opp. à la guerre)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calme de l’âme, de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B00004"/>
          <w:sz w:val="18"/>
          <w:szCs w:val="18"/>
          <w:lang w:eastAsia="en-US"/>
          <w14:ligatures w14:val="standardContextual"/>
        </w:rPr>
        <w:t>Ἀ</w:t>
      </w:r>
      <w:r w:rsidR="003226A0" w:rsidRPr="00765CD7">
        <w:rPr>
          <w:rFonts w:asciiTheme="minorHAnsi" w:eastAsiaTheme="minorHAnsi" w:hAnsiTheme="minorHAnsi" w:cstheme="minorHAnsi"/>
          <w:b/>
          <w:bCs/>
          <w:color w:val="000000"/>
          <w:sz w:val="18"/>
          <w:szCs w:val="18"/>
          <w:lang w:eastAsia="en-US"/>
          <w14:ligatures w14:val="standardContextual"/>
        </w:rPr>
        <w:t>νά +acc</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lang w:eastAsia="en-US"/>
          <w14:ligatures w14:val="standardContextual"/>
        </w:rPr>
        <w:t>prép</w:t>
      </w:r>
      <w:r w:rsidR="003226A0" w:rsidRPr="00765CD7">
        <w:rPr>
          <w:rFonts w:asciiTheme="minorHAnsi" w:eastAsiaTheme="minorHAnsi" w:hAnsiTheme="minorHAnsi" w:cstheme="minorHAnsi"/>
          <w:color w:val="000000"/>
          <w:sz w:val="18"/>
          <w:szCs w:val="18"/>
          <w:lang w:eastAsia="en-US"/>
          <w14:ligatures w14:val="standardContextual"/>
        </w:rPr>
        <w:t>.: sur —</w:t>
      </w:r>
      <w:r w:rsidR="003226A0"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de bas en haut, en remontant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lang w:eastAsia="en-US"/>
          <w14:ligatures w14:val="standardContextual"/>
        </w:rPr>
        <w:t>en gén.</w:t>
      </w:r>
      <w:r w:rsidR="003226A0" w:rsidRPr="00765CD7">
        <w:rPr>
          <w:rFonts w:asciiTheme="minorHAnsi" w:eastAsiaTheme="minorHAnsi" w:hAnsiTheme="minorHAnsi" w:cstheme="minorHAnsi"/>
          <w:color w:val="000000"/>
          <w:sz w:val="18"/>
          <w:szCs w:val="18"/>
          <w:lang w:eastAsia="en-US"/>
          <w14:ligatures w14:val="standardContextual"/>
        </w:rPr>
        <w:t xml:space="preserve"> par, à travers, dans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B00004"/>
          <w:sz w:val="18"/>
          <w:szCs w:val="18"/>
          <w:lang w:eastAsia="en-US"/>
          <w14:ligatures w14:val="standardContextual"/>
        </w:rPr>
        <w:t>Κ</w:t>
      </w:r>
      <w:r w:rsidR="003226A0" w:rsidRPr="00765CD7">
        <w:rPr>
          <w:rFonts w:asciiTheme="minorHAnsi" w:eastAsiaTheme="minorHAnsi" w:hAnsiTheme="minorHAnsi" w:cstheme="minorHAnsi"/>
          <w:b/>
          <w:bCs/>
          <w:color w:val="000000"/>
          <w:sz w:val="18"/>
          <w:szCs w:val="18"/>
          <w:lang w:eastAsia="en-US"/>
          <w14:ligatures w14:val="standardContextual"/>
        </w:rPr>
        <w:t xml:space="preserve">ουρο·τρόφος, ος, ον : </w:t>
      </w:r>
      <w:r w:rsidR="003226A0" w:rsidRPr="00765CD7">
        <w:rPr>
          <w:rFonts w:asciiTheme="minorHAnsi" w:eastAsiaTheme="minorHAnsi" w:hAnsiTheme="minorHAnsi" w:cstheme="minorHAnsi"/>
          <w:color w:val="000000"/>
          <w:sz w:val="18"/>
          <w:szCs w:val="18"/>
          <w:lang w:eastAsia="en-US"/>
          <w14:ligatures w14:val="standardContextual"/>
        </w:rPr>
        <w:t xml:space="preserve">1 qui nourrit ou élève de jeunes garçons.         </w:t>
      </w:r>
      <w:r w:rsidR="003226A0" w:rsidRPr="00765CD7">
        <w:rPr>
          <w:rFonts w:asciiTheme="minorHAnsi" w:eastAsiaTheme="minorHAnsi" w:hAnsiTheme="minorHAnsi" w:cstheme="minorHAnsi"/>
          <w:b/>
          <w:bCs/>
          <w:color w:val="B00004"/>
          <w:sz w:val="18"/>
          <w:szCs w:val="18"/>
          <w:lang w:eastAsia="en-US"/>
          <w14:ligatures w14:val="standardContextual"/>
        </w:rPr>
        <w:t>Ο</w:t>
      </w:r>
      <w:r w:rsidR="003226A0" w:rsidRPr="00765CD7">
        <w:rPr>
          <w:rFonts w:asciiTheme="minorHAnsi" w:eastAsiaTheme="minorHAnsi" w:hAnsiTheme="minorHAnsi" w:cstheme="minorHAnsi"/>
          <w:b/>
          <w:bCs/>
          <w:color w:val="000000"/>
          <w:sz w:val="18"/>
          <w:szCs w:val="18"/>
          <w:lang w:eastAsia="en-US"/>
          <w14:ligatures w14:val="standardContextual"/>
        </w:rPr>
        <w:t>ὐδέποτε</w:t>
      </w:r>
      <w:r w:rsidR="00CA26D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(ou en deux mots)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ne jamais.    </w:t>
      </w:r>
      <w:r w:rsidR="003226A0" w:rsidRPr="00765CD7">
        <w:rPr>
          <w:rFonts w:asciiTheme="minorHAnsi" w:eastAsiaTheme="minorHAnsi" w:hAnsiTheme="minorHAnsi" w:cstheme="minorHAnsi"/>
          <w:b/>
          <w:bCs/>
          <w:color w:val="000000"/>
          <w:sz w:val="18"/>
          <w:szCs w:val="18"/>
          <w:lang w:eastAsia="en-US"/>
          <w14:ligatures w14:val="standardContextual"/>
        </w:rPr>
        <w:t xml:space="preserve">οὐδὲ… οὐδέ, </w:t>
      </w:r>
      <w:r w:rsidR="003226A0" w:rsidRPr="00765CD7">
        <w:rPr>
          <w:rFonts w:asciiTheme="minorHAnsi" w:eastAsiaTheme="minorHAnsi" w:hAnsiTheme="minorHAnsi" w:cstheme="minorHAnsi"/>
          <w:color w:val="000000"/>
          <w:sz w:val="18"/>
          <w:szCs w:val="18"/>
          <w:lang w:eastAsia="en-US"/>
          <w14:ligatures w14:val="standardContextual"/>
        </w:rPr>
        <w:t>voir note au vers 230.</w:t>
      </w:r>
    </w:p>
  </w:footnote>
  <w:footnote w:id="233">
    <w:p w:rsidR="003E7628" w:rsidRPr="00765CD7" w:rsidRDefault="003E762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226A0" w:rsidRPr="00765CD7">
        <w:rPr>
          <w:rFonts w:asciiTheme="minorHAnsi" w:eastAsiaTheme="minorHAnsi" w:hAnsiTheme="minorHAnsi" w:cstheme="minorHAnsi"/>
          <w:b/>
          <w:bCs/>
          <w:color w:val="000000"/>
          <w:sz w:val="18"/>
          <w:szCs w:val="18"/>
          <w:lang w:eastAsia="en-US"/>
          <w14:ligatures w14:val="standardContextual"/>
        </w:rPr>
        <w:t>229. ἀργαλέον πόλεμον τεκμαίρεται εὐρύοπα Ζεύς: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B00004"/>
          <w:sz w:val="18"/>
          <w:szCs w:val="18"/>
          <w:lang w:eastAsia="en-US"/>
          <w14:ligatures w14:val="standardContextual"/>
        </w:rPr>
        <w:t>Ἀ</w:t>
      </w:r>
      <w:r w:rsidR="003226A0" w:rsidRPr="00765CD7">
        <w:rPr>
          <w:rFonts w:asciiTheme="minorHAnsi" w:eastAsiaTheme="minorHAnsi" w:hAnsiTheme="minorHAnsi" w:cstheme="minorHAnsi"/>
          <w:b/>
          <w:bCs/>
          <w:color w:val="000000"/>
          <w:sz w:val="18"/>
          <w:szCs w:val="18"/>
          <w:lang w:eastAsia="en-US"/>
          <w14:ligatures w14:val="standardContextual"/>
        </w:rPr>
        <w:t>ργαλέος, α, ον [γᾰ]</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difficile, pénible, terrible.    </w:t>
      </w:r>
      <w:r w:rsidR="003226A0" w:rsidRPr="00765CD7">
        <w:rPr>
          <w:rFonts w:asciiTheme="minorHAnsi" w:eastAsiaTheme="minorHAnsi" w:hAnsiTheme="minorHAnsi" w:cstheme="minorHAnsi"/>
          <w:b/>
          <w:bCs/>
          <w:color w:val="B00004"/>
          <w:sz w:val="18"/>
          <w:szCs w:val="18"/>
          <w:lang w:eastAsia="en-US"/>
          <w14:ligatures w14:val="standardContextual"/>
        </w:rPr>
        <w:t>Τ</w:t>
      </w:r>
      <w:r w:rsidR="003226A0" w:rsidRPr="00765CD7">
        <w:rPr>
          <w:rFonts w:asciiTheme="minorHAnsi" w:eastAsiaTheme="minorHAnsi" w:hAnsiTheme="minorHAnsi" w:cstheme="minorHAnsi"/>
          <w:b/>
          <w:bCs/>
          <w:color w:val="000000"/>
          <w:sz w:val="18"/>
          <w:szCs w:val="18"/>
          <w:lang w:eastAsia="en-US"/>
          <w14:ligatures w14:val="standardContextual"/>
        </w:rPr>
        <w:t>εκμαίρω :</w:t>
      </w:r>
      <w:r w:rsidR="003226A0" w:rsidRPr="00765CD7">
        <w:rPr>
          <w:rFonts w:asciiTheme="minorHAnsi" w:eastAsiaTheme="minorHAnsi" w:hAnsiTheme="minorHAnsi" w:cstheme="minorHAnsi"/>
          <w:color w:val="000000"/>
          <w:sz w:val="18"/>
          <w:szCs w:val="18"/>
          <w:lang w:eastAsia="en-US"/>
          <w14:ligatures w14:val="standardContextual"/>
        </w:rPr>
        <w:t xml:space="preserve"> mettre une borne ;  […] ; fixer, indiquer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Arial" w:eastAsiaTheme="minorHAnsi" w:hAnsi="Arial" w:cs="Arial"/>
          <w:color w:val="000000"/>
          <w:sz w:val="18"/>
          <w:szCs w:val="18"/>
          <w:lang w:eastAsia="en-US"/>
          <w14:ligatures w14:val="standardContextual"/>
        </w:rPr>
        <w:t>▬</w:t>
      </w:r>
      <w:r w:rsidR="003226A0" w:rsidRPr="00765CD7">
        <w:rPr>
          <w:rFonts w:asciiTheme="minorHAnsi" w:eastAsiaTheme="minorHAnsi" w:hAnsiTheme="minorHAnsi" w:cstheme="minorHAnsi"/>
          <w:color w:val="000000"/>
          <w:sz w:val="18"/>
          <w:szCs w:val="18"/>
          <w:lang w:eastAsia="en-US"/>
          <w14:ligatures w14:val="standardContextual"/>
        </w:rPr>
        <w:t xml:space="preserve"> M. </w:t>
      </w:r>
      <w:r w:rsidR="003226A0" w:rsidRPr="00765CD7">
        <w:rPr>
          <w:rFonts w:asciiTheme="minorHAnsi" w:eastAsiaTheme="minorHAnsi" w:hAnsiTheme="minorHAnsi" w:cstheme="minorHAnsi"/>
          <w:b/>
          <w:bCs/>
          <w:color w:val="000000"/>
          <w:sz w:val="18"/>
          <w:szCs w:val="18"/>
          <w:lang w:eastAsia="en-US"/>
          <w14:ligatures w14:val="standardContextual"/>
        </w:rPr>
        <w:t>Τεκμαίρομαι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fixer dans son esprit, </w:t>
      </w:r>
      <w:r w:rsidR="003226A0" w:rsidRPr="00765CD7">
        <w:rPr>
          <w:rFonts w:asciiTheme="minorHAnsi" w:eastAsiaTheme="minorHAnsi" w:hAnsiTheme="minorHAnsi" w:cstheme="minorHAnsi"/>
          <w:i/>
          <w:iCs/>
          <w:color w:val="000000"/>
          <w:sz w:val="18"/>
          <w:szCs w:val="18"/>
          <w:lang w:eastAsia="en-US"/>
          <w14:ligatures w14:val="standardContextual"/>
        </w:rPr>
        <w:t>d’où</w:t>
      </w:r>
      <w:r w:rsidR="003226A0" w:rsidRPr="00765CD7">
        <w:rPr>
          <w:rFonts w:asciiTheme="minorHAnsi" w:eastAsiaTheme="minorHAnsi" w:hAnsiTheme="minorHAnsi" w:cstheme="minorHAnsi"/>
          <w:color w:val="000000"/>
          <w:sz w:val="18"/>
          <w:szCs w:val="18"/>
          <w:lang w:eastAsia="en-US"/>
          <w14:ligatures w14:val="standardContextual"/>
        </w:rPr>
        <w:t xml:space="preserve"> fixer, décider de (+ 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assigner, réserver à qqn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conjecturer. </w:t>
      </w:r>
      <w:r w:rsidR="003226A0" w:rsidRPr="00765CD7">
        <w:rPr>
          <w:rFonts w:asciiTheme="minorHAnsi" w:eastAsiaTheme="minorHAnsi" w:hAnsiTheme="minorHAnsi" w:cstheme="minorHAnsi"/>
          <w:b/>
          <w:bCs/>
          <w:color w:val="B00004"/>
          <w:sz w:val="18"/>
          <w:szCs w:val="18"/>
          <w:lang w:eastAsia="en-US"/>
          <w14:ligatures w14:val="standardContextual"/>
        </w:rPr>
        <w:t>Ε</w:t>
      </w:r>
      <w:r w:rsidR="003226A0" w:rsidRPr="00765CD7">
        <w:rPr>
          <w:rFonts w:asciiTheme="minorHAnsi" w:eastAsiaTheme="minorHAnsi" w:hAnsiTheme="minorHAnsi" w:cstheme="minorHAnsi"/>
          <w:b/>
          <w:bCs/>
          <w:color w:val="000000"/>
          <w:sz w:val="18"/>
          <w:szCs w:val="18"/>
          <w:lang w:eastAsia="en-US"/>
          <w14:ligatures w14:val="standardContextual"/>
        </w:rPr>
        <w:t>ὐρύοπα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(Nom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voc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acc.) : à la grande voix.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(acc. transposé tel quel au nom.)</w:t>
      </w:r>
    </w:p>
  </w:footnote>
  <w:footnote w:id="234">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226A0" w:rsidRPr="00765CD7">
        <w:rPr>
          <w:rFonts w:asciiTheme="minorHAnsi" w:eastAsiaTheme="minorHAnsi" w:hAnsiTheme="minorHAnsi" w:cstheme="minorHAnsi"/>
          <w:b/>
          <w:bCs/>
          <w:color w:val="000000"/>
          <w:sz w:val="18"/>
          <w:szCs w:val="18"/>
          <w:lang w:eastAsia="en-US"/>
          <w14:ligatures w14:val="standardContextual"/>
        </w:rPr>
        <w:t xml:space="preserve">230. οὐδέ ποτ᾽ ἰθυδίκῃσι μετ᾽ ἀνδράσι λιμὸς ὀπηδεῖ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B00004"/>
          <w:sz w:val="18"/>
          <w:szCs w:val="18"/>
          <w:lang w:eastAsia="en-US"/>
          <w14:ligatures w14:val="standardContextual"/>
        </w:rPr>
        <w:t>Ἰ</w:t>
      </w:r>
      <w:r w:rsidR="003226A0" w:rsidRPr="00765CD7">
        <w:rPr>
          <w:rFonts w:asciiTheme="minorHAnsi" w:eastAsiaTheme="minorHAnsi" w:hAnsiTheme="minorHAnsi" w:cstheme="minorHAnsi"/>
          <w:b/>
          <w:bCs/>
          <w:color w:val="000000"/>
          <w:sz w:val="18"/>
          <w:szCs w:val="18"/>
          <w:lang w:eastAsia="en-US"/>
          <w14:ligatures w14:val="standardContextual"/>
        </w:rPr>
        <w:t>θυδίκης,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xml:space="preserve"> ου,</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lang w:eastAsia="en-US"/>
          <w14:ligatures w14:val="standardContextual"/>
        </w:rPr>
        <w:t>adj. masc.: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qui juge droitement, équitablement.    </w:t>
      </w:r>
      <w:r w:rsidR="003226A0" w:rsidRPr="00765CD7">
        <w:rPr>
          <w:rFonts w:asciiTheme="minorHAnsi" w:eastAsiaTheme="minorHAnsi" w:hAnsiTheme="minorHAnsi" w:cstheme="minorHAnsi"/>
          <w:b/>
          <w:bCs/>
          <w:color w:val="B00004"/>
          <w:sz w:val="18"/>
          <w:szCs w:val="18"/>
          <w:lang w:eastAsia="en-US"/>
          <w14:ligatures w14:val="standardContextual"/>
        </w:rPr>
        <w:t>Λ</w:t>
      </w:r>
      <w:r w:rsidR="003226A0" w:rsidRPr="00765CD7">
        <w:rPr>
          <w:rFonts w:asciiTheme="minorHAnsi" w:eastAsiaTheme="minorHAnsi" w:hAnsiTheme="minorHAnsi" w:cstheme="minorHAnsi"/>
          <w:b/>
          <w:bCs/>
          <w:color w:val="000000"/>
          <w:sz w:val="18"/>
          <w:szCs w:val="18"/>
          <w:lang w:eastAsia="en-US"/>
          <w14:ligatures w14:val="standardContextual"/>
        </w:rPr>
        <w:t>ιμός,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w:t>
      </w:r>
      <w:r w:rsidR="003226A0" w:rsidRPr="00765CD7">
        <w:rPr>
          <w:rFonts w:asciiTheme="minorHAnsi" w:eastAsiaTheme="minorHAnsi" w:hAnsiTheme="minorHAnsi" w:cstheme="minorHAnsi"/>
          <w:color w:val="000000"/>
          <w:sz w:val="18"/>
          <w:szCs w:val="18"/>
          <w:lang w:eastAsia="en-US"/>
          <w14:ligatures w14:val="standardContextual"/>
        </w:rPr>
        <w:t xml:space="preserve"> faim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famine. </w:t>
      </w:r>
      <w:r w:rsidR="003226A0" w:rsidRPr="00765CD7">
        <w:rPr>
          <w:rFonts w:asciiTheme="minorHAnsi" w:eastAsiaTheme="minorHAnsi" w:hAnsiTheme="minorHAnsi" w:cstheme="minorHAnsi"/>
          <w:b/>
          <w:bCs/>
          <w:color w:val="B00004"/>
          <w:sz w:val="18"/>
          <w:szCs w:val="18"/>
          <w:lang w:eastAsia="en-US"/>
          <w14:ligatures w14:val="standardContextual"/>
        </w:rPr>
        <w:t>Ὀ</w:t>
      </w:r>
      <w:r w:rsidR="003226A0" w:rsidRPr="00765CD7">
        <w:rPr>
          <w:rFonts w:asciiTheme="minorHAnsi" w:eastAsiaTheme="minorHAnsi" w:hAnsiTheme="minorHAnsi" w:cstheme="minorHAnsi"/>
          <w:b/>
          <w:bCs/>
          <w:color w:val="000000"/>
          <w:sz w:val="18"/>
          <w:szCs w:val="18"/>
          <w:lang w:eastAsia="en-US"/>
          <w14:ligatures w14:val="standardContextual"/>
        </w:rPr>
        <w:t>πηδέω,</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lang w:eastAsia="en-US"/>
          <w14:ligatures w14:val="standardContextual"/>
        </w:rPr>
        <w:t>épq et ion pour</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ὀπαδέω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suivre, accompagner (τινι ; ἅμα τινί ; μετά τινι, qqn ; fig. en parl. de choses).       </w:t>
      </w:r>
      <w:r w:rsidR="003226A0" w:rsidRPr="00765CD7">
        <w:rPr>
          <w:rFonts w:asciiTheme="minorHAnsi" w:eastAsiaTheme="minorHAnsi" w:hAnsiTheme="minorHAnsi" w:cstheme="minorHAnsi"/>
          <w:color w:val="000000"/>
          <w:sz w:val="18"/>
          <w:szCs w:val="18"/>
          <w:lang w:eastAsia="en-US"/>
          <w14:ligatures w14:val="standardContextual"/>
        </w:rPr>
        <w:br/>
        <w:t xml:space="preserve">        </w:t>
      </w:r>
      <w:r w:rsidR="003226A0" w:rsidRPr="00765CD7">
        <w:rPr>
          <w:rFonts w:asciiTheme="minorHAnsi" w:eastAsiaTheme="minorHAnsi" w:hAnsiTheme="minorHAnsi" w:cstheme="minorHAnsi"/>
          <w:color w:val="C00000"/>
          <w:sz w:val="18"/>
          <w:szCs w:val="18"/>
          <w:lang w:eastAsia="en-US"/>
          <w14:ligatures w14:val="standardContextual"/>
        </w:rPr>
        <w:t xml:space="preserve"> </w:t>
      </w:r>
      <w:r w:rsidR="003226A0" w:rsidRPr="00765CD7">
        <w:rPr>
          <w:rFonts w:asciiTheme="minorHAnsi" w:eastAsiaTheme="minorHAnsi" w:hAnsiTheme="minorHAnsi" w:cstheme="minorHAnsi"/>
          <w:b/>
          <w:bCs/>
          <w:color w:val="C00000"/>
          <w:sz w:val="18"/>
          <w:szCs w:val="18"/>
          <w:lang w:eastAsia="en-US"/>
          <w14:ligatures w14:val="standardContextual"/>
        </w:rPr>
        <w:t>NB</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B00004"/>
          <w:sz w:val="18"/>
          <w:szCs w:val="18"/>
          <w:lang w:eastAsia="en-US"/>
          <w14:ligatures w14:val="standardContextual"/>
        </w:rPr>
        <w:t>Ο</w:t>
      </w:r>
      <w:r w:rsidR="003226A0" w:rsidRPr="00765CD7">
        <w:rPr>
          <w:rFonts w:asciiTheme="minorHAnsi" w:eastAsiaTheme="minorHAnsi" w:hAnsiTheme="minorHAnsi" w:cstheme="minorHAnsi"/>
          <w:b/>
          <w:bCs/>
          <w:color w:val="000000"/>
          <w:sz w:val="18"/>
          <w:szCs w:val="18"/>
          <w:lang w:eastAsia="en-US"/>
          <w14:ligatures w14:val="standardContextual"/>
        </w:rPr>
        <w:t>ὐδέ, ( μήδε)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lang w:eastAsia="en-US"/>
          <w14:ligatures w14:val="standardContextual"/>
        </w:rPr>
        <w:t>conj. de coordination négative après une prop. négative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et ne, et non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lang w:eastAsia="en-US"/>
          <w14:ligatures w14:val="standardContextual"/>
        </w:rPr>
        <w:t>adverbe négatif</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et... non pas même (ne quidem), ni même (</w:t>
      </w:r>
      <w:r w:rsidR="003226A0" w:rsidRPr="00765CD7">
        <w:rPr>
          <w:rFonts w:asciiTheme="minorHAnsi" w:eastAsiaTheme="minorHAnsi" w:hAnsiTheme="minorHAnsi" w:cstheme="minorHAnsi"/>
          <w:i/>
          <w:iCs/>
          <w:color w:val="000000"/>
          <w:sz w:val="18"/>
          <w:szCs w:val="18"/>
          <w:lang w:eastAsia="en-US"/>
          <w14:ligatures w14:val="standardContextual"/>
        </w:rPr>
        <w:t>parfois répété dans une même proposition pour renforcer la nég.</w:t>
      </w:r>
      <w:r w:rsidR="003226A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lang w:eastAsia="en-US"/>
          <w14:ligatures w14:val="standardContextual"/>
        </w:rPr>
        <w:t xml:space="preserve">adv.: </w:t>
      </w:r>
      <w:r w:rsidR="003226A0" w:rsidRPr="00765CD7">
        <w:rPr>
          <w:rFonts w:asciiTheme="minorHAnsi" w:eastAsiaTheme="minorHAnsi" w:hAnsiTheme="minorHAnsi" w:cstheme="minorHAnsi"/>
          <w:color w:val="000000"/>
          <w:sz w:val="18"/>
          <w:szCs w:val="18"/>
          <w:lang w:eastAsia="en-US"/>
          <w14:ligatures w14:val="standardContextual"/>
        </w:rPr>
        <w:t>pas même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chez Homère </w:t>
      </w:r>
      <w:r w:rsidR="003226A0" w:rsidRPr="00765CD7">
        <w:rPr>
          <w:rFonts w:asciiTheme="minorHAnsi" w:eastAsiaTheme="minorHAnsi" w:hAnsiTheme="minorHAnsi" w:cstheme="minorHAnsi"/>
          <w:b/>
          <w:bCs/>
          <w:color w:val="000000"/>
          <w:sz w:val="18"/>
          <w:szCs w:val="18"/>
          <w:lang w:eastAsia="en-US"/>
          <w14:ligatures w14:val="standardContextual"/>
        </w:rPr>
        <w:t xml:space="preserve">οὐδέ </w:t>
      </w:r>
      <w:r w:rsidR="003226A0" w:rsidRPr="00765CD7">
        <w:rPr>
          <w:rFonts w:asciiTheme="minorHAnsi" w:eastAsiaTheme="minorHAnsi" w:hAnsiTheme="minorHAnsi" w:cstheme="minorHAnsi"/>
          <w:color w:val="000000"/>
          <w:sz w:val="18"/>
          <w:szCs w:val="18"/>
          <w:lang w:eastAsia="en-US"/>
          <w14:ligatures w14:val="standardContextual"/>
        </w:rPr>
        <w:t>s’emploie dans le sens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mais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ou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après une proposition positive, contrairement à l’usage classique (cf. </w:t>
      </w:r>
      <w:r w:rsidR="003226A0" w:rsidRPr="00765CD7">
        <w:rPr>
          <w:rFonts w:asciiTheme="minorHAnsi" w:eastAsiaTheme="minorHAnsi" w:hAnsiTheme="minorHAnsi" w:cstheme="minorHAnsi"/>
          <w:b/>
          <w:bCs/>
          <w:color w:val="000000"/>
          <w:sz w:val="18"/>
          <w:szCs w:val="18"/>
          <w:lang w:eastAsia="en-US"/>
          <w14:ligatures w14:val="standardContextual"/>
        </w:rPr>
        <w:t>Jb,</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i/>
          <w:iCs/>
          <w:color w:val="000000"/>
          <w:sz w:val="18"/>
          <w:szCs w:val="18"/>
          <w:u w:val="single"/>
          <w:lang w:eastAsia="en-US"/>
          <w14:ligatures w14:val="standardContextual"/>
        </w:rPr>
        <w:t>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 84).</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οὐδὲ… οὐδέ,</w:t>
      </w:r>
      <w:r w:rsidR="003226A0" w:rsidRPr="00765CD7">
        <w:rPr>
          <w:rFonts w:asciiTheme="minorHAnsi" w:eastAsiaTheme="minorHAnsi" w:hAnsiTheme="minorHAnsi" w:cstheme="minorHAnsi"/>
          <w:color w:val="000000"/>
          <w:sz w:val="18"/>
          <w:szCs w:val="18"/>
          <w:lang w:eastAsia="en-US"/>
          <w14:ligatures w14:val="standardContextual"/>
        </w:rPr>
        <w:t xml:space="preserve"> ne signifie pas ni … ni (qui se dit </w:t>
      </w:r>
      <w:r w:rsidR="003226A0" w:rsidRPr="00765CD7">
        <w:rPr>
          <w:rFonts w:asciiTheme="minorHAnsi" w:eastAsiaTheme="minorHAnsi" w:hAnsiTheme="minorHAnsi" w:cstheme="minorHAnsi"/>
          <w:b/>
          <w:bCs/>
          <w:color w:val="000000"/>
          <w:sz w:val="18"/>
          <w:szCs w:val="18"/>
          <w:lang w:eastAsia="en-US"/>
          <w14:ligatures w14:val="standardContextual"/>
        </w:rPr>
        <w:t>οὔτε… οὔτε</w:t>
      </w:r>
      <w:r w:rsidR="003226A0" w:rsidRPr="00765CD7">
        <w:rPr>
          <w:rFonts w:asciiTheme="minorHAnsi" w:eastAsiaTheme="minorHAnsi" w:hAnsiTheme="minorHAnsi" w:cstheme="minorHAnsi"/>
          <w:color w:val="000000"/>
          <w:sz w:val="18"/>
          <w:szCs w:val="18"/>
          <w:lang w:eastAsia="en-US"/>
          <w14:ligatures w14:val="standardContextual"/>
        </w:rPr>
        <w:t>) mais marque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b/>
          <w:bCs/>
          <w:color w:val="000000"/>
          <w:sz w:val="18"/>
          <w:szCs w:val="18"/>
          <w:lang w:eastAsia="en-US"/>
          <w14:ligatures w14:val="standardContextual"/>
        </w:rPr>
        <w:t>- soit une corrélation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ὥσπερ οὐδὲ … οὕτως οὐδὲ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comme on ne…  de même on ne …   </w:t>
      </w:r>
      <w:r w:rsidR="003226A0" w:rsidRPr="00765CD7">
        <w:rPr>
          <w:rFonts w:asciiTheme="minorHAnsi" w:eastAsiaTheme="minorHAnsi" w:hAnsiTheme="minorHAnsi" w:cstheme="minorHAnsi"/>
          <w:b/>
          <w:bCs/>
          <w:color w:val="000000"/>
          <w:sz w:val="18"/>
          <w:szCs w:val="18"/>
          <w:lang w:eastAsia="en-US"/>
          <w14:ligatures w14:val="standardContextual"/>
        </w:rPr>
        <w:t>-soit une énumération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en ce cas le sens est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pas même … 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226A0" w:rsidRPr="00765CD7">
        <w:rPr>
          <w:rFonts w:asciiTheme="minorHAnsi" w:eastAsiaTheme="minorHAnsi" w:hAnsiTheme="minorHAnsi" w:cstheme="minorHAnsi"/>
          <w:color w:val="000000"/>
          <w:sz w:val="18"/>
          <w:szCs w:val="18"/>
          <w:lang w:eastAsia="en-US"/>
          <w14:ligatures w14:val="standardContextual"/>
        </w:rPr>
        <w:t xml:space="preserve"> et ne pas … aussi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235">
    <w:p w:rsidR="003E7628" w:rsidRPr="00765CD7" w:rsidRDefault="003E7628" w:rsidP="00565B77">
      <w:pPr>
        <w:pStyle w:val="p1"/>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226A0" w:rsidRPr="00765CD7">
        <w:rPr>
          <w:rFonts w:asciiTheme="minorHAnsi" w:eastAsiaTheme="minorHAnsi" w:hAnsiTheme="minorHAnsi" w:cstheme="minorHAnsi"/>
          <w:b/>
          <w:bCs/>
          <w:sz w:val="18"/>
          <w:szCs w:val="18"/>
          <w:lang w:eastAsia="en-US"/>
          <w14:ligatures w14:val="standardContextual"/>
        </w:rPr>
        <w:t>231. οὐδ᾽ ἄτη, θαλίῃς δὲ μεμηλότα ἔργα νέμονται.</w:t>
      </w:r>
      <w:r w:rsidR="003226A0" w:rsidRPr="00765CD7">
        <w:rPr>
          <w:rFonts w:asciiTheme="minorHAnsi" w:eastAsiaTheme="minorHAnsi" w:hAnsiTheme="minorHAnsi" w:cstheme="minorHAnsi"/>
          <w:sz w:val="18"/>
          <w:szCs w:val="18"/>
          <w:lang w:eastAsia="en-US"/>
          <w14:ligatures w14:val="standardContextual"/>
        </w:rPr>
        <w:t xml:space="preserve"> —  </w:t>
      </w:r>
      <w:r w:rsidR="003226A0" w:rsidRPr="00765CD7">
        <w:rPr>
          <w:rFonts w:asciiTheme="minorHAnsi" w:eastAsiaTheme="minorHAnsi" w:hAnsiTheme="minorHAnsi" w:cstheme="minorHAnsi"/>
          <w:b/>
          <w:bCs/>
          <w:color w:val="B00004"/>
          <w:sz w:val="18"/>
          <w:szCs w:val="18"/>
          <w:lang w:eastAsia="en-US"/>
          <w14:ligatures w14:val="standardContextual"/>
        </w:rPr>
        <w:t>Ἄ</w:t>
      </w:r>
      <w:r w:rsidR="003226A0" w:rsidRPr="00765CD7">
        <w:rPr>
          <w:rFonts w:asciiTheme="minorHAnsi" w:eastAsiaTheme="minorHAnsi" w:hAnsiTheme="minorHAnsi" w:cstheme="minorHAnsi"/>
          <w:b/>
          <w:bCs/>
          <w:sz w:val="18"/>
          <w:szCs w:val="18"/>
          <w:lang w:eastAsia="en-US"/>
          <w14:ligatures w14:val="standardContextual"/>
        </w:rPr>
        <w:t>τη, ης (ἡ)</w:t>
      </w:r>
      <w:r w:rsidR="00716CE2" w:rsidRPr="00765CD7">
        <w:rPr>
          <w:rFonts w:asciiTheme="minorHAnsi" w:eastAsiaTheme="minorHAnsi" w:hAnsiTheme="minorHAnsi" w:cstheme="minorHAnsi"/>
          <w:b/>
          <w:bCs/>
          <w:sz w:val="18"/>
          <w:szCs w:val="18"/>
          <w:lang w:eastAsia="en-US"/>
          <w14:ligatures w14:val="standardContextual"/>
        </w:rPr>
        <w:t xml:space="preserve"> </w:t>
      </w:r>
      <w:r w:rsidR="003226A0" w:rsidRPr="00765CD7">
        <w:rPr>
          <w:rFonts w:asciiTheme="minorHAnsi" w:eastAsiaTheme="minorHAnsi" w:hAnsiTheme="minorHAnsi" w:cstheme="minorHAnsi"/>
          <w:b/>
          <w:bCs/>
          <w:sz w:val="18"/>
          <w:szCs w:val="18"/>
          <w:lang w:eastAsia="en-US"/>
          <w14:ligatures w14:val="standardContextual"/>
        </w:rPr>
        <w:t>:</w:t>
      </w:r>
      <w:r w:rsidR="003226A0" w:rsidRPr="00765CD7">
        <w:rPr>
          <w:rFonts w:asciiTheme="minorHAnsi" w:eastAsiaTheme="minorHAnsi" w:hAnsiTheme="minorHAnsi" w:cstheme="minorHAnsi"/>
          <w:sz w:val="18"/>
          <w:szCs w:val="18"/>
          <w:lang w:eastAsia="en-US"/>
          <w14:ligatures w14:val="standardContextual"/>
        </w:rPr>
        <w:t xml:space="preserve"> fléau envoyé par les dieux comme châtiment d’une faute, (part.) aveuglement de l’esprit, égarement, folie</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 xml:space="preserve">  […]  (p. suite) ruine, malheur.  </w:t>
      </w:r>
      <w:r w:rsidR="003226A0" w:rsidRPr="00765CD7">
        <w:rPr>
          <w:rFonts w:asciiTheme="minorHAnsi" w:eastAsiaTheme="minorHAnsi" w:hAnsiTheme="minorHAnsi" w:cstheme="minorHAnsi"/>
          <w:b/>
          <w:bCs/>
          <w:color w:val="C00000"/>
          <w:sz w:val="18"/>
          <w:szCs w:val="18"/>
          <w:lang w:eastAsia="en-US"/>
          <w14:ligatures w14:val="standardContextual"/>
        </w:rPr>
        <w:t>θ</w:t>
      </w:r>
      <w:r w:rsidR="003226A0" w:rsidRPr="00765CD7">
        <w:rPr>
          <w:rFonts w:asciiTheme="minorHAnsi" w:eastAsiaTheme="minorHAnsi" w:hAnsiTheme="minorHAnsi" w:cstheme="minorHAnsi"/>
          <w:b/>
          <w:bCs/>
          <w:color w:val="auto"/>
          <w:sz w:val="18"/>
          <w:szCs w:val="18"/>
          <w:lang w:eastAsia="en-US"/>
          <w14:ligatures w14:val="standardContextual"/>
        </w:rPr>
        <w:t>αλία</w:t>
      </w:r>
      <w:r w:rsidR="003226A0" w:rsidRPr="00765CD7">
        <w:rPr>
          <w:rFonts w:asciiTheme="minorHAnsi" w:eastAsiaTheme="minorHAnsi" w:hAnsiTheme="minorHAnsi" w:cstheme="minorHAnsi"/>
          <w:color w:val="auto"/>
          <w:sz w:val="18"/>
          <w:szCs w:val="18"/>
          <w:lang w:eastAsia="en-US"/>
          <w14:ligatures w14:val="standardContextual"/>
        </w:rPr>
        <w:t xml:space="preserve"> </w:t>
      </w:r>
      <w:r w:rsidR="003226A0" w:rsidRPr="00765CD7">
        <w:rPr>
          <w:rFonts w:asciiTheme="minorHAnsi" w:eastAsiaTheme="minorHAnsi" w:hAnsiTheme="minorHAnsi" w:cstheme="minorHAnsi"/>
          <w:color w:val="auto"/>
          <w:sz w:val="18"/>
          <w:szCs w:val="18"/>
          <w:u w:val="single" w:color="0000E9"/>
          <w:lang w:eastAsia="en-US"/>
          <w14:ligatures w14:val="standardContextual"/>
        </w:rPr>
        <w:t>Ion.</w:t>
      </w:r>
      <w:r w:rsidR="003226A0" w:rsidRPr="00765CD7">
        <w:rPr>
          <w:rFonts w:asciiTheme="minorHAnsi" w:eastAsiaTheme="minorHAnsi" w:hAnsiTheme="minorHAnsi" w:cstheme="minorHAnsi"/>
          <w:color w:val="auto"/>
          <w:sz w:val="18"/>
          <w:szCs w:val="18"/>
          <w:lang w:eastAsia="en-US"/>
          <w14:ligatures w14:val="standardContextual"/>
        </w:rPr>
        <w:t xml:space="preserve"> -ίη, ἡ,</w:t>
      </w:r>
      <w:r w:rsidR="00716CE2" w:rsidRPr="00765CD7">
        <w:rPr>
          <w:rFonts w:asciiTheme="minorHAnsi" w:eastAsiaTheme="minorHAnsi" w:hAnsiTheme="minorHAnsi" w:cstheme="minorHAnsi"/>
          <w:color w:val="auto"/>
          <w:sz w:val="18"/>
          <w:szCs w:val="18"/>
          <w:lang w:eastAsia="en-US"/>
          <w14:ligatures w14:val="standardContextual"/>
        </w:rPr>
        <w:t xml:space="preserve"> </w:t>
      </w:r>
      <w:r w:rsidR="003226A0" w:rsidRPr="00765CD7">
        <w:rPr>
          <w:rFonts w:asciiTheme="minorHAnsi" w:eastAsiaTheme="minorHAnsi" w:hAnsiTheme="minorHAnsi" w:cstheme="minorHAnsi"/>
          <w:color w:val="auto"/>
          <w:sz w:val="18"/>
          <w:szCs w:val="18"/>
          <w:lang w:eastAsia="en-US"/>
          <w14:ligatures w14:val="standardContextual"/>
        </w:rPr>
        <w:t xml:space="preserve">: </w:t>
      </w:r>
      <w:r w:rsidR="003226A0" w:rsidRPr="00765CD7">
        <w:rPr>
          <w:rFonts w:asciiTheme="minorHAnsi" w:eastAsiaTheme="minorHAnsi" w:hAnsiTheme="minorHAnsi" w:cstheme="minorHAnsi"/>
          <w:b/>
          <w:bCs/>
          <w:color w:val="auto"/>
          <w:sz w:val="18"/>
          <w:szCs w:val="18"/>
          <w:lang w:eastAsia="en-US"/>
          <w14:ligatures w14:val="standardContextual"/>
        </w:rPr>
        <w:t>abundance, good cheer</w:t>
      </w:r>
      <w:r w:rsidR="003226A0" w:rsidRPr="00765CD7">
        <w:rPr>
          <w:rFonts w:asciiTheme="minorHAnsi" w:eastAsiaTheme="minorHAnsi" w:hAnsiTheme="minorHAnsi" w:cstheme="minorHAnsi"/>
          <w:color w:val="auto"/>
          <w:sz w:val="18"/>
          <w:szCs w:val="18"/>
          <w:lang w:eastAsia="en-US"/>
          <w14:ligatures w14:val="standardContextual"/>
        </w:rPr>
        <w:t xml:space="preserve">, τρέφεται θαλίῃ ἔνι πολλῇ </w:t>
      </w:r>
      <w:r w:rsidR="003226A0" w:rsidRPr="00765CD7">
        <w:rPr>
          <w:rFonts w:asciiTheme="minorHAnsi" w:eastAsiaTheme="minorHAnsi" w:hAnsiTheme="minorHAnsi" w:cstheme="minorHAnsi"/>
          <w:i/>
          <w:iCs/>
          <w:color w:val="auto"/>
          <w:sz w:val="18"/>
          <w:szCs w:val="18"/>
          <w:u w:val="single" w:color="0000E9"/>
          <w:lang w:eastAsia="en-US"/>
          <w14:ligatures w14:val="standardContextual"/>
        </w:rPr>
        <w:t>Il.</w:t>
      </w:r>
      <w:r w:rsidR="003226A0" w:rsidRPr="00765CD7">
        <w:rPr>
          <w:rFonts w:asciiTheme="minorHAnsi" w:eastAsiaTheme="minorHAnsi" w:hAnsiTheme="minorHAnsi" w:cstheme="minorHAnsi"/>
          <w:color w:val="auto"/>
          <w:sz w:val="18"/>
          <w:szCs w:val="18"/>
          <w:lang w:eastAsia="en-US"/>
          <w14:ligatures w14:val="standardContextual"/>
        </w:rPr>
        <w:t xml:space="preserve"> 9.143, 285</w:t>
      </w:r>
      <w:r w:rsidR="00716CE2" w:rsidRPr="00765CD7">
        <w:rPr>
          <w:rFonts w:asciiTheme="minorHAnsi" w:eastAsiaTheme="minorHAnsi" w:hAnsiTheme="minorHAnsi" w:cstheme="minorHAnsi"/>
          <w:color w:val="auto"/>
          <w:sz w:val="18"/>
          <w:szCs w:val="18"/>
          <w:lang w:eastAsia="en-US"/>
          <w14:ligatures w14:val="standardContextual"/>
        </w:rPr>
        <w:t xml:space="preserve"> </w:t>
      </w:r>
      <w:r w:rsidR="003226A0" w:rsidRPr="00765CD7">
        <w:rPr>
          <w:rFonts w:asciiTheme="minorHAnsi" w:eastAsiaTheme="minorHAnsi" w:hAnsiTheme="minorHAnsi" w:cstheme="minorHAnsi"/>
          <w:color w:val="auto"/>
          <w:sz w:val="18"/>
          <w:szCs w:val="18"/>
          <w:lang w:eastAsia="en-US"/>
          <w14:ligatures w14:val="standardContextual"/>
        </w:rPr>
        <w:t xml:space="preserve">; in pl., </w:t>
      </w:r>
      <w:r w:rsidR="003226A0" w:rsidRPr="00765CD7">
        <w:rPr>
          <w:rFonts w:asciiTheme="minorHAnsi" w:eastAsiaTheme="minorHAnsi" w:hAnsiTheme="minorHAnsi" w:cstheme="minorHAnsi"/>
          <w:b/>
          <w:bCs/>
          <w:color w:val="auto"/>
          <w:sz w:val="18"/>
          <w:szCs w:val="18"/>
          <w:lang w:eastAsia="en-US"/>
          <w14:ligatures w14:val="standardContextual"/>
        </w:rPr>
        <w:t>festivities</w:t>
      </w:r>
      <w:r w:rsidR="003226A0" w:rsidRPr="00765CD7">
        <w:rPr>
          <w:rFonts w:asciiTheme="minorHAnsi" w:eastAsiaTheme="minorHAnsi" w:hAnsiTheme="minorHAnsi" w:cstheme="minorHAnsi"/>
          <w:color w:val="auto"/>
          <w:sz w:val="18"/>
          <w:szCs w:val="18"/>
          <w:lang w:eastAsia="en-US"/>
          <w14:ligatures w14:val="standardContextual"/>
        </w:rPr>
        <w:t xml:space="preserve">, μετ' ἀθανάτοισι θεοῖσι τέρπεται ἐν θαλίῃς </w:t>
      </w:r>
      <w:r w:rsidR="003226A0" w:rsidRPr="00765CD7">
        <w:rPr>
          <w:rFonts w:asciiTheme="minorHAnsi" w:eastAsiaTheme="minorHAnsi" w:hAnsiTheme="minorHAnsi" w:cstheme="minorHAnsi"/>
          <w:i/>
          <w:iCs/>
          <w:color w:val="auto"/>
          <w:sz w:val="18"/>
          <w:szCs w:val="18"/>
          <w:u w:val="single" w:color="0000E9"/>
          <w:lang w:eastAsia="en-US"/>
          <w14:ligatures w14:val="standardContextual"/>
        </w:rPr>
        <w:t>Od.</w:t>
      </w:r>
      <w:r w:rsidR="003226A0" w:rsidRPr="00765CD7">
        <w:rPr>
          <w:rFonts w:asciiTheme="minorHAnsi" w:eastAsiaTheme="minorHAnsi" w:hAnsiTheme="minorHAnsi" w:cstheme="minorHAnsi"/>
          <w:color w:val="auto"/>
          <w:sz w:val="18"/>
          <w:szCs w:val="18"/>
          <w:lang w:eastAsia="en-US"/>
          <w14:ligatures w14:val="standardContextual"/>
        </w:rPr>
        <w:t xml:space="preserve"> 11.603, cf. </w:t>
      </w:r>
      <w:r w:rsidR="003226A0" w:rsidRPr="00765CD7">
        <w:rPr>
          <w:rFonts w:asciiTheme="minorHAnsi" w:eastAsiaTheme="minorHAnsi" w:hAnsiTheme="minorHAnsi" w:cstheme="minorHAnsi"/>
          <w:i/>
          <w:iCs/>
          <w:color w:val="auto"/>
          <w:sz w:val="18"/>
          <w:szCs w:val="18"/>
          <w:u w:val="single" w:color="0000E9"/>
          <w:lang w:eastAsia="en-US"/>
          <w14:ligatures w14:val="standardContextual"/>
        </w:rPr>
        <w:t>h.Merc.</w:t>
      </w:r>
      <w:r w:rsidR="003226A0" w:rsidRPr="00765CD7">
        <w:rPr>
          <w:rFonts w:asciiTheme="minorHAnsi" w:eastAsiaTheme="minorHAnsi" w:hAnsiTheme="minorHAnsi" w:cstheme="minorHAnsi"/>
          <w:color w:val="auto"/>
          <w:sz w:val="18"/>
          <w:szCs w:val="18"/>
          <w:lang w:eastAsia="en-US"/>
          <w14:ligatures w14:val="standardContextual"/>
        </w:rPr>
        <w:t xml:space="preserve"> 56, </w:t>
      </w:r>
      <w:r w:rsidR="003226A0" w:rsidRPr="00765CD7">
        <w:rPr>
          <w:rFonts w:asciiTheme="minorHAnsi" w:eastAsiaTheme="minorHAnsi" w:hAnsiTheme="minorHAnsi" w:cstheme="minorHAnsi"/>
          <w:color w:val="auto"/>
          <w:sz w:val="18"/>
          <w:szCs w:val="18"/>
          <w:u w:val="single" w:color="0000E9"/>
          <w:lang w:eastAsia="en-US"/>
          <w14:ligatures w14:val="standardContextual"/>
        </w:rPr>
        <w:t xml:space="preserve">Hes. </w:t>
      </w:r>
      <w:r w:rsidR="003226A0" w:rsidRPr="00765CD7">
        <w:rPr>
          <w:rFonts w:asciiTheme="minorHAnsi" w:eastAsiaTheme="minorHAnsi" w:hAnsiTheme="minorHAnsi" w:cstheme="minorHAnsi"/>
          <w:i/>
          <w:iCs/>
          <w:color w:val="auto"/>
          <w:sz w:val="18"/>
          <w:szCs w:val="18"/>
          <w:u w:val="single" w:color="0000E9"/>
          <w:lang w:eastAsia="en-US"/>
          <w14:ligatures w14:val="standardContextual"/>
        </w:rPr>
        <w:t>Op.</w:t>
      </w:r>
      <w:r w:rsidR="003226A0" w:rsidRPr="00765CD7">
        <w:rPr>
          <w:rFonts w:asciiTheme="minorHAnsi" w:eastAsiaTheme="minorHAnsi" w:hAnsiTheme="minorHAnsi" w:cstheme="minorHAnsi"/>
          <w:color w:val="auto"/>
          <w:sz w:val="18"/>
          <w:szCs w:val="18"/>
          <w:lang w:eastAsia="en-US"/>
          <w14:ligatures w14:val="standardContextual"/>
        </w:rPr>
        <w:t xml:space="preserve"> 115  […].</w:t>
      </w:r>
      <w:r w:rsidR="003226A0"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b/>
          <w:bCs/>
          <w:color w:val="B00004"/>
          <w:sz w:val="18"/>
          <w:szCs w:val="18"/>
          <w:lang w:eastAsia="en-US"/>
          <w14:ligatures w14:val="standardContextual"/>
        </w:rPr>
        <w:t>Μ</w:t>
      </w:r>
      <w:r w:rsidR="003226A0" w:rsidRPr="00765CD7">
        <w:rPr>
          <w:rFonts w:asciiTheme="minorHAnsi" w:eastAsiaTheme="minorHAnsi" w:hAnsiTheme="minorHAnsi" w:cstheme="minorHAnsi"/>
          <w:b/>
          <w:bCs/>
          <w:sz w:val="18"/>
          <w:szCs w:val="18"/>
          <w:lang w:eastAsia="en-US"/>
          <w14:ligatures w14:val="standardContextual"/>
        </w:rPr>
        <w:t xml:space="preserve">έλω </w:t>
      </w:r>
      <w:r w:rsidR="00716CE2" w:rsidRPr="00765CD7">
        <w:rPr>
          <w:rFonts w:asciiTheme="minorHAnsi" w:eastAsiaTheme="minorHAnsi" w:hAnsiTheme="minorHAnsi" w:cstheme="minorHAnsi"/>
          <w:b/>
          <w:bCs/>
          <w:sz w:val="18"/>
          <w:szCs w:val="18"/>
          <w:lang w:eastAsia="en-US"/>
          <w14:ligatures w14:val="standardContextual"/>
        </w:rPr>
        <w:t xml:space="preserve"> </w:t>
      </w:r>
      <w:r w:rsidR="003226A0" w:rsidRPr="00765CD7">
        <w:rPr>
          <w:rFonts w:asciiTheme="minorHAnsi" w:eastAsiaTheme="minorHAnsi" w:hAnsiTheme="minorHAnsi" w:cstheme="minorHAnsi"/>
          <w:b/>
          <w:bCs/>
          <w:sz w:val="18"/>
          <w:szCs w:val="18"/>
          <w:lang w:eastAsia="en-US"/>
          <w14:ligatures w14:val="standardContextual"/>
        </w:rPr>
        <w:t>: I (</w:t>
      </w:r>
      <w:r w:rsidR="003226A0" w:rsidRPr="00765CD7">
        <w:rPr>
          <w:rFonts w:asciiTheme="minorHAnsi" w:eastAsiaTheme="minorHAnsi" w:hAnsiTheme="minorHAnsi" w:cstheme="minorHAnsi"/>
          <w:i/>
          <w:iCs/>
          <w:sz w:val="18"/>
          <w:szCs w:val="18"/>
          <w:lang w:eastAsia="en-US"/>
          <w14:ligatures w14:val="standardContextual"/>
        </w:rPr>
        <w:t>avec l’objet de soin comme sujet</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 : être une source d’intérêt, de souci, de préoccupation</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pour qn.(dat.)</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 xml:space="preserve"> […] ; </w:t>
      </w:r>
      <w:r w:rsidR="003226A0" w:rsidRPr="00765CD7">
        <w:rPr>
          <w:rFonts w:asciiTheme="minorHAnsi" w:eastAsiaTheme="minorHAnsi" w:hAnsiTheme="minorHAnsi" w:cstheme="minorHAnsi"/>
          <w:b/>
          <w:bCs/>
          <w:sz w:val="18"/>
          <w:szCs w:val="18"/>
          <w:lang w:eastAsia="en-US"/>
          <w14:ligatures w14:val="standardContextual"/>
        </w:rPr>
        <w:t>II</w:t>
      </w:r>
      <w:r w:rsidR="003226A0"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i/>
          <w:iCs/>
          <w:sz w:val="18"/>
          <w:szCs w:val="18"/>
          <w:lang w:eastAsia="en-US"/>
          <w14:ligatures w14:val="standardContextual"/>
        </w:rPr>
        <w:t>avec la pers qui prend soin cō sujet.</w:t>
      </w:r>
      <w:r w:rsidR="003226A0" w:rsidRPr="00765CD7">
        <w:rPr>
          <w:rFonts w:asciiTheme="minorHAnsi" w:eastAsiaTheme="minorHAnsi" w:hAnsiTheme="minorHAnsi" w:cstheme="minorHAnsi"/>
          <w:sz w:val="18"/>
          <w:szCs w:val="18"/>
          <w:lang w:eastAsia="en-US"/>
          <w14:ligatures w14:val="standardContextual"/>
        </w:rPr>
        <w:t xml:space="preserve">) prendre soin, s’occuper de + gén.    </w:t>
      </w:r>
      <w:r w:rsidR="003226A0" w:rsidRPr="00765CD7">
        <w:rPr>
          <w:rFonts w:asciiTheme="minorHAnsi" w:eastAsiaTheme="minorHAnsi" w:hAnsiTheme="minorHAnsi" w:cstheme="minorHAnsi"/>
          <w:b/>
          <w:bCs/>
          <w:sz w:val="18"/>
          <w:szCs w:val="18"/>
          <w:lang w:eastAsia="en-US"/>
          <w14:ligatures w14:val="standardContextual"/>
        </w:rPr>
        <w:t>μεμηλώς</w:t>
      </w:r>
      <w:r w:rsidR="003226A0" w:rsidRPr="00765CD7">
        <w:rPr>
          <w:rFonts w:asciiTheme="minorHAnsi" w:eastAsiaTheme="minorHAnsi" w:hAnsiTheme="minorHAnsi" w:cstheme="minorHAnsi"/>
          <w:sz w:val="18"/>
          <w:szCs w:val="18"/>
          <w:lang w:eastAsia="en-US"/>
          <w14:ligatures w14:val="standardContextual"/>
        </w:rPr>
        <w:t xml:space="preserve"> part. pft actif.   </w:t>
      </w:r>
      <w:r w:rsidR="003226A0" w:rsidRPr="00765CD7">
        <w:rPr>
          <w:rFonts w:asciiTheme="minorHAnsi" w:eastAsiaTheme="minorHAnsi" w:hAnsiTheme="minorHAnsi" w:cstheme="minorHAnsi"/>
          <w:b/>
          <w:bCs/>
          <w:color w:val="B00004"/>
          <w:sz w:val="18"/>
          <w:szCs w:val="18"/>
          <w:lang w:eastAsia="en-US"/>
          <w14:ligatures w14:val="standardContextual"/>
        </w:rPr>
        <w:t>Ν</w:t>
      </w:r>
      <w:r w:rsidR="003226A0" w:rsidRPr="00765CD7">
        <w:rPr>
          <w:rFonts w:asciiTheme="minorHAnsi" w:eastAsiaTheme="minorHAnsi" w:hAnsiTheme="minorHAnsi" w:cstheme="minorHAnsi"/>
          <w:b/>
          <w:bCs/>
          <w:sz w:val="18"/>
          <w:szCs w:val="18"/>
          <w:lang w:eastAsia="en-US"/>
          <w14:ligatures w14:val="standardContextual"/>
        </w:rPr>
        <w:t>έμομαι</w:t>
      </w:r>
      <w:r w:rsidR="003226A0" w:rsidRPr="00765CD7">
        <w:rPr>
          <w:rFonts w:asciiTheme="minorHAnsi" w:eastAsiaTheme="minorHAnsi" w:hAnsiTheme="minorHAnsi" w:cstheme="minorHAnsi"/>
          <w:sz w:val="18"/>
          <w:szCs w:val="18"/>
          <w:lang w:eastAsia="en-US"/>
          <w14:ligatures w14:val="standardContextual"/>
        </w:rPr>
        <w:t xml:space="preserve">-my </w:t>
      </w:r>
      <w:r w:rsidR="003226A0" w:rsidRPr="00765CD7">
        <w:rPr>
          <w:rFonts w:asciiTheme="minorHAnsi" w:eastAsiaTheme="minorHAnsi" w:hAnsiTheme="minorHAnsi" w:cstheme="minorHAnsi"/>
          <w:b/>
          <w:bCs/>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partager, distribuer entre soi</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(acc.) ; posséder comme sa part, comme son bien</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(acc. ) ;   […] ; paître, aller au pâturage,</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 xml:space="preserve"> se nourrir (de</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3226A0" w:rsidRPr="00765CD7">
        <w:rPr>
          <w:rFonts w:asciiTheme="minorHAnsi" w:eastAsiaTheme="minorHAnsi" w:hAnsiTheme="minorHAnsi" w:cstheme="minorHAnsi"/>
          <w:i/>
          <w:iCs/>
          <w:sz w:val="18"/>
          <w:szCs w:val="18"/>
          <w:lang w:eastAsia="en-US"/>
          <w14:ligatures w14:val="standardContextual"/>
        </w:rPr>
        <w:t>gén</w:t>
      </w:r>
      <w:r w:rsidR="003226A0" w:rsidRPr="00765CD7">
        <w:rPr>
          <w:rFonts w:asciiTheme="minorHAnsi" w:eastAsiaTheme="minorHAnsi" w:hAnsiTheme="minorHAnsi" w:cstheme="minorHAnsi"/>
          <w:sz w:val="18"/>
          <w:szCs w:val="18"/>
          <w:lang w:eastAsia="en-US"/>
          <w14:ligatures w14:val="standardContextual"/>
        </w:rPr>
        <w:t>.)</w:t>
      </w:r>
      <w:r w:rsidR="00CA26D2" w:rsidRPr="00765CD7">
        <w:rPr>
          <w:rFonts w:asciiTheme="minorHAnsi" w:eastAsiaTheme="minorHAnsi" w:hAnsiTheme="minorHAnsi" w:cstheme="minorHAnsi"/>
          <w:sz w:val="18"/>
          <w:szCs w:val="18"/>
          <w:lang w:eastAsia="en-US"/>
          <w14:ligatures w14:val="standardContextual"/>
        </w:rPr>
        <w:t xml:space="preserve"> </w:t>
      </w:r>
      <w:r w:rsidR="00CA26D2" w:rsidRPr="00765CD7">
        <w:rPr>
          <w:rFonts w:asciiTheme="minorHAnsi" w:eastAsiaTheme="minorHAnsi" w:hAnsiTheme="minorHAnsi" w:cstheme="minorHAnsi"/>
          <w:sz w:val="18"/>
          <w:szCs w:val="18"/>
          <w:lang w:eastAsia="en-US"/>
          <w14:ligatures w14:val="standardContextual"/>
        </w:rPr>
        <w:br/>
        <w:t xml:space="preserve">        </w:t>
      </w:r>
      <w:r w:rsidR="00CA26D2" w:rsidRPr="00765CD7">
        <w:rPr>
          <w:rFonts w:asciiTheme="minorHAnsi" w:eastAsiaTheme="minorHAnsi" w:hAnsiTheme="minorHAnsi" w:cstheme="minorHAnsi"/>
          <w:b/>
          <w:bCs/>
          <w:color w:val="C00000"/>
          <w:sz w:val="18"/>
          <w:szCs w:val="18"/>
          <w:lang w:eastAsia="en-US"/>
          <w14:ligatures w14:val="standardContextual"/>
        </w:rPr>
        <w:t>NB.</w:t>
      </w:r>
      <w:r w:rsidR="00CA26D2" w:rsidRPr="00765CD7">
        <w:rPr>
          <w:rFonts w:asciiTheme="minorHAnsi" w:eastAsiaTheme="minorHAnsi" w:hAnsiTheme="minorHAnsi" w:cstheme="minorHAnsi"/>
          <w:sz w:val="18"/>
          <w:szCs w:val="18"/>
          <w:lang w:eastAsia="en-US"/>
          <w14:ligatures w14:val="standardContextual"/>
        </w:rPr>
        <w:t xml:space="preserve"> </w:t>
      </w:r>
      <w:r w:rsidR="00CA26D2" w:rsidRPr="00765CD7">
        <w:rPr>
          <w:rFonts w:asciiTheme="minorHAnsi" w:eastAsiaTheme="minorHAnsi" w:hAnsiTheme="minorHAnsi" w:cstheme="minorHAnsi"/>
          <w:b/>
          <w:bCs/>
          <w:sz w:val="18"/>
          <w:szCs w:val="18"/>
          <w:lang w:eastAsia="en-US"/>
          <w14:ligatures w14:val="standardContextual"/>
        </w:rPr>
        <w:t>θαλίῃς</w:t>
      </w:r>
      <w:r w:rsidR="00CA26D2" w:rsidRPr="00765CD7">
        <w:rPr>
          <w:rFonts w:asciiTheme="minorHAnsi" w:hAnsiTheme="minorHAnsi" w:cstheme="minorHAnsi"/>
          <w:sz w:val="18"/>
          <w:szCs w:val="18"/>
        </w:rPr>
        <w:t xml:space="preserve"> ‘at good dinners’, as in h. Herm. 56, 454.</w:t>
      </w:r>
      <w:r w:rsidR="00716CE2" w:rsidRPr="00765CD7">
        <w:rPr>
          <w:rFonts w:asciiTheme="minorHAnsi" w:hAnsiTheme="minorHAnsi" w:cstheme="minorHAnsi"/>
          <w:sz w:val="18"/>
          <w:szCs w:val="18"/>
        </w:rPr>
        <w:t xml:space="preserve"> </w:t>
      </w:r>
      <w:r w:rsidR="00CA26D2" w:rsidRPr="00765CD7">
        <w:rPr>
          <w:rFonts w:asciiTheme="minorHAnsi" w:hAnsiTheme="minorHAnsi" w:cstheme="minorHAnsi"/>
          <w:sz w:val="18"/>
          <w:szCs w:val="18"/>
        </w:rPr>
        <w:t>( West)</w:t>
      </w:r>
      <w:r w:rsidR="00716CE2" w:rsidRPr="00765CD7">
        <w:rPr>
          <w:rFonts w:asciiTheme="minorHAnsi" w:hAnsiTheme="minorHAnsi" w:cstheme="minorHAnsi"/>
          <w:sz w:val="18"/>
          <w:szCs w:val="18"/>
        </w:rPr>
        <w:t xml:space="preserve"> </w:t>
      </w:r>
      <w:r w:rsidR="00CA26D2" w:rsidRPr="00765CD7">
        <w:rPr>
          <w:rFonts w:asciiTheme="minorHAnsi" w:hAnsiTheme="minorHAnsi" w:cstheme="minorHAnsi"/>
          <w:sz w:val="18"/>
          <w:szCs w:val="18"/>
        </w:rPr>
        <w:t xml:space="preserve">;  </w:t>
      </w:r>
      <w:r w:rsidR="00CA26D2" w:rsidRPr="00765CD7">
        <w:rPr>
          <w:rFonts w:asciiTheme="minorHAnsi" w:eastAsiaTheme="minorHAnsi" w:hAnsiTheme="minorHAnsi" w:cstheme="minorHAnsi"/>
          <w:b/>
          <w:bCs/>
          <w:sz w:val="18"/>
          <w:szCs w:val="18"/>
          <w:lang w:eastAsia="en-US"/>
          <w14:ligatures w14:val="standardContextual"/>
        </w:rPr>
        <w:t>ἔργα μ</w:t>
      </w:r>
      <w:r w:rsidR="00CA26D2" w:rsidRPr="00765CD7">
        <w:rPr>
          <w:rFonts w:asciiTheme="minorHAnsi" w:eastAsiaTheme="minorHAnsi" w:hAnsiTheme="minorHAnsi" w:cstheme="minorHAnsi"/>
          <w:b/>
          <w:bCs/>
          <w:sz w:val="18"/>
          <w:szCs w:val="18"/>
          <w:lang w:val="el-GR" w:eastAsia="en-US"/>
          <w14:ligatures w14:val="standardContextual"/>
        </w:rPr>
        <w:t>ε</w:t>
      </w:r>
      <w:r w:rsidR="00CA26D2" w:rsidRPr="00765CD7">
        <w:rPr>
          <w:rFonts w:asciiTheme="minorHAnsi" w:eastAsiaTheme="minorHAnsi" w:hAnsiTheme="minorHAnsi" w:cstheme="minorHAnsi"/>
          <w:b/>
          <w:bCs/>
          <w:sz w:val="18"/>
          <w:szCs w:val="18"/>
          <w:lang w:eastAsia="en-US"/>
          <w14:ligatures w14:val="standardContextual"/>
        </w:rPr>
        <w:t>́μηλε</w:t>
      </w:r>
      <w:r w:rsidR="00CA26D2" w:rsidRPr="00765CD7">
        <w:rPr>
          <w:rFonts w:asciiTheme="minorHAnsi" w:eastAsiaTheme="minorHAnsi" w:hAnsiTheme="minorHAnsi" w:cstheme="minorHAnsi"/>
          <w:b/>
          <w:bCs/>
          <w:sz w:val="18"/>
          <w:szCs w:val="18"/>
          <w:lang w:val="el-GR" w:eastAsia="en-US"/>
          <w14:ligatures w14:val="standardContextual"/>
        </w:rPr>
        <w:t>ν</w:t>
      </w:r>
      <w:r w:rsidR="00CA26D2" w:rsidRPr="00765CD7">
        <w:rPr>
          <w:rFonts w:asciiTheme="minorHAnsi" w:eastAsiaTheme="minorHAnsi" w:hAnsiTheme="minorHAnsi" w:cstheme="minorHAnsi"/>
          <w:b/>
          <w:bCs/>
          <w:sz w:val="18"/>
          <w:szCs w:val="18"/>
          <w:lang w:eastAsia="en-US"/>
          <w14:ligatures w14:val="standardContextual"/>
        </w:rPr>
        <w:t xml:space="preserve"> </w:t>
      </w:r>
      <w:r w:rsidR="00CA26D2" w:rsidRPr="00765CD7">
        <w:rPr>
          <w:rFonts w:asciiTheme="minorHAnsi" w:hAnsiTheme="minorHAnsi" w:cstheme="minorHAnsi"/>
          <w:sz w:val="18"/>
          <w:szCs w:val="18"/>
        </w:rPr>
        <w:t xml:space="preserve">is a Homeric phrase, though not in this concrete sense. </w:t>
      </w:r>
    </w:p>
  </w:footnote>
  <w:footnote w:id="236">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CA26D2" w:rsidRPr="00765CD7">
        <w:rPr>
          <w:rFonts w:asciiTheme="minorHAnsi" w:eastAsiaTheme="minorHAnsi" w:hAnsiTheme="minorHAnsi" w:cstheme="minorHAnsi"/>
          <w:b/>
          <w:bCs/>
          <w:color w:val="000000"/>
          <w:sz w:val="18"/>
          <w:szCs w:val="18"/>
          <w:lang w:eastAsia="en-US"/>
          <w14:ligatures w14:val="standardContextual"/>
        </w:rPr>
        <w:t xml:space="preserve"> 232. τοῖσι φέρει μὲν γαῖα πολὺν βίον, οὔρεσι δὲ δρῦς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A26D2" w:rsidRPr="00765CD7">
        <w:rPr>
          <w:rFonts w:asciiTheme="minorHAnsi" w:eastAsiaTheme="minorHAnsi" w:hAnsiTheme="minorHAnsi" w:cstheme="minorHAnsi"/>
          <w:b/>
          <w:bCs/>
          <w:color w:val="000000"/>
          <w:sz w:val="18"/>
          <w:szCs w:val="18"/>
          <w:lang w:eastAsia="en-US"/>
          <w14:ligatures w14:val="standardContextual"/>
        </w:rPr>
        <w:t>—</w:t>
      </w:r>
      <w:r w:rsidR="00CA26D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b/>
          <w:bCs/>
          <w:color w:val="000000"/>
          <w:sz w:val="18"/>
          <w:szCs w:val="18"/>
          <w:lang w:eastAsia="en-US"/>
          <w14:ligatures w14:val="standardContextual"/>
        </w:rPr>
        <w:t>τοῖσι</w:t>
      </w:r>
      <w:r w:rsidR="00CA26D2" w:rsidRPr="00765CD7">
        <w:rPr>
          <w:rFonts w:asciiTheme="minorHAnsi" w:eastAsiaTheme="minorHAnsi" w:hAnsiTheme="minorHAnsi" w:cstheme="minorHAnsi"/>
          <w:color w:val="000000"/>
          <w:sz w:val="18"/>
          <w:szCs w:val="18"/>
          <w:lang w:eastAsia="en-US"/>
          <w14:ligatures w14:val="standardContextual"/>
        </w:rPr>
        <w:t xml:space="preserve"> : dém. emphatique ( n’est pas encore article chez Hom.) ; D. pl. (à ceux qui suivent la justice).   </w:t>
      </w:r>
      <w:r w:rsidR="00CA26D2" w:rsidRPr="00765CD7">
        <w:rPr>
          <w:rFonts w:asciiTheme="minorHAnsi" w:eastAsiaTheme="minorHAnsi" w:hAnsiTheme="minorHAnsi" w:cstheme="minorHAnsi"/>
          <w:b/>
          <w:bCs/>
          <w:color w:val="B00004"/>
          <w:sz w:val="18"/>
          <w:szCs w:val="18"/>
          <w:lang w:eastAsia="en-US"/>
          <w14:ligatures w14:val="standardContextual"/>
        </w:rPr>
        <w:t>Β</w:t>
      </w:r>
      <w:r w:rsidR="00CA26D2" w:rsidRPr="00765CD7">
        <w:rPr>
          <w:rFonts w:asciiTheme="minorHAnsi" w:eastAsiaTheme="minorHAnsi" w:hAnsiTheme="minorHAnsi" w:cstheme="minorHAnsi"/>
          <w:b/>
          <w:bCs/>
          <w:color w:val="000000"/>
          <w:sz w:val="18"/>
          <w:szCs w:val="18"/>
          <w:lang w:eastAsia="en-US"/>
          <w14:ligatures w14:val="standardContextual"/>
        </w:rPr>
        <w:t>ίος,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A26D2" w:rsidRPr="00765CD7">
        <w:rPr>
          <w:rFonts w:asciiTheme="minorHAnsi" w:eastAsiaTheme="minorHAnsi" w:hAnsiTheme="minorHAnsi" w:cstheme="minorHAnsi"/>
          <w:b/>
          <w:bCs/>
          <w:color w:val="000000"/>
          <w:sz w:val="18"/>
          <w:szCs w:val="18"/>
          <w:lang w:eastAsia="en-US"/>
          <w14:ligatures w14:val="standardContextual"/>
        </w:rPr>
        <w:t>:</w:t>
      </w:r>
      <w:r w:rsidR="00CA26D2" w:rsidRPr="00765CD7">
        <w:rPr>
          <w:rFonts w:asciiTheme="minorHAnsi" w:eastAsiaTheme="minorHAnsi" w:hAnsiTheme="minorHAnsi" w:cstheme="minorHAnsi"/>
          <w:color w:val="000000"/>
          <w:sz w:val="18"/>
          <w:szCs w:val="18"/>
          <w:lang w:eastAsia="en-US"/>
          <w14:ligatures w14:val="standardContextual"/>
        </w:rPr>
        <w:t xml:space="preserve"> vie, existence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color w:val="000000"/>
          <w:sz w:val="18"/>
          <w:szCs w:val="18"/>
          <w:lang w:eastAsia="en-US"/>
          <w14:ligatures w14:val="standardContextual"/>
        </w:rPr>
        <w:t>; durée de la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color w:val="000000"/>
          <w:sz w:val="18"/>
          <w:szCs w:val="18"/>
          <w:lang w:eastAsia="en-US"/>
          <w14:ligatures w14:val="standardContextual"/>
        </w:rPr>
        <w:t xml:space="preserve">; moyens d’existence, ressources.    </w:t>
      </w:r>
      <w:r w:rsidR="00CA26D2" w:rsidRPr="00765CD7">
        <w:rPr>
          <w:rFonts w:asciiTheme="minorHAnsi" w:eastAsiaTheme="minorHAnsi" w:hAnsiTheme="minorHAnsi" w:cstheme="minorHAnsi"/>
          <w:b/>
          <w:bCs/>
          <w:color w:val="B00004"/>
          <w:sz w:val="18"/>
          <w:szCs w:val="18"/>
          <w:lang w:eastAsia="en-US"/>
          <w14:ligatures w14:val="standardContextual"/>
        </w:rPr>
        <w:t>Ὄ</w:t>
      </w:r>
      <w:r w:rsidR="00CA26D2" w:rsidRPr="00765CD7">
        <w:rPr>
          <w:rFonts w:asciiTheme="minorHAnsi" w:eastAsiaTheme="minorHAnsi" w:hAnsiTheme="minorHAnsi" w:cstheme="minorHAnsi"/>
          <w:b/>
          <w:bCs/>
          <w:color w:val="000000"/>
          <w:sz w:val="18"/>
          <w:szCs w:val="18"/>
          <w:lang w:eastAsia="en-US"/>
          <w14:ligatures w14:val="standardContextual"/>
        </w:rPr>
        <w:t>ρος,</w:t>
      </w:r>
      <w:r w:rsidR="00CA26D2" w:rsidRPr="00765CD7">
        <w:rPr>
          <w:rFonts w:asciiTheme="minorHAnsi" w:eastAsiaTheme="minorHAnsi" w:hAnsiTheme="minorHAnsi" w:cstheme="minorHAnsi"/>
          <w:i/>
          <w:iCs/>
          <w:color w:val="000000"/>
          <w:sz w:val="18"/>
          <w:szCs w:val="18"/>
          <w:lang w:eastAsia="en-US"/>
          <w14:ligatures w14:val="standardContextual"/>
        </w:rPr>
        <w:t xml:space="preserve"> ion.</w:t>
      </w:r>
      <w:r w:rsidR="00CA26D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b/>
          <w:bCs/>
          <w:color w:val="000000"/>
          <w:sz w:val="18"/>
          <w:szCs w:val="18"/>
          <w:lang w:eastAsia="en-US"/>
          <w14:ligatures w14:val="standardContextual"/>
        </w:rPr>
        <w:t>εος</w:t>
      </w:r>
      <w:r w:rsidR="00CA26D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i/>
          <w:iCs/>
          <w:color w:val="000000"/>
          <w:sz w:val="18"/>
          <w:szCs w:val="18"/>
          <w:lang w:eastAsia="en-US"/>
          <w14:ligatures w14:val="standardContextual"/>
        </w:rPr>
        <w:t>att.</w:t>
      </w:r>
      <w:r w:rsidR="00CA26D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b/>
          <w:bCs/>
          <w:color w:val="000000"/>
          <w:sz w:val="18"/>
          <w:szCs w:val="18"/>
          <w:lang w:eastAsia="en-US"/>
          <w14:ligatures w14:val="standardContextual"/>
        </w:rPr>
        <w:t>ους (τό)-3</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A26D2" w:rsidRPr="00765CD7">
        <w:rPr>
          <w:rFonts w:asciiTheme="minorHAnsi" w:eastAsiaTheme="minorHAnsi" w:hAnsiTheme="minorHAnsi" w:cstheme="minorHAnsi"/>
          <w:color w:val="000000"/>
          <w:sz w:val="18"/>
          <w:szCs w:val="18"/>
          <w:lang w:eastAsia="en-US"/>
          <w14:ligatures w14:val="standardContextual"/>
        </w:rPr>
        <w:t xml:space="preserve">: montagne, colline, hauteur.  </w:t>
      </w:r>
      <w:r w:rsidR="00CA26D2" w:rsidRPr="00765CD7">
        <w:rPr>
          <w:rFonts w:asciiTheme="minorHAnsi" w:eastAsiaTheme="minorHAnsi" w:hAnsiTheme="minorHAnsi" w:cstheme="minorHAnsi"/>
          <w:b/>
          <w:bCs/>
          <w:color w:val="000000"/>
          <w:sz w:val="18"/>
          <w:szCs w:val="18"/>
          <w:lang w:eastAsia="en-US"/>
          <w14:ligatures w14:val="standardContextual"/>
        </w:rPr>
        <w:t>‖</w:t>
      </w:r>
      <w:r w:rsidR="00CA26D2" w:rsidRPr="00765CD7">
        <w:rPr>
          <w:rFonts w:ascii="Arial" w:eastAsiaTheme="minorHAnsi" w:hAnsi="Arial" w:cs="Arial"/>
          <w:b/>
          <w:bCs/>
          <w:color w:val="000000"/>
          <w:sz w:val="18"/>
          <w:szCs w:val="18"/>
          <w:lang w:eastAsia="en-US"/>
          <w14:ligatures w14:val="standardContextual"/>
        </w:rPr>
        <w:t>►</w:t>
      </w:r>
      <w:r w:rsidR="00CA26D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i/>
          <w:iCs/>
          <w:color w:val="000000"/>
          <w:sz w:val="18"/>
          <w:szCs w:val="18"/>
          <w:lang w:eastAsia="en-US"/>
          <w14:ligatures w14:val="standardContextual"/>
        </w:rPr>
        <w:t>formes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A26D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color w:val="000000"/>
          <w:sz w:val="18"/>
          <w:szCs w:val="18"/>
          <w:lang w:eastAsia="en-US"/>
          <w14:ligatures w14:val="standardContextual"/>
        </w:rPr>
        <w:t xml:space="preserve">the Ep. and Lyr.forms οὔρεος, οὔρεϊ, οὔρεα, οὔρεσι prob. have οὐρ- metri gr.   </w:t>
      </w:r>
      <w:r w:rsidR="00CA26D2" w:rsidRPr="00765CD7">
        <w:rPr>
          <w:rFonts w:asciiTheme="minorHAnsi" w:eastAsiaTheme="minorHAnsi" w:hAnsiTheme="minorHAnsi" w:cstheme="minorHAnsi"/>
          <w:b/>
          <w:bCs/>
          <w:color w:val="B00004"/>
          <w:sz w:val="18"/>
          <w:szCs w:val="18"/>
          <w:lang w:eastAsia="en-US"/>
          <w14:ligatures w14:val="standardContextual"/>
        </w:rPr>
        <w:t>Δ</w:t>
      </w:r>
      <w:r w:rsidR="00CA26D2" w:rsidRPr="00765CD7">
        <w:rPr>
          <w:rFonts w:asciiTheme="minorHAnsi" w:eastAsiaTheme="minorHAnsi" w:hAnsiTheme="minorHAnsi" w:cstheme="minorHAnsi"/>
          <w:b/>
          <w:bCs/>
          <w:color w:val="000000"/>
          <w:sz w:val="18"/>
          <w:szCs w:val="18"/>
          <w:lang w:eastAsia="en-US"/>
          <w14:ligatures w14:val="standardContextual"/>
        </w:rPr>
        <w:t>ρῦς, υός (ἡ)</w:t>
      </w:r>
      <w:r w:rsidR="00CA26D2" w:rsidRPr="00765CD7">
        <w:rPr>
          <w:rFonts w:asciiTheme="minorHAnsi" w:eastAsiaTheme="minorHAnsi" w:hAnsiTheme="minorHAnsi" w:cstheme="minorHAnsi"/>
          <w:color w:val="000000"/>
          <w:sz w:val="18"/>
          <w:szCs w:val="18"/>
          <w:lang w:eastAsia="en-US"/>
          <w14:ligatures w14:val="standardContextual"/>
        </w:rPr>
        <w:t xml:space="preserve"> [υΐ, ῦν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color w:val="000000"/>
          <w:sz w:val="18"/>
          <w:szCs w:val="18"/>
          <w:lang w:eastAsia="en-US"/>
          <w14:ligatures w14:val="standardContextual"/>
        </w:rPr>
        <w:t>; ύες-ῦς, υῶν, υσί, ύας-ῦς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A26D2" w:rsidRPr="00765CD7">
        <w:rPr>
          <w:rFonts w:asciiTheme="minorHAnsi" w:eastAsiaTheme="minorHAnsi" w:hAnsiTheme="minorHAnsi" w:cstheme="minorHAnsi"/>
          <w:color w:val="000000"/>
          <w:sz w:val="18"/>
          <w:szCs w:val="18"/>
          <w:lang w:eastAsia="en-US"/>
          <w14:ligatures w14:val="standardContextual"/>
        </w:rPr>
        <w:t>]: chêne.</w:t>
      </w:r>
      <w:r w:rsidRPr="00765CD7">
        <w:rPr>
          <w:rFonts w:asciiTheme="minorHAnsi" w:hAnsiTheme="minorHAnsi" w:cstheme="minorHAnsi"/>
          <w:b/>
          <w:bCs/>
          <w:sz w:val="18"/>
          <w:szCs w:val="18"/>
        </w:rPr>
        <w:t xml:space="preserve">  </w:t>
      </w:r>
    </w:p>
  </w:footnote>
  <w:footnote w:id="237">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A1FEE" w:rsidRPr="00765CD7">
        <w:rPr>
          <w:rFonts w:asciiTheme="minorHAnsi" w:eastAsiaTheme="minorHAnsi" w:hAnsiTheme="minorHAnsi" w:cstheme="minorHAnsi"/>
          <w:b/>
          <w:bCs/>
          <w:color w:val="000000"/>
          <w:sz w:val="18"/>
          <w:szCs w:val="18"/>
          <w:lang w:eastAsia="en-US"/>
          <w14:ligatures w14:val="standardContextual"/>
        </w:rPr>
        <w:t>233. ἄκρη μέν τε φέρει βαλάνους, μέσση δὲ μελίσσας : —</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000000"/>
          <w:sz w:val="18"/>
          <w:szCs w:val="18"/>
          <w:lang w:eastAsia="en-US"/>
          <w14:ligatures w14:val="standardContextual"/>
        </w:rPr>
        <w:t xml:space="preserve">ἄκρη, μέσση s’accordent à δρῦς.  </w:t>
      </w:r>
      <w:r w:rsidR="005A1FEE" w:rsidRPr="00765CD7">
        <w:rPr>
          <w:rFonts w:asciiTheme="minorHAnsi" w:eastAsiaTheme="minorHAnsi" w:hAnsiTheme="minorHAnsi" w:cstheme="minorHAnsi"/>
          <w:b/>
          <w:bCs/>
          <w:color w:val="B00004"/>
          <w:sz w:val="18"/>
          <w:szCs w:val="18"/>
          <w:lang w:eastAsia="en-US"/>
          <w14:ligatures w14:val="standardContextual"/>
        </w:rPr>
        <w:t>Ἄ</w:t>
      </w:r>
      <w:r w:rsidR="005A1FEE" w:rsidRPr="00765CD7">
        <w:rPr>
          <w:rFonts w:asciiTheme="minorHAnsi" w:eastAsiaTheme="minorHAnsi" w:hAnsiTheme="minorHAnsi" w:cstheme="minorHAnsi"/>
          <w:b/>
          <w:bCs/>
          <w:color w:val="000000"/>
          <w:sz w:val="18"/>
          <w:szCs w:val="18"/>
          <w:lang w:eastAsia="en-US"/>
          <w14:ligatures w14:val="standardContextual"/>
        </w:rPr>
        <w:t>κρος,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000000"/>
          <w:sz w:val="18"/>
          <w:szCs w:val="18"/>
          <w:lang w:eastAsia="en-US"/>
          <w14:ligatures w14:val="standardContextual"/>
        </w:rPr>
        <w:t>:</w:t>
      </w:r>
      <w:r w:rsidR="005A1FEE" w:rsidRPr="00765CD7">
        <w:rPr>
          <w:rFonts w:asciiTheme="minorHAnsi" w:eastAsiaTheme="minorHAnsi" w:hAnsiTheme="minorHAnsi" w:cstheme="minorHAnsi"/>
          <w:color w:val="000000"/>
          <w:sz w:val="18"/>
          <w:szCs w:val="18"/>
          <w:lang w:eastAsia="en-US"/>
          <w14:ligatures w14:val="standardContextual"/>
        </w:rPr>
        <w:t xml:space="preserve"> (adj.) extrême, le plus haut, le plus profond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 le plus haut, supérieur; la partie la plus haute de.     </w:t>
      </w:r>
      <w:r w:rsidR="005A1FEE" w:rsidRPr="00765CD7">
        <w:rPr>
          <w:rFonts w:asciiTheme="minorHAnsi" w:eastAsiaTheme="minorHAnsi" w:hAnsiTheme="minorHAnsi" w:cstheme="minorHAnsi"/>
          <w:b/>
          <w:bCs/>
          <w:color w:val="B00004"/>
          <w:sz w:val="18"/>
          <w:szCs w:val="18"/>
          <w:lang w:eastAsia="en-US"/>
          <w14:ligatures w14:val="standardContextual"/>
        </w:rPr>
        <w:t>Β</w:t>
      </w:r>
      <w:r w:rsidR="005A1FEE" w:rsidRPr="00765CD7">
        <w:rPr>
          <w:rFonts w:asciiTheme="minorHAnsi" w:eastAsiaTheme="minorHAnsi" w:hAnsiTheme="minorHAnsi" w:cstheme="minorHAnsi"/>
          <w:b/>
          <w:bCs/>
          <w:color w:val="000000"/>
          <w:sz w:val="18"/>
          <w:szCs w:val="18"/>
          <w:lang w:eastAsia="en-US"/>
          <w14:ligatures w14:val="standardContextual"/>
        </w:rPr>
        <w:t>άλανος, ου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000000"/>
          <w:sz w:val="18"/>
          <w:szCs w:val="18"/>
          <w:lang w:eastAsia="en-US"/>
          <w14:ligatures w14:val="standardContextual"/>
        </w:rPr>
        <w:t>:</w:t>
      </w:r>
      <w:r w:rsidR="005A1FEE" w:rsidRPr="00765CD7">
        <w:rPr>
          <w:rFonts w:asciiTheme="minorHAnsi" w:eastAsiaTheme="minorHAnsi" w:hAnsiTheme="minorHAnsi" w:cstheme="minorHAnsi"/>
          <w:color w:val="000000"/>
          <w:sz w:val="18"/>
          <w:szCs w:val="18"/>
          <w:lang w:eastAsia="en-US"/>
          <w14:ligatures w14:val="standardContextual"/>
        </w:rPr>
        <w:t xml:space="preserve"> gland.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B00004"/>
          <w:sz w:val="18"/>
          <w:szCs w:val="18"/>
          <w:lang w:eastAsia="en-US"/>
          <w14:ligatures w14:val="standardContextual"/>
        </w:rPr>
        <w:t>Μ</w:t>
      </w:r>
      <w:r w:rsidR="005A1FEE" w:rsidRPr="00765CD7">
        <w:rPr>
          <w:rFonts w:asciiTheme="minorHAnsi" w:eastAsiaTheme="minorHAnsi" w:hAnsiTheme="minorHAnsi" w:cstheme="minorHAnsi"/>
          <w:b/>
          <w:bCs/>
          <w:color w:val="000000"/>
          <w:sz w:val="18"/>
          <w:szCs w:val="18"/>
          <w:lang w:eastAsia="en-US"/>
          <w14:ligatures w14:val="standardContextual"/>
        </w:rPr>
        <w:t>έσος,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situé au milieu (objet dans sa partie médiane [= le milieu de] ou l’objet du milieu).  </w:t>
      </w:r>
      <w:r w:rsidR="005A1FEE" w:rsidRPr="00765CD7">
        <w:rPr>
          <w:rFonts w:asciiTheme="minorHAnsi" w:eastAsiaTheme="minorHAnsi" w:hAnsiTheme="minorHAnsi" w:cstheme="minorHAnsi"/>
          <w:color w:val="B00004"/>
          <w:sz w:val="18"/>
          <w:szCs w:val="18"/>
          <w:lang w:eastAsia="en-US"/>
          <w14:ligatures w14:val="standardContextual"/>
        </w:rPr>
        <w:t>Μ</w:t>
      </w:r>
      <w:r w:rsidR="005A1FEE" w:rsidRPr="00765CD7">
        <w:rPr>
          <w:rFonts w:asciiTheme="minorHAnsi" w:eastAsiaTheme="minorHAnsi" w:hAnsiTheme="minorHAnsi" w:cstheme="minorHAnsi"/>
          <w:color w:val="000000"/>
          <w:sz w:val="18"/>
          <w:szCs w:val="18"/>
          <w:lang w:eastAsia="en-US"/>
          <w14:ligatures w14:val="standardContextual"/>
        </w:rPr>
        <w:t>έλιττα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μέλισσα, ης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 abeille. </w:t>
      </w:r>
      <w:r w:rsidR="005A1FEE" w:rsidRPr="00765CD7">
        <w:rPr>
          <w:rFonts w:asciiTheme="minorHAnsi" w:eastAsiaTheme="minorHAnsi" w:hAnsiTheme="minorHAnsi" w:cstheme="minorHAnsi"/>
          <w:b/>
          <w:bCs/>
          <w:color w:val="000000"/>
          <w:sz w:val="18"/>
          <w:szCs w:val="18"/>
          <w:lang w:eastAsia="en-US"/>
          <w14:ligatures w14:val="standardContextual"/>
        </w:rPr>
        <w:t xml:space="preserve">NB. </w:t>
      </w:r>
      <w:r w:rsidR="005A1FEE" w:rsidRPr="00765CD7">
        <w:rPr>
          <w:rFonts w:asciiTheme="minorHAnsi" w:eastAsiaTheme="minorHAnsi" w:hAnsiTheme="minorHAnsi" w:cstheme="minorHAnsi"/>
          <w:color w:val="000000"/>
          <w:sz w:val="18"/>
          <w:szCs w:val="18"/>
          <w:lang w:eastAsia="en-US"/>
          <w14:ligatures w14:val="standardContextual"/>
        </w:rPr>
        <w:t>Pour West l’opposition n’est pas entre le sommet et le milieu du chêne; mais entre la surface et l’intérieur de l’arbre  (les abeilles logeant dans le creux de l’arbre).</w:t>
      </w:r>
      <w:r w:rsidRPr="00765CD7">
        <w:rPr>
          <w:rFonts w:asciiTheme="minorHAnsi" w:hAnsiTheme="minorHAnsi" w:cstheme="minorHAnsi"/>
          <w:b/>
          <w:bCs/>
          <w:sz w:val="18"/>
          <w:szCs w:val="18"/>
        </w:rPr>
        <w:t xml:space="preserve"> </w:t>
      </w:r>
    </w:p>
  </w:footnote>
  <w:footnote w:id="238">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A1FEE" w:rsidRPr="00765CD7">
        <w:rPr>
          <w:rFonts w:asciiTheme="minorHAnsi" w:eastAsiaTheme="minorHAnsi" w:hAnsiTheme="minorHAnsi" w:cstheme="minorHAnsi"/>
          <w:b/>
          <w:bCs/>
          <w:color w:val="000000"/>
          <w:sz w:val="18"/>
          <w:szCs w:val="18"/>
          <w:lang w:eastAsia="en-US"/>
          <w14:ligatures w14:val="standardContextual"/>
        </w:rPr>
        <w:t>234. εἰροπόκοι δ᾽ ὄιες μαλλοῖς καταβεβρίθασιν: —</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B00004"/>
          <w:sz w:val="18"/>
          <w:szCs w:val="18"/>
          <w:lang w:eastAsia="en-US"/>
          <w14:ligatures w14:val="standardContextual"/>
        </w:rPr>
        <w:t>Ε</w:t>
      </w:r>
      <w:r w:rsidR="005A1FEE" w:rsidRPr="00765CD7">
        <w:rPr>
          <w:rFonts w:asciiTheme="minorHAnsi" w:eastAsiaTheme="minorHAnsi" w:hAnsiTheme="minorHAnsi" w:cstheme="minorHAnsi"/>
          <w:b/>
          <w:bCs/>
          <w:color w:val="000000"/>
          <w:sz w:val="18"/>
          <w:szCs w:val="18"/>
          <w:lang w:eastAsia="en-US"/>
          <w14:ligatures w14:val="standardContextual"/>
        </w:rPr>
        <w:t xml:space="preserve">ἰρο·πόκος, ος, ον: </w:t>
      </w:r>
      <w:r w:rsidR="005A1FEE" w:rsidRPr="00765CD7">
        <w:rPr>
          <w:rFonts w:asciiTheme="minorHAnsi" w:eastAsiaTheme="minorHAnsi" w:hAnsiTheme="minorHAnsi" w:cstheme="minorHAnsi"/>
          <w:color w:val="000000"/>
          <w:sz w:val="18"/>
          <w:szCs w:val="18"/>
          <w:lang w:eastAsia="en-US"/>
          <w14:ligatures w14:val="standardContextual"/>
        </w:rPr>
        <w:t xml:space="preserve">dont la laine peut être peignée, </w:t>
      </w:r>
      <w:r w:rsidR="005A1FEE" w:rsidRPr="00765CD7">
        <w:rPr>
          <w:rFonts w:asciiTheme="minorHAnsi" w:eastAsiaTheme="minorHAnsi" w:hAnsiTheme="minorHAnsi" w:cstheme="minorHAnsi"/>
          <w:i/>
          <w:iCs/>
          <w:color w:val="000000"/>
          <w:sz w:val="18"/>
          <w:szCs w:val="18"/>
          <w:lang w:eastAsia="en-US"/>
          <w14:ligatures w14:val="standardContextual"/>
        </w:rPr>
        <w:t xml:space="preserve">c. </w:t>
      </w:r>
      <w:r w:rsidR="005A1FEE" w:rsidRPr="00765CD7">
        <w:rPr>
          <w:rFonts w:asciiTheme="minorHAnsi" w:eastAsiaTheme="minorHAnsi" w:hAnsiTheme="minorHAnsi" w:cstheme="minorHAnsi"/>
          <w:i/>
          <w:iCs/>
          <w:color w:val="000000"/>
          <w:sz w:val="18"/>
          <w:szCs w:val="18"/>
          <w:u w:val="single"/>
          <w:lang w:eastAsia="en-US"/>
          <w14:ligatures w14:val="standardContextual"/>
        </w:rPr>
        <w:t>à</w:t>
      </w:r>
      <w:r w:rsidR="005A1FEE" w:rsidRPr="00765CD7">
        <w:rPr>
          <w:rFonts w:asciiTheme="minorHAnsi" w:eastAsiaTheme="minorHAnsi" w:hAnsiTheme="minorHAnsi" w:cstheme="minorHAnsi"/>
          <w:i/>
          <w:iCs/>
          <w:color w:val="000000"/>
          <w:sz w:val="18"/>
          <w:szCs w:val="18"/>
          <w:lang w:eastAsia="en-US"/>
          <w14:ligatures w14:val="standardContextual"/>
        </w:rPr>
        <w:t xml:space="preserve"> d.</w:t>
      </w:r>
      <w:r w:rsidR="005A1FEE" w:rsidRPr="00765CD7">
        <w:rPr>
          <w:rFonts w:asciiTheme="minorHAnsi" w:eastAsiaTheme="minorHAnsi" w:hAnsiTheme="minorHAnsi" w:cstheme="minorHAnsi"/>
          <w:color w:val="000000"/>
          <w:sz w:val="18"/>
          <w:szCs w:val="18"/>
          <w:lang w:eastAsia="en-US"/>
          <w14:ligatures w14:val="standardContextual"/>
        </w:rPr>
        <w:t xml:space="preserve"> à l'épaisse toison.     </w:t>
      </w:r>
      <w:r w:rsidR="005A1FEE" w:rsidRPr="00765CD7">
        <w:rPr>
          <w:rFonts w:asciiTheme="minorHAnsi" w:eastAsiaTheme="minorHAnsi" w:hAnsiTheme="minorHAnsi" w:cstheme="minorHAnsi"/>
          <w:b/>
          <w:bCs/>
          <w:color w:val="B00004"/>
          <w:sz w:val="18"/>
          <w:szCs w:val="18"/>
          <w:lang w:eastAsia="en-US"/>
          <w14:ligatures w14:val="standardContextual"/>
        </w:rPr>
        <w:t>Ο</w:t>
      </w:r>
      <w:r w:rsidR="005A1FEE" w:rsidRPr="00765CD7">
        <w:rPr>
          <w:rFonts w:asciiTheme="minorHAnsi" w:eastAsiaTheme="minorHAnsi" w:hAnsiTheme="minorHAnsi" w:cstheme="minorHAnsi"/>
          <w:b/>
          <w:bCs/>
          <w:color w:val="000000"/>
          <w:sz w:val="18"/>
          <w:szCs w:val="18"/>
          <w:lang w:eastAsia="en-US"/>
          <w14:ligatures w14:val="standardContextual"/>
        </w:rPr>
        <w:t>ἶς, οἰός (ὁ /ἡ) :</w:t>
      </w:r>
      <w:r w:rsidR="005A1FEE" w:rsidRPr="00765CD7">
        <w:rPr>
          <w:rFonts w:asciiTheme="minorHAnsi" w:eastAsiaTheme="minorHAnsi" w:hAnsiTheme="minorHAnsi" w:cstheme="minorHAnsi"/>
          <w:color w:val="000000"/>
          <w:sz w:val="18"/>
          <w:szCs w:val="18"/>
          <w:lang w:eastAsia="en-US"/>
          <w14:ligatures w14:val="standardContextual"/>
        </w:rPr>
        <w:t xml:space="preserve"> mouton, brebis </w:t>
      </w:r>
      <w:r w:rsidR="005A1FEE" w:rsidRPr="00765CD7">
        <w:rPr>
          <w:rFonts w:asciiTheme="minorHAnsi" w:eastAsiaTheme="minorHAnsi" w:hAnsiTheme="minorHAnsi" w:cstheme="minorHAnsi"/>
          <w:b/>
          <w:bCs/>
          <w:color w:val="000000"/>
          <w:sz w:val="18"/>
          <w:szCs w:val="18"/>
          <w:lang w:eastAsia="en-US"/>
          <w14:ligatures w14:val="standardContextual"/>
        </w:rPr>
        <w:t>[</w:t>
      </w:r>
      <w:r w:rsidR="005A1FEE" w:rsidRPr="00765CD7">
        <w:rPr>
          <w:rFonts w:asciiTheme="minorHAnsi" w:eastAsiaTheme="minorHAnsi" w:hAnsiTheme="minorHAnsi" w:cstheme="minorHAnsi"/>
          <w:color w:val="000000"/>
          <w:sz w:val="18"/>
          <w:szCs w:val="18"/>
          <w:lang w:eastAsia="en-US"/>
          <w14:ligatures w14:val="standardContextual"/>
        </w:rPr>
        <w:t>Οἶς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ὄιν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οἰός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i/>
          <w:iCs/>
          <w:color w:val="000000"/>
          <w:sz w:val="18"/>
          <w:szCs w:val="18"/>
          <w:lang w:eastAsia="en-US"/>
          <w14:ligatures w14:val="standardContextual"/>
        </w:rPr>
        <w:t>ou poét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ὄϊος)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 oἰΐ; </w:t>
      </w:r>
      <w:r w:rsidR="005A1FEE" w:rsidRPr="00765CD7">
        <w:rPr>
          <w:rFonts w:asciiTheme="minorHAnsi" w:eastAsiaTheme="minorHAnsi" w:hAnsiTheme="minorHAnsi" w:cstheme="minorHAnsi"/>
          <w:i/>
          <w:iCs/>
          <w:color w:val="000000"/>
          <w:sz w:val="18"/>
          <w:szCs w:val="18"/>
          <w:u w:val="single"/>
          <w:lang w:eastAsia="en-US"/>
          <w14:ligatures w14:val="standardContextual"/>
        </w:rPr>
        <w:t>pl</w:t>
      </w:r>
      <w:r w:rsidR="005A1FEE" w:rsidRPr="00765CD7">
        <w:rPr>
          <w:rFonts w:asciiTheme="minorHAnsi" w:eastAsiaTheme="minorHAnsi" w:hAnsiTheme="minorHAnsi" w:cstheme="minorHAnsi"/>
          <w:color w:val="000000"/>
          <w:sz w:val="18"/>
          <w:szCs w:val="18"/>
          <w:lang w:eastAsia="en-US"/>
          <w14:ligatures w14:val="standardContextual"/>
        </w:rPr>
        <w:t>. οἴες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i/>
          <w:iCs/>
          <w:color w:val="000000"/>
          <w:sz w:val="18"/>
          <w:szCs w:val="18"/>
          <w:lang w:eastAsia="en-US"/>
          <w14:ligatures w14:val="standardContextual"/>
        </w:rPr>
        <w:t>acc</w:t>
      </w:r>
      <w:r w:rsidR="005A1FEE" w:rsidRPr="00765CD7">
        <w:rPr>
          <w:rFonts w:asciiTheme="minorHAnsi" w:eastAsiaTheme="minorHAnsi" w:hAnsiTheme="minorHAnsi" w:cstheme="minorHAnsi"/>
          <w:color w:val="000000"/>
          <w:sz w:val="18"/>
          <w:szCs w:val="18"/>
          <w:lang w:eastAsia="en-US"/>
          <w14:ligatures w14:val="standardContextual"/>
        </w:rPr>
        <w:t>. οἶας / οἶς;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οἰῶν; οἰσί</w:t>
      </w:r>
      <w:r w:rsidR="005A1FEE"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B00004"/>
          <w:sz w:val="18"/>
          <w:szCs w:val="18"/>
          <w:lang w:eastAsia="en-US"/>
          <w14:ligatures w14:val="standardContextual"/>
        </w:rPr>
        <w:t>Μ</w:t>
      </w:r>
      <w:r w:rsidR="005A1FEE" w:rsidRPr="00765CD7">
        <w:rPr>
          <w:rFonts w:asciiTheme="minorHAnsi" w:eastAsiaTheme="minorHAnsi" w:hAnsiTheme="minorHAnsi" w:cstheme="minorHAnsi"/>
          <w:b/>
          <w:bCs/>
          <w:color w:val="000000"/>
          <w:sz w:val="18"/>
          <w:szCs w:val="18"/>
          <w:lang w:eastAsia="en-US"/>
          <w14:ligatures w14:val="standardContextual"/>
        </w:rPr>
        <w:t>αλλός,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touffe de laine, toison et laine des brebis. </w:t>
      </w:r>
      <w:r w:rsidR="005A1FEE" w:rsidRPr="00765CD7">
        <w:rPr>
          <w:rFonts w:asciiTheme="minorHAnsi" w:eastAsiaTheme="minorHAnsi" w:hAnsiTheme="minorHAnsi" w:cstheme="minorHAnsi"/>
          <w:b/>
          <w:bCs/>
          <w:color w:val="B00004"/>
          <w:sz w:val="18"/>
          <w:szCs w:val="18"/>
          <w:lang w:eastAsia="en-US"/>
          <w14:ligatures w14:val="standardContextual"/>
        </w:rPr>
        <w:t>Κ</w:t>
      </w:r>
      <w:r w:rsidR="005A1FEE" w:rsidRPr="00765CD7">
        <w:rPr>
          <w:rFonts w:asciiTheme="minorHAnsi" w:eastAsiaTheme="minorHAnsi" w:hAnsiTheme="minorHAnsi" w:cstheme="minorHAnsi"/>
          <w:b/>
          <w:bCs/>
          <w:color w:val="000000"/>
          <w:sz w:val="18"/>
          <w:szCs w:val="18"/>
          <w:lang w:eastAsia="en-US"/>
          <w14:ligatures w14:val="standardContextual"/>
        </w:rPr>
        <w:t>αταβρίθω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b/>
          <w:bCs/>
          <w:color w:val="000000"/>
          <w:sz w:val="18"/>
          <w:szCs w:val="18"/>
          <w:lang w:eastAsia="en-US"/>
          <w14:ligatures w14:val="standardContextual"/>
        </w:rPr>
        <w:t>1</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i/>
          <w:iCs/>
          <w:color w:val="000000"/>
          <w:sz w:val="18"/>
          <w:szCs w:val="18"/>
          <w:lang w:eastAsia="en-US"/>
          <w14:ligatures w14:val="standardContextual"/>
        </w:rPr>
        <w:t>tr.</w:t>
      </w:r>
      <w:r w:rsidR="005A1FEE" w:rsidRPr="00765CD7">
        <w:rPr>
          <w:rFonts w:asciiTheme="minorHAnsi" w:eastAsiaTheme="minorHAnsi" w:hAnsiTheme="minorHAnsi" w:cstheme="minorHAnsi"/>
          <w:color w:val="000000"/>
          <w:sz w:val="18"/>
          <w:szCs w:val="18"/>
          <w:lang w:eastAsia="en-US"/>
          <w14:ligatures w14:val="standardContextual"/>
        </w:rPr>
        <w:t xml:space="preserve"> accabler sous le poids, vaincre, surpasser; </w:t>
      </w:r>
      <w:r w:rsidR="005A1FEE" w:rsidRPr="00765CD7">
        <w:rPr>
          <w:rFonts w:asciiTheme="minorHAnsi" w:eastAsiaTheme="minorHAnsi" w:hAnsiTheme="minorHAnsi" w:cstheme="minorHAnsi"/>
          <w:b/>
          <w:bCs/>
          <w:color w:val="000000"/>
          <w:sz w:val="18"/>
          <w:szCs w:val="18"/>
          <w:lang w:eastAsia="en-US"/>
          <w14:ligatures w14:val="standardContextual"/>
        </w:rPr>
        <w:t>2</w:t>
      </w:r>
      <w:r w:rsidR="005A1FEE" w:rsidRPr="00765CD7">
        <w:rPr>
          <w:rFonts w:asciiTheme="minorHAnsi" w:eastAsiaTheme="minorHAnsi" w:hAnsiTheme="minorHAnsi" w:cstheme="minorHAnsi"/>
          <w:color w:val="000000"/>
          <w:sz w:val="18"/>
          <w:szCs w:val="18"/>
          <w:lang w:eastAsia="en-US"/>
          <w14:ligatures w14:val="standardContextual"/>
        </w:rPr>
        <w:t xml:space="preserve"> </w:t>
      </w:r>
      <w:r w:rsidR="005A1FEE" w:rsidRPr="00765CD7">
        <w:rPr>
          <w:rFonts w:asciiTheme="minorHAnsi" w:eastAsiaTheme="minorHAnsi" w:hAnsiTheme="minorHAnsi" w:cstheme="minorHAnsi"/>
          <w:i/>
          <w:iCs/>
          <w:color w:val="000000"/>
          <w:sz w:val="18"/>
          <w:szCs w:val="18"/>
          <w:lang w:eastAsia="en-US"/>
          <w14:ligatures w14:val="standardContextual"/>
        </w:rPr>
        <w:t>intr.</w:t>
      </w:r>
      <w:r w:rsidR="005A1FEE" w:rsidRPr="00765CD7">
        <w:rPr>
          <w:rFonts w:asciiTheme="minorHAnsi" w:eastAsiaTheme="minorHAnsi" w:hAnsiTheme="minorHAnsi" w:cstheme="minorHAnsi"/>
          <w:color w:val="000000"/>
          <w:sz w:val="18"/>
          <w:szCs w:val="18"/>
          <w:lang w:eastAsia="en-US"/>
          <w14:ligatures w14:val="standardContextual"/>
        </w:rPr>
        <w:t xml:space="preserve"> être accablé sous le poids.</w:t>
      </w:r>
    </w:p>
  </w:footnote>
  <w:footnote w:id="239">
    <w:p w:rsidR="003E7628" w:rsidRPr="00765CD7" w:rsidRDefault="003E762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7B55" w:rsidRPr="00765CD7">
        <w:rPr>
          <w:rFonts w:asciiTheme="minorHAnsi" w:eastAsiaTheme="minorHAnsi" w:hAnsiTheme="minorHAnsi" w:cstheme="minorHAnsi"/>
          <w:b/>
          <w:bCs/>
          <w:color w:val="000000"/>
          <w:sz w:val="18"/>
          <w:szCs w:val="18"/>
          <w:lang w:eastAsia="en-US"/>
          <w14:ligatures w14:val="standardContextual"/>
        </w:rPr>
        <w:t xml:space="preserve">235. τίκτουσιν δὲ γυναῖκες ἐοικότα τέκνα γονεῦσιν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Τ</w:t>
      </w:r>
      <w:r w:rsidR="00567B55" w:rsidRPr="00765CD7">
        <w:rPr>
          <w:rFonts w:asciiTheme="minorHAnsi" w:eastAsiaTheme="minorHAnsi" w:hAnsiTheme="minorHAnsi" w:cstheme="minorHAnsi"/>
          <w:b/>
          <w:bCs/>
          <w:color w:val="000000"/>
          <w:sz w:val="18"/>
          <w:szCs w:val="18"/>
          <w:lang w:eastAsia="en-US"/>
          <w14:ligatures w14:val="standardContextual"/>
        </w:rPr>
        <w:t>ίκτω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i/>
          <w:iCs/>
          <w:color w:val="000000"/>
          <w:sz w:val="18"/>
          <w:szCs w:val="18"/>
          <w:lang w:eastAsia="en-US"/>
          <w14:ligatures w14:val="standardContextual"/>
        </w:rPr>
        <w:t>impft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ἔτικτον;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τέξω, </w:t>
      </w:r>
      <w:r w:rsidR="00567B55" w:rsidRPr="00765CD7">
        <w:rPr>
          <w:rFonts w:asciiTheme="minorHAnsi" w:eastAsiaTheme="minorHAnsi" w:hAnsiTheme="minorHAnsi" w:cstheme="minorHAnsi"/>
          <w:i/>
          <w:iCs/>
          <w:color w:val="000000"/>
          <w:sz w:val="18"/>
          <w:szCs w:val="18"/>
          <w:lang w:eastAsia="en-US"/>
          <w14:ligatures w14:val="standardContextual"/>
        </w:rPr>
        <w:t>plus svt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τέξομαι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ἔτεκον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τέτοκα</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mettre au monde, enfanter.       </w:t>
      </w:r>
      <w:r w:rsidR="00567B55" w:rsidRPr="00765CD7">
        <w:rPr>
          <w:rFonts w:asciiTheme="minorHAnsi" w:eastAsiaTheme="minorHAnsi" w:hAnsiTheme="minorHAnsi" w:cstheme="minorHAnsi"/>
          <w:b/>
          <w:bCs/>
          <w:color w:val="B00004"/>
          <w:sz w:val="18"/>
          <w:szCs w:val="18"/>
          <w:lang w:eastAsia="en-US"/>
          <w14:ligatures w14:val="standardContextual"/>
        </w:rPr>
        <w:t>Ἐ</w:t>
      </w:r>
      <w:r w:rsidR="00567B55" w:rsidRPr="00765CD7">
        <w:rPr>
          <w:rFonts w:asciiTheme="minorHAnsi" w:eastAsiaTheme="minorHAnsi" w:hAnsiTheme="minorHAnsi" w:cstheme="minorHAnsi"/>
          <w:b/>
          <w:bCs/>
          <w:color w:val="000000"/>
          <w:sz w:val="18"/>
          <w:szCs w:val="18"/>
          <w:lang w:eastAsia="en-US"/>
          <w14:ligatures w14:val="standardContextual"/>
        </w:rPr>
        <w:t>οικώς,</w:t>
      </w:r>
      <w:r w:rsidR="00567B55" w:rsidRPr="00765CD7">
        <w:rPr>
          <w:rFonts w:asciiTheme="minorHAnsi" w:eastAsiaTheme="minorHAnsi" w:hAnsiTheme="minorHAnsi" w:cstheme="minorHAnsi"/>
          <w:color w:val="000000"/>
          <w:sz w:val="18"/>
          <w:szCs w:val="18"/>
          <w:lang w:eastAsia="en-US"/>
          <w14:ligatures w14:val="standardContextual"/>
        </w:rPr>
        <w:t xml:space="preserve"> ἐοικότος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ἐοικυῖα, ἐοικυίας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ἐοικός, ἐοικότος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Hom. pour εἰκώς, εἰκότος.) :  participe (pft = pst) de </w:t>
      </w:r>
      <w:r w:rsidR="00567B55" w:rsidRPr="00765CD7">
        <w:rPr>
          <w:rFonts w:asciiTheme="minorHAnsi" w:eastAsiaTheme="minorHAnsi" w:hAnsiTheme="minorHAnsi" w:cstheme="minorHAnsi"/>
          <w:b/>
          <w:bCs/>
          <w:color w:val="000000"/>
          <w:sz w:val="18"/>
          <w:szCs w:val="18"/>
          <w:lang w:eastAsia="en-US"/>
          <w14:ligatures w14:val="standardContextual"/>
        </w:rPr>
        <w:t>ἔοικα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être semblable à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Τ</w:t>
      </w:r>
      <w:r w:rsidR="00567B55" w:rsidRPr="00765CD7">
        <w:rPr>
          <w:rFonts w:asciiTheme="minorHAnsi" w:eastAsiaTheme="minorHAnsi" w:hAnsiTheme="minorHAnsi" w:cstheme="minorHAnsi"/>
          <w:b/>
          <w:bCs/>
          <w:color w:val="000000"/>
          <w:sz w:val="18"/>
          <w:szCs w:val="18"/>
          <w:lang w:eastAsia="en-US"/>
          <w14:ligatures w14:val="standardContextual"/>
        </w:rPr>
        <w:t>έκνον,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enfant (</w:t>
      </w:r>
      <w:r w:rsidR="00567B55" w:rsidRPr="00765CD7">
        <w:rPr>
          <w:rFonts w:asciiTheme="minorHAnsi" w:eastAsiaTheme="minorHAnsi" w:hAnsiTheme="minorHAnsi" w:cstheme="minorHAnsi"/>
          <w:i/>
          <w:iCs/>
          <w:color w:val="000000"/>
          <w:sz w:val="18"/>
          <w:szCs w:val="18"/>
          <w:lang w:eastAsia="en-US"/>
          <w14:ligatures w14:val="standardContextual"/>
        </w:rPr>
        <w:t>fils, fille</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Γ</w:t>
      </w:r>
      <w:r w:rsidR="00567B55" w:rsidRPr="00765CD7">
        <w:rPr>
          <w:rFonts w:asciiTheme="minorHAnsi" w:eastAsiaTheme="minorHAnsi" w:hAnsiTheme="minorHAnsi" w:cstheme="minorHAnsi"/>
          <w:b/>
          <w:bCs/>
          <w:color w:val="000000"/>
          <w:sz w:val="18"/>
          <w:szCs w:val="18"/>
          <w:lang w:eastAsia="en-US"/>
          <w14:ligatures w14:val="standardContextual"/>
        </w:rPr>
        <w:t>ονεύς, έως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père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(pl.)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οἱ γονεῖς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parents (père et mère).</w:t>
      </w:r>
      <w:r w:rsidR="00567B55" w:rsidRPr="00765CD7">
        <w:rPr>
          <w:rFonts w:asciiTheme="minorHAnsi" w:eastAsiaTheme="minorHAnsi" w:hAnsiTheme="minorHAnsi" w:cstheme="minorHAnsi"/>
          <w:b/>
          <w:bCs/>
          <w:color w:val="000000"/>
          <w:sz w:val="18"/>
          <w:szCs w:val="18"/>
          <w:lang w:eastAsia="en-US"/>
          <w14:ligatures w14:val="standardContextual"/>
        </w:rPr>
        <w:t xml:space="preserve"> 2</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p. ext.</w:t>
      </w:r>
      <w:r w:rsidR="00567B55" w:rsidRPr="00765CD7">
        <w:rPr>
          <w:rFonts w:asciiTheme="minorHAnsi" w:eastAsiaTheme="minorHAnsi" w:hAnsiTheme="minorHAnsi" w:cstheme="minorHAnsi"/>
          <w:color w:val="000000"/>
          <w:sz w:val="18"/>
          <w:szCs w:val="18"/>
          <w:lang w:eastAsia="en-US"/>
          <w14:ligatures w14:val="standardContextual"/>
        </w:rPr>
        <w:t xml:space="preserve"> ancêtre.</w:t>
      </w:r>
      <w:r w:rsidRPr="00765CD7">
        <w:rPr>
          <w:rFonts w:asciiTheme="minorHAnsi" w:hAnsiTheme="minorHAnsi" w:cstheme="minorHAnsi"/>
          <w:b/>
          <w:bCs/>
          <w:sz w:val="18"/>
          <w:szCs w:val="18"/>
        </w:rPr>
        <w:t xml:space="preserve"> </w:t>
      </w:r>
    </w:p>
  </w:footnote>
  <w:footnote w:id="240">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567B55" w:rsidRPr="00765CD7">
        <w:rPr>
          <w:rFonts w:asciiTheme="minorHAnsi" w:hAnsiTheme="minorHAnsi" w:cstheme="minorHAnsi"/>
          <w:b/>
          <w:bCs/>
          <w:sz w:val="18"/>
          <w:szCs w:val="18"/>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236. θάλλουσιν δ᾽ ἀγαθοῖσι διαμπερές : οὐδ᾽ ἐπὶ νηῶν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Θ</w:t>
      </w:r>
      <w:r w:rsidR="00567B55" w:rsidRPr="00765CD7">
        <w:rPr>
          <w:rFonts w:asciiTheme="minorHAnsi" w:eastAsiaTheme="minorHAnsi" w:hAnsiTheme="minorHAnsi" w:cstheme="minorHAnsi"/>
          <w:b/>
          <w:bCs/>
          <w:color w:val="000000"/>
          <w:sz w:val="18"/>
          <w:szCs w:val="18"/>
          <w:lang w:eastAsia="en-US"/>
          <w14:ligatures w14:val="standardContextual"/>
        </w:rPr>
        <w:t>άλλω</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fleurir, verdoyer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se couvrir (de feuilles, fleurs, fruits)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abonder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en (dat.) ; être florissant, heureux, prospère […]; le sujet est ceux qui suivent la justice.     </w:t>
      </w:r>
      <w:r w:rsidR="00567B55" w:rsidRPr="00765CD7">
        <w:rPr>
          <w:rFonts w:asciiTheme="minorHAnsi" w:eastAsiaTheme="minorHAnsi" w:hAnsiTheme="minorHAnsi" w:cstheme="minorHAnsi"/>
          <w:b/>
          <w:bCs/>
          <w:color w:val="B00004"/>
          <w:sz w:val="18"/>
          <w:szCs w:val="18"/>
          <w:lang w:eastAsia="en-US"/>
          <w14:ligatures w14:val="standardContextual"/>
        </w:rPr>
        <w:t>Ἀ</w:t>
      </w:r>
      <w:r w:rsidR="00567B55" w:rsidRPr="00765CD7">
        <w:rPr>
          <w:rFonts w:asciiTheme="minorHAnsi" w:eastAsiaTheme="minorHAnsi" w:hAnsiTheme="minorHAnsi" w:cstheme="minorHAnsi"/>
          <w:b/>
          <w:bCs/>
          <w:color w:val="000000"/>
          <w:sz w:val="18"/>
          <w:szCs w:val="18"/>
          <w:lang w:eastAsia="en-US"/>
          <w14:ligatures w14:val="standardContextual"/>
        </w:rPr>
        <w:t>γαθός,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bon, vertueux, honnête […] </w:t>
      </w:r>
      <w:r w:rsidR="00567B55" w:rsidRPr="00765CD7">
        <w:rPr>
          <w:rFonts w:asciiTheme="minorHAnsi" w:eastAsiaTheme="minorHAnsi" w:hAnsiTheme="minorHAnsi" w:cstheme="minorHAnsi"/>
          <w:b/>
          <w:bCs/>
          <w:color w:val="000000"/>
          <w:sz w:val="18"/>
          <w:szCs w:val="18"/>
          <w:lang w:eastAsia="en-US"/>
          <w14:ligatures w14:val="standardContextual"/>
        </w:rPr>
        <w:t xml:space="preserve">ἀγαθοῖσι </w:t>
      </w:r>
      <w:r w:rsidR="00567B55" w:rsidRPr="00765CD7">
        <w:rPr>
          <w:rFonts w:asciiTheme="minorHAnsi" w:eastAsiaTheme="minorHAnsi" w:hAnsiTheme="minorHAnsi" w:cstheme="minorHAnsi"/>
          <w:color w:val="000000"/>
          <w:sz w:val="18"/>
          <w:szCs w:val="18"/>
          <w:lang w:eastAsia="en-US"/>
          <w14:ligatures w14:val="standardContextual"/>
        </w:rPr>
        <w:t xml:space="preserve">est au neutre pl.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datif pl. habituel de la 2° décl. chez Homère et les tragiques.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Δ</w:t>
      </w:r>
      <w:r w:rsidR="00567B55" w:rsidRPr="00765CD7">
        <w:rPr>
          <w:rFonts w:asciiTheme="minorHAnsi" w:eastAsiaTheme="minorHAnsi" w:hAnsiTheme="minorHAnsi" w:cstheme="minorHAnsi"/>
          <w:b/>
          <w:bCs/>
          <w:color w:val="000000"/>
          <w:sz w:val="18"/>
          <w:szCs w:val="18"/>
          <w:lang w:eastAsia="en-US"/>
          <w14:ligatures w14:val="standardContextual"/>
        </w:rPr>
        <w:t xml:space="preserve">ιαμπερές, </w:t>
      </w:r>
      <w:r w:rsidR="00567B55" w:rsidRPr="00765CD7">
        <w:rPr>
          <w:rFonts w:asciiTheme="minorHAnsi" w:eastAsiaTheme="minorHAnsi" w:hAnsiTheme="minorHAnsi" w:cstheme="minorHAnsi"/>
          <w:i/>
          <w:iCs/>
          <w:color w:val="000000"/>
          <w:sz w:val="18"/>
          <w:szCs w:val="18"/>
          <w:lang w:eastAsia="en-US"/>
          <w14:ligatures w14:val="standardContextual"/>
        </w:rPr>
        <w:t>neutre adv</w:t>
      </w:r>
      <w:r w:rsidR="00567B5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1) </w:t>
      </w:r>
      <w:r w:rsidR="00567B55" w:rsidRPr="00765CD7">
        <w:rPr>
          <w:rFonts w:asciiTheme="minorHAnsi" w:eastAsiaTheme="minorHAnsi" w:hAnsiTheme="minorHAnsi" w:cstheme="minorHAnsi"/>
          <w:i/>
          <w:iCs/>
          <w:color w:val="000000"/>
          <w:sz w:val="18"/>
          <w:szCs w:val="18"/>
          <w:lang w:eastAsia="en-US"/>
          <w14:ligatures w14:val="standardContextual"/>
        </w:rPr>
        <w:t>lieu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d’outre en outre, de part en part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d’un bout à l’autre, sans interruption; sans cesse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continuellement.     </w:t>
      </w:r>
      <w:r w:rsidR="00567B55" w:rsidRPr="00765CD7">
        <w:rPr>
          <w:rFonts w:asciiTheme="minorHAnsi" w:eastAsiaTheme="minorHAnsi" w:hAnsiTheme="minorHAnsi" w:cstheme="minorHAnsi"/>
          <w:color w:val="000000"/>
          <w:sz w:val="18"/>
          <w:szCs w:val="18"/>
          <w:lang w:eastAsia="en-US"/>
          <w14:ligatures w14:val="standardContextual"/>
        </w:rPr>
        <w:br/>
        <w:t xml:space="preserve">        </w:t>
      </w:r>
      <w:r w:rsidR="00567B55" w:rsidRPr="00765CD7">
        <w:rPr>
          <w:rFonts w:asciiTheme="minorHAnsi" w:eastAsiaTheme="minorHAnsi" w:hAnsiTheme="minorHAnsi" w:cstheme="minorHAnsi"/>
          <w:b/>
          <w:bCs/>
          <w:color w:val="C00000"/>
          <w:sz w:val="18"/>
          <w:szCs w:val="18"/>
          <w:lang w:eastAsia="en-US"/>
          <w14:ligatures w14:val="standardContextual"/>
        </w:rPr>
        <w:t>NB.</w:t>
      </w:r>
      <w:r w:rsidR="00567B55" w:rsidRPr="00765CD7">
        <w:rPr>
          <w:rFonts w:asciiTheme="minorHAnsi" w:eastAsiaTheme="minorHAnsi" w:hAnsiTheme="minorHAnsi" w:cstheme="minorHAnsi"/>
          <w:color w:val="000000"/>
          <w:sz w:val="18"/>
          <w:szCs w:val="18"/>
          <w:lang w:eastAsia="en-US"/>
          <w14:ligatures w14:val="standardContextual"/>
        </w:rPr>
        <w:t xml:space="preserve">   The description is rounded off in a similar way to that of the Golden men’s life, 116-19. Only it would be going too far to say that the just community does not need to till. Instead Hesiod says they are economically self-sufficient and do not need to risk their lives in merchant-ships. West.</w:t>
      </w:r>
      <w:r w:rsidRPr="00765CD7">
        <w:rPr>
          <w:rFonts w:asciiTheme="minorHAnsi" w:hAnsiTheme="minorHAnsi" w:cstheme="minorHAnsi"/>
          <w:b/>
          <w:bCs/>
          <w:sz w:val="18"/>
          <w:szCs w:val="18"/>
        </w:rPr>
        <w:t xml:space="preserve">  </w:t>
      </w:r>
    </w:p>
  </w:footnote>
  <w:footnote w:id="241">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7B55" w:rsidRPr="00765CD7">
        <w:rPr>
          <w:rFonts w:asciiTheme="minorHAnsi" w:eastAsiaTheme="minorHAnsi" w:hAnsiTheme="minorHAnsi" w:cstheme="minorHAnsi"/>
          <w:b/>
          <w:bCs/>
          <w:color w:val="000000"/>
          <w:sz w:val="18"/>
          <w:szCs w:val="18"/>
          <w:lang w:eastAsia="en-US"/>
          <w14:ligatures w14:val="standardContextual"/>
        </w:rPr>
        <w:t xml:space="preserve">237. </w:t>
      </w:r>
      <w:r w:rsidR="00567B55" w:rsidRPr="00765CD7">
        <w:rPr>
          <w:rFonts w:asciiTheme="minorHAnsi" w:eastAsiaTheme="minorHAnsi" w:hAnsiTheme="minorHAnsi" w:cstheme="minorHAnsi"/>
          <w:b/>
          <w:bCs/>
          <w:color w:val="000000"/>
          <w:sz w:val="18"/>
          <w:szCs w:val="18"/>
          <w:lang w:val="el-GR" w:eastAsia="en-US"/>
          <w14:ligatures w14:val="standardContextual"/>
        </w:rPr>
        <w:t>νίσσονται</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val="el-GR" w:eastAsia="en-US"/>
          <w14:ligatures w14:val="standardContextual"/>
        </w:rPr>
        <w:t>καρπὸν</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val="el-GR" w:eastAsia="en-US"/>
          <w14:ligatures w14:val="standardContextual"/>
        </w:rPr>
        <w:t>δὲ</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val="el-GR" w:eastAsia="en-US"/>
          <w14:ligatures w14:val="standardContextual"/>
        </w:rPr>
        <w:t>φέρει</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val="el-GR" w:eastAsia="en-US"/>
          <w14:ligatures w14:val="standardContextual"/>
        </w:rPr>
        <w:t>ζείδωρος</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val="el-GR" w:eastAsia="en-US"/>
          <w14:ligatures w14:val="standardContextual"/>
        </w:rPr>
        <w:t>ἄρουρα</w:t>
      </w:r>
      <w:r w:rsidR="00567B55" w:rsidRPr="00765CD7">
        <w:rPr>
          <w:rFonts w:asciiTheme="minorHAnsi" w:eastAsiaTheme="minorHAnsi" w:hAnsiTheme="minorHAnsi" w:cstheme="minorHAnsi"/>
          <w:b/>
          <w:bCs/>
          <w:color w:val="000000"/>
          <w:sz w:val="18"/>
          <w:szCs w:val="18"/>
          <w:lang w:eastAsia="en-US"/>
          <w14:ligatures w14:val="standardContextual"/>
        </w:rPr>
        <w:t xml:space="preserve">. — </w:t>
      </w:r>
      <w:r w:rsidR="00567B55" w:rsidRPr="00765CD7">
        <w:rPr>
          <w:rFonts w:asciiTheme="minorHAnsi" w:eastAsiaTheme="minorHAnsi" w:hAnsiTheme="minorHAnsi" w:cstheme="minorHAnsi"/>
          <w:b/>
          <w:bCs/>
          <w:color w:val="B00004"/>
          <w:sz w:val="18"/>
          <w:szCs w:val="18"/>
          <w:lang w:val="el-GR" w:eastAsia="en-US"/>
          <w14:ligatures w14:val="standardContextual"/>
        </w:rPr>
        <w:t>Ν</w:t>
      </w:r>
      <w:r w:rsidR="00567B55" w:rsidRPr="00765CD7">
        <w:rPr>
          <w:rFonts w:asciiTheme="minorHAnsi" w:eastAsiaTheme="minorHAnsi" w:hAnsiTheme="minorHAnsi" w:cstheme="minorHAnsi"/>
          <w:b/>
          <w:bCs/>
          <w:color w:val="000000"/>
          <w:sz w:val="18"/>
          <w:szCs w:val="18"/>
          <w:lang w:val="el-GR" w:eastAsia="en-US"/>
          <w14:ligatures w14:val="standardContextual"/>
        </w:rPr>
        <w:t>ίσομαι</w:t>
      </w:r>
      <w:r w:rsidR="00567B55"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cō</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val="el-GR" w:eastAsia="en-US"/>
          <w14:ligatures w14:val="standardContextual"/>
        </w:rPr>
        <w:t>νίσσομαι</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Ν</w:t>
      </w:r>
      <w:r w:rsidR="00567B55" w:rsidRPr="00765CD7">
        <w:rPr>
          <w:rFonts w:asciiTheme="minorHAnsi" w:eastAsiaTheme="minorHAnsi" w:hAnsiTheme="minorHAnsi" w:cstheme="minorHAnsi"/>
          <w:b/>
          <w:bCs/>
          <w:color w:val="000000"/>
          <w:sz w:val="18"/>
          <w:szCs w:val="18"/>
          <w:lang w:eastAsia="en-US"/>
          <w14:ligatures w14:val="standardContextual"/>
        </w:rPr>
        <w:t>ίσσομαι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fut</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νίσομαι;  </w:t>
      </w:r>
      <w:r w:rsidR="00567B55" w:rsidRPr="00765CD7">
        <w:rPr>
          <w:rFonts w:asciiTheme="minorHAnsi" w:eastAsiaTheme="minorHAnsi" w:hAnsiTheme="minorHAnsi" w:cstheme="minorHAnsi"/>
          <w:i/>
          <w:iCs/>
          <w:color w:val="000000"/>
          <w:sz w:val="18"/>
          <w:szCs w:val="18"/>
          <w:lang w:eastAsia="en-US"/>
          <w14:ligatures w14:val="standardContextual"/>
        </w:rPr>
        <w:t>aor</w:t>
      </w:r>
      <w:r w:rsidR="00567B55" w:rsidRPr="00765CD7">
        <w:rPr>
          <w:rFonts w:asciiTheme="minorHAnsi" w:eastAsiaTheme="minorHAnsi" w:hAnsiTheme="minorHAnsi" w:cstheme="minorHAnsi"/>
          <w:color w:val="000000"/>
          <w:sz w:val="18"/>
          <w:szCs w:val="18"/>
          <w:lang w:eastAsia="en-US"/>
          <w14:ligatures w14:val="standardContextual"/>
        </w:rPr>
        <w:t xml:space="preserve">.:  ἐνισάμην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aller, venir; s’en aller, revenir.   </w:t>
      </w:r>
      <w:r w:rsidR="00567B55" w:rsidRPr="00765CD7">
        <w:rPr>
          <w:rFonts w:asciiTheme="minorHAnsi" w:eastAsiaTheme="minorHAnsi" w:hAnsiTheme="minorHAnsi" w:cstheme="minorHAnsi"/>
          <w:b/>
          <w:bCs/>
          <w:color w:val="B00004"/>
          <w:sz w:val="18"/>
          <w:szCs w:val="18"/>
          <w:lang w:eastAsia="en-US"/>
          <w14:ligatures w14:val="standardContextual"/>
        </w:rPr>
        <w:t>Ζ</w:t>
      </w:r>
      <w:r w:rsidR="00567B55" w:rsidRPr="00765CD7">
        <w:rPr>
          <w:rFonts w:asciiTheme="minorHAnsi" w:eastAsiaTheme="minorHAnsi" w:hAnsiTheme="minorHAnsi" w:cstheme="minorHAnsi"/>
          <w:b/>
          <w:bCs/>
          <w:color w:val="000000"/>
          <w:sz w:val="18"/>
          <w:szCs w:val="18"/>
          <w:lang w:eastAsia="en-US"/>
          <w14:ligatures w14:val="standardContextual"/>
        </w:rPr>
        <w:t>είδωρος,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qui procure de l’épeautre, </w:t>
      </w:r>
      <w:r w:rsidR="00567B55" w:rsidRPr="00765CD7">
        <w:rPr>
          <w:rFonts w:asciiTheme="minorHAnsi" w:eastAsiaTheme="minorHAnsi" w:hAnsiTheme="minorHAnsi" w:cstheme="minorHAnsi"/>
          <w:i/>
          <w:iCs/>
          <w:color w:val="000000"/>
          <w:sz w:val="18"/>
          <w:szCs w:val="18"/>
          <w:lang w:eastAsia="en-US"/>
          <w14:ligatures w14:val="standardContextual"/>
        </w:rPr>
        <w:t>d’où</w:t>
      </w:r>
      <w:r w:rsidR="00567B55" w:rsidRPr="00765CD7">
        <w:rPr>
          <w:rFonts w:asciiTheme="minorHAnsi" w:eastAsiaTheme="minorHAnsi" w:hAnsiTheme="minorHAnsi" w:cstheme="minorHAnsi"/>
          <w:color w:val="000000"/>
          <w:sz w:val="18"/>
          <w:szCs w:val="18"/>
          <w:lang w:eastAsia="en-US"/>
          <w14:ligatures w14:val="standardContextual"/>
        </w:rPr>
        <w:t xml:space="preserve"> fécond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(par confusion avec ζάω) qui donne la vie (Aphrodite). </w:t>
      </w:r>
      <w:r w:rsidR="00567B55" w:rsidRPr="00765CD7">
        <w:rPr>
          <w:rFonts w:asciiTheme="minorHAnsi" w:eastAsiaTheme="minorHAnsi" w:hAnsiTheme="minorHAnsi" w:cstheme="minorHAnsi"/>
          <w:b/>
          <w:bCs/>
          <w:color w:val="B00004"/>
          <w:sz w:val="18"/>
          <w:szCs w:val="18"/>
          <w:lang w:eastAsia="en-US"/>
          <w14:ligatures w14:val="standardContextual"/>
        </w:rPr>
        <w:t>Ἄ</w:t>
      </w:r>
      <w:r w:rsidR="00567B55" w:rsidRPr="00765CD7">
        <w:rPr>
          <w:rFonts w:asciiTheme="minorHAnsi" w:eastAsiaTheme="minorHAnsi" w:hAnsiTheme="minorHAnsi" w:cstheme="minorHAnsi"/>
          <w:b/>
          <w:bCs/>
          <w:color w:val="000000"/>
          <w:sz w:val="18"/>
          <w:szCs w:val="18"/>
          <w:lang w:eastAsia="en-US"/>
          <w14:ligatures w14:val="standardContextual"/>
        </w:rPr>
        <w:t>ρουρα,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terre labourée ou labourable.</w:t>
      </w:r>
      <w:r w:rsidRPr="00765CD7">
        <w:rPr>
          <w:rFonts w:asciiTheme="minorHAnsi" w:hAnsiTheme="minorHAnsi" w:cstheme="minorHAnsi"/>
          <w:b/>
          <w:bCs/>
          <w:sz w:val="18"/>
          <w:szCs w:val="18"/>
        </w:rPr>
        <w:t xml:space="preserve"> </w:t>
      </w:r>
    </w:p>
  </w:footnote>
  <w:footnote w:id="242">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7B55" w:rsidRPr="00765CD7">
        <w:rPr>
          <w:rFonts w:asciiTheme="minorHAnsi" w:eastAsiaTheme="minorHAnsi" w:hAnsiTheme="minorHAnsi" w:cstheme="minorHAnsi"/>
          <w:b/>
          <w:bCs/>
          <w:color w:val="000000"/>
          <w:sz w:val="18"/>
          <w:szCs w:val="18"/>
          <w:lang w:eastAsia="en-US"/>
          <w14:ligatures w14:val="standardContextual"/>
        </w:rPr>
        <w:t xml:space="preserve">238. οἷς δ᾽ ὕβρις τε μέμηλε κακὴ καὶ σχέτλια ἔργα, —   </w:t>
      </w:r>
      <w:r w:rsidR="00567B55" w:rsidRPr="00765CD7">
        <w:rPr>
          <w:rFonts w:asciiTheme="minorHAnsi" w:eastAsiaTheme="minorHAnsi" w:hAnsiTheme="minorHAnsi" w:cstheme="minorHAnsi"/>
          <w:b/>
          <w:bCs/>
          <w:color w:val="B00004"/>
          <w:sz w:val="18"/>
          <w:szCs w:val="18"/>
          <w:lang w:eastAsia="en-US"/>
          <w14:ligatures w14:val="standardContextual"/>
        </w:rPr>
        <w:t>Μ</w:t>
      </w:r>
      <w:r w:rsidR="00567B55" w:rsidRPr="00765CD7">
        <w:rPr>
          <w:rFonts w:asciiTheme="minorHAnsi" w:eastAsiaTheme="minorHAnsi" w:hAnsiTheme="minorHAnsi" w:cstheme="minorHAnsi"/>
          <w:b/>
          <w:bCs/>
          <w:color w:val="000000"/>
          <w:sz w:val="18"/>
          <w:szCs w:val="18"/>
          <w:lang w:eastAsia="en-US"/>
          <w14:ligatures w14:val="standardContextual"/>
        </w:rPr>
        <w:t xml:space="preserve">έλω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I (</w:t>
      </w:r>
      <w:r w:rsidR="00567B55" w:rsidRPr="00765CD7">
        <w:rPr>
          <w:rFonts w:asciiTheme="minorHAnsi" w:eastAsiaTheme="minorHAnsi" w:hAnsiTheme="minorHAnsi" w:cstheme="minorHAnsi"/>
          <w:i/>
          <w:iCs/>
          <w:color w:val="000000"/>
          <w:sz w:val="18"/>
          <w:szCs w:val="18"/>
          <w:lang w:eastAsia="en-US"/>
          <w14:ligatures w14:val="standardContextual"/>
        </w:rPr>
        <w:t>avec l’objet de soin comme sujet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 être une source d’intérêt, de souci, de préoccupation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pour qn.(dat.)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  </w:t>
      </w:r>
      <w:r w:rsidR="00567B55" w:rsidRPr="00765CD7">
        <w:rPr>
          <w:rFonts w:asciiTheme="minorHAnsi" w:eastAsiaTheme="minorHAnsi" w:hAnsiTheme="minorHAnsi" w:cstheme="minorHAnsi"/>
          <w:b/>
          <w:bCs/>
          <w:color w:val="000000"/>
          <w:sz w:val="18"/>
          <w:szCs w:val="18"/>
          <w:lang w:eastAsia="en-US"/>
          <w14:ligatures w14:val="standardContextual"/>
        </w:rPr>
        <w:t>II</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avec la pers qui prend soin cō sujet.</w:t>
      </w:r>
      <w:r w:rsidR="00567B55" w:rsidRPr="00765CD7">
        <w:rPr>
          <w:rFonts w:asciiTheme="minorHAnsi" w:eastAsiaTheme="minorHAnsi" w:hAnsiTheme="minorHAnsi" w:cstheme="minorHAnsi"/>
          <w:color w:val="000000"/>
          <w:sz w:val="18"/>
          <w:szCs w:val="18"/>
          <w:lang w:eastAsia="en-US"/>
          <w14:ligatures w14:val="standardContextual"/>
        </w:rPr>
        <w:t xml:space="preserve">) prendre soin, s’occuper de + gén.     </w:t>
      </w:r>
      <w:r w:rsidR="00567B55" w:rsidRPr="00765CD7">
        <w:rPr>
          <w:rFonts w:asciiTheme="minorHAnsi" w:eastAsiaTheme="minorHAnsi" w:hAnsiTheme="minorHAnsi" w:cstheme="minorHAnsi"/>
          <w:b/>
          <w:bCs/>
          <w:color w:val="000000"/>
          <w:sz w:val="18"/>
          <w:szCs w:val="18"/>
          <w:lang w:eastAsia="en-US"/>
          <w14:ligatures w14:val="standardContextual"/>
        </w:rPr>
        <w:t xml:space="preserve">ὕβρις κακὴ  et σχέτλια ἔργα </w:t>
      </w:r>
      <w:r w:rsidR="00567B55" w:rsidRPr="00765CD7">
        <w:rPr>
          <w:rFonts w:asciiTheme="minorHAnsi" w:eastAsiaTheme="minorHAnsi" w:hAnsiTheme="minorHAnsi" w:cstheme="minorHAnsi"/>
          <w:color w:val="000000"/>
          <w:sz w:val="18"/>
          <w:szCs w:val="18"/>
          <w:lang w:eastAsia="en-US"/>
          <w14:ligatures w14:val="standardContextual"/>
        </w:rPr>
        <w:t xml:space="preserve">sont les sujets de </w:t>
      </w:r>
      <w:r w:rsidR="00567B55" w:rsidRPr="00765CD7">
        <w:rPr>
          <w:rFonts w:asciiTheme="minorHAnsi" w:eastAsiaTheme="minorHAnsi" w:hAnsiTheme="minorHAnsi" w:cstheme="minorHAnsi"/>
          <w:b/>
          <w:bCs/>
          <w:color w:val="000000"/>
          <w:sz w:val="18"/>
          <w:szCs w:val="18"/>
          <w:lang w:eastAsia="en-US"/>
          <w14:ligatures w14:val="standardContextual"/>
        </w:rPr>
        <w:t xml:space="preserve">μέμηλε. </w:t>
      </w:r>
      <w:r w:rsidR="00567B55" w:rsidRPr="00765CD7">
        <w:rPr>
          <w:rFonts w:asciiTheme="minorHAnsi" w:eastAsiaTheme="minorHAnsi" w:hAnsiTheme="minorHAnsi" w:cstheme="minorHAnsi"/>
          <w:color w:val="000000"/>
          <w:sz w:val="18"/>
          <w:szCs w:val="18"/>
          <w:lang w:eastAsia="en-US"/>
          <w14:ligatures w14:val="standardContextual"/>
        </w:rPr>
        <w:t xml:space="preserve">Voir 229; voir 146.   </w:t>
      </w:r>
      <w:r w:rsidR="00567B55" w:rsidRPr="00765CD7">
        <w:rPr>
          <w:rFonts w:asciiTheme="minorHAnsi" w:eastAsiaTheme="minorHAnsi" w:hAnsiTheme="minorHAnsi" w:cstheme="minorHAnsi"/>
          <w:b/>
          <w:bCs/>
          <w:color w:val="000000"/>
          <w:sz w:val="18"/>
          <w:szCs w:val="18"/>
          <w:lang w:eastAsia="en-US"/>
          <w14:ligatures w14:val="standardContextual"/>
        </w:rPr>
        <w:t>οἷς δ᾽</w:t>
      </w:r>
      <w:r w:rsidR="00567B55" w:rsidRPr="00765CD7">
        <w:rPr>
          <w:rFonts w:asciiTheme="minorHAnsi" w:eastAsiaTheme="minorHAnsi" w:hAnsiTheme="minorHAnsi" w:cstheme="minorHAnsi"/>
          <w:color w:val="000000"/>
          <w:sz w:val="18"/>
          <w:szCs w:val="18"/>
          <w:lang w:eastAsia="en-US"/>
          <w14:ligatures w14:val="standardContextual"/>
        </w:rPr>
        <w:t xml:space="preserve"> repris par </w:t>
      </w:r>
      <w:r w:rsidR="00567B55" w:rsidRPr="00765CD7">
        <w:rPr>
          <w:rFonts w:asciiTheme="minorHAnsi" w:eastAsiaTheme="minorHAnsi" w:hAnsiTheme="minorHAnsi" w:cstheme="minorHAnsi"/>
          <w:b/>
          <w:bCs/>
          <w:color w:val="000000"/>
          <w:sz w:val="18"/>
          <w:szCs w:val="18"/>
          <w:lang w:eastAsia="en-US"/>
          <w14:ligatures w14:val="standardContextual"/>
        </w:rPr>
        <w:t>τοῖς δὲ</w:t>
      </w:r>
      <w:r w:rsidR="00567B55" w:rsidRPr="00765CD7">
        <w:rPr>
          <w:rFonts w:asciiTheme="minorHAnsi" w:eastAsiaTheme="minorHAnsi" w:hAnsiTheme="minorHAnsi" w:cstheme="minorHAnsi"/>
          <w:color w:val="000000"/>
          <w:sz w:val="18"/>
          <w:szCs w:val="18"/>
          <w:lang w:eastAsia="en-US"/>
          <w14:ligatures w14:val="standardContextual"/>
        </w:rPr>
        <w:t xml:space="preserve"> : cf cf. 282-4, 296-7, 363, 740-1, Th. 607-9, etc.; Denniston, pp. 183-5.</w:t>
      </w:r>
    </w:p>
  </w:footnote>
  <w:footnote w:id="243">
    <w:p w:rsidR="003E7628" w:rsidRPr="00765CD7" w:rsidRDefault="003E762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7B55" w:rsidRPr="00765CD7">
        <w:rPr>
          <w:rFonts w:asciiTheme="minorHAnsi" w:hAnsiTheme="minorHAnsi" w:cstheme="minorHAnsi"/>
          <w:b/>
          <w:bCs/>
          <w:sz w:val="18"/>
          <w:szCs w:val="18"/>
        </w:rPr>
        <w:t>2</w:t>
      </w:r>
      <w:r w:rsidR="00567B55" w:rsidRPr="00765CD7">
        <w:rPr>
          <w:rFonts w:asciiTheme="minorHAnsi" w:eastAsiaTheme="minorHAnsi" w:hAnsiTheme="minorHAnsi" w:cstheme="minorHAnsi"/>
          <w:b/>
          <w:bCs/>
          <w:color w:val="000000"/>
          <w:sz w:val="18"/>
          <w:szCs w:val="18"/>
          <w:lang w:eastAsia="en-US"/>
          <w14:ligatures w14:val="standardContextual"/>
        </w:rPr>
        <w:t>39. τοῖς δὲ δίκην Κρονίδης τεκμαίρεται εὐρύοπα Ζεύς.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Κ</w:t>
      </w:r>
      <w:r w:rsidR="00567B55" w:rsidRPr="00765CD7">
        <w:rPr>
          <w:rFonts w:asciiTheme="minorHAnsi" w:eastAsiaTheme="minorHAnsi" w:hAnsiTheme="minorHAnsi" w:cstheme="minorHAnsi"/>
          <w:b/>
          <w:bCs/>
          <w:color w:val="000000"/>
          <w:sz w:val="18"/>
          <w:szCs w:val="18"/>
          <w:lang w:eastAsia="en-US"/>
          <w14:ligatures w14:val="standardContextual"/>
        </w:rPr>
        <w:t>ρονίδης,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[ῐ]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fils de Cronos.    </w:t>
      </w:r>
      <w:r w:rsidR="00567B55" w:rsidRPr="00765CD7">
        <w:rPr>
          <w:rFonts w:asciiTheme="minorHAnsi" w:eastAsiaTheme="minorHAnsi" w:hAnsiTheme="minorHAnsi" w:cstheme="minorHAnsi"/>
          <w:b/>
          <w:bCs/>
          <w:color w:val="B00004"/>
          <w:sz w:val="18"/>
          <w:szCs w:val="18"/>
          <w:lang w:eastAsia="en-US"/>
          <w14:ligatures w14:val="standardContextual"/>
        </w:rPr>
        <w:t>Ε</w:t>
      </w:r>
      <w:r w:rsidR="00567B55" w:rsidRPr="00765CD7">
        <w:rPr>
          <w:rFonts w:asciiTheme="minorHAnsi" w:eastAsiaTheme="minorHAnsi" w:hAnsiTheme="minorHAnsi" w:cstheme="minorHAnsi"/>
          <w:b/>
          <w:bCs/>
          <w:color w:val="000000"/>
          <w:sz w:val="18"/>
          <w:szCs w:val="18"/>
          <w:lang w:eastAsia="en-US"/>
          <w14:ligatures w14:val="standardContextual"/>
        </w:rPr>
        <w:t>ὐρύοπα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(Nom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voc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acc.) : à la grande voix.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 (acc. transposé tel quel au n-tif.). Voir 229.    </w:t>
      </w:r>
      <w:r w:rsidR="00567B55" w:rsidRPr="00765CD7">
        <w:rPr>
          <w:rFonts w:asciiTheme="minorHAnsi" w:eastAsiaTheme="minorHAnsi" w:hAnsiTheme="minorHAnsi" w:cstheme="minorHAnsi"/>
          <w:b/>
          <w:bCs/>
          <w:color w:val="B00004"/>
          <w:sz w:val="18"/>
          <w:szCs w:val="18"/>
          <w:lang w:eastAsia="en-US"/>
          <w14:ligatures w14:val="standardContextual"/>
        </w:rPr>
        <w:t>Τ</w:t>
      </w:r>
      <w:r w:rsidR="00567B55" w:rsidRPr="00765CD7">
        <w:rPr>
          <w:rFonts w:asciiTheme="minorHAnsi" w:eastAsiaTheme="minorHAnsi" w:hAnsiTheme="minorHAnsi" w:cstheme="minorHAnsi"/>
          <w:b/>
          <w:bCs/>
          <w:color w:val="000000"/>
          <w:sz w:val="18"/>
          <w:szCs w:val="18"/>
          <w:lang w:eastAsia="en-US"/>
          <w14:ligatures w14:val="standardContextual"/>
        </w:rPr>
        <w:t>εκμαίρομαι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fixer dans son esprit;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assigner, réserver à qqn.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br/>
        <w:t xml:space="preserve">         </w:t>
      </w:r>
      <w:r w:rsidR="00567B55" w:rsidRPr="00765CD7">
        <w:rPr>
          <w:rFonts w:asciiTheme="minorHAnsi" w:eastAsiaTheme="minorHAnsi" w:hAnsiTheme="minorHAnsi" w:cstheme="minorHAnsi"/>
          <w:b/>
          <w:bCs/>
          <w:color w:val="C00000"/>
          <w:sz w:val="18"/>
          <w:szCs w:val="18"/>
          <w:lang w:eastAsia="en-US"/>
          <w14:ligatures w14:val="standardContextual"/>
        </w:rPr>
        <w:t>NB.</w:t>
      </w:r>
      <w:r w:rsidR="00567B55" w:rsidRPr="00765CD7">
        <w:rPr>
          <w:rFonts w:asciiTheme="minorHAnsi" w:eastAsiaTheme="minorHAnsi" w:hAnsiTheme="minorHAnsi" w:cstheme="minorHAnsi"/>
          <w:b/>
          <w:bCs/>
          <w:color w:val="000000"/>
          <w:sz w:val="18"/>
          <w:szCs w:val="18"/>
          <w:lang w:eastAsia="en-US"/>
          <w14:ligatures w14:val="standardContextual"/>
        </w:rPr>
        <w:t xml:space="preserve">  δίκην : </w:t>
      </w:r>
      <w:r w:rsidR="00567B55" w:rsidRPr="00765CD7">
        <w:rPr>
          <w:rFonts w:asciiTheme="minorHAnsi" w:eastAsiaTheme="minorHAnsi" w:hAnsiTheme="minorHAnsi" w:cstheme="minorHAnsi"/>
          <w:color w:val="000000"/>
          <w:sz w:val="18"/>
          <w:szCs w:val="18"/>
          <w:lang w:eastAsia="en-US"/>
          <w14:ligatures w14:val="standardContextual"/>
        </w:rPr>
        <w:t xml:space="preserve">‘atonement’, ( expiation)  the earliest example of the sense present in phrases like δίκην διδόναι, τίνειν, λαμβάνειν, αἰτεῖν. Cf. 712.  It perhaps arises from phrases like δίκην εἰπεῖν : ἴῃ pronouncing what is just, the judge pronounces what compensation the wrongdoer shall make to the wronged. See also on 272. Voir 225 </w:t>
      </w:r>
      <w:r w:rsidR="00567B55" w:rsidRPr="00765CD7">
        <w:rPr>
          <w:rFonts w:asciiTheme="minorHAnsi" w:eastAsiaTheme="minorHAnsi" w:hAnsiTheme="minorHAnsi" w:cstheme="minorHAnsi"/>
          <w:b/>
          <w:bCs/>
          <w:color w:val="000000"/>
          <w:sz w:val="18"/>
          <w:szCs w:val="18"/>
          <w:lang w:eastAsia="en-US"/>
          <w14:ligatures w14:val="standardContextual"/>
        </w:rPr>
        <w:t>δίκην διδόναι</w:t>
      </w:r>
      <w:r w:rsidR="00567B55" w:rsidRPr="00765CD7">
        <w:rPr>
          <w:rFonts w:asciiTheme="minorHAnsi" w:eastAsiaTheme="minorHAnsi" w:hAnsiTheme="minorHAnsi" w:cstheme="minorHAnsi"/>
          <w:color w:val="000000"/>
          <w:sz w:val="18"/>
          <w:szCs w:val="18"/>
          <w:lang w:eastAsia="en-US"/>
          <w14:ligatures w14:val="standardContextual"/>
        </w:rPr>
        <w:t xml:space="preserve"> avec un autre sens. </w:t>
      </w:r>
      <w:r w:rsidRPr="00765CD7">
        <w:rPr>
          <w:rFonts w:asciiTheme="minorHAnsi" w:hAnsiTheme="minorHAnsi" w:cstheme="minorHAnsi"/>
          <w:b/>
          <w:bCs/>
          <w:sz w:val="18"/>
          <w:szCs w:val="18"/>
        </w:rPr>
        <w:t xml:space="preserve"> </w:t>
      </w:r>
    </w:p>
  </w:footnote>
  <w:footnote w:id="244">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7B55" w:rsidRPr="00765CD7">
        <w:rPr>
          <w:rFonts w:asciiTheme="minorHAnsi" w:eastAsiaTheme="minorHAnsi" w:hAnsiTheme="minorHAnsi" w:cstheme="minorHAnsi"/>
          <w:b/>
          <w:bCs/>
          <w:color w:val="000000"/>
          <w:sz w:val="18"/>
          <w:szCs w:val="18"/>
          <w:lang w:eastAsia="en-US"/>
          <w14:ligatures w14:val="standardContextual"/>
        </w:rPr>
        <w:t>240. πολλάκι καὶ ξύμπασα πόλις κακοῦ ἀνδρὸς ἀπηύρα,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Π</w:t>
      </w:r>
      <w:r w:rsidR="00567B55" w:rsidRPr="00765CD7">
        <w:rPr>
          <w:rFonts w:asciiTheme="minorHAnsi" w:eastAsiaTheme="minorHAnsi" w:hAnsiTheme="minorHAnsi" w:cstheme="minorHAnsi"/>
          <w:b/>
          <w:bCs/>
          <w:color w:val="000000"/>
          <w:sz w:val="18"/>
          <w:szCs w:val="18"/>
          <w:lang w:eastAsia="en-US"/>
          <w14:ligatures w14:val="standardContextual"/>
        </w:rPr>
        <w:t>ολλάκι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Π</w:t>
      </w:r>
      <w:r w:rsidR="00567B55" w:rsidRPr="00765CD7">
        <w:rPr>
          <w:rFonts w:asciiTheme="minorHAnsi" w:eastAsiaTheme="minorHAnsi" w:hAnsiTheme="minorHAnsi" w:cstheme="minorHAnsi"/>
          <w:b/>
          <w:bCs/>
          <w:color w:val="000000"/>
          <w:sz w:val="18"/>
          <w:szCs w:val="18"/>
          <w:lang w:eastAsia="en-US"/>
          <w14:ligatures w14:val="standardContextual"/>
        </w:rPr>
        <w:t>ολλάκις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souvent.   </w:t>
      </w:r>
      <w:r w:rsidR="00567B55" w:rsidRPr="00765CD7">
        <w:rPr>
          <w:rFonts w:asciiTheme="minorHAnsi" w:eastAsiaTheme="minorHAnsi" w:hAnsiTheme="minorHAnsi" w:cstheme="minorHAnsi"/>
          <w:b/>
          <w:bCs/>
          <w:color w:val="B00004"/>
          <w:sz w:val="18"/>
          <w:szCs w:val="18"/>
          <w:lang w:eastAsia="en-US"/>
          <w14:ligatures w14:val="standardContextual"/>
        </w:rPr>
        <w:t>Σ</w:t>
      </w:r>
      <w:r w:rsidR="00567B55" w:rsidRPr="00765CD7">
        <w:rPr>
          <w:rFonts w:asciiTheme="minorHAnsi" w:eastAsiaTheme="minorHAnsi" w:hAnsiTheme="minorHAnsi" w:cstheme="minorHAnsi"/>
          <w:b/>
          <w:bCs/>
          <w:color w:val="000000"/>
          <w:sz w:val="18"/>
          <w:szCs w:val="18"/>
          <w:lang w:eastAsia="en-US"/>
          <w14:ligatures w14:val="standardContextual"/>
        </w:rPr>
        <w:t>ύμπας, ασα, αν ( ξύμ-)</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tout entier.  </w:t>
      </w:r>
      <w:r w:rsidR="00567B55" w:rsidRPr="00765CD7">
        <w:rPr>
          <w:rFonts w:asciiTheme="minorHAnsi" w:eastAsiaTheme="minorHAnsi" w:hAnsiTheme="minorHAnsi" w:cstheme="minorHAnsi"/>
          <w:b/>
          <w:bCs/>
          <w:color w:val="B00004"/>
          <w:sz w:val="18"/>
          <w:szCs w:val="18"/>
          <w:lang w:eastAsia="en-US"/>
          <w14:ligatures w14:val="standardContextual"/>
        </w:rPr>
        <w:t>Ἀ</w:t>
      </w:r>
      <w:r w:rsidR="00567B55" w:rsidRPr="00765CD7">
        <w:rPr>
          <w:rFonts w:asciiTheme="minorHAnsi" w:eastAsiaTheme="minorHAnsi" w:hAnsiTheme="minorHAnsi" w:cstheme="minorHAnsi"/>
          <w:b/>
          <w:bCs/>
          <w:color w:val="000000"/>
          <w:sz w:val="18"/>
          <w:szCs w:val="18"/>
          <w:lang w:eastAsia="en-US"/>
          <w14:ligatures w14:val="standardContextual"/>
        </w:rPr>
        <w:t xml:space="preserve">παυράω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(slt impft à sens d’aor. </w:t>
      </w:r>
      <w:r w:rsidR="00567B55" w:rsidRPr="00765CD7">
        <w:rPr>
          <w:rFonts w:asciiTheme="minorHAnsi" w:eastAsiaTheme="minorHAnsi" w:hAnsiTheme="minorHAnsi" w:cstheme="minorHAnsi"/>
          <w:b/>
          <w:bCs/>
          <w:color w:val="000000"/>
          <w:sz w:val="18"/>
          <w:szCs w:val="18"/>
          <w:lang w:eastAsia="en-US"/>
          <w14:ligatures w14:val="standardContextual"/>
        </w:rPr>
        <w:t xml:space="preserve">ἀπηύρων; </w:t>
      </w:r>
      <w:r w:rsidR="00567B55" w:rsidRPr="00765CD7">
        <w:rPr>
          <w:rFonts w:asciiTheme="minorHAnsi" w:eastAsiaTheme="minorHAnsi" w:hAnsiTheme="minorHAnsi" w:cstheme="minorHAnsi"/>
          <w:color w:val="000000"/>
          <w:sz w:val="18"/>
          <w:szCs w:val="18"/>
          <w:lang w:eastAsia="en-US"/>
          <w14:ligatures w14:val="standardContextual"/>
        </w:rPr>
        <w:t>ici aor. gnomique, selon West)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ôter, enlever (qc à 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τινά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τινί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rart</w:t>
      </w:r>
      <w:r w:rsidR="00567B55" w:rsidRPr="00765CD7">
        <w:rPr>
          <w:rFonts w:asciiTheme="minorHAnsi" w:eastAsiaTheme="minorHAnsi" w:hAnsiTheme="minorHAnsi" w:cstheme="minorHAnsi"/>
          <w:color w:val="000000"/>
          <w:sz w:val="18"/>
          <w:szCs w:val="18"/>
          <w:lang w:eastAsia="en-US"/>
          <w14:ligatures w14:val="standardContextual"/>
        </w:rPr>
        <w:t xml:space="preserve"> τινός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après</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recevoir une part de (avec gén.). participer à, </w:t>
      </w:r>
      <w:r w:rsidR="00567B55" w:rsidRPr="00765CD7">
        <w:rPr>
          <w:rFonts w:asciiTheme="minorHAnsi" w:eastAsiaTheme="minorHAnsi" w:hAnsiTheme="minorHAnsi" w:cstheme="minorHAnsi"/>
          <w:i/>
          <w:iCs/>
          <w:color w:val="000000"/>
          <w:sz w:val="18"/>
          <w:szCs w:val="18"/>
          <w:lang w:eastAsia="en-US"/>
          <w14:ligatures w14:val="standardContextual"/>
        </w:rPr>
        <w:t>gén. :</w:t>
      </w:r>
      <w:r w:rsidR="00567B55" w:rsidRPr="00765CD7">
        <w:rPr>
          <w:rFonts w:asciiTheme="minorHAnsi" w:eastAsiaTheme="minorHAnsi" w:hAnsiTheme="minorHAnsi" w:cstheme="minorHAnsi"/>
          <w:color w:val="000000"/>
          <w:sz w:val="18"/>
          <w:szCs w:val="18"/>
          <w:lang w:eastAsia="en-US"/>
          <w14:ligatures w14:val="standardContextual"/>
        </w:rPr>
        <w:t xml:space="preserve"> ἀπ. κακοῦ ἀνδρός, HÉS. </w:t>
      </w:r>
      <w:r w:rsidR="00567B55" w:rsidRPr="00765CD7">
        <w:rPr>
          <w:rFonts w:asciiTheme="minorHAnsi" w:eastAsiaTheme="minorHAnsi" w:hAnsiTheme="minorHAnsi" w:cstheme="minorHAnsi"/>
          <w:i/>
          <w:iCs/>
          <w:color w:val="000000"/>
          <w:sz w:val="18"/>
          <w:szCs w:val="18"/>
          <w:lang w:eastAsia="en-US"/>
          <w14:ligatures w14:val="standardContextual"/>
        </w:rPr>
        <w:t>O. 240,</w:t>
      </w:r>
      <w:r w:rsidR="00567B55" w:rsidRPr="00765CD7">
        <w:rPr>
          <w:rFonts w:asciiTheme="minorHAnsi" w:eastAsiaTheme="minorHAnsi" w:hAnsiTheme="minorHAnsi" w:cstheme="minorHAnsi"/>
          <w:color w:val="000000"/>
          <w:sz w:val="18"/>
          <w:szCs w:val="18"/>
          <w:lang w:eastAsia="en-US"/>
          <w14:ligatures w14:val="standardContextual"/>
        </w:rPr>
        <w:t xml:space="preserve"> au sort d'un coupable.</w:t>
      </w:r>
    </w:p>
  </w:footnote>
  <w:footnote w:id="245">
    <w:p w:rsidR="003E7628" w:rsidRPr="00765CD7" w:rsidRDefault="003E7628" w:rsidP="00565B77">
      <w:pPr>
        <w:pStyle w:val="p1"/>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7B55" w:rsidRPr="00765CD7">
        <w:rPr>
          <w:rFonts w:asciiTheme="minorHAnsi" w:eastAsiaTheme="minorHAnsi" w:hAnsiTheme="minorHAnsi" w:cstheme="minorHAnsi"/>
          <w:b/>
          <w:bCs/>
          <w:sz w:val="18"/>
          <w:szCs w:val="18"/>
          <w:lang w:eastAsia="en-US"/>
          <w14:ligatures w14:val="standardContextual"/>
        </w:rPr>
        <w:t xml:space="preserve">241. ὅς κεν ἀλιτραίνῃ καὶ ἀτάσθαλα μηχανάαται. —  </w:t>
      </w:r>
      <w:r w:rsidR="00567B55" w:rsidRPr="00765CD7">
        <w:rPr>
          <w:rFonts w:asciiTheme="minorHAnsi" w:eastAsiaTheme="minorHAnsi" w:hAnsiTheme="minorHAnsi" w:cstheme="minorHAnsi"/>
          <w:b/>
          <w:bCs/>
          <w:color w:val="B00004"/>
          <w:sz w:val="18"/>
          <w:szCs w:val="18"/>
          <w:lang w:eastAsia="en-US"/>
          <w14:ligatures w14:val="standardContextual"/>
        </w:rPr>
        <w:t>Κ</w:t>
      </w:r>
      <w:r w:rsidR="00567B55" w:rsidRPr="00765CD7">
        <w:rPr>
          <w:rFonts w:asciiTheme="minorHAnsi" w:eastAsiaTheme="minorHAnsi" w:hAnsiTheme="minorHAnsi" w:cstheme="minorHAnsi"/>
          <w:b/>
          <w:bCs/>
          <w:sz w:val="18"/>
          <w:szCs w:val="18"/>
          <w:lang w:eastAsia="en-US"/>
          <w14:ligatures w14:val="standardContextual"/>
        </w:rPr>
        <w:t>έ /κὲν</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particule homér., encl., modale</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Ἂν.</w:t>
      </w:r>
      <w:r w:rsidR="00716CE2"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Ἀ</w:t>
      </w:r>
      <w:r w:rsidR="00567B55" w:rsidRPr="00765CD7">
        <w:rPr>
          <w:rFonts w:asciiTheme="minorHAnsi" w:eastAsiaTheme="minorHAnsi" w:hAnsiTheme="minorHAnsi" w:cstheme="minorHAnsi"/>
          <w:b/>
          <w:bCs/>
          <w:sz w:val="18"/>
          <w:szCs w:val="18"/>
          <w:lang w:eastAsia="en-US"/>
          <w14:ligatures w14:val="standardContextual"/>
        </w:rPr>
        <w:t xml:space="preserve">λιτραίνω </w:t>
      </w:r>
      <w:r w:rsidR="00567B55" w:rsidRPr="00765CD7">
        <w:rPr>
          <w:rFonts w:asciiTheme="minorHAnsi" w:eastAsiaTheme="minorHAnsi" w:hAnsiTheme="minorHAnsi" w:cstheme="minorHAnsi"/>
          <w:sz w:val="18"/>
          <w:szCs w:val="18"/>
          <w:lang w:eastAsia="en-US"/>
          <w14:ligatures w14:val="standardContextual"/>
        </w:rPr>
        <w:t xml:space="preserve">Ep. for ἀλιταίνω (when required by metre) </w:t>
      </w:r>
      <w:r w:rsidR="00567B55" w:rsidRPr="00765CD7">
        <w:rPr>
          <w:rFonts w:asciiTheme="minorHAnsi" w:eastAsiaTheme="minorHAnsi" w:hAnsiTheme="minorHAnsi" w:cstheme="minorHAnsi"/>
          <w:b/>
          <w:bCs/>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 s’égarer (Call.)</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commettre une faute, se rendre coupable</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 (avec acc. de pers. ou de chose envers qui).    </w:t>
      </w:r>
      <w:r w:rsidR="00567B55" w:rsidRPr="00765CD7">
        <w:rPr>
          <w:rFonts w:asciiTheme="minorHAnsi" w:eastAsiaTheme="minorHAnsi" w:hAnsiTheme="minorHAnsi" w:cstheme="minorHAnsi"/>
          <w:b/>
          <w:bCs/>
          <w:color w:val="B00004"/>
          <w:sz w:val="18"/>
          <w:szCs w:val="18"/>
          <w:lang w:eastAsia="en-US"/>
          <w14:ligatures w14:val="standardContextual"/>
        </w:rPr>
        <w:t>Μ</w:t>
      </w:r>
      <w:r w:rsidR="00567B55" w:rsidRPr="00765CD7">
        <w:rPr>
          <w:rFonts w:asciiTheme="minorHAnsi" w:eastAsiaTheme="minorHAnsi" w:hAnsiTheme="minorHAnsi" w:cstheme="minorHAnsi"/>
          <w:b/>
          <w:bCs/>
          <w:sz w:val="18"/>
          <w:szCs w:val="18"/>
          <w:lang w:eastAsia="en-US"/>
          <w14:ligatures w14:val="standardContextual"/>
        </w:rPr>
        <w:t>ηχανάω</w:t>
      </w:r>
      <w:r w:rsidR="00716CE2"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w:t>
      </w:r>
      <w:r w:rsidR="00567B55" w:rsidRPr="00765CD7">
        <w:rPr>
          <w:rFonts w:asciiTheme="minorHAnsi" w:eastAsiaTheme="minorHAnsi" w:hAnsiTheme="minorHAnsi" w:cstheme="minorHAnsi"/>
          <w:b/>
          <w:bCs/>
          <w:sz w:val="18"/>
          <w:szCs w:val="18"/>
          <w:u w:val="single"/>
          <w:lang w:eastAsia="en-US"/>
          <w14:ligatures w14:val="standardContextual"/>
        </w:rPr>
        <w:t>tr</w:t>
      </w:r>
      <w:r w:rsidR="00567B55" w:rsidRPr="00765CD7">
        <w:rPr>
          <w:rFonts w:asciiTheme="minorHAnsi" w:eastAsiaTheme="minorHAnsi" w:hAnsiTheme="minorHAnsi" w:cstheme="minorHAnsi"/>
          <w:b/>
          <w:bCs/>
          <w:sz w:val="18"/>
          <w:szCs w:val="18"/>
          <w:lang w:eastAsia="en-US"/>
          <w14:ligatures w14:val="standardContextual"/>
        </w:rPr>
        <w:t>.)</w:t>
      </w:r>
      <w:r w:rsidR="00716CE2"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w:t>
      </w:r>
      <w:r w:rsidR="00567B55" w:rsidRPr="00765CD7">
        <w:rPr>
          <w:rFonts w:asciiTheme="minorHAnsi" w:eastAsiaTheme="minorHAnsi" w:hAnsiTheme="minorHAnsi" w:cstheme="minorHAnsi"/>
          <w:sz w:val="18"/>
          <w:szCs w:val="18"/>
          <w:lang w:eastAsia="en-US"/>
          <w14:ligatures w14:val="standardContextual"/>
        </w:rPr>
        <w:t xml:space="preserve"> imaginer ou arranger avec art</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machiner, tramer.</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 xml:space="preserve">Μηχανάομαι </w:t>
      </w:r>
      <w:r w:rsidR="00567B55" w:rsidRPr="00765CD7">
        <w:rPr>
          <w:rFonts w:asciiTheme="minorHAnsi" w:eastAsiaTheme="minorHAnsi" w:hAnsiTheme="minorHAnsi" w:cstheme="minorHAnsi"/>
          <w:sz w:val="18"/>
          <w:szCs w:val="18"/>
          <w:lang w:eastAsia="en-US"/>
          <w14:ligatures w14:val="standardContextual"/>
        </w:rPr>
        <w:t xml:space="preserve">-ῶμαι, </w:t>
      </w:r>
      <w:r w:rsidR="00567B55" w:rsidRPr="00765CD7">
        <w:rPr>
          <w:rFonts w:asciiTheme="minorHAnsi" w:eastAsiaTheme="minorHAnsi" w:hAnsiTheme="minorHAnsi" w:cstheme="minorHAnsi"/>
          <w:b/>
          <w:bCs/>
          <w:sz w:val="18"/>
          <w:szCs w:val="18"/>
          <w:lang w:eastAsia="en-US"/>
          <w14:ligatures w14:val="standardContextual"/>
        </w:rPr>
        <w:t>my</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w:t>
      </w:r>
      <w:r w:rsidR="00567B55" w:rsidRPr="00765CD7">
        <w:rPr>
          <w:rFonts w:asciiTheme="minorHAnsi" w:eastAsiaTheme="minorHAnsi" w:hAnsiTheme="minorHAnsi" w:cstheme="minorHAnsi"/>
          <w:b/>
          <w:bCs/>
          <w:sz w:val="18"/>
          <w:szCs w:val="18"/>
          <w:u w:val="single"/>
          <w:lang w:eastAsia="en-US"/>
          <w14:ligatures w14:val="standardContextual"/>
        </w:rPr>
        <w:t>tr</w:t>
      </w:r>
      <w:r w:rsidR="00567B55" w:rsidRPr="00765CD7">
        <w:rPr>
          <w:rFonts w:asciiTheme="minorHAnsi" w:eastAsiaTheme="minorHAnsi" w:hAnsiTheme="minorHAnsi" w:cstheme="minorHAnsi"/>
          <w:b/>
          <w:bCs/>
          <w:sz w:val="18"/>
          <w:szCs w:val="18"/>
          <w:lang w:eastAsia="en-US"/>
          <w14:ligatures w14:val="standardContextual"/>
        </w:rPr>
        <w:t>.)</w:t>
      </w:r>
      <w:r w:rsidR="00716CE2"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fabriquer avec adresse, combiner, imaginer (acc.) ; </w:t>
      </w:r>
      <w:r w:rsidR="00567B55" w:rsidRPr="00765CD7">
        <w:rPr>
          <w:rFonts w:asciiTheme="minorHAnsi" w:eastAsiaTheme="minorHAnsi" w:hAnsiTheme="minorHAnsi" w:cstheme="minorHAnsi"/>
          <w:i/>
          <w:iCs/>
          <w:sz w:val="18"/>
          <w:szCs w:val="18"/>
          <w:u w:val="single"/>
          <w:lang w:eastAsia="en-US"/>
          <w14:ligatures w14:val="standardContextual"/>
        </w:rPr>
        <w:t>péj</w:t>
      </w:r>
      <w:r w:rsidR="00567B55" w:rsidRPr="00765CD7">
        <w:rPr>
          <w:rFonts w:asciiTheme="minorHAnsi" w:eastAsiaTheme="minorHAnsi" w:hAnsiTheme="minorHAnsi" w:cstheme="minorHAnsi"/>
          <w:sz w:val="18"/>
          <w:szCs w:val="18"/>
          <w:lang w:eastAsia="en-US"/>
          <w14:ligatures w14:val="standardContextual"/>
        </w:rPr>
        <w:t xml:space="preserve">. machiner, tramer (τινί τι, qch contre qqn).  </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Ἀ</w:t>
      </w:r>
      <w:r w:rsidR="00567B55" w:rsidRPr="00765CD7">
        <w:rPr>
          <w:rFonts w:asciiTheme="minorHAnsi" w:eastAsiaTheme="minorHAnsi" w:hAnsiTheme="minorHAnsi" w:cstheme="minorHAnsi"/>
          <w:b/>
          <w:bCs/>
          <w:sz w:val="18"/>
          <w:szCs w:val="18"/>
          <w:lang w:eastAsia="en-US"/>
          <w14:ligatures w14:val="standardContextual"/>
        </w:rPr>
        <w:t>τάσθαλος, ος, ον</w:t>
      </w:r>
      <w:r w:rsidR="00716CE2"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b/>
          <w:bCs/>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follement orgueilleux, présomptueux jusqu’à la démence</w:t>
      </w:r>
      <w:r w:rsidR="00716CE2" w:rsidRPr="00765CD7">
        <w:rPr>
          <w:rFonts w:asciiTheme="minorHAnsi" w:eastAsiaTheme="minorHAnsi" w:hAnsiTheme="minorHAnsi" w:cstheme="minorHAnsi"/>
          <w:sz w:val="18"/>
          <w:szCs w:val="18"/>
          <w:lang w:eastAsia="en-US"/>
          <w14:ligatures w14:val="standardContextual"/>
        </w:rPr>
        <w:t xml:space="preserve"> </w:t>
      </w:r>
      <w:r w:rsidR="00567B55" w:rsidRPr="00765CD7">
        <w:rPr>
          <w:rFonts w:asciiTheme="minorHAnsi" w:eastAsiaTheme="minorHAnsi" w:hAnsiTheme="minorHAnsi" w:cstheme="minorHAnsi"/>
          <w:sz w:val="18"/>
          <w:szCs w:val="18"/>
          <w:lang w:eastAsia="en-US"/>
          <w14:ligatures w14:val="standardContextual"/>
        </w:rPr>
        <w:t xml:space="preserve">; (acc. nt pl.) </w:t>
      </w:r>
      <w:r w:rsidR="00567B55" w:rsidRPr="00765CD7">
        <w:rPr>
          <w:rFonts w:asciiTheme="minorHAnsi" w:eastAsiaTheme="minorHAnsi" w:hAnsiTheme="minorHAnsi" w:cstheme="minorHAnsi"/>
          <w:i/>
          <w:iCs/>
          <w:sz w:val="18"/>
          <w:szCs w:val="18"/>
          <w:lang w:eastAsia="en-US"/>
          <w14:ligatures w14:val="standardContextual"/>
        </w:rPr>
        <w:t>adv</w:t>
      </w:r>
      <w:r w:rsidR="00567B55" w:rsidRPr="00765CD7">
        <w:rPr>
          <w:rFonts w:asciiTheme="minorHAnsi" w:eastAsiaTheme="minorHAnsi" w:hAnsiTheme="minorHAnsi" w:cstheme="minorHAnsi"/>
          <w:sz w:val="18"/>
          <w:szCs w:val="18"/>
          <w:lang w:eastAsia="en-US"/>
          <w14:ligatures w14:val="standardContextual"/>
        </w:rPr>
        <w:t>. avec un orgueil insensé.</w:t>
      </w:r>
      <w:r w:rsidR="004134C6"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br/>
        <w:t xml:space="preserve">          </w:t>
      </w:r>
      <w:r w:rsidR="004134C6" w:rsidRPr="00765CD7">
        <w:rPr>
          <w:rFonts w:asciiTheme="minorHAnsi" w:eastAsiaTheme="minorHAnsi" w:hAnsiTheme="minorHAnsi" w:cstheme="minorHAnsi"/>
          <w:b/>
          <w:bCs/>
          <w:color w:val="C00000"/>
          <w:sz w:val="18"/>
          <w:szCs w:val="18"/>
          <w:lang w:eastAsia="en-US"/>
          <w14:ligatures w14:val="standardContextual"/>
        </w:rPr>
        <w:t>NB.</w:t>
      </w:r>
      <w:r w:rsidR="004134C6"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ἀλιτραίνῃ</w:t>
      </w:r>
      <w:r w:rsidR="00716CE2"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West préfère l’indicatif </w:t>
      </w:r>
      <w:r w:rsidR="004134C6" w:rsidRPr="00765CD7">
        <w:rPr>
          <w:rFonts w:asciiTheme="minorHAnsi" w:eastAsiaTheme="minorHAnsi" w:hAnsiTheme="minorHAnsi" w:cstheme="minorHAnsi"/>
          <w:b/>
          <w:bCs/>
          <w:sz w:val="18"/>
          <w:szCs w:val="18"/>
          <w:lang w:eastAsia="en-US"/>
          <w14:ligatures w14:val="standardContextual"/>
        </w:rPr>
        <w:t>ἀλιτραί</w:t>
      </w:r>
      <w:r w:rsidR="004134C6" w:rsidRPr="00765CD7">
        <w:rPr>
          <w:rFonts w:asciiTheme="minorHAnsi" w:eastAsiaTheme="minorHAnsi" w:hAnsiTheme="minorHAnsi" w:cstheme="minorHAnsi"/>
          <w:b/>
          <w:bCs/>
          <w:sz w:val="18"/>
          <w:szCs w:val="18"/>
          <w:lang w:val="el-GR" w:eastAsia="en-US"/>
          <w14:ligatures w14:val="standardContextual"/>
        </w:rPr>
        <w:t>νει</w:t>
      </w:r>
      <w:r w:rsidR="004134C6"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 xml:space="preserve">Μηχανάαται </w:t>
      </w:r>
      <w:r w:rsidR="004134C6" w:rsidRPr="00765CD7">
        <w:rPr>
          <w:rFonts w:asciiTheme="minorHAnsi" w:eastAsiaTheme="minorHAnsi" w:hAnsiTheme="minorHAnsi" w:cstheme="minorHAnsi"/>
          <w:sz w:val="18"/>
          <w:szCs w:val="18"/>
          <w:lang w:eastAsia="en-US"/>
          <w14:ligatures w14:val="standardContextual"/>
        </w:rPr>
        <w:t>est anomal, en tant qu’indicatif</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on attendrait la forme distendue</w:t>
      </w:r>
      <w:r w:rsidR="004134C6"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hAnsiTheme="minorHAnsi" w:cstheme="minorHAnsi"/>
          <w:b/>
          <w:bCs/>
          <w:sz w:val="18"/>
          <w:szCs w:val="18"/>
        </w:rPr>
        <w:t>μαχανάεται</w:t>
      </w:r>
      <w:r w:rsidR="004134C6" w:rsidRPr="00765CD7">
        <w:rPr>
          <w:rFonts w:asciiTheme="minorHAnsi" w:hAnsiTheme="minorHAnsi" w:cstheme="minorHAnsi"/>
          <w:sz w:val="18"/>
          <w:szCs w:val="18"/>
        </w:rPr>
        <w:t>, qui serait amétrique ( West).</w:t>
      </w:r>
    </w:p>
  </w:footnote>
  <w:footnote w:id="246">
    <w:p w:rsidR="003E7628" w:rsidRPr="00765CD7" w:rsidRDefault="003E7628"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7B55" w:rsidRPr="00765CD7">
        <w:rPr>
          <w:rFonts w:asciiTheme="minorHAnsi" w:eastAsiaTheme="minorHAnsi" w:hAnsiTheme="minorHAnsi" w:cstheme="minorHAnsi"/>
          <w:b/>
          <w:bCs/>
          <w:color w:val="000000"/>
          <w:sz w:val="18"/>
          <w:szCs w:val="18"/>
          <w:lang w:eastAsia="en-US"/>
          <w14:ligatures w14:val="standardContextual"/>
        </w:rPr>
        <w:t xml:space="preserve">242. τοῖσιν δ᾽ οὐρανόθεν μέγ᾽ ἐπήγαγε πῆμα Κρονίων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B00004"/>
          <w:sz w:val="18"/>
          <w:szCs w:val="18"/>
          <w:lang w:eastAsia="en-US"/>
          <w14:ligatures w14:val="standardContextual"/>
        </w:rPr>
        <w:t>Ο</w:t>
      </w:r>
      <w:r w:rsidR="00567B55" w:rsidRPr="00765CD7">
        <w:rPr>
          <w:rFonts w:asciiTheme="minorHAnsi" w:eastAsiaTheme="minorHAnsi" w:hAnsiTheme="minorHAnsi" w:cstheme="minorHAnsi"/>
          <w:b/>
          <w:bCs/>
          <w:color w:val="000000"/>
          <w:sz w:val="18"/>
          <w:szCs w:val="18"/>
          <w:lang w:eastAsia="en-US"/>
          <w14:ligatures w14:val="standardContextual"/>
        </w:rPr>
        <w:t>ὐρανόθεν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du haut du ciel (Hom.).       </w:t>
      </w:r>
      <w:r w:rsidR="00567B55" w:rsidRPr="00765CD7">
        <w:rPr>
          <w:rFonts w:asciiTheme="minorHAnsi" w:eastAsiaTheme="minorHAnsi" w:hAnsiTheme="minorHAnsi" w:cstheme="minorHAnsi"/>
          <w:b/>
          <w:bCs/>
          <w:color w:val="B00004"/>
          <w:sz w:val="18"/>
          <w:szCs w:val="18"/>
          <w:lang w:eastAsia="en-US"/>
          <w14:ligatures w14:val="standardContextual"/>
        </w:rPr>
        <w:t>Ἐ</w:t>
      </w:r>
      <w:r w:rsidR="00567B55" w:rsidRPr="00765CD7">
        <w:rPr>
          <w:rFonts w:asciiTheme="minorHAnsi" w:eastAsiaTheme="minorHAnsi" w:hAnsiTheme="minorHAnsi" w:cstheme="minorHAnsi"/>
          <w:b/>
          <w:bCs/>
          <w:color w:val="000000"/>
          <w:sz w:val="18"/>
          <w:szCs w:val="18"/>
          <w:lang w:eastAsia="en-US"/>
          <w14:ligatures w14:val="standardContextual"/>
        </w:rPr>
        <w:t>πάγω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i/>
          <w:iCs/>
          <w:color w:val="000000"/>
          <w:sz w:val="18"/>
          <w:szCs w:val="18"/>
          <w:lang w:eastAsia="en-US"/>
          <w14:ligatures w14:val="standardContextual"/>
        </w:rPr>
        <w:t>impf.</w:t>
      </w:r>
      <w:r w:rsidR="00567B55" w:rsidRPr="00765CD7">
        <w:rPr>
          <w:rFonts w:asciiTheme="minorHAnsi" w:eastAsiaTheme="minorHAnsi" w:hAnsiTheme="minorHAnsi" w:cstheme="minorHAnsi"/>
          <w:color w:val="000000"/>
          <w:sz w:val="18"/>
          <w:szCs w:val="18"/>
          <w:lang w:eastAsia="en-US"/>
          <w14:ligatures w14:val="standardContextual"/>
        </w:rPr>
        <w:t xml:space="preserve"> ἐπῆγον,</w:t>
      </w:r>
      <w:r w:rsidR="00567B55" w:rsidRPr="00765CD7">
        <w:rPr>
          <w:rFonts w:asciiTheme="minorHAnsi" w:eastAsiaTheme="minorHAnsi" w:hAnsiTheme="minorHAnsi" w:cstheme="minorHAnsi"/>
          <w:i/>
          <w:iCs/>
          <w:color w:val="000000"/>
          <w:sz w:val="18"/>
          <w:szCs w:val="18"/>
          <w:lang w:eastAsia="en-US"/>
          <w14:ligatures w14:val="standardContextual"/>
        </w:rPr>
        <w:t xml:space="preserve"> fut.: </w:t>
      </w:r>
      <w:r w:rsidR="00567B55" w:rsidRPr="00765CD7">
        <w:rPr>
          <w:rFonts w:asciiTheme="minorHAnsi" w:eastAsiaTheme="minorHAnsi" w:hAnsiTheme="minorHAnsi" w:cstheme="minorHAnsi"/>
          <w:color w:val="000000"/>
          <w:sz w:val="18"/>
          <w:szCs w:val="18"/>
          <w:lang w:eastAsia="en-US"/>
          <w14:ligatures w14:val="standardContextual"/>
        </w:rPr>
        <w:t xml:space="preserve">ἐπάξω, </w:t>
      </w:r>
      <w:r w:rsidR="00567B55" w:rsidRPr="00765CD7">
        <w:rPr>
          <w:rFonts w:asciiTheme="minorHAnsi" w:eastAsiaTheme="minorHAnsi" w:hAnsiTheme="minorHAnsi" w:cstheme="minorHAnsi"/>
          <w:i/>
          <w:iCs/>
          <w:color w:val="000000"/>
          <w:sz w:val="18"/>
          <w:szCs w:val="18"/>
          <w:lang w:eastAsia="en-US"/>
          <w14:ligatures w14:val="standardContextual"/>
        </w:rPr>
        <w:t>ao.2</w:t>
      </w:r>
      <w:r w:rsidR="00567B55" w:rsidRPr="00765CD7">
        <w:rPr>
          <w:rFonts w:asciiTheme="minorHAnsi" w:eastAsiaTheme="minorHAnsi" w:hAnsiTheme="minorHAnsi" w:cstheme="minorHAnsi"/>
          <w:color w:val="000000"/>
          <w:sz w:val="18"/>
          <w:szCs w:val="18"/>
          <w:lang w:eastAsia="en-US"/>
          <w14:ligatures w14:val="standardContextual"/>
        </w:rPr>
        <w:t xml:space="preserve"> ἐπήγαγον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amener dans, vers, sur ou contre  […].   </w:t>
      </w:r>
      <w:r w:rsidR="00567B55" w:rsidRPr="00765CD7">
        <w:rPr>
          <w:rFonts w:asciiTheme="minorHAnsi" w:eastAsiaTheme="minorHAnsi" w:hAnsiTheme="minorHAnsi" w:cstheme="minorHAnsi"/>
          <w:b/>
          <w:bCs/>
          <w:color w:val="B00004"/>
          <w:sz w:val="18"/>
          <w:szCs w:val="18"/>
          <w:lang w:eastAsia="en-US"/>
          <w14:ligatures w14:val="standardContextual"/>
        </w:rPr>
        <w:t>Π</w:t>
      </w:r>
      <w:r w:rsidR="00567B55" w:rsidRPr="00765CD7">
        <w:rPr>
          <w:rFonts w:asciiTheme="minorHAnsi" w:eastAsiaTheme="minorHAnsi" w:hAnsiTheme="minorHAnsi" w:cstheme="minorHAnsi"/>
          <w:b/>
          <w:bCs/>
          <w:color w:val="000000"/>
          <w:sz w:val="18"/>
          <w:szCs w:val="18"/>
          <w:lang w:eastAsia="en-US"/>
          <w14:ligatures w14:val="standardContextual"/>
        </w:rPr>
        <w:t>ῆμα,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ce qu’on éprouve, épreuve, souffrance (due à un mal, une maladie), </w:t>
      </w:r>
      <w:r w:rsidR="00567B55" w:rsidRPr="00765CD7">
        <w:rPr>
          <w:rFonts w:asciiTheme="minorHAnsi" w:eastAsiaTheme="minorHAnsi" w:hAnsiTheme="minorHAnsi" w:cstheme="minorHAnsi"/>
          <w:i/>
          <w:iCs/>
          <w:color w:val="000000"/>
          <w:sz w:val="18"/>
          <w:szCs w:val="18"/>
          <w:lang w:eastAsia="en-US"/>
          <w14:ligatures w14:val="standardContextual"/>
        </w:rPr>
        <w:t>d’où</w:t>
      </w:r>
      <w:r w:rsidR="00567B55" w:rsidRPr="00765CD7">
        <w:rPr>
          <w:rFonts w:asciiTheme="minorHAnsi" w:eastAsiaTheme="minorHAnsi" w:hAnsiTheme="minorHAnsi" w:cstheme="minorHAnsi"/>
          <w:color w:val="000000"/>
          <w:sz w:val="18"/>
          <w:szCs w:val="18"/>
          <w:lang w:eastAsia="en-US"/>
          <w14:ligatures w14:val="standardContextual"/>
        </w:rPr>
        <w:t xml:space="preserve"> (abs.) souffrance, mal, malheur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67B55" w:rsidRPr="00765CD7">
        <w:rPr>
          <w:rFonts w:asciiTheme="minorHAnsi" w:eastAsiaTheme="minorHAnsi" w:hAnsiTheme="minorHAnsi" w:cstheme="minorHAnsi"/>
          <w:color w:val="000000"/>
          <w:sz w:val="18"/>
          <w:szCs w:val="18"/>
          <w:lang w:eastAsia="en-US"/>
          <w14:ligatures w14:val="standardContextual"/>
        </w:rPr>
        <w:t xml:space="preserve">; fléau, calamité.  </w:t>
      </w:r>
      <w:r w:rsidR="00567B55" w:rsidRPr="00765CD7">
        <w:rPr>
          <w:rFonts w:asciiTheme="minorHAnsi" w:eastAsiaTheme="minorHAnsi" w:hAnsiTheme="minorHAnsi" w:cstheme="minorHAnsi"/>
          <w:b/>
          <w:bCs/>
          <w:color w:val="B00004"/>
          <w:sz w:val="18"/>
          <w:szCs w:val="18"/>
          <w:lang w:eastAsia="en-US"/>
          <w14:ligatures w14:val="standardContextual"/>
        </w:rPr>
        <w:t>Κ</w:t>
      </w:r>
      <w:r w:rsidR="00567B55" w:rsidRPr="00765CD7">
        <w:rPr>
          <w:rFonts w:asciiTheme="minorHAnsi" w:eastAsiaTheme="minorHAnsi" w:hAnsiTheme="minorHAnsi" w:cstheme="minorHAnsi"/>
          <w:b/>
          <w:bCs/>
          <w:color w:val="000000"/>
          <w:sz w:val="18"/>
          <w:szCs w:val="18"/>
          <w:lang w:eastAsia="en-US"/>
          <w14:ligatures w14:val="standardContextual"/>
        </w:rPr>
        <w:t xml:space="preserve">ρονίων, ωνος </w:t>
      </w:r>
      <w:r w:rsidR="00567B55" w:rsidRPr="00765CD7">
        <w:rPr>
          <w:rFonts w:asciiTheme="minorHAnsi" w:eastAsiaTheme="minorHAnsi" w:hAnsiTheme="minorHAnsi" w:cstheme="minorHAnsi"/>
          <w:i/>
          <w:iCs/>
          <w:color w:val="000000"/>
          <w:sz w:val="18"/>
          <w:szCs w:val="18"/>
          <w:lang w:eastAsia="en-US"/>
          <w14:ligatures w14:val="standardContextual"/>
        </w:rPr>
        <w:t>ou</w:t>
      </w:r>
      <w:r w:rsidR="00567B55" w:rsidRPr="00765CD7">
        <w:rPr>
          <w:rFonts w:asciiTheme="minorHAnsi" w:eastAsiaTheme="minorHAnsi" w:hAnsiTheme="minorHAnsi" w:cstheme="minorHAnsi"/>
          <w:b/>
          <w:bCs/>
          <w:color w:val="000000"/>
          <w:sz w:val="18"/>
          <w:szCs w:val="18"/>
          <w:lang w:eastAsia="en-US"/>
          <w14:ligatures w14:val="standardContextual"/>
        </w:rPr>
        <w:t xml:space="preserve"> ονος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67B55" w:rsidRPr="00765CD7">
        <w:rPr>
          <w:rFonts w:asciiTheme="minorHAnsi" w:eastAsiaTheme="minorHAnsi" w:hAnsiTheme="minorHAnsi" w:cstheme="minorHAnsi"/>
          <w:b/>
          <w:bCs/>
          <w:color w:val="000000"/>
          <w:sz w:val="18"/>
          <w:szCs w:val="18"/>
          <w:lang w:eastAsia="en-US"/>
          <w14:ligatures w14:val="standardContextual"/>
        </w:rPr>
        <w:t>:</w:t>
      </w:r>
      <w:r w:rsidR="00567B55" w:rsidRPr="00765CD7">
        <w:rPr>
          <w:rFonts w:asciiTheme="minorHAnsi" w:eastAsiaTheme="minorHAnsi" w:hAnsiTheme="minorHAnsi" w:cstheme="minorHAnsi"/>
          <w:color w:val="000000"/>
          <w:sz w:val="18"/>
          <w:szCs w:val="18"/>
          <w:lang w:eastAsia="en-US"/>
          <w14:ligatures w14:val="standardContextual"/>
        </w:rPr>
        <w:t xml:space="preserve"> le fils de Cronos, Zeus.</w:t>
      </w:r>
      <w:r w:rsidR="00567B55" w:rsidRPr="00765CD7">
        <w:rPr>
          <w:rFonts w:asciiTheme="minorHAnsi" w:eastAsiaTheme="minorHAnsi" w:hAnsiTheme="minorHAnsi" w:cstheme="minorHAnsi"/>
          <w:color w:val="000000"/>
          <w:sz w:val="18"/>
          <w:szCs w:val="18"/>
          <w:lang w:eastAsia="en-US"/>
          <w14:ligatures w14:val="standardContextual"/>
        </w:rPr>
        <w:br/>
        <w:t xml:space="preserve">         </w:t>
      </w:r>
      <w:r w:rsidR="00567B55" w:rsidRPr="00765CD7">
        <w:rPr>
          <w:rFonts w:asciiTheme="minorHAnsi" w:eastAsiaTheme="minorHAnsi" w:hAnsiTheme="minorHAnsi" w:cstheme="minorHAnsi"/>
          <w:b/>
          <w:bCs/>
          <w:color w:val="C00000"/>
          <w:sz w:val="18"/>
          <w:szCs w:val="18"/>
          <w:lang w:eastAsia="en-US"/>
          <w14:ligatures w14:val="standardContextual"/>
        </w:rPr>
        <w:t>NB.</w:t>
      </w:r>
      <w:r w:rsidR="00567B55" w:rsidRPr="00765CD7">
        <w:rPr>
          <w:rFonts w:asciiTheme="minorHAnsi" w:eastAsiaTheme="minorHAnsi" w:hAnsiTheme="minorHAnsi" w:cstheme="minorHAnsi"/>
          <w:color w:val="000000"/>
          <w:sz w:val="18"/>
          <w:szCs w:val="18"/>
          <w:lang w:eastAsia="en-US"/>
          <w14:ligatures w14:val="standardContextual"/>
        </w:rPr>
        <w:t xml:space="preserve"> The aorists in 242 and 246 have to be taken as gnomic, because of the presents in parallel with them, but one could imagine 240-242-246 together as pasts in some older piece of poetry. (West). </w:t>
      </w:r>
    </w:p>
  </w:footnote>
  <w:footnote w:id="247">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134C6" w:rsidRPr="00765CD7">
        <w:rPr>
          <w:rFonts w:asciiTheme="minorHAnsi" w:eastAsiaTheme="minorHAnsi" w:hAnsiTheme="minorHAnsi" w:cstheme="minorHAnsi"/>
          <w:b/>
          <w:bCs/>
          <w:color w:val="000000"/>
          <w:sz w:val="18"/>
          <w:szCs w:val="18"/>
          <w:lang w:eastAsia="en-US"/>
          <w14:ligatures w14:val="standardContextual"/>
        </w:rPr>
        <w:t xml:space="preserve">243. λιμὸν ὁμοῦ καὶ λοιμόν: ἀποφθινύθουσι δὲ λαοί.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B00004"/>
          <w:sz w:val="18"/>
          <w:szCs w:val="18"/>
          <w:lang w:eastAsia="en-US"/>
          <w14:ligatures w14:val="standardContextual"/>
        </w:rPr>
        <w:t>Λ</w:t>
      </w:r>
      <w:r w:rsidR="004134C6" w:rsidRPr="00765CD7">
        <w:rPr>
          <w:rFonts w:asciiTheme="minorHAnsi" w:eastAsiaTheme="minorHAnsi" w:hAnsiTheme="minorHAnsi" w:cstheme="minorHAnsi"/>
          <w:b/>
          <w:bCs/>
          <w:color w:val="000000"/>
          <w:sz w:val="18"/>
          <w:szCs w:val="18"/>
          <w:lang w:eastAsia="en-US"/>
          <w14:ligatures w14:val="standardContextual"/>
        </w:rPr>
        <w:t>ιμός,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w:t>
      </w:r>
      <w:r w:rsidR="004134C6" w:rsidRPr="00765CD7">
        <w:rPr>
          <w:rFonts w:asciiTheme="minorHAnsi" w:eastAsiaTheme="minorHAnsi" w:hAnsiTheme="minorHAnsi" w:cstheme="minorHAnsi"/>
          <w:color w:val="000000"/>
          <w:sz w:val="18"/>
          <w:szCs w:val="18"/>
          <w:lang w:eastAsia="en-US"/>
          <w14:ligatures w14:val="standardContextual"/>
        </w:rPr>
        <w:t xml:space="preserve"> faim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famine, inanition.    </w:t>
      </w:r>
      <w:r w:rsidR="004134C6" w:rsidRPr="00765CD7">
        <w:rPr>
          <w:rFonts w:asciiTheme="minorHAnsi" w:eastAsiaTheme="minorHAnsi" w:hAnsiTheme="minorHAnsi" w:cstheme="minorHAnsi"/>
          <w:b/>
          <w:bCs/>
          <w:color w:val="B00004"/>
          <w:sz w:val="18"/>
          <w:szCs w:val="18"/>
          <w:lang w:eastAsia="en-US"/>
          <w14:ligatures w14:val="standardContextual"/>
        </w:rPr>
        <w:t>Λ</w:t>
      </w:r>
      <w:r w:rsidR="004134C6" w:rsidRPr="00765CD7">
        <w:rPr>
          <w:rFonts w:asciiTheme="minorHAnsi" w:eastAsiaTheme="minorHAnsi" w:hAnsiTheme="minorHAnsi" w:cstheme="minorHAnsi"/>
          <w:b/>
          <w:bCs/>
          <w:color w:val="000000"/>
          <w:sz w:val="18"/>
          <w:szCs w:val="18"/>
          <w:lang w:eastAsia="en-US"/>
          <w14:ligatures w14:val="standardContextual"/>
        </w:rPr>
        <w:t>οιμός,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w:t>
      </w:r>
      <w:r w:rsidR="004134C6" w:rsidRPr="00765CD7">
        <w:rPr>
          <w:rFonts w:asciiTheme="minorHAnsi" w:eastAsiaTheme="minorHAnsi" w:hAnsiTheme="minorHAnsi" w:cstheme="minorHAnsi"/>
          <w:color w:val="000000"/>
          <w:sz w:val="18"/>
          <w:szCs w:val="18"/>
          <w:lang w:eastAsia="en-US"/>
          <w14:ligatures w14:val="standardContextual"/>
        </w:rPr>
        <w:t xml:space="preserve"> peste, fléau contagieux.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B00004"/>
          <w:sz w:val="18"/>
          <w:szCs w:val="18"/>
          <w:lang w:eastAsia="en-US"/>
          <w14:ligatures w14:val="standardContextual"/>
        </w:rPr>
        <w:t>Ὁ</w:t>
      </w:r>
      <w:r w:rsidR="004134C6" w:rsidRPr="00765CD7">
        <w:rPr>
          <w:rFonts w:asciiTheme="minorHAnsi" w:eastAsiaTheme="minorHAnsi" w:hAnsiTheme="minorHAnsi" w:cstheme="minorHAnsi"/>
          <w:b/>
          <w:bCs/>
          <w:color w:val="000000"/>
          <w:sz w:val="18"/>
          <w:szCs w:val="18"/>
          <w:lang w:eastAsia="en-US"/>
          <w14:ligatures w14:val="standardContextual"/>
        </w:rPr>
        <w:t>μοῦ,</w:t>
      </w:r>
      <w:r w:rsidR="004134C6" w:rsidRPr="00765CD7">
        <w:rPr>
          <w:rFonts w:asciiTheme="minorHAnsi" w:eastAsiaTheme="minorHAnsi" w:hAnsiTheme="minorHAnsi" w:cstheme="minorHAnsi"/>
          <w:color w:val="000000"/>
          <w:sz w:val="18"/>
          <w:szCs w:val="18"/>
          <w:lang w:eastAsia="en-US"/>
          <w14:ligatures w14:val="standardContextual"/>
        </w:rPr>
        <w:t xml:space="preserve"> adv. </w:t>
      </w:r>
      <w:r w:rsidR="004134C6" w:rsidRPr="00765CD7">
        <w:rPr>
          <w:rFonts w:asciiTheme="minorHAnsi" w:eastAsiaTheme="minorHAnsi" w:hAnsiTheme="minorHAnsi" w:cstheme="minorHAnsi"/>
          <w:b/>
          <w:bCs/>
          <w:color w:val="000000"/>
          <w:sz w:val="18"/>
          <w:szCs w:val="18"/>
          <w:lang w:eastAsia="en-US"/>
          <w14:ligatures w14:val="standardContextual"/>
        </w:rPr>
        <w:t>1</w:t>
      </w:r>
      <w:r w:rsidR="004134C6" w:rsidRPr="00765CD7">
        <w:rPr>
          <w:rFonts w:asciiTheme="minorHAnsi" w:eastAsiaTheme="minorHAnsi" w:hAnsiTheme="minorHAnsi" w:cstheme="minorHAnsi"/>
          <w:color w:val="000000"/>
          <w:sz w:val="18"/>
          <w:szCs w:val="18"/>
          <w:lang w:eastAsia="en-US"/>
          <w14:ligatures w14:val="standardContextual"/>
        </w:rPr>
        <w:t xml:space="preserve"> en un même lieu, ensemble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2</w:t>
      </w:r>
      <w:r w:rsidR="004134C6" w:rsidRPr="00765CD7">
        <w:rPr>
          <w:rFonts w:asciiTheme="minorHAnsi" w:eastAsiaTheme="minorHAnsi" w:hAnsiTheme="minorHAnsi" w:cstheme="minorHAnsi"/>
          <w:color w:val="000000"/>
          <w:sz w:val="18"/>
          <w:szCs w:val="18"/>
          <w:lang w:eastAsia="en-US"/>
          <w14:ligatures w14:val="standardContextual"/>
        </w:rPr>
        <w:t xml:space="preserve"> p. suite, ensemble, à la fois ; particul. pour lier plus étroitement deux subst. réunis par καί.  </w:t>
      </w:r>
      <w:r w:rsidR="004134C6" w:rsidRPr="00765CD7">
        <w:rPr>
          <w:rFonts w:asciiTheme="minorHAnsi" w:eastAsiaTheme="minorHAnsi" w:hAnsiTheme="minorHAnsi" w:cstheme="minorHAnsi"/>
          <w:b/>
          <w:bCs/>
          <w:color w:val="B00004"/>
          <w:sz w:val="18"/>
          <w:szCs w:val="18"/>
          <w:lang w:eastAsia="en-US"/>
          <w14:ligatures w14:val="standardContextual"/>
        </w:rPr>
        <w:t>Ἀ</w:t>
      </w:r>
      <w:r w:rsidR="004134C6" w:rsidRPr="00765CD7">
        <w:rPr>
          <w:rFonts w:asciiTheme="minorHAnsi" w:eastAsiaTheme="minorHAnsi" w:hAnsiTheme="minorHAnsi" w:cstheme="minorHAnsi"/>
          <w:b/>
          <w:bCs/>
          <w:color w:val="000000"/>
          <w:sz w:val="18"/>
          <w:szCs w:val="18"/>
          <w:lang w:eastAsia="en-US"/>
          <w14:ligatures w14:val="standardContextual"/>
        </w:rPr>
        <w:t>ποφθινύθω</w:t>
      </w:r>
      <w:r w:rsidR="004134C6" w:rsidRPr="00765CD7">
        <w:rPr>
          <w:rFonts w:asciiTheme="minorHAnsi" w:eastAsiaTheme="minorHAnsi" w:hAnsiTheme="minorHAnsi" w:cstheme="minorHAnsi"/>
          <w:color w:val="000000"/>
          <w:sz w:val="18"/>
          <w:szCs w:val="18"/>
          <w:lang w:eastAsia="en-US"/>
          <w14:ligatures w14:val="standardContextual"/>
        </w:rPr>
        <w:t xml:space="preserve"> seul. prés. </w:t>
      </w:r>
      <w:r w:rsidR="004134C6" w:rsidRPr="00765CD7">
        <w:rPr>
          <w:rFonts w:asciiTheme="minorHAnsi" w:eastAsiaTheme="minorHAnsi" w:hAnsiTheme="minorHAnsi" w:cstheme="minorHAnsi"/>
          <w:b/>
          <w:bCs/>
          <w:color w:val="000000"/>
          <w:sz w:val="18"/>
          <w:szCs w:val="18"/>
          <w:lang w:eastAsia="en-US"/>
          <w14:ligatures w14:val="standardContextual"/>
        </w:rPr>
        <w:t>1</w:t>
      </w:r>
      <w:r w:rsidR="004134C6" w:rsidRPr="00765CD7">
        <w:rPr>
          <w:rFonts w:asciiTheme="minorHAnsi" w:eastAsiaTheme="minorHAnsi" w:hAnsiTheme="minorHAnsi" w:cstheme="minorHAnsi"/>
          <w:color w:val="000000"/>
          <w:sz w:val="18"/>
          <w:szCs w:val="18"/>
          <w:lang w:eastAsia="en-US"/>
          <w14:ligatures w14:val="standardContextual"/>
        </w:rPr>
        <w:t xml:space="preserve"> se consumer, périr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2</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i/>
          <w:iCs/>
          <w:color w:val="000000"/>
          <w:sz w:val="18"/>
          <w:szCs w:val="18"/>
          <w:lang w:eastAsia="en-US"/>
          <w14:ligatures w14:val="standardContextual"/>
        </w:rPr>
        <w:t>tr.</w:t>
      </w:r>
      <w:r w:rsidR="004134C6" w:rsidRPr="00765CD7">
        <w:rPr>
          <w:rFonts w:asciiTheme="minorHAnsi" w:eastAsiaTheme="minorHAnsi" w:hAnsiTheme="minorHAnsi" w:cstheme="minorHAnsi"/>
          <w:color w:val="000000"/>
          <w:sz w:val="18"/>
          <w:szCs w:val="18"/>
          <w:lang w:eastAsia="en-US"/>
          <w14:ligatures w14:val="standardContextual"/>
        </w:rPr>
        <w:t xml:space="preserve"> consumer, faire perdre. </w:t>
      </w:r>
      <w:r w:rsidR="004134C6" w:rsidRPr="00765CD7">
        <w:rPr>
          <w:rFonts w:asciiTheme="minorHAnsi" w:eastAsiaTheme="minorHAnsi" w:hAnsiTheme="minorHAnsi" w:cstheme="minorHAnsi"/>
          <w:b/>
          <w:bCs/>
          <w:color w:val="B00004"/>
          <w:sz w:val="18"/>
          <w:szCs w:val="18"/>
          <w:lang w:eastAsia="en-US"/>
          <w14:ligatures w14:val="standardContextual"/>
        </w:rPr>
        <w:t>Λ</w:t>
      </w:r>
      <w:r w:rsidR="004134C6" w:rsidRPr="00765CD7">
        <w:rPr>
          <w:rFonts w:asciiTheme="minorHAnsi" w:eastAsiaTheme="minorHAnsi" w:hAnsiTheme="minorHAnsi" w:cstheme="minorHAnsi"/>
          <w:b/>
          <w:bCs/>
          <w:color w:val="000000"/>
          <w:sz w:val="18"/>
          <w:szCs w:val="18"/>
          <w:lang w:eastAsia="en-US"/>
          <w14:ligatures w14:val="standardContextual"/>
        </w:rPr>
        <w:t>αός, οῦ</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w:t>
      </w:r>
      <w:r w:rsidR="004134C6" w:rsidRPr="00765CD7">
        <w:rPr>
          <w:rFonts w:asciiTheme="minorHAnsi" w:eastAsiaTheme="minorHAnsi" w:hAnsiTheme="minorHAnsi" w:cstheme="minorHAnsi"/>
          <w:i/>
          <w:iCs/>
          <w:color w:val="000000"/>
          <w:sz w:val="18"/>
          <w:szCs w:val="18"/>
          <w:lang w:eastAsia="en-US"/>
          <w14:ligatures w14:val="standardContextual"/>
        </w:rPr>
        <w:t>Att</w:t>
      </w:r>
      <w:r w:rsidR="004134C6" w:rsidRPr="00765CD7">
        <w:rPr>
          <w:rFonts w:asciiTheme="minorHAnsi" w:eastAsiaTheme="minorHAnsi" w:hAnsiTheme="minorHAnsi" w:cstheme="minorHAnsi"/>
          <w:b/>
          <w:bCs/>
          <w:color w:val="000000"/>
          <w:sz w:val="18"/>
          <w:szCs w:val="18"/>
          <w:lang w:eastAsia="en-US"/>
          <w14:ligatures w14:val="standardContextual"/>
        </w:rPr>
        <w:t xml:space="preserve">.: λεώς) : </w:t>
      </w:r>
      <w:r w:rsidR="004134C6" w:rsidRPr="00765CD7">
        <w:rPr>
          <w:rFonts w:asciiTheme="minorHAnsi" w:eastAsiaTheme="minorHAnsi" w:hAnsiTheme="minorHAnsi" w:cstheme="minorHAnsi"/>
          <w:color w:val="000000"/>
          <w:sz w:val="18"/>
          <w:szCs w:val="18"/>
          <w:lang w:eastAsia="en-US"/>
          <w14:ligatures w14:val="standardContextual"/>
        </w:rPr>
        <w:t>peuple.</w:t>
      </w:r>
    </w:p>
  </w:footnote>
  <w:footnote w:id="248">
    <w:p w:rsidR="003E7628" w:rsidRPr="00765CD7" w:rsidRDefault="003E7628"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134C6" w:rsidRPr="00765CD7">
        <w:rPr>
          <w:rFonts w:asciiTheme="minorHAnsi" w:eastAsiaTheme="minorHAnsi" w:hAnsiTheme="minorHAnsi" w:cstheme="minorHAnsi"/>
          <w:b/>
          <w:bCs/>
          <w:color w:val="000000"/>
          <w:sz w:val="18"/>
          <w:szCs w:val="18"/>
          <w:lang w:eastAsia="en-US"/>
          <w14:ligatures w14:val="standardContextual"/>
        </w:rPr>
        <w:t xml:space="preserve">244. οὐδὲ γυναῖκες τίκτουσιν, μινύθουσι δὲ οἶκοι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B00004"/>
          <w:sz w:val="18"/>
          <w:szCs w:val="18"/>
          <w:lang w:eastAsia="en-US"/>
          <w14:ligatures w14:val="standardContextual"/>
        </w:rPr>
        <w:t>Μ</w:t>
      </w:r>
      <w:r w:rsidR="004134C6" w:rsidRPr="00765CD7">
        <w:rPr>
          <w:rFonts w:asciiTheme="minorHAnsi" w:eastAsiaTheme="minorHAnsi" w:hAnsiTheme="minorHAnsi" w:cstheme="minorHAnsi"/>
          <w:b/>
          <w:bCs/>
          <w:color w:val="000000"/>
          <w:sz w:val="18"/>
          <w:szCs w:val="18"/>
          <w:lang w:eastAsia="en-US"/>
          <w14:ligatures w14:val="standardContextual"/>
        </w:rPr>
        <w:t xml:space="preserve">ινύθω </w:t>
      </w:r>
      <w:r w:rsidR="004134C6" w:rsidRPr="00765CD7">
        <w:rPr>
          <w:rFonts w:asciiTheme="minorHAnsi" w:eastAsiaTheme="minorHAnsi" w:hAnsiTheme="minorHAnsi" w:cstheme="minorHAnsi"/>
          <w:i/>
          <w:iCs/>
          <w:color w:val="000000"/>
          <w:sz w:val="18"/>
          <w:szCs w:val="18"/>
          <w:lang w:eastAsia="en-US"/>
          <w14:ligatures w14:val="standardContextual"/>
        </w:rPr>
        <w:t>(</w:t>
      </w:r>
      <w:r w:rsidR="004134C6" w:rsidRPr="00765CD7">
        <w:rPr>
          <w:rFonts w:asciiTheme="minorHAnsi" w:eastAsiaTheme="minorHAnsi" w:hAnsiTheme="minorHAnsi" w:cstheme="minorHAnsi"/>
          <w:i/>
          <w:iCs/>
          <w:color w:val="000000"/>
          <w:sz w:val="18"/>
          <w:szCs w:val="18"/>
          <w:u w:val="single"/>
          <w:lang w:eastAsia="en-US"/>
          <w14:ligatures w14:val="standardContextual"/>
        </w:rPr>
        <w:t>tr</w:t>
      </w:r>
      <w:r w:rsidR="004134C6" w:rsidRPr="00765CD7">
        <w:rPr>
          <w:rFonts w:asciiTheme="minorHAnsi" w:eastAsiaTheme="minorHAnsi" w:hAnsiTheme="minorHAnsi" w:cstheme="minorHAnsi"/>
          <w:i/>
          <w:iCs/>
          <w:color w:val="000000"/>
          <w:sz w:val="18"/>
          <w:szCs w:val="18"/>
          <w:lang w:eastAsia="en-US"/>
          <w14:ligatures w14:val="standardContextual"/>
        </w:rPr>
        <w: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diminuer, amoindrir;  affaiblir, abaisser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i/>
          <w:iCs/>
          <w:color w:val="000000"/>
          <w:sz w:val="18"/>
          <w:szCs w:val="18"/>
          <w:lang w:eastAsia="en-US"/>
          <w14:ligatures w14:val="standardContextual"/>
        </w:rPr>
        <w:t>(</w:t>
      </w:r>
      <w:r w:rsidR="004134C6" w:rsidRPr="00765CD7">
        <w:rPr>
          <w:rFonts w:asciiTheme="minorHAnsi" w:eastAsiaTheme="minorHAnsi" w:hAnsiTheme="minorHAnsi" w:cstheme="minorHAnsi"/>
          <w:b/>
          <w:bCs/>
          <w:i/>
          <w:iCs/>
          <w:color w:val="000000"/>
          <w:sz w:val="18"/>
          <w:szCs w:val="18"/>
          <w:u w:val="single"/>
          <w:lang w:eastAsia="en-US"/>
          <w14:ligatures w14:val="standardContextual"/>
        </w:rPr>
        <w:t>intr</w:t>
      </w:r>
      <w:r w:rsidR="004134C6" w:rsidRPr="00765CD7">
        <w:rPr>
          <w:rFonts w:asciiTheme="minorHAnsi" w:eastAsiaTheme="minorHAnsi" w:hAnsiTheme="minorHAnsi" w:cstheme="minorHAnsi"/>
          <w:i/>
          <w:iCs/>
          <w:color w:val="000000"/>
          <w:sz w:val="18"/>
          <w:szCs w:val="18"/>
          <w:lang w:eastAsia="en-US"/>
          <w14:ligatures w14:val="standardContextual"/>
        </w:rPr>
        <w: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4134C6" w:rsidRPr="00765CD7">
        <w:rPr>
          <w:rFonts w:asciiTheme="minorHAnsi" w:eastAsiaTheme="minorHAnsi" w:hAnsiTheme="minorHAnsi" w:cstheme="minorHAnsi"/>
          <w:i/>
          <w:i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se réduire, s’amaigrir ; se consumer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être ravagé, ou perdu.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Voir vers. 235.   </w:t>
      </w:r>
      <w:r w:rsidR="004134C6" w:rsidRPr="00765CD7">
        <w:rPr>
          <w:rFonts w:asciiTheme="minorHAnsi" w:eastAsiaTheme="minorHAnsi" w:hAnsiTheme="minorHAnsi" w:cstheme="minorHAnsi"/>
          <w:b/>
          <w:bCs/>
          <w:color w:val="B00004"/>
          <w:sz w:val="18"/>
          <w:szCs w:val="18"/>
          <w:lang w:eastAsia="en-US"/>
          <w14:ligatures w14:val="standardContextual"/>
        </w:rPr>
        <w:t>Ο</w:t>
      </w:r>
      <w:r w:rsidR="004134C6" w:rsidRPr="00765CD7">
        <w:rPr>
          <w:rFonts w:asciiTheme="minorHAnsi" w:eastAsiaTheme="minorHAnsi" w:hAnsiTheme="minorHAnsi" w:cstheme="minorHAnsi"/>
          <w:b/>
          <w:bCs/>
          <w:color w:val="000000"/>
          <w:sz w:val="18"/>
          <w:szCs w:val="18"/>
          <w:lang w:eastAsia="en-US"/>
          <w14:ligatures w14:val="standardContextual"/>
        </w:rPr>
        <w:t>ἶκος,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maison, habitation. </w:t>
      </w:r>
    </w:p>
  </w:footnote>
  <w:footnote w:id="249">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134C6" w:rsidRPr="00765CD7">
        <w:rPr>
          <w:rFonts w:asciiTheme="minorHAnsi" w:eastAsiaTheme="minorHAnsi" w:hAnsiTheme="minorHAnsi" w:cstheme="minorHAnsi"/>
          <w:b/>
          <w:bCs/>
          <w:color w:val="000000"/>
          <w:sz w:val="18"/>
          <w:szCs w:val="18"/>
          <w:lang w:eastAsia="en-US"/>
          <w14:ligatures w14:val="standardContextual"/>
        </w:rPr>
        <w:t xml:space="preserve">245. Ζηνὸς φραδμοσύνῃσιν Ὀλυμπίου: ἄλλοτε δ᾽ αὖτε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B00004"/>
          <w:sz w:val="18"/>
          <w:szCs w:val="18"/>
          <w:lang w:eastAsia="en-US"/>
          <w14:ligatures w14:val="standardContextual"/>
        </w:rPr>
        <w:t>Φ</w:t>
      </w:r>
      <w:r w:rsidR="004134C6" w:rsidRPr="00765CD7">
        <w:rPr>
          <w:rFonts w:asciiTheme="minorHAnsi" w:eastAsiaTheme="minorHAnsi" w:hAnsiTheme="minorHAnsi" w:cstheme="minorHAnsi"/>
          <w:b/>
          <w:bCs/>
          <w:color w:val="000000"/>
          <w:sz w:val="18"/>
          <w:szCs w:val="18"/>
          <w:lang w:eastAsia="en-US"/>
          <w14:ligatures w14:val="standardContextual"/>
        </w:rPr>
        <w:t xml:space="preserve">ραδμοσύνη, </w:t>
      </w:r>
      <w:r w:rsidR="004134C6" w:rsidRPr="00765CD7">
        <w:rPr>
          <w:rFonts w:asciiTheme="minorHAnsi" w:eastAsiaTheme="minorHAnsi" w:hAnsiTheme="minorHAnsi" w:cstheme="minorHAnsi"/>
          <w:color w:val="000000"/>
          <w:sz w:val="18"/>
          <w:szCs w:val="18"/>
          <w:lang w:eastAsia="en-US"/>
          <w14:ligatures w14:val="standardContextual"/>
        </w:rPr>
        <w:t>ης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prudence, sagesse (</w:t>
      </w:r>
      <w:r w:rsidR="004134C6" w:rsidRPr="00765CD7">
        <w:rPr>
          <w:rFonts w:asciiTheme="minorHAnsi" w:eastAsiaTheme="minorHAnsi" w:hAnsiTheme="minorHAnsi" w:cstheme="minorHAnsi"/>
          <w:b/>
          <w:bCs/>
          <w:color w:val="B00004"/>
          <w:sz w:val="18"/>
          <w:szCs w:val="18"/>
          <w:lang w:eastAsia="en-US"/>
          <w14:ligatures w14:val="standardContextual"/>
        </w:rPr>
        <w:t>-ῃσι / -ῃσσι(ν) / -ῃς = -αις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ῃσι</w:t>
      </w:r>
      <w:r w:rsidR="004134C6"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 xml:space="preserve"> -ῃς]</w:t>
      </w:r>
      <w:r w:rsidR="004134C6" w:rsidRPr="00765CD7">
        <w:rPr>
          <w:rFonts w:asciiTheme="minorHAnsi" w:eastAsiaTheme="minorHAnsi" w:hAnsiTheme="minorHAnsi" w:cstheme="minorHAnsi"/>
          <w:color w:val="000000"/>
          <w:sz w:val="18"/>
          <w:szCs w:val="18"/>
          <w:lang w:eastAsia="en-US"/>
          <w14:ligatures w14:val="standardContextual"/>
        </w:rPr>
        <w:t xml:space="preserve"> sont les formes habituelles du datif pl. de la 1° décl. chez Hom.). </w:t>
      </w:r>
      <w:r w:rsidR="004134C6" w:rsidRPr="00765CD7">
        <w:rPr>
          <w:rFonts w:asciiTheme="minorHAnsi" w:eastAsiaTheme="minorHAnsi" w:hAnsiTheme="minorHAnsi" w:cstheme="minorHAnsi"/>
          <w:b/>
          <w:bCs/>
          <w:color w:val="B00004"/>
          <w:sz w:val="18"/>
          <w:szCs w:val="18"/>
          <w:lang w:eastAsia="en-US"/>
          <w14:ligatures w14:val="standardContextual"/>
        </w:rPr>
        <w:t>Α</w:t>
      </w:r>
      <w:r w:rsidR="004134C6" w:rsidRPr="00765CD7">
        <w:rPr>
          <w:rFonts w:asciiTheme="minorHAnsi" w:eastAsiaTheme="minorHAnsi" w:hAnsiTheme="minorHAnsi" w:cstheme="minorHAnsi"/>
          <w:b/>
          <w:bCs/>
          <w:color w:val="000000"/>
          <w:sz w:val="18"/>
          <w:szCs w:val="18"/>
          <w:lang w:eastAsia="en-US"/>
          <w14:ligatures w14:val="standardContextual"/>
        </w:rPr>
        <w:t xml:space="preserve">ὖτε : (= αὖ + τε)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encore, de nouveau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au contraire, d’un autre côté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ensuite, alors.  </w:t>
      </w:r>
      <w:r w:rsidR="004134C6" w:rsidRPr="00765CD7">
        <w:rPr>
          <w:rFonts w:asciiTheme="minorHAnsi" w:eastAsiaTheme="minorHAnsi" w:hAnsiTheme="minorHAnsi" w:cstheme="minorHAnsi"/>
          <w:b/>
          <w:bCs/>
          <w:color w:val="B00004"/>
          <w:sz w:val="18"/>
          <w:szCs w:val="18"/>
          <w:lang w:eastAsia="en-US"/>
          <w14:ligatures w14:val="standardContextual"/>
        </w:rPr>
        <w:t>Ἄ</w:t>
      </w:r>
      <w:r w:rsidR="004134C6" w:rsidRPr="00765CD7">
        <w:rPr>
          <w:rFonts w:asciiTheme="minorHAnsi" w:eastAsiaTheme="minorHAnsi" w:hAnsiTheme="minorHAnsi" w:cstheme="minorHAnsi"/>
          <w:b/>
          <w:bCs/>
          <w:color w:val="000000"/>
          <w:sz w:val="18"/>
          <w:szCs w:val="18"/>
          <w:lang w:eastAsia="en-US"/>
          <w14:ligatures w14:val="standardContextual"/>
        </w:rPr>
        <w:t>λλοτε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une autre 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d’autres 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 xml:space="preserve">; (répété) </w:t>
      </w:r>
      <w:r w:rsidR="004134C6" w:rsidRPr="00765CD7">
        <w:rPr>
          <w:rFonts w:asciiTheme="minorHAnsi" w:eastAsiaTheme="minorHAnsi" w:hAnsiTheme="minorHAnsi" w:cstheme="minorHAnsi"/>
          <w:b/>
          <w:bCs/>
          <w:color w:val="000000"/>
          <w:sz w:val="18"/>
          <w:szCs w:val="18"/>
          <w:lang w:eastAsia="en-US"/>
          <w14:ligatures w14:val="standardContextual"/>
        </w:rPr>
        <w:t>ἄλλοτε …. ἄλλοτε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134C6"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134C6" w:rsidRPr="00765CD7">
        <w:rPr>
          <w:rFonts w:asciiTheme="minorHAnsi" w:eastAsiaTheme="minorHAnsi" w:hAnsiTheme="minorHAnsi" w:cstheme="minorHAnsi"/>
          <w:color w:val="000000"/>
          <w:sz w:val="18"/>
          <w:szCs w:val="18"/>
          <w:lang w:eastAsia="en-US"/>
          <w14:ligatures w14:val="standardContextual"/>
        </w:rPr>
        <w:t>tantôt...tantôt.</w:t>
      </w:r>
      <w:r w:rsidRPr="00765CD7">
        <w:rPr>
          <w:rFonts w:asciiTheme="minorHAnsi" w:hAnsiTheme="minorHAnsi" w:cstheme="minorHAnsi"/>
          <w:b/>
          <w:bCs/>
          <w:sz w:val="18"/>
          <w:szCs w:val="18"/>
        </w:rPr>
        <w:t xml:space="preserve"> </w:t>
      </w:r>
    </w:p>
  </w:footnote>
  <w:footnote w:id="250">
    <w:p w:rsidR="00B949F4" w:rsidRPr="00765CD7" w:rsidRDefault="00B949F4" w:rsidP="00565B77">
      <w:pPr>
        <w:pStyle w:val="p1"/>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134C6" w:rsidRPr="00765CD7">
        <w:rPr>
          <w:rFonts w:asciiTheme="minorHAnsi" w:eastAsiaTheme="minorHAnsi" w:hAnsiTheme="minorHAnsi" w:cstheme="minorHAnsi"/>
          <w:b/>
          <w:bCs/>
          <w:sz w:val="18"/>
          <w:szCs w:val="18"/>
          <w:lang w:eastAsia="en-US"/>
          <w14:ligatures w14:val="standardContextual"/>
        </w:rPr>
        <w:t xml:space="preserve">246. ἢ τῶν γε στρατὸν εὐρὺν ἀπώλεσεν ἢ ὅ γε τεῖχος </w:t>
      </w:r>
      <w:r w:rsidR="00716CE2"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 ἢ… ἢ :</w:t>
      </w:r>
      <w:r w:rsidR="004134C6" w:rsidRPr="00765CD7">
        <w:rPr>
          <w:rFonts w:asciiTheme="minorHAnsi" w:eastAsiaTheme="minorHAnsi" w:hAnsiTheme="minorHAnsi" w:cstheme="minorHAnsi"/>
          <w:sz w:val="18"/>
          <w:szCs w:val="18"/>
          <w:lang w:eastAsia="en-US"/>
          <w14:ligatures w14:val="standardContextual"/>
        </w:rPr>
        <w:t xml:space="preserve"> ou bien  ou bien.  </w:t>
      </w:r>
      <w:r w:rsidR="004134C6" w:rsidRPr="00765CD7">
        <w:rPr>
          <w:rFonts w:asciiTheme="minorHAnsi" w:eastAsiaTheme="minorHAnsi" w:hAnsiTheme="minorHAnsi" w:cstheme="minorHAnsi"/>
          <w:b/>
          <w:bCs/>
          <w:sz w:val="18"/>
          <w:szCs w:val="18"/>
          <w:lang w:eastAsia="en-US"/>
          <w14:ligatures w14:val="standardContextual"/>
        </w:rPr>
        <w:t>τῶν :</w:t>
      </w:r>
      <w:r w:rsidR="004134C6" w:rsidRPr="00765CD7">
        <w:rPr>
          <w:rFonts w:asciiTheme="minorHAnsi" w:eastAsiaTheme="minorHAnsi" w:hAnsiTheme="minorHAnsi" w:cstheme="minorHAnsi"/>
          <w:sz w:val="18"/>
          <w:szCs w:val="18"/>
          <w:lang w:eastAsia="en-US"/>
          <w14:ligatures w14:val="standardContextual"/>
        </w:rPr>
        <w:t xml:space="preserve"> pas encore article = pr. dém.  </w:t>
      </w:r>
      <w:r w:rsidR="004134C6" w:rsidRPr="00765CD7">
        <w:rPr>
          <w:rFonts w:asciiTheme="minorHAnsi" w:eastAsiaTheme="minorHAnsi" w:hAnsiTheme="minorHAnsi" w:cstheme="minorHAnsi"/>
          <w:b/>
          <w:bCs/>
          <w:color w:val="B00004"/>
          <w:sz w:val="18"/>
          <w:szCs w:val="18"/>
          <w:lang w:eastAsia="en-US"/>
          <w14:ligatures w14:val="standardContextual"/>
        </w:rPr>
        <w:t>Σ</w:t>
      </w:r>
      <w:r w:rsidR="004134C6" w:rsidRPr="00765CD7">
        <w:rPr>
          <w:rFonts w:asciiTheme="minorHAnsi" w:eastAsiaTheme="minorHAnsi" w:hAnsiTheme="minorHAnsi" w:cstheme="minorHAnsi"/>
          <w:b/>
          <w:bCs/>
          <w:sz w:val="18"/>
          <w:szCs w:val="18"/>
          <w:lang w:eastAsia="en-US"/>
          <w14:ligatures w14:val="standardContextual"/>
        </w:rPr>
        <w:t>τρατός, οῦ (ὁ)</w:t>
      </w:r>
      <w:r w:rsidR="00716CE2"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w:t>
      </w:r>
      <w:r w:rsidR="004134C6" w:rsidRPr="00765CD7">
        <w:rPr>
          <w:rFonts w:asciiTheme="minorHAnsi" w:eastAsiaTheme="minorHAnsi" w:hAnsiTheme="minorHAnsi" w:cstheme="minorHAnsi"/>
          <w:sz w:val="18"/>
          <w:szCs w:val="18"/>
          <w:lang w:eastAsia="en-US"/>
          <w14:ligatures w14:val="standardContextual"/>
        </w:rPr>
        <w:t xml:space="preserve"> armée. </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b/>
          <w:bCs/>
          <w:color w:val="B00004"/>
          <w:sz w:val="18"/>
          <w:szCs w:val="18"/>
          <w:lang w:eastAsia="en-US"/>
          <w14:ligatures w14:val="standardContextual"/>
        </w:rPr>
        <w:t>Ε</w:t>
      </w:r>
      <w:r w:rsidR="004134C6" w:rsidRPr="00765CD7">
        <w:rPr>
          <w:rFonts w:asciiTheme="minorHAnsi" w:eastAsiaTheme="minorHAnsi" w:hAnsiTheme="minorHAnsi" w:cstheme="minorHAnsi"/>
          <w:b/>
          <w:bCs/>
          <w:sz w:val="18"/>
          <w:szCs w:val="18"/>
          <w:lang w:eastAsia="en-US"/>
          <w14:ligatures w14:val="standardContextual"/>
        </w:rPr>
        <w:t>ὐρύς, εῖα, ύ</w:t>
      </w:r>
      <w:r w:rsidR="00716CE2"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w:t>
      </w:r>
      <w:r w:rsidR="004134C6" w:rsidRPr="00765CD7">
        <w:rPr>
          <w:rFonts w:asciiTheme="minorHAnsi" w:eastAsiaTheme="minorHAnsi" w:hAnsiTheme="minorHAnsi" w:cstheme="minorHAnsi"/>
          <w:sz w:val="18"/>
          <w:szCs w:val="18"/>
          <w:lang w:eastAsia="en-US"/>
          <w14:ligatures w14:val="standardContextual"/>
        </w:rPr>
        <w:t xml:space="preserve"> large, qui s’étend en largeur</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qui se répand au loin, vaste.       </w:t>
      </w:r>
      <w:r w:rsidR="004134C6" w:rsidRPr="00765CD7">
        <w:rPr>
          <w:rFonts w:asciiTheme="minorHAnsi" w:eastAsiaTheme="minorHAnsi" w:hAnsiTheme="minorHAnsi" w:cstheme="minorHAnsi"/>
          <w:b/>
          <w:bCs/>
          <w:color w:val="B00004"/>
          <w:sz w:val="18"/>
          <w:szCs w:val="18"/>
          <w:lang w:eastAsia="en-US"/>
          <w14:ligatures w14:val="standardContextual"/>
        </w:rPr>
        <w:t>Ἀ</w:t>
      </w:r>
      <w:r w:rsidR="004134C6" w:rsidRPr="00765CD7">
        <w:rPr>
          <w:rFonts w:asciiTheme="minorHAnsi" w:eastAsiaTheme="minorHAnsi" w:hAnsiTheme="minorHAnsi" w:cstheme="minorHAnsi"/>
          <w:b/>
          <w:bCs/>
          <w:sz w:val="18"/>
          <w:szCs w:val="18"/>
          <w:lang w:eastAsia="en-US"/>
          <w14:ligatures w14:val="standardContextual"/>
        </w:rPr>
        <w:t xml:space="preserve">πόλλυμι </w:t>
      </w:r>
      <w:r w:rsidR="004134C6" w:rsidRPr="00765CD7">
        <w:rPr>
          <w:rFonts w:asciiTheme="minorHAnsi" w:eastAsiaTheme="minorHAnsi" w:hAnsiTheme="minorHAnsi" w:cstheme="minorHAnsi"/>
          <w:sz w:val="18"/>
          <w:szCs w:val="18"/>
          <w:lang w:eastAsia="en-US"/>
          <w14:ligatures w14:val="standardContextual"/>
        </w:rPr>
        <w:t>[</w:t>
      </w:r>
      <w:r w:rsidR="004134C6" w:rsidRPr="00765CD7">
        <w:rPr>
          <w:rFonts w:asciiTheme="minorHAnsi" w:eastAsiaTheme="minorHAnsi" w:hAnsiTheme="minorHAnsi" w:cstheme="minorHAnsi"/>
          <w:b/>
          <w:bCs/>
          <w:sz w:val="18"/>
          <w:szCs w:val="18"/>
          <w:lang w:eastAsia="en-US"/>
          <w14:ligatures w14:val="standardContextual"/>
        </w:rPr>
        <w:t>inf. pst</w:t>
      </w:r>
      <w:r w:rsidR="00716CE2"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ἀπολλύναι</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w:t>
      </w:r>
      <w:r w:rsidR="00716CE2" w:rsidRPr="00765CD7">
        <w:rPr>
          <w:rFonts w:asciiTheme="minorHAnsi" w:eastAsiaTheme="minorHAnsi" w:hAnsiTheme="minorHAnsi" w:cstheme="minorHAnsi"/>
          <w:i/>
          <w:iCs/>
          <w:sz w:val="18"/>
          <w:szCs w:val="18"/>
          <w:lang w:eastAsia="en-US"/>
          <w14:ligatures w14:val="standardContextual"/>
        </w:rPr>
        <w:t xml:space="preserve"> </w:t>
      </w:r>
      <w:r w:rsidR="004134C6" w:rsidRPr="00765CD7">
        <w:rPr>
          <w:rFonts w:asciiTheme="minorHAnsi" w:eastAsiaTheme="minorHAnsi" w:hAnsiTheme="minorHAnsi" w:cstheme="minorHAnsi"/>
          <w:i/>
          <w:iCs/>
          <w:sz w:val="18"/>
          <w:szCs w:val="18"/>
          <w:lang w:eastAsia="en-US"/>
          <w14:ligatures w14:val="standardContextual"/>
        </w:rPr>
        <w:t>impf.</w:t>
      </w:r>
      <w:r w:rsidR="004134C6" w:rsidRPr="00765CD7">
        <w:rPr>
          <w:rFonts w:asciiTheme="minorHAnsi" w:eastAsiaTheme="minorHAnsi" w:hAnsiTheme="minorHAnsi" w:cstheme="minorHAnsi"/>
          <w:sz w:val="18"/>
          <w:szCs w:val="18"/>
          <w:lang w:eastAsia="en-US"/>
          <w14:ligatures w14:val="standardContextual"/>
        </w:rPr>
        <w:t xml:space="preserve"> ἀπώλλυν</w:t>
      </w:r>
      <w:r w:rsidR="004134C6" w:rsidRPr="00765CD7">
        <w:rPr>
          <w:rFonts w:asciiTheme="minorHAnsi" w:eastAsiaTheme="minorHAnsi" w:hAnsiTheme="minorHAnsi" w:cstheme="minorHAnsi"/>
          <w:i/>
          <w:iCs/>
          <w:sz w:val="18"/>
          <w:szCs w:val="18"/>
          <w:lang w:eastAsia="en-US"/>
          <w14:ligatures w14:val="standardContextual"/>
        </w:rPr>
        <w:t xml:space="preserve"> ; fut.:</w:t>
      </w:r>
      <w:r w:rsidR="004134C6" w:rsidRPr="00765CD7">
        <w:rPr>
          <w:rFonts w:asciiTheme="minorHAnsi" w:eastAsiaTheme="minorHAnsi" w:hAnsiTheme="minorHAnsi" w:cstheme="minorHAnsi"/>
          <w:sz w:val="18"/>
          <w:szCs w:val="18"/>
          <w:lang w:eastAsia="en-US"/>
          <w14:ligatures w14:val="standardContextual"/>
        </w:rPr>
        <w:t xml:space="preserve"> ἀπολέσω, ἀπολῶ</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i/>
          <w:iCs/>
          <w:sz w:val="18"/>
          <w:szCs w:val="18"/>
          <w:lang w:eastAsia="en-US"/>
          <w14:ligatures w14:val="standardContextual"/>
        </w:rPr>
        <w:t>aor.:</w:t>
      </w:r>
      <w:r w:rsidR="004134C6" w:rsidRPr="00765CD7">
        <w:rPr>
          <w:rFonts w:asciiTheme="minorHAnsi" w:eastAsiaTheme="minorHAnsi" w:hAnsiTheme="minorHAnsi" w:cstheme="minorHAnsi"/>
          <w:sz w:val="18"/>
          <w:szCs w:val="18"/>
          <w:lang w:eastAsia="en-US"/>
          <w14:ligatures w14:val="standardContextual"/>
        </w:rPr>
        <w:t xml:space="preserve"> ἀπώλεσα (</w:t>
      </w:r>
      <w:r w:rsidR="004134C6" w:rsidRPr="00765CD7">
        <w:rPr>
          <w:rFonts w:asciiTheme="minorHAnsi" w:eastAsiaTheme="minorHAnsi" w:hAnsiTheme="minorHAnsi" w:cstheme="minorHAnsi"/>
          <w:i/>
          <w:iCs/>
          <w:sz w:val="18"/>
          <w:szCs w:val="18"/>
          <w:lang w:eastAsia="en-US"/>
          <w14:ligatures w14:val="standardContextual"/>
        </w:rPr>
        <w:t>inf</w:t>
      </w:r>
      <w:r w:rsidR="004134C6" w:rsidRPr="00765CD7">
        <w:rPr>
          <w:rFonts w:asciiTheme="minorHAnsi" w:eastAsiaTheme="minorHAnsi" w:hAnsiTheme="minorHAnsi" w:cstheme="minorHAnsi"/>
          <w:sz w:val="18"/>
          <w:szCs w:val="18"/>
          <w:lang w:eastAsia="en-US"/>
          <w14:ligatures w14:val="standardContextual"/>
        </w:rPr>
        <w:t>. ἀπολέσαι)</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i/>
          <w:iCs/>
          <w:sz w:val="18"/>
          <w:szCs w:val="18"/>
          <w:lang w:eastAsia="en-US"/>
          <w14:ligatures w14:val="standardContextual"/>
        </w:rPr>
        <w:t xml:space="preserve">pft-1 tr </w:t>
      </w:r>
      <w:r w:rsidR="004134C6" w:rsidRPr="00765CD7">
        <w:rPr>
          <w:rFonts w:asciiTheme="minorHAnsi" w:eastAsiaTheme="minorHAnsi" w:hAnsiTheme="minorHAnsi" w:cstheme="minorHAnsi"/>
          <w:sz w:val="18"/>
          <w:szCs w:val="18"/>
          <w:lang w:eastAsia="en-US"/>
          <w14:ligatures w14:val="standardContextual"/>
        </w:rPr>
        <w:t>: ἀπολώλεκα</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 xml:space="preserve"> ] — </w:t>
      </w:r>
      <w:r w:rsidR="004134C6" w:rsidRPr="00765CD7">
        <w:rPr>
          <w:rFonts w:asciiTheme="minorHAnsi" w:eastAsiaTheme="minorHAnsi" w:hAnsiTheme="minorHAnsi" w:cstheme="minorHAnsi"/>
          <w:sz w:val="18"/>
          <w:szCs w:val="18"/>
          <w:lang w:eastAsia="en-US"/>
          <w14:ligatures w14:val="standardContextual"/>
        </w:rPr>
        <w:t>(</w:t>
      </w:r>
      <w:r w:rsidR="004134C6" w:rsidRPr="00765CD7">
        <w:rPr>
          <w:rFonts w:asciiTheme="minorHAnsi" w:eastAsiaTheme="minorHAnsi" w:hAnsiTheme="minorHAnsi" w:cstheme="minorHAnsi"/>
          <w:sz w:val="18"/>
          <w:szCs w:val="18"/>
          <w:u w:val="single"/>
          <w:lang w:eastAsia="en-US"/>
          <w14:ligatures w14:val="standardContextual"/>
        </w:rPr>
        <w:t>tr</w:t>
      </w:r>
      <w:r w:rsidR="004134C6"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perdre, faire périr, détruire</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perdre, subir une perte.   </w:t>
      </w:r>
      <w:r w:rsidR="004134C6" w:rsidRPr="00765CD7">
        <w:rPr>
          <w:rFonts w:asciiTheme="minorHAnsi" w:eastAsiaTheme="minorHAnsi" w:hAnsiTheme="minorHAnsi" w:cstheme="minorHAnsi"/>
          <w:b/>
          <w:bCs/>
          <w:color w:val="B00004"/>
          <w:sz w:val="18"/>
          <w:szCs w:val="18"/>
          <w:lang w:eastAsia="en-US"/>
          <w14:ligatures w14:val="standardContextual"/>
        </w:rPr>
        <w:t>Τ</w:t>
      </w:r>
      <w:r w:rsidR="004134C6" w:rsidRPr="00765CD7">
        <w:rPr>
          <w:rFonts w:asciiTheme="minorHAnsi" w:eastAsiaTheme="minorHAnsi" w:hAnsiTheme="minorHAnsi" w:cstheme="minorHAnsi"/>
          <w:b/>
          <w:bCs/>
          <w:sz w:val="18"/>
          <w:szCs w:val="18"/>
          <w:lang w:eastAsia="en-US"/>
          <w14:ligatures w14:val="standardContextual"/>
        </w:rPr>
        <w:t xml:space="preserve">εῖχος, </w:t>
      </w:r>
      <w:r w:rsidR="004134C6" w:rsidRPr="00765CD7">
        <w:rPr>
          <w:rFonts w:asciiTheme="minorHAnsi" w:eastAsiaTheme="minorHAnsi" w:hAnsiTheme="minorHAnsi" w:cstheme="minorHAnsi"/>
          <w:b/>
          <w:bCs/>
          <w:i/>
          <w:iCs/>
          <w:sz w:val="18"/>
          <w:szCs w:val="18"/>
          <w:lang w:eastAsia="en-US"/>
          <w14:ligatures w14:val="standardContextual"/>
        </w:rPr>
        <w:t>ion.</w:t>
      </w:r>
      <w:r w:rsidR="004134C6" w:rsidRPr="00765CD7">
        <w:rPr>
          <w:rFonts w:asciiTheme="minorHAnsi" w:eastAsiaTheme="minorHAnsi" w:hAnsiTheme="minorHAnsi" w:cstheme="minorHAnsi"/>
          <w:b/>
          <w:bCs/>
          <w:sz w:val="18"/>
          <w:szCs w:val="18"/>
          <w:lang w:eastAsia="en-US"/>
          <w14:ligatures w14:val="standardContextual"/>
        </w:rPr>
        <w:t xml:space="preserve"> -εος, </w:t>
      </w:r>
      <w:r w:rsidR="004134C6" w:rsidRPr="00765CD7">
        <w:rPr>
          <w:rFonts w:asciiTheme="minorHAnsi" w:eastAsiaTheme="minorHAnsi" w:hAnsiTheme="minorHAnsi" w:cstheme="minorHAnsi"/>
          <w:b/>
          <w:bCs/>
          <w:i/>
          <w:iCs/>
          <w:sz w:val="18"/>
          <w:szCs w:val="18"/>
          <w:lang w:eastAsia="en-US"/>
          <w14:ligatures w14:val="standardContextual"/>
        </w:rPr>
        <w:t>att.</w:t>
      </w:r>
      <w:r w:rsidR="004134C6" w:rsidRPr="00765CD7">
        <w:rPr>
          <w:rFonts w:asciiTheme="minorHAnsi" w:eastAsiaTheme="minorHAnsi" w:hAnsiTheme="minorHAnsi" w:cstheme="minorHAnsi"/>
          <w:b/>
          <w:bCs/>
          <w:sz w:val="18"/>
          <w:szCs w:val="18"/>
          <w:lang w:eastAsia="en-US"/>
          <w14:ligatures w14:val="standardContextual"/>
        </w:rPr>
        <w:t xml:space="preserve"> -ους (τὸ)</w:t>
      </w:r>
      <w:r w:rsidR="00716CE2"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b/>
          <w:bCs/>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mur de ville</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fortification, forteresse, fort</w:t>
      </w:r>
      <w:r w:rsidR="00716CE2" w:rsidRPr="00765CD7">
        <w:rPr>
          <w:rFonts w:asciiTheme="minorHAnsi" w:eastAsiaTheme="minorHAnsi" w:hAnsiTheme="minorHAnsi" w:cstheme="minorHAnsi"/>
          <w:sz w:val="18"/>
          <w:szCs w:val="18"/>
          <w:lang w:eastAsia="en-US"/>
          <w14:ligatures w14:val="standardContextual"/>
        </w:rPr>
        <w:t xml:space="preserve"> </w:t>
      </w:r>
      <w:r w:rsidR="004134C6" w:rsidRPr="00765CD7">
        <w:rPr>
          <w:rFonts w:asciiTheme="minorHAnsi" w:eastAsiaTheme="minorHAnsi" w:hAnsiTheme="minorHAnsi" w:cstheme="minorHAnsi"/>
          <w:sz w:val="18"/>
          <w:szCs w:val="18"/>
          <w:lang w:eastAsia="en-US"/>
          <w14:ligatures w14:val="standardContextual"/>
        </w:rPr>
        <w:t xml:space="preserve">; place forte. </w:t>
      </w:r>
      <w:r w:rsidR="00913C8C" w:rsidRPr="00765CD7">
        <w:rPr>
          <w:rFonts w:asciiTheme="minorHAnsi" w:eastAsiaTheme="minorHAnsi" w:hAnsiTheme="minorHAnsi" w:cstheme="minorHAnsi"/>
          <w:sz w:val="18"/>
          <w:szCs w:val="18"/>
          <w:lang w:eastAsia="en-US"/>
          <w14:ligatures w14:val="standardContextual"/>
        </w:rPr>
        <w:t xml:space="preserve"> </w:t>
      </w:r>
      <w:r w:rsidR="00913C8C" w:rsidRPr="00765CD7">
        <w:rPr>
          <w:rFonts w:asciiTheme="minorHAnsi" w:eastAsiaTheme="minorHAnsi" w:hAnsiTheme="minorHAnsi" w:cstheme="minorHAnsi"/>
          <w:sz w:val="18"/>
          <w:szCs w:val="18"/>
          <w:lang w:eastAsia="en-US"/>
          <w14:ligatures w14:val="standardContextual"/>
        </w:rPr>
        <w:br/>
        <w:t xml:space="preserve">           </w:t>
      </w:r>
      <w:r w:rsidR="00913C8C" w:rsidRPr="00765CD7">
        <w:rPr>
          <w:rFonts w:asciiTheme="minorHAnsi" w:eastAsiaTheme="minorHAnsi" w:hAnsiTheme="minorHAnsi" w:cstheme="minorHAnsi"/>
          <w:b/>
          <w:bCs/>
          <w:color w:val="C00000"/>
          <w:sz w:val="18"/>
          <w:szCs w:val="18"/>
          <w:lang w:eastAsia="en-US"/>
          <w14:ligatures w14:val="standardContextual"/>
        </w:rPr>
        <w:t>NB.</w:t>
      </w:r>
      <w:r w:rsidR="00913C8C" w:rsidRPr="00765CD7">
        <w:rPr>
          <w:rFonts w:asciiTheme="minorHAnsi" w:eastAsiaTheme="minorHAnsi" w:hAnsiTheme="minorHAnsi" w:cstheme="minorHAnsi"/>
          <w:sz w:val="18"/>
          <w:szCs w:val="18"/>
          <w:lang w:eastAsia="en-US"/>
          <w14:ligatures w14:val="standardContextual"/>
        </w:rPr>
        <w:t xml:space="preserve"> </w:t>
      </w:r>
      <w:r w:rsidR="00913C8C" w:rsidRPr="00765CD7">
        <w:rPr>
          <w:rFonts w:asciiTheme="minorHAnsi" w:eastAsiaTheme="minorHAnsi" w:hAnsiTheme="minorHAnsi" w:cstheme="minorHAnsi"/>
          <w:b/>
          <w:bCs/>
          <w:sz w:val="18"/>
          <w:szCs w:val="18"/>
          <w:lang w:eastAsia="en-US"/>
          <w14:ligatures w14:val="standardContextual"/>
        </w:rPr>
        <w:t>ὅ γε</w:t>
      </w:r>
      <w:r w:rsidR="00913C8C" w:rsidRPr="00765CD7">
        <w:rPr>
          <w:rFonts w:asciiTheme="minorHAnsi" w:hAnsiTheme="minorHAnsi" w:cstheme="minorHAnsi"/>
          <w:sz w:val="18"/>
          <w:szCs w:val="18"/>
        </w:rPr>
        <w:t>: a characteristic reinforcement in the second member, as in 322, 732</w:t>
      </w:r>
      <w:r w:rsidR="00716CE2" w:rsidRPr="00765CD7">
        <w:rPr>
          <w:rFonts w:asciiTheme="minorHAnsi" w:hAnsiTheme="minorHAnsi" w:cstheme="minorHAnsi"/>
          <w:sz w:val="18"/>
          <w:szCs w:val="18"/>
        </w:rPr>
        <w:t xml:space="preserve"> </w:t>
      </w:r>
      <w:r w:rsidR="00913C8C" w:rsidRPr="00765CD7">
        <w:rPr>
          <w:rFonts w:asciiTheme="minorHAnsi" w:hAnsiTheme="minorHAnsi" w:cstheme="minorHAnsi"/>
          <w:sz w:val="18"/>
          <w:szCs w:val="18"/>
        </w:rPr>
        <w:t xml:space="preserve">;  see Kühner—Gerth, </w:t>
      </w:r>
      <w:r w:rsidR="00913C8C" w:rsidRPr="00765CD7">
        <w:rPr>
          <w:rFonts w:asciiTheme="minorHAnsi" w:hAnsiTheme="minorHAnsi" w:cstheme="minorHAnsi"/>
          <w:smallCaps/>
          <w:sz w:val="18"/>
          <w:szCs w:val="18"/>
        </w:rPr>
        <w:t>i.</w:t>
      </w:r>
      <w:r w:rsidR="00913C8C" w:rsidRPr="00765CD7">
        <w:rPr>
          <w:rFonts w:asciiTheme="minorHAnsi" w:hAnsiTheme="minorHAnsi" w:cstheme="minorHAnsi"/>
          <w:sz w:val="18"/>
          <w:szCs w:val="18"/>
        </w:rPr>
        <w:t xml:space="preserve">656 f.  </w:t>
      </w:r>
    </w:p>
  </w:footnote>
  <w:footnote w:id="251">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43426" w:rsidRPr="00765CD7">
        <w:rPr>
          <w:rFonts w:asciiTheme="minorHAnsi" w:eastAsiaTheme="minorHAnsi" w:hAnsiTheme="minorHAnsi" w:cstheme="minorHAnsi"/>
          <w:b/>
          <w:bCs/>
          <w:color w:val="000000"/>
          <w:sz w:val="18"/>
          <w:szCs w:val="18"/>
          <w:lang w:eastAsia="en-US"/>
          <w14:ligatures w14:val="standardContextual"/>
        </w:rPr>
        <w:t xml:space="preserve">247. ἢ νέας ἐν πόντῳ Κρονίδης ἀποαίνυται αὐτῶν.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Ν</w:t>
      </w:r>
      <w:r w:rsidR="00A43426" w:rsidRPr="00765CD7">
        <w:rPr>
          <w:rFonts w:asciiTheme="minorHAnsi" w:eastAsiaTheme="minorHAnsi" w:hAnsiTheme="minorHAnsi" w:cstheme="minorHAnsi"/>
          <w:b/>
          <w:bCs/>
          <w:color w:val="000000"/>
          <w:sz w:val="18"/>
          <w:szCs w:val="18"/>
          <w:lang w:eastAsia="en-US"/>
          <w14:ligatures w14:val="standardContextual"/>
        </w:rPr>
        <w:t>αῦς, νηός,</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lang w:eastAsia="en-US"/>
          <w14:ligatures w14:val="standardContextual"/>
        </w:rPr>
        <w:t>att.</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νεώς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le navire, vaisseau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 </w:t>
      </w:r>
      <w:r w:rsidR="00A43426" w:rsidRPr="00765CD7">
        <w:rPr>
          <w:rFonts w:asciiTheme="minorHAnsi" w:eastAsiaTheme="minorHAnsi" w:hAnsiTheme="minorHAnsi" w:cstheme="minorHAnsi"/>
          <w:b/>
          <w:bCs/>
          <w:i/>
          <w:iCs/>
          <w:color w:val="000000"/>
          <w:sz w:val="18"/>
          <w:szCs w:val="18"/>
          <w:u w:val="single"/>
          <w:lang w:eastAsia="en-US"/>
          <w14:ligatures w14:val="standardContextual"/>
        </w:rPr>
        <w:t>Déclinaison</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u w:val="single"/>
          <w:lang w:eastAsia="en-US"/>
          <w14:ligatures w14:val="standardContextual"/>
        </w:rPr>
        <w:t>Sg</w:t>
      </w:r>
      <w:r w:rsidR="00A43426" w:rsidRPr="00765CD7">
        <w:rPr>
          <w:rFonts w:asciiTheme="minorHAnsi" w:eastAsiaTheme="minorHAnsi" w:hAnsiTheme="minorHAnsi" w:cstheme="minorHAnsi"/>
          <w:i/>
          <w:iCs/>
          <w:color w:val="000000"/>
          <w:sz w:val="18"/>
          <w:szCs w:val="18"/>
          <w:u w:val="single"/>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u w:val="single"/>
          <w:lang w:eastAsia="en-US"/>
          <w14:ligatures w14:val="standardContextual"/>
        </w:rPr>
        <w:t>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ναῦς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u w:val="single"/>
          <w:lang w:eastAsia="en-US"/>
          <w14:ligatures w14:val="standardContextual"/>
        </w:rPr>
        <w:t>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ναῦν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lang w:eastAsia="en-US"/>
          <w14:ligatures w14:val="standardContextual"/>
        </w:rPr>
        <w:t>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νηός /</w:t>
      </w:r>
      <w:r w:rsidR="00A43426" w:rsidRPr="00765CD7">
        <w:rPr>
          <w:rFonts w:asciiTheme="minorHAnsi" w:eastAsiaTheme="minorHAnsi" w:hAnsiTheme="minorHAnsi" w:cstheme="minorHAnsi"/>
          <w:i/>
          <w:iCs/>
          <w:color w:val="000000"/>
          <w:sz w:val="18"/>
          <w:szCs w:val="18"/>
          <w:u w:val="single"/>
          <w:lang w:eastAsia="en-US"/>
          <w14:ligatures w14:val="standardContextual"/>
        </w:rPr>
        <w:t>Gén</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lang w:eastAsia="en-US"/>
          <w14:ligatures w14:val="standardContextual"/>
        </w:rPr>
        <w:t>Att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νεώς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u w:val="single"/>
          <w:lang w:eastAsia="en-US"/>
          <w14:ligatures w14:val="standardContextual"/>
        </w:rPr>
        <w:t>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w:t>
      </w:r>
      <w:r w:rsidR="00A43426" w:rsidRPr="00765CD7">
        <w:rPr>
          <w:rFonts w:asciiTheme="minorHAnsi" w:eastAsiaTheme="minorHAnsi" w:hAnsiTheme="minorHAnsi" w:cstheme="minorHAnsi"/>
          <w:b/>
          <w:bCs/>
          <w:color w:val="000000"/>
          <w:sz w:val="18"/>
          <w:szCs w:val="18"/>
          <w:lang w:eastAsia="en-US"/>
          <w14:ligatures w14:val="standardContextual"/>
        </w:rPr>
        <w:t>νηΐ</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u w:val="single"/>
          <w:lang w:eastAsia="en-US"/>
          <w14:ligatures w14:val="standardContextual"/>
        </w:rPr>
        <w:t>Pl</w:t>
      </w:r>
      <w:r w:rsidR="00A4342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u w:val="single"/>
          <w:lang w:eastAsia="en-US"/>
          <w14:ligatures w14:val="standardContextual"/>
        </w:rPr>
        <w:t>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νῆες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u w:val="single"/>
          <w:lang w:eastAsia="en-US"/>
          <w14:ligatures w14:val="standardContextual"/>
        </w:rPr>
        <w:t>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ναῦς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u w:val="single"/>
          <w:lang w:eastAsia="en-US"/>
          <w14:ligatures w14:val="standardContextual"/>
        </w:rPr>
        <w:t>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νεῶν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u w:val="single"/>
          <w:lang w:eastAsia="en-US"/>
          <w14:ligatures w14:val="standardContextual"/>
        </w:rPr>
        <w:t>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ναυσί ]. </w:t>
      </w:r>
      <w:r w:rsidR="00A43426" w:rsidRPr="00765CD7">
        <w:rPr>
          <w:rFonts w:asciiTheme="minorHAnsi" w:eastAsiaTheme="minorHAnsi" w:hAnsiTheme="minorHAnsi" w:cstheme="minorHAnsi"/>
          <w:color w:val="000000"/>
          <w:sz w:val="18"/>
          <w:szCs w:val="18"/>
          <w:lang w:eastAsia="en-US"/>
          <w14:ligatures w14:val="standardContextual"/>
        </w:rPr>
        <w:t xml:space="preserve">Chez Homère, </w:t>
      </w:r>
      <w:r w:rsidR="00A43426" w:rsidRPr="00765CD7">
        <w:rPr>
          <w:rFonts w:asciiTheme="minorHAnsi" w:eastAsiaTheme="minorHAnsi" w:hAnsiTheme="minorHAnsi" w:cstheme="minorHAnsi"/>
          <w:b/>
          <w:bCs/>
          <w:color w:val="000000"/>
          <w:sz w:val="18"/>
          <w:szCs w:val="18"/>
          <w:lang w:eastAsia="en-US"/>
          <w14:ligatures w14:val="standardContextual"/>
        </w:rPr>
        <w:t>Ναῦς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se décline soit sur le radical [</w:t>
      </w:r>
      <w:r w:rsidR="00A43426" w:rsidRPr="00765CD7">
        <w:rPr>
          <w:rFonts w:asciiTheme="minorHAnsi" w:eastAsiaTheme="minorHAnsi" w:hAnsiTheme="minorHAnsi" w:cstheme="minorHAnsi"/>
          <w:b/>
          <w:bCs/>
          <w:color w:val="000000"/>
          <w:sz w:val="18"/>
          <w:szCs w:val="18"/>
          <w:lang w:eastAsia="en-US"/>
          <w14:ligatures w14:val="standardContextual"/>
        </w:rPr>
        <w:t>νη</w:t>
      </w:r>
      <w:r w:rsidR="00A43426" w:rsidRPr="00765CD7">
        <w:rPr>
          <w:rFonts w:asciiTheme="minorHAnsi" w:eastAsiaTheme="minorHAnsi" w:hAnsiTheme="minorHAnsi" w:cstheme="minorHAnsi"/>
          <w:color w:val="000000"/>
          <w:sz w:val="18"/>
          <w:szCs w:val="18"/>
          <w:lang w:eastAsia="en-US"/>
          <w14:ligatures w14:val="standardContextual"/>
        </w:rPr>
        <w:t>] soit sur le radical [</w:t>
      </w:r>
      <w:r w:rsidR="00A43426" w:rsidRPr="00765CD7">
        <w:rPr>
          <w:rFonts w:asciiTheme="minorHAnsi" w:eastAsiaTheme="minorHAnsi" w:hAnsiTheme="minorHAnsi" w:cstheme="minorHAnsi"/>
          <w:b/>
          <w:bCs/>
          <w:color w:val="000000"/>
          <w:sz w:val="18"/>
          <w:szCs w:val="18"/>
          <w:lang w:eastAsia="en-US"/>
          <w14:ligatures w14:val="standardContextual"/>
        </w:rPr>
        <w:t>νε</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Π</w:t>
      </w:r>
      <w:r w:rsidR="00A43426" w:rsidRPr="00765CD7">
        <w:rPr>
          <w:rFonts w:asciiTheme="minorHAnsi" w:eastAsiaTheme="minorHAnsi" w:hAnsiTheme="minorHAnsi" w:cstheme="minorHAnsi"/>
          <w:b/>
          <w:bCs/>
          <w:color w:val="000000"/>
          <w:sz w:val="18"/>
          <w:szCs w:val="18"/>
          <w:lang w:eastAsia="en-US"/>
          <w14:ligatures w14:val="standardContextual"/>
        </w:rPr>
        <w:t>όντος, ου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haute mer, pleine mer.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Ἀ</w:t>
      </w:r>
      <w:r w:rsidR="00A43426" w:rsidRPr="00765CD7">
        <w:rPr>
          <w:rFonts w:asciiTheme="minorHAnsi" w:eastAsiaTheme="minorHAnsi" w:hAnsiTheme="minorHAnsi" w:cstheme="minorHAnsi"/>
          <w:b/>
          <w:bCs/>
          <w:color w:val="000000"/>
          <w:sz w:val="18"/>
          <w:szCs w:val="18"/>
          <w:lang w:eastAsia="en-US"/>
          <w14:ligatures w14:val="standardContextual"/>
        </w:rPr>
        <w:t>πο·αίνυμαι</w:t>
      </w:r>
      <w:r w:rsidR="00A43426" w:rsidRPr="00765CD7">
        <w:rPr>
          <w:rFonts w:asciiTheme="minorHAnsi" w:eastAsiaTheme="minorHAnsi" w:hAnsiTheme="minorHAnsi" w:cstheme="minorHAnsi"/>
          <w:color w:val="000000"/>
          <w:sz w:val="18"/>
          <w:szCs w:val="18"/>
          <w:lang w:eastAsia="en-US"/>
          <w14:ligatures w14:val="standardContextual"/>
        </w:rPr>
        <w:t xml:space="preserve"> : enlever, ôter (des armes)</w:t>
      </w:r>
      <w:r w:rsidR="00A43426" w:rsidRPr="00765CD7">
        <w:rPr>
          <w:rFonts w:asciiTheme="minorHAnsi" w:eastAsiaTheme="minorHAnsi" w:hAnsiTheme="minorHAnsi" w:cstheme="minorHAnsi"/>
          <w:i/>
          <w:iCs/>
          <w:color w:val="000000"/>
          <w:sz w:val="18"/>
          <w:szCs w:val="18"/>
          <w:lang w:eastAsia="en-US"/>
          <w14:ligatures w14:val="standardContextual"/>
        </w:rPr>
        <w:t xml:space="preserve"> ; fig.</w:t>
      </w:r>
      <w:r w:rsidR="00A43426" w:rsidRPr="00765CD7">
        <w:rPr>
          <w:rFonts w:asciiTheme="minorHAnsi" w:eastAsiaTheme="minorHAnsi" w:hAnsiTheme="minorHAnsi" w:cstheme="minorHAnsi"/>
          <w:color w:val="000000"/>
          <w:sz w:val="18"/>
          <w:szCs w:val="18"/>
          <w:lang w:eastAsia="en-US"/>
          <w14:ligatures w14:val="standardContextual"/>
        </w:rPr>
        <w:t xml:space="preserve"> ravir (de la gloire, </w:t>
      </w:r>
      <w:r w:rsidR="00A43426" w:rsidRPr="00765CD7">
        <w:rPr>
          <w:rFonts w:asciiTheme="minorHAnsi" w:eastAsiaTheme="minorHAnsi" w:hAnsiTheme="minorHAnsi" w:cstheme="minorHAnsi"/>
          <w:i/>
          <w:iCs/>
          <w:color w:val="000000"/>
          <w:sz w:val="18"/>
          <w:szCs w:val="18"/>
          <w:lang w:eastAsia="en-US"/>
          <w14:ligatures w14:val="standardContextual"/>
        </w:rPr>
        <w:t>etc.</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τί τινος, </w:t>
      </w:r>
      <w:r w:rsidR="00A43426" w:rsidRPr="00765CD7">
        <w:rPr>
          <w:rFonts w:asciiTheme="minorHAnsi" w:eastAsiaTheme="minorHAnsi" w:hAnsiTheme="minorHAnsi" w:cstheme="minorHAnsi"/>
          <w:i/>
          <w:i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enlever qqe ch. à qqn.  P. Mazon imprime </w:t>
      </w:r>
      <w:r w:rsidR="00A43426" w:rsidRPr="00765CD7">
        <w:rPr>
          <w:rFonts w:asciiTheme="minorHAnsi" w:eastAsiaTheme="minorHAnsi" w:hAnsiTheme="minorHAnsi" w:cstheme="minorHAnsi"/>
          <w:b/>
          <w:bCs/>
          <w:color w:val="000000"/>
          <w:sz w:val="18"/>
          <w:szCs w:val="18"/>
          <w:lang w:eastAsia="en-US"/>
          <w14:ligatures w14:val="standardContextual"/>
        </w:rPr>
        <w:t>ἀποτείνυται</w:t>
      </w:r>
      <w:r w:rsidR="00A43426" w:rsidRPr="00765CD7">
        <w:rPr>
          <w:rFonts w:asciiTheme="minorHAnsi" w:eastAsiaTheme="minorHAnsi" w:hAnsiTheme="minorHAnsi" w:cstheme="minorHAnsi"/>
          <w:color w:val="000000"/>
          <w:sz w:val="18"/>
          <w:szCs w:val="18"/>
          <w:lang w:eastAsia="en-US"/>
          <w14:ligatures w14:val="standardContextual"/>
        </w:rPr>
        <w:t xml:space="preserve"> au lieu d </w:t>
      </w:r>
      <w:r w:rsidR="00A43426" w:rsidRPr="00765CD7">
        <w:rPr>
          <w:rFonts w:asciiTheme="minorHAnsi" w:eastAsiaTheme="minorHAnsi" w:hAnsiTheme="minorHAnsi" w:cstheme="minorHAnsi"/>
          <w:b/>
          <w:bCs/>
          <w:color w:val="000000"/>
          <w:sz w:val="18"/>
          <w:szCs w:val="18"/>
          <w:lang w:eastAsia="en-US"/>
          <w14:ligatures w14:val="standardContextual"/>
        </w:rPr>
        <w:t xml:space="preserve">ἀποαίνυται. </w:t>
      </w:r>
      <w:r w:rsidR="00A43426" w:rsidRPr="00765CD7">
        <w:rPr>
          <w:rFonts w:asciiTheme="minorHAnsi" w:eastAsiaTheme="minorHAnsi" w:hAnsiTheme="minorHAnsi" w:cstheme="minorHAnsi"/>
          <w:b/>
          <w:bCs/>
          <w:color w:val="B00004"/>
          <w:sz w:val="18"/>
          <w:szCs w:val="18"/>
          <w:lang w:eastAsia="en-US"/>
          <w14:ligatures w14:val="standardContextual"/>
        </w:rPr>
        <w:t>Ἀ</w:t>
      </w:r>
      <w:r w:rsidR="00A43426" w:rsidRPr="00765CD7">
        <w:rPr>
          <w:rFonts w:asciiTheme="minorHAnsi" w:eastAsiaTheme="minorHAnsi" w:hAnsiTheme="minorHAnsi" w:cstheme="minorHAnsi"/>
          <w:b/>
          <w:bCs/>
          <w:color w:val="000000"/>
          <w:sz w:val="18"/>
          <w:szCs w:val="18"/>
          <w:lang w:eastAsia="en-US"/>
          <w14:ligatures w14:val="standardContextual"/>
        </w:rPr>
        <w:t>ποτίνομαι</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w:t>
      </w:r>
      <w:r w:rsidR="00A43426" w:rsidRPr="00765CD7">
        <w:rPr>
          <w:rFonts w:asciiTheme="minorHAnsi" w:eastAsiaTheme="minorHAnsi" w:hAnsiTheme="minorHAnsi" w:cstheme="minorHAnsi"/>
          <w:i/>
          <w:iCs/>
          <w:color w:val="000000"/>
          <w:sz w:val="18"/>
          <w:szCs w:val="18"/>
          <w:lang w:eastAsia="en-US"/>
          <w14:ligatures w14:val="standardContextual"/>
        </w:rPr>
        <w:t>poet</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ἀποτίνυμαι</w:t>
      </w:r>
      <w:r w:rsidR="00A43426" w:rsidRPr="00765CD7">
        <w:rPr>
          <w:rFonts w:asciiTheme="minorHAnsi" w:eastAsiaTheme="minorHAnsi" w:hAnsiTheme="minorHAnsi" w:cstheme="minorHAnsi"/>
          <w:color w:val="000000"/>
          <w:sz w:val="18"/>
          <w:szCs w:val="18"/>
          <w:lang w:eastAsia="en-US"/>
          <w14:ligatures w14:val="standardContextual"/>
        </w:rPr>
        <w:t>) : faire payer, punir tirer vengeance, faire payer, avec l'acc. de la chose ; avec l'acc. de la chose pour laquelle on paie ; avec l'acc. de la pers.;  avec double acc.</w:t>
      </w:r>
    </w:p>
  </w:footnote>
  <w:footnote w:id="252">
    <w:p w:rsidR="00B949F4" w:rsidRPr="00765CD7" w:rsidRDefault="00B949F4"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43426" w:rsidRPr="00765CD7">
        <w:rPr>
          <w:rFonts w:asciiTheme="minorHAnsi" w:eastAsiaTheme="minorHAnsi" w:hAnsiTheme="minorHAnsi" w:cstheme="minorHAnsi"/>
          <w:b/>
          <w:bCs/>
          <w:color w:val="000000"/>
          <w:sz w:val="18"/>
          <w:szCs w:val="18"/>
          <w:lang w:eastAsia="en-US"/>
          <w14:ligatures w14:val="standardContextual"/>
        </w:rPr>
        <w:t xml:space="preserve">248. ὦ βασιλῆς, ὑμεῖς δὲ καταφράζεσθε καὶ αὐτοὶ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Β</w:t>
      </w:r>
      <w:r w:rsidR="00A43426" w:rsidRPr="00765CD7">
        <w:rPr>
          <w:rFonts w:asciiTheme="minorHAnsi" w:eastAsiaTheme="minorHAnsi" w:hAnsiTheme="minorHAnsi" w:cstheme="minorHAnsi"/>
          <w:b/>
          <w:bCs/>
          <w:color w:val="000000"/>
          <w:sz w:val="18"/>
          <w:szCs w:val="18"/>
          <w:lang w:eastAsia="en-US"/>
          <w14:ligatures w14:val="standardContextual"/>
        </w:rPr>
        <w:t>ασιλεύς, έως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roi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chef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souverain.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[Chez Hom. </w:t>
      </w:r>
      <w:r w:rsidR="00A43426" w:rsidRPr="00765CD7">
        <w:rPr>
          <w:rFonts w:asciiTheme="minorHAnsi" w:eastAsiaTheme="minorHAnsi" w:hAnsiTheme="minorHAnsi" w:cstheme="minorHAnsi"/>
          <w:b/>
          <w:bCs/>
          <w:color w:val="B00004"/>
          <w:sz w:val="18"/>
          <w:szCs w:val="18"/>
          <w:lang w:eastAsia="en-US"/>
          <w14:ligatures w14:val="standardContextual"/>
        </w:rPr>
        <w:t>Βασιλεύς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a un </w:t>
      </w:r>
      <w:r w:rsidR="00A43426" w:rsidRPr="00765CD7">
        <w:rPr>
          <w:rFonts w:asciiTheme="minorHAnsi" w:eastAsiaTheme="minorHAnsi" w:hAnsiTheme="minorHAnsi" w:cstheme="minorHAnsi"/>
          <w:b/>
          <w:bCs/>
          <w:color w:val="000000"/>
          <w:sz w:val="18"/>
          <w:szCs w:val="18"/>
          <w:lang w:eastAsia="en-US"/>
          <w14:ligatures w14:val="standardContextual"/>
        </w:rPr>
        <w:t>η</w:t>
      </w:r>
      <w:r w:rsidR="00A43426" w:rsidRPr="00765CD7">
        <w:rPr>
          <w:rFonts w:asciiTheme="minorHAnsi" w:eastAsiaTheme="minorHAnsi" w:hAnsiTheme="minorHAnsi" w:cstheme="minorHAnsi"/>
          <w:color w:val="000000"/>
          <w:sz w:val="18"/>
          <w:szCs w:val="18"/>
          <w:lang w:eastAsia="en-US"/>
          <w14:ligatures w14:val="standardContextual"/>
        </w:rPr>
        <w:t xml:space="preserve"> à la plupart des cas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βασιλῆα;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βασιλῆος;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Arial" w:eastAsiaTheme="minorHAnsi" w:hAnsi="Arial" w:cs="Arial"/>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βασιλῆες (</w:t>
      </w:r>
      <w:r w:rsidR="00A43426" w:rsidRPr="00765CD7">
        <w:rPr>
          <w:rFonts w:asciiTheme="minorHAnsi" w:eastAsiaTheme="minorHAnsi" w:hAnsiTheme="minorHAnsi" w:cstheme="minorHAnsi"/>
          <w:i/>
          <w:iCs/>
          <w:color w:val="000000"/>
          <w:sz w:val="18"/>
          <w:szCs w:val="18"/>
          <w:lang w:eastAsia="en-US"/>
          <w14:ligatures w14:val="standardContextual"/>
        </w:rPr>
        <w:t>no-tif pl.</w:t>
      </w:r>
      <w:r w:rsidR="00A4342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βασιλῆας (</w:t>
      </w:r>
      <w:r w:rsidR="00A43426" w:rsidRPr="00765CD7">
        <w:rPr>
          <w:rFonts w:asciiTheme="minorHAnsi" w:eastAsiaTheme="minorHAnsi" w:hAnsiTheme="minorHAnsi" w:cstheme="minorHAnsi"/>
          <w:i/>
          <w:iCs/>
          <w:color w:val="000000"/>
          <w:sz w:val="18"/>
          <w:szCs w:val="18"/>
          <w:lang w:eastAsia="en-US"/>
          <w14:ligatures w14:val="standardContextual"/>
        </w:rPr>
        <w:t>acc.</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lang w:eastAsia="en-US"/>
          <w14:ligatures w14:val="standardContextual"/>
        </w:rPr>
        <w:t xml:space="preserve"> Pl.</w:t>
      </w:r>
      <w:r w:rsidR="00A4342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Κ</w:t>
      </w:r>
      <w:r w:rsidR="00A43426" w:rsidRPr="00765CD7">
        <w:rPr>
          <w:rFonts w:asciiTheme="minorHAnsi" w:eastAsiaTheme="minorHAnsi" w:hAnsiTheme="minorHAnsi" w:cstheme="minorHAnsi"/>
          <w:b/>
          <w:bCs/>
          <w:color w:val="000000"/>
          <w:sz w:val="18"/>
          <w:szCs w:val="18"/>
          <w:lang w:eastAsia="en-US"/>
          <w14:ligatures w14:val="standardContextual"/>
        </w:rPr>
        <w:t>αταφράζω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exposer, raconter, acc.   </w:t>
      </w:r>
      <w:r w:rsidR="00A43426" w:rsidRPr="00765CD7">
        <w:rPr>
          <w:rFonts w:ascii="Arial" w:eastAsiaTheme="minorHAnsi" w:hAnsi="Arial" w:cs="Arial"/>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i/>
          <w:iCs/>
          <w:color w:val="000000"/>
          <w:sz w:val="18"/>
          <w:szCs w:val="18"/>
          <w:lang w:eastAsia="en-US"/>
          <w14:ligatures w14:val="standardContextual"/>
        </w:rPr>
        <w:t>Moy.</w:t>
      </w:r>
      <w:r w:rsidR="00A43426" w:rsidRPr="00765CD7">
        <w:rPr>
          <w:rFonts w:asciiTheme="minorHAnsi" w:eastAsiaTheme="minorHAnsi" w:hAnsiTheme="minorHAnsi" w:cstheme="minorHAnsi"/>
          <w:color w:val="000000"/>
          <w:sz w:val="18"/>
          <w:szCs w:val="18"/>
          <w:lang w:eastAsia="en-US"/>
          <w14:ligatures w14:val="standardContextual"/>
        </w:rPr>
        <w:t xml:space="preserve"> καταφράζομαι : examiner, considérer,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observer, remarquer. ( Impératif;  P. Mazon traduit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méditez sur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NB</w:t>
      </w:r>
      <w:r w:rsidR="00A43426" w:rsidRPr="00765CD7">
        <w:rPr>
          <w:rFonts w:asciiTheme="minorHAnsi" w:eastAsiaTheme="minorHAnsi" w:hAnsiTheme="minorHAnsi" w:cstheme="minorHAnsi"/>
          <w:color w:val="000000"/>
          <w:sz w:val="18"/>
          <w:szCs w:val="18"/>
          <w:lang w:eastAsia="en-US"/>
          <w14:ligatures w14:val="standardContextual"/>
        </w:rPr>
        <w:t xml:space="preserve">. The kings are finally addressed. In fact the whole of the preceding passage, from 220 if not earlier, is a message for them, not for Perses.    </w:t>
      </w:r>
      <w:r w:rsidR="00A43426" w:rsidRPr="00765CD7">
        <w:rPr>
          <w:rFonts w:asciiTheme="minorHAnsi" w:eastAsiaTheme="minorHAnsi" w:hAnsiTheme="minorHAnsi" w:cstheme="minorHAnsi"/>
          <w:color w:val="000000"/>
          <w:sz w:val="18"/>
          <w:szCs w:val="18"/>
          <w:lang w:eastAsia="en-US"/>
          <w14:ligatures w14:val="standardContextual"/>
        </w:rPr>
        <w:br/>
        <w:t xml:space="preserve">        </w:t>
      </w:r>
      <w:r w:rsidR="00A43426" w:rsidRPr="00765CD7">
        <w:rPr>
          <w:rFonts w:asciiTheme="minorHAnsi" w:eastAsiaTheme="minorHAnsi" w:hAnsiTheme="minorHAnsi" w:cstheme="minorHAnsi"/>
          <w:b/>
          <w:bCs/>
          <w:color w:val="C00000"/>
          <w:sz w:val="18"/>
          <w:szCs w:val="18"/>
          <w:lang w:eastAsia="en-US"/>
          <w14:ligatures w14:val="standardContextual"/>
        </w:rPr>
        <w:t xml:space="preserve">NB. </w:t>
      </w:r>
      <w:r w:rsidR="00A43426" w:rsidRPr="00765CD7">
        <w:rPr>
          <w:rFonts w:asciiTheme="minorHAnsi" w:eastAsiaTheme="minorHAnsi" w:hAnsiTheme="minorHAnsi" w:cstheme="minorHAnsi"/>
          <w:b/>
          <w:bCs/>
          <w:color w:val="000000"/>
          <w:sz w:val="18"/>
          <w:szCs w:val="18"/>
          <w:lang w:eastAsia="en-US"/>
          <w14:ligatures w14:val="standardContextual"/>
        </w:rPr>
        <w:t xml:space="preserve">καὶ αὐτοὶ </w:t>
      </w:r>
      <w:r w:rsidR="00A43426" w:rsidRPr="00765CD7">
        <w:rPr>
          <w:rFonts w:asciiTheme="minorHAnsi" w:eastAsiaTheme="minorHAnsi" w:hAnsiTheme="minorHAnsi" w:cstheme="minorHAnsi"/>
          <w:color w:val="000000"/>
          <w:sz w:val="18"/>
          <w:szCs w:val="18"/>
          <w:lang w:eastAsia="en-US"/>
          <w14:ligatures w14:val="standardContextual"/>
        </w:rPr>
        <w:t xml:space="preserve">: that is, as well as the divine watchers who φράζονται ὅσοι σκολιῇσι---τρίβουσι (250), and Zeus who sees ride </w:t>
      </w:r>
      <w:r w:rsidR="00A43426" w:rsidRPr="00765CD7">
        <w:rPr>
          <w:rFonts w:asciiTheme="minorHAnsi" w:eastAsiaTheme="minorHAnsi" w:hAnsiTheme="minorHAnsi" w:cstheme="minorHAnsi"/>
          <w:b/>
          <w:bCs/>
          <w:color w:val="000000"/>
          <w:sz w:val="18"/>
          <w:szCs w:val="18"/>
          <w:lang w:eastAsia="en-US"/>
          <w14:ligatures w14:val="standardContextual"/>
        </w:rPr>
        <w:t xml:space="preserve">δίκην </w:t>
      </w:r>
      <w:r w:rsidR="00A43426" w:rsidRPr="00765CD7">
        <w:rPr>
          <w:rFonts w:asciiTheme="minorHAnsi" w:eastAsiaTheme="minorHAnsi" w:hAnsiTheme="minorHAnsi" w:cstheme="minorHAnsi"/>
          <w:color w:val="000000"/>
          <w:sz w:val="18"/>
          <w:szCs w:val="18"/>
          <w:lang w:eastAsia="en-US"/>
          <w14:ligatures w14:val="standardContextual"/>
        </w:rPr>
        <w:t xml:space="preserve">(269) and whose attention is implicit in 225-47. The gods are attending to this judging of yours, so be sure you attend to it yourselves. </w:t>
      </w:r>
    </w:p>
  </w:footnote>
  <w:footnote w:id="253">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43426" w:rsidRPr="00765CD7">
        <w:rPr>
          <w:rFonts w:asciiTheme="minorHAnsi" w:eastAsiaTheme="minorHAnsi" w:hAnsiTheme="minorHAnsi" w:cstheme="minorHAnsi"/>
          <w:b/>
          <w:bCs/>
          <w:color w:val="000000"/>
          <w:sz w:val="18"/>
          <w:szCs w:val="18"/>
          <w:lang w:eastAsia="en-US"/>
          <w14:ligatures w14:val="standardContextual"/>
        </w:rPr>
        <w:t xml:space="preserve">249. τήνδε δίκην : ἐγγὺς γὰρ ἐν ἀνθρώποισιν ἐόντες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τήνδε δίκην </w:t>
      </w:r>
      <w:r w:rsidR="00A43426" w:rsidRPr="00765CD7">
        <w:rPr>
          <w:rFonts w:asciiTheme="minorHAnsi" w:eastAsiaTheme="minorHAnsi" w:hAnsiTheme="minorHAnsi" w:cstheme="minorHAnsi"/>
          <w:color w:val="000000"/>
          <w:sz w:val="18"/>
          <w:szCs w:val="18"/>
          <w:lang w:eastAsia="en-US"/>
          <w14:ligatures w14:val="standardContextual"/>
        </w:rPr>
        <w:t xml:space="preserve">cf. 39. 249 ff.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Ἐ</w:t>
      </w:r>
      <w:r w:rsidR="00A43426" w:rsidRPr="00765CD7">
        <w:rPr>
          <w:rFonts w:asciiTheme="minorHAnsi" w:eastAsiaTheme="minorHAnsi" w:hAnsiTheme="minorHAnsi" w:cstheme="minorHAnsi"/>
          <w:b/>
          <w:bCs/>
          <w:color w:val="000000"/>
          <w:sz w:val="18"/>
          <w:szCs w:val="18"/>
          <w:lang w:eastAsia="en-US"/>
          <w14:ligatures w14:val="standardContextual"/>
        </w:rPr>
        <w:t>γγύς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i/>
          <w:iCs/>
          <w:color w:val="000000"/>
          <w:sz w:val="18"/>
          <w:szCs w:val="18"/>
          <w:lang w:eastAsia="en-US"/>
          <w14:ligatures w14:val="standardContextual"/>
        </w:rPr>
        <w:t>adv</w:t>
      </w:r>
      <w:r w:rsidR="00A43426" w:rsidRPr="00765CD7">
        <w:rPr>
          <w:rFonts w:asciiTheme="minorHAnsi" w:eastAsiaTheme="minorHAnsi" w:hAnsiTheme="minorHAnsi" w:cstheme="minorHAnsi"/>
          <w:color w:val="000000"/>
          <w:sz w:val="18"/>
          <w:szCs w:val="18"/>
          <w:lang w:eastAsia="en-US"/>
          <w14:ligatures w14:val="standardContextual"/>
        </w:rPr>
        <w:t xml:space="preserve"> : près, auprès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ἐγγύς</w:t>
      </w:r>
      <w:r w:rsidR="00A43426" w:rsidRPr="00765CD7">
        <w:rPr>
          <w:rFonts w:asciiTheme="minorHAnsi" w:eastAsiaTheme="minorHAnsi" w:hAnsiTheme="minorHAnsi" w:cstheme="minorHAnsi"/>
          <w:i/>
          <w:iCs/>
          <w:color w:val="000000"/>
          <w:sz w:val="18"/>
          <w:szCs w:val="18"/>
          <w:lang w:eastAsia="en-US"/>
          <w14:ligatures w14:val="standardContextual"/>
        </w:rPr>
        <w:t xml:space="preserve"> prép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 gén. ; </w:t>
      </w:r>
      <w:r w:rsidR="00A43426" w:rsidRPr="00765CD7">
        <w:rPr>
          <w:rFonts w:asciiTheme="minorHAnsi" w:eastAsiaTheme="minorHAnsi" w:hAnsiTheme="minorHAnsi" w:cstheme="minorHAnsi"/>
          <w:i/>
          <w:iCs/>
          <w:color w:val="000000"/>
          <w:sz w:val="18"/>
          <w:szCs w:val="18"/>
          <w:lang w:eastAsia="en-US"/>
          <w14:ligatures w14:val="standardContextual"/>
        </w:rPr>
        <w:t>poét</w:t>
      </w:r>
      <w:r w:rsidR="00A43426" w:rsidRPr="00765CD7">
        <w:rPr>
          <w:rFonts w:asciiTheme="minorHAnsi" w:eastAsiaTheme="minorHAnsi" w:hAnsiTheme="minorHAnsi" w:cstheme="minorHAnsi"/>
          <w:color w:val="000000"/>
          <w:sz w:val="18"/>
          <w:szCs w:val="18"/>
          <w:lang w:eastAsia="en-US"/>
          <w14:ligatures w14:val="standardContextual"/>
        </w:rPr>
        <w:t xml:space="preserve">. + dat.) : près de.   </w:t>
      </w:r>
      <w:r w:rsidR="00A43426"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datif pl. de la 2° déc. chez Hom. et les trag.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Ὤ</w:t>
      </w:r>
      <w:r w:rsidR="00A43426" w:rsidRPr="00765CD7">
        <w:rPr>
          <w:rFonts w:asciiTheme="minorHAnsi" w:eastAsiaTheme="minorHAnsi" w:hAnsiTheme="minorHAnsi" w:cstheme="minorHAnsi"/>
          <w:b/>
          <w:bCs/>
          <w:color w:val="000000"/>
          <w:sz w:val="18"/>
          <w:szCs w:val="18"/>
          <w:lang w:eastAsia="en-US"/>
          <w14:ligatures w14:val="standardContextual"/>
        </w:rPr>
        <w:t>ν, ὄντος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οὖσα, οὔσης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ὄν, ὄντος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w:t>
      </w:r>
      <w:r w:rsidR="00A43426" w:rsidRPr="00765CD7">
        <w:rPr>
          <w:rFonts w:asciiTheme="minorHAnsi" w:eastAsiaTheme="minorHAnsi" w:hAnsiTheme="minorHAnsi" w:cstheme="minorHAnsi"/>
          <w:i/>
          <w:iCs/>
          <w:color w:val="000000"/>
          <w:sz w:val="18"/>
          <w:szCs w:val="18"/>
          <w:lang w:eastAsia="en-US"/>
          <w14:ligatures w14:val="standardContextual"/>
        </w:rPr>
        <w:t>formes épq.</w:t>
      </w:r>
      <w:r w:rsidR="00A43426" w:rsidRPr="00765CD7">
        <w:rPr>
          <w:rFonts w:asciiTheme="minorHAnsi" w:eastAsiaTheme="minorHAnsi" w:hAnsiTheme="minorHAnsi" w:cstheme="minorHAnsi"/>
          <w:color w:val="000000"/>
          <w:sz w:val="18"/>
          <w:szCs w:val="18"/>
          <w:lang w:eastAsia="en-US"/>
          <w14:ligatures w14:val="standardContextual"/>
        </w:rPr>
        <w:t xml:space="preserve"> : ἐών; ἐοῦσα; ἐόν) : part pst. de εἰμί / εἶναι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être. </w:t>
      </w:r>
      <w:r w:rsidR="00A43426" w:rsidRPr="00765CD7">
        <w:rPr>
          <w:rFonts w:asciiTheme="minorHAnsi" w:hAnsiTheme="minorHAnsi" w:cstheme="minorHAnsi"/>
          <w:b/>
          <w:bCs/>
          <w:sz w:val="18"/>
          <w:szCs w:val="18"/>
        </w:rPr>
        <w:t xml:space="preserve"> </w:t>
      </w:r>
    </w:p>
  </w:footnote>
  <w:footnote w:id="254">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43426" w:rsidRPr="00765CD7">
        <w:rPr>
          <w:rFonts w:asciiTheme="minorHAnsi" w:eastAsiaTheme="minorHAnsi" w:hAnsiTheme="minorHAnsi" w:cstheme="minorHAnsi"/>
          <w:b/>
          <w:bCs/>
          <w:color w:val="000000"/>
          <w:sz w:val="18"/>
          <w:szCs w:val="18"/>
          <w:lang w:eastAsia="en-US"/>
          <w14:ligatures w14:val="standardContextual"/>
        </w:rPr>
        <w:t xml:space="preserve">250. ἀθάνατοι φράζονται, ὅσοι σκολιῇσι δίκῃσιν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Φ</w:t>
      </w:r>
      <w:r w:rsidR="00A43426" w:rsidRPr="00765CD7">
        <w:rPr>
          <w:rFonts w:asciiTheme="minorHAnsi" w:eastAsiaTheme="minorHAnsi" w:hAnsiTheme="minorHAnsi" w:cstheme="minorHAnsi"/>
          <w:b/>
          <w:bCs/>
          <w:color w:val="000000"/>
          <w:sz w:val="18"/>
          <w:szCs w:val="18"/>
          <w:lang w:eastAsia="en-US"/>
          <w14:ligatures w14:val="standardContextual"/>
        </w:rPr>
        <w:t>ράζομαι-</w:t>
      </w:r>
      <w:r w:rsidR="00A43426" w:rsidRPr="00765CD7">
        <w:rPr>
          <w:rFonts w:asciiTheme="minorHAnsi" w:eastAsiaTheme="minorHAnsi" w:hAnsiTheme="minorHAnsi" w:cstheme="minorHAnsi"/>
          <w:color w:val="000000"/>
          <w:sz w:val="18"/>
          <w:szCs w:val="18"/>
          <w:u w:val="single"/>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se mettre, avoir dans l’esprit, </w:t>
      </w:r>
      <w:r w:rsidR="00A43426"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penser, être d’avis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réfléchir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méditer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remarquer ; observer, faire attention à.    </w:t>
      </w:r>
      <w:r w:rsidR="00A43426" w:rsidRPr="00765CD7">
        <w:rPr>
          <w:rFonts w:asciiTheme="minorHAnsi" w:eastAsiaTheme="minorHAnsi" w:hAnsiTheme="minorHAnsi" w:cstheme="minorHAnsi"/>
          <w:b/>
          <w:bCs/>
          <w:color w:val="000000"/>
          <w:sz w:val="18"/>
          <w:szCs w:val="18"/>
          <w:lang w:eastAsia="en-US"/>
          <w14:ligatures w14:val="standardContextual"/>
        </w:rPr>
        <w:t xml:space="preserve">σκολιῇσι δίκῃσιν = σκολιαῖς δίκαις.  </w:t>
      </w:r>
      <w:r w:rsidR="00A43426" w:rsidRPr="00765CD7">
        <w:rPr>
          <w:rFonts w:asciiTheme="minorHAnsi" w:eastAsiaTheme="minorHAnsi" w:hAnsiTheme="minorHAnsi" w:cstheme="minorHAnsi"/>
          <w:b/>
          <w:bCs/>
          <w:color w:val="B00004"/>
          <w:sz w:val="18"/>
          <w:szCs w:val="18"/>
          <w:lang w:eastAsia="en-US"/>
          <w14:ligatures w14:val="standardContextual"/>
        </w:rPr>
        <w:t>Σ</w:t>
      </w:r>
      <w:r w:rsidR="00A43426" w:rsidRPr="00765CD7">
        <w:rPr>
          <w:rFonts w:asciiTheme="minorHAnsi" w:eastAsiaTheme="minorHAnsi" w:hAnsiTheme="minorHAnsi" w:cstheme="minorHAnsi"/>
          <w:b/>
          <w:bCs/>
          <w:color w:val="000000"/>
          <w:sz w:val="18"/>
          <w:szCs w:val="18"/>
          <w:lang w:eastAsia="en-US"/>
          <w14:ligatures w14:val="standardContextual"/>
        </w:rPr>
        <w:t>κολιός,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oblique, tortueux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courbe; sans franchise ; voir 221.</w:t>
      </w:r>
    </w:p>
  </w:footnote>
  <w:footnote w:id="255">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A43426" w:rsidRPr="00765CD7">
        <w:rPr>
          <w:rFonts w:asciiTheme="minorHAnsi" w:eastAsiaTheme="minorHAnsi" w:hAnsiTheme="minorHAnsi" w:cstheme="minorHAnsi"/>
          <w:b/>
          <w:bCs/>
          <w:color w:val="000000"/>
          <w:sz w:val="18"/>
          <w:szCs w:val="18"/>
          <w:lang w:val="el-GR" w:eastAsia="en-US"/>
          <w14:ligatures w14:val="standardContextual"/>
        </w:rPr>
        <w:t xml:space="preserve">251. ἀλλήλους τρίβουσι θεῶν ὄπιν οὐκ ἀλέγοντες.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Τ</w:t>
      </w:r>
      <w:r w:rsidR="00A43426" w:rsidRPr="00765CD7">
        <w:rPr>
          <w:rFonts w:asciiTheme="minorHAnsi" w:eastAsiaTheme="minorHAnsi" w:hAnsiTheme="minorHAnsi" w:cstheme="minorHAnsi"/>
          <w:b/>
          <w:bCs/>
          <w:color w:val="000000"/>
          <w:sz w:val="18"/>
          <w:szCs w:val="18"/>
          <w:lang w:eastAsia="en-US"/>
          <w14:ligatures w14:val="standardContextual"/>
        </w:rPr>
        <w:t>ρίβω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τρίψω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ἔτριψα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(τέτριφα)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frotter, user, broyer; miner, affaiblir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opprimer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 P. Mazon).    </w:t>
      </w:r>
      <w:r w:rsidR="00A43426" w:rsidRPr="00765CD7">
        <w:rPr>
          <w:rFonts w:asciiTheme="minorHAnsi" w:eastAsiaTheme="minorHAnsi" w:hAnsiTheme="minorHAnsi" w:cstheme="minorHAnsi"/>
          <w:b/>
          <w:bCs/>
          <w:color w:val="B00004"/>
          <w:sz w:val="18"/>
          <w:szCs w:val="18"/>
          <w:lang w:eastAsia="en-US"/>
          <w14:ligatures w14:val="standardContextual"/>
        </w:rPr>
        <w:t>Ὄ</w:t>
      </w:r>
      <w:r w:rsidR="00A43426" w:rsidRPr="00765CD7">
        <w:rPr>
          <w:rFonts w:asciiTheme="minorHAnsi" w:eastAsiaTheme="minorHAnsi" w:hAnsiTheme="minorHAnsi" w:cstheme="minorHAnsi"/>
          <w:b/>
          <w:bCs/>
          <w:color w:val="000000"/>
          <w:sz w:val="18"/>
          <w:szCs w:val="18"/>
          <w:lang w:eastAsia="en-US"/>
          <w14:ligatures w14:val="standardContextual"/>
        </w:rPr>
        <w:t xml:space="preserve">πις, ιδος </w:t>
      </w:r>
      <w:r w:rsidR="00A43426" w:rsidRPr="00765CD7">
        <w:rPr>
          <w:rFonts w:asciiTheme="minorHAnsi" w:eastAsiaTheme="minorHAnsi" w:hAnsiTheme="minorHAnsi" w:cstheme="minorHAnsi"/>
          <w:i/>
          <w:iCs/>
          <w:color w:val="000000"/>
          <w:sz w:val="18"/>
          <w:szCs w:val="18"/>
          <w:lang w:eastAsia="en-US"/>
          <w14:ligatures w14:val="standardContextual"/>
        </w:rPr>
        <w:t>acc.</w:t>
      </w:r>
      <w:r w:rsidR="00A43426" w:rsidRPr="00765CD7">
        <w:rPr>
          <w:rFonts w:asciiTheme="minorHAnsi" w:eastAsiaTheme="minorHAnsi" w:hAnsiTheme="minorHAnsi" w:cstheme="minorHAnsi"/>
          <w:color w:val="000000"/>
          <w:sz w:val="18"/>
          <w:szCs w:val="18"/>
          <w:lang w:eastAsia="en-US"/>
          <w14:ligatures w14:val="standardContextual"/>
        </w:rPr>
        <w:t xml:space="preserve"> ὄπιν </w:t>
      </w:r>
      <w:r w:rsidR="00A43426" w:rsidRPr="00765CD7">
        <w:rPr>
          <w:rFonts w:asciiTheme="minorHAnsi" w:eastAsiaTheme="minorHAnsi" w:hAnsiTheme="minorHAnsi" w:cstheme="minorHAnsi"/>
          <w:i/>
          <w:iCs/>
          <w:color w:val="000000"/>
          <w:sz w:val="18"/>
          <w:szCs w:val="18"/>
          <w:lang w:eastAsia="en-US"/>
          <w14:ligatures w14:val="standardContextual"/>
        </w:rPr>
        <w:t>ou</w:t>
      </w:r>
      <w:r w:rsidR="00A43426" w:rsidRPr="00765CD7">
        <w:rPr>
          <w:rFonts w:asciiTheme="minorHAnsi" w:eastAsiaTheme="minorHAnsi" w:hAnsiTheme="minorHAnsi" w:cstheme="minorHAnsi"/>
          <w:color w:val="000000"/>
          <w:sz w:val="18"/>
          <w:szCs w:val="18"/>
          <w:lang w:eastAsia="en-US"/>
          <w14:ligatures w14:val="standardContextual"/>
        </w:rPr>
        <w:t xml:space="preserve"> ὄπιδα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providence divine; (part.) protection des dieux; (+ fréq.) vengeance divine, châtiment d’une faute; (p. suite) crainte du jugement des dieux, </w:t>
      </w:r>
      <w:r w:rsidR="00A43426" w:rsidRPr="00765CD7">
        <w:rPr>
          <w:rFonts w:asciiTheme="minorHAnsi" w:eastAsiaTheme="minorHAnsi" w:hAnsiTheme="minorHAnsi" w:cstheme="minorHAnsi"/>
          <w:i/>
          <w:iCs/>
          <w:color w:val="000000"/>
          <w:sz w:val="18"/>
          <w:szCs w:val="18"/>
          <w:lang w:eastAsia="en-US"/>
          <w14:ligatures w14:val="standardContextual"/>
        </w:rPr>
        <w:t>d’où</w:t>
      </w:r>
      <w:r w:rsidR="00A43426" w:rsidRPr="00765CD7">
        <w:rPr>
          <w:rFonts w:asciiTheme="minorHAnsi" w:eastAsiaTheme="minorHAnsi" w:hAnsiTheme="minorHAnsi" w:cstheme="minorHAnsi"/>
          <w:color w:val="000000"/>
          <w:sz w:val="18"/>
          <w:szCs w:val="18"/>
          <w:lang w:eastAsia="en-US"/>
          <w14:ligatures w14:val="standardContextual"/>
        </w:rPr>
        <w:t xml:space="preserve"> crainte respectueuse, respect ; ce qui inspire le respect, </w:t>
      </w:r>
      <w:r w:rsidR="00A43426" w:rsidRPr="00765CD7">
        <w:rPr>
          <w:rFonts w:asciiTheme="minorHAnsi" w:eastAsiaTheme="minorHAnsi" w:hAnsiTheme="minorHAnsi" w:cstheme="minorHAnsi"/>
          <w:i/>
          <w:iCs/>
          <w:color w:val="000000"/>
          <w:sz w:val="18"/>
          <w:szCs w:val="18"/>
          <w:lang w:eastAsia="en-US"/>
          <w14:ligatures w14:val="standardContextual"/>
        </w:rPr>
        <w:t>d’où</w:t>
      </w:r>
      <w:r w:rsidR="00A43426" w:rsidRPr="00765CD7">
        <w:rPr>
          <w:rFonts w:asciiTheme="minorHAnsi" w:eastAsiaTheme="minorHAnsi" w:hAnsiTheme="minorHAnsi" w:cstheme="minorHAnsi"/>
          <w:color w:val="000000"/>
          <w:sz w:val="18"/>
          <w:szCs w:val="18"/>
          <w:lang w:eastAsia="en-US"/>
          <w14:ligatures w14:val="standardContextual"/>
        </w:rPr>
        <w:t xml:space="preserve"> valeur, importance.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B00004"/>
          <w:sz w:val="18"/>
          <w:szCs w:val="18"/>
          <w:lang w:eastAsia="en-US"/>
          <w14:ligatures w14:val="standardContextual"/>
        </w:rPr>
        <w:t>Ἀ</w:t>
      </w:r>
      <w:r w:rsidR="00A43426" w:rsidRPr="00765CD7">
        <w:rPr>
          <w:rFonts w:asciiTheme="minorHAnsi" w:eastAsiaTheme="minorHAnsi" w:hAnsiTheme="minorHAnsi" w:cstheme="minorHAnsi"/>
          <w:b/>
          <w:bCs/>
          <w:color w:val="000000"/>
          <w:sz w:val="18"/>
          <w:szCs w:val="18"/>
          <w:lang w:eastAsia="en-US"/>
          <w14:ligatures w14:val="standardContextual"/>
        </w:rPr>
        <w:t>λέγω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b/>
          <w:bCs/>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s’inquiéter, se préoccuper de, prendre soin de (+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43426" w:rsidRPr="00765CD7">
        <w:rPr>
          <w:rFonts w:asciiTheme="minorHAnsi" w:eastAsiaTheme="minorHAnsi" w:hAnsiTheme="minorHAnsi" w:cstheme="minorHAnsi"/>
          <w:color w:val="000000"/>
          <w:sz w:val="18"/>
          <w:szCs w:val="18"/>
          <w:lang w:eastAsia="en-US"/>
          <w14:ligatures w14:val="standardContextual"/>
        </w:rPr>
        <w:t>; rar. avec acc.).</w:t>
      </w:r>
    </w:p>
  </w:footnote>
  <w:footnote w:id="256">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15276" w:rsidRPr="00765CD7">
        <w:rPr>
          <w:rFonts w:asciiTheme="minorHAnsi" w:eastAsiaTheme="minorHAnsi" w:hAnsiTheme="minorHAnsi" w:cstheme="minorHAnsi"/>
          <w:b/>
          <w:bCs/>
          <w:color w:val="000000"/>
          <w:sz w:val="18"/>
          <w:szCs w:val="18"/>
          <w:lang w:eastAsia="en-US"/>
          <w14:ligatures w14:val="standardContextual"/>
        </w:rPr>
        <w:t xml:space="preserve">252. τρὶς γὰρ μύριοί εἰσιν ἐπὶ χθονὶ πουλυβοτείρῃ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B00004"/>
          <w:sz w:val="18"/>
          <w:szCs w:val="18"/>
          <w:lang w:eastAsia="en-US"/>
          <w14:ligatures w14:val="standardContextual"/>
        </w:rPr>
        <w:t>Μ</w:t>
      </w:r>
      <w:r w:rsidR="00F15276" w:rsidRPr="00765CD7">
        <w:rPr>
          <w:rFonts w:asciiTheme="minorHAnsi" w:eastAsiaTheme="minorHAnsi" w:hAnsiTheme="minorHAnsi" w:cstheme="minorHAnsi"/>
          <w:b/>
          <w:bCs/>
          <w:color w:val="000000"/>
          <w:sz w:val="18"/>
          <w:szCs w:val="18"/>
          <w:lang w:eastAsia="en-US"/>
          <w14:ligatures w14:val="standardContextual"/>
        </w:rPr>
        <w:t>υρίος, α, ον</w:t>
      </w:r>
      <w:r w:rsidR="00F15276"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 très nombreux, innombrable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000000"/>
          <w:sz w:val="18"/>
          <w:szCs w:val="18"/>
          <w:lang w:eastAsia="en-US"/>
          <w14:ligatures w14:val="standardContextual"/>
        </w:rPr>
        <w:t>Μύριοι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 10</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000.</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 xml:space="preserve"> τρὶς γὰρ μύριοί  : trente mille. ou trois fois innombrables (West).    </w:t>
      </w:r>
      <w:r w:rsidR="00F15276" w:rsidRPr="00765CD7">
        <w:rPr>
          <w:rFonts w:asciiTheme="minorHAnsi" w:eastAsiaTheme="minorHAnsi" w:hAnsiTheme="minorHAnsi" w:cstheme="minorHAnsi"/>
          <w:b/>
          <w:bCs/>
          <w:color w:val="B00004"/>
          <w:sz w:val="18"/>
          <w:szCs w:val="18"/>
          <w:lang w:eastAsia="en-US"/>
          <w14:ligatures w14:val="standardContextual"/>
        </w:rPr>
        <w:t>Χ</w:t>
      </w:r>
      <w:r w:rsidR="00F15276" w:rsidRPr="00765CD7">
        <w:rPr>
          <w:rFonts w:asciiTheme="minorHAnsi" w:eastAsiaTheme="minorHAnsi" w:hAnsiTheme="minorHAnsi" w:cstheme="minorHAnsi"/>
          <w:b/>
          <w:bCs/>
          <w:color w:val="000000"/>
          <w:sz w:val="18"/>
          <w:szCs w:val="18"/>
          <w:lang w:eastAsia="en-US"/>
          <w14:ligatures w14:val="standardContextual"/>
        </w:rPr>
        <w:t>θών, χθονός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 xml:space="preserve">la terre, le sol.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B10027"/>
          <w:sz w:val="18"/>
          <w:szCs w:val="18"/>
          <w:lang w:eastAsia="en-US"/>
          <w14:ligatures w14:val="standardContextual"/>
        </w:rPr>
        <w:t>Π</w:t>
      </w:r>
      <w:r w:rsidR="00F15276" w:rsidRPr="00765CD7">
        <w:rPr>
          <w:rFonts w:asciiTheme="minorHAnsi" w:eastAsiaTheme="minorHAnsi" w:hAnsiTheme="minorHAnsi" w:cstheme="minorHAnsi"/>
          <w:b/>
          <w:bCs/>
          <w:color w:val="000000"/>
          <w:sz w:val="18"/>
          <w:szCs w:val="18"/>
          <w:lang w:eastAsia="en-US"/>
          <w14:ligatures w14:val="standardContextual"/>
        </w:rPr>
        <w:t>ουλυβότειρη</w:t>
      </w:r>
      <w:r w:rsidR="00F15276" w:rsidRPr="00765CD7">
        <w:rPr>
          <w:rFonts w:asciiTheme="minorHAnsi" w:eastAsiaTheme="minorHAnsi" w:hAnsiTheme="minorHAnsi" w:cstheme="minorHAnsi"/>
          <w:color w:val="000000"/>
          <w:sz w:val="18"/>
          <w:szCs w:val="18"/>
          <w:lang w:eastAsia="en-US"/>
          <w14:ligatures w14:val="standardContextual"/>
        </w:rPr>
        <w:t xml:space="preserve"> ion. c. </w:t>
      </w:r>
      <w:r w:rsidR="00F15276" w:rsidRPr="00765CD7">
        <w:rPr>
          <w:rFonts w:asciiTheme="minorHAnsi" w:eastAsiaTheme="minorHAnsi" w:hAnsiTheme="minorHAnsi" w:cstheme="minorHAnsi"/>
          <w:b/>
          <w:bCs/>
          <w:color w:val="000000"/>
          <w:sz w:val="18"/>
          <w:szCs w:val="18"/>
          <w:lang w:eastAsia="en-US"/>
          <w14:ligatures w14:val="standardContextual"/>
        </w:rPr>
        <w:t>πουλυ·ϐότειρα, ας</w:t>
      </w:r>
      <w:r w:rsidR="00F15276" w:rsidRPr="00765CD7">
        <w:rPr>
          <w:rFonts w:asciiTheme="minorHAnsi" w:eastAsiaTheme="minorHAnsi" w:hAnsiTheme="minorHAnsi" w:cstheme="minorHAnsi"/>
          <w:color w:val="000000"/>
          <w:sz w:val="18"/>
          <w:szCs w:val="18"/>
          <w:lang w:eastAsia="en-US"/>
          <w14:ligatures w14:val="standardContextual"/>
        </w:rPr>
        <w:t xml:space="preserve"> [ῠ] </w:t>
      </w:r>
      <w:r w:rsidR="00F15276" w:rsidRPr="00765CD7">
        <w:rPr>
          <w:rFonts w:asciiTheme="minorHAnsi" w:eastAsiaTheme="minorHAnsi" w:hAnsiTheme="minorHAnsi" w:cstheme="minorHAnsi"/>
          <w:i/>
          <w:iCs/>
          <w:color w:val="000000"/>
          <w:sz w:val="18"/>
          <w:szCs w:val="18"/>
          <w:lang w:eastAsia="en-US"/>
          <w14:ligatures w14:val="standardContextual"/>
        </w:rPr>
        <w:t>adj. f.</w:t>
      </w:r>
      <w:r w:rsidR="00F15276" w:rsidRPr="00765CD7">
        <w:rPr>
          <w:rFonts w:asciiTheme="minorHAnsi" w:eastAsiaTheme="minorHAnsi" w:hAnsiTheme="minorHAnsi" w:cstheme="minorHAnsi"/>
          <w:color w:val="000000"/>
          <w:sz w:val="18"/>
          <w:szCs w:val="18"/>
          <w:lang w:eastAsia="en-US"/>
          <w14:ligatures w14:val="standardContextual"/>
        </w:rPr>
        <w:t xml:space="preserve"> qui nourrit beaucoup d'êtres, fécond.</w:t>
      </w:r>
    </w:p>
  </w:footnote>
  <w:footnote w:id="257">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15276" w:rsidRPr="00765CD7">
        <w:rPr>
          <w:rFonts w:asciiTheme="minorHAnsi" w:eastAsiaTheme="minorHAnsi" w:hAnsiTheme="minorHAnsi" w:cstheme="minorHAnsi"/>
          <w:b/>
          <w:bCs/>
          <w:color w:val="000000"/>
          <w:sz w:val="18"/>
          <w:szCs w:val="18"/>
          <w:lang w:eastAsia="en-US"/>
          <w14:ligatures w14:val="standardContextual"/>
        </w:rPr>
        <w:t xml:space="preserve">253. ἀθάνατοι Ζηνὸς φύλακες θνητῶν ἀνθρώπων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B00004"/>
          <w:sz w:val="18"/>
          <w:szCs w:val="18"/>
          <w:lang w:eastAsia="en-US"/>
          <w14:ligatures w14:val="standardContextual"/>
        </w:rPr>
        <w:t>Ἀ</w:t>
      </w:r>
      <w:r w:rsidR="00F15276" w:rsidRPr="00765CD7">
        <w:rPr>
          <w:rFonts w:asciiTheme="minorHAnsi" w:eastAsiaTheme="minorHAnsi" w:hAnsiTheme="minorHAnsi" w:cstheme="minorHAnsi"/>
          <w:b/>
          <w:bCs/>
          <w:color w:val="000000"/>
          <w:sz w:val="18"/>
          <w:szCs w:val="18"/>
          <w:lang w:eastAsia="en-US"/>
          <w14:ligatures w14:val="standardContextual"/>
        </w:rPr>
        <w:t>θάνατος,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 xml:space="preserve">[ᾱᾰᾰ]: immortel.   </w:t>
      </w:r>
      <w:r w:rsidR="00F15276" w:rsidRPr="00765CD7">
        <w:rPr>
          <w:rFonts w:asciiTheme="minorHAnsi" w:eastAsiaTheme="minorHAnsi" w:hAnsiTheme="minorHAnsi" w:cstheme="minorHAnsi"/>
          <w:b/>
          <w:bCs/>
          <w:color w:val="B00004"/>
          <w:sz w:val="18"/>
          <w:szCs w:val="18"/>
          <w:lang w:eastAsia="en-US"/>
          <w14:ligatures w14:val="standardContextual"/>
        </w:rPr>
        <w:t>Φ</w:t>
      </w:r>
      <w:r w:rsidR="00F15276" w:rsidRPr="00765CD7">
        <w:rPr>
          <w:rFonts w:asciiTheme="minorHAnsi" w:eastAsiaTheme="minorHAnsi" w:hAnsiTheme="minorHAnsi" w:cstheme="minorHAnsi"/>
          <w:b/>
          <w:bCs/>
          <w:color w:val="000000"/>
          <w:sz w:val="18"/>
          <w:szCs w:val="18"/>
          <w:lang w:eastAsia="en-US"/>
          <w14:ligatures w14:val="standardContextual"/>
        </w:rPr>
        <w:t>ύλαξ, ακος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000000"/>
          <w:sz w:val="18"/>
          <w:szCs w:val="18"/>
          <w:lang w:eastAsia="en-US"/>
          <w14:ligatures w14:val="standardContextual"/>
        </w:rPr>
        <w:t>:</w:t>
      </w:r>
      <w:r w:rsidR="00F15276" w:rsidRPr="00765CD7">
        <w:rPr>
          <w:rFonts w:asciiTheme="minorHAnsi" w:eastAsiaTheme="minorHAnsi" w:hAnsiTheme="minorHAnsi" w:cstheme="minorHAnsi"/>
          <w:color w:val="000000"/>
          <w:sz w:val="18"/>
          <w:szCs w:val="18"/>
          <w:lang w:eastAsia="en-US"/>
          <w14:ligatures w14:val="standardContextual"/>
        </w:rPr>
        <w:t xml:space="preserve"> factionnaire, sentinelle, gardien; (gén. [pl.]) gardes d’une place de garnison; gardes du corps; (m./f.) gardien, gardienne; observateur fidèle.  </w:t>
      </w:r>
      <w:r w:rsidR="00F15276" w:rsidRPr="00765CD7">
        <w:rPr>
          <w:rFonts w:asciiTheme="minorHAnsi" w:eastAsiaTheme="minorHAnsi" w:hAnsiTheme="minorHAnsi" w:cstheme="minorHAnsi"/>
          <w:b/>
          <w:bCs/>
          <w:color w:val="B00004"/>
          <w:sz w:val="18"/>
          <w:szCs w:val="18"/>
          <w:lang w:eastAsia="en-US"/>
          <w14:ligatures w14:val="standardContextual"/>
        </w:rPr>
        <w:t>Θ</w:t>
      </w:r>
      <w:r w:rsidR="00F15276" w:rsidRPr="00765CD7">
        <w:rPr>
          <w:rFonts w:asciiTheme="minorHAnsi" w:eastAsiaTheme="minorHAnsi" w:hAnsiTheme="minorHAnsi" w:cstheme="minorHAnsi"/>
          <w:b/>
          <w:bCs/>
          <w:color w:val="000000"/>
          <w:sz w:val="18"/>
          <w:szCs w:val="18"/>
          <w:lang w:eastAsia="en-US"/>
          <w14:ligatures w14:val="standardContextual"/>
        </w:rPr>
        <w:t>νητός,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b/>
          <w:bCs/>
          <w:color w:val="000000"/>
          <w:sz w:val="18"/>
          <w:szCs w:val="18"/>
          <w:lang w:eastAsia="en-US"/>
          <w14:ligatures w14:val="standardContextual"/>
        </w:rPr>
        <w:t xml:space="preserve">: </w:t>
      </w:r>
      <w:r w:rsidR="00F15276" w:rsidRPr="00765CD7">
        <w:rPr>
          <w:rFonts w:asciiTheme="minorHAnsi" w:eastAsiaTheme="minorHAnsi" w:hAnsiTheme="minorHAnsi" w:cstheme="minorHAnsi"/>
          <w:color w:val="000000"/>
          <w:sz w:val="18"/>
          <w:szCs w:val="18"/>
          <w:lang w:eastAsia="en-US"/>
          <w14:ligatures w14:val="standardContextual"/>
        </w:rPr>
        <w:t>mortel, sujet à la mort.</w:t>
      </w:r>
    </w:p>
  </w:footnote>
  <w:footnote w:id="258">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778EE" w:rsidRPr="00765CD7">
        <w:rPr>
          <w:rFonts w:asciiTheme="minorHAnsi" w:eastAsiaTheme="minorHAnsi" w:hAnsiTheme="minorHAnsi" w:cstheme="minorHAnsi"/>
          <w:b/>
          <w:bCs/>
          <w:color w:val="000000"/>
          <w:sz w:val="18"/>
          <w:szCs w:val="18"/>
          <w:lang w:eastAsia="en-US"/>
          <w14:ligatures w14:val="standardContextual"/>
        </w:rPr>
        <w:t xml:space="preserve">254. οἵ ῥα φυλάσσουσίν τε δίκας καὶ σχέτλια ἔργα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B00004"/>
          <w:sz w:val="18"/>
          <w:szCs w:val="18"/>
          <w:lang w:eastAsia="en-US"/>
          <w14:ligatures w14:val="standardContextual"/>
        </w:rPr>
        <w:t>Φ</w:t>
      </w:r>
      <w:r w:rsidR="00D778EE" w:rsidRPr="00765CD7">
        <w:rPr>
          <w:rFonts w:asciiTheme="minorHAnsi" w:eastAsiaTheme="minorHAnsi" w:hAnsiTheme="minorHAnsi" w:cstheme="minorHAnsi"/>
          <w:b/>
          <w:bCs/>
          <w:color w:val="000000"/>
          <w:sz w:val="18"/>
          <w:szCs w:val="18"/>
          <w:lang w:eastAsia="en-US"/>
          <w14:ligatures w14:val="standardContextual"/>
        </w:rPr>
        <w:t>υλάττω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w:t>
      </w:r>
      <w:r w:rsidR="00D778EE" w:rsidRPr="00765CD7">
        <w:rPr>
          <w:rFonts w:asciiTheme="minorHAnsi" w:eastAsiaTheme="minorHAnsi" w:hAnsiTheme="minorHAnsi" w:cstheme="minorHAnsi"/>
          <w:color w:val="000000"/>
          <w:sz w:val="18"/>
          <w:szCs w:val="18"/>
          <w:u w:val="single"/>
          <w:lang w:eastAsia="en-US"/>
          <w14:ligatures w14:val="standardContextual"/>
        </w:rPr>
        <w:t>tr</w:t>
      </w:r>
      <w:r w:rsidR="00D778E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garder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surveiller, conserver.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B00004"/>
          <w:sz w:val="18"/>
          <w:szCs w:val="18"/>
          <w:lang w:eastAsia="en-US"/>
          <w14:ligatures w14:val="standardContextual"/>
        </w:rPr>
        <w:t>Δ</w:t>
      </w:r>
      <w:r w:rsidR="00D778EE" w:rsidRPr="00765CD7">
        <w:rPr>
          <w:rFonts w:asciiTheme="minorHAnsi" w:eastAsiaTheme="minorHAnsi" w:hAnsiTheme="minorHAnsi" w:cstheme="minorHAnsi"/>
          <w:b/>
          <w:bCs/>
          <w:color w:val="000000"/>
          <w:sz w:val="18"/>
          <w:szCs w:val="18"/>
          <w:lang w:eastAsia="en-US"/>
          <w14:ligatures w14:val="standardContextual"/>
        </w:rPr>
        <w:t>ίκη,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règle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droit, justice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action judiciaire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décision judiciaire, sentence ; jugement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peine.       </w:t>
      </w:r>
      <w:r w:rsidR="00D778EE" w:rsidRPr="00765CD7">
        <w:rPr>
          <w:rFonts w:asciiTheme="minorHAnsi" w:eastAsiaTheme="minorHAnsi" w:hAnsiTheme="minorHAnsi" w:cstheme="minorHAnsi"/>
          <w:b/>
          <w:bCs/>
          <w:color w:val="B00004"/>
          <w:sz w:val="18"/>
          <w:szCs w:val="18"/>
          <w:lang w:eastAsia="en-US"/>
          <w14:ligatures w14:val="standardContextual"/>
        </w:rPr>
        <w:t>Σ</w:t>
      </w:r>
      <w:r w:rsidR="00D778EE" w:rsidRPr="00765CD7">
        <w:rPr>
          <w:rFonts w:asciiTheme="minorHAnsi" w:eastAsiaTheme="minorHAnsi" w:hAnsiTheme="minorHAnsi" w:cstheme="minorHAnsi"/>
          <w:b/>
          <w:bCs/>
          <w:color w:val="000000"/>
          <w:sz w:val="18"/>
          <w:szCs w:val="18"/>
          <w:lang w:eastAsia="en-US"/>
          <w14:ligatures w14:val="standardContextual"/>
        </w:rPr>
        <w:t>χέτλιος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α/ος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w:t>
      </w:r>
      <w:r w:rsidR="00D778EE" w:rsidRPr="00765CD7">
        <w:rPr>
          <w:rFonts w:asciiTheme="minorHAnsi" w:eastAsiaTheme="minorHAnsi" w:hAnsiTheme="minorHAnsi" w:cstheme="minorHAnsi"/>
          <w:color w:val="000000"/>
          <w:sz w:val="18"/>
          <w:szCs w:val="18"/>
          <w:lang w:eastAsia="en-US"/>
          <w14:ligatures w14:val="standardContextual"/>
        </w:rPr>
        <w:t xml:space="preserve"> qui cause du mal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cruel, funeste, terrible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malheureux, infortuné, misérable.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br/>
        <w:t xml:space="preserve">         </w:t>
      </w:r>
      <w:r w:rsidR="00D778EE" w:rsidRPr="00765CD7">
        <w:rPr>
          <w:rFonts w:asciiTheme="minorHAnsi" w:eastAsiaTheme="minorHAnsi" w:hAnsiTheme="minorHAnsi" w:cstheme="minorHAnsi"/>
          <w:b/>
          <w:bCs/>
          <w:color w:val="C00000"/>
          <w:sz w:val="18"/>
          <w:szCs w:val="18"/>
          <w:lang w:eastAsia="en-US"/>
          <w14:ligatures w14:val="standardContextual"/>
        </w:rPr>
        <w:t>NB</w:t>
      </w:r>
      <w:r w:rsidR="00D778EE" w:rsidRPr="00765CD7">
        <w:rPr>
          <w:rFonts w:asciiTheme="minorHAnsi" w:eastAsiaTheme="minorHAnsi" w:hAnsiTheme="minorHAnsi" w:cstheme="minorHAnsi"/>
          <w:color w:val="C00000"/>
          <w:sz w:val="18"/>
          <w:szCs w:val="18"/>
          <w:lang w:eastAsia="en-US"/>
          <w14:ligatures w14:val="standardContextual"/>
        </w:rPr>
        <w:t>.</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τε : </w:t>
      </w:r>
      <w:r w:rsidR="00D778EE" w:rsidRPr="00765CD7">
        <w:rPr>
          <w:rFonts w:asciiTheme="minorHAnsi" w:eastAsiaTheme="minorHAnsi" w:hAnsiTheme="minorHAnsi" w:cstheme="minorHAnsi"/>
          <w:color w:val="000000"/>
          <w:sz w:val="18"/>
          <w:szCs w:val="18"/>
          <w:lang w:eastAsia="en-US"/>
          <w14:ligatures w14:val="standardContextual"/>
        </w:rPr>
        <w:t xml:space="preserve">for its placing after </w:t>
      </w:r>
      <w:r w:rsidR="00D778EE" w:rsidRPr="00765CD7">
        <w:rPr>
          <w:rFonts w:asciiTheme="minorHAnsi" w:eastAsiaTheme="minorHAnsi" w:hAnsiTheme="minorHAnsi" w:cstheme="minorHAnsi"/>
          <w:b/>
          <w:bCs/>
          <w:color w:val="000000"/>
          <w:sz w:val="18"/>
          <w:szCs w:val="18"/>
          <w:lang w:eastAsia="en-US"/>
          <w14:ligatures w14:val="standardContextual"/>
        </w:rPr>
        <w:t xml:space="preserve">φυλάσσουσίν  </w:t>
      </w:r>
      <w:r w:rsidR="00D778EE" w:rsidRPr="00765CD7">
        <w:rPr>
          <w:rFonts w:asciiTheme="minorHAnsi" w:eastAsiaTheme="minorHAnsi" w:hAnsiTheme="minorHAnsi" w:cstheme="minorHAnsi"/>
          <w:color w:val="000000"/>
          <w:sz w:val="18"/>
          <w:szCs w:val="18"/>
          <w:lang w:eastAsia="en-US"/>
          <w14:ligatures w14:val="standardContextual"/>
        </w:rPr>
        <w:t xml:space="preserve">instead of after </w:t>
      </w:r>
      <w:r w:rsidR="00D778EE" w:rsidRPr="00765CD7">
        <w:rPr>
          <w:rFonts w:asciiTheme="minorHAnsi" w:eastAsiaTheme="minorHAnsi" w:hAnsiTheme="minorHAnsi" w:cstheme="minorHAnsi"/>
          <w:b/>
          <w:bCs/>
          <w:color w:val="000000"/>
          <w:sz w:val="18"/>
          <w:szCs w:val="18"/>
          <w:lang w:eastAsia="en-US"/>
          <w14:ligatures w14:val="standardContextual"/>
        </w:rPr>
        <w:t xml:space="preserve">δίκας </w:t>
      </w:r>
      <w:r w:rsidR="00D778EE" w:rsidRPr="00765CD7">
        <w:rPr>
          <w:rFonts w:asciiTheme="minorHAnsi" w:eastAsiaTheme="minorHAnsi" w:hAnsiTheme="minorHAnsi" w:cstheme="minorHAnsi"/>
          <w:color w:val="000000"/>
          <w:sz w:val="18"/>
          <w:szCs w:val="18"/>
          <w:lang w:eastAsia="en-US"/>
          <w14:ligatures w14:val="standardContextual"/>
        </w:rPr>
        <w:t xml:space="preserve">see Denniston, p. 519 (vii.).   He quotes no example earlier than Aeschylus, and the only other one I can quote is </w:t>
      </w:r>
      <w:r w:rsidR="00D778EE" w:rsidRPr="00765CD7">
        <w:rPr>
          <w:rFonts w:asciiTheme="minorHAnsi" w:eastAsiaTheme="minorHAnsi" w:hAnsiTheme="minorHAnsi" w:cstheme="minorHAnsi"/>
          <w:i/>
          <w:iCs/>
          <w:color w:val="000000"/>
          <w:sz w:val="18"/>
          <w:szCs w:val="18"/>
          <w:lang w:eastAsia="en-US"/>
          <w14:ligatures w14:val="standardContextual"/>
        </w:rPr>
        <w:t>Il</w:t>
      </w:r>
      <w:r w:rsidR="00D778EE" w:rsidRPr="00765CD7">
        <w:rPr>
          <w:rFonts w:asciiTheme="minorHAnsi" w:eastAsiaTheme="minorHAnsi" w:hAnsiTheme="minorHAnsi" w:cstheme="minorHAnsi"/>
          <w:color w:val="000000"/>
          <w:sz w:val="18"/>
          <w:szCs w:val="18"/>
          <w:lang w:eastAsia="en-US"/>
          <w14:ligatures w14:val="standardContextual"/>
        </w:rPr>
        <w:t>., 1. 417:  ἅμα τ᾽ ὠκύμορος καὶ ὀιζυρός.</w:t>
      </w:r>
    </w:p>
  </w:footnote>
  <w:footnote w:id="259">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778EE" w:rsidRPr="00765CD7">
        <w:rPr>
          <w:rFonts w:asciiTheme="minorHAnsi" w:eastAsiaTheme="minorHAnsi" w:hAnsiTheme="minorHAnsi" w:cstheme="minorHAnsi"/>
          <w:b/>
          <w:bCs/>
          <w:color w:val="000000"/>
          <w:sz w:val="18"/>
          <w:szCs w:val="18"/>
          <w:lang w:eastAsia="en-US"/>
          <w14:ligatures w14:val="standardContextual"/>
        </w:rPr>
        <w:t xml:space="preserve">255. </w:t>
      </w:r>
      <w:r w:rsidR="00D778EE" w:rsidRPr="00765CD7">
        <w:rPr>
          <w:rFonts w:asciiTheme="minorHAnsi" w:eastAsiaTheme="minorHAnsi" w:hAnsiTheme="minorHAnsi" w:cstheme="minorHAnsi"/>
          <w:b/>
          <w:bCs/>
          <w:color w:val="000000"/>
          <w:sz w:val="18"/>
          <w:szCs w:val="18"/>
          <w:lang w:val="el-GR" w:eastAsia="en-US"/>
          <w14:ligatures w14:val="standardContextual"/>
        </w:rPr>
        <w:t>ἠέρα</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val="el-GR" w:eastAsia="en-US"/>
          <w14:ligatures w14:val="standardContextual"/>
        </w:rPr>
        <w:t>ἑσσάμενοι</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val="el-GR" w:eastAsia="en-US"/>
          <w14:ligatures w14:val="standardContextual"/>
        </w:rPr>
        <w:t>πάντη</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val="el-GR" w:eastAsia="en-US"/>
          <w14:ligatures w14:val="standardContextual"/>
        </w:rPr>
        <w:t>φοιτῶντες</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val="el-GR" w:eastAsia="en-US"/>
          <w14:ligatures w14:val="standardContextual"/>
        </w:rPr>
        <w:t>ἐπ᾽</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val="el-GR" w:eastAsia="en-US"/>
          <w14:ligatures w14:val="standardContextual"/>
        </w:rPr>
        <w:t>αἶαν</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B00004"/>
          <w:sz w:val="18"/>
          <w:szCs w:val="18"/>
          <w:lang w:eastAsia="en-US"/>
          <w14:ligatures w14:val="standardContextual"/>
        </w:rPr>
        <w:t>Ἕ</w:t>
      </w:r>
      <w:r w:rsidR="00D778EE" w:rsidRPr="00765CD7">
        <w:rPr>
          <w:rFonts w:asciiTheme="minorHAnsi" w:eastAsiaTheme="minorHAnsi" w:hAnsiTheme="minorHAnsi" w:cstheme="minorHAnsi"/>
          <w:b/>
          <w:bCs/>
          <w:color w:val="000000"/>
          <w:sz w:val="18"/>
          <w:szCs w:val="18"/>
          <w:lang w:eastAsia="en-US"/>
          <w14:ligatures w14:val="standardContextual"/>
        </w:rPr>
        <w:t>ννυμι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vêtir, revêtir.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ἕννυμαι</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u w:val="single"/>
          <w:lang w:eastAsia="en-US"/>
          <w14:ligatures w14:val="standardContextual"/>
        </w:rPr>
        <w:t>my</w:t>
      </w:r>
      <w:r w:rsidR="00D778EE" w:rsidRPr="00765CD7">
        <w:rPr>
          <w:rFonts w:asciiTheme="minorHAnsi" w:eastAsiaTheme="minorHAnsi" w:hAnsiTheme="minorHAnsi" w:cstheme="minorHAnsi"/>
          <w:color w:val="000000"/>
          <w:sz w:val="18"/>
          <w:szCs w:val="18"/>
          <w:lang w:eastAsia="en-US"/>
          <w14:ligatures w14:val="standardContextual"/>
        </w:rPr>
        <w:t xml:space="preserve"> + acc.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se couvrir de, s’envelopper de, se vêtir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w:t>
      </w:r>
      <w:r w:rsidR="00D778EE" w:rsidRPr="00765CD7">
        <w:rPr>
          <w:rFonts w:asciiTheme="minorHAnsi" w:eastAsiaTheme="minorHAnsi" w:hAnsiTheme="minorHAnsi" w:cstheme="minorHAnsi"/>
          <w:b/>
          <w:bCs/>
          <w:color w:val="000000"/>
          <w:sz w:val="18"/>
          <w:szCs w:val="18"/>
          <w:lang w:eastAsia="en-US"/>
          <w14:ligatures w14:val="standardContextual"/>
        </w:rPr>
        <w:t xml:space="preserve"> ἠέρα ἑσσάμενοι /-αι, </w:t>
      </w:r>
      <w:r w:rsidR="00D778EE" w:rsidRPr="00765CD7">
        <w:rPr>
          <w:rFonts w:asciiTheme="minorHAnsi" w:eastAsiaTheme="minorHAnsi" w:hAnsiTheme="minorHAnsi" w:cstheme="minorHAnsi"/>
          <w:b/>
          <w:bCs/>
          <w:i/>
          <w:iCs/>
          <w:color w:val="000000"/>
          <w:sz w:val="18"/>
          <w:szCs w:val="18"/>
          <w:lang w:eastAsia="en-US"/>
          <w14:ligatures w14:val="standardContextual"/>
        </w:rPr>
        <w:t>part. aor.</w:t>
      </w:r>
      <w:r w:rsidR="00D778EE" w:rsidRPr="00765CD7">
        <w:rPr>
          <w:rFonts w:asciiTheme="minorHAnsi" w:eastAsiaTheme="minorHAnsi" w:hAnsiTheme="minorHAnsi" w:cstheme="minorHAnsi"/>
          <w:color w:val="000000"/>
          <w:sz w:val="18"/>
          <w:szCs w:val="18"/>
          <w:lang w:eastAsia="en-US"/>
          <w14:ligatures w14:val="standardContextual"/>
        </w:rPr>
        <w:t xml:space="preserve"> : revêtus /-ues de brume ( comme Dikê en 223).     </w:t>
      </w:r>
      <w:r w:rsidR="00D778EE" w:rsidRPr="00765CD7">
        <w:rPr>
          <w:rFonts w:asciiTheme="minorHAnsi" w:eastAsiaTheme="minorHAnsi" w:hAnsiTheme="minorHAnsi" w:cstheme="minorHAnsi"/>
          <w:b/>
          <w:bCs/>
          <w:color w:val="B00004"/>
          <w:sz w:val="18"/>
          <w:szCs w:val="18"/>
          <w:lang w:eastAsia="en-US"/>
          <w14:ligatures w14:val="standardContextual"/>
        </w:rPr>
        <w:t>Π</w:t>
      </w:r>
      <w:r w:rsidR="00D778EE" w:rsidRPr="00765CD7">
        <w:rPr>
          <w:rFonts w:asciiTheme="minorHAnsi" w:eastAsiaTheme="minorHAnsi" w:hAnsiTheme="minorHAnsi" w:cstheme="minorHAnsi"/>
          <w:b/>
          <w:bCs/>
          <w:color w:val="000000"/>
          <w:sz w:val="18"/>
          <w:szCs w:val="18"/>
          <w:lang w:eastAsia="en-US"/>
          <w14:ligatures w14:val="standardContextual"/>
        </w:rPr>
        <w:t>άντῃ</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(ou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πάντη) </w:t>
      </w:r>
      <w:r w:rsidR="00D778EE" w:rsidRPr="00765CD7">
        <w:rPr>
          <w:rFonts w:asciiTheme="minorHAnsi" w:eastAsiaTheme="minorHAnsi" w:hAnsiTheme="minorHAnsi" w:cstheme="minorHAnsi"/>
          <w:color w:val="000000"/>
          <w:sz w:val="18"/>
          <w:szCs w:val="18"/>
          <w:lang w:eastAsia="en-US"/>
          <w14:ligatures w14:val="standardContextual"/>
        </w:rPr>
        <w:t>: partout, de tous côtés, sur tous les points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Hdt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Ar)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entièrement, complètement (Eur. Plat. Arstt).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B00004"/>
          <w:sz w:val="18"/>
          <w:szCs w:val="18"/>
          <w:lang w:eastAsia="en-US"/>
          <w14:ligatures w14:val="standardContextual"/>
        </w:rPr>
        <w:t>Φ</w:t>
      </w:r>
      <w:r w:rsidR="00D778EE" w:rsidRPr="00765CD7">
        <w:rPr>
          <w:rFonts w:asciiTheme="minorHAnsi" w:eastAsiaTheme="minorHAnsi" w:hAnsiTheme="minorHAnsi" w:cstheme="minorHAnsi"/>
          <w:b/>
          <w:bCs/>
          <w:color w:val="000000"/>
          <w:sz w:val="18"/>
          <w:szCs w:val="18"/>
          <w:lang w:eastAsia="en-US"/>
          <w14:ligatures w14:val="standardContextual"/>
        </w:rPr>
        <w:t>οιτάω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(φοιτήσω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i/>
          <w:iCs/>
          <w:color w:val="000000"/>
          <w:sz w:val="18"/>
          <w:szCs w:val="18"/>
          <w:lang w:eastAsia="en-US"/>
          <w14:ligatures w14:val="standardContextual"/>
        </w:rPr>
        <w:t>aor et pft inus</w:t>
      </w:r>
      <w:r w:rsidR="00D778E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aller et venir sans cesse, aller çà et là; errer en proie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à un sentiment violent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(Ajax 59);</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aller d’habitude à un endroit, fréquenter  […].</w:t>
      </w:r>
      <w:r w:rsidRPr="00765CD7">
        <w:rPr>
          <w:rFonts w:asciiTheme="minorHAnsi" w:hAnsiTheme="minorHAnsi" w:cstheme="minorHAnsi"/>
          <w:b/>
          <w:bCs/>
          <w:sz w:val="18"/>
          <w:szCs w:val="18"/>
        </w:rPr>
        <w:t xml:space="preserve"> </w:t>
      </w:r>
    </w:p>
  </w:footnote>
  <w:footnote w:id="260">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778EE" w:rsidRPr="00765CD7">
        <w:rPr>
          <w:rFonts w:asciiTheme="minorHAnsi" w:eastAsiaTheme="minorHAnsi" w:hAnsiTheme="minorHAnsi" w:cstheme="minorHAnsi"/>
          <w:b/>
          <w:bCs/>
          <w:color w:val="000000"/>
          <w:sz w:val="18"/>
          <w:szCs w:val="18"/>
          <w:lang w:eastAsia="en-US"/>
          <w14:ligatures w14:val="standardContextual"/>
        </w:rPr>
        <w:t xml:space="preserve">256. ἡ δέ τε παρθένος ἐστὶ Δίκη, Διὸς ἐκγεγαυῖα,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B00004"/>
          <w:sz w:val="18"/>
          <w:szCs w:val="18"/>
          <w:lang w:eastAsia="en-US"/>
          <w14:ligatures w14:val="standardContextual"/>
        </w:rPr>
        <w:t>Π</w:t>
      </w:r>
      <w:r w:rsidR="00D778EE" w:rsidRPr="00765CD7">
        <w:rPr>
          <w:rFonts w:asciiTheme="minorHAnsi" w:eastAsiaTheme="minorHAnsi" w:hAnsiTheme="minorHAnsi" w:cstheme="minorHAnsi"/>
          <w:b/>
          <w:bCs/>
          <w:color w:val="000000"/>
          <w:sz w:val="18"/>
          <w:szCs w:val="18"/>
          <w:lang w:eastAsia="en-US"/>
          <w14:ligatures w14:val="standardContextual"/>
        </w:rPr>
        <w:t>αρθένος, ου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w:t>
      </w:r>
      <w:r w:rsidR="00D778EE" w:rsidRPr="00765CD7">
        <w:rPr>
          <w:rFonts w:asciiTheme="minorHAnsi" w:eastAsiaTheme="minorHAnsi" w:hAnsiTheme="minorHAnsi" w:cstheme="minorHAnsi"/>
          <w:color w:val="000000"/>
          <w:sz w:val="18"/>
          <w:szCs w:val="18"/>
          <w:lang w:eastAsia="en-US"/>
          <w14:ligatures w14:val="standardContextual"/>
        </w:rPr>
        <w:t xml:space="preserve"> vierge; jeune fille, fille ou jeune femme non mariée; (</w:t>
      </w:r>
      <w:r w:rsidR="00D778EE" w:rsidRPr="00765CD7">
        <w:rPr>
          <w:rFonts w:asciiTheme="minorHAnsi" w:eastAsiaTheme="minorHAnsi" w:hAnsiTheme="minorHAnsi" w:cstheme="minorHAnsi"/>
          <w:i/>
          <w:iCs/>
          <w:color w:val="000000"/>
          <w:sz w:val="18"/>
          <w:szCs w:val="18"/>
          <w:lang w:eastAsia="en-US"/>
          <w14:ligatures w14:val="standardContextual"/>
        </w:rPr>
        <w:t>adj</w:t>
      </w:r>
      <w:r w:rsidR="00D778EE" w:rsidRPr="00765CD7">
        <w:rPr>
          <w:rFonts w:asciiTheme="minorHAnsi" w:eastAsiaTheme="minorHAnsi" w:hAnsiTheme="minorHAnsi" w:cstheme="minorHAnsi"/>
          <w:color w:val="000000"/>
          <w:sz w:val="18"/>
          <w:szCs w:val="18"/>
          <w:lang w:eastAsia="en-US"/>
          <w14:ligatures w14:val="standardContextual"/>
        </w:rPr>
        <w:t xml:space="preserve">.) qui est comme une jeune fille, vierge, pur, intact.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B00004"/>
          <w:sz w:val="18"/>
          <w:szCs w:val="18"/>
          <w:lang w:eastAsia="en-US"/>
          <w14:ligatures w14:val="standardContextual"/>
        </w:rPr>
        <w:t>Ἐ</w:t>
      </w:r>
      <w:r w:rsidR="00D778EE" w:rsidRPr="00765CD7">
        <w:rPr>
          <w:rFonts w:asciiTheme="minorHAnsi" w:eastAsiaTheme="minorHAnsi" w:hAnsiTheme="minorHAnsi" w:cstheme="minorHAnsi"/>
          <w:b/>
          <w:bCs/>
          <w:color w:val="000000"/>
          <w:sz w:val="18"/>
          <w:szCs w:val="18"/>
          <w:lang w:eastAsia="en-US"/>
          <w14:ligatures w14:val="standardContextual"/>
        </w:rPr>
        <w:t>κγεγαυῖα,</w:t>
      </w:r>
      <w:r w:rsidR="00D778EE" w:rsidRPr="00765CD7">
        <w:rPr>
          <w:rFonts w:asciiTheme="minorHAnsi" w:eastAsiaTheme="minorHAnsi" w:hAnsiTheme="minorHAnsi" w:cstheme="minorHAnsi"/>
          <w:color w:val="000000"/>
          <w:sz w:val="18"/>
          <w:szCs w:val="18"/>
          <w:lang w:eastAsia="en-US"/>
          <w14:ligatures w14:val="standardContextual"/>
        </w:rPr>
        <w:t xml:space="preserve"> part. pft ép. à partir de </w:t>
      </w:r>
      <w:r w:rsidR="00D778EE" w:rsidRPr="00765CD7">
        <w:rPr>
          <w:rFonts w:asciiTheme="minorHAnsi" w:eastAsiaTheme="minorHAnsi" w:hAnsiTheme="minorHAnsi" w:cstheme="minorHAnsi"/>
          <w:i/>
          <w:iCs/>
          <w:color w:val="000000"/>
          <w:sz w:val="18"/>
          <w:szCs w:val="18"/>
          <w:lang w:eastAsia="en-US"/>
          <w14:ligatures w14:val="standardContextual"/>
        </w:rPr>
        <w:t>Pf. épq.</w:t>
      </w:r>
      <w:r w:rsidR="00D778EE" w:rsidRPr="00765CD7">
        <w:rPr>
          <w:rFonts w:asciiTheme="minorHAnsi" w:eastAsiaTheme="minorHAnsi" w:hAnsiTheme="minorHAnsi" w:cstheme="minorHAnsi"/>
          <w:color w:val="000000"/>
          <w:sz w:val="18"/>
          <w:szCs w:val="18"/>
          <w:lang w:eastAsia="en-US"/>
          <w14:ligatures w14:val="standardContextual"/>
        </w:rPr>
        <w:t xml:space="preserve"> ἐκγέγαα) de </w:t>
      </w:r>
      <w:r w:rsidR="00D778EE" w:rsidRPr="00765CD7">
        <w:rPr>
          <w:rFonts w:asciiTheme="minorHAnsi" w:eastAsiaTheme="minorHAnsi" w:hAnsiTheme="minorHAnsi" w:cstheme="minorHAnsi"/>
          <w:b/>
          <w:bCs/>
          <w:color w:val="B00004"/>
          <w:sz w:val="18"/>
          <w:szCs w:val="18"/>
          <w:lang w:eastAsia="en-US"/>
          <w14:ligatures w14:val="standardContextual"/>
        </w:rPr>
        <w:t>Ἐ</w:t>
      </w:r>
      <w:r w:rsidR="00D778EE" w:rsidRPr="00765CD7">
        <w:rPr>
          <w:rFonts w:asciiTheme="minorHAnsi" w:eastAsiaTheme="minorHAnsi" w:hAnsiTheme="minorHAnsi" w:cstheme="minorHAnsi"/>
          <w:b/>
          <w:bCs/>
          <w:color w:val="000000"/>
          <w:sz w:val="18"/>
          <w:szCs w:val="18"/>
          <w:lang w:eastAsia="en-US"/>
          <w14:ligatures w14:val="standardContextual"/>
        </w:rPr>
        <w:t>κγίγνομαι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naître de.</w:t>
      </w:r>
      <w:r w:rsidR="00D778EE" w:rsidRPr="00765CD7">
        <w:rPr>
          <w:rFonts w:asciiTheme="minorHAnsi" w:eastAsiaTheme="minorHAnsi" w:hAnsiTheme="minorHAnsi" w:cstheme="minorHAnsi"/>
          <w:color w:val="000000"/>
          <w:sz w:val="18"/>
          <w:szCs w:val="18"/>
          <w:lang w:eastAsia="en-US"/>
          <w14:ligatures w14:val="standardContextual"/>
        </w:rPr>
        <w:br/>
      </w:r>
      <w:r w:rsidR="00D778EE" w:rsidRPr="00765CD7">
        <w:rPr>
          <w:rFonts w:asciiTheme="minorHAnsi" w:eastAsiaTheme="minorHAnsi" w:hAnsiTheme="minorHAnsi" w:cstheme="minorHAnsi"/>
          <w:b/>
          <w:bCs/>
          <w:color w:val="C00000"/>
          <w:sz w:val="18"/>
          <w:szCs w:val="18"/>
          <w:lang w:eastAsia="en-US"/>
          <w14:ligatures w14:val="standardContextual"/>
        </w:rPr>
        <w:t xml:space="preserve">         NB</w:t>
      </w:r>
      <w:r w:rsidR="00D778EE" w:rsidRPr="00765CD7">
        <w:rPr>
          <w:rFonts w:asciiTheme="minorHAnsi" w:eastAsiaTheme="minorHAnsi" w:hAnsiTheme="minorHAnsi" w:cstheme="minorHAnsi"/>
          <w:b/>
          <w:bCs/>
          <w:color w:val="000000"/>
          <w:sz w:val="18"/>
          <w:szCs w:val="18"/>
          <w:lang w:eastAsia="en-US"/>
          <w14:ligatures w14:val="standardContextual"/>
        </w:rPr>
        <w:t>.</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Διὸς ἐκγεγαυῖα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born to Themis together with Eunomia and Eirene. The affiliation is natural, as Zeus is the source of ἰθεῖαι δίκαι, (36</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Théog.  902</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br/>
        <w:t xml:space="preserve">         </w:t>
      </w:r>
      <w:r w:rsidR="00D778EE" w:rsidRPr="00765CD7">
        <w:rPr>
          <w:rFonts w:asciiTheme="minorHAnsi" w:eastAsiaTheme="minorHAnsi" w:hAnsiTheme="minorHAnsi" w:cstheme="minorHAnsi"/>
          <w:b/>
          <w:bCs/>
          <w:color w:val="C00000"/>
          <w:sz w:val="18"/>
          <w:szCs w:val="18"/>
          <w:lang w:eastAsia="en-US"/>
          <w14:ligatures w14:val="standardContextual"/>
        </w:rPr>
        <w:t>NB</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Resuming the imagery of 220 ff. and (in 7) pointing back to it. </w:t>
      </w:r>
      <w:r w:rsidR="00D778EE" w:rsidRPr="00765CD7">
        <w:rPr>
          <w:rFonts w:asciiTheme="minorHAnsi" w:eastAsiaTheme="minorHAnsi" w:hAnsiTheme="minorHAnsi" w:cstheme="minorHAnsi"/>
          <w:b/>
          <w:bCs/>
          <w:color w:val="000000"/>
          <w:sz w:val="18"/>
          <w:szCs w:val="18"/>
          <w:lang w:eastAsia="en-US"/>
          <w14:ligatures w14:val="standardContextual"/>
        </w:rPr>
        <w:t>παρθένος</w:t>
      </w:r>
      <w:r w:rsidR="00D778EE" w:rsidRPr="00765CD7">
        <w:rPr>
          <w:rFonts w:asciiTheme="minorHAnsi" w:eastAsiaTheme="minorHAnsi" w:hAnsiTheme="minorHAnsi" w:cstheme="minorHAnsi"/>
          <w:color w:val="000000"/>
          <w:sz w:val="18"/>
          <w:szCs w:val="18"/>
          <w:lang w:eastAsia="en-US"/>
          <w14:ligatures w14:val="standardContextual"/>
        </w:rPr>
        <w:t xml:space="preserve"> signifies not that she is resolutely incorruptible (Chrysippe, Platon) but that she is purer than most of her surroundings (cf. 198 ran and deserves respect (257). ( West).</w:t>
      </w:r>
      <w:r w:rsidRPr="00765CD7">
        <w:rPr>
          <w:rFonts w:asciiTheme="minorHAnsi" w:hAnsiTheme="minorHAnsi" w:cstheme="minorHAnsi"/>
          <w:b/>
          <w:bCs/>
          <w:sz w:val="18"/>
          <w:szCs w:val="18"/>
        </w:rPr>
        <w:t xml:space="preserve"> </w:t>
      </w:r>
    </w:p>
  </w:footnote>
  <w:footnote w:id="261">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778EE" w:rsidRPr="00765CD7">
        <w:rPr>
          <w:rFonts w:asciiTheme="minorHAnsi" w:eastAsiaTheme="minorHAnsi" w:hAnsiTheme="minorHAnsi" w:cstheme="minorHAnsi"/>
          <w:b/>
          <w:bCs/>
          <w:color w:val="000000"/>
          <w:sz w:val="18"/>
          <w:szCs w:val="18"/>
          <w:lang w:eastAsia="en-US"/>
          <w14:ligatures w14:val="standardContextual"/>
        </w:rPr>
        <w:t xml:space="preserve">257. κυδρή τ᾽ αἰδοίη τε θεῶν, οἳ Ὄλυμπον ἔχουσιν.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B00004"/>
          <w:sz w:val="18"/>
          <w:szCs w:val="18"/>
          <w:lang w:eastAsia="en-US"/>
          <w14:ligatures w14:val="standardContextual"/>
        </w:rPr>
        <w:t>Κ</w:t>
      </w:r>
      <w:r w:rsidR="00D778EE" w:rsidRPr="00765CD7">
        <w:rPr>
          <w:rFonts w:asciiTheme="minorHAnsi" w:eastAsiaTheme="minorHAnsi" w:hAnsiTheme="minorHAnsi" w:cstheme="minorHAnsi"/>
          <w:b/>
          <w:bCs/>
          <w:color w:val="000000"/>
          <w:sz w:val="18"/>
          <w:szCs w:val="18"/>
          <w:lang w:eastAsia="en-US"/>
          <w14:ligatures w14:val="standardContextual"/>
        </w:rPr>
        <w:t>υδρός,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w:t>
      </w:r>
      <w:r w:rsidR="00D778EE" w:rsidRPr="00765CD7">
        <w:rPr>
          <w:rFonts w:asciiTheme="minorHAnsi" w:eastAsiaTheme="minorHAnsi" w:hAnsiTheme="minorHAnsi" w:cstheme="minorHAnsi"/>
          <w:color w:val="000000"/>
          <w:sz w:val="18"/>
          <w:szCs w:val="18"/>
          <w:lang w:eastAsia="en-US"/>
          <w14:ligatures w14:val="standardContextual"/>
        </w:rPr>
        <w:t xml:space="preserve"> glorieux, illustre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(ép. de déesses, rart de mortels).    </w:t>
      </w:r>
      <w:r w:rsidR="00D778EE" w:rsidRPr="00765CD7">
        <w:rPr>
          <w:rFonts w:asciiTheme="minorHAnsi" w:eastAsiaTheme="minorHAnsi" w:hAnsiTheme="minorHAnsi" w:cstheme="minorHAnsi"/>
          <w:b/>
          <w:bCs/>
          <w:color w:val="B00004"/>
          <w:sz w:val="18"/>
          <w:szCs w:val="18"/>
          <w:lang w:eastAsia="en-US"/>
          <w14:ligatures w14:val="standardContextual"/>
        </w:rPr>
        <w:t>Α</w:t>
      </w:r>
      <w:r w:rsidR="00D778EE" w:rsidRPr="00765CD7">
        <w:rPr>
          <w:rFonts w:asciiTheme="minorHAnsi" w:eastAsiaTheme="minorHAnsi" w:hAnsiTheme="minorHAnsi" w:cstheme="minorHAnsi"/>
          <w:b/>
          <w:bCs/>
          <w:color w:val="000000"/>
          <w:sz w:val="18"/>
          <w:szCs w:val="18"/>
          <w:lang w:eastAsia="en-US"/>
          <w14:ligatures w14:val="standardContextual"/>
        </w:rPr>
        <w:t>ἰδοῖος, α, ον, (αἰδώς)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vénérable digne de respect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honteux, vil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i/>
          <w:iCs/>
          <w:color w:val="000000"/>
          <w:sz w:val="18"/>
          <w:szCs w:val="18"/>
          <w:lang w:eastAsia="en-US"/>
          <w14:ligatures w14:val="standardContextual"/>
        </w:rPr>
        <w:t>Od</w:t>
      </w:r>
      <w:r w:rsidR="00D778E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Plat.)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 ; respectueux, déférent.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color w:val="000000"/>
          <w:sz w:val="18"/>
          <w:szCs w:val="18"/>
          <w:lang w:eastAsia="en-US"/>
          <w14:ligatures w14:val="standardContextual"/>
        </w:rPr>
        <w:t xml:space="preserve">  </w:t>
      </w:r>
      <w:r w:rsidR="00D778EE" w:rsidRPr="00765CD7">
        <w:rPr>
          <w:rFonts w:asciiTheme="minorHAnsi" w:eastAsiaTheme="minorHAnsi" w:hAnsiTheme="minorHAnsi" w:cstheme="minorHAnsi"/>
          <w:b/>
          <w:bCs/>
          <w:color w:val="000000"/>
          <w:sz w:val="18"/>
          <w:szCs w:val="18"/>
          <w:lang w:eastAsia="en-US"/>
          <w14:ligatures w14:val="standardContextual"/>
        </w:rPr>
        <w:t xml:space="preserve">θεῶν : </w:t>
      </w:r>
      <w:r w:rsidR="00D778EE" w:rsidRPr="00765CD7">
        <w:rPr>
          <w:rFonts w:asciiTheme="minorHAnsi" w:eastAsiaTheme="minorHAnsi" w:hAnsiTheme="minorHAnsi" w:cstheme="minorHAnsi"/>
          <w:color w:val="000000"/>
          <w:sz w:val="18"/>
          <w:szCs w:val="18"/>
          <w:lang w:eastAsia="en-US"/>
          <w14:ligatures w14:val="standardContextual"/>
        </w:rPr>
        <w:t>gén. partitif.</w:t>
      </w:r>
    </w:p>
  </w:footnote>
  <w:footnote w:id="262">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C5442E" w:rsidRPr="00765CD7">
        <w:rPr>
          <w:rFonts w:asciiTheme="minorHAnsi" w:hAnsiTheme="minorHAnsi" w:cstheme="minorHAnsi"/>
          <w:b/>
          <w:bCs/>
          <w:sz w:val="18"/>
          <w:szCs w:val="18"/>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258. καί ῥ᾽ ὁπότ᾽ ἄν τίς μιν βλάπτῃ σκολιῶς ὀνοτάζων,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Μ</w:t>
      </w:r>
      <w:r w:rsidR="00C5442E" w:rsidRPr="00765CD7">
        <w:rPr>
          <w:rFonts w:asciiTheme="minorHAnsi" w:eastAsiaTheme="minorHAnsi" w:hAnsiTheme="minorHAnsi" w:cstheme="minorHAnsi"/>
          <w:b/>
          <w:bCs/>
          <w:color w:val="000000"/>
          <w:sz w:val="18"/>
          <w:szCs w:val="18"/>
          <w:lang w:eastAsia="en-US"/>
          <w14:ligatures w14:val="standardContextual"/>
        </w:rPr>
        <w:t>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(m/ 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lui / elle / le, cela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slt acc., 3° pr. pers. non réfléchi, </w:t>
      </w:r>
      <w:r w:rsidR="00C5442E" w:rsidRPr="00765CD7">
        <w:rPr>
          <w:rFonts w:asciiTheme="minorHAnsi" w:eastAsiaTheme="minorHAnsi" w:hAnsiTheme="minorHAnsi" w:cstheme="minorHAnsi"/>
          <w:b/>
          <w:bCs/>
          <w:i/>
          <w:iCs/>
          <w:color w:val="000000"/>
          <w:sz w:val="18"/>
          <w:szCs w:val="18"/>
          <w:lang w:eastAsia="en-US"/>
          <w14:ligatures w14:val="standardContextual"/>
        </w:rPr>
        <w:t>cō</w:t>
      </w:r>
      <w:r w:rsidR="00C5442E" w:rsidRPr="00765CD7">
        <w:rPr>
          <w:rFonts w:asciiTheme="minorHAnsi" w:eastAsiaTheme="minorHAnsi" w:hAnsiTheme="minorHAnsi" w:cstheme="minorHAnsi"/>
          <w:b/>
          <w:bCs/>
          <w:color w:val="000000"/>
          <w:sz w:val="18"/>
          <w:szCs w:val="18"/>
          <w:lang w:eastAsia="en-US"/>
          <w14:ligatures w14:val="standardContextual"/>
        </w:rPr>
        <w:t xml:space="preserve"> αὐτόν, αὐτήν, αὐτό.    </w:t>
      </w:r>
      <w:r w:rsidR="00C5442E" w:rsidRPr="00765CD7">
        <w:rPr>
          <w:rFonts w:asciiTheme="minorHAnsi" w:eastAsiaTheme="minorHAnsi" w:hAnsiTheme="minorHAnsi" w:cstheme="minorHAnsi"/>
          <w:b/>
          <w:bCs/>
          <w:color w:val="B00004"/>
          <w:sz w:val="18"/>
          <w:szCs w:val="18"/>
          <w:lang w:eastAsia="en-US"/>
          <w14:ligatures w14:val="standardContextual"/>
        </w:rPr>
        <w:t>Β</w:t>
      </w:r>
      <w:r w:rsidR="00C5442E" w:rsidRPr="00765CD7">
        <w:rPr>
          <w:rFonts w:asciiTheme="minorHAnsi" w:eastAsiaTheme="minorHAnsi" w:hAnsiTheme="minorHAnsi" w:cstheme="minorHAnsi"/>
          <w:b/>
          <w:bCs/>
          <w:color w:val="000000"/>
          <w:sz w:val="18"/>
          <w:szCs w:val="18"/>
          <w:lang w:eastAsia="en-US"/>
          <w14:ligatures w14:val="standardContextual"/>
        </w:rPr>
        <w:t>λάπτω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léser, endommager (acc.) ; </w:t>
      </w:r>
      <w:r w:rsidR="00C5442E" w:rsidRPr="00765CD7">
        <w:rPr>
          <w:rFonts w:asciiTheme="minorHAnsi" w:eastAsiaTheme="minorHAnsi" w:hAnsiTheme="minorHAnsi" w:cstheme="minorHAnsi"/>
          <w:i/>
          <w:iCs/>
          <w:color w:val="000000"/>
          <w:sz w:val="18"/>
          <w:szCs w:val="18"/>
          <w:lang w:eastAsia="en-US"/>
          <w14:ligatures w14:val="standardContextual"/>
        </w:rPr>
        <w:t>post</w:t>
      </w:r>
      <w:r w:rsidR="00C5442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faire du tort, nuire causer du mal à qn. (avec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rart dat.).  </w:t>
      </w:r>
      <w:r w:rsidR="00C5442E" w:rsidRPr="00765CD7">
        <w:rPr>
          <w:rFonts w:asciiTheme="minorHAnsi" w:eastAsiaTheme="minorHAnsi" w:hAnsiTheme="minorHAnsi" w:cstheme="minorHAnsi"/>
          <w:b/>
          <w:bCs/>
          <w:color w:val="B00004"/>
          <w:sz w:val="18"/>
          <w:szCs w:val="18"/>
          <w:lang w:eastAsia="en-US"/>
          <w14:ligatures w14:val="standardContextual"/>
        </w:rPr>
        <w:t>Σ</w:t>
      </w:r>
      <w:r w:rsidR="00C5442E" w:rsidRPr="00765CD7">
        <w:rPr>
          <w:rFonts w:asciiTheme="minorHAnsi" w:eastAsiaTheme="minorHAnsi" w:hAnsiTheme="minorHAnsi" w:cstheme="minorHAnsi"/>
          <w:b/>
          <w:bCs/>
          <w:color w:val="000000"/>
          <w:sz w:val="18"/>
          <w:szCs w:val="18"/>
          <w:lang w:eastAsia="en-US"/>
          <w14:ligatures w14:val="standardContextual"/>
        </w:rPr>
        <w:t>κολιῶς,</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i/>
          <w:iCs/>
          <w:color w:val="000000"/>
          <w:sz w:val="18"/>
          <w:szCs w:val="18"/>
          <w:lang w:eastAsia="en-US"/>
          <w14:ligatures w14:val="standardContextual"/>
        </w:rPr>
        <w:t>adv.</w:t>
      </w:r>
      <w:r w:rsidR="00C5442E" w:rsidRPr="00765CD7">
        <w:rPr>
          <w:rFonts w:asciiTheme="minorHAnsi" w:eastAsiaTheme="minorHAnsi" w:hAnsiTheme="minorHAnsi" w:cstheme="minorHAnsi"/>
          <w:color w:val="000000"/>
          <w:sz w:val="18"/>
          <w:szCs w:val="18"/>
          <w:lang w:eastAsia="en-US"/>
          <w14:ligatures w14:val="standardContextual"/>
        </w:rPr>
        <w:t xml:space="preserve"> obliquement, d'une manière tortueuse.</w:t>
      </w:r>
      <w:r w:rsidR="00C5442E" w:rsidRPr="00765CD7">
        <w:rPr>
          <w:rFonts w:asciiTheme="minorHAnsi" w:eastAsiaTheme="minorHAnsi" w:hAnsiTheme="minorHAnsi" w:cstheme="minorHAnsi"/>
          <w:i/>
          <w:i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Ὀ</w:t>
      </w:r>
      <w:r w:rsidR="00C5442E" w:rsidRPr="00765CD7">
        <w:rPr>
          <w:rFonts w:asciiTheme="minorHAnsi" w:eastAsiaTheme="minorHAnsi" w:hAnsiTheme="minorHAnsi" w:cstheme="minorHAnsi"/>
          <w:b/>
          <w:bCs/>
          <w:color w:val="000000"/>
          <w:sz w:val="18"/>
          <w:szCs w:val="18"/>
          <w:lang w:eastAsia="en-US"/>
          <w14:ligatures w14:val="standardContextual"/>
        </w:rPr>
        <w:t>νοτάζω</w:t>
      </w:r>
      <w:r w:rsidR="00C5442E" w:rsidRPr="00765CD7">
        <w:rPr>
          <w:rFonts w:asciiTheme="minorHAnsi" w:eastAsiaTheme="minorHAnsi" w:hAnsiTheme="minorHAnsi" w:cstheme="minorHAnsi"/>
          <w:color w:val="000000"/>
          <w:sz w:val="18"/>
          <w:szCs w:val="18"/>
          <w:lang w:eastAsia="en-US"/>
          <w14:ligatures w14:val="standardContextual"/>
        </w:rPr>
        <w:t xml:space="preserve"> : injurier, traiter avec mépris.</w:t>
      </w:r>
      <w:r w:rsidRPr="00765CD7">
        <w:rPr>
          <w:rFonts w:asciiTheme="minorHAnsi" w:hAnsiTheme="minorHAnsi" w:cstheme="minorHAnsi"/>
          <w:b/>
          <w:bCs/>
          <w:sz w:val="18"/>
          <w:szCs w:val="18"/>
        </w:rPr>
        <w:t xml:space="preserve">  </w:t>
      </w:r>
    </w:p>
  </w:footnote>
  <w:footnote w:id="263">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5442E" w:rsidRPr="00765CD7">
        <w:rPr>
          <w:rFonts w:asciiTheme="minorHAnsi" w:eastAsiaTheme="minorHAnsi" w:hAnsiTheme="minorHAnsi" w:cstheme="minorHAnsi"/>
          <w:b/>
          <w:bCs/>
          <w:color w:val="000000"/>
          <w:sz w:val="18"/>
          <w:szCs w:val="18"/>
          <w:lang w:eastAsia="en-US"/>
          <w14:ligatures w14:val="standardContextual"/>
        </w:rPr>
        <w:t xml:space="preserve">259. αὐτίκα πὰρ Διὶ πατρὶ καθεζομένη Κρονίωνι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Α</w:t>
      </w:r>
      <w:r w:rsidR="00C5442E" w:rsidRPr="00765CD7">
        <w:rPr>
          <w:rFonts w:asciiTheme="minorHAnsi" w:eastAsiaTheme="minorHAnsi" w:hAnsiTheme="minorHAnsi" w:cstheme="minorHAnsi"/>
          <w:b/>
          <w:bCs/>
          <w:color w:val="000000"/>
          <w:sz w:val="18"/>
          <w:szCs w:val="18"/>
          <w:lang w:eastAsia="en-US"/>
          <w14:ligatures w14:val="standardContextual"/>
        </w:rPr>
        <w:t>ὐτίκα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à l’instant même, aussitôt.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Π</w:t>
      </w:r>
      <w:r w:rsidR="00C5442E" w:rsidRPr="00765CD7">
        <w:rPr>
          <w:rFonts w:asciiTheme="minorHAnsi" w:eastAsiaTheme="minorHAnsi" w:hAnsiTheme="minorHAnsi" w:cstheme="minorHAnsi"/>
          <w:b/>
          <w:bCs/>
          <w:color w:val="000000"/>
          <w:sz w:val="18"/>
          <w:szCs w:val="18"/>
          <w:lang w:eastAsia="en-US"/>
          <w14:ligatures w14:val="standardContextual"/>
        </w:rPr>
        <w:t xml:space="preserve">άρ </w:t>
      </w:r>
      <w:r w:rsidR="00C5442E" w:rsidRPr="00765CD7">
        <w:rPr>
          <w:rFonts w:asciiTheme="minorHAnsi" w:eastAsiaTheme="minorHAnsi" w:hAnsiTheme="minorHAnsi" w:cstheme="minorHAnsi"/>
          <w:color w:val="000000"/>
          <w:sz w:val="18"/>
          <w:szCs w:val="18"/>
          <w:lang w:eastAsia="en-US"/>
          <w14:ligatures w14:val="standardContextual"/>
        </w:rPr>
        <w:t>devant consonne</w:t>
      </w:r>
      <w:r w:rsidR="00C5442E" w:rsidRPr="00765CD7">
        <w:rPr>
          <w:rFonts w:asciiTheme="minorHAnsi" w:eastAsiaTheme="minorHAnsi" w:hAnsiTheme="minorHAnsi" w:cstheme="minorHAnsi"/>
          <w:b/>
          <w:bCs/>
          <w:color w:val="000000"/>
          <w:sz w:val="18"/>
          <w:szCs w:val="18"/>
          <w:lang w:eastAsia="en-US"/>
          <w14:ligatures w14:val="standardContextual"/>
        </w:rPr>
        <w:t xml:space="preserve"> = παρά.    </w:t>
      </w:r>
      <w:r w:rsidR="00C5442E" w:rsidRPr="00765CD7">
        <w:rPr>
          <w:rFonts w:asciiTheme="minorHAnsi" w:eastAsiaTheme="minorHAnsi" w:hAnsiTheme="minorHAnsi" w:cstheme="minorHAnsi"/>
          <w:b/>
          <w:bCs/>
          <w:color w:val="B00004"/>
          <w:sz w:val="18"/>
          <w:szCs w:val="18"/>
          <w:lang w:eastAsia="en-US"/>
          <w14:ligatures w14:val="standardContextual"/>
        </w:rPr>
        <w:t>Κ</w:t>
      </w:r>
      <w:r w:rsidR="00C5442E" w:rsidRPr="00765CD7">
        <w:rPr>
          <w:rFonts w:asciiTheme="minorHAnsi" w:eastAsiaTheme="minorHAnsi" w:hAnsiTheme="minorHAnsi" w:cstheme="minorHAnsi"/>
          <w:b/>
          <w:bCs/>
          <w:color w:val="000000"/>
          <w:sz w:val="18"/>
          <w:szCs w:val="18"/>
          <w:lang w:eastAsia="en-US"/>
          <w14:ligatures w14:val="standardContextual"/>
        </w:rPr>
        <w:t>αθέζομαι</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i/>
          <w:iCs/>
          <w:color w:val="000000"/>
          <w:sz w:val="18"/>
          <w:szCs w:val="18"/>
          <w:lang w:eastAsia="en-US"/>
          <w14:ligatures w14:val="standardContextual"/>
        </w:rPr>
        <w:t>impf.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ἐκαθεζόμην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καθεδοῦμαι, </w:t>
      </w:r>
      <w:r w:rsidR="00C5442E"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ἐκαθέσθην </w:t>
      </w:r>
      <w:r w:rsidR="00C5442E" w:rsidRPr="00765CD7">
        <w:rPr>
          <w:rFonts w:asciiTheme="minorHAnsi" w:eastAsiaTheme="minorHAnsi" w:hAnsiTheme="minorHAnsi" w:cstheme="minorHAnsi"/>
          <w:b/>
          <w:bCs/>
          <w:color w:val="000000"/>
          <w:sz w:val="18"/>
          <w:szCs w:val="18"/>
          <w:lang w:eastAsia="en-US"/>
          <w14:ligatures w14:val="standardContextual"/>
        </w:rPr>
        <w:t>]—:</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1</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sz w:val="18"/>
          <w:szCs w:val="18"/>
          <w:lang w:eastAsia="en-US"/>
          <w14:ligatures w14:val="standardContextual"/>
        </w:rPr>
        <w:t>s’asseoir</w:t>
      </w:r>
      <w:r w:rsidR="00716CE2" w:rsidRPr="00765CD7">
        <w:rPr>
          <w:rFonts w:asciiTheme="minorHAnsi" w:eastAsiaTheme="minorHAnsi" w:hAnsiTheme="minorHAnsi" w:cstheme="minorHAnsi"/>
          <w:sz w:val="18"/>
          <w:szCs w:val="18"/>
          <w:lang w:eastAsia="en-US"/>
          <w14:ligatures w14:val="standardContextual"/>
        </w:rPr>
        <w:t xml:space="preserve"> </w:t>
      </w:r>
      <w:r w:rsidR="00C5442E" w:rsidRPr="00765CD7">
        <w:rPr>
          <w:rFonts w:asciiTheme="minorHAnsi" w:eastAsiaTheme="minorHAnsi" w:hAnsiTheme="minorHAnsi" w:cstheme="minorHAnsi"/>
          <w:sz w:val="18"/>
          <w:szCs w:val="18"/>
          <w:lang w:eastAsia="en-US"/>
          <w14:ligatures w14:val="standardContextual"/>
        </w:rPr>
        <w:t>: ἐπί τινι, ἔν τινι, εἴς τι, sur qch</w:t>
      </w:r>
      <w:r w:rsidR="00716CE2" w:rsidRPr="00765CD7">
        <w:rPr>
          <w:rFonts w:asciiTheme="minorHAnsi" w:eastAsiaTheme="minorHAnsi" w:hAnsiTheme="minorHAnsi" w:cstheme="minorHAnsi"/>
          <w:sz w:val="18"/>
          <w:szCs w:val="18"/>
          <w:lang w:eastAsia="en-US"/>
          <w14:ligatures w14:val="standardContextual"/>
        </w:rPr>
        <w:t xml:space="preserve"> </w:t>
      </w:r>
      <w:r w:rsidR="00C5442E"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2</w:t>
      </w:r>
      <w:r w:rsidR="00C5442E" w:rsidRPr="00765CD7">
        <w:rPr>
          <w:rFonts w:asciiTheme="minorHAnsi" w:eastAsiaTheme="minorHAnsi" w:hAnsiTheme="minorHAnsi" w:cstheme="minorHAnsi"/>
          <w:color w:val="000000"/>
          <w:sz w:val="18"/>
          <w:szCs w:val="18"/>
          <w:lang w:eastAsia="en-US"/>
          <w14:ligatures w14:val="standardContextual"/>
        </w:rPr>
        <w:t xml:space="preserve"> être </w:t>
      </w:r>
      <w:r w:rsidR="00C5442E" w:rsidRPr="00765CD7">
        <w:rPr>
          <w:rFonts w:asciiTheme="minorHAnsi" w:eastAsiaTheme="minorHAnsi" w:hAnsiTheme="minorHAnsi" w:cstheme="minorHAnsi"/>
          <w:i/>
          <w:iCs/>
          <w:color w:val="000000"/>
          <w:sz w:val="18"/>
          <w:szCs w:val="18"/>
          <w:lang w:eastAsia="en-US"/>
          <w14:ligatures w14:val="standardContextual"/>
        </w:rPr>
        <w:t>ou</w:t>
      </w:r>
      <w:r w:rsidR="00C5442E" w:rsidRPr="00765CD7">
        <w:rPr>
          <w:rFonts w:asciiTheme="minorHAnsi" w:eastAsiaTheme="minorHAnsi" w:hAnsiTheme="minorHAnsi" w:cstheme="minorHAnsi"/>
          <w:color w:val="000000"/>
          <w:sz w:val="18"/>
          <w:szCs w:val="18"/>
          <w:lang w:eastAsia="en-US"/>
          <w14:ligatures w14:val="standardContextual"/>
        </w:rPr>
        <w:t xml:space="preserve"> demeurer assis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être demeurer immobile, être inerte.   </w:t>
      </w:r>
      <w:r w:rsidR="00C5442E" w:rsidRPr="00765CD7">
        <w:rPr>
          <w:rFonts w:asciiTheme="minorHAnsi" w:eastAsiaTheme="minorHAnsi" w:hAnsiTheme="minorHAnsi" w:cstheme="minorHAnsi"/>
          <w:b/>
          <w:bCs/>
          <w:color w:val="B00004"/>
          <w:sz w:val="18"/>
          <w:szCs w:val="18"/>
          <w:lang w:eastAsia="en-US"/>
          <w14:ligatures w14:val="standardContextual"/>
        </w:rPr>
        <w:t>Κ</w:t>
      </w:r>
      <w:r w:rsidR="00C5442E" w:rsidRPr="00765CD7">
        <w:rPr>
          <w:rFonts w:asciiTheme="minorHAnsi" w:eastAsiaTheme="minorHAnsi" w:hAnsiTheme="minorHAnsi" w:cstheme="minorHAnsi"/>
          <w:b/>
          <w:bCs/>
          <w:color w:val="000000"/>
          <w:sz w:val="18"/>
          <w:szCs w:val="18"/>
          <w:lang w:eastAsia="en-US"/>
          <w14:ligatures w14:val="standardContextual"/>
        </w:rPr>
        <w:t xml:space="preserve">ρονίων, ωνος </w:t>
      </w:r>
      <w:r w:rsidR="00C5442E" w:rsidRPr="00765CD7">
        <w:rPr>
          <w:rFonts w:asciiTheme="minorHAnsi" w:eastAsiaTheme="minorHAnsi" w:hAnsiTheme="minorHAnsi" w:cstheme="minorHAnsi"/>
          <w:i/>
          <w:iCs/>
          <w:color w:val="000000"/>
          <w:sz w:val="18"/>
          <w:szCs w:val="18"/>
          <w:lang w:eastAsia="en-US"/>
          <w14:ligatures w14:val="standardContextual"/>
        </w:rPr>
        <w:t>ou</w:t>
      </w:r>
      <w:r w:rsidR="00C5442E" w:rsidRPr="00765CD7">
        <w:rPr>
          <w:rFonts w:asciiTheme="minorHAnsi" w:eastAsiaTheme="minorHAnsi" w:hAnsiTheme="minorHAnsi" w:cstheme="minorHAnsi"/>
          <w:b/>
          <w:bCs/>
          <w:color w:val="000000"/>
          <w:sz w:val="18"/>
          <w:szCs w:val="18"/>
          <w:lang w:eastAsia="en-US"/>
          <w14:ligatures w14:val="standardContextual"/>
        </w:rPr>
        <w:t xml:space="preserve"> ονος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C5442E" w:rsidRPr="00765CD7">
        <w:rPr>
          <w:rFonts w:asciiTheme="minorHAnsi" w:eastAsiaTheme="minorHAnsi" w:hAnsiTheme="minorHAnsi" w:cstheme="minorHAnsi"/>
          <w:color w:val="000000"/>
          <w:sz w:val="18"/>
          <w:szCs w:val="18"/>
          <w:lang w:eastAsia="en-US"/>
          <w14:ligatures w14:val="standardContextual"/>
        </w:rPr>
        <w:t xml:space="preserve"> le fils de Cronos, Zeus.</w:t>
      </w:r>
      <w:r w:rsidRPr="00765CD7">
        <w:rPr>
          <w:rFonts w:asciiTheme="minorHAnsi" w:hAnsiTheme="minorHAnsi" w:cstheme="minorHAnsi"/>
          <w:b/>
          <w:bCs/>
          <w:sz w:val="18"/>
          <w:szCs w:val="18"/>
        </w:rPr>
        <w:t xml:space="preserve"> </w:t>
      </w:r>
    </w:p>
  </w:footnote>
  <w:footnote w:id="264">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5442E" w:rsidRPr="00765CD7">
        <w:rPr>
          <w:rFonts w:asciiTheme="minorHAnsi" w:eastAsiaTheme="minorHAnsi" w:hAnsiTheme="minorHAnsi" w:cstheme="minorHAnsi"/>
          <w:b/>
          <w:bCs/>
          <w:color w:val="000000"/>
          <w:sz w:val="18"/>
          <w:szCs w:val="18"/>
          <w:lang w:eastAsia="en-US"/>
          <w14:ligatures w14:val="standardContextual"/>
        </w:rPr>
        <w:t>260. γηρύετ᾽ ἀνθρώπων ἄδικον νόον, ὄφρ᾽ ἀποτ</w:t>
      </w:r>
      <w:r w:rsidR="00C5442E" w:rsidRPr="00765CD7">
        <w:rPr>
          <w:rFonts w:asciiTheme="minorHAnsi" w:eastAsiaTheme="minorHAnsi" w:hAnsiTheme="minorHAnsi" w:cstheme="minorHAnsi"/>
          <w:b/>
          <w:bCs/>
          <w:color w:val="B00004"/>
          <w:sz w:val="18"/>
          <w:szCs w:val="18"/>
          <w:lang w:eastAsia="en-US"/>
          <w14:ligatures w14:val="standardContextual"/>
        </w:rPr>
        <w:t>ε</w:t>
      </w:r>
      <w:r w:rsidR="00C5442E" w:rsidRPr="00765CD7">
        <w:rPr>
          <w:rFonts w:asciiTheme="minorHAnsi" w:eastAsiaTheme="minorHAnsi" w:hAnsiTheme="minorHAnsi" w:cstheme="minorHAnsi"/>
          <w:b/>
          <w:bCs/>
          <w:color w:val="000000"/>
          <w:sz w:val="18"/>
          <w:szCs w:val="18"/>
          <w:lang w:eastAsia="en-US"/>
          <w14:ligatures w14:val="standardContextual"/>
        </w:rPr>
        <w:t xml:space="preserve">ίσῃ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Γ</w:t>
      </w:r>
      <w:r w:rsidR="00C5442E" w:rsidRPr="00765CD7">
        <w:rPr>
          <w:rFonts w:asciiTheme="minorHAnsi" w:eastAsiaTheme="minorHAnsi" w:hAnsiTheme="minorHAnsi" w:cstheme="minorHAnsi"/>
          <w:b/>
          <w:bCs/>
          <w:color w:val="000000"/>
          <w:sz w:val="18"/>
          <w:szCs w:val="18"/>
          <w:lang w:eastAsia="en-US"/>
          <w14:ligatures w14:val="standardContextual"/>
        </w:rPr>
        <w:t>ηρύω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 γηρύετο:</w:t>
      </w:r>
      <w:r w:rsidR="00C5442E" w:rsidRPr="00765CD7">
        <w:rPr>
          <w:rFonts w:asciiTheme="minorHAnsi" w:eastAsiaTheme="minorHAnsi" w:hAnsiTheme="minorHAnsi" w:cstheme="minorHAnsi"/>
          <w:color w:val="000000"/>
          <w:sz w:val="18"/>
          <w:szCs w:val="18"/>
          <w:lang w:eastAsia="en-US"/>
          <w14:ligatures w14:val="standardContextual"/>
        </w:rPr>
        <w:t xml:space="preserve"> impft sans augment</w:t>
      </w:r>
      <w:r w:rsidR="00C5442E"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faire résonner, faire entendre, (part.) célébrer, chanter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My</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γηρύομαι</w:t>
      </w:r>
      <w:r w:rsidR="00C5442E" w:rsidRPr="00765CD7">
        <w:rPr>
          <w:rFonts w:asciiTheme="minorHAnsi" w:eastAsiaTheme="minorHAnsi" w:hAnsiTheme="minorHAnsi" w:cstheme="minorHAnsi"/>
          <w:color w:val="000000"/>
          <w:sz w:val="18"/>
          <w:szCs w:val="18"/>
          <w:lang w:eastAsia="en-US"/>
          <w14:ligatures w14:val="standardContextual"/>
        </w:rPr>
        <w:t>, faire entendre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(part.) chanter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dénoncer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P. Mazon).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Ν</w:t>
      </w:r>
      <w:r w:rsidR="00C5442E" w:rsidRPr="00765CD7">
        <w:rPr>
          <w:rFonts w:asciiTheme="minorHAnsi" w:eastAsiaTheme="minorHAnsi" w:hAnsiTheme="minorHAnsi" w:cstheme="minorHAnsi"/>
          <w:b/>
          <w:bCs/>
          <w:color w:val="000000"/>
          <w:sz w:val="18"/>
          <w:szCs w:val="18"/>
          <w:lang w:eastAsia="en-US"/>
          <w14:ligatures w14:val="standardContextual"/>
        </w:rPr>
        <w:t xml:space="preserve">οῦς, νοῦ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(ὁ)</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[Contractions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N.νόος-νοῦς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νόον- νοῦν ; G. νόου-νοῦ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νόῳ-νῷ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 Pluriel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N. νόοι-νοῖ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νόους- νοῦς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Gén. νόων-νῶν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Dat. νόοις-νοῖς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Duel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N-A. νόω- νώ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G-D. νόοιν-νοῖν.</w:t>
      </w:r>
      <w:r w:rsidR="00C5442E"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intelligence, esprit, pensée, réflexion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sagacité, sagesse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projet, intention, point de vue  […].     </w:t>
      </w:r>
      <w:r w:rsidR="00C5442E" w:rsidRPr="00765CD7">
        <w:rPr>
          <w:rFonts w:asciiTheme="minorHAnsi" w:eastAsiaTheme="minorHAnsi" w:hAnsiTheme="minorHAnsi" w:cstheme="minorHAnsi"/>
          <w:b/>
          <w:bCs/>
          <w:color w:val="B00004"/>
          <w:sz w:val="18"/>
          <w:szCs w:val="18"/>
          <w:lang w:eastAsia="en-US"/>
          <w14:ligatures w14:val="standardContextual"/>
        </w:rPr>
        <w:t>Ὄ</w:t>
      </w:r>
      <w:r w:rsidR="00C5442E" w:rsidRPr="00765CD7">
        <w:rPr>
          <w:rFonts w:asciiTheme="minorHAnsi" w:eastAsiaTheme="minorHAnsi" w:hAnsiTheme="minorHAnsi" w:cstheme="minorHAnsi"/>
          <w:b/>
          <w:bCs/>
          <w:color w:val="000000"/>
          <w:sz w:val="18"/>
          <w:szCs w:val="18"/>
          <w:lang w:eastAsia="en-US"/>
          <w14:ligatures w14:val="standardContextual"/>
        </w:rPr>
        <w:t>φρα,</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i/>
          <w:iCs/>
          <w:color w:val="000000"/>
          <w:sz w:val="18"/>
          <w:szCs w:val="18"/>
          <w:lang w:eastAsia="en-US"/>
          <w14:ligatures w14:val="standardContextual"/>
        </w:rPr>
        <w:t>cj.sub</w:t>
      </w:r>
      <w:r w:rsidR="00C5442E" w:rsidRPr="00765CD7">
        <w:rPr>
          <w:rFonts w:asciiTheme="minorHAnsi" w:eastAsiaTheme="minorHAnsi" w:hAnsiTheme="minorHAnsi" w:cstheme="minorHAnsi"/>
          <w:color w:val="000000"/>
          <w:sz w:val="18"/>
          <w:szCs w:val="18"/>
          <w:lang w:eastAsia="en-US"/>
          <w14:ligatures w14:val="standardContextual"/>
        </w:rPr>
        <w:t>. : 1) aussi longtemps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2) jusqu’à ce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(avec l’ind. ao. quand il s’agit d’événements accomplis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ou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sbj. avec ou sans ἄν (action future) ; 3) afin que (avec sbj.) ;    4) En sorte que (rare ) avec</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sbj.  […].    </w:t>
      </w:r>
      <w:r w:rsidR="00C5442E" w:rsidRPr="00765CD7">
        <w:rPr>
          <w:rFonts w:asciiTheme="minorHAnsi" w:eastAsiaTheme="minorHAnsi" w:hAnsiTheme="minorHAnsi" w:cstheme="minorHAnsi"/>
          <w:b/>
          <w:bCs/>
          <w:color w:val="B00004"/>
          <w:sz w:val="18"/>
          <w:szCs w:val="18"/>
          <w:lang w:eastAsia="en-US"/>
          <w14:ligatures w14:val="standardContextual"/>
        </w:rPr>
        <w:t>Ἀ</w:t>
      </w:r>
      <w:r w:rsidR="00C5442E" w:rsidRPr="00765CD7">
        <w:rPr>
          <w:rFonts w:asciiTheme="minorHAnsi" w:eastAsiaTheme="minorHAnsi" w:hAnsiTheme="minorHAnsi" w:cstheme="minorHAnsi"/>
          <w:b/>
          <w:bCs/>
          <w:color w:val="000000"/>
          <w:sz w:val="18"/>
          <w:szCs w:val="18"/>
          <w:lang w:eastAsia="en-US"/>
          <w14:ligatures w14:val="standardContextual"/>
        </w:rPr>
        <w:t>ποτίνω (</w:t>
      </w:r>
      <w:r w:rsidR="00C5442E"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ἔτισα</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i/>
          <w:iCs/>
          <w:color w:val="000000"/>
          <w:sz w:val="18"/>
          <w:szCs w:val="18"/>
          <w:lang w:eastAsia="en-US"/>
          <w14:ligatures w14:val="standardContextual"/>
        </w:rPr>
        <w:t>aor att</w:t>
      </w:r>
      <w:r w:rsidR="00C5442E" w:rsidRPr="00765CD7">
        <w:rPr>
          <w:rFonts w:asciiTheme="minorHAnsi" w:eastAsiaTheme="minorHAnsi" w:hAnsiTheme="minorHAnsi" w:cstheme="minorHAnsi"/>
          <w:color w:val="000000"/>
          <w:sz w:val="18"/>
          <w:szCs w:val="18"/>
          <w:lang w:eastAsia="en-US"/>
          <w14:ligatures w14:val="standardContextual"/>
        </w:rPr>
        <w:t>. : ἔτεισα)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payer en retour, en échange ; —</w:t>
      </w:r>
      <w:r w:rsidR="00C5442E" w:rsidRPr="00765CD7">
        <w:rPr>
          <w:rFonts w:asciiTheme="minorHAnsi" w:eastAsiaTheme="minorHAnsi" w:hAnsiTheme="minorHAnsi" w:cstheme="minorHAnsi"/>
          <w:i/>
          <w:iCs/>
          <w:color w:val="000000"/>
          <w:sz w:val="18"/>
          <w:szCs w:val="18"/>
          <w:lang w:eastAsia="en-US"/>
          <w14:ligatures w14:val="standardContextual"/>
        </w:rPr>
        <w:t>particul.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payer en échange d’une faute, dédommager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acquitter sa dette, expier une faute (τίσιν —Hdt.).</w:t>
      </w:r>
    </w:p>
  </w:footnote>
  <w:footnote w:id="265">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5442E" w:rsidRPr="00765CD7">
        <w:rPr>
          <w:rFonts w:asciiTheme="minorHAnsi" w:eastAsiaTheme="minorHAnsi" w:hAnsiTheme="minorHAnsi" w:cstheme="minorHAnsi"/>
          <w:b/>
          <w:bCs/>
          <w:color w:val="000000"/>
          <w:sz w:val="18"/>
          <w:szCs w:val="18"/>
          <w:lang w:eastAsia="en-US"/>
          <w14:ligatures w14:val="standardContextual"/>
        </w:rPr>
        <w:t xml:space="preserve">261. δῆμος ἀτασθαλίας βασιλέων, οἳ λυγρὰ νοεῦντες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Δ</w:t>
      </w:r>
      <w:r w:rsidR="00C5442E" w:rsidRPr="00765CD7">
        <w:rPr>
          <w:rFonts w:asciiTheme="minorHAnsi" w:eastAsiaTheme="minorHAnsi" w:hAnsiTheme="minorHAnsi" w:cstheme="minorHAnsi"/>
          <w:b/>
          <w:bCs/>
          <w:color w:val="000000"/>
          <w:sz w:val="18"/>
          <w:szCs w:val="18"/>
          <w:lang w:eastAsia="en-US"/>
          <w14:ligatures w14:val="standardContextual"/>
        </w:rPr>
        <w:t>ῆμος,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territoire, terre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peuple.   </w:t>
      </w:r>
      <w:r w:rsidR="00C5442E" w:rsidRPr="00765CD7">
        <w:rPr>
          <w:rFonts w:asciiTheme="minorHAnsi" w:eastAsiaTheme="minorHAnsi" w:hAnsiTheme="minorHAnsi" w:cstheme="minorHAnsi"/>
          <w:b/>
          <w:bCs/>
          <w:color w:val="B00004"/>
          <w:sz w:val="18"/>
          <w:szCs w:val="18"/>
          <w:lang w:eastAsia="en-US"/>
          <w14:ligatures w14:val="standardContextual"/>
        </w:rPr>
        <w:t>Ἀ</w:t>
      </w:r>
      <w:r w:rsidR="00C5442E" w:rsidRPr="00765CD7">
        <w:rPr>
          <w:rFonts w:asciiTheme="minorHAnsi" w:eastAsiaTheme="minorHAnsi" w:hAnsiTheme="minorHAnsi" w:cstheme="minorHAnsi"/>
          <w:b/>
          <w:bCs/>
          <w:color w:val="000000"/>
          <w:sz w:val="18"/>
          <w:szCs w:val="18"/>
          <w:lang w:eastAsia="en-US"/>
          <w14:ligatures w14:val="standardContextual"/>
        </w:rPr>
        <w:t>τασθαλία,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orgueil insensé, folle présomption, arrogance.    </w:t>
      </w:r>
      <w:r w:rsidR="00C5442E" w:rsidRPr="00765CD7">
        <w:rPr>
          <w:rFonts w:asciiTheme="minorHAnsi" w:eastAsiaTheme="minorHAnsi" w:hAnsiTheme="minorHAnsi" w:cstheme="minorHAnsi"/>
          <w:b/>
          <w:bCs/>
          <w:color w:val="B00004"/>
          <w:sz w:val="18"/>
          <w:szCs w:val="18"/>
          <w:lang w:eastAsia="en-US"/>
          <w14:ligatures w14:val="standardContextual"/>
        </w:rPr>
        <w:t>Β</w:t>
      </w:r>
      <w:r w:rsidR="00C5442E" w:rsidRPr="00765CD7">
        <w:rPr>
          <w:rFonts w:asciiTheme="minorHAnsi" w:eastAsiaTheme="minorHAnsi" w:hAnsiTheme="minorHAnsi" w:cstheme="minorHAnsi"/>
          <w:b/>
          <w:bCs/>
          <w:color w:val="000000"/>
          <w:sz w:val="18"/>
          <w:szCs w:val="18"/>
          <w:lang w:eastAsia="en-US"/>
          <w14:ligatures w14:val="standardContextual"/>
        </w:rPr>
        <w:t>ασιλεύς, έως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roi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chef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souverain.    </w:t>
      </w:r>
      <w:r w:rsidR="00C5442E" w:rsidRPr="00765CD7">
        <w:rPr>
          <w:rFonts w:asciiTheme="minorHAnsi" w:eastAsiaTheme="minorHAnsi" w:hAnsiTheme="minorHAnsi" w:cstheme="minorHAnsi"/>
          <w:b/>
          <w:bCs/>
          <w:color w:val="B00004"/>
          <w:sz w:val="18"/>
          <w:szCs w:val="18"/>
          <w:lang w:eastAsia="en-US"/>
          <w14:ligatures w14:val="standardContextual"/>
        </w:rPr>
        <w:t>Λ</w:t>
      </w:r>
      <w:r w:rsidR="00C5442E" w:rsidRPr="00765CD7">
        <w:rPr>
          <w:rFonts w:asciiTheme="minorHAnsi" w:eastAsiaTheme="minorHAnsi" w:hAnsiTheme="minorHAnsi" w:cstheme="minorHAnsi"/>
          <w:b/>
          <w:bCs/>
          <w:color w:val="000000"/>
          <w:sz w:val="18"/>
          <w:szCs w:val="18"/>
          <w:lang w:eastAsia="en-US"/>
          <w14:ligatures w14:val="standardContextual"/>
        </w:rPr>
        <w:t>υγρός,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fâcheux, triste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 ruine, vieillesse, deuil, peine, maladie) ; </w:t>
      </w:r>
      <w:r w:rsidR="00C5442E" w:rsidRPr="00765CD7">
        <w:rPr>
          <w:rFonts w:asciiTheme="minorHAnsi" w:eastAsiaTheme="minorHAnsi" w:hAnsiTheme="minorHAnsi" w:cstheme="minorHAnsi"/>
          <w:b/>
          <w:bCs/>
          <w:color w:val="000000"/>
          <w:sz w:val="18"/>
          <w:szCs w:val="18"/>
          <w:lang w:eastAsia="en-US"/>
          <w14:ligatures w14:val="standardContextual"/>
        </w:rPr>
        <w:t>τὰ λυγρά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malheurs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ruine  […].     </w:t>
      </w:r>
      <w:r w:rsidR="00C5442E" w:rsidRPr="00765CD7">
        <w:rPr>
          <w:rFonts w:asciiTheme="minorHAnsi" w:eastAsiaTheme="minorHAnsi" w:hAnsiTheme="minorHAnsi" w:cstheme="minorHAnsi"/>
          <w:b/>
          <w:bCs/>
          <w:color w:val="B00004"/>
          <w:sz w:val="18"/>
          <w:szCs w:val="18"/>
          <w:lang w:eastAsia="en-US"/>
          <w14:ligatures w14:val="standardContextual"/>
        </w:rPr>
        <w:t>Ν</w:t>
      </w:r>
      <w:r w:rsidR="00C5442E" w:rsidRPr="00765CD7">
        <w:rPr>
          <w:rFonts w:asciiTheme="minorHAnsi" w:eastAsiaTheme="minorHAnsi" w:hAnsiTheme="minorHAnsi" w:cstheme="minorHAnsi"/>
          <w:b/>
          <w:bCs/>
          <w:color w:val="000000"/>
          <w:sz w:val="18"/>
          <w:szCs w:val="18"/>
          <w:lang w:eastAsia="en-US"/>
          <w14:ligatures w14:val="standardContextual"/>
        </w:rPr>
        <w:t>οεῦντες</w:t>
      </w:r>
      <w:r w:rsidR="00C5442E" w:rsidRPr="00765CD7">
        <w:rPr>
          <w:rFonts w:asciiTheme="minorHAnsi" w:eastAsiaTheme="minorHAnsi" w:hAnsiTheme="minorHAnsi" w:cstheme="minorHAnsi"/>
          <w:color w:val="000000"/>
          <w:sz w:val="18"/>
          <w:szCs w:val="18"/>
          <w:lang w:eastAsia="en-US"/>
          <w14:ligatures w14:val="standardContextual"/>
        </w:rPr>
        <w:t xml:space="preserve"> = </w:t>
      </w:r>
      <w:r w:rsidR="00C5442E" w:rsidRPr="00765CD7">
        <w:rPr>
          <w:rFonts w:asciiTheme="minorHAnsi" w:eastAsiaTheme="minorHAnsi" w:hAnsiTheme="minorHAnsi" w:cstheme="minorHAnsi"/>
          <w:b/>
          <w:bCs/>
          <w:color w:val="000000"/>
          <w:sz w:val="18"/>
          <w:szCs w:val="18"/>
          <w:lang w:eastAsia="en-US"/>
          <w14:ligatures w14:val="standardContextual"/>
        </w:rPr>
        <w:t xml:space="preserve">νοοῦντες; </w:t>
      </w:r>
      <w:r w:rsidR="00C5442E" w:rsidRPr="00765CD7">
        <w:rPr>
          <w:rFonts w:asciiTheme="minorHAnsi" w:eastAsiaTheme="minorHAnsi" w:hAnsiTheme="minorHAnsi" w:cstheme="minorHAnsi"/>
          <w:b/>
          <w:bCs/>
          <w:color w:val="B00004"/>
          <w:sz w:val="18"/>
          <w:szCs w:val="18"/>
          <w:lang w:eastAsia="en-US"/>
          <w14:ligatures w14:val="standardContextual"/>
        </w:rPr>
        <w:t>Ν</w:t>
      </w:r>
      <w:r w:rsidR="00C5442E" w:rsidRPr="00765CD7">
        <w:rPr>
          <w:rFonts w:asciiTheme="minorHAnsi" w:eastAsiaTheme="minorHAnsi" w:hAnsiTheme="minorHAnsi" w:cstheme="minorHAnsi"/>
          <w:b/>
          <w:bCs/>
          <w:color w:val="000000"/>
          <w:sz w:val="18"/>
          <w:szCs w:val="18"/>
          <w:lang w:eastAsia="en-US"/>
          <w14:ligatures w14:val="standardContextual"/>
        </w:rPr>
        <w:t>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se mettre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s’apercevoir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comprendre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avoir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méditer, projeter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avoir du bon sens, être sage.</w:t>
      </w:r>
      <w:r w:rsidRPr="00765CD7">
        <w:rPr>
          <w:rFonts w:asciiTheme="minorHAnsi" w:hAnsiTheme="minorHAnsi" w:cstheme="minorHAnsi"/>
          <w:b/>
          <w:bCs/>
          <w:sz w:val="18"/>
          <w:szCs w:val="18"/>
        </w:rPr>
        <w:t xml:space="preserve"> </w:t>
      </w:r>
    </w:p>
  </w:footnote>
  <w:footnote w:id="266">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C5442E" w:rsidRPr="00765CD7">
        <w:rPr>
          <w:rFonts w:asciiTheme="minorHAnsi" w:eastAsiaTheme="minorHAnsi" w:hAnsiTheme="minorHAnsi" w:cstheme="minorHAnsi"/>
          <w:b/>
          <w:bCs/>
          <w:color w:val="000000"/>
          <w:sz w:val="18"/>
          <w:szCs w:val="18"/>
          <w:lang w:val="el-GR" w:eastAsia="en-US"/>
          <w14:ligatures w14:val="standardContextual"/>
        </w:rPr>
        <w:t xml:space="preserve">262. ἄλλῃ παρκλίνωσι δίκας σκολιῶς ἐνέποντες.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Ἄ</w:t>
      </w:r>
      <w:r w:rsidR="00C5442E" w:rsidRPr="00765CD7">
        <w:rPr>
          <w:rFonts w:asciiTheme="minorHAnsi" w:eastAsiaTheme="minorHAnsi" w:hAnsiTheme="minorHAnsi" w:cstheme="minorHAnsi"/>
          <w:b/>
          <w:bCs/>
          <w:color w:val="000000"/>
          <w:sz w:val="18"/>
          <w:szCs w:val="18"/>
          <w:lang w:eastAsia="en-US"/>
          <w14:ligatures w14:val="standardContextual"/>
        </w:rPr>
        <w:t>λλῃ</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dans un autre endroit, ailleurs, hors du droit chemin.     </w:t>
      </w:r>
      <w:r w:rsidR="00C5442E" w:rsidRPr="00765CD7">
        <w:rPr>
          <w:rFonts w:asciiTheme="minorHAnsi" w:eastAsiaTheme="minorHAnsi" w:hAnsiTheme="minorHAnsi" w:cstheme="minorHAnsi"/>
          <w:b/>
          <w:bCs/>
          <w:color w:val="B00004"/>
          <w:sz w:val="18"/>
          <w:szCs w:val="18"/>
          <w:lang w:eastAsia="en-US"/>
          <w14:ligatures w14:val="standardContextual"/>
        </w:rPr>
        <w:t>Π</w:t>
      </w:r>
      <w:r w:rsidR="00C5442E" w:rsidRPr="00765CD7">
        <w:rPr>
          <w:rFonts w:asciiTheme="minorHAnsi" w:eastAsiaTheme="minorHAnsi" w:hAnsiTheme="minorHAnsi" w:cstheme="minorHAnsi"/>
          <w:b/>
          <w:bCs/>
          <w:color w:val="000000"/>
          <w:sz w:val="18"/>
          <w:szCs w:val="18"/>
          <w:lang w:eastAsia="en-US"/>
          <w14:ligatures w14:val="standardContextual"/>
        </w:rPr>
        <w:t>αρακλίνω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tr. :  </w:t>
      </w:r>
      <w:r w:rsidR="00C5442E" w:rsidRPr="00765CD7">
        <w:rPr>
          <w:rFonts w:asciiTheme="minorHAnsi" w:eastAsiaTheme="minorHAnsi" w:hAnsiTheme="minorHAnsi" w:cstheme="minorHAnsi"/>
          <w:color w:val="000000"/>
          <w:sz w:val="18"/>
          <w:szCs w:val="18"/>
          <w:lang w:eastAsia="en-US"/>
          <w14:ligatures w14:val="standardContextual"/>
        </w:rPr>
        <w:t>faire coucher sur un lit de table à côté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  ; faire dévier, détourner du droit chemin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 II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u w:val="single"/>
          <w:lang w:eastAsia="en-US"/>
          <w14:ligatures w14:val="standardContextual"/>
        </w:rPr>
        <w:t>intr</w:t>
      </w:r>
      <w:r w:rsidR="00C5442E"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se tourner pour éviter (Hom.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dévier, changer (Eschl.).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Selon West. intr. ou tr avec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000000"/>
          <w:sz w:val="18"/>
          <w:szCs w:val="18"/>
          <w:lang w:eastAsia="en-US"/>
          <w14:ligatures w14:val="standardContextual"/>
        </w:rPr>
        <w:t xml:space="preserve">δίκας.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b/>
          <w:bCs/>
          <w:color w:val="B00004"/>
          <w:sz w:val="18"/>
          <w:szCs w:val="18"/>
          <w:lang w:eastAsia="en-US"/>
          <w14:ligatures w14:val="standardContextual"/>
        </w:rPr>
        <w:t>Σ</w:t>
      </w:r>
      <w:r w:rsidR="00C5442E" w:rsidRPr="00765CD7">
        <w:rPr>
          <w:rFonts w:asciiTheme="minorHAnsi" w:eastAsiaTheme="minorHAnsi" w:hAnsiTheme="minorHAnsi" w:cstheme="minorHAnsi"/>
          <w:b/>
          <w:bCs/>
          <w:color w:val="000000"/>
          <w:sz w:val="18"/>
          <w:szCs w:val="18"/>
          <w:lang w:eastAsia="en-US"/>
          <w14:ligatures w14:val="standardContextual"/>
        </w:rPr>
        <w:t>κολιῶς,</w:t>
      </w:r>
      <w:r w:rsidR="00C5442E"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i/>
          <w:iCs/>
          <w:color w:val="000000"/>
          <w:sz w:val="18"/>
          <w:szCs w:val="18"/>
          <w:lang w:eastAsia="en-US"/>
          <w14:ligatures w14:val="standardContextual"/>
        </w:rPr>
        <w:t>adv.</w:t>
      </w:r>
      <w:r w:rsidR="00C5442E" w:rsidRPr="00765CD7">
        <w:rPr>
          <w:rFonts w:asciiTheme="minorHAnsi" w:eastAsiaTheme="minorHAnsi" w:hAnsiTheme="minorHAnsi" w:cstheme="minorHAnsi"/>
          <w:color w:val="000000"/>
          <w:sz w:val="18"/>
          <w:szCs w:val="18"/>
          <w:lang w:eastAsia="en-US"/>
          <w14:ligatures w14:val="standardContextual"/>
        </w:rPr>
        <w:t xml:space="preserve"> obliquement, d'une manière tortueuse.   </w:t>
      </w:r>
      <w:r w:rsidR="00C5442E" w:rsidRPr="00765CD7">
        <w:rPr>
          <w:rFonts w:asciiTheme="minorHAnsi" w:eastAsiaTheme="minorHAnsi" w:hAnsiTheme="minorHAnsi" w:cstheme="minorHAnsi"/>
          <w:b/>
          <w:bCs/>
          <w:color w:val="B00004"/>
          <w:sz w:val="18"/>
          <w:szCs w:val="18"/>
          <w:lang w:eastAsia="en-US"/>
          <w14:ligatures w14:val="standardContextual"/>
        </w:rPr>
        <w:t>Ἐ</w:t>
      </w:r>
      <w:r w:rsidR="00C5442E" w:rsidRPr="00765CD7">
        <w:rPr>
          <w:rFonts w:asciiTheme="minorHAnsi" w:eastAsiaTheme="minorHAnsi" w:hAnsiTheme="minorHAnsi" w:cstheme="minorHAnsi"/>
          <w:b/>
          <w:bCs/>
          <w:color w:val="000000"/>
          <w:sz w:val="18"/>
          <w:szCs w:val="18"/>
          <w:lang w:eastAsia="en-US"/>
          <w14:ligatures w14:val="standardContextual"/>
        </w:rPr>
        <w:t>ν·έπω,</w:t>
      </w:r>
      <w:r w:rsidR="00C5442E" w:rsidRPr="00765CD7">
        <w:rPr>
          <w:rFonts w:asciiTheme="minorHAnsi" w:eastAsiaTheme="minorHAnsi" w:hAnsiTheme="minorHAnsi" w:cstheme="minorHAnsi"/>
          <w:color w:val="000000"/>
          <w:sz w:val="18"/>
          <w:szCs w:val="18"/>
          <w:lang w:eastAsia="en-US"/>
          <w14:ligatures w14:val="standardContextual"/>
        </w:rPr>
        <w:t xml:space="preserve"> c.</w:t>
      </w:r>
      <w:r w:rsidR="00C5442E" w:rsidRPr="00765CD7">
        <w:rPr>
          <w:rFonts w:asciiTheme="minorHAnsi" w:eastAsiaTheme="minorHAnsi" w:hAnsiTheme="minorHAnsi" w:cstheme="minorHAnsi"/>
          <w:b/>
          <w:bCs/>
          <w:color w:val="B00004"/>
          <w:sz w:val="18"/>
          <w:szCs w:val="18"/>
          <w:lang w:eastAsia="en-US"/>
          <w14:ligatures w14:val="standardContextual"/>
        </w:rPr>
        <w:t>Ἐ</w:t>
      </w:r>
      <w:r w:rsidR="00C5442E" w:rsidRPr="00765CD7">
        <w:rPr>
          <w:rFonts w:asciiTheme="minorHAnsi" w:eastAsiaTheme="minorHAnsi" w:hAnsiTheme="minorHAnsi" w:cstheme="minorHAnsi"/>
          <w:b/>
          <w:bCs/>
          <w:color w:val="000000"/>
          <w:sz w:val="18"/>
          <w:szCs w:val="18"/>
          <w:lang w:eastAsia="en-US"/>
          <w14:ligatures w14:val="standardContextual"/>
        </w:rPr>
        <w:t>ννέπω</w:t>
      </w:r>
      <w:r w:rsidR="00C5442E" w:rsidRPr="00765CD7">
        <w:rPr>
          <w:rFonts w:asciiTheme="minorHAnsi" w:eastAsiaTheme="minorHAnsi" w:hAnsiTheme="minorHAnsi" w:cstheme="minorHAnsi"/>
          <w:color w:val="000000"/>
          <w:sz w:val="18"/>
          <w:szCs w:val="18"/>
          <w:lang w:eastAsia="en-US"/>
          <w14:ligatures w14:val="standardContextual"/>
        </w:rPr>
        <w:t xml:space="preserve"> (seul. prés. ind.) : dire, (abs.) faire des récits, conter des nouvelles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parler, s’adresser à qqn (+ acc.), interpeller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C5442E" w:rsidRPr="00765CD7">
        <w:rPr>
          <w:rFonts w:asciiTheme="minorHAnsi" w:eastAsiaTheme="minorHAnsi" w:hAnsiTheme="minorHAnsi" w:cstheme="minorHAnsi"/>
          <w:color w:val="000000"/>
          <w:sz w:val="18"/>
          <w:szCs w:val="18"/>
          <w:lang w:eastAsia="en-US"/>
          <w14:ligatures w14:val="standardContextual"/>
        </w:rPr>
        <w:t>; ordonner à qqn de (+ inf.).</w:t>
      </w:r>
    </w:p>
  </w:footnote>
  <w:footnote w:id="267">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E1C2B" w:rsidRPr="00765CD7">
        <w:rPr>
          <w:rFonts w:asciiTheme="minorHAnsi" w:eastAsiaTheme="minorHAnsi" w:hAnsiTheme="minorHAnsi" w:cstheme="minorHAnsi"/>
          <w:b/>
          <w:bCs/>
          <w:color w:val="000000"/>
          <w:sz w:val="18"/>
          <w:szCs w:val="18"/>
          <w:lang w:eastAsia="en-US"/>
          <w14:ligatures w14:val="standardContextual"/>
        </w:rPr>
        <w:t>263. ταῦτα φυλασσόμενοι, βασιλῆς, ἰθύνετε μύθους [†δίκας</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non métrique</w:t>
      </w:r>
      <w:r w:rsidR="003E1C2B" w:rsidRPr="00765CD7">
        <w:rPr>
          <w:rFonts w:asciiTheme="minorHAnsi" w:eastAsiaTheme="minorHAnsi" w:hAnsiTheme="minorHAnsi" w:cstheme="minorHAnsi"/>
          <w:color w:val="000000"/>
          <w:sz w:val="18"/>
          <w:szCs w:val="18"/>
          <w:lang w:eastAsia="en-US"/>
          <w14:ligatures w14:val="standardContextual"/>
        </w:rPr>
        <w:t xml:space="preserve">] —  </w:t>
      </w:r>
      <w:r w:rsidR="003E1C2B" w:rsidRPr="00765CD7">
        <w:rPr>
          <w:rFonts w:asciiTheme="minorHAnsi" w:eastAsiaTheme="minorHAnsi" w:hAnsiTheme="minorHAnsi" w:cstheme="minorHAnsi"/>
          <w:b/>
          <w:bCs/>
          <w:color w:val="000000"/>
          <w:sz w:val="18"/>
          <w:szCs w:val="18"/>
          <w:lang w:eastAsia="en-US"/>
          <w14:ligatures w14:val="standardContextual"/>
        </w:rPr>
        <w:t>μύθους</w:t>
      </w:r>
      <w:r w:rsidR="003E1C2B" w:rsidRPr="00765CD7">
        <w:rPr>
          <w:rFonts w:asciiTheme="minorHAnsi" w:eastAsiaTheme="minorHAnsi" w:hAnsiTheme="minorHAnsi" w:cstheme="minorHAnsi"/>
          <w:color w:val="000000"/>
          <w:sz w:val="18"/>
          <w:szCs w:val="18"/>
          <w:lang w:eastAsia="en-US"/>
          <w14:ligatures w14:val="standardContextual"/>
        </w:rPr>
        <w:t xml:space="preserve">: picking up σκολιῶς ἐνέποντες (West).       </w:t>
      </w:r>
      <w:r w:rsidR="003E1C2B" w:rsidRPr="00765CD7">
        <w:rPr>
          <w:rFonts w:asciiTheme="minorHAnsi" w:eastAsiaTheme="minorHAnsi" w:hAnsiTheme="minorHAnsi" w:cstheme="minorHAnsi"/>
          <w:b/>
          <w:bCs/>
          <w:color w:val="000000"/>
          <w:sz w:val="18"/>
          <w:szCs w:val="18"/>
          <w:lang w:eastAsia="en-US"/>
          <w14:ligatures w14:val="standardContextual"/>
        </w:rPr>
        <w:t>βασιλῆς</w:t>
      </w:r>
      <w:r w:rsidR="003E1C2B" w:rsidRPr="00765CD7">
        <w:rPr>
          <w:rFonts w:asciiTheme="minorHAnsi" w:eastAsiaTheme="minorHAnsi" w:hAnsiTheme="minorHAnsi" w:cstheme="minorHAnsi"/>
          <w:color w:val="000000"/>
          <w:sz w:val="18"/>
          <w:szCs w:val="18"/>
          <w:lang w:eastAsia="en-US"/>
          <w14:ligatures w14:val="standardContextual"/>
        </w:rPr>
        <w:t xml:space="preserve"> : voc.     </w:t>
      </w:r>
      <w:r w:rsidR="003E1C2B" w:rsidRPr="00765CD7">
        <w:rPr>
          <w:rFonts w:asciiTheme="minorHAnsi" w:eastAsiaTheme="minorHAnsi" w:hAnsiTheme="minorHAnsi" w:cstheme="minorHAnsi"/>
          <w:b/>
          <w:bCs/>
          <w:color w:val="B00004"/>
          <w:sz w:val="18"/>
          <w:szCs w:val="18"/>
          <w:lang w:eastAsia="en-US"/>
          <w14:ligatures w14:val="standardContextual"/>
        </w:rPr>
        <w:t>Ἱ</w:t>
      </w:r>
      <w:r w:rsidR="003E1C2B" w:rsidRPr="00765CD7">
        <w:rPr>
          <w:rFonts w:asciiTheme="minorHAnsi" w:eastAsiaTheme="minorHAnsi" w:hAnsiTheme="minorHAnsi" w:cstheme="minorHAnsi"/>
          <w:b/>
          <w:bCs/>
          <w:color w:val="000000"/>
          <w:sz w:val="18"/>
          <w:szCs w:val="18"/>
          <w:lang w:eastAsia="en-US"/>
          <w14:ligatures w14:val="standardContextual"/>
        </w:rPr>
        <w:t>θύνω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xml:space="preserve">–1) </w:t>
      </w:r>
      <w:r w:rsidR="003E1C2B" w:rsidRPr="00765CD7">
        <w:rPr>
          <w:rFonts w:asciiTheme="minorHAnsi" w:eastAsiaTheme="minorHAnsi" w:hAnsiTheme="minorHAnsi" w:cstheme="minorHAnsi"/>
          <w:color w:val="000000"/>
          <w:sz w:val="18"/>
          <w:szCs w:val="18"/>
          <w:lang w:eastAsia="en-US"/>
          <w14:ligatures w14:val="standardContextual"/>
        </w:rPr>
        <w:t>aligner, tracer en droite ligne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w:t>
      </w:r>
      <w:r w:rsidR="003E1C2B" w:rsidRPr="00765CD7">
        <w:rPr>
          <w:rFonts w:asciiTheme="minorHAnsi" w:eastAsiaTheme="minorHAnsi" w:hAnsiTheme="minorHAnsi" w:cstheme="minorHAnsi"/>
          <w:b/>
          <w:bCs/>
          <w:color w:val="000000"/>
          <w:sz w:val="18"/>
          <w:szCs w:val="18"/>
          <w:lang w:eastAsia="en-US"/>
          <w14:ligatures w14:val="standardContextual"/>
        </w:rPr>
        <w:t>2)</w:t>
      </w:r>
      <w:r w:rsidR="003E1C2B" w:rsidRPr="00765CD7">
        <w:rPr>
          <w:rFonts w:asciiTheme="minorHAnsi" w:eastAsiaTheme="minorHAnsi" w:hAnsiTheme="minorHAnsi" w:cstheme="minorHAnsi"/>
          <w:color w:val="000000"/>
          <w:sz w:val="18"/>
          <w:szCs w:val="18"/>
          <w:lang w:eastAsia="en-US"/>
          <w14:ligatures w14:val="standardContextual"/>
        </w:rPr>
        <w:t xml:space="preserve"> diriger en droite ligne  </w:t>
      </w:r>
      <w:r w:rsidR="003E1C2B" w:rsidRPr="00765CD7">
        <w:rPr>
          <w:rFonts w:asciiTheme="minorHAnsi" w:eastAsiaTheme="minorHAnsi" w:hAnsiTheme="minorHAnsi" w:cstheme="minorHAnsi"/>
          <w:b/>
          <w:bCs/>
          <w:color w:val="000000"/>
          <w:sz w:val="18"/>
          <w:szCs w:val="18"/>
          <w:lang w:eastAsia="en-US"/>
          <w14:ligatures w14:val="standardContextual"/>
        </w:rPr>
        <w:t>–3)</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abs</w:t>
      </w:r>
      <w:r w:rsidR="003E1C2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redresser corriger (Impératif).</w:t>
      </w:r>
    </w:p>
  </w:footnote>
  <w:footnote w:id="268">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3E1C2B" w:rsidRPr="00765CD7">
        <w:rPr>
          <w:rFonts w:asciiTheme="minorHAnsi" w:eastAsiaTheme="minorHAnsi" w:hAnsiTheme="minorHAnsi" w:cstheme="minorHAnsi"/>
          <w:b/>
          <w:bCs/>
          <w:color w:val="000000"/>
          <w:sz w:val="18"/>
          <w:szCs w:val="18"/>
          <w:lang w:val="el-GR" w:eastAsia="en-US"/>
          <w14:ligatures w14:val="standardContextual"/>
        </w:rPr>
        <w:t xml:space="preserve">264. δωροφάγοι, σκολιέων δὲ δικέων ἐπὶ πάγχυ λάθεσθε.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B00004"/>
          <w:sz w:val="18"/>
          <w:szCs w:val="18"/>
          <w:lang w:eastAsia="en-US"/>
          <w14:ligatures w14:val="standardContextual"/>
        </w:rPr>
        <w:t>Δ</w:t>
      </w:r>
      <w:r w:rsidR="003E1C2B" w:rsidRPr="00765CD7">
        <w:rPr>
          <w:rFonts w:asciiTheme="minorHAnsi" w:eastAsiaTheme="minorHAnsi" w:hAnsiTheme="minorHAnsi" w:cstheme="minorHAnsi"/>
          <w:b/>
          <w:bCs/>
          <w:color w:val="000000"/>
          <w:sz w:val="18"/>
          <w:szCs w:val="18"/>
          <w:lang w:eastAsia="en-US"/>
          <w14:ligatures w14:val="standardContextual"/>
        </w:rPr>
        <w:t>ωροφάγος,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avide de présents.  </w:t>
      </w:r>
      <w:r w:rsidR="003E1C2B" w:rsidRPr="00765CD7">
        <w:rPr>
          <w:rFonts w:asciiTheme="minorHAnsi" w:eastAsiaTheme="minorHAnsi" w:hAnsiTheme="minorHAnsi" w:cstheme="minorHAnsi"/>
          <w:b/>
          <w:bCs/>
          <w:color w:val="B00004"/>
          <w:sz w:val="18"/>
          <w:szCs w:val="18"/>
          <w:lang w:eastAsia="en-US"/>
          <w14:ligatures w14:val="standardContextual"/>
        </w:rPr>
        <w:t>Σ</w:t>
      </w:r>
      <w:r w:rsidR="003E1C2B" w:rsidRPr="00765CD7">
        <w:rPr>
          <w:rFonts w:asciiTheme="minorHAnsi" w:eastAsiaTheme="minorHAnsi" w:hAnsiTheme="minorHAnsi" w:cstheme="minorHAnsi"/>
          <w:b/>
          <w:bCs/>
          <w:color w:val="000000"/>
          <w:sz w:val="18"/>
          <w:szCs w:val="18"/>
          <w:lang w:eastAsia="en-US"/>
          <w14:ligatures w14:val="standardContextual"/>
        </w:rPr>
        <w:t>κολιός,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w:t>
      </w:r>
      <w:r w:rsidR="003E1C2B" w:rsidRPr="00765CD7">
        <w:rPr>
          <w:rFonts w:asciiTheme="minorHAnsi" w:eastAsiaTheme="minorHAnsi" w:hAnsiTheme="minorHAnsi" w:cstheme="minorHAnsi"/>
          <w:color w:val="000000"/>
          <w:sz w:val="18"/>
          <w:szCs w:val="18"/>
          <w:lang w:eastAsia="en-US"/>
          <w14:ligatures w14:val="standardContextual"/>
        </w:rPr>
        <w:t xml:space="preserve"> oblique, tortueux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courbe; sans franchise.     </w:t>
      </w:r>
      <w:r w:rsidR="003E1C2B" w:rsidRPr="00765CD7">
        <w:rPr>
          <w:rFonts w:asciiTheme="minorHAnsi" w:eastAsiaTheme="minorHAnsi" w:hAnsiTheme="minorHAnsi" w:cstheme="minorHAnsi"/>
          <w:b/>
          <w:bCs/>
          <w:color w:val="B00004"/>
          <w:sz w:val="18"/>
          <w:szCs w:val="18"/>
          <w:lang w:eastAsia="en-US"/>
          <w14:ligatures w14:val="standardContextual"/>
        </w:rPr>
        <w:t>Σ</w:t>
      </w:r>
      <w:r w:rsidR="003E1C2B" w:rsidRPr="00765CD7">
        <w:rPr>
          <w:rFonts w:asciiTheme="minorHAnsi" w:eastAsiaTheme="minorHAnsi" w:hAnsiTheme="minorHAnsi" w:cstheme="minorHAnsi"/>
          <w:b/>
          <w:bCs/>
          <w:color w:val="000000"/>
          <w:sz w:val="18"/>
          <w:szCs w:val="18"/>
          <w:lang w:eastAsia="en-US"/>
          <w14:ligatures w14:val="standardContextual"/>
        </w:rPr>
        <w:t>κολιέων &amp; δικέων :</w:t>
      </w:r>
      <w:r w:rsidR="003E1C2B" w:rsidRPr="00765CD7">
        <w:rPr>
          <w:rFonts w:asciiTheme="minorHAnsi" w:eastAsiaTheme="minorHAnsi" w:hAnsiTheme="minorHAnsi" w:cstheme="minorHAnsi"/>
          <w:color w:val="000000"/>
          <w:sz w:val="18"/>
          <w:szCs w:val="18"/>
          <w:lang w:eastAsia="en-US"/>
          <w14:ligatures w14:val="standardContextual"/>
        </w:rPr>
        <w:t xml:space="preserve"> gén. épq.      </w:t>
      </w:r>
      <w:r w:rsidR="003E1C2B" w:rsidRPr="00765CD7">
        <w:rPr>
          <w:rFonts w:asciiTheme="minorHAnsi" w:eastAsiaTheme="minorHAnsi" w:hAnsiTheme="minorHAnsi" w:cstheme="minorHAnsi"/>
          <w:b/>
          <w:bCs/>
          <w:color w:val="B00004"/>
          <w:sz w:val="18"/>
          <w:szCs w:val="18"/>
          <w:lang w:eastAsia="en-US"/>
          <w14:ligatures w14:val="standardContextual"/>
        </w:rPr>
        <w:t>Π</w:t>
      </w:r>
      <w:r w:rsidR="003E1C2B" w:rsidRPr="00765CD7">
        <w:rPr>
          <w:rFonts w:asciiTheme="minorHAnsi" w:eastAsiaTheme="minorHAnsi" w:hAnsiTheme="minorHAnsi" w:cstheme="minorHAnsi"/>
          <w:b/>
          <w:bCs/>
          <w:color w:val="000000"/>
          <w:sz w:val="18"/>
          <w:szCs w:val="18"/>
          <w:lang w:eastAsia="en-US"/>
          <w14:ligatures w14:val="standardContextual"/>
        </w:rPr>
        <w:t>άγχυ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w:t>
      </w:r>
      <w:r w:rsidR="003E1C2B" w:rsidRPr="00765CD7">
        <w:rPr>
          <w:rFonts w:asciiTheme="minorHAnsi" w:eastAsiaTheme="minorHAnsi" w:hAnsiTheme="minorHAnsi" w:cstheme="minorHAnsi"/>
          <w:color w:val="000000"/>
          <w:sz w:val="18"/>
          <w:szCs w:val="18"/>
          <w:lang w:eastAsia="en-US"/>
          <w14:ligatures w14:val="standardContextual"/>
        </w:rPr>
        <w:t xml:space="preserve"> tout à fait.    </w:t>
      </w:r>
      <w:r w:rsidR="003E1C2B" w:rsidRPr="00765CD7">
        <w:rPr>
          <w:rFonts w:asciiTheme="minorHAnsi" w:eastAsiaTheme="minorHAnsi" w:hAnsiTheme="minorHAnsi" w:cstheme="minorHAnsi"/>
          <w:b/>
          <w:bCs/>
          <w:color w:val="B00004"/>
          <w:sz w:val="18"/>
          <w:szCs w:val="18"/>
          <w:lang w:eastAsia="en-US"/>
          <w14:ligatures w14:val="standardContextual"/>
        </w:rPr>
        <w:t>Ἐ</w:t>
      </w:r>
      <w:r w:rsidR="003E1C2B" w:rsidRPr="00765CD7">
        <w:rPr>
          <w:rFonts w:asciiTheme="minorHAnsi" w:eastAsiaTheme="minorHAnsi" w:hAnsiTheme="minorHAnsi" w:cstheme="minorHAnsi"/>
          <w:b/>
          <w:bCs/>
          <w:color w:val="000000"/>
          <w:sz w:val="18"/>
          <w:szCs w:val="18"/>
          <w:lang w:eastAsia="en-US"/>
          <w14:ligatures w14:val="standardContextual"/>
        </w:rPr>
        <w:t>πιλανθάνομαι</w:t>
      </w:r>
      <w:r w:rsidR="003E1C2B" w:rsidRPr="00765CD7">
        <w:rPr>
          <w:rFonts w:asciiTheme="minorHAnsi" w:eastAsiaTheme="minorHAnsi" w:hAnsiTheme="minorHAnsi" w:cstheme="minorHAnsi"/>
          <w:color w:val="000000"/>
          <w:sz w:val="18"/>
          <w:szCs w:val="18"/>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w:t>
      </w:r>
      <w:r w:rsidR="003E1C2B" w:rsidRPr="00765CD7">
        <w:rPr>
          <w:rFonts w:asciiTheme="minorHAnsi" w:eastAsiaTheme="minorHAnsi" w:hAnsiTheme="minorHAnsi" w:cstheme="minorHAnsi"/>
          <w:color w:val="000000"/>
          <w:sz w:val="18"/>
          <w:szCs w:val="18"/>
          <w:lang w:eastAsia="en-US"/>
          <w14:ligatures w14:val="standardContextual"/>
        </w:rPr>
        <w:t xml:space="preserve"> ἐπιλήσομαι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aor-2.:</w:t>
      </w:r>
      <w:r w:rsidR="003E1C2B" w:rsidRPr="00765CD7">
        <w:rPr>
          <w:rFonts w:asciiTheme="minorHAnsi" w:eastAsiaTheme="minorHAnsi" w:hAnsiTheme="minorHAnsi" w:cstheme="minorHAnsi"/>
          <w:color w:val="000000"/>
          <w:sz w:val="18"/>
          <w:szCs w:val="18"/>
          <w:lang w:eastAsia="en-US"/>
          <w14:ligatures w14:val="standardContextual"/>
        </w:rPr>
        <w:t xml:space="preserve"> ἐπελαθόμην </w:t>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oublier, omettre (+ gén. pers.).</w:t>
      </w:r>
    </w:p>
  </w:footnote>
  <w:footnote w:id="269">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E1C2B" w:rsidRPr="00765CD7">
        <w:rPr>
          <w:rFonts w:asciiTheme="minorHAnsi" w:hAnsiTheme="minorHAnsi" w:cstheme="minorHAnsi"/>
          <w:b/>
          <w:bCs/>
          <w:sz w:val="18"/>
          <w:szCs w:val="18"/>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265.</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xml:space="preserve"> οἷ γ᾽ αὐτῷ κακὰ τεύχει ἀνὴρ ἄλλῳ κακὰ τεύχων,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B00004"/>
          <w:sz w:val="18"/>
          <w:szCs w:val="18"/>
          <w:lang w:eastAsia="en-US"/>
          <w14:ligatures w14:val="standardContextual"/>
        </w:rPr>
        <w:t>Ο</w:t>
      </w:r>
      <w:r w:rsidR="003E1C2B" w:rsidRPr="00765CD7">
        <w:rPr>
          <w:rFonts w:asciiTheme="minorHAnsi" w:eastAsiaTheme="minorHAnsi" w:hAnsiTheme="minorHAnsi" w:cstheme="minorHAnsi"/>
          <w:b/>
          <w:bCs/>
          <w:color w:val="000000"/>
          <w:sz w:val="18"/>
          <w:szCs w:val="18"/>
          <w:lang w:eastAsia="en-US"/>
          <w14:ligatures w14:val="standardContextual"/>
        </w:rPr>
        <w:t>ἷος,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adj</w:t>
      </w:r>
      <w:r w:rsidR="003E1C2B" w:rsidRPr="00765CD7">
        <w:rPr>
          <w:rFonts w:asciiTheme="minorHAnsi" w:eastAsiaTheme="minorHAnsi" w:hAnsiTheme="minorHAnsi" w:cstheme="minorHAnsi"/>
          <w:b/>
          <w:bCs/>
          <w:i/>
          <w:iCs/>
          <w:color w:val="000000"/>
          <w:sz w:val="18"/>
          <w:szCs w:val="18"/>
          <w:lang w:eastAsia="en-US"/>
          <w14:ligatures w14:val="standardContextual"/>
        </w:rPr>
        <w:t>.</w:t>
      </w:r>
      <w:r w:rsidR="003E1C2B" w:rsidRPr="00765CD7">
        <w:rPr>
          <w:rFonts w:asciiTheme="minorHAnsi" w:eastAsiaTheme="minorHAnsi" w:hAnsiTheme="minorHAnsi" w:cstheme="minorHAnsi"/>
          <w:i/>
          <w:iCs/>
          <w:color w:val="000000"/>
          <w:sz w:val="18"/>
          <w:szCs w:val="18"/>
          <w:lang w:eastAsia="en-US"/>
          <w14:ligatures w14:val="standardContextual"/>
        </w:rPr>
        <w:t xml:space="preserve"> excl.:</w:t>
      </w:r>
      <w:r w:rsidR="003E1C2B" w:rsidRPr="00765CD7">
        <w:rPr>
          <w:rFonts w:asciiTheme="minorHAnsi" w:eastAsiaTheme="minorHAnsi" w:hAnsiTheme="minorHAnsi" w:cstheme="minorHAnsi"/>
          <w:color w:val="000000"/>
          <w:sz w:val="18"/>
          <w:szCs w:val="18"/>
          <w:lang w:eastAsia="en-US"/>
          <w14:ligatures w14:val="standardContextual"/>
        </w:rPr>
        <w:t xml:space="preserve"> quel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quelle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ΙΙ.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 xml:space="preserve">Pr. rel)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corrél. de</w:t>
      </w:r>
      <w:r w:rsidR="003E1C2B" w:rsidRPr="00765CD7">
        <w:rPr>
          <w:rFonts w:asciiTheme="minorHAnsi" w:eastAsiaTheme="minorHAnsi" w:hAnsiTheme="minorHAnsi" w:cstheme="minorHAnsi"/>
          <w:color w:val="000000"/>
          <w:sz w:val="18"/>
          <w:szCs w:val="18"/>
          <w:lang w:eastAsia="en-US"/>
          <w14:ligatures w14:val="standardContextual"/>
        </w:rPr>
        <w:t xml:space="preserve"> τοῖος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(tel) quel, (tel) ...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ΙΙΙ (</w:t>
      </w:r>
      <w:r w:rsidR="003E1C2B" w:rsidRPr="00765CD7">
        <w:rPr>
          <w:rFonts w:asciiTheme="minorHAnsi" w:eastAsiaTheme="minorHAnsi" w:hAnsiTheme="minorHAnsi" w:cstheme="minorHAnsi"/>
          <w:i/>
          <w:iCs/>
          <w:color w:val="000000"/>
          <w:sz w:val="18"/>
          <w:szCs w:val="18"/>
          <w:lang w:eastAsia="en-US"/>
          <w14:ligatures w14:val="standardContextual"/>
        </w:rPr>
        <w:t>interr.</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 xml:space="preserve"> ind. </w:t>
      </w:r>
      <w:r w:rsidR="003E1C2B" w:rsidRPr="00765CD7">
        <w:rPr>
          <w:rFonts w:asciiTheme="minorHAnsi" w:eastAsiaTheme="minorHAnsi" w:hAnsiTheme="minorHAnsi" w:cstheme="minorHAnsi"/>
          <w:color w:val="000000"/>
          <w:sz w:val="18"/>
          <w:szCs w:val="18"/>
          <w:lang w:eastAsia="en-US"/>
          <w14:ligatures w14:val="standardContextual"/>
        </w:rPr>
        <w:t>quel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de quelle sorte, de quelle qualité.       </w:t>
      </w:r>
      <w:r w:rsidR="003E1C2B" w:rsidRPr="00765CD7">
        <w:rPr>
          <w:rFonts w:asciiTheme="minorHAnsi" w:eastAsiaTheme="minorHAnsi" w:hAnsiTheme="minorHAnsi" w:cstheme="minorHAnsi"/>
          <w:b/>
          <w:bCs/>
          <w:color w:val="B00004"/>
          <w:sz w:val="18"/>
          <w:szCs w:val="18"/>
          <w:lang w:eastAsia="en-US"/>
          <w14:ligatures w14:val="standardContextual"/>
        </w:rPr>
        <w:t>Αὐ</w:t>
      </w:r>
      <w:r w:rsidR="003E1C2B" w:rsidRPr="00765CD7">
        <w:rPr>
          <w:rFonts w:asciiTheme="minorHAnsi" w:eastAsiaTheme="minorHAnsi" w:hAnsiTheme="minorHAnsi" w:cstheme="minorHAnsi"/>
          <w:b/>
          <w:bCs/>
          <w:color w:val="000000"/>
          <w:sz w:val="18"/>
          <w:szCs w:val="18"/>
          <w:lang w:eastAsia="en-US"/>
          <w14:ligatures w14:val="standardContextual"/>
        </w:rPr>
        <w:t>τός, αὐτή, αὐτό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gén.</w:t>
      </w:r>
      <w:r w:rsidR="003E1C2B" w:rsidRPr="00765CD7">
        <w:rPr>
          <w:rFonts w:asciiTheme="minorHAnsi" w:eastAsiaTheme="minorHAnsi" w:hAnsiTheme="minorHAnsi" w:cstheme="minorHAnsi"/>
          <w:color w:val="000000"/>
          <w:sz w:val="18"/>
          <w:szCs w:val="18"/>
          <w:lang w:eastAsia="en-US"/>
          <w14:ligatures w14:val="standardContextual"/>
        </w:rPr>
        <w:t xml:space="preserve"> αὐτοῦ, ῆς, οῦ</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w:t>
      </w:r>
      <w:r w:rsidR="003E1C2B" w:rsidRPr="00765CD7">
        <w:rPr>
          <w:rFonts w:asciiTheme="minorHAnsi" w:eastAsiaTheme="minorHAnsi" w:hAnsiTheme="minorHAnsi" w:cstheme="minorHAnsi"/>
          <w:i/>
          <w:iCs/>
          <w:color w:val="000000"/>
          <w:sz w:val="18"/>
          <w:szCs w:val="18"/>
          <w:lang w:eastAsia="en-US"/>
          <w14:ligatures w14:val="standardContextual"/>
        </w:rPr>
        <w:t>pr.</w:t>
      </w:r>
      <w:r w:rsidR="003E1C2B" w:rsidRPr="00765CD7">
        <w:rPr>
          <w:rFonts w:asciiTheme="minorHAnsi" w:eastAsiaTheme="minorHAnsi" w:hAnsiTheme="minorHAnsi" w:cstheme="minorHAnsi"/>
          <w:color w:val="000000"/>
          <w:sz w:val="18"/>
          <w:szCs w:val="18"/>
          <w:lang w:eastAsia="en-US"/>
          <w14:ligatures w14:val="standardContextual"/>
        </w:rPr>
        <w:t xml:space="preserve"> &amp; </w:t>
      </w:r>
      <w:r w:rsidR="003E1C2B" w:rsidRPr="00765CD7">
        <w:rPr>
          <w:rFonts w:asciiTheme="minorHAnsi" w:eastAsiaTheme="minorHAnsi" w:hAnsiTheme="minorHAnsi" w:cstheme="minorHAnsi"/>
          <w:i/>
          <w:iCs/>
          <w:color w:val="000000"/>
          <w:sz w:val="18"/>
          <w:szCs w:val="18"/>
          <w:lang w:eastAsia="en-US"/>
          <w14:ligatures w14:val="standardContextual"/>
        </w:rPr>
        <w:t>adj. de rappel</w:t>
      </w:r>
      <w:r w:rsidR="003E1C2B" w:rsidRPr="00765CD7">
        <w:rPr>
          <w:rFonts w:asciiTheme="minorHAnsi" w:eastAsiaTheme="minorHAnsi" w:hAnsiTheme="minorHAnsi" w:cstheme="minorHAnsi"/>
          <w:color w:val="000000"/>
          <w:sz w:val="18"/>
          <w:szCs w:val="18"/>
          <w:lang w:eastAsia="en-US"/>
          <w14:ligatures w14:val="standardContextual"/>
        </w:rPr>
        <w:t>)</w:t>
      </w:r>
      <w:r w:rsidR="003E1C2B" w:rsidRPr="00765CD7">
        <w:rPr>
          <w:rFonts w:asciiTheme="minorHAnsi" w:eastAsiaTheme="minorHAnsi" w:hAnsiTheme="minorHAnsi" w:cstheme="minorHAnsi"/>
          <w:b/>
          <w:bCs/>
          <w:color w:val="000000"/>
          <w:sz w:val="18"/>
          <w:szCs w:val="18"/>
          <w:lang w:eastAsia="en-US"/>
          <w14:ligatures w14:val="standardContextual"/>
        </w:rPr>
        <w:t xml:space="preserve"> : </w:t>
      </w:r>
      <w:r w:rsidR="003E1C2B" w:rsidRPr="00765CD7">
        <w:rPr>
          <w:rFonts w:asciiTheme="minorHAnsi" w:eastAsiaTheme="minorHAnsi" w:hAnsiTheme="minorHAnsi" w:cstheme="minorHAnsi"/>
          <w:color w:val="000000"/>
          <w:sz w:val="18"/>
          <w:szCs w:val="18"/>
          <w:lang w:eastAsia="en-US"/>
          <w14:ligatures w14:val="standardContextual"/>
        </w:rPr>
        <w:t>le, la, les, lui, 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ὁ αὐτός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le même, etc. ; </w:t>
      </w:r>
      <w:r w:rsidR="003E1C2B" w:rsidRPr="00765CD7">
        <w:rPr>
          <w:rFonts w:asciiTheme="minorHAnsi" w:eastAsiaTheme="minorHAnsi" w:hAnsiTheme="minorHAnsi" w:cstheme="minorHAnsi"/>
          <w:b/>
          <w:bCs/>
          <w:color w:val="000000"/>
          <w:sz w:val="18"/>
          <w:szCs w:val="18"/>
          <w:lang w:eastAsia="en-US"/>
          <w14:ligatures w14:val="standardContextual"/>
        </w:rPr>
        <w:t>αὐτός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lui-même, soi même (réfléchi) etc.   </w:t>
      </w:r>
      <w:r w:rsidR="003E1C2B" w:rsidRPr="00765CD7">
        <w:rPr>
          <w:rFonts w:asciiTheme="minorHAnsi" w:eastAsiaTheme="minorHAnsi" w:hAnsiTheme="minorHAnsi" w:cstheme="minorHAnsi"/>
          <w:b/>
          <w:bCs/>
          <w:color w:val="B00004"/>
          <w:sz w:val="18"/>
          <w:szCs w:val="18"/>
          <w:lang w:eastAsia="en-US"/>
          <w14:ligatures w14:val="standardContextual"/>
        </w:rPr>
        <w:t>Τ</w:t>
      </w:r>
      <w:r w:rsidR="003E1C2B" w:rsidRPr="00765CD7">
        <w:rPr>
          <w:rFonts w:asciiTheme="minorHAnsi" w:eastAsiaTheme="minorHAnsi" w:hAnsiTheme="minorHAnsi" w:cstheme="minorHAnsi"/>
          <w:b/>
          <w:bCs/>
          <w:color w:val="000000"/>
          <w:sz w:val="18"/>
          <w:szCs w:val="18"/>
          <w:lang w:eastAsia="en-US"/>
          <w14:ligatures w14:val="standardContextual"/>
        </w:rPr>
        <w:t>εύχω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fabriquer, faire, préparer, construire.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NB.</w:t>
      </w:r>
      <w:r w:rsidR="003E1C2B" w:rsidRPr="00765CD7">
        <w:rPr>
          <w:rFonts w:asciiTheme="minorHAnsi" w:eastAsiaTheme="minorHAnsi" w:hAnsiTheme="minorHAnsi" w:cstheme="minorHAnsi"/>
          <w:color w:val="000000"/>
          <w:sz w:val="18"/>
          <w:szCs w:val="18"/>
          <w:lang w:eastAsia="en-US"/>
          <w14:ligatures w14:val="standardContextual"/>
        </w:rPr>
        <w:t xml:space="preserve"> Rzach’s  γ᾽ is an easy change, but τʹ is already attested by Aristotle and was evidently found acceptable in antiquity, while it would not be an entirely idiomatic γε for epic ( Voir les expl. de West).       </w:t>
      </w:r>
      <w:r w:rsidR="003E1C2B" w:rsidRPr="00765CD7">
        <w:rPr>
          <w:rFonts w:asciiTheme="minorHAnsi" w:eastAsiaTheme="minorHAnsi" w:hAnsiTheme="minorHAnsi" w:cstheme="minorHAnsi"/>
          <w:color w:val="000000"/>
          <w:sz w:val="18"/>
          <w:szCs w:val="18"/>
          <w:lang w:eastAsia="en-US"/>
          <w14:ligatures w14:val="standardContextual"/>
        </w:rPr>
        <w:br/>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C00000"/>
          <w:sz w:val="18"/>
          <w:szCs w:val="18"/>
          <w:lang w:eastAsia="en-US"/>
          <w14:ligatures w14:val="standardContextual"/>
        </w:rPr>
        <w:t>NB.</w:t>
      </w:r>
      <w:r w:rsidR="003E1C2B" w:rsidRPr="00765CD7">
        <w:rPr>
          <w:rFonts w:asciiTheme="minorHAnsi" w:eastAsiaTheme="minorHAnsi" w:hAnsiTheme="minorHAnsi" w:cstheme="minorHAnsi"/>
          <w:b/>
          <w:bCs/>
          <w:color w:val="000000"/>
          <w:sz w:val="18"/>
          <w:szCs w:val="18"/>
          <w:lang w:eastAsia="en-US"/>
          <w14:ligatures w14:val="standardContextual"/>
        </w:rPr>
        <w:t xml:space="preserve"> ἀνὴρ :</w:t>
      </w:r>
      <w:r w:rsidR="003E1C2B" w:rsidRPr="00765CD7">
        <w:rPr>
          <w:rFonts w:asciiTheme="minorHAnsi" w:eastAsiaTheme="minorHAnsi" w:hAnsiTheme="minorHAnsi" w:cstheme="minorHAnsi"/>
          <w:color w:val="000000"/>
          <w:sz w:val="18"/>
          <w:szCs w:val="18"/>
          <w:lang w:eastAsia="en-US"/>
          <w14:ligatures w14:val="standardContextual"/>
        </w:rPr>
        <w:t xml:space="preserve"> ds l’épopée </w:t>
      </w:r>
      <w:r w:rsidR="003E1C2B" w:rsidRPr="00765CD7">
        <w:rPr>
          <w:rFonts w:asciiTheme="minorHAnsi" w:eastAsiaTheme="minorHAnsi" w:hAnsiTheme="minorHAnsi" w:cstheme="minorHAnsi"/>
          <w:b/>
          <w:bCs/>
          <w:color w:val="000000"/>
          <w:sz w:val="18"/>
          <w:szCs w:val="18"/>
          <w:lang w:eastAsia="en-US"/>
          <w14:ligatures w14:val="standardContextual"/>
        </w:rPr>
        <w:t xml:space="preserve">ἀνὴρ plus frqt </w:t>
      </w:r>
      <w:r w:rsidR="003E1C2B" w:rsidRPr="00765CD7">
        <w:rPr>
          <w:rFonts w:asciiTheme="minorHAnsi" w:eastAsiaTheme="minorHAnsi" w:hAnsiTheme="minorHAnsi" w:cstheme="minorHAnsi"/>
          <w:color w:val="000000"/>
          <w:sz w:val="18"/>
          <w:szCs w:val="18"/>
          <w:lang w:eastAsia="en-US"/>
          <w14:ligatures w14:val="standardContextual"/>
        </w:rPr>
        <w:t xml:space="preserve">que </w:t>
      </w:r>
      <w:r w:rsidR="003E1C2B" w:rsidRPr="00765CD7">
        <w:rPr>
          <w:rFonts w:asciiTheme="minorHAnsi" w:eastAsiaTheme="minorHAnsi" w:hAnsiTheme="minorHAnsi" w:cstheme="minorHAnsi"/>
          <w:b/>
          <w:bCs/>
          <w:color w:val="000000"/>
          <w:sz w:val="18"/>
          <w:szCs w:val="18"/>
          <w:lang w:eastAsia="en-US"/>
          <w14:ligatures w14:val="standardContextual"/>
        </w:rPr>
        <w:t xml:space="preserve">τίς  (τίς τε)  dans les props. générales. </w:t>
      </w:r>
      <w:r w:rsidR="003E1C2B" w:rsidRPr="00765CD7">
        <w:rPr>
          <w:rFonts w:asciiTheme="minorHAnsi" w:eastAsiaTheme="minorHAnsi" w:hAnsiTheme="minorHAnsi" w:cstheme="minorHAnsi"/>
          <w:color w:val="000000"/>
          <w:sz w:val="18"/>
          <w:szCs w:val="18"/>
          <w:lang w:eastAsia="en-US"/>
          <w14:ligatures w14:val="standardContextual"/>
        </w:rPr>
        <w:t>voir 21, West.</w:t>
      </w:r>
      <w:r w:rsidRPr="00765CD7">
        <w:rPr>
          <w:rFonts w:asciiTheme="minorHAnsi" w:hAnsiTheme="minorHAnsi" w:cstheme="minorHAnsi"/>
          <w:b/>
          <w:bCs/>
          <w:sz w:val="18"/>
          <w:szCs w:val="18"/>
        </w:rPr>
        <w:t xml:space="preserve"> </w:t>
      </w:r>
    </w:p>
  </w:footnote>
  <w:footnote w:id="270">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3E1C2B" w:rsidRPr="00765CD7">
        <w:rPr>
          <w:rFonts w:asciiTheme="minorHAnsi" w:eastAsiaTheme="minorHAnsi" w:hAnsiTheme="minorHAnsi" w:cstheme="minorHAnsi"/>
          <w:b/>
          <w:bCs/>
          <w:color w:val="000000"/>
          <w:sz w:val="18"/>
          <w:szCs w:val="18"/>
          <w:lang w:val="el-GR" w:eastAsia="en-US"/>
          <w14:ligatures w14:val="standardContextual"/>
        </w:rPr>
        <w:t xml:space="preserve">266. ἡ δὲ κακὴ βουλὴ τῷ βουλεύσαντι κακίστη.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B00004"/>
          <w:sz w:val="18"/>
          <w:szCs w:val="18"/>
          <w:lang w:eastAsia="en-US"/>
          <w14:ligatures w14:val="standardContextual"/>
        </w:rPr>
        <w:t>Β</w:t>
      </w:r>
      <w:r w:rsidR="003E1C2B" w:rsidRPr="00765CD7">
        <w:rPr>
          <w:rFonts w:asciiTheme="minorHAnsi" w:eastAsiaTheme="minorHAnsi" w:hAnsiTheme="minorHAnsi" w:cstheme="minorHAnsi"/>
          <w:b/>
          <w:bCs/>
          <w:color w:val="000000"/>
          <w:sz w:val="18"/>
          <w:szCs w:val="18"/>
          <w:lang w:eastAsia="en-US"/>
          <w14:ligatures w14:val="standardContextual"/>
        </w:rPr>
        <w:t>ουλή,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w:t>
      </w:r>
      <w:r w:rsidR="003E1C2B" w:rsidRPr="00765CD7">
        <w:rPr>
          <w:rFonts w:asciiTheme="minorHAnsi" w:eastAsiaTheme="minorHAnsi" w:hAnsiTheme="minorHAnsi" w:cstheme="minorHAnsi"/>
          <w:color w:val="000000"/>
          <w:sz w:val="18"/>
          <w:szCs w:val="18"/>
          <w:lang w:eastAsia="en-US"/>
          <w14:ligatures w14:val="standardContextual"/>
        </w:rPr>
        <w:t xml:space="preserve"> décision, plan, volonté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conseil.        </w:t>
      </w:r>
      <w:r w:rsidR="003E1C2B" w:rsidRPr="00765CD7">
        <w:rPr>
          <w:rFonts w:asciiTheme="minorHAnsi" w:eastAsiaTheme="minorHAnsi" w:hAnsiTheme="minorHAnsi" w:cstheme="minorHAnsi"/>
          <w:b/>
          <w:bCs/>
          <w:color w:val="B00004"/>
          <w:sz w:val="18"/>
          <w:szCs w:val="18"/>
          <w:lang w:eastAsia="en-US"/>
          <w14:ligatures w14:val="standardContextual"/>
        </w:rPr>
        <w:t>Β</w:t>
      </w:r>
      <w:r w:rsidR="003E1C2B" w:rsidRPr="00765CD7">
        <w:rPr>
          <w:rFonts w:asciiTheme="minorHAnsi" w:eastAsiaTheme="minorHAnsi" w:hAnsiTheme="minorHAnsi" w:cstheme="minorHAnsi"/>
          <w:b/>
          <w:bCs/>
          <w:color w:val="000000"/>
          <w:sz w:val="18"/>
          <w:szCs w:val="18"/>
          <w:lang w:eastAsia="en-US"/>
          <w14:ligatures w14:val="standardContextual"/>
        </w:rPr>
        <w:t>ουλεύω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w:t>
      </w:r>
      <w:r w:rsidR="003E1C2B" w:rsidRPr="00765CD7">
        <w:rPr>
          <w:rFonts w:asciiTheme="minorHAnsi" w:eastAsiaTheme="minorHAnsi" w:hAnsiTheme="minorHAnsi" w:cstheme="minorHAnsi"/>
          <w:b/>
          <w:bCs/>
          <w:i/>
          <w:iCs/>
          <w:color w:val="000000"/>
          <w:sz w:val="18"/>
          <w:szCs w:val="18"/>
          <w:lang w:eastAsia="en-US"/>
          <w14:ligatures w14:val="standardContextual"/>
        </w:rPr>
        <w:t>fut.</w:t>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βουλεύσω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aor.</w:t>
      </w:r>
      <w:r w:rsidR="003E1C2B" w:rsidRPr="00765CD7">
        <w:rPr>
          <w:rFonts w:asciiTheme="minorHAnsi" w:eastAsiaTheme="minorHAnsi" w:hAnsiTheme="minorHAnsi" w:cstheme="minorHAnsi"/>
          <w:color w:val="000000"/>
          <w:sz w:val="18"/>
          <w:szCs w:val="18"/>
          <w:lang w:eastAsia="en-US"/>
          <w14:ligatures w14:val="standardContextual"/>
        </w:rPr>
        <w:t>: ἐβούλευσα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pft</w:t>
      </w:r>
      <w:r w:rsidR="003E1C2B" w:rsidRPr="00765CD7">
        <w:rPr>
          <w:rFonts w:asciiTheme="minorHAnsi" w:eastAsiaTheme="minorHAnsi" w:hAnsiTheme="minorHAnsi" w:cstheme="minorHAnsi"/>
          <w:color w:val="000000"/>
          <w:sz w:val="18"/>
          <w:szCs w:val="18"/>
          <w:lang w:eastAsia="en-US"/>
          <w14:ligatures w14:val="standardContextual"/>
        </w:rPr>
        <w:t>.: βεβούλευκα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tenir conseil, délibérer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i/>
          <w:iCs/>
          <w:color w:val="000000"/>
          <w:sz w:val="18"/>
          <w:szCs w:val="18"/>
          <w:lang w:eastAsia="en-US"/>
          <w14:ligatures w14:val="standardContextual"/>
        </w:rPr>
        <w:t>après délibération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projeter, décider, former un projet, ou cō</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projet (acc.).</w:t>
      </w:r>
      <w:r w:rsidRPr="00765CD7">
        <w:rPr>
          <w:rFonts w:asciiTheme="minorHAnsi" w:hAnsiTheme="minorHAnsi" w:cstheme="minorHAnsi"/>
          <w:b/>
          <w:bCs/>
          <w:sz w:val="18"/>
          <w:szCs w:val="18"/>
        </w:rPr>
        <w:t xml:space="preserve"> </w:t>
      </w:r>
    </w:p>
  </w:footnote>
  <w:footnote w:id="271">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E1C2B" w:rsidRPr="00765CD7">
        <w:rPr>
          <w:rFonts w:asciiTheme="minorHAnsi" w:eastAsiaTheme="minorHAnsi" w:hAnsiTheme="minorHAnsi" w:cstheme="minorHAnsi"/>
          <w:b/>
          <w:bCs/>
          <w:color w:val="000000"/>
          <w:sz w:val="18"/>
          <w:szCs w:val="18"/>
          <w:lang w:eastAsia="en-US"/>
          <w14:ligatures w14:val="standardContextual"/>
        </w:rPr>
        <w:t xml:space="preserve">267. πάντα ἰδὼν Διὸς ὀφθαλμὸς καὶ πάντα νοήσας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B00004"/>
          <w:sz w:val="18"/>
          <w:szCs w:val="18"/>
          <w:lang w:eastAsia="en-US"/>
          <w14:ligatures w14:val="standardContextual"/>
        </w:rPr>
        <w:t>Ἰ</w:t>
      </w:r>
      <w:r w:rsidR="003E1C2B" w:rsidRPr="00765CD7">
        <w:rPr>
          <w:rFonts w:asciiTheme="minorHAnsi" w:eastAsiaTheme="minorHAnsi" w:hAnsiTheme="minorHAnsi" w:cstheme="minorHAnsi"/>
          <w:b/>
          <w:bCs/>
          <w:color w:val="000000"/>
          <w:sz w:val="18"/>
          <w:szCs w:val="18"/>
          <w:lang w:eastAsia="en-US"/>
          <w14:ligatures w14:val="standardContextual"/>
        </w:rPr>
        <w:t>δών, οῦσα,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part aor-2 de * εἴδω (voir) cf. ὁράω.       </w:t>
      </w:r>
      <w:r w:rsidR="003E1C2B" w:rsidRPr="00765CD7">
        <w:rPr>
          <w:rFonts w:asciiTheme="minorHAnsi" w:eastAsiaTheme="minorHAnsi" w:hAnsiTheme="minorHAnsi" w:cstheme="minorHAnsi"/>
          <w:b/>
          <w:bCs/>
          <w:color w:val="B00004"/>
          <w:sz w:val="18"/>
          <w:szCs w:val="18"/>
          <w:lang w:eastAsia="en-US"/>
          <w14:ligatures w14:val="standardContextual"/>
        </w:rPr>
        <w:t>Ν</w:t>
      </w:r>
      <w:r w:rsidR="003E1C2B" w:rsidRPr="00765CD7">
        <w:rPr>
          <w:rFonts w:asciiTheme="minorHAnsi" w:eastAsiaTheme="minorHAnsi" w:hAnsiTheme="minorHAnsi" w:cstheme="minorHAnsi"/>
          <w:b/>
          <w:bCs/>
          <w:color w:val="000000"/>
          <w:sz w:val="18"/>
          <w:szCs w:val="18"/>
          <w:lang w:eastAsia="en-US"/>
          <w14:ligatures w14:val="standardContextual"/>
        </w:rPr>
        <w:t>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se mettre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voir, s’apercevoir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comprendre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avoir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méditer, projeter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color w:val="000000"/>
          <w:sz w:val="18"/>
          <w:szCs w:val="18"/>
          <w:lang w:eastAsia="en-US"/>
          <w14:ligatures w14:val="standardContextual"/>
        </w:rPr>
        <w:t xml:space="preserve">; avoir du bon sens, être sage. </w:t>
      </w:r>
      <w:r w:rsidR="003E1C2B" w:rsidRPr="00765CD7">
        <w:rPr>
          <w:rFonts w:asciiTheme="minorHAnsi" w:eastAsiaTheme="minorHAnsi" w:hAnsiTheme="minorHAnsi" w:cstheme="minorHAnsi"/>
          <w:color w:val="000000"/>
          <w:sz w:val="18"/>
          <w:szCs w:val="18"/>
          <w:lang w:eastAsia="en-US"/>
          <w14:ligatures w14:val="standardContextual"/>
        </w:rPr>
        <w:br/>
        <w:t xml:space="preserve">      </w:t>
      </w:r>
      <w:r w:rsidR="003E1C2B" w:rsidRPr="00765CD7">
        <w:rPr>
          <w:rFonts w:asciiTheme="minorHAnsi" w:eastAsiaTheme="minorHAnsi" w:hAnsiTheme="minorHAnsi" w:cstheme="minorHAnsi"/>
          <w:b/>
          <w:bCs/>
          <w:color w:val="C00000"/>
          <w:sz w:val="18"/>
          <w:szCs w:val="18"/>
          <w:lang w:eastAsia="en-US"/>
          <w14:ligatures w14:val="standardContextual"/>
        </w:rPr>
        <w:t>NB.</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ἰδὼν,  νοήσας =</w:t>
      </w:r>
      <w:r w:rsidR="003E1C2B" w:rsidRPr="00765CD7">
        <w:rPr>
          <w:rFonts w:asciiTheme="minorHAnsi" w:eastAsiaTheme="minorHAnsi" w:hAnsiTheme="minorHAnsi" w:cstheme="minorHAnsi"/>
          <w:color w:val="000000"/>
          <w:sz w:val="18"/>
          <w:szCs w:val="18"/>
          <w:lang w:eastAsia="en-US"/>
          <w14:ligatures w14:val="standardContextual"/>
        </w:rPr>
        <w:t xml:space="preserve"> aoristes gnomiques.  </w:t>
      </w:r>
      <w:r w:rsidR="003E1C2B" w:rsidRPr="00765CD7">
        <w:rPr>
          <w:rFonts w:asciiTheme="minorHAnsi" w:eastAsiaTheme="minorHAnsi" w:hAnsiTheme="minorHAnsi" w:cstheme="minorHAnsi"/>
          <w:b/>
          <w:bCs/>
          <w:color w:val="000000"/>
          <w:sz w:val="18"/>
          <w:szCs w:val="18"/>
          <w:lang w:eastAsia="en-US"/>
          <w14:ligatures w14:val="standardContextual"/>
        </w:rPr>
        <w:t xml:space="preserve">νοήσας signifie un peu plus que </w:t>
      </w:r>
      <w:r w:rsidR="003E1C2B" w:rsidRPr="00765CD7">
        <w:rPr>
          <w:rFonts w:asciiTheme="minorHAnsi" w:eastAsiaTheme="minorHAnsi" w:hAnsiTheme="minorHAnsi" w:cstheme="minorHAnsi"/>
          <w:color w:val="000000"/>
          <w:sz w:val="18"/>
          <w:szCs w:val="18"/>
          <w:lang w:eastAsia="en-US"/>
          <w14:ligatures w14:val="standardContextual"/>
        </w:rPr>
        <w:t xml:space="preserve"> </w:t>
      </w:r>
      <w:r w:rsidR="003E1C2B" w:rsidRPr="00765CD7">
        <w:rPr>
          <w:rFonts w:asciiTheme="minorHAnsi" w:eastAsiaTheme="minorHAnsi" w:hAnsiTheme="minorHAnsi" w:cstheme="minorHAnsi"/>
          <w:b/>
          <w:bCs/>
          <w:color w:val="000000"/>
          <w:sz w:val="18"/>
          <w:szCs w:val="18"/>
          <w:lang w:eastAsia="en-US"/>
          <w14:ligatures w14:val="standardContextual"/>
        </w:rPr>
        <w:t>ἰδὼν</w:t>
      </w:r>
      <w:r w:rsidR="003E1C2B" w:rsidRPr="00765CD7">
        <w:rPr>
          <w:rFonts w:asciiTheme="minorHAnsi" w:eastAsiaTheme="minorHAnsi" w:hAnsiTheme="minorHAnsi" w:cstheme="minorHAnsi"/>
          <w:color w:val="000000"/>
          <w:sz w:val="18"/>
          <w:szCs w:val="18"/>
          <w:lang w:eastAsia="en-US"/>
          <w14:ligatures w14:val="standardContextual"/>
        </w:rPr>
        <w:t xml:space="preserve"> (West).</w:t>
      </w:r>
    </w:p>
  </w:footnote>
  <w:footnote w:id="272">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E72A8" w:rsidRPr="00765CD7">
        <w:rPr>
          <w:rFonts w:asciiTheme="minorHAnsi" w:eastAsiaTheme="minorHAnsi" w:hAnsiTheme="minorHAnsi" w:cstheme="minorHAnsi"/>
          <w:b/>
          <w:bCs/>
          <w:color w:val="000000"/>
          <w:sz w:val="18"/>
          <w:szCs w:val="18"/>
          <w:lang w:eastAsia="en-US"/>
          <w14:ligatures w14:val="standardContextual"/>
        </w:rPr>
        <w:t xml:space="preserve">268. καί νυ τάδ᾽, αἴ κ᾽ ἐθέλῃσ᾽, ἐπιδέρκεται, οὐδέ ἑ λήθει,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w:t>
      </w:r>
      <w:r w:rsidR="006E72A8"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B00004"/>
          <w:sz w:val="18"/>
          <w:szCs w:val="18"/>
          <w:lang w:eastAsia="en-US"/>
          <w14:ligatures w14:val="standardContextual"/>
        </w:rPr>
        <w:t>Ν</w:t>
      </w:r>
      <w:r w:rsidR="006E72A8" w:rsidRPr="00765CD7">
        <w:rPr>
          <w:rFonts w:asciiTheme="minorHAnsi" w:eastAsiaTheme="minorHAnsi" w:hAnsiTheme="minorHAnsi" w:cstheme="minorHAnsi"/>
          <w:b/>
          <w:bCs/>
          <w:color w:val="000000"/>
          <w:sz w:val="18"/>
          <w:szCs w:val="18"/>
          <w:lang w:eastAsia="en-US"/>
          <w14:ligatures w14:val="standardContextual"/>
        </w:rPr>
        <w:t>ύν /(</w:t>
      </w:r>
      <w:r w:rsidR="006E72A8" w:rsidRPr="00765CD7">
        <w:rPr>
          <w:rFonts w:asciiTheme="minorHAnsi" w:eastAsiaTheme="minorHAnsi" w:hAnsiTheme="minorHAnsi" w:cstheme="minorHAnsi"/>
          <w:b/>
          <w:bCs/>
          <w:color w:val="B00004"/>
          <w:sz w:val="18"/>
          <w:szCs w:val="18"/>
          <w:lang w:eastAsia="en-US"/>
          <w14:ligatures w14:val="standardContextual"/>
        </w:rPr>
        <w:t>ν</w:t>
      </w:r>
      <w:r w:rsidR="006E72A8" w:rsidRPr="00765CD7">
        <w:rPr>
          <w:rFonts w:asciiTheme="minorHAnsi" w:eastAsiaTheme="minorHAnsi" w:hAnsiTheme="minorHAnsi" w:cstheme="minorHAnsi"/>
          <w:b/>
          <w:bCs/>
          <w:color w:val="000000"/>
          <w:sz w:val="18"/>
          <w:szCs w:val="18"/>
          <w:lang w:eastAsia="en-US"/>
          <w14:ligatures w14:val="standardContextual"/>
        </w:rPr>
        <w:t>υ</w:t>
      </w:r>
      <w:r w:rsidR="006E72A8" w:rsidRPr="00765CD7">
        <w:rPr>
          <w:rFonts w:asciiTheme="minorHAnsi" w:eastAsiaTheme="minorHAnsi" w:hAnsiTheme="minorHAnsi" w:cstheme="minorHAnsi"/>
          <w:color w:val="000000"/>
          <w:sz w:val="18"/>
          <w:szCs w:val="18"/>
          <w:lang w:eastAsia="en-US"/>
          <w14:ligatures w14:val="standardContextual"/>
        </w:rPr>
        <w:t xml:space="preserve"> dvt cons.),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i/>
          <w:iCs/>
          <w:color w:val="000000"/>
          <w:sz w:val="18"/>
          <w:szCs w:val="18"/>
          <w:lang w:eastAsia="en-US"/>
          <w14:ligatures w14:val="standardContextual"/>
        </w:rPr>
        <w:t>partc. encl.</w:t>
      </w:r>
      <w:r w:rsidR="006E72A8" w:rsidRPr="00765CD7">
        <w:rPr>
          <w:rFonts w:asciiTheme="minorHAnsi" w:eastAsiaTheme="minorHAnsi" w:hAnsiTheme="minorHAnsi" w:cstheme="minorHAnsi"/>
          <w:color w:val="000000"/>
          <w:sz w:val="18"/>
          <w:szCs w:val="18"/>
          <w:lang w:eastAsia="en-US"/>
          <w14:ligatures w14:val="standardContextual"/>
        </w:rPr>
        <w:t xml:space="preserve"> : donc (suite d’un raisonnement, conséquence). </w:t>
      </w:r>
      <w:r w:rsidR="006E72A8" w:rsidRPr="00765CD7">
        <w:rPr>
          <w:rFonts w:asciiTheme="minorHAnsi" w:eastAsiaTheme="minorHAnsi" w:hAnsiTheme="minorHAnsi" w:cstheme="minorHAnsi"/>
          <w:b/>
          <w:bCs/>
          <w:color w:val="000000"/>
          <w:sz w:val="18"/>
          <w:szCs w:val="18"/>
          <w:lang w:eastAsia="en-US"/>
          <w14:ligatures w14:val="standardContextual"/>
        </w:rPr>
        <w:t>τάδε :</w:t>
      </w:r>
      <w:r w:rsidR="006E72A8" w:rsidRPr="00765CD7">
        <w:rPr>
          <w:rFonts w:asciiTheme="minorHAnsi" w:eastAsiaTheme="minorHAnsi" w:hAnsiTheme="minorHAnsi" w:cstheme="minorHAnsi"/>
          <w:color w:val="000000"/>
          <w:sz w:val="18"/>
          <w:szCs w:val="18"/>
          <w:lang w:eastAsia="en-US"/>
          <w14:ligatures w14:val="standardContextual"/>
        </w:rPr>
        <w:t xml:space="preserve"> the situation in this town’.   </w:t>
      </w:r>
      <w:r w:rsidR="006E72A8" w:rsidRPr="00765CD7">
        <w:rPr>
          <w:rFonts w:asciiTheme="minorHAnsi" w:eastAsiaTheme="minorHAnsi" w:hAnsiTheme="minorHAnsi" w:cstheme="minorHAnsi"/>
          <w:b/>
          <w:bCs/>
          <w:color w:val="B00004"/>
          <w:sz w:val="18"/>
          <w:szCs w:val="18"/>
          <w:lang w:eastAsia="en-US"/>
          <w14:ligatures w14:val="standardContextual"/>
        </w:rPr>
        <w:t>Α</w:t>
      </w:r>
      <w:r w:rsidR="006E72A8" w:rsidRPr="00765CD7">
        <w:rPr>
          <w:rFonts w:asciiTheme="minorHAnsi" w:eastAsiaTheme="minorHAnsi" w:hAnsiTheme="minorHAnsi" w:cstheme="minorHAnsi"/>
          <w:b/>
          <w:bCs/>
          <w:color w:val="000000"/>
          <w:sz w:val="18"/>
          <w:szCs w:val="18"/>
          <w:lang w:eastAsia="en-US"/>
          <w14:ligatures w14:val="standardContextual"/>
        </w:rPr>
        <w:t>ἴ κε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 εἴ κε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 ἤν / ἐάν + sbj (</w:t>
      </w:r>
      <w:r w:rsidR="006E72A8" w:rsidRPr="00765CD7">
        <w:rPr>
          <w:rFonts w:asciiTheme="minorHAnsi" w:eastAsiaTheme="minorHAnsi" w:hAnsiTheme="minorHAnsi" w:cstheme="minorHAnsi"/>
          <w:color w:val="000000"/>
          <w:sz w:val="18"/>
          <w:szCs w:val="18"/>
          <w:lang w:eastAsia="en-US"/>
          <w14:ligatures w14:val="standardContextual"/>
        </w:rPr>
        <w:t xml:space="preserve">et aussi </w:t>
      </w:r>
      <w:r w:rsidR="006E72A8" w:rsidRPr="00765CD7">
        <w:rPr>
          <w:rFonts w:asciiTheme="minorHAnsi" w:eastAsiaTheme="minorHAnsi" w:hAnsiTheme="minorHAnsi" w:cstheme="minorHAnsi"/>
          <w:b/>
          <w:bCs/>
          <w:color w:val="000000"/>
          <w:sz w:val="18"/>
          <w:szCs w:val="18"/>
          <w:lang w:eastAsia="en-US"/>
          <w14:ligatures w14:val="standardContextual"/>
        </w:rPr>
        <w:t>εἴ</w:t>
      </w:r>
      <w:r w:rsidR="006E72A8" w:rsidRPr="00765CD7">
        <w:rPr>
          <w:rFonts w:asciiTheme="minorHAnsi" w:eastAsiaTheme="minorHAnsi" w:hAnsiTheme="minorHAnsi" w:cstheme="minorHAnsi"/>
          <w:color w:val="000000"/>
          <w:sz w:val="18"/>
          <w:szCs w:val="18"/>
          <w:lang w:eastAsia="en-US"/>
          <w14:ligatures w14:val="standardContextual"/>
        </w:rPr>
        <w:t xml:space="preserve"> + opt. oblique)</w:t>
      </w:r>
      <w:r w:rsidR="006E72A8" w:rsidRPr="00765CD7">
        <w:rPr>
          <w:rFonts w:asciiTheme="minorHAnsi" w:eastAsiaTheme="minorHAnsi" w:hAnsiTheme="minorHAnsi" w:cstheme="minorHAnsi"/>
          <w:b/>
          <w:bCs/>
          <w:color w:val="000000"/>
          <w:sz w:val="18"/>
          <w:szCs w:val="18"/>
          <w:lang w:eastAsia="en-US"/>
          <w14:ligatures w14:val="standardContextual"/>
        </w:rPr>
        <w:t xml:space="preserve"> : </w:t>
      </w:r>
      <w:r w:rsidR="006E72A8" w:rsidRPr="00765CD7">
        <w:rPr>
          <w:rFonts w:asciiTheme="minorHAnsi" w:eastAsiaTheme="minorHAnsi" w:hAnsiTheme="minorHAnsi" w:cstheme="minorHAnsi"/>
          <w:color w:val="000000"/>
          <w:sz w:val="18"/>
          <w:szCs w:val="18"/>
          <w:lang w:eastAsia="en-US"/>
          <w14:ligatures w14:val="standardContextual"/>
        </w:rPr>
        <w:t>pour le cas 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dans l’espoir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afin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de même.    </w:t>
      </w:r>
      <w:r w:rsidR="006E72A8" w:rsidRPr="00765CD7">
        <w:rPr>
          <w:rFonts w:asciiTheme="minorHAnsi" w:eastAsiaTheme="minorHAnsi" w:hAnsiTheme="minorHAnsi" w:cstheme="minorHAnsi"/>
          <w:b/>
          <w:bCs/>
          <w:color w:val="B00004"/>
          <w:sz w:val="18"/>
          <w:szCs w:val="18"/>
          <w:lang w:eastAsia="en-US"/>
          <w14:ligatures w14:val="standardContextual"/>
        </w:rPr>
        <w:t>Ἐ</w:t>
      </w:r>
      <w:r w:rsidR="006E72A8" w:rsidRPr="00765CD7">
        <w:rPr>
          <w:rFonts w:asciiTheme="minorHAnsi" w:eastAsiaTheme="minorHAnsi" w:hAnsiTheme="minorHAnsi" w:cstheme="minorHAnsi"/>
          <w:b/>
          <w:bCs/>
          <w:color w:val="000000"/>
          <w:sz w:val="18"/>
          <w:szCs w:val="18"/>
          <w:lang w:eastAsia="en-US"/>
          <w14:ligatures w14:val="standardContextual"/>
        </w:rPr>
        <w:t xml:space="preserve">θέλω, </w:t>
      </w:r>
      <w:r w:rsidR="006E72A8" w:rsidRPr="00765CD7">
        <w:rPr>
          <w:rFonts w:asciiTheme="minorHAnsi" w:eastAsiaTheme="minorHAnsi" w:hAnsiTheme="minorHAnsi" w:cstheme="minorHAnsi"/>
          <w:b/>
          <w:bCs/>
          <w:color w:val="B00004"/>
          <w:sz w:val="18"/>
          <w:szCs w:val="18"/>
          <w:lang w:eastAsia="en-US"/>
          <w14:ligatures w14:val="standardContextual"/>
        </w:rPr>
        <w:t>θ</w:t>
      </w:r>
      <w:r w:rsidR="006E72A8" w:rsidRPr="00765CD7">
        <w:rPr>
          <w:rFonts w:asciiTheme="minorHAnsi" w:eastAsiaTheme="minorHAnsi" w:hAnsiTheme="minorHAnsi" w:cstheme="minorHAnsi"/>
          <w:b/>
          <w:bCs/>
          <w:color w:val="000000"/>
          <w:sz w:val="18"/>
          <w:szCs w:val="18"/>
          <w:lang w:eastAsia="en-US"/>
          <w14:ligatures w14:val="standardContextual"/>
        </w:rPr>
        <w:t>έλω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vouloir bien, consentir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vouloir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désirer. </w:t>
      </w:r>
      <w:r w:rsidR="006E72A8" w:rsidRPr="00765CD7">
        <w:rPr>
          <w:rFonts w:asciiTheme="minorHAnsi" w:eastAsiaTheme="minorHAnsi" w:hAnsiTheme="minorHAnsi" w:cstheme="minorHAnsi"/>
          <w:b/>
          <w:bCs/>
          <w:color w:val="000000"/>
          <w:sz w:val="18"/>
          <w:szCs w:val="18"/>
          <w:lang w:eastAsia="en-US"/>
          <w14:ligatures w14:val="standardContextual"/>
        </w:rPr>
        <w:t xml:space="preserve">ἐθέλῃσι (ἐθέλῃ + σι ) </w:t>
      </w:r>
      <w:r w:rsidR="006E72A8" w:rsidRPr="00765CD7">
        <w:rPr>
          <w:rFonts w:asciiTheme="minorHAnsi" w:eastAsiaTheme="minorHAnsi" w:hAnsiTheme="minorHAnsi" w:cstheme="minorHAnsi"/>
          <w:color w:val="000000"/>
          <w:sz w:val="18"/>
          <w:szCs w:val="18"/>
          <w:lang w:eastAsia="en-US"/>
          <w14:ligatures w14:val="standardContextual"/>
        </w:rPr>
        <w:t xml:space="preserve">= 3° sg. sbj. pst épq.  Ragon, p. 244, n° 19.    </w:t>
      </w:r>
      <w:r w:rsidR="006E72A8" w:rsidRPr="00765CD7">
        <w:rPr>
          <w:rFonts w:asciiTheme="minorHAnsi" w:eastAsiaTheme="minorHAnsi" w:hAnsiTheme="minorHAnsi" w:cstheme="minorHAnsi"/>
          <w:b/>
          <w:bCs/>
          <w:color w:val="B00004"/>
          <w:sz w:val="18"/>
          <w:szCs w:val="18"/>
          <w:lang w:eastAsia="en-US"/>
          <w14:ligatures w14:val="standardContextual"/>
        </w:rPr>
        <w:t>Ἑ</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(ἕ ou ἐ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 xml:space="preserve"> pr. de 3° personne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a) </w:t>
      </w:r>
      <w:r w:rsidR="006E72A8" w:rsidRPr="00765CD7">
        <w:rPr>
          <w:rFonts w:asciiTheme="minorHAnsi" w:eastAsiaTheme="minorHAnsi" w:hAnsiTheme="minorHAnsi" w:cstheme="minorHAnsi"/>
          <w:b/>
          <w:bCs/>
          <w:color w:val="B00004"/>
          <w:sz w:val="18"/>
          <w:szCs w:val="18"/>
          <w:lang w:eastAsia="en-US"/>
          <w14:ligatures w14:val="standardContextual"/>
        </w:rPr>
        <w:t>ἕ</w:t>
      </w:r>
      <w:r w:rsidR="006E72A8" w:rsidRPr="00765CD7">
        <w:rPr>
          <w:rFonts w:asciiTheme="minorHAnsi" w:eastAsiaTheme="minorHAnsi" w:hAnsiTheme="minorHAnsi" w:cstheme="minorHAnsi"/>
          <w:color w:val="B00004"/>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accentué = réfléchi. [</w:t>
      </w:r>
      <w:r w:rsidR="006E72A8" w:rsidRPr="00765CD7">
        <w:rPr>
          <w:rFonts w:asciiTheme="minorHAnsi" w:eastAsiaTheme="minorHAnsi" w:hAnsiTheme="minorHAnsi" w:cstheme="minorHAnsi"/>
          <w:i/>
          <w:iCs/>
          <w:color w:val="000000"/>
          <w:sz w:val="18"/>
          <w:szCs w:val="18"/>
          <w:u w:val="single"/>
          <w:lang w:eastAsia="en-US"/>
          <w14:ligatures w14:val="standardContextual"/>
        </w:rPr>
        <w:t>acc</w:t>
      </w:r>
      <w:r w:rsidR="006E72A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 </w:t>
      </w:r>
      <w:r w:rsidR="006E72A8" w:rsidRPr="00765CD7">
        <w:rPr>
          <w:rFonts w:asciiTheme="minorHAnsi" w:eastAsiaTheme="minorHAnsi" w:hAnsiTheme="minorHAnsi" w:cstheme="minorHAnsi"/>
          <w:b/>
          <w:bCs/>
          <w:color w:val="000000"/>
          <w:sz w:val="18"/>
          <w:szCs w:val="18"/>
          <w:lang w:eastAsia="en-US"/>
          <w14:ligatures w14:val="standardContextual"/>
        </w:rPr>
        <w:t>ἑέ / ἕ</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w:t>
      </w:r>
      <w:r w:rsidR="006E72A8"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i/>
          <w:iCs/>
          <w:color w:val="000000"/>
          <w:sz w:val="18"/>
          <w:szCs w:val="18"/>
          <w:u w:val="single"/>
          <w:lang w:eastAsia="en-US"/>
          <w14:ligatures w14:val="standardContextual"/>
        </w:rPr>
        <w:t>Gén.</w:t>
      </w:r>
      <w:r w:rsidR="006E72A8" w:rsidRPr="00765CD7">
        <w:rPr>
          <w:rFonts w:asciiTheme="minorHAnsi" w:eastAsiaTheme="minorHAnsi" w:hAnsiTheme="minorHAnsi" w:cstheme="minorHAnsi"/>
          <w:color w:val="000000"/>
          <w:sz w:val="18"/>
          <w:szCs w:val="18"/>
          <w:lang w:eastAsia="en-US"/>
          <w14:ligatures w14:val="standardContextual"/>
        </w:rPr>
        <w:t xml:space="preserve"> – </w:t>
      </w:r>
      <w:r w:rsidR="006E72A8" w:rsidRPr="00765CD7">
        <w:rPr>
          <w:rFonts w:asciiTheme="minorHAnsi" w:eastAsiaTheme="minorHAnsi" w:hAnsiTheme="minorHAnsi" w:cstheme="minorHAnsi"/>
          <w:b/>
          <w:bCs/>
          <w:color w:val="000000"/>
          <w:sz w:val="18"/>
          <w:szCs w:val="18"/>
          <w:lang w:eastAsia="en-US"/>
          <w14:ligatures w14:val="standardContextual"/>
        </w:rPr>
        <w:t>εἷο / ἕο / εὗ / ἕθεν</w:t>
      </w:r>
      <w:r w:rsidR="006E72A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b/>
          <w:bCs/>
          <w:i/>
          <w:iCs/>
          <w:color w:val="000000"/>
          <w:sz w:val="18"/>
          <w:szCs w:val="18"/>
          <w:u w:val="single"/>
          <w:lang w:eastAsia="en-US"/>
          <w14:ligatures w14:val="standardContextual"/>
        </w:rPr>
        <w:t>D</w:t>
      </w:r>
      <w:r w:rsidR="006E72A8" w:rsidRPr="00765CD7">
        <w:rPr>
          <w:rFonts w:asciiTheme="minorHAnsi" w:eastAsiaTheme="minorHAnsi" w:hAnsiTheme="minorHAnsi" w:cstheme="minorHAnsi"/>
          <w:i/>
          <w:iCs/>
          <w:color w:val="000000"/>
          <w:sz w:val="18"/>
          <w:szCs w:val="18"/>
          <w:u w:val="single"/>
          <w:lang w:eastAsia="en-US"/>
          <w14:ligatures w14:val="standardContextual"/>
        </w:rPr>
        <w:t>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 </w:t>
      </w:r>
      <w:r w:rsidR="006E72A8" w:rsidRPr="00765CD7">
        <w:rPr>
          <w:rFonts w:asciiTheme="minorHAnsi" w:eastAsiaTheme="minorHAnsi" w:hAnsiTheme="minorHAnsi" w:cstheme="minorHAnsi"/>
          <w:b/>
          <w:bCs/>
          <w:color w:val="000000"/>
          <w:sz w:val="18"/>
          <w:szCs w:val="18"/>
          <w:lang w:eastAsia="en-US"/>
          <w14:ligatures w14:val="standardContextual"/>
        </w:rPr>
        <w:t>ἑοῖ / οἷ</w:t>
      </w:r>
      <w:r w:rsidR="006E72A8"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b)</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B00004"/>
          <w:sz w:val="18"/>
          <w:szCs w:val="18"/>
          <w:u w:val="single" w:color="B00004"/>
          <w:lang w:eastAsia="en-US"/>
          <w14:ligatures w14:val="standardContextual"/>
        </w:rPr>
        <w:t>ἑ</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3° non accentué = non réfléchi, anaphorique</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[atone</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i/>
          <w:iCs/>
          <w:color w:val="000000"/>
          <w:sz w:val="18"/>
          <w:szCs w:val="18"/>
          <w:u w:val="single" w:color="B00004"/>
          <w:lang w:eastAsia="en-US"/>
          <w14:ligatures w14:val="standardContextual"/>
        </w:rPr>
        <w:t>acc.</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w:t>
      </w:r>
      <w:r w:rsidR="006E72A8" w:rsidRPr="00765CD7">
        <w:rPr>
          <w:rFonts w:asciiTheme="minorHAnsi" w:eastAsiaTheme="minorHAnsi" w:hAnsiTheme="minorHAnsi" w:cstheme="minorHAnsi"/>
          <w:b/>
          <w:bCs/>
          <w:color w:val="000000"/>
          <w:sz w:val="18"/>
          <w:szCs w:val="18"/>
          <w:u w:color="B00004"/>
          <w:lang w:eastAsia="en-US"/>
          <w14:ligatures w14:val="standardContextual"/>
        </w:rPr>
        <w:t>ἑ</w:t>
      </w:r>
      <w:r w:rsidR="006E72A8" w:rsidRPr="00765CD7">
        <w:rPr>
          <w:rFonts w:asciiTheme="minorHAnsi" w:eastAsiaTheme="minorHAnsi" w:hAnsiTheme="minorHAnsi" w:cstheme="minorHAnsi"/>
          <w:color w:val="000000"/>
          <w:sz w:val="18"/>
          <w:szCs w:val="18"/>
          <w:u w:color="B00004"/>
          <w:lang w:eastAsia="en-US"/>
          <w14:ligatures w14:val="standardContextual"/>
        </w:rPr>
        <w:t>–;</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i/>
          <w:iCs/>
          <w:color w:val="000000"/>
          <w:sz w:val="18"/>
          <w:szCs w:val="18"/>
          <w:u w:val="single" w:color="B00004"/>
          <w:lang w:eastAsia="en-US"/>
          <w14:ligatures w14:val="standardContextual"/>
        </w:rPr>
        <w:t>Gén</w:t>
      </w:r>
      <w:r w:rsidR="006E72A8" w:rsidRPr="00765CD7">
        <w:rPr>
          <w:rFonts w:asciiTheme="minorHAnsi" w:eastAsiaTheme="minorHAnsi" w:hAnsiTheme="minorHAnsi" w:cstheme="minorHAnsi"/>
          <w:color w:val="000000"/>
          <w:sz w:val="18"/>
          <w:szCs w:val="18"/>
          <w:u w:color="B00004"/>
          <w:lang w:eastAsia="en-US"/>
          <w14:ligatures w14:val="standardContextual"/>
        </w:rPr>
        <w:t>.</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w:t>
      </w:r>
      <w:r w:rsidR="006E72A8" w:rsidRPr="00765CD7">
        <w:rPr>
          <w:rFonts w:asciiTheme="minorHAnsi" w:eastAsiaTheme="minorHAnsi" w:hAnsiTheme="minorHAnsi" w:cstheme="minorHAnsi"/>
          <w:b/>
          <w:bCs/>
          <w:color w:val="000000"/>
          <w:sz w:val="18"/>
          <w:szCs w:val="18"/>
          <w:u w:color="B00004"/>
          <w:lang w:eastAsia="en-US"/>
          <w14:ligatures w14:val="standardContextual"/>
        </w:rPr>
        <w:t>ἑο / εὑ</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b/>
          <w:bCs/>
          <w:i/>
          <w:iCs/>
          <w:color w:val="000000"/>
          <w:sz w:val="18"/>
          <w:szCs w:val="18"/>
          <w:u w:val="single" w:color="B00004"/>
          <w:lang w:eastAsia="en-US"/>
          <w14:ligatures w14:val="standardContextual"/>
        </w:rPr>
        <w:t>D</w:t>
      </w:r>
      <w:r w:rsidR="006E72A8" w:rsidRPr="00765CD7">
        <w:rPr>
          <w:rFonts w:asciiTheme="minorHAnsi" w:eastAsiaTheme="minorHAnsi" w:hAnsiTheme="minorHAnsi" w:cstheme="minorHAnsi"/>
          <w:i/>
          <w:iCs/>
          <w:color w:val="000000"/>
          <w:sz w:val="18"/>
          <w:szCs w:val="18"/>
          <w:u w:val="single" w:color="B00004"/>
          <w:lang w:eastAsia="en-US"/>
          <w14:ligatures w14:val="standardContextual"/>
        </w:rPr>
        <w:t>at.</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w:t>
      </w:r>
      <w:r w:rsidR="006E72A8" w:rsidRPr="00765CD7">
        <w:rPr>
          <w:rFonts w:asciiTheme="minorHAnsi" w:eastAsiaTheme="minorHAnsi" w:hAnsiTheme="minorHAnsi" w:cstheme="minorHAnsi"/>
          <w:b/>
          <w:bCs/>
          <w:color w:val="000000"/>
          <w:sz w:val="18"/>
          <w:szCs w:val="18"/>
          <w:u w:color="B00004"/>
          <w:lang w:eastAsia="en-US"/>
          <w14:ligatures w14:val="standardContextual"/>
        </w:rPr>
        <w:t>οἱ</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w:t>
      </w:r>
      <w:r w:rsidR="006E72A8" w:rsidRPr="00765CD7">
        <w:rPr>
          <w:rFonts w:asciiTheme="minorHAnsi" w:eastAsiaTheme="minorHAnsi" w:hAnsiTheme="minorHAnsi" w:cstheme="minorHAnsi"/>
          <w:b/>
          <w:bCs/>
          <w:color w:val="B00004"/>
          <w:sz w:val="18"/>
          <w:szCs w:val="18"/>
          <w:u w:color="B00004"/>
          <w:lang w:eastAsia="en-US"/>
          <w14:ligatures w14:val="standardContextual"/>
        </w:rPr>
        <w:t>Λ</w:t>
      </w:r>
      <w:r w:rsidR="006E72A8" w:rsidRPr="00765CD7">
        <w:rPr>
          <w:rFonts w:asciiTheme="minorHAnsi" w:eastAsiaTheme="minorHAnsi" w:hAnsiTheme="minorHAnsi" w:cstheme="minorHAnsi"/>
          <w:b/>
          <w:bCs/>
          <w:color w:val="000000"/>
          <w:sz w:val="18"/>
          <w:szCs w:val="18"/>
          <w:u w:color="B00004"/>
          <w:lang w:eastAsia="en-US"/>
          <w14:ligatures w14:val="standardContextual"/>
        </w:rPr>
        <w:t>ανθάνω</w:t>
      </w:r>
      <w:r w:rsidR="00716CE2" w:rsidRPr="00765CD7">
        <w:rPr>
          <w:rFonts w:asciiTheme="minorHAnsi" w:eastAsiaTheme="minorHAnsi" w:hAnsiTheme="minorHAnsi" w:cstheme="minorHAnsi"/>
          <w:b/>
          <w:bCs/>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b/>
          <w:bCs/>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être ou demeurer caché</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demeurer ignoré de quelqu’un</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acc.) ; agir à l’insu de quelqu’un faire à l’insu de</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part. attr. du sujet et acc. de pers., </w:t>
      </w:r>
      <w:r w:rsidR="006E72A8" w:rsidRPr="00765CD7">
        <w:rPr>
          <w:rFonts w:asciiTheme="minorHAnsi" w:eastAsiaTheme="minorHAnsi" w:hAnsiTheme="minorHAnsi" w:cstheme="minorHAnsi"/>
          <w:i/>
          <w:iCs/>
          <w:color w:val="000000"/>
          <w:sz w:val="18"/>
          <w:szCs w:val="18"/>
          <w:u w:color="B00004"/>
          <w:lang w:eastAsia="en-US"/>
          <w14:ligatures w14:val="standardContextual"/>
        </w:rPr>
        <w:t>cf</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b/>
          <w:bCs/>
          <w:i/>
          <w:iCs/>
          <w:color w:val="000000"/>
          <w:sz w:val="18"/>
          <w:szCs w:val="18"/>
          <w:u w:color="B00004"/>
          <w:lang w:eastAsia="en-US"/>
          <w14:ligatures w14:val="standardContextual"/>
        </w:rPr>
        <w:t>Rg</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362).  </w:t>
      </w:r>
      <w:r w:rsidR="006E72A8" w:rsidRPr="00765CD7">
        <w:rPr>
          <w:rFonts w:asciiTheme="minorHAnsi" w:eastAsiaTheme="minorHAnsi" w:hAnsiTheme="minorHAnsi" w:cstheme="minorHAnsi"/>
          <w:b/>
          <w:bCs/>
          <w:color w:val="B00004"/>
          <w:sz w:val="18"/>
          <w:szCs w:val="18"/>
          <w:u w:color="B00004"/>
          <w:lang w:eastAsia="en-US"/>
          <w14:ligatures w14:val="standardContextual"/>
        </w:rPr>
        <w:t>Ἐ</w:t>
      </w:r>
      <w:r w:rsidR="006E72A8" w:rsidRPr="00765CD7">
        <w:rPr>
          <w:rFonts w:asciiTheme="minorHAnsi" w:eastAsiaTheme="minorHAnsi" w:hAnsiTheme="minorHAnsi" w:cstheme="minorHAnsi"/>
          <w:b/>
          <w:bCs/>
          <w:color w:val="000000"/>
          <w:sz w:val="18"/>
          <w:szCs w:val="18"/>
          <w:u w:color="B00004"/>
          <w:lang w:eastAsia="en-US"/>
          <w14:ligatures w14:val="standardContextual"/>
        </w:rPr>
        <w:t>πιδέρκομαι</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 regarder, voir. </w:t>
      </w:r>
      <w:r w:rsidR="00716CE2" w:rsidRPr="00765CD7">
        <w:rPr>
          <w:rFonts w:asciiTheme="minorHAnsi" w:eastAsiaTheme="minorHAnsi" w:hAnsiTheme="minorHAnsi" w:cstheme="minorHAnsi"/>
          <w:color w:val="000000"/>
          <w:sz w:val="18"/>
          <w:szCs w:val="18"/>
          <w:u w:color="B00004"/>
          <w:lang w:eastAsia="en-US"/>
          <w14:ligatures w14:val="standardContextual"/>
        </w:rPr>
        <w:t xml:space="preserve"> </w:t>
      </w:r>
      <w:r w:rsidR="006E72A8" w:rsidRPr="00765CD7">
        <w:rPr>
          <w:rFonts w:asciiTheme="minorHAnsi" w:eastAsiaTheme="minorHAnsi" w:hAnsiTheme="minorHAnsi" w:cstheme="minorHAnsi"/>
          <w:color w:val="000000"/>
          <w:sz w:val="18"/>
          <w:szCs w:val="18"/>
          <w:u w:color="B00004"/>
          <w:lang w:eastAsia="en-US"/>
          <w14:ligatures w14:val="standardContextual"/>
        </w:rPr>
        <w:t xml:space="preserve"> elsewhere in Hesiod and Homer only of the sun (Th.760, Od. 11. 16).</w:t>
      </w:r>
    </w:p>
  </w:footnote>
  <w:footnote w:id="273">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E72A8" w:rsidRPr="00765CD7">
        <w:rPr>
          <w:rFonts w:asciiTheme="minorHAnsi" w:eastAsiaTheme="minorHAnsi" w:hAnsiTheme="minorHAnsi" w:cstheme="minorHAnsi"/>
          <w:b/>
          <w:bCs/>
          <w:color w:val="000000"/>
          <w:sz w:val="18"/>
          <w:szCs w:val="18"/>
          <w:lang w:eastAsia="en-US"/>
          <w14:ligatures w14:val="standardContextual"/>
        </w:rPr>
        <w:t xml:space="preserve">269. </w:t>
      </w:r>
      <w:r w:rsidR="006E72A8" w:rsidRPr="00765CD7">
        <w:rPr>
          <w:rFonts w:asciiTheme="minorHAnsi" w:eastAsiaTheme="minorHAnsi" w:hAnsiTheme="minorHAnsi" w:cstheme="minorHAnsi"/>
          <w:b/>
          <w:bCs/>
          <w:color w:val="000000"/>
          <w:sz w:val="18"/>
          <w:szCs w:val="18"/>
          <w:lang w:val="el-GR" w:eastAsia="en-US"/>
          <w14:ligatures w14:val="standardContextual"/>
        </w:rPr>
        <w:t>οἵην</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val="el-GR" w:eastAsia="en-US"/>
          <w14:ligatures w14:val="standardContextual"/>
        </w:rPr>
        <w:t>δὴ</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val="el-GR" w:eastAsia="en-US"/>
          <w14:ligatures w14:val="standardContextual"/>
        </w:rPr>
        <w:t>καὶ</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val="el-GR" w:eastAsia="en-US"/>
          <w14:ligatures w14:val="standardContextual"/>
        </w:rPr>
        <w:t>τήνδε</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val="el-GR" w:eastAsia="en-US"/>
          <w14:ligatures w14:val="standardContextual"/>
        </w:rPr>
        <w:t>δίκην</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val="el-GR" w:eastAsia="en-US"/>
          <w14:ligatures w14:val="standardContextual"/>
        </w:rPr>
        <w:t>πόλις</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val="el-GR" w:eastAsia="en-US"/>
          <w14:ligatures w14:val="standardContextual"/>
        </w:rPr>
        <w:t>ἐντὸς</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val="el-GR" w:eastAsia="en-US"/>
          <w14:ligatures w14:val="standardContextual"/>
        </w:rPr>
        <w:t>ἐέργει</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L’interr. ind. dépend de </w:t>
      </w:r>
      <w:r w:rsidR="006E72A8" w:rsidRPr="00765CD7">
        <w:rPr>
          <w:rFonts w:asciiTheme="minorHAnsi" w:eastAsiaTheme="minorHAnsi" w:hAnsiTheme="minorHAnsi" w:cstheme="minorHAnsi"/>
          <w:b/>
          <w:bCs/>
          <w:color w:val="000000"/>
          <w:sz w:val="18"/>
          <w:szCs w:val="18"/>
          <w:lang w:eastAsia="en-US"/>
          <w14:ligatures w14:val="standardContextual"/>
        </w:rPr>
        <w:t xml:space="preserve">οὐδέ ἑ λήθει.      τήνδε δίκην </w:t>
      </w:r>
      <w:r w:rsidR="006E72A8" w:rsidRPr="00765CD7">
        <w:rPr>
          <w:rFonts w:asciiTheme="minorHAnsi" w:eastAsiaTheme="minorHAnsi" w:hAnsiTheme="minorHAnsi" w:cstheme="minorHAnsi"/>
          <w:color w:val="000000"/>
          <w:sz w:val="18"/>
          <w:szCs w:val="18"/>
          <w:lang w:eastAsia="en-US"/>
          <w14:ligatures w14:val="standardContextual"/>
        </w:rPr>
        <w:t xml:space="preserve">: voir 248 n., West. </w:t>
      </w:r>
      <w:r w:rsidR="006E72A8" w:rsidRPr="00765CD7">
        <w:rPr>
          <w:rFonts w:asciiTheme="minorHAnsi" w:eastAsiaTheme="minorHAnsi" w:hAnsiTheme="minorHAnsi" w:cstheme="minorHAnsi"/>
          <w:b/>
          <w:bCs/>
          <w:color w:val="000000"/>
          <w:sz w:val="18"/>
          <w:szCs w:val="18"/>
          <w:lang w:eastAsia="en-US"/>
          <w14:ligatures w14:val="standardContextual"/>
        </w:rPr>
        <w:t xml:space="preserve">      ἐντὸς ἐέργει</w:t>
      </w:r>
      <w:r w:rsidR="006E72A8" w:rsidRPr="00765CD7">
        <w:rPr>
          <w:rFonts w:asciiTheme="minorHAnsi" w:eastAsiaTheme="minorHAnsi" w:hAnsiTheme="minorHAnsi" w:cstheme="minorHAnsi"/>
          <w:color w:val="000000"/>
          <w:sz w:val="18"/>
          <w:szCs w:val="18"/>
          <w:lang w:eastAsia="en-US"/>
          <w14:ligatures w14:val="standardContextual"/>
        </w:rPr>
        <w:t xml:space="preserve"> :  Th. 751.   </w:t>
      </w:r>
      <w:r w:rsidR="006E72A8" w:rsidRPr="00765CD7">
        <w:rPr>
          <w:rFonts w:asciiTheme="minorHAnsi" w:eastAsiaTheme="minorHAnsi" w:hAnsiTheme="minorHAnsi" w:cstheme="minorHAnsi"/>
          <w:b/>
          <w:bCs/>
          <w:color w:val="B00004"/>
          <w:sz w:val="18"/>
          <w:szCs w:val="18"/>
          <w:lang w:eastAsia="en-US"/>
          <w14:ligatures w14:val="standardContextual"/>
        </w:rPr>
        <w:t>Ἐ</w:t>
      </w:r>
      <w:r w:rsidR="006E72A8" w:rsidRPr="00765CD7">
        <w:rPr>
          <w:rFonts w:asciiTheme="minorHAnsi" w:eastAsiaTheme="minorHAnsi" w:hAnsiTheme="minorHAnsi" w:cstheme="minorHAnsi"/>
          <w:b/>
          <w:bCs/>
          <w:color w:val="000000"/>
          <w:sz w:val="18"/>
          <w:szCs w:val="18"/>
          <w:lang w:eastAsia="en-US"/>
          <w14:ligatures w14:val="standardContextual"/>
        </w:rPr>
        <w:t>ντός :</w:t>
      </w:r>
      <w:r w:rsidR="006E72A8" w:rsidRPr="00765CD7">
        <w:rPr>
          <w:rFonts w:asciiTheme="minorHAnsi" w:eastAsiaTheme="minorHAnsi" w:hAnsiTheme="minorHAnsi" w:cstheme="minorHAnsi"/>
          <w:color w:val="000000"/>
          <w:sz w:val="18"/>
          <w:szCs w:val="18"/>
          <w:lang w:eastAsia="en-US"/>
          <w14:ligatures w14:val="standardContextual"/>
        </w:rPr>
        <w:t xml:space="preserve"> à l’intérieur.    </w:t>
      </w:r>
      <w:r w:rsidR="006E72A8" w:rsidRPr="00765CD7">
        <w:rPr>
          <w:rFonts w:asciiTheme="minorHAnsi" w:eastAsiaTheme="minorHAnsi" w:hAnsiTheme="minorHAnsi" w:cstheme="minorHAnsi"/>
          <w:b/>
          <w:bCs/>
          <w:color w:val="B00004"/>
          <w:sz w:val="18"/>
          <w:szCs w:val="18"/>
          <w:lang w:eastAsia="en-US"/>
          <w14:ligatures w14:val="standardContextual"/>
        </w:rPr>
        <w:t>Ε</w:t>
      </w:r>
      <w:r w:rsidR="006E72A8" w:rsidRPr="00765CD7">
        <w:rPr>
          <w:rFonts w:asciiTheme="minorHAnsi" w:eastAsiaTheme="minorHAnsi" w:hAnsiTheme="minorHAnsi" w:cstheme="minorHAnsi"/>
          <w:b/>
          <w:bCs/>
          <w:color w:val="000000"/>
          <w:sz w:val="18"/>
          <w:szCs w:val="18"/>
          <w:lang w:eastAsia="en-US"/>
          <w14:ligatures w14:val="standardContextual"/>
        </w:rPr>
        <w:t>ἵργω</w:t>
      </w:r>
      <w:r w:rsidR="006E72A8"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ἐέργω</w:t>
      </w:r>
      <w:r w:rsidR="006E72A8" w:rsidRPr="00765CD7">
        <w:rPr>
          <w:rFonts w:asciiTheme="minorHAnsi" w:eastAsiaTheme="minorHAnsi" w:hAnsiTheme="minorHAnsi" w:cstheme="minorHAnsi"/>
          <w:color w:val="000000"/>
          <w:sz w:val="18"/>
          <w:szCs w:val="18"/>
          <w:lang w:eastAsia="en-US"/>
          <w14:ligatures w14:val="standardContextual"/>
        </w:rPr>
        <w:t>, épq.)</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color w:val="000000"/>
          <w:sz w:val="18"/>
          <w:szCs w:val="18"/>
          <w:lang w:eastAsia="en-US"/>
          <w14:ligatures w14:val="standardContextual"/>
        </w:rPr>
        <w:t xml:space="preserve">: enclore, enfermer.    </w:t>
      </w:r>
      <w:r w:rsidR="006E72A8" w:rsidRPr="00765CD7">
        <w:rPr>
          <w:rFonts w:asciiTheme="minorHAnsi" w:eastAsiaTheme="minorHAnsi" w:hAnsiTheme="minorHAnsi" w:cstheme="minorHAnsi"/>
          <w:b/>
          <w:bCs/>
          <w:color w:val="000000"/>
          <w:sz w:val="18"/>
          <w:szCs w:val="18"/>
          <w:lang w:eastAsia="en-US"/>
          <w14:ligatures w14:val="standardContextual"/>
        </w:rPr>
        <w:t>NB</w:t>
      </w:r>
      <w:r w:rsidR="006E72A8" w:rsidRPr="00765CD7">
        <w:rPr>
          <w:rFonts w:asciiTheme="minorHAnsi" w:eastAsiaTheme="minorHAnsi" w:hAnsiTheme="minorHAnsi" w:cstheme="minorHAnsi"/>
          <w:color w:val="000000"/>
          <w:sz w:val="18"/>
          <w:szCs w:val="18"/>
          <w:lang w:eastAsia="en-US"/>
          <w14:ligatures w14:val="standardContextual"/>
        </w:rPr>
        <w:t xml:space="preserve">. </w:t>
      </w:r>
      <w:r w:rsidR="006E72A8" w:rsidRPr="00765CD7">
        <w:rPr>
          <w:rFonts w:asciiTheme="minorHAnsi" w:eastAsiaTheme="minorHAnsi" w:hAnsiTheme="minorHAnsi" w:cstheme="minorHAnsi"/>
          <w:b/>
          <w:bCs/>
          <w:color w:val="000000"/>
          <w:sz w:val="18"/>
          <w:szCs w:val="18"/>
          <w:lang w:eastAsia="en-US"/>
          <w14:ligatures w14:val="standardContextual"/>
        </w:rPr>
        <w:t>πόλις</w:t>
      </w:r>
      <w:r w:rsidR="006E72A8" w:rsidRPr="00765CD7">
        <w:rPr>
          <w:rFonts w:asciiTheme="minorHAnsi" w:eastAsiaTheme="minorHAnsi" w:hAnsiTheme="minorHAnsi" w:cstheme="minorHAnsi"/>
          <w:color w:val="000000"/>
          <w:sz w:val="18"/>
          <w:szCs w:val="18"/>
          <w:lang w:eastAsia="en-US"/>
          <w14:ligatures w14:val="standardContextual"/>
        </w:rPr>
        <w:t>.   it is on the city as a whole that Zeus passes judgement, cf. 222, 227, 240 (West).</w:t>
      </w:r>
    </w:p>
  </w:footnote>
  <w:footnote w:id="274">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A1DEA" w:rsidRPr="00765CD7">
        <w:rPr>
          <w:rFonts w:asciiTheme="minorHAnsi" w:hAnsiTheme="minorHAnsi" w:cstheme="minorHAnsi"/>
          <w:b/>
          <w:bCs/>
          <w:sz w:val="18"/>
          <w:szCs w:val="18"/>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270. νῦν δὴ ἐγὼ μήτ᾽ αὐτὸς ἐν ἀνθρώποισι δίκαιος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B00004"/>
          <w:sz w:val="18"/>
          <w:szCs w:val="18"/>
          <w:lang w:eastAsia="en-US"/>
          <w14:ligatures w14:val="standardContextual"/>
        </w:rPr>
        <w:t>Δ</w:t>
      </w:r>
      <w:r w:rsidR="00DA1DEA" w:rsidRPr="00765CD7">
        <w:rPr>
          <w:rFonts w:asciiTheme="minorHAnsi" w:eastAsiaTheme="minorHAnsi" w:hAnsiTheme="minorHAnsi" w:cstheme="minorHAnsi"/>
          <w:b/>
          <w:bCs/>
          <w:color w:val="000000"/>
          <w:sz w:val="18"/>
          <w:szCs w:val="18"/>
          <w:lang w:eastAsia="en-US"/>
          <w14:ligatures w14:val="standardContextual"/>
        </w:rPr>
        <w:t>ή,</w:t>
      </w:r>
      <w:r w:rsidR="00DA1DEA" w:rsidRPr="00765CD7">
        <w:rPr>
          <w:rFonts w:asciiTheme="minorHAnsi" w:eastAsiaTheme="minorHAnsi" w:hAnsiTheme="minorHAnsi" w:cstheme="minorHAnsi"/>
          <w:b/>
          <w:bCs/>
          <w:i/>
          <w:iCs/>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particule intensive forte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(tps.) en ce moment même, évidemment, justement, précisément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déjà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jusqu’à présent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à partir de maintenant, désormais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alors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(développement, raisonnement) donc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(renforce aff. , nég., et interr.) certes, en vérité, tout à fait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en outre, de surcroît, surtout, bien plus.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ἐν ἀνθρώποισι : </w:t>
      </w:r>
      <w:r w:rsidR="00DA1DEA" w:rsidRPr="00765CD7">
        <w:rPr>
          <w:rFonts w:asciiTheme="minorHAnsi" w:eastAsiaTheme="minorHAnsi" w:hAnsiTheme="minorHAnsi" w:cstheme="minorHAnsi"/>
          <w:color w:val="000000"/>
          <w:sz w:val="18"/>
          <w:szCs w:val="18"/>
          <w:lang w:eastAsia="en-US"/>
          <w14:ligatures w14:val="standardContextual"/>
        </w:rPr>
        <w:t>’in my dealings with men’.   Souhait paradoxal.</w:t>
      </w:r>
      <w:r w:rsidRPr="00765CD7">
        <w:rPr>
          <w:rFonts w:asciiTheme="minorHAnsi" w:hAnsiTheme="minorHAnsi" w:cstheme="minorHAnsi"/>
          <w:b/>
          <w:bCs/>
          <w:sz w:val="18"/>
          <w:szCs w:val="18"/>
        </w:rPr>
        <w:t xml:space="preserve"> </w:t>
      </w:r>
    </w:p>
  </w:footnote>
  <w:footnote w:id="275">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DA1DEA" w:rsidRPr="00765CD7">
        <w:rPr>
          <w:rFonts w:asciiTheme="minorHAnsi" w:hAnsiTheme="minorHAnsi" w:cstheme="minorHAnsi"/>
          <w:b/>
          <w:bCs/>
          <w:sz w:val="18"/>
          <w:szCs w:val="18"/>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271. εἴην μήτ᾽ ἐμὸς υἱός : ἐπεὶ κακὸν ἄνδρα δίκαιον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ἐμὸς υἱός:</w:t>
      </w:r>
      <w:r w:rsidR="00DA1DEA" w:rsidRPr="00765CD7">
        <w:rPr>
          <w:rFonts w:asciiTheme="minorHAnsi" w:eastAsiaTheme="minorHAnsi" w:hAnsiTheme="minorHAnsi" w:cstheme="minorHAnsi"/>
          <w:color w:val="000000"/>
          <w:sz w:val="18"/>
          <w:szCs w:val="18"/>
          <w:lang w:eastAsia="en-US"/>
          <w14:ligatures w14:val="standardContextual"/>
        </w:rPr>
        <w:t xml:space="preserve"> a son of mine (West).  </w:t>
      </w:r>
      <w:r w:rsidR="00DA1DEA" w:rsidRPr="00765CD7">
        <w:rPr>
          <w:rFonts w:asciiTheme="minorHAnsi" w:eastAsiaTheme="minorHAnsi" w:hAnsiTheme="minorHAnsi" w:cstheme="minorHAnsi"/>
          <w:b/>
          <w:bCs/>
          <w:color w:val="B00004"/>
          <w:sz w:val="18"/>
          <w:szCs w:val="18"/>
          <w:lang w:eastAsia="en-US"/>
          <w14:ligatures w14:val="standardContextual"/>
        </w:rPr>
        <w:t>Ἐ</w:t>
      </w:r>
      <w:r w:rsidR="00DA1DEA" w:rsidRPr="00765CD7">
        <w:rPr>
          <w:rFonts w:asciiTheme="minorHAnsi" w:eastAsiaTheme="minorHAnsi" w:hAnsiTheme="minorHAnsi" w:cstheme="minorHAnsi"/>
          <w:b/>
          <w:bCs/>
          <w:color w:val="000000"/>
          <w:sz w:val="18"/>
          <w:szCs w:val="18"/>
          <w:lang w:eastAsia="en-US"/>
          <w14:ligatures w14:val="standardContextual"/>
        </w:rPr>
        <w:t>πεί,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cj-sub.: (temps) après que, comme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lorsque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chaque fois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depuis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(cause) puisque.      </w:t>
      </w:r>
      <w:r w:rsidR="00DA1DEA" w:rsidRPr="00765CD7">
        <w:rPr>
          <w:rFonts w:asciiTheme="minorHAnsi" w:eastAsiaTheme="minorHAnsi" w:hAnsiTheme="minorHAnsi" w:cstheme="minorHAnsi"/>
          <w:b/>
          <w:bCs/>
          <w:color w:val="000000"/>
          <w:sz w:val="18"/>
          <w:szCs w:val="18"/>
          <w:lang w:eastAsia="en-US"/>
          <w14:ligatures w14:val="standardContextual"/>
        </w:rPr>
        <w:t xml:space="preserve">Cst. </w:t>
      </w:r>
      <w:r w:rsidR="00DA1DEA" w:rsidRPr="00765CD7">
        <w:rPr>
          <w:rFonts w:asciiTheme="minorHAnsi" w:eastAsiaTheme="minorHAnsi" w:hAnsiTheme="minorHAnsi" w:cstheme="minorHAnsi"/>
          <w:color w:val="000000"/>
          <w:sz w:val="18"/>
          <w:szCs w:val="18"/>
          <w:lang w:eastAsia="en-US"/>
          <w14:ligatures w14:val="standardContextual"/>
        </w:rPr>
        <w:t xml:space="preserve">  ἐπεὶ &lt;ἐστι&gt; κακὸν ἄνδρα δίκαιον ἔμμεναι ; κακὸν est neutre, attr. de ἄνδρα δίκαιον ἔμμεναι, sujet de &lt; ἐστι&gt;.</w:t>
      </w:r>
      <w:r w:rsidRPr="00765CD7">
        <w:rPr>
          <w:rFonts w:asciiTheme="minorHAnsi" w:hAnsiTheme="minorHAnsi" w:cstheme="minorHAnsi"/>
          <w:b/>
          <w:bCs/>
          <w:sz w:val="18"/>
          <w:szCs w:val="18"/>
        </w:rPr>
        <w:t xml:space="preserve">  </w:t>
      </w:r>
    </w:p>
  </w:footnote>
  <w:footnote w:id="276">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A1DEA" w:rsidRPr="00765CD7">
        <w:rPr>
          <w:rFonts w:asciiTheme="minorHAnsi" w:eastAsiaTheme="minorHAnsi" w:hAnsiTheme="minorHAnsi" w:cstheme="minorHAnsi"/>
          <w:b/>
          <w:bCs/>
          <w:color w:val="000000"/>
          <w:sz w:val="18"/>
          <w:szCs w:val="18"/>
          <w:lang w:eastAsia="en-US"/>
          <w14:ligatures w14:val="standardContextual"/>
        </w:rPr>
        <w:t xml:space="preserve">272. ἔμμεναι, εἰ μείζω γε δίκην ἀδικώτερος ἕξει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ἔμμεναι</w:t>
      </w:r>
      <w:r w:rsidR="00DA1DEA" w:rsidRPr="00765CD7">
        <w:rPr>
          <w:rFonts w:asciiTheme="minorHAnsi" w:eastAsiaTheme="minorHAnsi" w:hAnsiTheme="minorHAnsi" w:cstheme="minorHAnsi"/>
          <w:color w:val="000000"/>
          <w:sz w:val="18"/>
          <w:szCs w:val="18"/>
          <w:lang w:eastAsia="en-US"/>
          <w14:ligatures w14:val="standardContextual"/>
        </w:rPr>
        <w:t xml:space="preserve"> : [ἔμεν; ἔμμεν; ἔμεναι; ἔμμεναι; ] =  </w:t>
      </w:r>
      <w:r w:rsidR="00DA1DEA" w:rsidRPr="00765CD7">
        <w:rPr>
          <w:rFonts w:asciiTheme="minorHAnsi" w:eastAsiaTheme="minorHAnsi" w:hAnsiTheme="minorHAnsi" w:cstheme="minorHAnsi"/>
          <w:color w:val="000000"/>
          <w:sz w:val="18"/>
          <w:szCs w:val="18"/>
          <w:u w:val="single"/>
          <w:lang w:eastAsia="en-US"/>
          <w14:ligatures w14:val="standardContextual"/>
        </w:rPr>
        <w:t>Inf.pst.</w:t>
      </w:r>
      <w:r w:rsidR="00DA1DEA" w:rsidRPr="00765CD7">
        <w:rPr>
          <w:rFonts w:asciiTheme="minorHAnsi" w:eastAsiaTheme="minorHAnsi" w:hAnsiTheme="minorHAnsi" w:cstheme="minorHAnsi"/>
          <w:color w:val="000000"/>
          <w:sz w:val="18"/>
          <w:szCs w:val="18"/>
          <w:lang w:eastAsia="en-US"/>
          <w14:ligatures w14:val="standardContextual"/>
        </w:rPr>
        <w:t xml:space="preserve"> de </w:t>
      </w:r>
      <w:r w:rsidR="00DA1DEA" w:rsidRPr="00765CD7">
        <w:rPr>
          <w:rFonts w:asciiTheme="minorHAnsi" w:eastAsiaTheme="minorHAnsi" w:hAnsiTheme="minorHAnsi" w:cstheme="minorHAnsi"/>
          <w:b/>
          <w:bCs/>
          <w:color w:val="B00004"/>
          <w:sz w:val="18"/>
          <w:szCs w:val="18"/>
          <w:lang w:eastAsia="en-US"/>
          <w14:ligatures w14:val="standardContextual"/>
        </w:rPr>
        <w:t>Ε</w:t>
      </w:r>
      <w:r w:rsidR="00DA1DEA" w:rsidRPr="00765CD7">
        <w:rPr>
          <w:rFonts w:asciiTheme="minorHAnsi" w:eastAsiaTheme="minorHAnsi" w:hAnsiTheme="minorHAnsi" w:cstheme="minorHAnsi"/>
          <w:b/>
          <w:bCs/>
          <w:color w:val="000000"/>
          <w:sz w:val="18"/>
          <w:szCs w:val="18"/>
          <w:lang w:eastAsia="en-US"/>
          <w14:ligatures w14:val="standardContextual"/>
        </w:rPr>
        <w:t>ἰμί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εἶναι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être.  </w:t>
      </w:r>
      <w:r w:rsidR="00DA1DEA" w:rsidRPr="00765CD7">
        <w:rPr>
          <w:rFonts w:asciiTheme="minorHAnsi" w:eastAsiaTheme="minorHAnsi" w:hAnsiTheme="minorHAnsi" w:cstheme="minorHAnsi"/>
          <w:b/>
          <w:bCs/>
          <w:color w:val="B00004"/>
          <w:sz w:val="18"/>
          <w:szCs w:val="18"/>
          <w:lang w:eastAsia="en-US"/>
          <w14:ligatures w14:val="standardContextual"/>
        </w:rPr>
        <w:t>Μ</w:t>
      </w:r>
      <w:r w:rsidR="00DA1DEA" w:rsidRPr="00765CD7">
        <w:rPr>
          <w:rFonts w:asciiTheme="minorHAnsi" w:eastAsiaTheme="minorHAnsi" w:hAnsiTheme="minorHAnsi" w:cstheme="minorHAnsi"/>
          <w:b/>
          <w:bCs/>
          <w:color w:val="000000"/>
          <w:sz w:val="18"/>
          <w:szCs w:val="18"/>
          <w:lang w:eastAsia="en-US"/>
          <w14:ligatures w14:val="standardContextual"/>
        </w:rPr>
        <w:t>είζων, ων,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w:t>
      </w:r>
      <w:r w:rsidR="00DA1DEA" w:rsidRPr="00765CD7">
        <w:rPr>
          <w:rFonts w:asciiTheme="minorHAnsi" w:eastAsiaTheme="minorHAnsi" w:hAnsiTheme="minorHAnsi" w:cstheme="minorHAnsi"/>
          <w:i/>
          <w:iCs/>
          <w:color w:val="000000"/>
          <w:sz w:val="18"/>
          <w:szCs w:val="18"/>
          <w:lang w:eastAsia="en-US"/>
          <w14:ligatures w14:val="standardContextual"/>
        </w:rPr>
        <w:t>Compar. de</w:t>
      </w:r>
      <w:r w:rsidR="00DA1DEA" w:rsidRPr="00765CD7">
        <w:rPr>
          <w:rFonts w:asciiTheme="minorHAnsi" w:eastAsiaTheme="minorHAnsi" w:hAnsiTheme="minorHAnsi" w:cstheme="minorHAnsi"/>
          <w:b/>
          <w:bCs/>
          <w:color w:val="000000"/>
          <w:sz w:val="18"/>
          <w:szCs w:val="18"/>
          <w:lang w:eastAsia="en-US"/>
          <w14:ligatures w14:val="standardContextual"/>
        </w:rPr>
        <w:t xml:space="preserve"> μέγας, μεγάλη, μέγα ; </w:t>
      </w:r>
      <w:r w:rsidR="00DA1DEA" w:rsidRPr="00765CD7">
        <w:rPr>
          <w:rFonts w:asciiTheme="minorHAnsi" w:eastAsiaTheme="minorHAnsi" w:hAnsiTheme="minorHAnsi" w:cstheme="minorHAnsi"/>
          <w:color w:val="000000"/>
          <w:sz w:val="18"/>
          <w:szCs w:val="18"/>
          <w:lang w:eastAsia="en-US"/>
          <w14:ligatures w14:val="standardContextual"/>
        </w:rPr>
        <w:t>[</w:t>
      </w:r>
      <w:r w:rsidR="00DA1DEA" w:rsidRPr="00765CD7">
        <w:rPr>
          <w:rFonts w:asciiTheme="minorHAnsi" w:eastAsiaTheme="minorHAnsi" w:hAnsiTheme="minorHAnsi" w:cstheme="minorHAnsi"/>
          <w:b/>
          <w:bCs/>
          <w:color w:val="000000"/>
          <w:sz w:val="18"/>
          <w:szCs w:val="18"/>
          <w:lang w:eastAsia="en-US"/>
          <w14:ligatures w14:val="standardContextual"/>
        </w:rPr>
        <w:t>μείζω = μείζονα])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plus grand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     μείζω δίκην : </w:t>
      </w:r>
      <w:r w:rsidR="00DA1DEA" w:rsidRPr="00765CD7">
        <w:rPr>
          <w:rFonts w:asciiTheme="minorHAnsi" w:eastAsiaTheme="minorHAnsi" w:hAnsiTheme="minorHAnsi" w:cstheme="minorHAnsi"/>
          <w:color w:val="000000"/>
          <w:sz w:val="18"/>
          <w:szCs w:val="18"/>
          <w:lang w:eastAsia="en-US"/>
          <w14:ligatures w14:val="standardContextual"/>
        </w:rPr>
        <w:t xml:space="preserve">he gets more from the judge’s settlement (West).  </w:t>
      </w:r>
      <w:r w:rsidR="00DA1DEA" w:rsidRPr="00765CD7">
        <w:rPr>
          <w:rFonts w:asciiTheme="minorHAnsi" w:eastAsiaTheme="minorHAnsi" w:hAnsiTheme="minorHAnsi" w:cstheme="minorHAnsi"/>
          <w:b/>
          <w:bCs/>
          <w:color w:val="B00004"/>
          <w:sz w:val="18"/>
          <w:szCs w:val="18"/>
          <w:lang w:eastAsia="en-US"/>
          <w14:ligatures w14:val="standardContextual"/>
        </w:rPr>
        <w:t>Ἔ</w:t>
      </w:r>
      <w:r w:rsidR="00DA1DEA" w:rsidRPr="00765CD7">
        <w:rPr>
          <w:rFonts w:asciiTheme="minorHAnsi" w:eastAsiaTheme="minorHAnsi" w:hAnsiTheme="minorHAnsi" w:cstheme="minorHAnsi"/>
          <w:b/>
          <w:bCs/>
          <w:color w:val="000000"/>
          <w:sz w:val="18"/>
          <w:szCs w:val="18"/>
          <w:lang w:eastAsia="en-US"/>
          <w14:ligatures w14:val="standardContextual"/>
        </w:rPr>
        <w:t>χω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(inf. </w:t>
      </w:r>
      <w:r w:rsidR="00DA1DEA" w:rsidRPr="00765CD7">
        <w:rPr>
          <w:rFonts w:asciiTheme="minorHAnsi" w:eastAsiaTheme="minorHAnsi" w:hAnsiTheme="minorHAnsi" w:cstheme="minorHAnsi"/>
          <w:b/>
          <w:bCs/>
          <w:color w:val="000000"/>
          <w:sz w:val="18"/>
          <w:szCs w:val="18"/>
          <w:lang w:eastAsia="en-US"/>
          <w14:ligatures w14:val="standardContextual"/>
        </w:rPr>
        <w:t xml:space="preserve">ἔχειν;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impft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εἶχον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ἕξω</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ou</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σχήσω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ἔσχον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inf.</w:t>
      </w:r>
      <w:r w:rsidR="00DA1DEA" w:rsidRPr="00765CD7">
        <w:rPr>
          <w:rFonts w:asciiTheme="minorHAnsi" w:eastAsiaTheme="minorHAnsi" w:hAnsiTheme="minorHAnsi" w:cstheme="minorHAnsi"/>
          <w:i/>
          <w:iCs/>
          <w:color w:val="000000"/>
          <w:sz w:val="18"/>
          <w:szCs w:val="18"/>
          <w:lang w:eastAsia="en-US"/>
          <w14:ligatures w14:val="standardContextual"/>
        </w:rPr>
        <w:t xml:space="preserve"> 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σχεῖν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impératif 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w:t>
      </w:r>
      <w:r w:rsidR="00DA1DEA" w:rsidRPr="00765CD7">
        <w:rPr>
          <w:rFonts w:asciiTheme="minorHAnsi" w:eastAsiaTheme="minorHAnsi" w:hAnsiTheme="minorHAnsi" w:cstheme="minorHAnsi"/>
          <w:b/>
          <w:bCs/>
          <w:color w:val="000000"/>
          <w:sz w:val="18"/>
          <w:szCs w:val="18"/>
          <w:lang w:eastAsia="en-US"/>
          <w14:ligatures w14:val="standardContextual"/>
        </w:rPr>
        <w:t xml:space="preserve"> σχές).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ἔσχηκα</w:t>
      </w:r>
      <w:r w:rsidR="00DA1DE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avoir […] tenir.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hAnsiTheme="minorHAnsi" w:cstheme="minorHAnsi"/>
          <w:b/>
          <w:bCs/>
          <w:sz w:val="18"/>
          <w:szCs w:val="18"/>
        </w:rPr>
        <w:t xml:space="preserve"> </w:t>
      </w:r>
    </w:p>
  </w:footnote>
  <w:footnote w:id="277">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DA1DEA" w:rsidRPr="00765CD7">
        <w:rPr>
          <w:rFonts w:asciiTheme="minorHAnsi" w:eastAsiaTheme="minorHAnsi" w:hAnsiTheme="minorHAnsi" w:cstheme="minorHAnsi"/>
          <w:b/>
          <w:bCs/>
          <w:color w:val="000000"/>
          <w:sz w:val="18"/>
          <w:szCs w:val="18"/>
          <w:lang w:eastAsia="en-US"/>
          <w14:ligatures w14:val="standardContextual"/>
        </w:rPr>
        <w:t xml:space="preserve">273. ἀλλὰ τά γ᾽ οὔ πω ἔολπα τελεῖν Δία μητιόεντα.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B00004"/>
          <w:sz w:val="18"/>
          <w:szCs w:val="18"/>
          <w:lang w:eastAsia="en-US"/>
          <w14:ligatures w14:val="standardContextual"/>
        </w:rPr>
        <w:t>Ἔ</w:t>
      </w:r>
      <w:r w:rsidR="00DA1DEA" w:rsidRPr="00765CD7">
        <w:rPr>
          <w:rFonts w:asciiTheme="minorHAnsi" w:eastAsiaTheme="minorHAnsi" w:hAnsiTheme="minorHAnsi" w:cstheme="minorHAnsi"/>
          <w:b/>
          <w:bCs/>
          <w:color w:val="000000"/>
          <w:sz w:val="18"/>
          <w:szCs w:val="18"/>
          <w:lang w:eastAsia="en-US"/>
          <w14:ligatures w14:val="standardContextual"/>
        </w:rPr>
        <w:t>λπομαι, 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 xml:space="preserve"> —[ </w:t>
      </w:r>
      <w:r w:rsidR="00DA1DEA" w:rsidRPr="00765CD7">
        <w:rPr>
          <w:rFonts w:asciiTheme="minorHAnsi" w:eastAsiaTheme="minorHAnsi" w:hAnsiTheme="minorHAnsi" w:cstheme="minorHAnsi"/>
          <w:i/>
          <w:iCs/>
          <w:color w:val="000000"/>
          <w:sz w:val="18"/>
          <w:szCs w:val="18"/>
          <w:lang w:eastAsia="en-US"/>
          <w14:ligatures w14:val="standardContextual"/>
        </w:rPr>
        <w:t>impf.</w:t>
      </w:r>
      <w:r w:rsidR="00DA1DEA" w:rsidRPr="00765CD7">
        <w:rPr>
          <w:rFonts w:asciiTheme="minorHAnsi" w:eastAsiaTheme="minorHAnsi" w:hAnsiTheme="minorHAnsi" w:cstheme="minorHAnsi"/>
          <w:color w:val="000000"/>
          <w:sz w:val="18"/>
          <w:szCs w:val="18"/>
          <w:lang w:eastAsia="en-US"/>
          <w14:ligatures w14:val="standardContextual"/>
        </w:rPr>
        <w:t xml:space="preserve"> ἠλπόμην, </w:t>
      </w:r>
      <w:r w:rsidR="00DA1DEA" w:rsidRPr="00765CD7">
        <w:rPr>
          <w:rFonts w:asciiTheme="minorHAnsi" w:eastAsiaTheme="minorHAnsi" w:hAnsiTheme="minorHAnsi" w:cstheme="minorHAnsi"/>
          <w:i/>
          <w:iCs/>
          <w:color w:val="000000"/>
          <w:sz w:val="18"/>
          <w:szCs w:val="18"/>
          <w:lang w:eastAsia="en-US"/>
          <w14:ligatures w14:val="standardContextual"/>
        </w:rPr>
        <w:t>pft.</w:t>
      </w:r>
      <w:r w:rsidR="00DA1DEA" w:rsidRPr="00765CD7">
        <w:rPr>
          <w:rFonts w:asciiTheme="minorHAnsi" w:eastAsiaTheme="minorHAnsi" w:hAnsiTheme="minorHAnsi" w:cstheme="minorHAnsi"/>
          <w:color w:val="000000"/>
          <w:sz w:val="18"/>
          <w:szCs w:val="18"/>
          <w:lang w:eastAsia="en-US"/>
          <w14:ligatures w14:val="standardContextual"/>
        </w:rPr>
        <w:t xml:space="preserve"> ἔολπα </w:t>
      </w:r>
      <w:r w:rsidR="00DA1DEA" w:rsidRPr="00765CD7">
        <w:rPr>
          <w:rFonts w:asciiTheme="minorHAnsi" w:eastAsiaTheme="minorHAnsi" w:hAnsiTheme="minorHAnsi" w:cstheme="minorHAnsi"/>
          <w:i/>
          <w:iCs/>
          <w:color w:val="000000"/>
          <w:sz w:val="18"/>
          <w:szCs w:val="18"/>
          <w:lang w:eastAsia="en-US"/>
          <w14:ligatures w14:val="standardContextual"/>
        </w:rPr>
        <w:t>au sens du prés.</w:t>
      </w:r>
      <w:r w:rsidR="00DA1DEA"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attendre, s’attendre à, </w:t>
      </w:r>
      <w:r w:rsidR="00DA1DEA" w:rsidRPr="00765CD7">
        <w:rPr>
          <w:rFonts w:asciiTheme="minorHAnsi" w:eastAsiaTheme="minorHAnsi" w:hAnsiTheme="minorHAnsi" w:cstheme="minorHAnsi"/>
          <w:i/>
          <w:iCs/>
          <w:color w:val="000000"/>
          <w:sz w:val="18"/>
          <w:szCs w:val="18"/>
          <w:lang w:eastAsia="en-US"/>
          <w14:ligatures w14:val="standardContextual"/>
        </w:rPr>
        <w:t>d’où</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1)</w:t>
      </w:r>
      <w:r w:rsidR="00DA1DEA" w:rsidRPr="00765CD7">
        <w:rPr>
          <w:rFonts w:asciiTheme="minorHAnsi" w:eastAsiaTheme="minorHAnsi" w:hAnsiTheme="minorHAnsi" w:cstheme="minorHAnsi"/>
          <w:color w:val="000000"/>
          <w:sz w:val="18"/>
          <w:szCs w:val="18"/>
          <w:lang w:eastAsia="en-US"/>
          <w14:ligatures w14:val="standardContextual"/>
        </w:rPr>
        <w:t xml:space="preserve"> espérer ( avec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avec inf fut. ou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avec </w:t>
      </w:r>
      <w:r w:rsidR="00DA1DEA" w:rsidRPr="00765CD7">
        <w:rPr>
          <w:rFonts w:asciiTheme="minorHAnsi" w:eastAsiaTheme="minorHAnsi" w:hAnsiTheme="minorHAnsi" w:cstheme="minorHAnsi"/>
          <w:i/>
          <w:iCs/>
          <w:color w:val="000000"/>
          <w:sz w:val="18"/>
          <w:szCs w:val="18"/>
          <w:lang w:eastAsia="en-US"/>
          <w14:ligatures w14:val="standardContextual"/>
        </w:rPr>
        <w:t>avec</w:t>
      </w:r>
      <w:r w:rsidR="00DA1DEA" w:rsidRPr="00765CD7">
        <w:rPr>
          <w:rFonts w:asciiTheme="minorHAnsi" w:eastAsiaTheme="minorHAnsi" w:hAnsiTheme="minorHAnsi" w:cstheme="minorHAnsi"/>
          <w:color w:val="000000"/>
          <w:sz w:val="18"/>
          <w:szCs w:val="18"/>
          <w:lang w:eastAsia="en-US"/>
          <w14:ligatures w14:val="standardContextual"/>
        </w:rPr>
        <w:t xml:space="preserve"> ὡς </w:t>
      </w:r>
      <w:r w:rsidR="00DA1DEA" w:rsidRPr="00765CD7">
        <w:rPr>
          <w:rFonts w:asciiTheme="minorHAnsi" w:eastAsiaTheme="minorHAnsi" w:hAnsiTheme="minorHAnsi" w:cstheme="minorHAnsi"/>
          <w:i/>
          <w:iCs/>
          <w:color w:val="000000"/>
          <w:sz w:val="18"/>
          <w:szCs w:val="18"/>
          <w:lang w:eastAsia="en-US"/>
          <w14:ligatures w14:val="standardContextual"/>
        </w:rPr>
        <w:t>et l’ind. fut Orph.).</w:t>
      </w:r>
      <w:r w:rsidR="00DA1DEA" w:rsidRPr="00765CD7">
        <w:rPr>
          <w:rFonts w:asciiTheme="minorHAnsi" w:eastAsiaTheme="minorHAnsi" w:hAnsiTheme="minorHAnsi" w:cstheme="minorHAnsi"/>
          <w:color w:val="000000"/>
          <w:sz w:val="18"/>
          <w:szCs w:val="18"/>
          <w:lang w:eastAsia="en-US"/>
          <w14:ligatures w14:val="standardContextual"/>
        </w:rPr>
        <w:t>: espérer que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2) penser, croire ( avec inf.)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3) craindre.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B00004"/>
          <w:sz w:val="18"/>
          <w:szCs w:val="18"/>
          <w:lang w:eastAsia="en-US"/>
          <w14:ligatures w14:val="standardContextual"/>
        </w:rPr>
        <w:t>Τ</w:t>
      </w:r>
      <w:r w:rsidR="00DA1DEA" w:rsidRPr="00765CD7">
        <w:rPr>
          <w:rFonts w:asciiTheme="minorHAnsi" w:eastAsiaTheme="minorHAnsi" w:hAnsiTheme="minorHAnsi" w:cstheme="minorHAnsi"/>
          <w:b/>
          <w:bCs/>
          <w:color w:val="000000"/>
          <w:sz w:val="18"/>
          <w:szCs w:val="18"/>
          <w:lang w:eastAsia="en-US"/>
          <w14:ligatures w14:val="standardContextual"/>
        </w:rPr>
        <w:t>ελέω</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impf.</w:t>
      </w:r>
      <w:r w:rsidR="00DA1DEA" w:rsidRPr="00765CD7">
        <w:rPr>
          <w:rFonts w:asciiTheme="minorHAnsi" w:eastAsiaTheme="minorHAnsi" w:hAnsiTheme="minorHAnsi" w:cstheme="minorHAnsi"/>
          <w:color w:val="000000"/>
          <w:sz w:val="18"/>
          <w:szCs w:val="18"/>
          <w:lang w:eastAsia="en-US"/>
          <w14:ligatures w14:val="standardContextual"/>
        </w:rPr>
        <w:t xml:space="preserve"> ἐτέλουν</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 fut.:</w:t>
      </w:r>
      <w:r w:rsidR="00DA1DEA" w:rsidRPr="00765CD7">
        <w:rPr>
          <w:rFonts w:asciiTheme="minorHAnsi" w:eastAsiaTheme="minorHAnsi" w:hAnsiTheme="minorHAnsi" w:cstheme="minorHAnsi"/>
          <w:color w:val="000000"/>
          <w:sz w:val="18"/>
          <w:szCs w:val="18"/>
          <w:lang w:eastAsia="en-US"/>
          <w14:ligatures w14:val="standardContextual"/>
        </w:rPr>
        <w:t xml:space="preserve"> τελέσω, </w:t>
      </w:r>
      <w:r w:rsidR="00DA1DEA" w:rsidRPr="00765CD7">
        <w:rPr>
          <w:rFonts w:asciiTheme="minorHAnsi" w:eastAsiaTheme="minorHAnsi" w:hAnsiTheme="minorHAnsi" w:cstheme="minorHAnsi"/>
          <w:i/>
          <w:iCs/>
          <w:color w:val="000000"/>
          <w:sz w:val="18"/>
          <w:szCs w:val="18"/>
          <w:lang w:eastAsia="en-US"/>
          <w14:ligatures w14:val="standardContextual"/>
        </w:rPr>
        <w:t>fut.att</w:t>
      </w:r>
      <w:r w:rsidR="00DA1DE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τελῶ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aor.:</w:t>
      </w:r>
      <w:r w:rsidR="00DA1DEA" w:rsidRPr="00765CD7">
        <w:rPr>
          <w:rFonts w:asciiTheme="minorHAnsi" w:eastAsiaTheme="minorHAnsi" w:hAnsiTheme="minorHAnsi" w:cstheme="minorHAnsi"/>
          <w:color w:val="000000"/>
          <w:sz w:val="18"/>
          <w:szCs w:val="18"/>
          <w:lang w:eastAsia="en-US"/>
          <w14:ligatures w14:val="standardContextual"/>
        </w:rPr>
        <w:t xml:space="preserve"> ἐτέλεσα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i/>
          <w:iCs/>
          <w:color w:val="000000"/>
          <w:sz w:val="18"/>
          <w:szCs w:val="18"/>
          <w:lang w:eastAsia="en-US"/>
          <w14:ligatures w14:val="standardContextual"/>
        </w:rPr>
        <w:t>pft</w:t>
      </w:r>
      <w:r w:rsidR="00DA1DE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τετέλεκα]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A (</w:t>
      </w:r>
      <w:r w:rsidR="00DA1DEA" w:rsidRPr="00765CD7">
        <w:rPr>
          <w:rFonts w:asciiTheme="minorHAnsi" w:eastAsiaTheme="minorHAnsi" w:hAnsiTheme="minorHAnsi" w:cstheme="minorHAnsi"/>
          <w:color w:val="000000"/>
          <w:sz w:val="18"/>
          <w:szCs w:val="18"/>
          <w:u w:val="single"/>
          <w:lang w:eastAsia="en-US"/>
          <w14:ligatures w14:val="standardContextual"/>
        </w:rPr>
        <w:t>tr</w:t>
      </w:r>
      <w:r w:rsidR="00DA1DEA" w:rsidRPr="00765CD7">
        <w:rPr>
          <w:rFonts w:asciiTheme="minorHAnsi" w:eastAsiaTheme="minorHAnsi" w:hAnsiTheme="minorHAnsi" w:cstheme="minorHAnsi"/>
          <w:color w:val="000000"/>
          <w:sz w:val="18"/>
          <w:szCs w:val="18"/>
          <w:lang w:eastAsia="en-US"/>
          <w14:ligatures w14:val="standardContextual"/>
        </w:rPr>
        <w:t>.). I. (</w:t>
      </w:r>
      <w:r w:rsidR="00DA1DEA" w:rsidRPr="00765CD7">
        <w:rPr>
          <w:rFonts w:asciiTheme="minorHAnsi" w:eastAsiaTheme="minorHAnsi" w:hAnsiTheme="minorHAnsi" w:cstheme="minorHAnsi"/>
          <w:color w:val="000000"/>
          <w:sz w:val="18"/>
          <w:szCs w:val="18"/>
          <w:u w:val="single"/>
          <w:lang w:eastAsia="en-US"/>
          <w14:ligatures w14:val="standardContextual"/>
        </w:rPr>
        <w:t>tr</w:t>
      </w:r>
      <w:r w:rsidR="00DA1DE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1) accomplir, exécuter, réaliser.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I,2)</w:t>
      </w:r>
      <w:r w:rsidR="00DA1DEA" w:rsidRPr="00765CD7">
        <w:rPr>
          <w:rFonts w:asciiTheme="minorHAnsi" w:eastAsiaTheme="minorHAnsi" w:hAnsiTheme="minorHAnsi" w:cstheme="minorHAnsi"/>
          <w:color w:val="000000"/>
          <w:sz w:val="18"/>
          <w:szCs w:val="18"/>
          <w:lang w:eastAsia="en-US"/>
          <w14:ligatures w14:val="standardContextual"/>
        </w:rPr>
        <w:t xml:space="preserve"> laisser s’accomplir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b/>
          <w:bCs/>
          <w:color w:val="000000"/>
          <w:sz w:val="18"/>
          <w:szCs w:val="18"/>
          <w:lang w:eastAsia="en-US"/>
          <w14:ligatures w14:val="standardContextual"/>
        </w:rPr>
        <w:t>I,3)</w:t>
      </w:r>
      <w:r w:rsidR="00DA1DEA" w:rsidRPr="00765CD7">
        <w:rPr>
          <w:rFonts w:asciiTheme="minorHAnsi" w:eastAsiaTheme="minorHAnsi" w:hAnsiTheme="minorHAnsi" w:cstheme="minorHAnsi"/>
          <w:color w:val="000000"/>
          <w:sz w:val="18"/>
          <w:szCs w:val="18"/>
          <w:lang w:eastAsia="en-US"/>
          <w14:ligatures w14:val="standardContextual"/>
        </w:rPr>
        <w:t xml:space="preserve"> causer, produire, procurer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II. (</w:t>
      </w:r>
      <w:r w:rsidR="00DA1DEA" w:rsidRPr="00765CD7">
        <w:rPr>
          <w:rFonts w:asciiTheme="minorHAnsi" w:eastAsiaTheme="minorHAnsi" w:hAnsiTheme="minorHAnsi" w:cstheme="minorHAnsi"/>
          <w:color w:val="000000"/>
          <w:sz w:val="18"/>
          <w:szCs w:val="18"/>
          <w:u w:val="single"/>
          <w:lang w:eastAsia="en-US"/>
          <w14:ligatures w14:val="standardContextual"/>
        </w:rPr>
        <w:t>tr</w:t>
      </w:r>
      <w:r w:rsidR="00DA1DEA"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mettre un terme à, achever, finir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B) . (intr.)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s’accomplir, se réaliser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DA1DEA" w:rsidRPr="00765CD7">
        <w:rPr>
          <w:rFonts w:asciiTheme="minorHAnsi" w:eastAsiaTheme="minorHAnsi" w:hAnsiTheme="minorHAnsi" w:cstheme="minorHAnsi"/>
          <w:color w:val="000000"/>
          <w:sz w:val="18"/>
          <w:szCs w:val="18"/>
          <w:lang w:eastAsia="en-US"/>
          <w14:ligatures w14:val="standardContextual"/>
        </w:rPr>
        <w:t xml:space="preserve">  […]. </w:t>
      </w:r>
      <w:r w:rsidR="00DA1DEA" w:rsidRPr="00765CD7">
        <w:rPr>
          <w:rFonts w:asciiTheme="minorHAnsi" w:eastAsiaTheme="minorHAnsi" w:hAnsiTheme="minorHAnsi" w:cstheme="minorHAnsi"/>
          <w:b/>
          <w:bCs/>
          <w:color w:val="B00004"/>
          <w:sz w:val="18"/>
          <w:szCs w:val="18"/>
          <w:lang w:eastAsia="en-US"/>
          <w14:ligatures w14:val="standardContextual"/>
        </w:rPr>
        <w:t>Μ</w:t>
      </w:r>
      <w:r w:rsidR="00DA1DEA" w:rsidRPr="00765CD7">
        <w:rPr>
          <w:rFonts w:asciiTheme="minorHAnsi" w:eastAsiaTheme="minorHAnsi" w:hAnsiTheme="minorHAnsi" w:cstheme="minorHAnsi"/>
          <w:b/>
          <w:bCs/>
          <w:color w:val="000000"/>
          <w:sz w:val="18"/>
          <w:szCs w:val="18"/>
          <w:lang w:eastAsia="en-US"/>
          <w14:ligatures w14:val="standardContextual"/>
        </w:rPr>
        <w:t>ητιόεις, όεσσα, όεν :</w:t>
      </w:r>
      <w:r w:rsidR="00DA1DEA" w:rsidRPr="00765CD7">
        <w:rPr>
          <w:rFonts w:asciiTheme="minorHAnsi" w:eastAsiaTheme="minorHAnsi" w:hAnsiTheme="minorHAnsi" w:cstheme="minorHAnsi"/>
          <w:color w:val="000000"/>
          <w:sz w:val="18"/>
          <w:szCs w:val="18"/>
          <w:lang w:eastAsia="en-US"/>
          <w14:ligatures w14:val="standardContextual"/>
        </w:rPr>
        <w:t xml:space="preserve"> sage, prudent, ép. de Zeus ; prudemment ou habilement imaginé (remède) OD.</w:t>
      </w:r>
    </w:p>
  </w:footnote>
  <w:footnote w:id="278">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16FE7" w:rsidRPr="00765CD7">
        <w:rPr>
          <w:rFonts w:asciiTheme="minorHAnsi" w:eastAsiaTheme="minorHAnsi" w:hAnsiTheme="minorHAnsi" w:cstheme="minorHAnsi"/>
          <w:b/>
          <w:bCs/>
          <w:color w:val="000000"/>
          <w:sz w:val="18"/>
          <w:szCs w:val="18"/>
          <w:lang w:eastAsia="en-US"/>
          <w14:ligatures w14:val="standardContextual"/>
        </w:rPr>
        <w:t xml:space="preserve">274. ὦ Πέρση, σὺ δὲ ταῦτα μετὰ φρεσὶ βάλλεο σῇσι,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B00004"/>
          <w:sz w:val="18"/>
          <w:szCs w:val="18"/>
          <w:lang w:eastAsia="en-US"/>
          <w14:ligatures w14:val="standardContextual"/>
        </w:rPr>
        <w:t>Σ</w:t>
      </w:r>
      <w:r w:rsidR="00616FE7" w:rsidRPr="00765CD7">
        <w:rPr>
          <w:rFonts w:asciiTheme="minorHAnsi" w:eastAsiaTheme="minorHAnsi" w:hAnsiTheme="minorHAnsi" w:cstheme="minorHAnsi"/>
          <w:b/>
          <w:bCs/>
          <w:color w:val="000000"/>
          <w:sz w:val="18"/>
          <w:szCs w:val="18"/>
          <w:lang w:eastAsia="en-US"/>
          <w14:ligatures w14:val="standardContextual"/>
        </w:rPr>
        <w:t>ός, σή, σόν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w:t>
      </w:r>
      <w:r w:rsidR="00616FE7" w:rsidRPr="00765CD7">
        <w:rPr>
          <w:rFonts w:asciiTheme="minorHAnsi" w:eastAsiaTheme="minorHAnsi" w:hAnsiTheme="minorHAnsi" w:cstheme="minorHAnsi"/>
          <w:color w:val="000000"/>
          <w:sz w:val="18"/>
          <w:szCs w:val="18"/>
          <w:lang w:eastAsia="en-US"/>
          <w14:ligatures w14:val="standardContextual"/>
        </w:rPr>
        <w:t xml:space="preserve"> ton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ta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tien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σῇσιν,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σῇσι, σῇς</w:t>
      </w:r>
      <w:r w:rsidR="00616FE7" w:rsidRPr="00765CD7">
        <w:rPr>
          <w:rFonts w:asciiTheme="minorHAnsi" w:eastAsiaTheme="minorHAnsi" w:hAnsiTheme="minorHAnsi" w:cstheme="minorHAnsi"/>
          <w:color w:val="000000"/>
          <w:sz w:val="18"/>
          <w:szCs w:val="18"/>
          <w:lang w:eastAsia="en-US"/>
          <w14:ligatures w14:val="standardContextual"/>
        </w:rPr>
        <w:t xml:space="preserve"> (ion.)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 σαῖς.   </w:t>
      </w:r>
      <w:r w:rsidR="00616FE7" w:rsidRPr="00765CD7">
        <w:rPr>
          <w:rFonts w:asciiTheme="minorHAnsi" w:eastAsiaTheme="minorHAnsi" w:hAnsiTheme="minorHAnsi" w:cstheme="minorHAnsi"/>
          <w:b/>
          <w:bCs/>
          <w:color w:val="B00004"/>
          <w:sz w:val="18"/>
          <w:szCs w:val="18"/>
          <w:lang w:eastAsia="en-US"/>
          <w14:ligatures w14:val="standardContextual"/>
        </w:rPr>
        <w:t>Μ</w:t>
      </w:r>
      <w:r w:rsidR="00616FE7" w:rsidRPr="00765CD7">
        <w:rPr>
          <w:rFonts w:asciiTheme="minorHAnsi" w:eastAsiaTheme="minorHAnsi" w:hAnsiTheme="minorHAnsi" w:cstheme="minorHAnsi"/>
          <w:b/>
          <w:bCs/>
          <w:color w:val="000000"/>
          <w:sz w:val="18"/>
          <w:szCs w:val="18"/>
          <w:lang w:eastAsia="en-US"/>
          <w14:ligatures w14:val="standardContextual"/>
        </w:rPr>
        <w:t>ετά</w:t>
      </w:r>
      <w:r w:rsidR="00616FE7" w:rsidRPr="00765CD7">
        <w:rPr>
          <w:rFonts w:asciiTheme="minorHAnsi" w:eastAsiaTheme="minorHAnsi" w:hAnsiTheme="minorHAnsi" w:cstheme="minorHAnsi"/>
          <w:color w:val="000000"/>
          <w:sz w:val="18"/>
          <w:szCs w:val="18"/>
          <w:lang w:eastAsia="en-US"/>
          <w14:ligatures w14:val="standardContextual"/>
        </w:rPr>
        <w:t xml:space="preserve"> + dat. [poét.]) au milieu de, parmi, entre, dans […].   </w:t>
      </w:r>
      <w:r w:rsidR="00616FE7" w:rsidRPr="00765CD7">
        <w:rPr>
          <w:rFonts w:asciiTheme="minorHAnsi" w:eastAsiaTheme="minorHAnsi" w:hAnsiTheme="minorHAnsi" w:cstheme="minorHAnsi"/>
          <w:b/>
          <w:bCs/>
          <w:color w:val="B00004"/>
          <w:sz w:val="18"/>
          <w:szCs w:val="18"/>
          <w:lang w:eastAsia="en-US"/>
          <w14:ligatures w14:val="standardContextual"/>
        </w:rPr>
        <w:t>Β</w:t>
      </w:r>
      <w:r w:rsidR="00616FE7" w:rsidRPr="00765CD7">
        <w:rPr>
          <w:rFonts w:asciiTheme="minorHAnsi" w:eastAsiaTheme="minorHAnsi" w:hAnsiTheme="minorHAnsi" w:cstheme="minorHAnsi"/>
          <w:b/>
          <w:bCs/>
          <w:color w:val="000000"/>
          <w:sz w:val="18"/>
          <w:szCs w:val="18"/>
          <w:lang w:eastAsia="en-US"/>
          <w14:ligatures w14:val="standardContextual"/>
        </w:rPr>
        <w:t>άλλω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w:t>
      </w:r>
      <w:r w:rsidR="00616FE7" w:rsidRPr="00765CD7">
        <w:rPr>
          <w:rFonts w:asciiTheme="minorHAnsi" w:eastAsiaTheme="minorHAnsi" w:hAnsiTheme="minorHAnsi" w:cstheme="minorHAnsi"/>
          <w:color w:val="000000"/>
          <w:sz w:val="18"/>
          <w:szCs w:val="18"/>
          <w:lang w:eastAsia="en-US"/>
          <w14:ligatures w14:val="standardContextual"/>
        </w:rPr>
        <w:t>βάλω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ἔβαλον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βέβληκα)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jeter (mettre)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Arial" w:eastAsiaTheme="minorHAnsi" w:hAnsi="Arial" w:cs="Arial"/>
          <w:color w:val="000000"/>
          <w:sz w:val="18"/>
          <w:szCs w:val="18"/>
          <w:lang w:eastAsia="en-US"/>
          <w14:ligatures w14:val="standardContextual"/>
        </w:rPr>
        <w:t>▬</w:t>
      </w:r>
      <w:r w:rsidR="00616FE7" w:rsidRPr="00765CD7">
        <w:rPr>
          <w:rFonts w:asciiTheme="minorHAnsi" w:eastAsiaTheme="minorHAnsi" w:hAnsiTheme="minorHAnsi" w:cstheme="minorHAnsi"/>
          <w:color w:val="000000"/>
          <w:sz w:val="18"/>
          <w:szCs w:val="18"/>
          <w:lang w:eastAsia="en-US"/>
          <w14:ligatures w14:val="standardContextual"/>
        </w:rPr>
        <w:t xml:space="preserve"> M. </w:t>
      </w:r>
      <w:r w:rsidR="00616FE7" w:rsidRPr="00765CD7">
        <w:rPr>
          <w:rFonts w:asciiTheme="minorHAnsi" w:eastAsiaTheme="minorHAnsi" w:hAnsiTheme="minorHAnsi" w:cstheme="minorHAnsi"/>
          <w:b/>
          <w:bCs/>
          <w:color w:val="B00004"/>
          <w:sz w:val="18"/>
          <w:szCs w:val="18"/>
          <w:lang w:eastAsia="en-US"/>
          <w14:ligatures w14:val="standardContextual"/>
        </w:rPr>
        <w:t>Β</w:t>
      </w:r>
      <w:r w:rsidR="00616FE7" w:rsidRPr="00765CD7">
        <w:rPr>
          <w:rFonts w:asciiTheme="minorHAnsi" w:eastAsiaTheme="minorHAnsi" w:hAnsiTheme="minorHAnsi" w:cstheme="minorHAnsi"/>
          <w:b/>
          <w:bCs/>
          <w:color w:val="000000"/>
          <w:sz w:val="18"/>
          <w:szCs w:val="18"/>
          <w:lang w:eastAsia="en-US"/>
          <w14:ligatures w14:val="standardContextual"/>
        </w:rPr>
        <w:t>άλλομαι</w:t>
      </w:r>
      <w:r w:rsidR="00616FE7" w:rsidRPr="00765CD7">
        <w:rPr>
          <w:rFonts w:asciiTheme="minorHAnsi" w:eastAsiaTheme="minorHAnsi" w:hAnsiTheme="minorHAnsi" w:cstheme="minorHAnsi"/>
          <w:color w:val="000000"/>
          <w:sz w:val="18"/>
          <w:szCs w:val="18"/>
          <w:lang w:eastAsia="en-US"/>
          <w14:ligatures w14:val="standardContextual"/>
        </w:rPr>
        <w:t>; βαλοῦμαι, ἐβαλόμην : jeter (mettre) pour soi, sur soi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βάλλεο</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&amp; ἐπιλήθεο :</w:t>
      </w:r>
      <w:r w:rsidR="00616FE7" w:rsidRPr="00765CD7">
        <w:rPr>
          <w:rFonts w:asciiTheme="minorHAnsi" w:eastAsiaTheme="minorHAnsi" w:hAnsiTheme="minorHAnsi" w:cstheme="minorHAnsi"/>
          <w:color w:val="000000"/>
          <w:sz w:val="18"/>
          <w:szCs w:val="18"/>
          <w:lang w:eastAsia="en-US"/>
          <w14:ligatures w14:val="standardContextual"/>
        </w:rPr>
        <w:t xml:space="preserve"> impér. contract. non faite.</w:t>
      </w:r>
    </w:p>
  </w:footnote>
  <w:footnote w:id="279">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16FE7" w:rsidRPr="00765CD7">
        <w:rPr>
          <w:rFonts w:asciiTheme="minorHAnsi" w:eastAsiaTheme="minorHAnsi" w:hAnsiTheme="minorHAnsi" w:cstheme="minorHAnsi"/>
          <w:b/>
          <w:bCs/>
          <w:color w:val="000000"/>
          <w:sz w:val="18"/>
          <w:szCs w:val="18"/>
          <w:lang w:eastAsia="en-US"/>
          <w14:ligatures w14:val="standardContextual"/>
        </w:rPr>
        <w:t xml:space="preserve">275. καὶ νυ δίκης ἐπάκουε, βίης δ᾽ ἐπιλήθεο πάμπαν.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B00004"/>
          <w:sz w:val="18"/>
          <w:szCs w:val="18"/>
          <w:lang w:eastAsia="en-US"/>
          <w14:ligatures w14:val="standardContextual"/>
        </w:rPr>
        <w:t>Ν</w:t>
      </w:r>
      <w:r w:rsidR="00616FE7" w:rsidRPr="00765CD7">
        <w:rPr>
          <w:rFonts w:asciiTheme="minorHAnsi" w:eastAsiaTheme="minorHAnsi" w:hAnsiTheme="minorHAnsi" w:cstheme="minorHAnsi"/>
          <w:b/>
          <w:bCs/>
          <w:color w:val="000000"/>
          <w:sz w:val="18"/>
          <w:szCs w:val="18"/>
          <w:lang w:eastAsia="en-US"/>
          <w14:ligatures w14:val="standardContextual"/>
        </w:rPr>
        <w:t>ύν /(</w:t>
      </w:r>
      <w:r w:rsidR="00616FE7" w:rsidRPr="00765CD7">
        <w:rPr>
          <w:rFonts w:asciiTheme="minorHAnsi" w:eastAsiaTheme="minorHAnsi" w:hAnsiTheme="minorHAnsi" w:cstheme="minorHAnsi"/>
          <w:b/>
          <w:bCs/>
          <w:color w:val="B00004"/>
          <w:sz w:val="18"/>
          <w:szCs w:val="18"/>
          <w:lang w:eastAsia="en-US"/>
          <w14:ligatures w14:val="standardContextual"/>
        </w:rPr>
        <w:t>ν</w:t>
      </w:r>
      <w:r w:rsidR="00616FE7" w:rsidRPr="00765CD7">
        <w:rPr>
          <w:rFonts w:asciiTheme="minorHAnsi" w:eastAsiaTheme="minorHAnsi" w:hAnsiTheme="minorHAnsi" w:cstheme="minorHAnsi"/>
          <w:b/>
          <w:bCs/>
          <w:color w:val="000000"/>
          <w:sz w:val="18"/>
          <w:szCs w:val="18"/>
          <w:lang w:eastAsia="en-US"/>
          <w14:ligatures w14:val="standardContextual"/>
        </w:rPr>
        <w:t>υ</w:t>
      </w:r>
      <w:r w:rsidR="00616FE7" w:rsidRPr="00765CD7">
        <w:rPr>
          <w:rFonts w:asciiTheme="minorHAnsi" w:eastAsiaTheme="minorHAnsi" w:hAnsiTheme="minorHAnsi" w:cstheme="minorHAnsi"/>
          <w:color w:val="000000"/>
          <w:sz w:val="18"/>
          <w:szCs w:val="18"/>
          <w:lang w:eastAsia="en-US"/>
          <w14:ligatures w14:val="standardContextual"/>
        </w:rPr>
        <w:t xml:space="preserve"> dvt cons.),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i/>
          <w:iCs/>
          <w:color w:val="000000"/>
          <w:sz w:val="18"/>
          <w:szCs w:val="18"/>
          <w:lang w:eastAsia="en-US"/>
          <w14:ligatures w14:val="standardContextual"/>
        </w:rPr>
        <w:t>particule encl.</w:t>
      </w:r>
      <w:r w:rsidR="00616FE7" w:rsidRPr="00765CD7">
        <w:rPr>
          <w:rFonts w:asciiTheme="minorHAnsi" w:eastAsiaTheme="minorHAnsi" w:hAnsiTheme="minorHAnsi" w:cstheme="minorHAnsi"/>
          <w:color w:val="000000"/>
          <w:sz w:val="18"/>
          <w:szCs w:val="18"/>
          <w:lang w:eastAsia="en-US"/>
          <w14:ligatures w14:val="standardContextual"/>
        </w:rPr>
        <w:t xml:space="preserve"> : donc (suite d’un raisonnement , conséquence)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donc (ds une injonction, avec un impér.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i/>
          <w:iCs/>
          <w:color w:val="000000"/>
          <w:sz w:val="18"/>
          <w:szCs w:val="18"/>
          <w:lang w:eastAsia="en-US"/>
          <w14:ligatures w14:val="standardContextual"/>
        </w:rPr>
        <w:t>ἄγε νυν</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616FE7" w:rsidRPr="00765CD7">
        <w:rPr>
          <w:rFonts w:asciiTheme="minorHAnsi" w:eastAsiaTheme="minorHAnsi" w:hAnsiTheme="minorHAnsi" w:cstheme="minorHAnsi"/>
          <w:i/>
          <w:iCs/>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allons donc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certes (renforce une affirmation).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B00004"/>
          <w:sz w:val="18"/>
          <w:szCs w:val="18"/>
          <w:lang w:eastAsia="en-US"/>
          <w14:ligatures w14:val="standardContextual"/>
        </w:rPr>
        <w:t>Ἐ</w:t>
      </w:r>
      <w:r w:rsidR="00616FE7" w:rsidRPr="00765CD7">
        <w:rPr>
          <w:rFonts w:asciiTheme="minorHAnsi" w:eastAsiaTheme="minorHAnsi" w:hAnsiTheme="minorHAnsi" w:cstheme="minorHAnsi"/>
          <w:b/>
          <w:bCs/>
          <w:color w:val="000000"/>
          <w:sz w:val="18"/>
          <w:szCs w:val="18"/>
          <w:lang w:eastAsia="en-US"/>
          <w14:ligatures w14:val="standardContextual"/>
        </w:rPr>
        <w:t>πακούω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prêter l’oreille à, écouter ; obéir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dat).   </w:t>
      </w:r>
      <w:r w:rsidR="00616FE7" w:rsidRPr="00765CD7">
        <w:rPr>
          <w:rFonts w:asciiTheme="minorHAnsi" w:eastAsiaTheme="minorHAnsi" w:hAnsiTheme="minorHAnsi" w:cstheme="minorHAnsi"/>
          <w:b/>
          <w:bCs/>
          <w:color w:val="B00004"/>
          <w:sz w:val="18"/>
          <w:szCs w:val="18"/>
          <w:lang w:eastAsia="en-US"/>
          <w14:ligatures w14:val="standardContextual"/>
        </w:rPr>
        <w:t>Β</w:t>
      </w:r>
      <w:r w:rsidR="00616FE7" w:rsidRPr="00765CD7">
        <w:rPr>
          <w:rFonts w:asciiTheme="minorHAnsi" w:eastAsiaTheme="minorHAnsi" w:hAnsiTheme="minorHAnsi" w:cstheme="minorHAnsi"/>
          <w:b/>
          <w:bCs/>
          <w:color w:val="000000"/>
          <w:sz w:val="18"/>
          <w:szCs w:val="18"/>
          <w:lang w:eastAsia="en-US"/>
          <w14:ligatures w14:val="standardContextual"/>
        </w:rPr>
        <w:t>ία,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w:t>
      </w:r>
      <w:r w:rsidR="00616FE7" w:rsidRPr="00765CD7">
        <w:rPr>
          <w:rFonts w:asciiTheme="minorHAnsi" w:eastAsiaTheme="minorHAnsi" w:hAnsiTheme="minorHAnsi" w:cstheme="minorHAnsi"/>
          <w:color w:val="000000"/>
          <w:sz w:val="18"/>
          <w:szCs w:val="18"/>
          <w:lang w:eastAsia="en-US"/>
          <w14:ligatures w14:val="standardContextual"/>
        </w:rPr>
        <w:t xml:space="preserve"> force vitale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force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vigueur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violence. </w:t>
      </w:r>
      <w:r w:rsidR="00616FE7" w:rsidRPr="00765CD7">
        <w:rPr>
          <w:rFonts w:asciiTheme="minorHAnsi" w:eastAsiaTheme="minorHAnsi" w:hAnsiTheme="minorHAnsi" w:cstheme="minorHAnsi"/>
          <w:b/>
          <w:bCs/>
          <w:color w:val="B00004"/>
          <w:sz w:val="18"/>
          <w:szCs w:val="18"/>
          <w:lang w:eastAsia="en-US"/>
          <w14:ligatures w14:val="standardContextual"/>
        </w:rPr>
        <w:t>Ἐ</w:t>
      </w:r>
      <w:r w:rsidR="00616FE7" w:rsidRPr="00765CD7">
        <w:rPr>
          <w:rFonts w:asciiTheme="minorHAnsi" w:eastAsiaTheme="minorHAnsi" w:hAnsiTheme="minorHAnsi" w:cstheme="minorHAnsi"/>
          <w:b/>
          <w:bCs/>
          <w:color w:val="000000"/>
          <w:sz w:val="18"/>
          <w:szCs w:val="18"/>
          <w:lang w:eastAsia="en-US"/>
          <w14:ligatures w14:val="standardContextual"/>
        </w:rPr>
        <w:t>πιλανθάνομαι</w:t>
      </w:r>
      <w:r w:rsidR="00616FE7" w:rsidRPr="00765CD7">
        <w:rPr>
          <w:rFonts w:asciiTheme="minorHAnsi" w:eastAsiaTheme="minorHAnsi" w:hAnsiTheme="minorHAnsi" w:cstheme="minorHAnsi"/>
          <w:color w:val="000000"/>
          <w:sz w:val="18"/>
          <w:szCs w:val="18"/>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ou </w:t>
      </w:r>
      <w:r w:rsidR="00616FE7" w:rsidRPr="00765CD7">
        <w:rPr>
          <w:rFonts w:asciiTheme="minorHAnsi" w:eastAsiaTheme="minorHAnsi" w:hAnsiTheme="minorHAnsi" w:cstheme="minorHAnsi"/>
          <w:b/>
          <w:bCs/>
          <w:color w:val="000000"/>
          <w:sz w:val="18"/>
          <w:szCs w:val="18"/>
          <w:lang w:eastAsia="en-US"/>
          <w14:ligatures w14:val="standardContextual"/>
        </w:rPr>
        <w:t>ἐπιλήθομαι</w:t>
      </w:r>
      <w:r w:rsidR="00616FE7" w:rsidRPr="00765CD7">
        <w:rPr>
          <w:rFonts w:asciiTheme="minorHAnsi" w:eastAsiaTheme="minorHAnsi" w:hAnsiTheme="minorHAnsi" w:cstheme="minorHAnsi"/>
          <w:color w:val="000000"/>
          <w:sz w:val="18"/>
          <w:szCs w:val="18"/>
          <w:lang w:eastAsia="en-US"/>
          <w14:ligatures w14:val="standardContextual"/>
        </w:rPr>
        <w:t xml:space="preserve">-my </w:t>
      </w:r>
      <w:r w:rsidR="00616FE7" w:rsidRPr="00765CD7">
        <w:rPr>
          <w:rFonts w:asciiTheme="minorHAnsi" w:eastAsiaTheme="minorHAnsi" w:hAnsiTheme="minorHAnsi" w:cstheme="minorHAnsi"/>
          <w:b/>
          <w:bCs/>
          <w:color w:val="000000"/>
          <w:sz w:val="18"/>
          <w:szCs w:val="18"/>
          <w:lang w:eastAsia="en-US"/>
          <w14:ligatures w14:val="standardContextual"/>
        </w:rPr>
        <w:t>—[</w:t>
      </w:r>
      <w:r w:rsidR="00616FE7" w:rsidRPr="00765CD7">
        <w:rPr>
          <w:rFonts w:asciiTheme="minorHAnsi" w:eastAsiaTheme="minorHAnsi" w:hAnsiTheme="minorHAnsi" w:cstheme="minorHAnsi"/>
          <w:color w:val="000000"/>
          <w:sz w:val="18"/>
          <w:szCs w:val="18"/>
          <w:lang w:eastAsia="en-US"/>
          <w14:ligatures w14:val="standardContextual"/>
        </w:rPr>
        <w:t xml:space="preserve"> ἐπιλήσομαι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i/>
          <w:iCs/>
          <w:color w:val="000000"/>
          <w:sz w:val="18"/>
          <w:szCs w:val="18"/>
          <w:lang w:eastAsia="en-US"/>
          <w14:ligatures w14:val="standardContextual"/>
        </w:rPr>
        <w:t>aor-2.:</w:t>
      </w:r>
      <w:r w:rsidR="00616FE7" w:rsidRPr="00765CD7">
        <w:rPr>
          <w:rFonts w:asciiTheme="minorHAnsi" w:eastAsiaTheme="minorHAnsi" w:hAnsiTheme="minorHAnsi" w:cstheme="minorHAnsi"/>
          <w:color w:val="000000"/>
          <w:sz w:val="18"/>
          <w:szCs w:val="18"/>
          <w:lang w:eastAsia="en-US"/>
          <w14:ligatures w14:val="standardContextual"/>
        </w:rPr>
        <w:t xml:space="preserve"> ἐπελαθόμην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oublier, omettre (+ gén. objet).  </w:t>
      </w:r>
      <w:r w:rsidR="00616FE7" w:rsidRPr="00765CD7">
        <w:rPr>
          <w:rFonts w:asciiTheme="minorHAnsi" w:eastAsiaTheme="minorHAnsi" w:hAnsiTheme="minorHAnsi" w:cstheme="minorHAnsi"/>
          <w:b/>
          <w:bCs/>
          <w:color w:val="B00004"/>
          <w:sz w:val="18"/>
          <w:szCs w:val="18"/>
          <w:lang w:eastAsia="en-US"/>
          <w14:ligatures w14:val="standardContextual"/>
        </w:rPr>
        <w:t>Π</w:t>
      </w:r>
      <w:r w:rsidR="00616FE7" w:rsidRPr="00765CD7">
        <w:rPr>
          <w:rFonts w:asciiTheme="minorHAnsi" w:eastAsiaTheme="minorHAnsi" w:hAnsiTheme="minorHAnsi" w:cstheme="minorHAnsi"/>
          <w:b/>
          <w:bCs/>
          <w:color w:val="000000"/>
          <w:sz w:val="18"/>
          <w:szCs w:val="18"/>
          <w:lang w:eastAsia="en-US"/>
          <w14:ligatures w14:val="standardContextual"/>
        </w:rPr>
        <w:t>άμπαν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tout à fait, complètement, entièrement.</w:t>
      </w:r>
      <w:r w:rsidRPr="00765CD7">
        <w:rPr>
          <w:rFonts w:asciiTheme="minorHAnsi" w:hAnsiTheme="minorHAnsi" w:cstheme="minorHAnsi"/>
          <w:b/>
          <w:bCs/>
          <w:sz w:val="18"/>
          <w:szCs w:val="18"/>
        </w:rPr>
        <w:t xml:space="preserve"> </w:t>
      </w:r>
    </w:p>
  </w:footnote>
  <w:footnote w:id="280">
    <w:p w:rsidR="00B949F4" w:rsidRPr="00765CD7" w:rsidRDefault="00B949F4"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16FE7" w:rsidRPr="00765CD7">
        <w:rPr>
          <w:rFonts w:asciiTheme="minorHAnsi" w:eastAsiaTheme="minorHAnsi" w:hAnsiTheme="minorHAnsi" w:cstheme="minorHAnsi"/>
          <w:b/>
          <w:bCs/>
          <w:color w:val="000000"/>
          <w:sz w:val="18"/>
          <w:szCs w:val="18"/>
          <w:lang w:eastAsia="en-US"/>
          <w14:ligatures w14:val="standardContextual"/>
        </w:rPr>
        <w:t xml:space="preserve">276. τόνδε γὰρ ἀνθρώποισι νόμον διέταξε Κρονίων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βίης</w:t>
      </w:r>
      <w:r w:rsidR="00616FE7" w:rsidRPr="00765CD7">
        <w:rPr>
          <w:rFonts w:asciiTheme="minorHAnsi" w:eastAsiaTheme="minorHAnsi" w:hAnsiTheme="minorHAnsi" w:cstheme="minorHAnsi"/>
          <w:color w:val="000000"/>
          <w:sz w:val="18"/>
          <w:szCs w:val="18"/>
          <w:lang w:eastAsia="en-US"/>
          <w14:ligatures w14:val="standardContextual"/>
        </w:rPr>
        <w:t xml:space="preserve"> = </w:t>
      </w:r>
      <w:r w:rsidR="00616FE7" w:rsidRPr="00765CD7">
        <w:rPr>
          <w:rFonts w:asciiTheme="minorHAnsi" w:eastAsiaTheme="minorHAnsi" w:hAnsiTheme="minorHAnsi" w:cstheme="minorHAnsi"/>
          <w:b/>
          <w:bCs/>
          <w:color w:val="B00004"/>
          <w:sz w:val="18"/>
          <w:szCs w:val="18"/>
          <w:lang w:eastAsia="en-US"/>
          <w14:ligatures w14:val="standardContextual"/>
        </w:rPr>
        <w:t>Ὕ</w:t>
      </w:r>
      <w:r w:rsidR="00616FE7" w:rsidRPr="00765CD7">
        <w:rPr>
          <w:rFonts w:asciiTheme="minorHAnsi" w:eastAsiaTheme="minorHAnsi" w:hAnsiTheme="minorHAnsi" w:cstheme="minorHAnsi"/>
          <w:b/>
          <w:bCs/>
          <w:color w:val="000000"/>
          <w:sz w:val="18"/>
          <w:szCs w:val="18"/>
          <w:lang w:eastAsia="en-US"/>
          <w14:ligatures w14:val="standardContextual"/>
        </w:rPr>
        <w:t>βρις de</w:t>
      </w:r>
      <w:r w:rsidR="00616FE7" w:rsidRPr="00765CD7">
        <w:rPr>
          <w:rFonts w:asciiTheme="minorHAnsi" w:eastAsiaTheme="minorHAnsi" w:hAnsiTheme="minorHAnsi" w:cstheme="minorHAnsi"/>
          <w:color w:val="000000"/>
          <w:sz w:val="18"/>
          <w:szCs w:val="18"/>
          <w:lang w:eastAsia="en-US"/>
          <w14:ligatures w14:val="standardContextual"/>
        </w:rPr>
        <w:t xml:space="preserve"> 213;  Cf. 321. voir Th. 74.      </w:t>
      </w:r>
      <w:r w:rsidR="00616FE7" w:rsidRPr="00765CD7">
        <w:rPr>
          <w:rFonts w:asciiTheme="minorHAnsi" w:eastAsiaTheme="minorHAnsi" w:hAnsiTheme="minorHAnsi" w:cstheme="minorHAnsi"/>
          <w:b/>
          <w:bCs/>
          <w:color w:val="B00004"/>
          <w:sz w:val="18"/>
          <w:szCs w:val="18"/>
          <w:lang w:eastAsia="en-US"/>
          <w14:ligatures w14:val="standardContextual"/>
        </w:rPr>
        <w:t>Δ</w:t>
      </w:r>
      <w:r w:rsidR="00616FE7" w:rsidRPr="00765CD7">
        <w:rPr>
          <w:rFonts w:asciiTheme="minorHAnsi" w:eastAsiaTheme="minorHAnsi" w:hAnsiTheme="minorHAnsi" w:cstheme="minorHAnsi"/>
          <w:b/>
          <w:bCs/>
          <w:color w:val="000000"/>
          <w:sz w:val="18"/>
          <w:szCs w:val="18"/>
          <w:lang w:eastAsia="en-US"/>
          <w14:ligatures w14:val="standardContextual"/>
        </w:rPr>
        <w:t>ιατάσσω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w:t>
      </w:r>
      <w:r w:rsidR="00616FE7" w:rsidRPr="00765CD7">
        <w:rPr>
          <w:rFonts w:asciiTheme="minorHAnsi" w:eastAsiaTheme="minorHAnsi" w:hAnsiTheme="minorHAnsi" w:cstheme="minorHAnsi"/>
          <w:color w:val="000000"/>
          <w:sz w:val="18"/>
          <w:szCs w:val="18"/>
          <w:lang w:eastAsia="en-US"/>
          <w14:ligatures w14:val="standardContextual"/>
        </w:rPr>
        <w:t xml:space="preserve"> disposer en ordre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2</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i/>
          <w:iCs/>
          <w:color w:val="000000"/>
          <w:sz w:val="18"/>
          <w:szCs w:val="18"/>
          <w:lang w:eastAsia="en-US"/>
          <w14:ligatures w14:val="standardContextual"/>
        </w:rPr>
        <w:t>p. suite</w:t>
      </w:r>
      <w:r w:rsidR="00616FE7" w:rsidRPr="00765CD7">
        <w:rPr>
          <w:rFonts w:asciiTheme="minorHAnsi" w:eastAsiaTheme="minorHAnsi" w:hAnsiTheme="minorHAnsi" w:cstheme="minorHAnsi"/>
          <w:color w:val="000000"/>
          <w:sz w:val="18"/>
          <w:szCs w:val="18"/>
          <w:lang w:eastAsia="en-US"/>
          <w14:ligatures w14:val="standardContextual"/>
        </w:rPr>
        <w:t xml:space="preserve"> distribuer, répartir (pour une charge, </w:t>
      </w:r>
      <w:r w:rsidR="00616FE7" w:rsidRPr="00765CD7">
        <w:rPr>
          <w:rFonts w:asciiTheme="minorHAnsi" w:eastAsiaTheme="minorHAnsi" w:hAnsiTheme="minorHAnsi" w:cstheme="minorHAnsi"/>
          <w:i/>
          <w:iCs/>
          <w:color w:val="000000"/>
          <w:sz w:val="18"/>
          <w:szCs w:val="18"/>
          <w:lang w:eastAsia="en-US"/>
          <w14:ligatures w14:val="standardContextual"/>
        </w:rPr>
        <w:t>etc.</w:t>
      </w:r>
      <w:r w:rsidR="00616FE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3</w:t>
      </w:r>
      <w:r w:rsidR="00616FE7" w:rsidRPr="00765CD7">
        <w:rPr>
          <w:rFonts w:asciiTheme="minorHAnsi" w:eastAsiaTheme="minorHAnsi" w:hAnsiTheme="minorHAnsi" w:cstheme="minorHAnsi"/>
          <w:color w:val="000000"/>
          <w:sz w:val="18"/>
          <w:szCs w:val="18"/>
          <w:lang w:eastAsia="en-US"/>
          <w14:ligatures w14:val="standardContextual"/>
        </w:rPr>
        <w:t xml:space="preserve"> prendre des dispositions, </w:t>
      </w:r>
      <w:r w:rsidR="00616FE7" w:rsidRPr="00765CD7">
        <w:rPr>
          <w:rFonts w:asciiTheme="minorHAnsi" w:eastAsiaTheme="minorHAnsi" w:hAnsiTheme="minorHAnsi" w:cstheme="minorHAnsi"/>
          <w:i/>
          <w:iCs/>
          <w:color w:val="000000"/>
          <w:sz w:val="18"/>
          <w:szCs w:val="18"/>
          <w:lang w:eastAsia="en-US"/>
          <w14:ligatures w14:val="standardContextual"/>
        </w:rPr>
        <w:t>càd</w:t>
      </w:r>
      <w:r w:rsidR="00616FE7" w:rsidRPr="00765CD7">
        <w:rPr>
          <w:rFonts w:asciiTheme="minorHAnsi" w:eastAsiaTheme="minorHAnsi" w:hAnsiTheme="minorHAnsi" w:cstheme="minorHAnsi"/>
          <w:color w:val="000000"/>
          <w:sz w:val="18"/>
          <w:szCs w:val="18"/>
          <w:lang w:eastAsia="en-US"/>
          <w14:ligatures w14:val="standardContextual"/>
        </w:rPr>
        <w:t xml:space="preserve"> distribuer des ordres. </w:t>
      </w:r>
      <w:r w:rsidR="00616FE7" w:rsidRPr="00765CD7">
        <w:rPr>
          <w:rFonts w:asciiTheme="minorHAnsi" w:eastAsiaTheme="minorHAnsi" w:hAnsiTheme="minorHAnsi" w:cstheme="minorHAnsi"/>
          <w:b/>
          <w:bCs/>
          <w:color w:val="000000"/>
          <w:sz w:val="18"/>
          <w:szCs w:val="18"/>
          <w:lang w:eastAsia="en-US"/>
          <w14:ligatures w14:val="standardContextual"/>
        </w:rPr>
        <w:t xml:space="preserve">NB. </w:t>
      </w:r>
      <w:r w:rsidR="00616FE7" w:rsidRPr="00765CD7">
        <w:rPr>
          <w:rFonts w:asciiTheme="minorHAnsi" w:eastAsiaTheme="minorHAnsi" w:hAnsiTheme="minorHAnsi" w:cstheme="minorHAnsi"/>
          <w:color w:val="000000"/>
          <w:sz w:val="18"/>
          <w:szCs w:val="18"/>
          <w:lang w:eastAsia="en-US"/>
          <w14:ligatures w14:val="standardContextual"/>
        </w:rPr>
        <w:t xml:space="preserve">M. Ostwald, Nomos and the Beginnings of the Athenian Democracy (1969), p. 21, denies that it means ‘ordinance’ here. ‘It is, rather, an order of living, a way of life, which Zeus has given to men and which differs from the véuos he has given to the beasts. The nomos of men includes and that of the animals excludes dikê; that it is god-given is only incidental, for the point is that it constitutes a norm followed by any human being who does not want to degenerate into an animal.’ Certainly the emphasis is not on its being God’s law, but on its being the norm for men. Dike is among them as she is not among the animals. ‘Zeus made it so’ is the early Greek way of saying ‘it is a fact of nature’, cf. 16, 18, 42, etc. Similarly in 398, Perses should work because it is a necessity of human life, not because he owes allegiance to the gods. But Ostwald surely goes too far in claiming that this nomos of men is just ‘a way of life’ without prescriptive force. It is, as he goes on to say, a ‘norm’, not just what is usual but what is proper—the Done Thing. (Cf. 388.) That is why  it is being impressed on Perses.  </w:t>
      </w:r>
      <w:r w:rsidR="00616FE7" w:rsidRPr="00765CD7">
        <w:rPr>
          <w:rFonts w:asciiTheme="minorHAnsi" w:eastAsiaTheme="minorHAnsi" w:hAnsiTheme="minorHAnsi" w:cstheme="minorHAnsi"/>
          <w:b/>
          <w:bCs/>
          <w:color w:val="000000"/>
          <w:sz w:val="18"/>
          <w:szCs w:val="18"/>
          <w:lang w:eastAsia="en-US"/>
          <w14:ligatures w14:val="standardContextual"/>
        </w:rPr>
        <w:t xml:space="preserve">διέταξε </w:t>
      </w:r>
      <w:r w:rsidR="00616FE7" w:rsidRPr="00765CD7">
        <w:rPr>
          <w:rFonts w:asciiTheme="minorHAnsi" w:eastAsiaTheme="minorHAnsi" w:hAnsiTheme="minorHAnsi" w:cstheme="minorHAnsi"/>
          <w:color w:val="000000"/>
          <w:sz w:val="18"/>
          <w:szCs w:val="18"/>
          <w:lang w:eastAsia="en-US"/>
          <w14:ligatures w14:val="standardContextual"/>
        </w:rPr>
        <w:t>also suggests an ordinance, though it need not mean more than ‘allotted’, and Zeus is not so much prescribing to men as providing them with a nomos  which prescribes to them. In 279 it is just  ἔδωκε — On Greek ideas of divine or natural ‘law’ see W. K. C. Guthrie, History of Greek Philosophy, iii. 55 ff., 118 ff.</w:t>
      </w:r>
      <w:r w:rsidRPr="00765CD7">
        <w:rPr>
          <w:rFonts w:asciiTheme="minorHAnsi" w:hAnsiTheme="minorHAnsi" w:cstheme="minorHAnsi"/>
          <w:b/>
          <w:bCs/>
          <w:sz w:val="18"/>
          <w:szCs w:val="18"/>
        </w:rPr>
        <w:t xml:space="preserve"> </w:t>
      </w:r>
    </w:p>
  </w:footnote>
  <w:footnote w:id="281">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16FE7" w:rsidRPr="00765CD7">
        <w:rPr>
          <w:rFonts w:asciiTheme="minorHAnsi" w:hAnsiTheme="minorHAnsi" w:cstheme="minorHAnsi"/>
          <w:b/>
          <w:bCs/>
          <w:sz w:val="18"/>
          <w:szCs w:val="18"/>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277. ἰχθύσι μὲν καὶ θηρσὶ καὶ οἰωνοῖς πετεηνοῖς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B00004"/>
          <w:sz w:val="18"/>
          <w:szCs w:val="18"/>
          <w:lang w:eastAsia="en-US"/>
          <w14:ligatures w14:val="standardContextual"/>
        </w:rPr>
        <w:t>Ἰ</w:t>
      </w:r>
      <w:r w:rsidR="00616FE7" w:rsidRPr="00765CD7">
        <w:rPr>
          <w:rFonts w:asciiTheme="minorHAnsi" w:eastAsiaTheme="minorHAnsi" w:hAnsiTheme="minorHAnsi" w:cstheme="minorHAnsi"/>
          <w:b/>
          <w:bCs/>
          <w:color w:val="000000"/>
          <w:sz w:val="18"/>
          <w:szCs w:val="18"/>
          <w:lang w:eastAsia="en-US"/>
          <w14:ligatures w14:val="standardContextual"/>
        </w:rPr>
        <w:t>χθύς, ύος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w:t>
      </w:r>
      <w:r w:rsidR="00616FE7" w:rsidRPr="00765CD7">
        <w:rPr>
          <w:rFonts w:asciiTheme="minorHAnsi" w:eastAsiaTheme="minorHAnsi" w:hAnsiTheme="minorHAnsi" w:cstheme="minorHAnsi"/>
          <w:color w:val="000000"/>
          <w:sz w:val="18"/>
          <w:szCs w:val="18"/>
          <w:lang w:eastAsia="en-US"/>
          <w14:ligatures w14:val="standardContextual"/>
        </w:rPr>
        <w:t xml:space="preserve"> poisson.   </w:t>
      </w:r>
      <w:r w:rsidR="00616FE7" w:rsidRPr="00765CD7">
        <w:rPr>
          <w:rFonts w:asciiTheme="minorHAnsi" w:eastAsiaTheme="minorHAnsi" w:hAnsiTheme="minorHAnsi" w:cstheme="minorHAnsi"/>
          <w:b/>
          <w:bCs/>
          <w:color w:val="B00004"/>
          <w:sz w:val="18"/>
          <w:szCs w:val="18"/>
          <w:lang w:eastAsia="en-US"/>
          <w14:ligatures w14:val="standardContextual"/>
        </w:rPr>
        <w:t>Θ</w:t>
      </w:r>
      <w:r w:rsidR="00616FE7" w:rsidRPr="00765CD7">
        <w:rPr>
          <w:rFonts w:asciiTheme="minorHAnsi" w:eastAsiaTheme="minorHAnsi" w:hAnsiTheme="minorHAnsi" w:cstheme="minorHAnsi"/>
          <w:b/>
          <w:bCs/>
          <w:color w:val="000000"/>
          <w:sz w:val="18"/>
          <w:szCs w:val="18"/>
          <w:lang w:eastAsia="en-US"/>
          <w14:ligatures w14:val="standardContextual"/>
        </w:rPr>
        <w:t>ήρ, θηρὸς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(φήρ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i/>
          <w:iCs/>
          <w:color w:val="000000"/>
          <w:sz w:val="18"/>
          <w:szCs w:val="18"/>
          <w:lang w:eastAsia="en-US"/>
          <w14:ligatures w14:val="standardContextual"/>
        </w:rPr>
        <w:t>en éol</w:t>
      </w:r>
      <w:r w:rsidR="00616FE7" w:rsidRPr="00765CD7">
        <w:rPr>
          <w:rFonts w:asciiTheme="minorHAnsi" w:eastAsiaTheme="minorHAnsi" w:hAnsiTheme="minorHAnsi" w:cstheme="minorHAnsi"/>
          <w:color w:val="000000"/>
          <w:sz w:val="18"/>
          <w:szCs w:val="18"/>
          <w:lang w:eastAsia="en-US"/>
          <w14:ligatures w14:val="standardContextual"/>
        </w:rPr>
        <w:t>.) : bête féroce ou sauvage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bête vivant sur terre,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i/>
          <w:iCs/>
          <w:color w:val="000000"/>
          <w:sz w:val="18"/>
          <w:szCs w:val="18"/>
          <w:lang w:eastAsia="en-US"/>
          <w14:ligatures w14:val="standardContextual"/>
        </w:rPr>
        <w:t>p. opp. aux oiseaux et aux poissons</w:t>
      </w:r>
      <w:r w:rsidR="00616FE7" w:rsidRPr="00765CD7">
        <w:rPr>
          <w:rFonts w:asciiTheme="minorHAnsi" w:eastAsiaTheme="minorHAnsi" w:hAnsiTheme="minorHAnsi" w:cstheme="minorHAnsi"/>
          <w:color w:val="000000"/>
          <w:sz w:val="18"/>
          <w:szCs w:val="18"/>
          <w:lang w:eastAsia="en-US"/>
          <w14:ligatures w14:val="standardContextual"/>
        </w:rPr>
        <w:t xml:space="preserve">; bête en général.     </w:t>
      </w:r>
      <w:r w:rsidR="00616FE7" w:rsidRPr="00765CD7">
        <w:rPr>
          <w:rFonts w:asciiTheme="minorHAnsi" w:eastAsiaTheme="minorHAnsi" w:hAnsiTheme="minorHAnsi" w:cstheme="minorHAnsi"/>
          <w:b/>
          <w:bCs/>
          <w:color w:val="B00004"/>
          <w:sz w:val="18"/>
          <w:szCs w:val="18"/>
          <w:lang w:eastAsia="en-US"/>
          <w14:ligatures w14:val="standardContextual"/>
        </w:rPr>
        <w:t>Ο</w:t>
      </w:r>
      <w:r w:rsidR="00616FE7" w:rsidRPr="00765CD7">
        <w:rPr>
          <w:rFonts w:asciiTheme="minorHAnsi" w:eastAsiaTheme="minorHAnsi" w:hAnsiTheme="minorHAnsi" w:cstheme="minorHAnsi"/>
          <w:b/>
          <w:bCs/>
          <w:color w:val="000000"/>
          <w:sz w:val="18"/>
          <w:szCs w:val="18"/>
          <w:lang w:eastAsia="en-US"/>
          <w14:ligatures w14:val="standardContextual"/>
        </w:rPr>
        <w:t>ἰωνός,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oiseau.     </w:t>
      </w:r>
      <w:r w:rsidR="00616FE7" w:rsidRPr="00765CD7">
        <w:rPr>
          <w:rFonts w:asciiTheme="minorHAnsi" w:eastAsiaTheme="minorHAnsi" w:hAnsiTheme="minorHAnsi" w:cstheme="minorHAnsi"/>
          <w:b/>
          <w:bCs/>
          <w:color w:val="B00004"/>
          <w:sz w:val="18"/>
          <w:szCs w:val="18"/>
          <w:lang w:eastAsia="en-US"/>
          <w14:ligatures w14:val="standardContextual"/>
        </w:rPr>
        <w:t>Π</w:t>
      </w:r>
      <w:r w:rsidR="00616FE7" w:rsidRPr="00765CD7">
        <w:rPr>
          <w:rFonts w:asciiTheme="minorHAnsi" w:eastAsiaTheme="minorHAnsi" w:hAnsiTheme="minorHAnsi" w:cstheme="minorHAnsi"/>
          <w:b/>
          <w:bCs/>
          <w:color w:val="000000"/>
          <w:sz w:val="18"/>
          <w:szCs w:val="18"/>
          <w:lang w:eastAsia="en-US"/>
          <w14:ligatures w14:val="standardContextual"/>
        </w:rPr>
        <w:t>ετεηνός,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b/>
          <w:bCs/>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qui peut voler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16FE7" w:rsidRPr="00765CD7">
        <w:rPr>
          <w:rFonts w:asciiTheme="minorHAnsi" w:eastAsiaTheme="minorHAnsi" w:hAnsiTheme="minorHAnsi" w:cstheme="minorHAnsi"/>
          <w:color w:val="000000"/>
          <w:sz w:val="18"/>
          <w:szCs w:val="18"/>
          <w:lang w:eastAsia="en-US"/>
          <w14:ligatures w14:val="standardContextual"/>
        </w:rPr>
        <w:t xml:space="preserve">; qui est déjà en état de voler. </w:t>
      </w:r>
      <w:r w:rsidR="00616FE7" w:rsidRPr="00765CD7">
        <w:rPr>
          <w:rFonts w:asciiTheme="minorHAnsi" w:eastAsiaTheme="minorHAnsi" w:hAnsiTheme="minorHAnsi" w:cstheme="minorHAnsi"/>
          <w:b/>
          <w:bCs/>
          <w:color w:val="000000"/>
          <w:sz w:val="18"/>
          <w:szCs w:val="18"/>
          <w:lang w:eastAsia="en-US"/>
          <w14:ligatures w14:val="standardContextual"/>
        </w:rPr>
        <w:t xml:space="preserve">  μὲν…δ᾽ 279.</w:t>
      </w:r>
      <w:r w:rsidRPr="00765CD7">
        <w:rPr>
          <w:rFonts w:asciiTheme="minorHAnsi" w:hAnsiTheme="minorHAnsi" w:cstheme="minorHAnsi"/>
          <w:b/>
          <w:bCs/>
          <w:sz w:val="18"/>
          <w:szCs w:val="18"/>
        </w:rPr>
        <w:t xml:space="preserve"> </w:t>
      </w:r>
    </w:p>
  </w:footnote>
  <w:footnote w:id="282">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07963" w:rsidRPr="00765CD7">
        <w:rPr>
          <w:rFonts w:asciiTheme="minorHAnsi" w:eastAsiaTheme="minorHAnsi" w:hAnsiTheme="minorHAnsi" w:cstheme="minorHAnsi"/>
          <w:b/>
          <w:bCs/>
          <w:color w:val="000000"/>
          <w:sz w:val="18"/>
          <w:szCs w:val="18"/>
          <w:lang w:eastAsia="en-US"/>
          <w14:ligatures w14:val="standardContextual"/>
        </w:rPr>
        <w:t xml:space="preserve">278. ἐσθέμεν ἀλλήλους, ἐπεὶ οὐ δίκη ἐστὶ μετ᾽ αὐτοῖς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B00004"/>
          <w:sz w:val="18"/>
          <w:szCs w:val="18"/>
          <w:lang w:eastAsia="en-US"/>
          <w14:ligatures w14:val="standardContextual"/>
        </w:rPr>
        <w:t>Ἐ</w:t>
      </w:r>
      <w:r w:rsidR="00207963" w:rsidRPr="00765CD7">
        <w:rPr>
          <w:rFonts w:asciiTheme="minorHAnsi" w:eastAsiaTheme="minorHAnsi" w:hAnsiTheme="minorHAnsi" w:cstheme="minorHAnsi"/>
          <w:b/>
          <w:bCs/>
          <w:color w:val="000000"/>
          <w:sz w:val="18"/>
          <w:szCs w:val="18"/>
          <w:lang w:eastAsia="en-US"/>
          <w14:ligatures w14:val="standardContextual"/>
        </w:rPr>
        <w:t>σθέμεν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ἐσθέμεναι</w:t>
      </w:r>
      <w:r w:rsidR="00207963" w:rsidRPr="00765CD7">
        <w:rPr>
          <w:rFonts w:asciiTheme="minorHAnsi" w:eastAsiaTheme="minorHAnsi" w:hAnsiTheme="minorHAnsi" w:cstheme="minorHAnsi"/>
          <w:color w:val="000000"/>
          <w:sz w:val="18"/>
          <w:szCs w:val="18"/>
          <w:lang w:eastAsia="en-US"/>
          <w14:ligatures w14:val="standardContextual"/>
        </w:rPr>
        <w:t>,</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inf. aor. épq. de</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ἔσθω</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slt pst. impft.:</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ἦσθον</w:t>
      </w:r>
      <w:r w:rsidR="0020796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manger.  </w:t>
      </w:r>
      <w:r w:rsidR="00207963" w:rsidRPr="00765CD7">
        <w:rPr>
          <w:rFonts w:asciiTheme="minorHAnsi" w:eastAsiaTheme="minorHAnsi" w:hAnsiTheme="minorHAnsi" w:cstheme="minorHAnsi"/>
          <w:b/>
          <w:bCs/>
          <w:color w:val="000000"/>
          <w:sz w:val="18"/>
          <w:szCs w:val="18"/>
          <w:lang w:eastAsia="en-US"/>
          <w14:ligatures w14:val="standardContextual"/>
        </w:rPr>
        <w:t xml:space="preserve">ἐσθέμεν ἀλλήλους &lt;διέταξε&gt;.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B00004"/>
          <w:sz w:val="18"/>
          <w:szCs w:val="18"/>
          <w:lang w:eastAsia="en-US"/>
          <w14:ligatures w14:val="standardContextual"/>
        </w:rPr>
        <w:t>Ἐ</w:t>
      </w:r>
      <w:r w:rsidR="00207963" w:rsidRPr="00765CD7">
        <w:rPr>
          <w:rFonts w:asciiTheme="minorHAnsi" w:eastAsiaTheme="minorHAnsi" w:hAnsiTheme="minorHAnsi" w:cstheme="minorHAnsi"/>
          <w:b/>
          <w:bCs/>
          <w:color w:val="000000"/>
          <w:sz w:val="18"/>
          <w:szCs w:val="18"/>
          <w:lang w:eastAsia="en-US"/>
          <w14:ligatures w14:val="standardContextual"/>
        </w:rPr>
        <w:t>πεί,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cj-sub.: après que; lorsque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puisque.   </w:t>
      </w:r>
      <w:r w:rsidR="00207963" w:rsidRPr="00765CD7">
        <w:rPr>
          <w:rFonts w:asciiTheme="minorHAnsi" w:eastAsiaTheme="minorHAnsi" w:hAnsiTheme="minorHAnsi" w:cstheme="minorHAnsi"/>
          <w:b/>
          <w:bCs/>
          <w:color w:val="B00004"/>
          <w:sz w:val="18"/>
          <w:szCs w:val="18"/>
          <w:lang w:eastAsia="en-US"/>
          <w14:ligatures w14:val="standardContextual"/>
        </w:rPr>
        <w:t>Μ</w:t>
      </w:r>
      <w:r w:rsidR="00207963" w:rsidRPr="00765CD7">
        <w:rPr>
          <w:rFonts w:asciiTheme="minorHAnsi" w:eastAsiaTheme="minorHAnsi" w:hAnsiTheme="minorHAnsi" w:cstheme="minorHAnsi"/>
          <w:b/>
          <w:bCs/>
          <w:color w:val="000000"/>
          <w:sz w:val="18"/>
          <w:szCs w:val="18"/>
          <w:lang w:eastAsia="en-US"/>
          <w14:ligatures w14:val="standardContextual"/>
        </w:rPr>
        <w:t>ετά</w:t>
      </w:r>
      <w:r w:rsidR="00207963" w:rsidRPr="00765CD7">
        <w:rPr>
          <w:rFonts w:asciiTheme="minorHAnsi" w:eastAsiaTheme="minorHAnsi" w:hAnsiTheme="minorHAnsi" w:cstheme="minorHAnsi"/>
          <w:color w:val="000000"/>
          <w:sz w:val="18"/>
          <w:szCs w:val="18"/>
          <w:lang w:eastAsia="en-US"/>
          <w14:ligatures w14:val="standardContextual"/>
        </w:rPr>
        <w:t xml:space="preserve"> + dat. [poét.]) au milieu de, parmi.</w:t>
      </w:r>
    </w:p>
  </w:footnote>
  <w:footnote w:id="283">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07963" w:rsidRPr="00765CD7">
        <w:rPr>
          <w:rFonts w:asciiTheme="minorHAnsi" w:eastAsiaTheme="minorHAnsi" w:hAnsiTheme="minorHAnsi" w:cstheme="minorHAnsi"/>
          <w:b/>
          <w:bCs/>
          <w:color w:val="000000"/>
          <w:sz w:val="18"/>
          <w:szCs w:val="18"/>
          <w:lang w:eastAsia="en-US"/>
          <w14:ligatures w14:val="standardContextual"/>
        </w:rPr>
        <w:t xml:space="preserve">279. ἀνθρώποισι δ᾽ ἔδωκε δίκην, ἣ πολλὸν ἀρίστη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B00004"/>
          <w:sz w:val="18"/>
          <w:szCs w:val="18"/>
          <w:lang w:eastAsia="en-US"/>
          <w14:ligatures w14:val="standardContextual"/>
        </w:rPr>
        <w:t>Δ</w:t>
      </w:r>
      <w:r w:rsidR="00207963" w:rsidRPr="00765CD7">
        <w:rPr>
          <w:rFonts w:asciiTheme="minorHAnsi" w:eastAsiaTheme="minorHAnsi" w:hAnsiTheme="minorHAnsi" w:cstheme="minorHAnsi"/>
          <w:b/>
          <w:bCs/>
          <w:color w:val="000000"/>
          <w:sz w:val="18"/>
          <w:szCs w:val="18"/>
          <w:lang w:eastAsia="en-US"/>
          <w14:ligatures w14:val="standardContextual"/>
        </w:rPr>
        <w:t>ίδωμι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διδόναι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impf.:</w:t>
      </w:r>
      <w:r w:rsidR="00207963" w:rsidRPr="00765CD7">
        <w:rPr>
          <w:rFonts w:asciiTheme="minorHAnsi" w:eastAsiaTheme="minorHAnsi" w:hAnsiTheme="minorHAnsi" w:cstheme="minorHAnsi"/>
          <w:color w:val="000000"/>
          <w:sz w:val="18"/>
          <w:szCs w:val="18"/>
          <w:lang w:eastAsia="en-US"/>
          <w14:ligatures w14:val="standardContextual"/>
        </w:rPr>
        <w:t xml:space="preserve"> ἐδίδουν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fut</w:t>
      </w:r>
      <w:r w:rsidR="00207963" w:rsidRPr="00765CD7">
        <w:rPr>
          <w:rFonts w:asciiTheme="minorHAnsi" w:eastAsiaTheme="minorHAnsi" w:hAnsiTheme="minorHAnsi" w:cstheme="minorHAnsi"/>
          <w:color w:val="000000"/>
          <w:sz w:val="18"/>
          <w:szCs w:val="18"/>
          <w:lang w:eastAsia="en-US"/>
          <w14:ligatures w14:val="standardContextual"/>
        </w:rPr>
        <w:t>.: δώσω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aor</w:t>
      </w:r>
      <w:r w:rsidR="00207963" w:rsidRPr="00765CD7">
        <w:rPr>
          <w:rFonts w:asciiTheme="minorHAnsi" w:eastAsiaTheme="minorHAnsi" w:hAnsiTheme="minorHAnsi" w:cstheme="minorHAnsi"/>
          <w:color w:val="000000"/>
          <w:sz w:val="18"/>
          <w:szCs w:val="18"/>
          <w:lang w:eastAsia="en-US"/>
          <w14:ligatures w14:val="standardContextual"/>
        </w:rPr>
        <w:t>.: ἔδωκα (inf. 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δοῦναι)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pft.</w:t>
      </w:r>
      <w:r w:rsidR="0020796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δέδωκα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w:t>
      </w:r>
      <w:r w:rsidR="00207963" w:rsidRPr="00765CD7">
        <w:rPr>
          <w:rFonts w:asciiTheme="minorHAnsi" w:eastAsiaTheme="minorHAnsi" w:hAnsiTheme="minorHAnsi" w:cstheme="minorHAnsi"/>
          <w:color w:val="000000"/>
          <w:sz w:val="18"/>
          <w:szCs w:val="18"/>
          <w:lang w:eastAsia="en-US"/>
          <w14:ligatures w14:val="standardContextual"/>
        </w:rPr>
        <w:t xml:space="preserve"> donner.  </w:t>
      </w:r>
      <w:r w:rsidR="00207963" w:rsidRPr="00765CD7">
        <w:rPr>
          <w:rFonts w:asciiTheme="minorHAnsi" w:eastAsiaTheme="minorHAnsi" w:hAnsiTheme="minorHAnsi" w:cstheme="minorHAnsi"/>
          <w:b/>
          <w:bCs/>
          <w:color w:val="B00004"/>
          <w:sz w:val="18"/>
          <w:szCs w:val="18"/>
          <w:lang w:eastAsia="en-US"/>
          <w14:ligatures w14:val="standardContextual"/>
        </w:rPr>
        <w:t>Π</w:t>
      </w:r>
      <w:r w:rsidR="00207963" w:rsidRPr="00765CD7">
        <w:rPr>
          <w:rFonts w:asciiTheme="minorHAnsi" w:eastAsiaTheme="minorHAnsi" w:hAnsiTheme="minorHAnsi" w:cstheme="minorHAnsi"/>
          <w:b/>
          <w:bCs/>
          <w:color w:val="000000"/>
          <w:sz w:val="18"/>
          <w:szCs w:val="18"/>
          <w:lang w:eastAsia="en-US"/>
          <w14:ligatures w14:val="standardContextual"/>
        </w:rPr>
        <w:t>ολλόν</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poét. et ion.</w:t>
      </w:r>
      <w:r w:rsidR="00207963" w:rsidRPr="00765CD7">
        <w:rPr>
          <w:rFonts w:asciiTheme="minorHAnsi" w:eastAsiaTheme="minorHAnsi" w:hAnsiTheme="minorHAnsi" w:cstheme="minorHAnsi"/>
          <w:color w:val="000000"/>
          <w:sz w:val="18"/>
          <w:szCs w:val="18"/>
          <w:lang w:eastAsia="en-US"/>
          <w14:ligatures w14:val="standardContextual"/>
        </w:rPr>
        <w:t xml:space="preserve"> beaucoup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de beaucoup, bien.  </w:t>
      </w:r>
      <w:r w:rsidR="00207963" w:rsidRPr="00765CD7">
        <w:rPr>
          <w:rFonts w:asciiTheme="minorHAnsi" w:eastAsiaTheme="minorHAnsi" w:hAnsiTheme="minorHAnsi" w:cstheme="minorHAnsi"/>
          <w:b/>
          <w:bCs/>
          <w:color w:val="000000"/>
          <w:sz w:val="18"/>
          <w:szCs w:val="18"/>
          <w:lang w:eastAsia="en-US"/>
          <w14:ligatures w14:val="standardContextual"/>
        </w:rPr>
        <w:t>ἀρίστη</w:t>
      </w:r>
      <w:r w:rsidR="00207963" w:rsidRPr="00765CD7">
        <w:rPr>
          <w:rFonts w:asciiTheme="minorHAnsi" w:eastAsiaTheme="minorHAnsi" w:hAnsiTheme="minorHAnsi" w:cstheme="minorHAnsi"/>
          <w:color w:val="000000"/>
          <w:sz w:val="18"/>
          <w:szCs w:val="18"/>
          <w:lang w:eastAsia="en-US"/>
          <w14:ligatures w14:val="standardContextual"/>
        </w:rPr>
        <w:t xml:space="preserve"> au fém. au lieu du neutre (la meilleure chose) par attraction du genre de  δίκην ( West).</w:t>
      </w:r>
    </w:p>
  </w:footnote>
  <w:footnote w:id="284">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07963" w:rsidRPr="00765CD7">
        <w:rPr>
          <w:rFonts w:asciiTheme="minorHAnsi" w:hAnsiTheme="minorHAnsi" w:cstheme="minorHAnsi"/>
          <w:b/>
          <w:bCs/>
          <w:sz w:val="18"/>
          <w:szCs w:val="18"/>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280. γίγνεται: εἰ γάρ τίς κ᾽ ἐθέλῃ τὰ δίκαι᾽ ἀγορεῦσαι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EE0000"/>
          <w:sz w:val="18"/>
          <w:szCs w:val="18"/>
          <w:lang w:eastAsia="en-US"/>
          <w14:ligatures w14:val="standardContextual"/>
        </w:rPr>
        <w:t>Γ</w:t>
      </w:r>
      <w:r w:rsidR="00207963" w:rsidRPr="00765CD7">
        <w:rPr>
          <w:rFonts w:asciiTheme="minorHAnsi" w:eastAsiaTheme="minorHAnsi" w:hAnsiTheme="minorHAnsi" w:cstheme="minorHAnsi"/>
          <w:b/>
          <w:bCs/>
          <w:color w:val="000000"/>
          <w:sz w:val="18"/>
          <w:szCs w:val="18"/>
          <w:lang w:eastAsia="en-US"/>
          <w14:ligatures w14:val="standardContextual"/>
        </w:rPr>
        <w:t>ίγνεται</w:t>
      </w:r>
      <w:r w:rsidR="00207963" w:rsidRPr="00765CD7">
        <w:rPr>
          <w:rFonts w:asciiTheme="minorHAnsi" w:eastAsiaTheme="minorHAnsi" w:hAnsiTheme="minorHAnsi" w:cstheme="minorHAnsi"/>
          <w:color w:val="000000"/>
          <w:sz w:val="18"/>
          <w:szCs w:val="18"/>
          <w:lang w:eastAsia="en-US"/>
          <w14:ligatures w14:val="standardContextual"/>
        </w:rPr>
        <w:t xml:space="preserve"> : is in practice (West).    </w:t>
      </w:r>
      <w:r w:rsidR="00207963" w:rsidRPr="00765CD7">
        <w:rPr>
          <w:rFonts w:asciiTheme="minorHAnsi" w:eastAsiaTheme="minorHAnsi" w:hAnsiTheme="minorHAnsi" w:cstheme="minorHAnsi"/>
          <w:b/>
          <w:bCs/>
          <w:color w:val="B00004"/>
          <w:sz w:val="18"/>
          <w:szCs w:val="18"/>
          <w:lang w:eastAsia="en-US"/>
          <w14:ligatures w14:val="standardContextual"/>
        </w:rPr>
        <w:t>Κ</w:t>
      </w:r>
      <w:r w:rsidR="00207963" w:rsidRPr="00765CD7">
        <w:rPr>
          <w:rFonts w:asciiTheme="minorHAnsi" w:eastAsiaTheme="minorHAnsi" w:hAnsiTheme="minorHAnsi" w:cstheme="minorHAnsi"/>
          <w:b/>
          <w:bCs/>
          <w:color w:val="000000"/>
          <w:sz w:val="18"/>
          <w:szCs w:val="18"/>
          <w:lang w:eastAsia="en-US"/>
          <w14:ligatures w14:val="standardContextual"/>
        </w:rPr>
        <w:t xml:space="preserve">έ /κὲν </w:t>
      </w:r>
      <w:r w:rsidR="00207963" w:rsidRPr="00765CD7">
        <w:rPr>
          <w:rFonts w:asciiTheme="minorHAnsi" w:eastAsiaTheme="minorHAnsi" w:hAnsiTheme="minorHAnsi" w:cstheme="minorHAnsi"/>
          <w:color w:val="000000"/>
          <w:sz w:val="18"/>
          <w:szCs w:val="18"/>
          <w:lang w:eastAsia="en-US"/>
          <w14:ligatures w14:val="standardContextual"/>
        </w:rPr>
        <w:t xml:space="preserve">(dor.. </w:t>
      </w:r>
      <w:r w:rsidR="00207963" w:rsidRPr="00765CD7">
        <w:rPr>
          <w:rFonts w:asciiTheme="minorHAnsi" w:eastAsiaTheme="minorHAnsi" w:hAnsiTheme="minorHAnsi" w:cstheme="minorHAnsi"/>
          <w:b/>
          <w:bCs/>
          <w:color w:val="000000"/>
          <w:sz w:val="18"/>
          <w:szCs w:val="18"/>
          <w:lang w:eastAsia="en-US"/>
          <w14:ligatures w14:val="standardContextual"/>
        </w:rPr>
        <w:t>κα</w:t>
      </w:r>
      <w:r w:rsidR="00207963" w:rsidRPr="00765CD7">
        <w:rPr>
          <w:rFonts w:asciiTheme="minorHAnsi" w:eastAsiaTheme="minorHAnsi" w:hAnsiTheme="minorHAnsi" w:cstheme="minorHAnsi"/>
          <w:color w:val="000000"/>
          <w:sz w:val="18"/>
          <w:szCs w:val="18"/>
          <w:lang w:eastAsia="en-US"/>
          <w14:ligatures w14:val="standardContextual"/>
        </w:rPr>
        <w:t xml:space="preserve"> [ᾱ])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particule homér.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encl. modale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Cambria Math" w:eastAsiaTheme="minorHAnsi" w:hAnsi="Cambria Math" w:cs="Cambria Math"/>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Ἂν.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B00004"/>
          <w:sz w:val="18"/>
          <w:szCs w:val="18"/>
          <w:lang w:eastAsia="en-US"/>
          <w14:ligatures w14:val="standardContextual"/>
        </w:rPr>
        <w:t>Ἐ</w:t>
      </w:r>
      <w:r w:rsidR="00207963" w:rsidRPr="00765CD7">
        <w:rPr>
          <w:rFonts w:asciiTheme="minorHAnsi" w:eastAsiaTheme="minorHAnsi" w:hAnsiTheme="minorHAnsi" w:cstheme="minorHAnsi"/>
          <w:b/>
          <w:bCs/>
          <w:color w:val="000000"/>
          <w:sz w:val="18"/>
          <w:szCs w:val="18"/>
          <w:lang w:eastAsia="en-US"/>
          <w14:ligatures w14:val="standardContextual"/>
        </w:rPr>
        <w:t xml:space="preserve">θέλω, </w:t>
      </w:r>
      <w:r w:rsidR="00207963" w:rsidRPr="00765CD7">
        <w:rPr>
          <w:rFonts w:asciiTheme="minorHAnsi" w:eastAsiaTheme="minorHAnsi" w:hAnsiTheme="minorHAnsi" w:cstheme="minorHAnsi"/>
          <w:b/>
          <w:bCs/>
          <w:color w:val="B00004"/>
          <w:sz w:val="18"/>
          <w:szCs w:val="18"/>
          <w:lang w:eastAsia="en-US"/>
          <w14:ligatures w14:val="standardContextual"/>
        </w:rPr>
        <w:t>θ</w:t>
      </w:r>
      <w:r w:rsidR="00207963" w:rsidRPr="00765CD7">
        <w:rPr>
          <w:rFonts w:asciiTheme="minorHAnsi" w:eastAsiaTheme="minorHAnsi" w:hAnsiTheme="minorHAnsi" w:cstheme="minorHAnsi"/>
          <w:b/>
          <w:bCs/>
          <w:color w:val="000000"/>
          <w:sz w:val="18"/>
          <w:szCs w:val="18"/>
          <w:lang w:eastAsia="en-US"/>
          <w14:ligatures w14:val="standardContextual"/>
        </w:rPr>
        <w:t>έλω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vouloir bien, consentir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vouloir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B00004"/>
          <w:sz w:val="18"/>
          <w:szCs w:val="18"/>
          <w:lang w:eastAsia="en-US"/>
          <w14:ligatures w14:val="standardContextual"/>
        </w:rPr>
        <w:t>Ἁ</w:t>
      </w:r>
      <w:r w:rsidR="00207963" w:rsidRPr="00765CD7">
        <w:rPr>
          <w:rFonts w:asciiTheme="minorHAnsi" w:eastAsiaTheme="minorHAnsi" w:hAnsiTheme="minorHAnsi" w:cstheme="minorHAnsi"/>
          <w:b/>
          <w:bCs/>
          <w:color w:val="000000"/>
          <w:sz w:val="18"/>
          <w:szCs w:val="18"/>
          <w:lang w:eastAsia="en-US"/>
          <w14:ligatures w14:val="standardContextual"/>
        </w:rPr>
        <w:t>γόρευω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 xml:space="preserve">1) </w:t>
      </w:r>
      <w:r w:rsidR="00207963" w:rsidRPr="00765CD7">
        <w:rPr>
          <w:rFonts w:asciiTheme="minorHAnsi" w:eastAsiaTheme="minorHAnsi" w:hAnsiTheme="minorHAnsi" w:cstheme="minorHAnsi"/>
          <w:color w:val="000000"/>
          <w:sz w:val="18"/>
          <w:szCs w:val="18"/>
          <w:lang w:eastAsia="en-US"/>
          <w14:ligatures w14:val="standardContextual"/>
        </w:rPr>
        <w:t>parler dans une assemblée, parler en public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b/>
          <w:bCs/>
          <w:color w:val="000000"/>
          <w:sz w:val="18"/>
          <w:szCs w:val="18"/>
          <w:lang w:eastAsia="en-US"/>
          <w14:ligatures w14:val="standardContextual"/>
        </w:rPr>
        <w:t>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parler, dire (en gal, </w:t>
      </w:r>
      <w:r w:rsidR="00207963" w:rsidRPr="00765CD7">
        <w:rPr>
          <w:rFonts w:asciiTheme="minorHAnsi" w:eastAsiaTheme="minorHAnsi" w:hAnsiTheme="minorHAnsi" w:cstheme="minorHAnsi"/>
          <w:i/>
          <w:iCs/>
          <w:color w:val="000000"/>
          <w:sz w:val="18"/>
          <w:szCs w:val="18"/>
          <w:lang w:eastAsia="en-US"/>
          <w14:ligatures w14:val="standardContextual"/>
        </w:rPr>
        <w:t>avec acc. et datif</w:t>
      </w:r>
      <w:r w:rsidR="00207963" w:rsidRPr="00765CD7">
        <w:rPr>
          <w:rFonts w:asciiTheme="minorHAnsi" w:eastAsiaTheme="minorHAnsi" w:hAnsiTheme="minorHAnsi" w:cstheme="minorHAnsi"/>
          <w:color w:val="000000"/>
          <w:sz w:val="18"/>
          <w:szCs w:val="18"/>
          <w:lang w:eastAsia="en-US"/>
          <w14:ligatures w14:val="standardContextual"/>
        </w:rPr>
        <w:t xml:space="preserve">), prononcer (une parole </w:t>
      </w:r>
      <w:r w:rsidR="00207963" w:rsidRPr="00765CD7">
        <w:rPr>
          <w:rFonts w:asciiTheme="minorHAnsi" w:eastAsiaTheme="minorHAnsi" w:hAnsiTheme="minorHAnsi" w:cstheme="minorHAnsi"/>
          <w:i/>
          <w:iCs/>
          <w:color w:val="000000"/>
          <w:sz w:val="18"/>
          <w:szCs w:val="18"/>
          <w:lang w:eastAsia="en-US"/>
          <w14:ligatures w14:val="standardContextual"/>
        </w:rPr>
        <w:t>etc</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w:t>
      </w:r>
      <w:r w:rsidR="00207963" w:rsidRPr="00765CD7">
        <w:rPr>
          <w:rFonts w:asciiTheme="minorHAnsi" w:eastAsiaTheme="minorHAnsi" w:hAnsiTheme="minorHAnsi" w:cstheme="minorHAnsi"/>
          <w:b/>
          <w:bCs/>
          <w:color w:val="000000"/>
          <w:sz w:val="18"/>
          <w:szCs w:val="18"/>
          <w:lang w:eastAsia="en-US"/>
          <w14:ligatures w14:val="standardContextual"/>
        </w:rPr>
        <w:t xml:space="preserve"> 3)</w:t>
      </w:r>
      <w:r w:rsidR="00207963" w:rsidRPr="00765CD7">
        <w:rPr>
          <w:rFonts w:asciiTheme="minorHAnsi" w:eastAsiaTheme="minorHAnsi" w:hAnsiTheme="minorHAnsi" w:cstheme="minorHAnsi"/>
          <w:color w:val="000000"/>
          <w:sz w:val="18"/>
          <w:szCs w:val="18"/>
          <w:lang w:eastAsia="en-US"/>
          <w14:ligatures w14:val="standardContextual"/>
        </w:rPr>
        <w:t xml:space="preserve"> déclarer, proclamer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enjoindre.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u w:val="single"/>
          <w:lang w:eastAsia="en-US"/>
          <w14:ligatures w14:val="standardContextual"/>
        </w:rPr>
        <w:t>Note in Ragon</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07963" w:rsidRPr="00765CD7">
        <w:rPr>
          <w:rFonts w:asciiTheme="minorHAnsi" w:eastAsiaTheme="minorHAnsi" w:hAnsiTheme="minorHAnsi" w:cstheme="minorHAnsi"/>
          <w:b/>
          <w:bCs/>
          <w:i/>
          <w:iCs/>
          <w:color w:val="000000"/>
          <w:sz w:val="18"/>
          <w:szCs w:val="18"/>
          <w:lang w:eastAsia="en-US"/>
          <w14:ligatures w14:val="standardContextual"/>
        </w:rPr>
        <w:t>ἀγορεύω</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207963" w:rsidRPr="00765CD7">
        <w:rPr>
          <w:rFonts w:asciiTheme="minorHAnsi" w:eastAsiaTheme="minorHAnsi" w:hAnsiTheme="minorHAnsi" w:cstheme="minorHAnsi"/>
          <w:b/>
          <w:bCs/>
          <w:i/>
          <w:iCs/>
          <w:color w:val="000000"/>
          <w:sz w:val="18"/>
          <w:szCs w:val="18"/>
          <w:lang w:eastAsia="en-US"/>
          <w14:ligatures w14:val="standardContextual"/>
        </w:rPr>
        <w:t>:</w:t>
      </w:r>
      <w:r w:rsidR="00207963" w:rsidRPr="00765CD7">
        <w:rPr>
          <w:rFonts w:asciiTheme="minorHAnsi" w:eastAsiaTheme="minorHAnsi" w:hAnsiTheme="minorHAnsi" w:cstheme="minorHAnsi"/>
          <w:i/>
          <w:iCs/>
          <w:color w:val="000000"/>
          <w:sz w:val="18"/>
          <w:szCs w:val="18"/>
          <w:lang w:eastAsia="en-US"/>
          <w14:ligatures w14:val="standardContextual"/>
        </w:rPr>
        <w:t xml:space="preserve"> haranguer. Ce verbe est régulier mais plus usité dans les composés </w:t>
      </w:r>
      <w:r w:rsidR="00207963" w:rsidRPr="00765CD7">
        <w:rPr>
          <w:rFonts w:asciiTheme="minorHAnsi" w:eastAsiaTheme="minorHAnsi" w:hAnsiTheme="minorHAnsi" w:cstheme="minorHAnsi"/>
          <w:b/>
          <w:bCs/>
          <w:i/>
          <w:iCs/>
          <w:color w:val="000000"/>
          <w:sz w:val="18"/>
          <w:szCs w:val="18"/>
          <w:lang w:eastAsia="en-US"/>
          <w14:ligatures w14:val="standardContextual"/>
        </w:rPr>
        <w:t>προσαγορεύω</w:t>
      </w:r>
      <w:r w:rsidR="00207963" w:rsidRPr="00765CD7">
        <w:rPr>
          <w:rFonts w:asciiTheme="minorHAnsi" w:eastAsiaTheme="minorHAnsi" w:hAnsiTheme="minorHAnsi" w:cstheme="minorHAnsi"/>
          <w:i/>
          <w:iCs/>
          <w:color w:val="000000"/>
          <w:sz w:val="18"/>
          <w:szCs w:val="18"/>
          <w:lang w:eastAsia="en-US"/>
          <w14:ligatures w14:val="standardContextual"/>
        </w:rPr>
        <w:t xml:space="preserve">, nommer et </w:t>
      </w:r>
      <w:r w:rsidR="00207963" w:rsidRPr="00765CD7">
        <w:rPr>
          <w:rFonts w:asciiTheme="minorHAnsi" w:eastAsiaTheme="minorHAnsi" w:hAnsiTheme="minorHAnsi" w:cstheme="minorHAnsi"/>
          <w:b/>
          <w:bCs/>
          <w:i/>
          <w:iCs/>
          <w:color w:val="000000"/>
          <w:sz w:val="18"/>
          <w:szCs w:val="18"/>
          <w:lang w:eastAsia="en-US"/>
          <w14:ligatures w14:val="standardContextual"/>
        </w:rPr>
        <w:t>προαγορεύω</w:t>
      </w:r>
      <w:r w:rsidR="00207963" w:rsidRPr="00765CD7">
        <w:rPr>
          <w:rFonts w:asciiTheme="minorHAnsi" w:eastAsiaTheme="minorHAnsi" w:hAnsiTheme="minorHAnsi" w:cstheme="minorHAnsi"/>
          <w:i/>
          <w:iCs/>
          <w:color w:val="000000"/>
          <w:sz w:val="18"/>
          <w:szCs w:val="18"/>
          <w:lang w:eastAsia="en-US"/>
          <w14:ligatures w14:val="standardContextual"/>
        </w:rPr>
        <w:t>, déclarer. Il emprunte en Attique les temps de</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 xml:space="preserve"> </w:t>
      </w:r>
      <w:r w:rsidR="00207963" w:rsidRPr="00765CD7">
        <w:rPr>
          <w:rFonts w:asciiTheme="minorHAnsi" w:eastAsiaTheme="minorHAnsi" w:hAnsiTheme="minorHAnsi" w:cstheme="minorHAnsi"/>
          <w:b/>
          <w:bCs/>
          <w:i/>
          <w:iCs/>
          <w:color w:val="000000"/>
          <w:sz w:val="18"/>
          <w:szCs w:val="18"/>
          <w:lang w:eastAsia="en-US"/>
          <w14:ligatures w14:val="standardContextual"/>
        </w:rPr>
        <w:t>λέγω</w:t>
      </w:r>
      <w:r w:rsidR="00207963" w:rsidRPr="00765CD7">
        <w:rPr>
          <w:rFonts w:asciiTheme="minorHAnsi" w:eastAsiaTheme="minorHAnsi" w:hAnsiTheme="minorHAnsi" w:cstheme="minorHAnsi"/>
          <w:i/>
          <w:iCs/>
          <w:color w:val="000000"/>
          <w:sz w:val="18"/>
          <w:szCs w:val="18"/>
          <w:lang w:eastAsia="en-US"/>
          <w14:ligatures w14:val="standardContextual"/>
        </w:rPr>
        <w:t>. cf.</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07963" w:rsidRPr="00765CD7">
        <w:rPr>
          <w:rFonts w:asciiTheme="minorHAnsi" w:eastAsiaTheme="minorHAnsi" w:hAnsiTheme="minorHAnsi" w:cstheme="minorHAnsi"/>
          <w:i/>
          <w:iCs/>
          <w:color w:val="000000"/>
          <w:sz w:val="18"/>
          <w:szCs w:val="18"/>
          <w:lang w:eastAsia="en-US"/>
          <w14:ligatures w14:val="standardContextual"/>
        </w:rPr>
        <w:t xml:space="preserve"> </w:t>
      </w:r>
      <w:r w:rsidR="00207963" w:rsidRPr="00765CD7">
        <w:rPr>
          <w:rFonts w:asciiTheme="minorHAnsi" w:eastAsiaTheme="minorHAnsi" w:hAnsiTheme="minorHAnsi" w:cstheme="minorHAnsi"/>
          <w:b/>
          <w:bCs/>
          <w:i/>
          <w:iCs/>
          <w:color w:val="000000"/>
          <w:sz w:val="18"/>
          <w:szCs w:val="18"/>
          <w:lang w:eastAsia="en-US"/>
          <w14:ligatures w14:val="standardContextual"/>
        </w:rPr>
        <w:t>ἀπαγορεύω</w:t>
      </w:r>
      <w:r w:rsidR="00207963" w:rsidRPr="00765CD7">
        <w:rPr>
          <w:rFonts w:asciiTheme="minorHAnsi" w:eastAsiaTheme="minorHAnsi" w:hAnsiTheme="minorHAnsi" w:cstheme="minorHAnsi"/>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285">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816E6" w:rsidRPr="00765CD7">
        <w:rPr>
          <w:rFonts w:asciiTheme="minorHAnsi" w:eastAsiaTheme="minorHAnsi" w:hAnsiTheme="minorHAnsi" w:cstheme="minorHAnsi"/>
          <w:b/>
          <w:bCs/>
          <w:color w:val="000000"/>
          <w:sz w:val="18"/>
          <w:szCs w:val="18"/>
          <w:lang w:eastAsia="en-US"/>
          <w14:ligatures w14:val="standardContextual"/>
        </w:rPr>
        <w:t xml:space="preserve">281. γιγνώσκων, τῷ μέν τ᾽ ὄλβον διδοῖ εὐρύοπα Ζεύς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EE0000"/>
          <w:sz w:val="18"/>
          <w:szCs w:val="18"/>
          <w:lang w:eastAsia="en-US"/>
          <w14:ligatures w14:val="standardContextual"/>
        </w:rPr>
        <w:t>Γ</w:t>
      </w:r>
      <w:r w:rsidR="00A816E6" w:rsidRPr="00765CD7">
        <w:rPr>
          <w:rFonts w:asciiTheme="minorHAnsi" w:eastAsiaTheme="minorHAnsi" w:hAnsiTheme="minorHAnsi" w:cstheme="minorHAnsi"/>
          <w:b/>
          <w:bCs/>
          <w:color w:val="000000"/>
          <w:sz w:val="18"/>
          <w:szCs w:val="18"/>
          <w:lang w:eastAsia="en-US"/>
          <w14:ligatures w14:val="standardContextual"/>
        </w:rPr>
        <w:t>ιγνώσκων</w:t>
      </w:r>
      <w:r w:rsidR="00A816E6" w:rsidRPr="00765CD7">
        <w:rPr>
          <w:rFonts w:asciiTheme="minorHAnsi" w:eastAsiaTheme="minorHAnsi" w:hAnsiTheme="minorHAnsi" w:cstheme="minorHAnsi"/>
          <w:color w:val="000000"/>
          <w:sz w:val="18"/>
          <w:szCs w:val="18"/>
          <w:lang w:eastAsia="en-US"/>
          <w14:ligatures w14:val="standardContextual"/>
        </w:rPr>
        <w:t xml:space="preserve">: consciemment.   γιγνώσκων // ἑκὼν.      </w:t>
      </w:r>
      <w:r w:rsidR="00A816E6"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B00004"/>
          <w:sz w:val="18"/>
          <w:szCs w:val="18"/>
          <w:lang w:eastAsia="en-US"/>
          <w14:ligatures w14:val="standardContextual"/>
        </w:rPr>
        <w:t>Ὄ</w:t>
      </w:r>
      <w:r w:rsidR="00A816E6" w:rsidRPr="00765CD7">
        <w:rPr>
          <w:rFonts w:asciiTheme="minorHAnsi" w:eastAsiaTheme="minorHAnsi" w:hAnsiTheme="minorHAnsi" w:cstheme="minorHAnsi"/>
          <w:b/>
          <w:bCs/>
          <w:color w:val="000000"/>
          <w:sz w:val="18"/>
          <w:szCs w:val="18"/>
          <w:lang w:eastAsia="en-US"/>
          <w14:ligatures w14:val="standardContextual"/>
        </w:rPr>
        <w:t>λβος,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bonheur matériel, félicité, jouissance de la fortune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richesses.  </w:t>
      </w:r>
      <w:r w:rsidR="00A816E6" w:rsidRPr="00765CD7">
        <w:rPr>
          <w:rFonts w:asciiTheme="minorHAnsi" w:eastAsiaTheme="minorHAnsi" w:hAnsiTheme="minorHAnsi" w:cstheme="minorHAnsi"/>
          <w:color w:val="EE0000"/>
          <w:sz w:val="18"/>
          <w:szCs w:val="18"/>
          <w:lang w:eastAsia="en-US"/>
          <w14:ligatures w14:val="standardContextual"/>
        </w:rPr>
        <w:t>Δ</w:t>
      </w:r>
      <w:r w:rsidR="00A816E6" w:rsidRPr="00765CD7">
        <w:rPr>
          <w:rFonts w:asciiTheme="minorHAnsi" w:eastAsiaTheme="minorHAnsi" w:hAnsiTheme="minorHAnsi" w:cstheme="minorHAnsi"/>
          <w:color w:val="000000"/>
          <w:sz w:val="18"/>
          <w:szCs w:val="18"/>
          <w:lang w:eastAsia="en-US"/>
          <w14:ligatures w14:val="standardContextual"/>
        </w:rPr>
        <w:t>ιδοῖ  =  δίδωσι.</w:t>
      </w:r>
      <w:r w:rsidRPr="00765CD7">
        <w:rPr>
          <w:rFonts w:asciiTheme="minorHAnsi" w:hAnsiTheme="minorHAnsi" w:cstheme="minorHAnsi"/>
          <w:b/>
          <w:bCs/>
          <w:sz w:val="18"/>
          <w:szCs w:val="18"/>
        </w:rPr>
        <w:t xml:space="preserve"> </w:t>
      </w:r>
    </w:p>
  </w:footnote>
  <w:footnote w:id="286">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816E6" w:rsidRPr="00765CD7">
        <w:rPr>
          <w:rFonts w:asciiTheme="minorHAnsi" w:eastAsiaTheme="minorHAnsi" w:hAnsiTheme="minorHAnsi" w:cstheme="minorHAnsi"/>
          <w:b/>
          <w:bCs/>
          <w:color w:val="000000"/>
          <w:sz w:val="18"/>
          <w:szCs w:val="18"/>
          <w:lang w:eastAsia="en-US"/>
          <w14:ligatures w14:val="standardContextual"/>
        </w:rPr>
        <w:t xml:space="preserve">282. ὃς δέ κε μαρτυρίῃσι ἑκὼν ἐπίορκον ὀμόσσας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B00004"/>
          <w:sz w:val="18"/>
          <w:szCs w:val="18"/>
          <w:lang w:eastAsia="en-US"/>
          <w14:ligatures w14:val="standardContextual"/>
        </w:rPr>
        <w:t>Ἑ</w:t>
      </w:r>
      <w:r w:rsidR="00A816E6" w:rsidRPr="00765CD7">
        <w:rPr>
          <w:rFonts w:asciiTheme="minorHAnsi" w:eastAsiaTheme="minorHAnsi" w:hAnsiTheme="minorHAnsi" w:cstheme="minorHAnsi"/>
          <w:b/>
          <w:bCs/>
          <w:color w:val="000000"/>
          <w:sz w:val="18"/>
          <w:szCs w:val="18"/>
          <w:lang w:eastAsia="en-US"/>
          <w14:ligatures w14:val="standardContextual"/>
        </w:rPr>
        <w:t>κών, οῦσα, όν ; (</w:t>
      </w:r>
      <w:r w:rsidR="00A816E6" w:rsidRPr="00765CD7">
        <w:rPr>
          <w:rFonts w:asciiTheme="minorHAnsi" w:eastAsiaTheme="minorHAnsi" w:hAnsiTheme="minorHAnsi" w:cstheme="minorHAnsi"/>
          <w:color w:val="000000"/>
          <w:sz w:val="18"/>
          <w:szCs w:val="18"/>
          <w:lang w:eastAsia="en-US"/>
          <w14:ligatures w14:val="standardContextual"/>
        </w:rPr>
        <w:t>gén</w:t>
      </w:r>
      <w:r w:rsidR="00A816E6"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000000"/>
          <w:sz w:val="18"/>
          <w:szCs w:val="18"/>
          <w:lang w:eastAsia="en-US"/>
          <w14:ligatures w14:val="standardContextual"/>
        </w:rPr>
        <w:t>:  ἑκόντος, ἑκούσης, ἑκόντος)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qui agit de son plein gré, spontanément, de propos délibéré, par choix, qui consent.    </w:t>
      </w:r>
      <w:r w:rsidR="00A816E6" w:rsidRPr="00765CD7">
        <w:rPr>
          <w:rFonts w:asciiTheme="minorHAnsi" w:eastAsiaTheme="minorHAnsi" w:hAnsiTheme="minorHAnsi" w:cstheme="minorHAnsi"/>
          <w:b/>
          <w:bCs/>
          <w:color w:val="B00004"/>
          <w:sz w:val="18"/>
          <w:szCs w:val="18"/>
          <w:lang w:eastAsia="en-US"/>
          <w14:ligatures w14:val="standardContextual"/>
        </w:rPr>
        <w:t>Ἐ</w:t>
      </w:r>
      <w:r w:rsidR="00A816E6" w:rsidRPr="00765CD7">
        <w:rPr>
          <w:rFonts w:asciiTheme="minorHAnsi" w:eastAsiaTheme="minorHAnsi" w:hAnsiTheme="minorHAnsi" w:cstheme="minorHAnsi"/>
          <w:b/>
          <w:bCs/>
          <w:color w:val="000000"/>
          <w:sz w:val="18"/>
          <w:szCs w:val="18"/>
          <w:lang w:eastAsia="en-US"/>
          <w14:ligatures w14:val="standardContextual"/>
        </w:rPr>
        <w:t>πίορκος, ος, ον : (</w:t>
      </w:r>
      <w:r w:rsidR="00A816E6" w:rsidRPr="00765CD7">
        <w:rPr>
          <w:rFonts w:asciiTheme="minorHAnsi" w:eastAsiaTheme="minorHAnsi" w:hAnsiTheme="minorHAnsi" w:cstheme="minorHAnsi"/>
          <w:i/>
          <w:iCs/>
          <w:color w:val="000000"/>
          <w:sz w:val="18"/>
          <w:szCs w:val="18"/>
          <w:lang w:eastAsia="en-US"/>
          <w14:ligatures w14:val="standardContextual"/>
        </w:rPr>
        <w:t>personne</w:t>
      </w:r>
      <w:r w:rsidR="00A816E6"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qui fait un faux serment, parjure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w:t>
      </w:r>
      <w:r w:rsidR="00A816E6" w:rsidRPr="00765CD7">
        <w:rPr>
          <w:rFonts w:asciiTheme="minorHAnsi" w:eastAsiaTheme="minorHAnsi" w:hAnsiTheme="minorHAnsi" w:cstheme="minorHAnsi"/>
          <w:i/>
          <w:iCs/>
          <w:color w:val="000000"/>
          <w:sz w:val="18"/>
          <w:szCs w:val="18"/>
          <w:lang w:eastAsia="en-US"/>
          <w14:ligatures w14:val="standardContextual"/>
        </w:rPr>
        <w:t>serment</w:t>
      </w:r>
      <w:r w:rsidR="00A816E6" w:rsidRPr="00765CD7">
        <w:rPr>
          <w:rFonts w:asciiTheme="minorHAnsi" w:eastAsiaTheme="minorHAnsi" w:hAnsiTheme="minorHAnsi" w:cstheme="minorHAnsi"/>
          <w:color w:val="000000"/>
          <w:sz w:val="18"/>
          <w:szCs w:val="18"/>
          <w:lang w:eastAsia="en-US"/>
          <w14:ligatures w14:val="standardContextual"/>
        </w:rPr>
        <w:t>) qui est un faux serment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qui ne doit pas être ratifié (</w:t>
      </w:r>
      <w:r w:rsidR="00A816E6" w:rsidRPr="00765CD7">
        <w:rPr>
          <w:rFonts w:asciiTheme="minorHAnsi" w:eastAsiaTheme="minorHAnsi" w:hAnsiTheme="minorHAnsi" w:cstheme="minorHAnsi"/>
          <w:i/>
          <w:iCs/>
          <w:color w:val="000000"/>
          <w:sz w:val="18"/>
          <w:szCs w:val="18"/>
          <w:u w:val="single"/>
          <w:lang w:eastAsia="en-US"/>
          <w14:ligatures w14:val="standardContextual"/>
        </w:rPr>
        <w:t>Il</w:t>
      </w:r>
      <w:r w:rsidR="00A816E6" w:rsidRPr="00765CD7">
        <w:rPr>
          <w:rFonts w:asciiTheme="minorHAnsi" w:eastAsiaTheme="minorHAnsi" w:hAnsiTheme="minorHAnsi" w:cstheme="minorHAnsi"/>
          <w:color w:val="000000"/>
          <w:sz w:val="18"/>
          <w:szCs w:val="18"/>
          <w:lang w:eastAsia="en-US"/>
          <w14:ligatures w14:val="standardContextual"/>
        </w:rPr>
        <w:t xml:space="preserve">. 10, 332).    </w:t>
      </w:r>
      <w:r w:rsidR="00A816E6" w:rsidRPr="00765CD7">
        <w:rPr>
          <w:rFonts w:asciiTheme="minorHAnsi" w:eastAsiaTheme="minorHAnsi" w:hAnsiTheme="minorHAnsi" w:cstheme="minorHAnsi"/>
          <w:b/>
          <w:bCs/>
          <w:color w:val="B00004"/>
          <w:sz w:val="18"/>
          <w:szCs w:val="18"/>
          <w:lang w:eastAsia="en-US"/>
          <w14:ligatures w14:val="standardContextual"/>
        </w:rPr>
        <w:t>Ὄ</w:t>
      </w:r>
      <w:r w:rsidR="00A816E6" w:rsidRPr="00765CD7">
        <w:rPr>
          <w:rFonts w:asciiTheme="minorHAnsi" w:eastAsiaTheme="minorHAnsi" w:hAnsiTheme="minorHAnsi" w:cstheme="minorHAnsi"/>
          <w:b/>
          <w:bCs/>
          <w:color w:val="000000"/>
          <w:sz w:val="18"/>
          <w:szCs w:val="18"/>
          <w:lang w:eastAsia="en-US"/>
          <w14:ligatures w14:val="standardContextual"/>
        </w:rPr>
        <w:t>μνυμι</w:t>
      </w:r>
      <w:r w:rsidR="00A816E6"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000000"/>
          <w:sz w:val="18"/>
          <w:szCs w:val="18"/>
          <w:lang w:eastAsia="en-US"/>
          <w14:ligatures w14:val="standardContextual"/>
        </w:rPr>
        <w:t>—[</w:t>
      </w:r>
      <w:r w:rsidR="00A816E6"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i/>
          <w:iCs/>
          <w:color w:val="000000"/>
          <w:sz w:val="18"/>
          <w:szCs w:val="18"/>
          <w:lang w:eastAsia="en-US"/>
          <w14:ligatures w14:val="standardContextual"/>
        </w:rPr>
        <w:t>impf.</w:t>
      </w:r>
      <w:r w:rsidR="00A816E6" w:rsidRPr="00765CD7">
        <w:rPr>
          <w:rFonts w:asciiTheme="minorHAnsi" w:eastAsiaTheme="minorHAnsi" w:hAnsiTheme="minorHAnsi" w:cstheme="minorHAnsi"/>
          <w:color w:val="000000"/>
          <w:sz w:val="18"/>
          <w:szCs w:val="18"/>
          <w:lang w:eastAsia="en-US"/>
          <w14:ligatures w14:val="standardContextual"/>
        </w:rPr>
        <w:t xml:space="preserve"> ὤμνυν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i/>
          <w:iCs/>
          <w:color w:val="000000"/>
          <w:sz w:val="18"/>
          <w:szCs w:val="18"/>
          <w:lang w:eastAsia="en-US"/>
          <w14:ligatures w14:val="standardContextual"/>
        </w:rPr>
        <w:t>fut.:</w:t>
      </w:r>
      <w:r w:rsidR="00A816E6" w:rsidRPr="00765CD7">
        <w:rPr>
          <w:rFonts w:asciiTheme="minorHAnsi" w:eastAsiaTheme="minorHAnsi" w:hAnsiTheme="minorHAnsi" w:cstheme="minorHAnsi"/>
          <w:color w:val="000000"/>
          <w:sz w:val="18"/>
          <w:szCs w:val="18"/>
          <w:lang w:eastAsia="en-US"/>
          <w14:ligatures w14:val="standardContextual"/>
        </w:rPr>
        <w:t xml:space="preserve"> ὀμοῦμαι, </w:t>
      </w:r>
      <w:r w:rsidR="00A816E6" w:rsidRPr="00765CD7">
        <w:rPr>
          <w:rFonts w:asciiTheme="minorHAnsi" w:eastAsiaTheme="minorHAnsi" w:hAnsiTheme="minorHAnsi" w:cstheme="minorHAnsi"/>
          <w:i/>
          <w:iCs/>
          <w:color w:val="000000"/>
          <w:sz w:val="18"/>
          <w:szCs w:val="18"/>
          <w:lang w:eastAsia="en-US"/>
          <w14:ligatures w14:val="standardContextual"/>
        </w:rPr>
        <w:t>fut</w:t>
      </w:r>
      <w:r w:rsidR="00A816E6" w:rsidRPr="00765CD7">
        <w:rPr>
          <w:rFonts w:asciiTheme="minorHAnsi" w:eastAsiaTheme="minorHAnsi" w:hAnsiTheme="minorHAnsi" w:cstheme="minorHAnsi"/>
          <w:color w:val="000000"/>
          <w:sz w:val="18"/>
          <w:szCs w:val="18"/>
          <w:lang w:eastAsia="en-US"/>
          <w14:ligatures w14:val="standardContextual"/>
        </w:rPr>
        <w:t>.</w:t>
      </w:r>
      <w:r w:rsidR="00A816E6" w:rsidRPr="00765CD7">
        <w:rPr>
          <w:rFonts w:asciiTheme="minorHAnsi" w:eastAsiaTheme="minorHAnsi" w:hAnsiTheme="minorHAnsi" w:cstheme="minorHAnsi"/>
          <w:i/>
          <w:iCs/>
          <w:color w:val="000000"/>
          <w:sz w:val="18"/>
          <w:szCs w:val="18"/>
          <w:lang w:eastAsia="en-US"/>
          <w14:ligatures w14:val="standardContextual"/>
        </w:rPr>
        <w:t>réc.</w:t>
      </w:r>
      <w:r w:rsidR="00A816E6" w:rsidRPr="00765CD7">
        <w:rPr>
          <w:rFonts w:asciiTheme="minorHAnsi" w:eastAsiaTheme="minorHAnsi" w:hAnsiTheme="minorHAnsi" w:cstheme="minorHAnsi"/>
          <w:color w:val="000000"/>
          <w:sz w:val="18"/>
          <w:szCs w:val="18"/>
          <w:lang w:eastAsia="en-US"/>
          <w14:ligatures w14:val="standardContextual"/>
        </w:rPr>
        <w:t xml:space="preserve"> ὀμόσω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i/>
          <w:iCs/>
          <w:color w:val="000000"/>
          <w:sz w:val="18"/>
          <w:szCs w:val="18"/>
          <w:lang w:eastAsia="en-US"/>
          <w14:ligatures w14:val="standardContextual"/>
        </w:rPr>
        <w:t>aor.:</w:t>
      </w:r>
      <w:r w:rsidR="00A816E6" w:rsidRPr="00765CD7">
        <w:rPr>
          <w:rFonts w:asciiTheme="minorHAnsi" w:eastAsiaTheme="minorHAnsi" w:hAnsiTheme="minorHAnsi" w:cstheme="minorHAnsi"/>
          <w:color w:val="000000"/>
          <w:sz w:val="18"/>
          <w:szCs w:val="18"/>
          <w:lang w:eastAsia="en-US"/>
          <w14:ligatures w14:val="standardContextual"/>
        </w:rPr>
        <w:t xml:space="preserve"> ὤμοσα (ὀμόσσας, épq.)</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i/>
          <w:iCs/>
          <w:color w:val="000000"/>
          <w:sz w:val="18"/>
          <w:szCs w:val="18"/>
          <w:lang w:eastAsia="en-US"/>
          <w14:ligatures w14:val="standardContextual"/>
        </w:rPr>
        <w:t>pft</w:t>
      </w:r>
      <w:r w:rsidR="00A816E6"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ὀμώμοκα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000000"/>
          <w:sz w:val="18"/>
          <w:szCs w:val="18"/>
          <w:lang w:eastAsia="en-US"/>
          <w14:ligatures w14:val="standardContextual"/>
        </w:rPr>
        <w:t>]—:</w:t>
      </w:r>
      <w:r w:rsidR="00A816E6"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000000"/>
          <w:sz w:val="18"/>
          <w:szCs w:val="18"/>
          <w:lang w:eastAsia="en-US"/>
          <w14:ligatures w14:val="standardContextual"/>
        </w:rPr>
        <w:t>1</w:t>
      </w:r>
      <w:r w:rsidR="00A816E6" w:rsidRPr="00765CD7">
        <w:rPr>
          <w:rFonts w:asciiTheme="minorHAnsi" w:eastAsiaTheme="minorHAnsi" w:hAnsiTheme="minorHAnsi" w:cstheme="minorHAnsi"/>
          <w:color w:val="000000"/>
          <w:sz w:val="18"/>
          <w:szCs w:val="18"/>
          <w:lang w:eastAsia="en-US"/>
          <w14:ligatures w14:val="standardContextual"/>
        </w:rPr>
        <w:t xml:space="preserve"> jurer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ὅρκον ὀμόσαι prononcer un serment.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B00004"/>
          <w:sz w:val="18"/>
          <w:szCs w:val="18"/>
          <w:lang w:eastAsia="en-US"/>
          <w14:ligatures w14:val="standardContextual"/>
        </w:rPr>
        <w:t>Μ</w:t>
      </w:r>
      <w:r w:rsidR="00A816E6" w:rsidRPr="00765CD7">
        <w:rPr>
          <w:rFonts w:asciiTheme="minorHAnsi" w:eastAsiaTheme="minorHAnsi" w:hAnsiTheme="minorHAnsi" w:cstheme="minorHAnsi"/>
          <w:b/>
          <w:bCs/>
          <w:color w:val="000000"/>
          <w:sz w:val="18"/>
          <w:szCs w:val="18"/>
          <w:lang w:eastAsia="en-US"/>
          <w14:ligatures w14:val="standardContextual"/>
        </w:rPr>
        <w:t>αρτυρία,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b/>
          <w:bCs/>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action de rendre témoignage, de déposer son témoignage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 déposition d’un témoin, témoignage; </w:t>
      </w:r>
      <w:r w:rsidR="00A816E6" w:rsidRPr="00765CD7">
        <w:rPr>
          <w:rFonts w:asciiTheme="minorHAnsi" w:eastAsiaTheme="minorHAnsi" w:hAnsiTheme="minorHAnsi" w:cstheme="minorHAnsi"/>
          <w:b/>
          <w:bCs/>
          <w:color w:val="B00004"/>
          <w:sz w:val="18"/>
          <w:szCs w:val="18"/>
          <w:lang w:eastAsia="en-US"/>
          <w14:ligatures w14:val="standardContextual"/>
        </w:rPr>
        <w:t>-ῃσι / -ῃσσι(ν) / -ῃς = -αις,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816E6" w:rsidRPr="00765CD7">
        <w:rPr>
          <w:rFonts w:asciiTheme="minorHAnsi" w:eastAsiaTheme="minorHAnsi" w:hAnsiTheme="minorHAnsi" w:cstheme="minorHAnsi"/>
          <w:color w:val="000000"/>
          <w:sz w:val="18"/>
          <w:szCs w:val="18"/>
          <w:lang w:eastAsia="en-US"/>
          <w14:ligatures w14:val="standardContextual"/>
        </w:rPr>
        <w:t xml:space="preserve">dat. pl.  </w:t>
      </w:r>
      <w:r w:rsidR="00A816E6" w:rsidRPr="00765CD7">
        <w:rPr>
          <w:rFonts w:asciiTheme="minorHAnsi" w:eastAsiaTheme="minorHAnsi" w:hAnsiTheme="minorHAnsi" w:cstheme="minorHAnsi"/>
          <w:b/>
          <w:bCs/>
          <w:color w:val="000000"/>
          <w:sz w:val="18"/>
          <w:szCs w:val="18"/>
          <w:lang w:eastAsia="en-US"/>
          <w14:ligatures w14:val="standardContextual"/>
        </w:rPr>
        <w:t>NB.</w:t>
      </w:r>
      <w:r w:rsidR="00A816E6" w:rsidRPr="00765CD7">
        <w:rPr>
          <w:rFonts w:asciiTheme="minorHAnsi" w:eastAsiaTheme="minorHAnsi" w:hAnsiTheme="minorHAnsi" w:cstheme="minorHAnsi"/>
          <w:color w:val="000000"/>
          <w:sz w:val="18"/>
          <w:szCs w:val="18"/>
          <w:lang w:eastAsia="en-US"/>
          <w14:ligatures w14:val="standardContextual"/>
        </w:rPr>
        <w:t xml:space="preserve"> Cf. Th. 232.  Usener took ἐπὶ -ὀμόσσας as governing the dative μαρτυρίῃσι as in E. IT 747  […].</w:t>
      </w:r>
      <w:r w:rsidRPr="00765CD7">
        <w:rPr>
          <w:rFonts w:asciiTheme="minorHAnsi" w:hAnsiTheme="minorHAnsi" w:cstheme="minorHAnsi"/>
          <w:b/>
          <w:bCs/>
          <w:sz w:val="18"/>
          <w:szCs w:val="18"/>
        </w:rPr>
        <w:t xml:space="preserve"> </w:t>
      </w:r>
    </w:p>
  </w:footnote>
  <w:footnote w:id="287">
    <w:p w:rsidR="00C5442E" w:rsidRPr="00765CD7" w:rsidRDefault="00C5442E"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D2AEB" w:rsidRPr="00765CD7">
        <w:rPr>
          <w:rFonts w:asciiTheme="minorHAnsi" w:eastAsiaTheme="minorHAnsi" w:hAnsiTheme="minorHAnsi" w:cstheme="minorHAnsi"/>
          <w:b/>
          <w:bCs/>
          <w:color w:val="000000"/>
          <w:sz w:val="18"/>
          <w:szCs w:val="18"/>
          <w:lang w:eastAsia="en-US"/>
          <w14:ligatures w14:val="standardContextual"/>
        </w:rPr>
        <w:t xml:space="preserve">283. ψεύσεται, ἐν δὲ δίκην βλάψας νήκεστον ἀασθῇ,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ψεύσεται </w:t>
      </w:r>
      <w:r w:rsidR="002D2AEB" w:rsidRPr="00765CD7">
        <w:rPr>
          <w:rFonts w:asciiTheme="minorHAnsi" w:eastAsiaTheme="minorHAnsi" w:hAnsiTheme="minorHAnsi" w:cstheme="minorHAnsi"/>
          <w:color w:val="000000"/>
          <w:sz w:val="18"/>
          <w:szCs w:val="18"/>
          <w:lang w:eastAsia="en-US"/>
          <w14:ligatures w14:val="standardContextual"/>
        </w:rPr>
        <w:t xml:space="preserve">aor. sbj. à voyelle brève selon West; voir 293.   ἐν δέ : at the same time (West),  </w:t>
      </w:r>
      <w:r w:rsidR="002D2AEB" w:rsidRPr="00765CD7">
        <w:rPr>
          <w:rFonts w:asciiTheme="minorHAnsi" w:eastAsiaTheme="minorHAnsi" w:hAnsiTheme="minorHAnsi" w:cstheme="minorHAnsi"/>
          <w:b/>
          <w:bCs/>
          <w:color w:val="B00004"/>
          <w:sz w:val="18"/>
          <w:szCs w:val="18"/>
          <w:lang w:eastAsia="en-US"/>
          <w14:ligatures w14:val="standardContextual"/>
        </w:rPr>
        <w:t>Β</w:t>
      </w:r>
      <w:r w:rsidR="002D2AEB" w:rsidRPr="00765CD7">
        <w:rPr>
          <w:rFonts w:asciiTheme="minorHAnsi" w:eastAsiaTheme="minorHAnsi" w:hAnsiTheme="minorHAnsi" w:cstheme="minorHAnsi"/>
          <w:b/>
          <w:bCs/>
          <w:color w:val="000000"/>
          <w:sz w:val="18"/>
          <w:szCs w:val="18"/>
          <w:lang w:eastAsia="en-US"/>
          <w14:ligatures w14:val="standardContextual"/>
        </w:rPr>
        <w:t>λάπτω—[</w:t>
      </w:r>
      <w:r w:rsidR="002D2AEB" w:rsidRPr="00765CD7">
        <w:rPr>
          <w:rFonts w:asciiTheme="minorHAnsi" w:eastAsiaTheme="minorHAnsi" w:hAnsiTheme="minorHAnsi" w:cstheme="minorHAnsi"/>
          <w:b/>
          <w:bCs/>
          <w:i/>
          <w:iCs/>
          <w:color w:val="000000"/>
          <w:sz w:val="18"/>
          <w:szCs w:val="18"/>
          <w:lang w:eastAsia="en-US"/>
          <w14:ligatures w14:val="standardContextual"/>
        </w:rPr>
        <w:t>fut.</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βλάψω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lang w:eastAsia="en-US"/>
          <w14:ligatures w14:val="standardContextual"/>
        </w:rPr>
        <w:t>aor.</w:t>
      </w:r>
      <w:r w:rsidR="002D2AEB" w:rsidRPr="00765CD7">
        <w:rPr>
          <w:rFonts w:asciiTheme="minorHAnsi" w:eastAsiaTheme="minorHAnsi" w:hAnsiTheme="minorHAnsi" w:cstheme="minorHAnsi"/>
          <w:color w:val="000000"/>
          <w:sz w:val="18"/>
          <w:szCs w:val="18"/>
          <w:lang w:eastAsia="en-US"/>
          <w14:ligatures w14:val="standardContextual"/>
        </w:rPr>
        <w:t>: ἔβλαψα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lang w:eastAsia="en-US"/>
          <w14:ligatures w14:val="standardContextual"/>
        </w:rPr>
        <w:t>pft</w:t>
      </w:r>
      <w:r w:rsidR="002D2AEB" w:rsidRPr="00765CD7">
        <w:rPr>
          <w:rFonts w:asciiTheme="minorHAnsi" w:eastAsiaTheme="minorHAnsi" w:hAnsiTheme="minorHAnsi" w:cstheme="minorHAnsi"/>
          <w:color w:val="000000"/>
          <w:sz w:val="18"/>
          <w:szCs w:val="18"/>
          <w:lang w:eastAsia="en-US"/>
          <w14:ligatures w14:val="standardContextual"/>
        </w:rPr>
        <w:t>.: βέβλαφα;</w:t>
      </w:r>
      <w:r w:rsidR="002D2AE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léser, endommager (acc.) ; faire du tort, nuire causer du mal à qn. (avec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rart dat.).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B00004"/>
          <w:sz w:val="18"/>
          <w:szCs w:val="18"/>
          <w:lang w:eastAsia="en-US"/>
          <w14:ligatures w14:val="standardContextual"/>
        </w:rPr>
        <w:t>Ν</w:t>
      </w:r>
      <w:r w:rsidR="002D2AEB" w:rsidRPr="00765CD7">
        <w:rPr>
          <w:rFonts w:asciiTheme="minorHAnsi" w:eastAsiaTheme="minorHAnsi" w:hAnsiTheme="minorHAnsi" w:cstheme="minorHAnsi"/>
          <w:b/>
          <w:bCs/>
          <w:color w:val="000000"/>
          <w:sz w:val="18"/>
          <w:szCs w:val="18"/>
          <w:lang w:eastAsia="en-US"/>
          <w14:ligatures w14:val="standardContextual"/>
        </w:rPr>
        <w:t xml:space="preserve">ήκεστος, ος, ον : </w:t>
      </w:r>
      <w:r w:rsidR="002D2AEB" w:rsidRPr="00765CD7">
        <w:rPr>
          <w:rFonts w:asciiTheme="minorHAnsi" w:eastAsiaTheme="minorHAnsi" w:hAnsiTheme="minorHAnsi" w:cstheme="minorHAnsi"/>
          <w:color w:val="000000"/>
          <w:sz w:val="18"/>
          <w:szCs w:val="18"/>
          <w:lang w:eastAsia="en-US"/>
          <w14:ligatures w14:val="standardContextual"/>
        </w:rPr>
        <w:t xml:space="preserve">incurable.    </w:t>
      </w:r>
      <w:r w:rsidR="002D2AEB" w:rsidRPr="00765CD7">
        <w:rPr>
          <w:rFonts w:asciiTheme="minorHAnsi" w:eastAsiaTheme="minorHAnsi" w:hAnsiTheme="minorHAnsi" w:cstheme="minorHAnsi"/>
          <w:b/>
          <w:bCs/>
          <w:color w:val="B00004"/>
          <w:sz w:val="18"/>
          <w:szCs w:val="18"/>
          <w:lang w:eastAsia="en-US"/>
          <w14:ligatures w14:val="standardContextual"/>
        </w:rPr>
        <w:t>Ἀ</w:t>
      </w:r>
      <w:r w:rsidR="002D2AEB" w:rsidRPr="00765CD7">
        <w:rPr>
          <w:rFonts w:asciiTheme="minorHAnsi" w:eastAsiaTheme="minorHAnsi" w:hAnsiTheme="minorHAnsi" w:cstheme="minorHAnsi"/>
          <w:b/>
          <w:bCs/>
          <w:color w:val="000000"/>
          <w:sz w:val="18"/>
          <w:szCs w:val="18"/>
          <w:lang w:eastAsia="en-US"/>
          <w14:ligatures w14:val="standardContextual"/>
        </w:rPr>
        <w:t>άω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u w:val="single"/>
          <w:lang w:eastAsia="en-US"/>
          <w14:ligatures w14:val="standardContextual"/>
        </w:rPr>
        <w:t>Aor passif</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ἀάσθην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troubler l’esprit, frapper de vertige, d’égarement, égarer, tromper</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lang w:eastAsia="en-US"/>
          <w14:ligatures w14:val="standardContextual"/>
        </w:rPr>
        <w:t>au passif, aor.</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avoir l’esprit égaré</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ἀαόμαι my intr. (</w:t>
      </w:r>
      <w:r w:rsidR="002D2AEB" w:rsidRPr="00765CD7">
        <w:rPr>
          <w:rFonts w:asciiTheme="minorHAnsi" w:eastAsiaTheme="minorHAnsi" w:hAnsiTheme="minorHAnsi" w:cstheme="minorHAnsi"/>
          <w:i/>
          <w:iCs/>
          <w:color w:val="000000"/>
          <w:sz w:val="18"/>
          <w:szCs w:val="18"/>
          <w:lang w:eastAsia="en-US"/>
          <w14:ligatures w14:val="standardContextual"/>
        </w:rPr>
        <w:t>slt aor.</w:t>
      </w:r>
      <w:r w:rsidR="002D2AEB" w:rsidRPr="00765CD7">
        <w:rPr>
          <w:rFonts w:asciiTheme="minorHAnsi" w:eastAsiaTheme="minorHAnsi" w:hAnsiTheme="minorHAnsi" w:cstheme="minorHAnsi"/>
          <w:b/>
          <w:bCs/>
          <w:color w:val="000000"/>
          <w:sz w:val="18"/>
          <w:szCs w:val="18"/>
          <w:lang w:eastAsia="en-US"/>
          <w14:ligatures w14:val="standardContextual"/>
        </w:rPr>
        <w:t xml:space="preserve"> ἀάσαμην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commettre une faute par aveuglement de l’esprit.</w:t>
      </w:r>
    </w:p>
  </w:footnote>
  <w:footnote w:id="288">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D2AEB" w:rsidRPr="00765CD7">
        <w:rPr>
          <w:rFonts w:asciiTheme="minorHAnsi" w:eastAsiaTheme="minorHAnsi" w:hAnsiTheme="minorHAnsi" w:cstheme="minorHAnsi"/>
          <w:b/>
          <w:bCs/>
          <w:color w:val="000000"/>
          <w:sz w:val="18"/>
          <w:szCs w:val="18"/>
          <w:lang w:eastAsia="en-US"/>
          <w14:ligatures w14:val="standardContextual"/>
        </w:rPr>
        <w:t xml:space="preserve">284. τοῦ δέ τ᾽ ἀμαυροτέρη γενεὴ μετόπισθε λέλειπται: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τοῦ :</w:t>
      </w:r>
      <w:r w:rsidR="002D2AEB" w:rsidRPr="00765CD7">
        <w:rPr>
          <w:rFonts w:asciiTheme="minorHAnsi" w:eastAsiaTheme="minorHAnsi" w:hAnsiTheme="minorHAnsi" w:cstheme="minorHAnsi"/>
          <w:color w:val="000000"/>
          <w:sz w:val="18"/>
          <w:szCs w:val="18"/>
          <w:lang w:eastAsia="en-US"/>
          <w14:ligatures w14:val="standardContextual"/>
        </w:rPr>
        <w:t xml:space="preserve">dém. et non art.   </w:t>
      </w:r>
      <w:r w:rsidR="002D2AEB" w:rsidRPr="00765CD7">
        <w:rPr>
          <w:rFonts w:asciiTheme="minorHAnsi" w:eastAsiaTheme="minorHAnsi" w:hAnsiTheme="minorHAnsi" w:cstheme="minorHAnsi"/>
          <w:b/>
          <w:bCs/>
          <w:color w:val="B00004"/>
          <w:sz w:val="18"/>
          <w:szCs w:val="18"/>
          <w:lang w:eastAsia="en-US"/>
          <w14:ligatures w14:val="standardContextual"/>
        </w:rPr>
        <w:t>Ἀ</w:t>
      </w:r>
      <w:r w:rsidR="002D2AEB" w:rsidRPr="00765CD7">
        <w:rPr>
          <w:rFonts w:asciiTheme="minorHAnsi" w:eastAsiaTheme="minorHAnsi" w:hAnsiTheme="minorHAnsi" w:cstheme="minorHAnsi"/>
          <w:b/>
          <w:bCs/>
          <w:color w:val="000000"/>
          <w:sz w:val="18"/>
          <w:szCs w:val="18"/>
          <w:lang w:eastAsia="en-US"/>
          <w14:ligatures w14:val="standardContextual"/>
        </w:rPr>
        <w:t>μαυρός, 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1</w:t>
      </w:r>
      <w:r w:rsidR="002D2AEB" w:rsidRPr="00765CD7">
        <w:rPr>
          <w:rFonts w:asciiTheme="minorHAnsi" w:eastAsiaTheme="minorHAnsi" w:hAnsiTheme="minorHAnsi" w:cstheme="minorHAnsi"/>
          <w:color w:val="000000"/>
          <w:sz w:val="18"/>
          <w:szCs w:val="18"/>
          <w:lang w:eastAsia="en-US"/>
          <w14:ligatures w14:val="standardContextual"/>
        </w:rPr>
        <w:t xml:space="preserve"> difficile à voir, indistinct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2</w:t>
      </w:r>
      <w:r w:rsidR="002D2AEB" w:rsidRPr="00765CD7">
        <w:rPr>
          <w:rFonts w:asciiTheme="minorHAnsi" w:eastAsiaTheme="minorHAnsi" w:hAnsiTheme="minorHAnsi" w:cstheme="minorHAnsi"/>
          <w:color w:val="000000"/>
          <w:sz w:val="18"/>
          <w:szCs w:val="18"/>
          <w:lang w:eastAsia="en-US"/>
          <w14:ligatures w14:val="standardContextual"/>
        </w:rPr>
        <w:t xml:space="preserve"> sombre, obscur;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3</w:t>
      </w:r>
      <w:r w:rsidR="002D2AEB" w:rsidRPr="00765CD7">
        <w:rPr>
          <w:rFonts w:asciiTheme="minorHAnsi" w:eastAsiaTheme="minorHAnsi" w:hAnsiTheme="minorHAnsi" w:cstheme="minorHAnsi"/>
          <w:color w:val="000000"/>
          <w:sz w:val="18"/>
          <w:szCs w:val="18"/>
          <w:lang w:eastAsia="en-US"/>
          <w14:ligatures w14:val="standardContextual"/>
        </w:rPr>
        <w:t xml:space="preserve"> aveugle; (ici : statut social, West).     </w:t>
      </w:r>
      <w:r w:rsidR="002D2AEB" w:rsidRPr="00765CD7">
        <w:rPr>
          <w:rFonts w:asciiTheme="minorHAnsi" w:eastAsiaTheme="minorHAnsi" w:hAnsiTheme="minorHAnsi" w:cstheme="minorHAnsi"/>
          <w:b/>
          <w:bCs/>
          <w:color w:val="B00004"/>
          <w:sz w:val="18"/>
          <w:szCs w:val="18"/>
          <w:lang w:eastAsia="en-US"/>
          <w14:ligatures w14:val="standardContextual"/>
        </w:rPr>
        <w:t>Γ</w:t>
      </w:r>
      <w:r w:rsidR="002D2AEB" w:rsidRPr="00765CD7">
        <w:rPr>
          <w:rFonts w:asciiTheme="minorHAnsi" w:eastAsiaTheme="minorHAnsi" w:hAnsiTheme="minorHAnsi" w:cstheme="minorHAnsi"/>
          <w:b/>
          <w:bCs/>
          <w:color w:val="000000"/>
          <w:sz w:val="18"/>
          <w:szCs w:val="18"/>
          <w:lang w:eastAsia="en-US"/>
          <w14:ligatures w14:val="standardContextual"/>
        </w:rPr>
        <w:t>ενεά, ᾶς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 : </w:t>
      </w:r>
      <w:r w:rsidR="002D2AEB" w:rsidRPr="00765CD7">
        <w:rPr>
          <w:rFonts w:asciiTheme="minorHAnsi" w:eastAsiaTheme="minorHAnsi" w:hAnsiTheme="minorHAnsi" w:cstheme="minorHAnsi"/>
          <w:color w:val="000000"/>
          <w:sz w:val="18"/>
          <w:szCs w:val="18"/>
          <w:lang w:eastAsia="en-US"/>
          <w14:ligatures w14:val="standardContextual"/>
        </w:rPr>
        <w:t xml:space="preserve">  descendance­, postérité.  </w:t>
      </w:r>
      <w:r w:rsidR="002D2AEB" w:rsidRPr="00765CD7">
        <w:rPr>
          <w:rFonts w:asciiTheme="minorHAnsi" w:eastAsiaTheme="minorHAnsi" w:hAnsiTheme="minorHAnsi" w:cstheme="minorHAnsi"/>
          <w:b/>
          <w:bCs/>
          <w:color w:val="B00004"/>
          <w:sz w:val="18"/>
          <w:szCs w:val="18"/>
          <w:lang w:eastAsia="en-US"/>
          <w14:ligatures w14:val="standardContextual"/>
        </w:rPr>
        <w:t>Μ</w:t>
      </w:r>
      <w:r w:rsidR="002D2AEB" w:rsidRPr="00765CD7">
        <w:rPr>
          <w:rFonts w:asciiTheme="minorHAnsi" w:eastAsiaTheme="minorHAnsi" w:hAnsiTheme="minorHAnsi" w:cstheme="minorHAnsi"/>
          <w:b/>
          <w:bCs/>
          <w:color w:val="000000"/>
          <w:sz w:val="18"/>
          <w:szCs w:val="18"/>
          <w:lang w:eastAsia="en-US"/>
          <w14:ligatures w14:val="standardContextual"/>
        </w:rPr>
        <w:t xml:space="preserve">ετόπισθε (ν), </w:t>
      </w:r>
      <w:r w:rsidR="002D2AEB" w:rsidRPr="00765CD7">
        <w:rPr>
          <w:rFonts w:asciiTheme="minorHAnsi" w:eastAsiaTheme="minorHAnsi" w:hAnsiTheme="minorHAnsi" w:cstheme="minorHAnsi"/>
          <w:i/>
          <w:iCs/>
          <w:color w:val="000000"/>
          <w:sz w:val="18"/>
          <w:szCs w:val="18"/>
          <w:lang w:eastAsia="en-US"/>
          <w14:ligatures w14:val="standardContextual"/>
        </w:rPr>
        <w:t>adv</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derrière, en arrière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ensuite, plus tard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u w:val="single"/>
          <w:lang w:eastAsia="en-US"/>
          <w14:ligatures w14:val="standardContextual"/>
        </w:rPr>
        <w:t>Prép</w:t>
      </w:r>
      <w:r w:rsidR="002D2AEB" w:rsidRPr="00765CD7">
        <w:rPr>
          <w:rFonts w:asciiTheme="minorHAnsi" w:eastAsiaTheme="minorHAnsi" w:hAnsiTheme="minorHAnsi" w:cstheme="minorHAnsi"/>
          <w:color w:val="000000"/>
          <w:sz w:val="18"/>
          <w:szCs w:val="18"/>
          <w:lang w:eastAsia="en-US"/>
          <w14:ligatures w14:val="standardContextual"/>
        </w:rPr>
        <w:t xml:space="preserve">. (+ gén.) derrière, en arrière de.  </w:t>
      </w:r>
      <w:r w:rsidR="002D2AEB" w:rsidRPr="00765CD7">
        <w:rPr>
          <w:rFonts w:asciiTheme="minorHAnsi" w:eastAsiaTheme="minorHAnsi" w:hAnsiTheme="minorHAnsi" w:cstheme="minorHAnsi"/>
          <w:b/>
          <w:bCs/>
          <w:color w:val="B00004"/>
          <w:sz w:val="18"/>
          <w:szCs w:val="18"/>
          <w:lang w:eastAsia="en-US"/>
          <w14:ligatures w14:val="standardContextual"/>
        </w:rPr>
        <w:t>Λ</w:t>
      </w:r>
      <w:r w:rsidR="002D2AEB" w:rsidRPr="00765CD7">
        <w:rPr>
          <w:rFonts w:asciiTheme="minorHAnsi" w:eastAsiaTheme="minorHAnsi" w:hAnsiTheme="minorHAnsi" w:cstheme="minorHAnsi"/>
          <w:b/>
          <w:bCs/>
          <w:color w:val="000000"/>
          <w:sz w:val="18"/>
          <w:szCs w:val="18"/>
          <w:lang w:eastAsia="en-US"/>
          <w14:ligatures w14:val="standardContextual"/>
        </w:rPr>
        <w:t>είπω</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laisser (après soi) </w:t>
      </w:r>
      <w:r w:rsidR="002D2AEB"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i/>
          <w:iCs/>
          <w:color w:val="000000"/>
          <w:sz w:val="18"/>
          <w:szCs w:val="18"/>
          <w:lang w:eastAsia="en-US"/>
          <w14:ligatures w14:val="standardContextual"/>
        </w:rPr>
        <w:t xml:space="preserve">Pass. </w:t>
      </w:r>
      <w:r w:rsidR="002D2AEB" w:rsidRPr="00765CD7">
        <w:rPr>
          <w:rFonts w:asciiTheme="minorHAnsi" w:eastAsiaTheme="minorHAnsi" w:hAnsiTheme="minorHAnsi" w:cstheme="minorHAnsi"/>
          <w:b/>
          <w:bCs/>
          <w:color w:val="000000"/>
          <w:sz w:val="18"/>
          <w:szCs w:val="18"/>
          <w:lang w:eastAsia="en-US"/>
          <w14:ligatures w14:val="standardContextual"/>
        </w:rPr>
        <w:t>[</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lang w:eastAsia="en-US"/>
          <w14:ligatures w14:val="standardContextual"/>
        </w:rPr>
        <w:t>f.</w:t>
      </w:r>
      <w:r w:rsidR="002D2AEB" w:rsidRPr="00765CD7">
        <w:rPr>
          <w:rFonts w:asciiTheme="minorHAnsi" w:eastAsiaTheme="minorHAnsi" w:hAnsiTheme="minorHAnsi" w:cstheme="minorHAnsi"/>
          <w:color w:val="000000"/>
          <w:sz w:val="18"/>
          <w:szCs w:val="18"/>
          <w:lang w:eastAsia="en-US"/>
          <w14:ligatures w14:val="standardContextual"/>
        </w:rPr>
        <w:t xml:space="preserve"> λειφθήσομαι, </w:t>
      </w:r>
      <w:r w:rsidR="002D2AEB" w:rsidRPr="00765CD7">
        <w:rPr>
          <w:rFonts w:asciiTheme="minorHAnsi" w:eastAsiaTheme="minorHAnsi" w:hAnsiTheme="minorHAnsi" w:cstheme="minorHAnsi"/>
          <w:i/>
          <w:iCs/>
          <w:color w:val="000000"/>
          <w:sz w:val="18"/>
          <w:szCs w:val="18"/>
          <w:lang w:eastAsia="en-US"/>
          <w14:ligatures w14:val="standardContextual"/>
        </w:rPr>
        <w:t>ao.</w:t>
      </w:r>
      <w:r w:rsidR="002D2AEB" w:rsidRPr="00765CD7">
        <w:rPr>
          <w:rFonts w:asciiTheme="minorHAnsi" w:eastAsiaTheme="minorHAnsi" w:hAnsiTheme="minorHAnsi" w:cstheme="minorHAnsi"/>
          <w:color w:val="000000"/>
          <w:sz w:val="18"/>
          <w:szCs w:val="18"/>
          <w:lang w:eastAsia="en-US"/>
          <w14:ligatures w14:val="standardContextual"/>
        </w:rPr>
        <w:t xml:space="preserve"> ἐλείφθην, </w:t>
      </w:r>
      <w:r w:rsidR="002D2AEB" w:rsidRPr="00765CD7">
        <w:rPr>
          <w:rFonts w:asciiTheme="minorHAnsi" w:eastAsiaTheme="minorHAnsi" w:hAnsiTheme="minorHAnsi" w:cstheme="minorHAnsi"/>
          <w:i/>
          <w:iCs/>
          <w:color w:val="000000"/>
          <w:sz w:val="18"/>
          <w:szCs w:val="18"/>
          <w:lang w:eastAsia="en-US"/>
          <w14:ligatures w14:val="standardContextual"/>
        </w:rPr>
        <w:t>pf.</w:t>
      </w:r>
      <w:r w:rsidR="002D2AEB" w:rsidRPr="00765CD7">
        <w:rPr>
          <w:rFonts w:asciiTheme="minorHAnsi" w:eastAsiaTheme="minorHAnsi" w:hAnsiTheme="minorHAnsi" w:cstheme="minorHAnsi"/>
          <w:color w:val="000000"/>
          <w:sz w:val="18"/>
          <w:szCs w:val="18"/>
          <w:lang w:eastAsia="en-US"/>
          <w14:ligatures w14:val="standardContextual"/>
        </w:rPr>
        <w:t xml:space="preserve"> λέλειμμαι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w:t>
      </w:r>
      <w:r w:rsidR="002D2AEB" w:rsidRPr="00765CD7">
        <w:rPr>
          <w:rFonts w:asciiTheme="minorHAnsi" w:eastAsiaTheme="minorHAnsi" w:hAnsiTheme="minorHAnsi" w:cstheme="minorHAnsi"/>
          <w:color w:val="000000"/>
          <w:sz w:val="18"/>
          <w:szCs w:val="18"/>
          <w:lang w:eastAsia="en-US"/>
          <w14:ligatures w14:val="standardContextual"/>
        </w:rPr>
        <w:t xml:space="preserve"> être laissé en arrière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rester en arrière de ; se révéler inférieur  […].</w:t>
      </w:r>
    </w:p>
  </w:footnote>
  <w:footnote w:id="289">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2D2AEB" w:rsidRPr="00765CD7">
        <w:rPr>
          <w:rFonts w:asciiTheme="minorHAnsi" w:eastAsiaTheme="minorHAnsi" w:hAnsiTheme="minorHAnsi" w:cstheme="minorHAnsi"/>
          <w:b/>
          <w:bCs/>
          <w:color w:val="000000"/>
          <w:sz w:val="18"/>
          <w:szCs w:val="18"/>
          <w:lang w:val="el-GR" w:eastAsia="en-US"/>
          <w14:ligatures w14:val="standardContextual"/>
        </w:rPr>
        <w:t xml:space="preserve">285. ἀνδρὸς δ᾽ εὐόρκου γενεὴ μετόπισθεν ἀμείνων.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B00004"/>
          <w:sz w:val="18"/>
          <w:szCs w:val="18"/>
          <w:lang w:eastAsia="en-US"/>
          <w14:ligatures w14:val="standardContextual"/>
        </w:rPr>
        <w:t>Ε</w:t>
      </w:r>
      <w:r w:rsidR="002D2AEB" w:rsidRPr="00765CD7">
        <w:rPr>
          <w:rFonts w:asciiTheme="minorHAnsi" w:eastAsiaTheme="minorHAnsi" w:hAnsiTheme="minorHAnsi" w:cstheme="minorHAnsi"/>
          <w:b/>
          <w:bCs/>
          <w:color w:val="000000"/>
          <w:sz w:val="18"/>
          <w:szCs w:val="18"/>
          <w:lang w:eastAsia="en-US"/>
          <w14:ligatures w14:val="standardContextual"/>
        </w:rPr>
        <w:t>ὔορκος, ος, ον</w:t>
      </w:r>
      <w:r w:rsidR="002D2AEB" w:rsidRPr="00765CD7">
        <w:rPr>
          <w:rFonts w:asciiTheme="minorHAnsi" w:eastAsiaTheme="minorHAnsi" w:hAnsiTheme="minorHAnsi" w:cstheme="minorHAnsi"/>
          <w:color w:val="000000"/>
          <w:sz w:val="18"/>
          <w:szCs w:val="18"/>
          <w:lang w:eastAsia="en-US"/>
          <w14:ligatures w14:val="standardContextual"/>
        </w:rPr>
        <w:t xml:space="preserve"> : qui garde la foi jurée, fidèle à un serment.   </w:t>
      </w:r>
      <w:r w:rsidR="002D2AEB" w:rsidRPr="00765CD7">
        <w:rPr>
          <w:rFonts w:asciiTheme="minorHAnsi" w:eastAsiaTheme="minorHAnsi" w:hAnsiTheme="minorHAnsi" w:cstheme="minorHAnsi"/>
          <w:b/>
          <w:bCs/>
          <w:color w:val="B00004"/>
          <w:sz w:val="18"/>
          <w:szCs w:val="18"/>
          <w:lang w:eastAsia="en-US"/>
          <w14:ligatures w14:val="standardContextual"/>
        </w:rPr>
        <w:t>Ἀ</w:t>
      </w:r>
      <w:r w:rsidR="002D2AEB" w:rsidRPr="00765CD7">
        <w:rPr>
          <w:rFonts w:asciiTheme="minorHAnsi" w:eastAsiaTheme="minorHAnsi" w:hAnsiTheme="minorHAnsi" w:cstheme="minorHAnsi"/>
          <w:b/>
          <w:bCs/>
          <w:color w:val="000000"/>
          <w:sz w:val="18"/>
          <w:szCs w:val="18"/>
          <w:lang w:eastAsia="en-US"/>
          <w14:ligatures w14:val="standardContextual"/>
        </w:rPr>
        <w:t>μείνων, ων,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lang w:eastAsia="en-US"/>
          <w14:ligatures w14:val="standardContextual"/>
        </w:rPr>
        <w:t>gén.</w:t>
      </w:r>
      <w:r w:rsidR="002D2AEB" w:rsidRPr="00765CD7">
        <w:rPr>
          <w:rFonts w:asciiTheme="minorHAnsi" w:eastAsiaTheme="minorHAnsi" w:hAnsiTheme="minorHAnsi" w:cstheme="minorHAnsi"/>
          <w:color w:val="000000"/>
          <w:sz w:val="18"/>
          <w:szCs w:val="18"/>
          <w:lang w:eastAsia="en-US"/>
          <w14:ligatures w14:val="standardContextual"/>
        </w:rPr>
        <w:t xml:space="preserve"> : ονος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meilleur, préférable (compar de ἀγαθός).</w:t>
      </w:r>
    </w:p>
  </w:footnote>
  <w:footnote w:id="290">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2D2AEB" w:rsidRPr="00765CD7">
        <w:rPr>
          <w:rFonts w:asciiTheme="minorHAnsi" w:hAnsiTheme="minorHAnsi" w:cstheme="minorHAnsi"/>
          <w:b/>
          <w:bCs/>
          <w:sz w:val="18"/>
          <w:szCs w:val="18"/>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286. σοὶ δ᾽ ἐγὼ ἐσθλὰ νοέων ἐρέω, μέγα νήπιε Πέρση.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B00004"/>
          <w:sz w:val="18"/>
          <w:szCs w:val="18"/>
          <w:lang w:eastAsia="en-US"/>
          <w14:ligatures w14:val="standardContextual"/>
        </w:rPr>
        <w:t>Ν</w:t>
      </w:r>
      <w:r w:rsidR="002D2AEB" w:rsidRPr="00765CD7">
        <w:rPr>
          <w:rFonts w:asciiTheme="minorHAnsi" w:eastAsiaTheme="minorHAnsi" w:hAnsiTheme="minorHAnsi" w:cstheme="minorHAnsi"/>
          <w:b/>
          <w:bCs/>
          <w:color w:val="000000"/>
          <w:sz w:val="18"/>
          <w:szCs w:val="18"/>
          <w:lang w:eastAsia="en-US"/>
          <w14:ligatures w14:val="standardContextual"/>
        </w:rPr>
        <w:t>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[νοέω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νοέω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νοήσω, ἐνόησα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se mettre dans l’esprit ; avoir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avoir du bon sens, être sage.    </w:t>
      </w:r>
      <w:r w:rsidR="002D2AEB" w:rsidRPr="00765CD7">
        <w:rPr>
          <w:rFonts w:asciiTheme="minorHAnsi" w:eastAsiaTheme="minorHAnsi" w:hAnsiTheme="minorHAnsi" w:cstheme="minorHAnsi"/>
          <w:b/>
          <w:bCs/>
          <w:color w:val="B00004"/>
          <w:sz w:val="18"/>
          <w:szCs w:val="18"/>
          <w:lang w:eastAsia="en-US"/>
          <w14:ligatures w14:val="standardContextual"/>
        </w:rPr>
        <w:t>Ἐ</w:t>
      </w:r>
      <w:r w:rsidR="002D2AEB" w:rsidRPr="00765CD7">
        <w:rPr>
          <w:rFonts w:asciiTheme="minorHAnsi" w:eastAsiaTheme="minorHAnsi" w:hAnsiTheme="minorHAnsi" w:cstheme="minorHAnsi"/>
          <w:b/>
          <w:bCs/>
          <w:color w:val="000000"/>
          <w:sz w:val="18"/>
          <w:szCs w:val="18"/>
          <w:lang w:eastAsia="en-US"/>
          <w14:ligatures w14:val="standardContextual"/>
        </w:rPr>
        <w:t xml:space="preserve">ρέω = </w:t>
      </w:r>
      <w:r w:rsidR="002D2AEB" w:rsidRPr="00765CD7">
        <w:rPr>
          <w:rFonts w:asciiTheme="minorHAnsi" w:eastAsiaTheme="minorHAnsi" w:hAnsiTheme="minorHAnsi" w:cstheme="minorHAnsi"/>
          <w:color w:val="000000"/>
          <w:sz w:val="18"/>
          <w:szCs w:val="18"/>
          <w:lang w:eastAsia="en-US"/>
          <w14:ligatures w14:val="standardContextual"/>
        </w:rPr>
        <w:t>ἐρῶ (futur ion et épq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εἴρω / λέγω</w:t>
      </w:r>
      <w:r w:rsidR="002D2AEB"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Je vais te dire.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2D2AEB" w:rsidRPr="00765CD7">
        <w:rPr>
          <w:rFonts w:asciiTheme="minorHAnsi" w:eastAsiaTheme="minorHAnsi" w:hAnsiTheme="minorHAnsi" w:cstheme="minorHAnsi"/>
          <w:b/>
          <w:bCs/>
          <w:color w:val="B00004"/>
          <w:sz w:val="18"/>
          <w:szCs w:val="18"/>
          <w:lang w:eastAsia="en-US"/>
          <w14:ligatures w14:val="standardContextual"/>
        </w:rPr>
        <w:t>Ἐ</w:t>
      </w:r>
      <w:r w:rsidR="002D2AEB" w:rsidRPr="00765CD7">
        <w:rPr>
          <w:rFonts w:asciiTheme="minorHAnsi" w:eastAsiaTheme="minorHAnsi" w:hAnsiTheme="minorHAnsi" w:cstheme="minorHAnsi"/>
          <w:b/>
          <w:bCs/>
          <w:color w:val="000000"/>
          <w:sz w:val="18"/>
          <w:szCs w:val="18"/>
          <w:lang w:eastAsia="en-US"/>
          <w14:ligatures w14:val="standardContextual"/>
        </w:rPr>
        <w:t>σθλός,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w:t>
      </w:r>
      <w:r w:rsidR="002D2AEB" w:rsidRPr="00765CD7">
        <w:rPr>
          <w:rFonts w:asciiTheme="minorHAnsi" w:eastAsiaTheme="minorHAnsi" w:hAnsiTheme="minorHAnsi" w:cstheme="minorHAnsi"/>
          <w:i/>
          <w:iCs/>
          <w:color w:val="000000"/>
          <w:sz w:val="18"/>
          <w:szCs w:val="18"/>
          <w:lang w:eastAsia="en-US"/>
          <w14:ligatures w14:val="standardContextual"/>
        </w:rPr>
        <w:t>pers</w:t>
      </w:r>
      <w:r w:rsidR="002D2AEB" w:rsidRPr="00765CD7">
        <w:rPr>
          <w:rFonts w:asciiTheme="minorHAnsi" w:eastAsiaTheme="minorHAnsi" w:hAnsiTheme="minorHAnsi" w:cstheme="minorHAnsi"/>
          <w:color w:val="000000"/>
          <w:sz w:val="18"/>
          <w:szCs w:val="18"/>
          <w:lang w:eastAsia="en-US"/>
          <w14:ligatures w14:val="standardContextual"/>
        </w:rPr>
        <w:t>.) probe, honnête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courageux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de noble race, </w:t>
      </w:r>
      <w:r w:rsidR="002D2AEB" w:rsidRPr="00765CD7">
        <w:rPr>
          <w:rFonts w:asciiTheme="minorHAnsi" w:eastAsiaTheme="minorHAnsi" w:hAnsiTheme="minorHAnsi" w:cstheme="minorHAnsi"/>
          <w:i/>
          <w:iCs/>
          <w:color w:val="000000"/>
          <w:sz w:val="18"/>
          <w:szCs w:val="18"/>
          <w:lang w:eastAsia="en-US"/>
          <w14:ligatures w14:val="standardContextual"/>
        </w:rPr>
        <w:t>d’où</w:t>
      </w:r>
      <w:r w:rsidR="002D2AEB" w:rsidRPr="00765CD7">
        <w:rPr>
          <w:rFonts w:asciiTheme="minorHAnsi" w:eastAsiaTheme="minorHAnsi" w:hAnsiTheme="minorHAnsi" w:cstheme="minorHAnsi"/>
          <w:color w:val="000000"/>
          <w:sz w:val="18"/>
          <w:szCs w:val="18"/>
          <w:lang w:eastAsia="en-US"/>
          <w14:ligatures w14:val="standardContextual"/>
        </w:rPr>
        <w:t xml:space="preserve"> de nobles sentiments; riche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habile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sensé, sage, prudent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(choses) efficace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heureux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précieux. </w:t>
      </w:r>
      <w:r w:rsidR="002D2AEB" w:rsidRPr="00765CD7">
        <w:rPr>
          <w:rFonts w:asciiTheme="minorHAnsi" w:eastAsiaTheme="minorHAnsi" w:hAnsiTheme="minorHAnsi" w:cstheme="minorHAnsi"/>
          <w:sz w:val="18"/>
          <w:szCs w:val="18"/>
          <w:lang w:eastAsia="en-US"/>
          <w14:ligatures w14:val="standardContextual"/>
        </w:rPr>
        <w:t>τὸ ἐσθλόν IL: le bonheur</w:t>
      </w:r>
      <w:r w:rsidR="00716CE2" w:rsidRPr="00765CD7">
        <w:rPr>
          <w:rFonts w:asciiTheme="minorHAnsi" w:eastAsiaTheme="minorHAnsi" w:hAnsiTheme="minorHAnsi" w:cstheme="minorHAnsi"/>
          <w:sz w:val="18"/>
          <w:szCs w:val="18"/>
          <w:lang w:eastAsia="en-US"/>
          <w14:ligatures w14:val="standardContextual"/>
        </w:rPr>
        <w:t xml:space="preserve"> </w:t>
      </w:r>
      <w:r w:rsidR="002D2AEB" w:rsidRPr="00765CD7">
        <w:rPr>
          <w:rFonts w:asciiTheme="minorHAnsi" w:eastAsiaTheme="minorHAnsi" w:hAnsiTheme="minorHAnsi" w:cstheme="minorHAnsi"/>
          <w:sz w:val="18"/>
          <w:szCs w:val="18"/>
          <w:lang w:eastAsia="en-US"/>
          <w14:ligatures w14:val="standardContextual"/>
        </w:rPr>
        <w:t xml:space="preserve">;  τὰ ἐσθλά OD </w:t>
      </w:r>
      <w:r w:rsidR="002D2AEB" w:rsidRPr="00765CD7">
        <w:rPr>
          <w:rFonts w:asciiTheme="minorHAnsi" w:eastAsiaTheme="minorHAnsi" w:hAnsiTheme="minorHAnsi" w:cstheme="minorHAnsi"/>
          <w:color w:val="000000"/>
          <w:sz w:val="18"/>
          <w:szCs w:val="18"/>
          <w:lang w:eastAsia="en-US"/>
          <w14:ligatures w14:val="standardContextual"/>
        </w:rPr>
        <w:t xml:space="preserve">les biens. P. Mazon note : en homme qui veut ton bien  ou  en homme de bon conseil.    </w:t>
      </w:r>
      <w:r w:rsidR="002D2AEB" w:rsidRPr="00765CD7">
        <w:rPr>
          <w:rFonts w:asciiTheme="minorHAnsi" w:eastAsiaTheme="minorHAnsi" w:hAnsiTheme="minorHAnsi" w:cstheme="minorHAnsi"/>
          <w:b/>
          <w:bCs/>
          <w:color w:val="000000"/>
          <w:sz w:val="18"/>
          <w:szCs w:val="18"/>
          <w:lang w:eastAsia="en-US"/>
          <w14:ligatures w14:val="standardContextual"/>
        </w:rPr>
        <w:t xml:space="preserve">μέγα : </w:t>
      </w:r>
      <w:r w:rsidR="002D2AEB" w:rsidRPr="00765CD7">
        <w:rPr>
          <w:rFonts w:asciiTheme="minorHAnsi" w:eastAsiaTheme="minorHAnsi" w:hAnsiTheme="minorHAnsi" w:cstheme="minorHAnsi"/>
          <w:i/>
          <w:iCs/>
          <w:color w:val="000000"/>
          <w:sz w:val="18"/>
          <w:szCs w:val="18"/>
          <w:lang w:eastAsia="en-US"/>
          <w14:ligatures w14:val="standardContextual"/>
        </w:rPr>
        <w:t>adv</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B00004"/>
          <w:sz w:val="18"/>
          <w:szCs w:val="18"/>
          <w:lang w:eastAsia="en-US"/>
          <w14:ligatures w14:val="standardContextual"/>
        </w:rPr>
        <w:t>Ν</w:t>
      </w:r>
      <w:r w:rsidR="002D2AEB" w:rsidRPr="00765CD7">
        <w:rPr>
          <w:rFonts w:asciiTheme="minorHAnsi" w:eastAsiaTheme="minorHAnsi" w:hAnsiTheme="minorHAnsi" w:cstheme="minorHAnsi"/>
          <w:b/>
          <w:bCs/>
          <w:color w:val="000000"/>
          <w:sz w:val="18"/>
          <w:szCs w:val="18"/>
          <w:lang w:eastAsia="en-US"/>
          <w14:ligatures w14:val="standardContextual"/>
        </w:rPr>
        <w:t>ήπιος,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i/>
          <w:iCs/>
          <w:color w:val="000000"/>
          <w:sz w:val="18"/>
          <w:szCs w:val="18"/>
          <w:lang w:eastAsia="en-US"/>
          <w14:ligatures w14:val="standardContextual"/>
        </w:rPr>
        <w:t>litt</w:t>
      </w:r>
      <w:r w:rsidR="002D2AEB" w:rsidRPr="00765CD7">
        <w:rPr>
          <w:rFonts w:asciiTheme="minorHAnsi" w:eastAsiaTheme="minorHAnsi" w:hAnsiTheme="minorHAnsi" w:cstheme="minorHAnsi"/>
          <w:color w:val="000000"/>
          <w:sz w:val="18"/>
          <w:szCs w:val="18"/>
          <w:lang w:eastAsia="en-US"/>
          <w14:ligatures w14:val="standardContextual"/>
        </w:rPr>
        <w:t>. qui ne parle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en bas âge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sot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faible.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B00004"/>
          <w:sz w:val="18"/>
          <w:szCs w:val="18"/>
          <w:lang w:eastAsia="en-US"/>
          <w14:ligatures w14:val="standardContextual"/>
        </w:rPr>
        <w:t>Π</w:t>
      </w:r>
      <w:r w:rsidR="002D2AEB" w:rsidRPr="00765CD7">
        <w:rPr>
          <w:rFonts w:asciiTheme="minorHAnsi" w:eastAsiaTheme="minorHAnsi" w:hAnsiTheme="minorHAnsi" w:cstheme="minorHAnsi"/>
          <w:b/>
          <w:bCs/>
          <w:color w:val="000000"/>
          <w:sz w:val="18"/>
          <w:szCs w:val="18"/>
          <w:lang w:eastAsia="en-US"/>
          <w14:ligatures w14:val="standardContextual"/>
        </w:rPr>
        <w:t>έρσης, ου</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Persès : 1</w:t>
      </w:r>
      <w:r w:rsidR="002D2AEB" w:rsidRPr="00765CD7">
        <w:rPr>
          <w:rFonts w:asciiTheme="minorHAnsi" w:eastAsiaTheme="minorHAnsi" w:hAnsiTheme="minorHAnsi" w:cstheme="minorHAnsi"/>
          <w:b/>
          <w:bCs/>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père d’Hékatè (Hés.)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b/>
          <w:bCs/>
          <w:color w:val="000000"/>
          <w:sz w:val="18"/>
          <w:szCs w:val="18"/>
          <w:lang w:eastAsia="en-US"/>
          <w14:ligatures w14:val="standardContextual"/>
        </w:rPr>
        <w:t>2</w:t>
      </w:r>
      <w:r w:rsidR="002D2AEB" w:rsidRPr="00765CD7">
        <w:rPr>
          <w:rFonts w:asciiTheme="minorHAnsi" w:eastAsiaTheme="minorHAnsi" w:hAnsiTheme="minorHAnsi" w:cstheme="minorHAnsi"/>
          <w:color w:val="000000"/>
          <w:sz w:val="18"/>
          <w:szCs w:val="18"/>
          <w:lang w:eastAsia="en-US"/>
          <w14:ligatures w14:val="standardContextual"/>
        </w:rPr>
        <w:t xml:space="preserve"> fils de Persée, ancêtre des rois de Perse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D2AEB" w:rsidRPr="00765CD7">
        <w:rPr>
          <w:rFonts w:asciiTheme="minorHAnsi" w:eastAsiaTheme="minorHAnsi" w:hAnsiTheme="minorHAnsi" w:cstheme="minorHAnsi"/>
          <w:color w:val="000000"/>
          <w:sz w:val="18"/>
          <w:szCs w:val="18"/>
          <w:lang w:eastAsia="en-US"/>
          <w14:ligatures w14:val="standardContextual"/>
        </w:rPr>
        <w:t>;</w:t>
      </w:r>
      <w:r w:rsidR="002D2AEB" w:rsidRPr="00765CD7">
        <w:rPr>
          <w:rFonts w:asciiTheme="minorHAnsi" w:eastAsiaTheme="minorHAnsi" w:hAnsiTheme="minorHAnsi" w:cstheme="minorHAnsi"/>
          <w:b/>
          <w:bCs/>
          <w:color w:val="000000"/>
          <w:sz w:val="18"/>
          <w:szCs w:val="18"/>
          <w:lang w:eastAsia="en-US"/>
          <w14:ligatures w14:val="standardContextual"/>
        </w:rPr>
        <w:t xml:space="preserve"> 3. </w:t>
      </w:r>
      <w:r w:rsidR="002D2AEB" w:rsidRPr="00765CD7">
        <w:rPr>
          <w:rFonts w:asciiTheme="minorHAnsi" w:eastAsiaTheme="minorHAnsi" w:hAnsiTheme="minorHAnsi" w:cstheme="minorHAnsi"/>
          <w:color w:val="000000"/>
          <w:sz w:val="18"/>
          <w:szCs w:val="18"/>
          <w:lang w:eastAsia="en-US"/>
          <w14:ligatures w14:val="standardContextual"/>
        </w:rPr>
        <w:t xml:space="preserve">frère d’Hésiode ; </w:t>
      </w:r>
      <w:r w:rsidR="002D2AEB" w:rsidRPr="00765CD7">
        <w:rPr>
          <w:rFonts w:ascii="Segoe UI Symbol" w:eastAsiaTheme="minorHAnsi" w:hAnsi="Segoe UI Symbol" w:cs="Segoe UI Symbol"/>
          <w:color w:val="000000"/>
          <w:sz w:val="18"/>
          <w:szCs w:val="18"/>
          <w:lang w:eastAsia="en-US"/>
          <w14:ligatures w14:val="standardContextual"/>
        </w:rPr>
        <w:t>➵</w:t>
      </w:r>
      <w:r w:rsidR="002D2AEB" w:rsidRPr="00765CD7">
        <w:rPr>
          <w:rFonts w:asciiTheme="minorHAnsi" w:eastAsiaTheme="minorHAnsi" w:hAnsiTheme="minorHAnsi" w:cstheme="minorHAnsi"/>
          <w:color w:val="000000"/>
          <w:sz w:val="18"/>
          <w:szCs w:val="18"/>
          <w:lang w:eastAsia="en-US"/>
          <w14:ligatures w14:val="standardContextual"/>
        </w:rPr>
        <w:t xml:space="preserve"> Voc. </w:t>
      </w:r>
      <w:r w:rsidR="002D2AEB" w:rsidRPr="00765CD7">
        <w:rPr>
          <w:rFonts w:asciiTheme="minorHAnsi" w:eastAsiaTheme="minorHAnsi" w:hAnsiTheme="minorHAnsi" w:cstheme="minorHAnsi"/>
          <w:color w:val="000000"/>
          <w:sz w:val="18"/>
          <w:szCs w:val="18"/>
          <w:lang w:val="el-GR" w:eastAsia="en-US"/>
          <w14:ligatures w14:val="standardContextual"/>
        </w:rPr>
        <w:t>Πέρση</w:t>
      </w:r>
      <w:r w:rsidR="002D2AEB" w:rsidRPr="00765CD7">
        <w:rPr>
          <w:rFonts w:asciiTheme="minorHAnsi" w:eastAsiaTheme="minorHAnsi" w:hAnsiTheme="minorHAnsi" w:cstheme="minorHAnsi"/>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291">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956D2" w:rsidRPr="00765CD7">
        <w:rPr>
          <w:rFonts w:asciiTheme="minorHAnsi" w:eastAsiaTheme="minorHAnsi" w:hAnsiTheme="minorHAnsi" w:cstheme="minorHAnsi"/>
          <w:b/>
          <w:bCs/>
          <w:color w:val="000000"/>
          <w:sz w:val="18"/>
          <w:szCs w:val="18"/>
          <w:lang w:eastAsia="en-US"/>
          <w14:ligatures w14:val="standardContextual"/>
        </w:rPr>
        <w:t xml:space="preserve">287. τὴν μέν τοι κακότητα καὶ ἰλαδὸν ἔστιν ἑλέσθαι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Κ</w:t>
      </w:r>
      <w:r w:rsidR="006956D2" w:rsidRPr="00765CD7">
        <w:rPr>
          <w:rFonts w:asciiTheme="minorHAnsi" w:eastAsiaTheme="minorHAnsi" w:hAnsiTheme="minorHAnsi" w:cstheme="minorHAnsi"/>
          <w:b/>
          <w:bCs/>
          <w:color w:val="000000"/>
          <w:sz w:val="18"/>
          <w:szCs w:val="18"/>
          <w:lang w:eastAsia="en-US"/>
          <w14:ligatures w14:val="standardContextual"/>
        </w:rPr>
        <w:t>ακότης,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τητος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1) </w:t>
      </w:r>
      <w:r w:rsidR="006956D2" w:rsidRPr="00765CD7">
        <w:rPr>
          <w:rFonts w:asciiTheme="minorHAnsi" w:eastAsiaTheme="minorHAnsi" w:hAnsiTheme="minorHAnsi" w:cstheme="minorHAnsi"/>
          <w:color w:val="000000"/>
          <w:sz w:val="18"/>
          <w:szCs w:val="18"/>
          <w:lang w:eastAsia="en-US"/>
          <w14:ligatures w14:val="standardContextual"/>
        </w:rPr>
        <w:t>mauvaise qualité, vice (au sens physique) 2) au sens moral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lâcheté;  </w:t>
      </w:r>
      <w:r w:rsidR="006956D2" w:rsidRPr="00765CD7">
        <w:rPr>
          <w:rFonts w:asciiTheme="minorHAnsi" w:eastAsiaTheme="minorHAnsi" w:hAnsiTheme="minorHAnsi" w:cstheme="minorHAnsi"/>
          <w:b/>
          <w:bCs/>
          <w:color w:val="000000"/>
          <w:sz w:val="18"/>
          <w:szCs w:val="18"/>
          <w:lang w:eastAsia="en-US"/>
          <w14:ligatures w14:val="standardContextual"/>
        </w:rPr>
        <w:t xml:space="preserve">3) </w:t>
      </w:r>
      <w:r w:rsidR="006956D2" w:rsidRPr="00765CD7">
        <w:rPr>
          <w:rFonts w:asciiTheme="minorHAnsi" w:eastAsiaTheme="minorHAnsi" w:hAnsiTheme="minorHAnsi" w:cstheme="minorHAnsi"/>
          <w:color w:val="000000"/>
          <w:sz w:val="18"/>
          <w:szCs w:val="18"/>
          <w:lang w:eastAsia="en-US"/>
          <w14:ligatures w14:val="standardContextual"/>
        </w:rPr>
        <w:t xml:space="preserve"> méchanceté.  </w:t>
      </w:r>
      <w:r w:rsidR="006956D2" w:rsidRPr="00765CD7">
        <w:rPr>
          <w:rFonts w:asciiTheme="minorHAnsi" w:eastAsiaTheme="minorHAnsi" w:hAnsiTheme="minorHAnsi" w:cstheme="minorHAnsi"/>
          <w:b/>
          <w:bCs/>
          <w:color w:val="000000"/>
          <w:sz w:val="18"/>
          <w:szCs w:val="18"/>
          <w:lang w:eastAsia="en-US"/>
          <w14:ligatures w14:val="standardContextual"/>
        </w:rPr>
        <w:t>II</w:t>
      </w:r>
      <w:r w:rsidR="006956D2" w:rsidRPr="00765CD7">
        <w:rPr>
          <w:rFonts w:asciiTheme="minorHAnsi" w:eastAsiaTheme="minorHAnsi" w:hAnsiTheme="minorHAnsi" w:cstheme="minorHAnsi"/>
          <w:color w:val="000000"/>
          <w:sz w:val="18"/>
          <w:szCs w:val="18"/>
          <w:lang w:eastAsia="en-US"/>
          <w14:ligatures w14:val="standardContextual"/>
        </w:rPr>
        <w:t xml:space="preserve">. misère, malheur. </w:t>
      </w:r>
      <w:r w:rsidR="006956D2" w:rsidRPr="00765CD7">
        <w:rPr>
          <w:rFonts w:asciiTheme="minorHAnsi" w:eastAsiaTheme="minorHAnsi" w:hAnsiTheme="minorHAnsi" w:cstheme="minorHAnsi"/>
          <w:b/>
          <w:bCs/>
          <w:color w:val="B00004"/>
          <w:sz w:val="18"/>
          <w:szCs w:val="18"/>
          <w:lang w:eastAsia="en-US"/>
          <w14:ligatures w14:val="standardContextual"/>
        </w:rPr>
        <w:t>Ἰ</w:t>
      </w:r>
      <w:r w:rsidR="006956D2" w:rsidRPr="00765CD7">
        <w:rPr>
          <w:rFonts w:asciiTheme="minorHAnsi" w:eastAsiaTheme="minorHAnsi" w:hAnsiTheme="minorHAnsi" w:cstheme="minorHAnsi"/>
          <w:b/>
          <w:bCs/>
          <w:color w:val="000000"/>
          <w:sz w:val="18"/>
          <w:szCs w:val="18"/>
          <w:lang w:eastAsia="en-US"/>
          <w14:ligatures w14:val="standardContextual"/>
        </w:rPr>
        <w:t>λαδόν [ῑᾰ]</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adv</w:t>
      </w:r>
      <w:r w:rsidR="006956D2" w:rsidRPr="00765CD7">
        <w:rPr>
          <w:rFonts w:asciiTheme="minorHAnsi" w:eastAsiaTheme="minorHAnsi" w:hAnsiTheme="minorHAnsi" w:cstheme="minorHAnsi"/>
          <w:color w:val="000000"/>
          <w:sz w:val="18"/>
          <w:szCs w:val="18"/>
          <w:lang w:eastAsia="en-US"/>
          <w14:ligatures w14:val="standardContextual"/>
        </w:rPr>
        <w:t xml:space="preserve">. : 1 en troupe; 2 en masse, abondamment.   </w:t>
      </w:r>
      <w:r w:rsidR="006956D2" w:rsidRPr="00765CD7">
        <w:rPr>
          <w:rFonts w:asciiTheme="minorHAnsi" w:eastAsiaTheme="minorHAnsi" w:hAnsiTheme="minorHAnsi" w:cstheme="minorHAnsi"/>
          <w:b/>
          <w:bCs/>
          <w:color w:val="B00004"/>
          <w:sz w:val="18"/>
          <w:szCs w:val="18"/>
          <w:lang w:eastAsia="en-US"/>
          <w14:ligatures w14:val="standardContextual"/>
        </w:rPr>
        <w:t>Α</w:t>
      </w:r>
      <w:r w:rsidR="006956D2" w:rsidRPr="00765CD7">
        <w:rPr>
          <w:rFonts w:asciiTheme="minorHAnsi" w:eastAsiaTheme="minorHAnsi" w:hAnsiTheme="minorHAnsi" w:cstheme="minorHAnsi"/>
          <w:b/>
          <w:bCs/>
          <w:color w:val="000000"/>
          <w:sz w:val="18"/>
          <w:szCs w:val="18"/>
          <w:lang w:eastAsia="en-US"/>
          <w14:ligatures w14:val="standardContextual"/>
        </w:rPr>
        <w:t>ἱρέω-ῶ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—[αἱρεῖν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impft</w:t>
      </w:r>
      <w:r w:rsidR="006956D2" w:rsidRPr="00765CD7">
        <w:rPr>
          <w:rFonts w:asciiTheme="minorHAnsi" w:eastAsiaTheme="minorHAnsi" w:hAnsiTheme="minorHAnsi" w:cstheme="minorHAnsi"/>
          <w:b/>
          <w:bCs/>
          <w:color w:val="000000"/>
          <w:sz w:val="18"/>
          <w:szCs w:val="18"/>
          <w:lang w:eastAsia="en-US"/>
          <w14:ligatures w14:val="standardContextual"/>
        </w:rPr>
        <w:t>.: ᾕρουν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fut</w:t>
      </w:r>
      <w:r w:rsidR="006956D2" w:rsidRPr="00765CD7">
        <w:rPr>
          <w:rFonts w:asciiTheme="minorHAnsi" w:eastAsiaTheme="minorHAnsi" w:hAnsiTheme="minorHAnsi" w:cstheme="minorHAnsi"/>
          <w:b/>
          <w:bCs/>
          <w:color w:val="000000"/>
          <w:sz w:val="18"/>
          <w:szCs w:val="18"/>
          <w:lang w:eastAsia="en-US"/>
          <w14:ligatures w14:val="standardContextual"/>
        </w:rPr>
        <w:t>.: αἱρήσω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aor</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εἷλον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pft</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ᾕρηκα</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Arial" w:eastAsiaTheme="minorHAnsi" w:hAnsi="Arial" w:cs="Arial"/>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i/>
          <w:iCs/>
          <w:color w:val="000000"/>
          <w:sz w:val="18"/>
          <w:szCs w:val="18"/>
          <w:lang w:eastAsia="en-US"/>
          <w14:ligatures w14:val="standardContextual"/>
        </w:rPr>
        <w:t>Moyen</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Α</w:t>
      </w:r>
      <w:r w:rsidR="006956D2" w:rsidRPr="00765CD7">
        <w:rPr>
          <w:rFonts w:asciiTheme="minorHAnsi" w:eastAsiaTheme="minorHAnsi" w:hAnsiTheme="minorHAnsi" w:cstheme="minorHAnsi"/>
          <w:b/>
          <w:bCs/>
          <w:color w:val="000000"/>
          <w:sz w:val="18"/>
          <w:szCs w:val="18"/>
          <w:lang w:eastAsia="en-US"/>
          <w14:ligatures w14:val="standardContextual"/>
        </w:rPr>
        <w:t>ἱρεῖσθαι-my —[</w:t>
      </w:r>
      <w:r w:rsidR="006956D2" w:rsidRPr="00765CD7">
        <w:rPr>
          <w:rFonts w:asciiTheme="minorHAnsi" w:eastAsiaTheme="minorHAnsi" w:hAnsiTheme="minorHAnsi" w:cstheme="minorHAnsi"/>
          <w:i/>
          <w:iCs/>
          <w:color w:val="000000"/>
          <w:sz w:val="18"/>
          <w:szCs w:val="18"/>
          <w:lang w:eastAsia="en-US"/>
          <w14:ligatures w14:val="standardContextual"/>
        </w:rPr>
        <w:t>fut</w:t>
      </w:r>
      <w:r w:rsidR="006956D2" w:rsidRPr="00765CD7">
        <w:rPr>
          <w:rFonts w:asciiTheme="minorHAnsi" w:eastAsiaTheme="minorHAnsi" w:hAnsiTheme="minorHAnsi" w:cstheme="minorHAnsi"/>
          <w:b/>
          <w:bCs/>
          <w:i/>
          <w:iCs/>
          <w:color w:val="000000"/>
          <w:sz w:val="18"/>
          <w:szCs w:val="18"/>
          <w:lang w:eastAsia="en-US"/>
          <w14:ligatures w14:val="standardContextual"/>
        </w:rPr>
        <w:t>.:</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αἱρήσομαι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aor.:</w:t>
      </w:r>
      <w:r w:rsidR="006956D2" w:rsidRPr="00765CD7">
        <w:rPr>
          <w:rFonts w:asciiTheme="minorHAnsi" w:eastAsiaTheme="minorHAnsi" w:hAnsiTheme="minorHAnsi" w:cstheme="minorHAnsi"/>
          <w:color w:val="000000"/>
          <w:sz w:val="18"/>
          <w:szCs w:val="18"/>
          <w:lang w:eastAsia="en-US"/>
          <w14:ligatures w14:val="standardContextual"/>
        </w:rPr>
        <w:t xml:space="preserve"> εἱλόμην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pft</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262626"/>
          <w:sz w:val="18"/>
          <w:szCs w:val="18"/>
          <w:lang w:eastAsia="en-US"/>
          <w14:ligatures w14:val="standardContextual"/>
        </w:rPr>
        <w:t>ᾕρημαι</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prendre pour soi;</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choisir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agréer, élire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Arial" w:eastAsiaTheme="minorHAnsi" w:hAnsi="Arial" w:cs="Arial"/>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i/>
          <w:iCs/>
          <w:color w:val="000000"/>
          <w:sz w:val="18"/>
          <w:szCs w:val="18"/>
          <w:lang w:eastAsia="en-US"/>
          <w14:ligatures w14:val="standardContextual"/>
        </w:rPr>
        <w:t>Passif</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Α</w:t>
      </w:r>
      <w:r w:rsidR="006956D2" w:rsidRPr="00765CD7">
        <w:rPr>
          <w:rFonts w:asciiTheme="minorHAnsi" w:eastAsiaTheme="minorHAnsi" w:hAnsiTheme="minorHAnsi" w:cstheme="minorHAnsi"/>
          <w:b/>
          <w:bCs/>
          <w:color w:val="000000"/>
          <w:sz w:val="18"/>
          <w:szCs w:val="18"/>
          <w:lang w:eastAsia="en-US"/>
          <w14:ligatures w14:val="standardContextual"/>
        </w:rPr>
        <w:t>ἱρεῖσθαι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i/>
          <w:iCs/>
          <w:color w:val="000000"/>
          <w:sz w:val="18"/>
          <w:szCs w:val="18"/>
          <w:lang w:eastAsia="en-US"/>
          <w14:ligatures w14:val="standardContextual"/>
        </w:rPr>
        <w:t>fut.:</w:t>
      </w:r>
      <w:r w:rsidR="006956D2" w:rsidRPr="00765CD7">
        <w:rPr>
          <w:rFonts w:asciiTheme="minorHAnsi" w:eastAsiaTheme="minorHAnsi" w:hAnsiTheme="minorHAnsi" w:cstheme="minorHAnsi"/>
          <w:color w:val="000000"/>
          <w:sz w:val="18"/>
          <w:szCs w:val="18"/>
          <w:lang w:eastAsia="en-US"/>
          <w14:ligatures w14:val="standardContextual"/>
        </w:rPr>
        <w:t xml:space="preserve"> αἱρεθήσομαι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aor.:</w:t>
      </w:r>
      <w:r w:rsidR="006956D2" w:rsidRPr="00765CD7">
        <w:rPr>
          <w:rFonts w:asciiTheme="minorHAnsi" w:eastAsiaTheme="minorHAnsi" w:hAnsiTheme="minorHAnsi" w:cstheme="minorHAnsi"/>
          <w:color w:val="000000"/>
          <w:sz w:val="18"/>
          <w:szCs w:val="18"/>
          <w:lang w:eastAsia="en-US"/>
          <w14:ligatures w14:val="standardContextual"/>
        </w:rPr>
        <w:t xml:space="preserve"> ᾑρέθην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pft</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262626"/>
          <w:sz w:val="18"/>
          <w:szCs w:val="18"/>
          <w:lang w:eastAsia="en-US"/>
          <w14:ligatures w14:val="standardContextual"/>
        </w:rPr>
        <w:t>ᾕρημαι</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être pris.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 ‘Take hold of truth fn [your] hands’ selon West.)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br/>
        <w:t xml:space="preserve">          </w:t>
      </w:r>
      <w:r w:rsidR="006956D2" w:rsidRPr="00765CD7">
        <w:rPr>
          <w:rFonts w:asciiTheme="minorHAnsi" w:eastAsiaTheme="minorHAnsi" w:hAnsiTheme="minorHAnsi" w:cstheme="minorHAnsi"/>
          <w:b/>
          <w:bCs/>
          <w:color w:val="C00000"/>
          <w:sz w:val="18"/>
          <w:szCs w:val="18"/>
          <w:lang w:eastAsia="en-US"/>
          <w14:ligatures w14:val="standardContextual"/>
        </w:rPr>
        <w:t>NB.</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ἰλαδόν</w:t>
      </w:r>
      <w:r w:rsidR="006956D2" w:rsidRPr="00765CD7">
        <w:rPr>
          <w:rFonts w:asciiTheme="minorHAnsi" w:eastAsiaTheme="minorHAnsi" w:hAnsiTheme="minorHAnsi" w:cstheme="minorHAnsi"/>
          <w:color w:val="000000"/>
          <w:sz w:val="18"/>
          <w:szCs w:val="18"/>
          <w:lang w:eastAsia="en-US"/>
          <w14:ligatures w14:val="standardContextual"/>
        </w:rPr>
        <w:t xml:space="preserve"> : elsewhere the word refers to people moving along in crowds. This supports the usual interpretation, that it is easy for crowds of people to find their way to  kakotês. Nilsson, Gnomon 4, 1928, 614 took it as </w:t>
      </w:r>
      <w:r w:rsidR="006956D2" w:rsidRPr="00765CD7">
        <w:rPr>
          <w:rFonts w:asciiTheme="minorHAnsi" w:eastAsiaTheme="minorHAnsi" w:hAnsiTheme="minorHAnsi" w:cstheme="minorHAnsi"/>
          <w:b/>
          <w:bCs/>
          <w:color w:val="000000"/>
          <w:sz w:val="18"/>
          <w:szCs w:val="18"/>
          <w:lang w:eastAsia="en-US"/>
          <w14:ligatures w14:val="standardContextual"/>
        </w:rPr>
        <w:t>‘in quantity’</w:t>
      </w:r>
      <w:r w:rsidR="006956D2" w:rsidRPr="00765CD7">
        <w:rPr>
          <w:rFonts w:asciiTheme="minorHAnsi" w:eastAsiaTheme="minorHAnsi" w:hAnsiTheme="minorHAnsi" w:cstheme="minorHAnsi"/>
          <w:color w:val="000000"/>
          <w:sz w:val="18"/>
          <w:szCs w:val="18"/>
          <w:lang w:eastAsia="en-US"/>
          <w14:ligatures w14:val="standardContextual"/>
        </w:rPr>
        <w:t>, referring to the kakotês. ( West).</w:t>
      </w:r>
      <w:r w:rsidRPr="00765CD7">
        <w:rPr>
          <w:rFonts w:asciiTheme="minorHAnsi" w:hAnsiTheme="minorHAnsi" w:cstheme="minorHAnsi"/>
          <w:b/>
          <w:bCs/>
          <w:sz w:val="18"/>
          <w:szCs w:val="18"/>
        </w:rPr>
        <w:t xml:space="preserve"> </w:t>
      </w:r>
    </w:p>
  </w:footnote>
  <w:footnote w:id="292">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956D2" w:rsidRPr="00765CD7">
        <w:rPr>
          <w:rFonts w:asciiTheme="minorHAnsi" w:eastAsiaTheme="minorHAnsi" w:hAnsiTheme="minorHAnsi" w:cstheme="minorHAnsi"/>
          <w:b/>
          <w:bCs/>
          <w:color w:val="000000"/>
          <w:sz w:val="18"/>
          <w:szCs w:val="18"/>
          <w:lang w:eastAsia="en-US"/>
          <w14:ligatures w14:val="standardContextual"/>
        </w:rPr>
        <w:t xml:space="preserve">288. ῥηιδίως : λείη μὲν ὁδός, μάλα δ᾽ ἐγγύθι ναίει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Ῥ</w:t>
      </w:r>
      <w:r w:rsidR="006956D2" w:rsidRPr="00765CD7">
        <w:rPr>
          <w:rFonts w:asciiTheme="minorHAnsi" w:eastAsiaTheme="minorHAnsi" w:hAnsiTheme="minorHAnsi" w:cstheme="minorHAnsi"/>
          <w:b/>
          <w:bCs/>
          <w:color w:val="000000"/>
          <w:sz w:val="18"/>
          <w:szCs w:val="18"/>
          <w:lang w:eastAsia="en-US"/>
          <w14:ligatures w14:val="standardContextual"/>
        </w:rPr>
        <w:t>ηϊδίως,</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ῥᾳδίως</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 xml:space="preserve">adv.  </w:t>
      </w:r>
      <w:r w:rsidR="006956D2" w:rsidRPr="00765CD7">
        <w:rPr>
          <w:rFonts w:asciiTheme="minorHAnsi" w:eastAsiaTheme="minorHAnsi" w:hAnsiTheme="minorHAnsi" w:cstheme="minorHAnsi"/>
          <w:color w:val="000000"/>
          <w:sz w:val="18"/>
          <w:szCs w:val="18"/>
          <w:lang w:eastAsia="en-US"/>
          <w14:ligatures w14:val="standardContextual"/>
        </w:rPr>
        <w:t>:  facilement, sans peine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Λ</w:t>
      </w:r>
      <w:r w:rsidR="006956D2" w:rsidRPr="00765CD7">
        <w:rPr>
          <w:rFonts w:asciiTheme="minorHAnsi" w:eastAsiaTheme="minorHAnsi" w:hAnsiTheme="minorHAnsi" w:cstheme="minorHAnsi"/>
          <w:b/>
          <w:bCs/>
          <w:color w:val="000000"/>
          <w:sz w:val="18"/>
          <w:szCs w:val="18"/>
          <w:lang w:eastAsia="en-US"/>
          <w14:ligatures w14:val="standardContextual"/>
        </w:rPr>
        <w:t>εῖος,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lisse, uni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aplani, sans aspérités.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Ἐ</w:t>
      </w:r>
      <w:r w:rsidR="006956D2" w:rsidRPr="00765CD7">
        <w:rPr>
          <w:rFonts w:asciiTheme="minorHAnsi" w:eastAsiaTheme="minorHAnsi" w:hAnsiTheme="minorHAnsi" w:cstheme="minorHAnsi"/>
          <w:b/>
          <w:bCs/>
          <w:color w:val="000000"/>
          <w:sz w:val="18"/>
          <w:szCs w:val="18"/>
          <w:lang w:eastAsia="en-US"/>
          <w14:ligatures w14:val="standardContextual"/>
        </w:rPr>
        <w:t>γγύθι (</w:t>
      </w:r>
      <w:r w:rsidR="006956D2" w:rsidRPr="00765CD7">
        <w:rPr>
          <w:rFonts w:asciiTheme="minorHAnsi" w:eastAsiaTheme="minorHAnsi" w:hAnsiTheme="minorHAnsi" w:cstheme="minorHAnsi"/>
          <w:color w:val="000000"/>
          <w:sz w:val="18"/>
          <w:szCs w:val="18"/>
          <w:lang w:eastAsia="en-US"/>
          <w14:ligatures w14:val="standardContextual"/>
        </w:rPr>
        <w:t>gén / dat</w:t>
      </w:r>
      <w:r w:rsidR="006956D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lieu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auprès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tps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proche.        </w:t>
      </w:r>
      <w:r w:rsidR="006956D2" w:rsidRPr="00765CD7">
        <w:rPr>
          <w:rFonts w:asciiTheme="minorHAnsi" w:eastAsiaTheme="minorHAnsi" w:hAnsiTheme="minorHAnsi" w:cstheme="minorHAnsi"/>
          <w:b/>
          <w:bCs/>
          <w:color w:val="C00000"/>
          <w:sz w:val="18"/>
          <w:szCs w:val="18"/>
          <w:lang w:eastAsia="en-US"/>
          <w14:ligatures w14:val="standardContextual"/>
        </w:rPr>
        <w:t>Ν</w:t>
      </w:r>
      <w:r w:rsidR="006956D2" w:rsidRPr="00765CD7">
        <w:rPr>
          <w:rFonts w:asciiTheme="minorHAnsi" w:eastAsiaTheme="minorHAnsi" w:hAnsiTheme="minorHAnsi" w:cstheme="minorHAnsi"/>
          <w:b/>
          <w:bCs/>
          <w:color w:val="000000"/>
          <w:sz w:val="18"/>
          <w:szCs w:val="18"/>
          <w:lang w:eastAsia="en-US"/>
          <w14:ligatures w14:val="standardContextual"/>
        </w:rPr>
        <w:t>αίω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i/>
          <w:iCs/>
          <w:color w:val="000000"/>
          <w:sz w:val="18"/>
          <w:szCs w:val="18"/>
          <w:lang w:eastAsia="en-US"/>
          <w14:ligatures w14:val="standardContextual"/>
        </w:rPr>
        <w:t>intr</w:t>
      </w:r>
      <w:r w:rsidR="006956D2" w:rsidRPr="00765CD7">
        <w:rPr>
          <w:rFonts w:asciiTheme="minorHAnsi" w:eastAsiaTheme="minorHAnsi" w:hAnsiTheme="minorHAnsi" w:cstheme="minorHAnsi"/>
          <w:color w:val="000000"/>
          <w:sz w:val="18"/>
          <w:szCs w:val="18"/>
          <w:lang w:eastAsia="en-US"/>
          <w14:ligatures w14:val="standardContextual"/>
        </w:rPr>
        <w:t>. habiter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être situé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être habité, fréquenté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 </w:t>
      </w:r>
      <w:r w:rsidR="006956D2" w:rsidRPr="00765CD7">
        <w:rPr>
          <w:rFonts w:asciiTheme="minorHAnsi" w:eastAsiaTheme="minorHAnsi" w:hAnsiTheme="minorHAnsi" w:cstheme="minorHAnsi"/>
          <w:i/>
          <w:iCs/>
          <w:color w:val="000000"/>
          <w:sz w:val="18"/>
          <w:szCs w:val="18"/>
          <w:lang w:eastAsia="en-US"/>
          <w14:ligatures w14:val="standardContextual"/>
        </w:rPr>
        <w:t>qqf. dans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se trouver)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i/>
          <w:iCs/>
          <w:color w:val="000000"/>
          <w:sz w:val="18"/>
          <w:szCs w:val="18"/>
          <w:lang w:eastAsia="en-US"/>
          <w14:ligatures w14:val="standardContextual"/>
        </w:rPr>
        <w:t>tr</w:t>
      </w:r>
      <w:r w:rsidR="006956D2" w:rsidRPr="00765CD7">
        <w:rPr>
          <w:rFonts w:asciiTheme="minorHAnsi" w:eastAsiaTheme="minorHAnsi" w:hAnsiTheme="minorHAnsi" w:cstheme="minorHAnsi"/>
          <w:color w:val="000000"/>
          <w:sz w:val="18"/>
          <w:szCs w:val="18"/>
          <w:lang w:eastAsia="en-US"/>
          <w14:ligatures w14:val="standardContextual"/>
        </w:rPr>
        <w:t xml:space="preserve">. habiter.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C00000"/>
          <w:sz w:val="18"/>
          <w:szCs w:val="18"/>
          <w:lang w:eastAsia="en-US"/>
          <w14:ligatures w14:val="standardContextual"/>
        </w:rPr>
        <w:t>Μ</w:t>
      </w:r>
      <w:r w:rsidR="006956D2" w:rsidRPr="00765CD7">
        <w:rPr>
          <w:rFonts w:asciiTheme="minorHAnsi" w:eastAsiaTheme="minorHAnsi" w:hAnsiTheme="minorHAnsi" w:cstheme="minorHAnsi"/>
          <w:b/>
          <w:bCs/>
          <w:color w:val="000000"/>
          <w:sz w:val="18"/>
          <w:szCs w:val="18"/>
          <w:lang w:eastAsia="en-US"/>
          <w14:ligatures w14:val="standardContextual"/>
        </w:rPr>
        <w:t>άλα,</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adv</w:t>
      </w:r>
      <w:r w:rsidR="006956D2" w:rsidRPr="00765CD7">
        <w:rPr>
          <w:rFonts w:asciiTheme="minorHAnsi" w:eastAsiaTheme="minorHAnsi" w:hAnsiTheme="minorHAnsi" w:cstheme="minorHAnsi"/>
          <w:color w:val="000000"/>
          <w:sz w:val="18"/>
          <w:szCs w:val="18"/>
          <w:lang w:eastAsia="en-US"/>
          <w14:ligatures w14:val="standardContextual"/>
        </w:rPr>
        <w:t>. : très.</w:t>
      </w:r>
    </w:p>
  </w:footnote>
  <w:footnote w:id="293">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956D2" w:rsidRPr="00765CD7">
        <w:rPr>
          <w:rFonts w:asciiTheme="minorHAnsi" w:eastAsiaTheme="minorHAnsi" w:hAnsiTheme="minorHAnsi" w:cstheme="minorHAnsi"/>
          <w:b/>
          <w:bCs/>
          <w:color w:val="000000"/>
          <w:sz w:val="18"/>
          <w:szCs w:val="18"/>
          <w:lang w:eastAsia="en-US"/>
          <w14:ligatures w14:val="standardContextual"/>
        </w:rPr>
        <w:t xml:space="preserve">289. τῆς δ᾽ ἀρετῆς ἱδρῶτα θεοὶ προπάροιθεν ἔθηκαν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Τ</w:t>
      </w:r>
      <w:r w:rsidR="006956D2" w:rsidRPr="00765CD7">
        <w:rPr>
          <w:rFonts w:asciiTheme="minorHAnsi" w:eastAsiaTheme="minorHAnsi" w:hAnsiTheme="minorHAnsi" w:cstheme="minorHAnsi"/>
          <w:b/>
          <w:bCs/>
          <w:color w:val="000000"/>
          <w:sz w:val="18"/>
          <w:szCs w:val="18"/>
          <w:lang w:eastAsia="en-US"/>
          <w14:ligatures w14:val="standardContextual"/>
        </w:rPr>
        <w:t>ίθημι —[</w:t>
      </w:r>
      <w:r w:rsidR="006956D2" w:rsidRPr="00765CD7">
        <w:rPr>
          <w:rFonts w:asciiTheme="minorHAnsi" w:eastAsiaTheme="minorHAnsi" w:hAnsiTheme="minorHAnsi" w:cstheme="minorHAnsi"/>
          <w:i/>
          <w:iCs/>
          <w:color w:val="000000"/>
          <w:sz w:val="18"/>
          <w:szCs w:val="18"/>
          <w:lang w:eastAsia="en-US"/>
          <w14:ligatures w14:val="standardContextual"/>
        </w:rPr>
        <w:t>fut.:</w:t>
      </w:r>
      <w:r w:rsidR="006956D2" w:rsidRPr="00765CD7">
        <w:rPr>
          <w:rFonts w:asciiTheme="minorHAnsi" w:eastAsiaTheme="minorHAnsi" w:hAnsiTheme="minorHAnsi" w:cstheme="minorHAnsi"/>
          <w:color w:val="000000"/>
          <w:sz w:val="18"/>
          <w:szCs w:val="18"/>
          <w:lang w:eastAsia="en-US"/>
          <w14:ligatures w14:val="standardContextual"/>
        </w:rPr>
        <w:t xml:space="preserve"> θήσω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aor.:</w:t>
      </w:r>
      <w:r w:rsidR="006956D2" w:rsidRPr="00765CD7">
        <w:rPr>
          <w:rFonts w:asciiTheme="minorHAnsi" w:eastAsiaTheme="minorHAnsi" w:hAnsiTheme="minorHAnsi" w:cstheme="minorHAnsi"/>
          <w:color w:val="000000"/>
          <w:sz w:val="18"/>
          <w:szCs w:val="18"/>
          <w:lang w:eastAsia="en-US"/>
          <w14:ligatures w14:val="standardContextual"/>
        </w:rPr>
        <w:t xml:space="preserve"> ἔθηκα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pft</w:t>
      </w:r>
      <w:r w:rsidR="006956D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τέθηκα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poser, placer, mettre, établir, poser en principe.   </w:t>
      </w:r>
      <w:r w:rsidR="006956D2" w:rsidRPr="00765CD7">
        <w:rPr>
          <w:rFonts w:asciiTheme="minorHAnsi" w:eastAsiaTheme="minorHAnsi" w:hAnsiTheme="minorHAnsi" w:cstheme="minorHAnsi"/>
          <w:b/>
          <w:bCs/>
          <w:color w:val="B00004"/>
          <w:sz w:val="18"/>
          <w:szCs w:val="18"/>
          <w:lang w:eastAsia="en-US"/>
          <w14:ligatures w14:val="standardContextual"/>
        </w:rPr>
        <w:t>Ἱ</w:t>
      </w:r>
      <w:r w:rsidR="006956D2" w:rsidRPr="00765CD7">
        <w:rPr>
          <w:rFonts w:asciiTheme="minorHAnsi" w:eastAsiaTheme="minorHAnsi" w:hAnsiTheme="minorHAnsi" w:cstheme="minorHAnsi"/>
          <w:b/>
          <w:bCs/>
          <w:color w:val="000000"/>
          <w:sz w:val="18"/>
          <w:szCs w:val="18"/>
          <w:lang w:eastAsia="en-US"/>
          <w14:ligatures w14:val="standardContextual"/>
        </w:rPr>
        <w:t>δρώς, ῶτος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sueur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travail accompli avec effort.      </w:t>
      </w:r>
      <w:r w:rsidR="006956D2" w:rsidRPr="00765CD7">
        <w:rPr>
          <w:rFonts w:asciiTheme="minorHAnsi" w:eastAsiaTheme="minorHAnsi" w:hAnsiTheme="minorHAnsi" w:cstheme="minorHAnsi"/>
          <w:b/>
          <w:bCs/>
          <w:color w:val="B00004"/>
          <w:sz w:val="18"/>
          <w:szCs w:val="18"/>
          <w:lang w:eastAsia="en-US"/>
          <w14:ligatures w14:val="standardContextual"/>
        </w:rPr>
        <w:t>Π</w:t>
      </w:r>
      <w:r w:rsidR="006956D2" w:rsidRPr="00765CD7">
        <w:rPr>
          <w:rFonts w:asciiTheme="minorHAnsi" w:eastAsiaTheme="minorHAnsi" w:hAnsiTheme="minorHAnsi" w:cstheme="minorHAnsi"/>
          <w:b/>
          <w:bCs/>
          <w:color w:val="000000"/>
          <w:sz w:val="18"/>
          <w:szCs w:val="18"/>
          <w:lang w:eastAsia="en-US"/>
          <w14:ligatures w14:val="standardContextual"/>
        </w:rPr>
        <w:t xml:space="preserve">ροπάροιθε (-θεν </w:t>
      </w:r>
      <w:r w:rsidR="006956D2" w:rsidRPr="00765CD7">
        <w:rPr>
          <w:rFonts w:asciiTheme="minorHAnsi" w:eastAsiaTheme="minorHAnsi" w:hAnsiTheme="minorHAnsi" w:cstheme="minorHAnsi"/>
          <w:i/>
          <w:iCs/>
          <w:color w:val="000000"/>
          <w:sz w:val="18"/>
          <w:szCs w:val="18"/>
          <w:lang w:eastAsia="en-US"/>
          <w14:ligatures w14:val="standardContextual"/>
        </w:rPr>
        <w:t>devant voyelle</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 xml:space="preserve">adv. ou prép. avec gén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en avant, devant.   </w:t>
      </w:r>
      <w:r w:rsidR="006956D2" w:rsidRPr="00765CD7">
        <w:rPr>
          <w:rFonts w:asciiTheme="minorHAnsi" w:eastAsiaTheme="minorHAnsi" w:hAnsiTheme="minorHAnsi" w:cstheme="minorHAnsi"/>
          <w:color w:val="000000"/>
          <w:sz w:val="18"/>
          <w:szCs w:val="18"/>
          <w:lang w:eastAsia="en-US"/>
          <w14:ligatures w14:val="standardContextual"/>
        </w:rPr>
        <w:br/>
        <w:t xml:space="preserve">        </w:t>
      </w:r>
      <w:r w:rsidR="006956D2" w:rsidRPr="00765CD7">
        <w:rPr>
          <w:rFonts w:asciiTheme="minorHAnsi" w:eastAsiaTheme="minorHAnsi" w:hAnsiTheme="minorHAnsi" w:cstheme="minorHAnsi"/>
          <w:b/>
          <w:bCs/>
          <w:color w:val="C00000"/>
          <w:sz w:val="18"/>
          <w:szCs w:val="18"/>
          <w:lang w:eastAsia="en-US"/>
          <w14:ligatures w14:val="standardContextual"/>
        </w:rPr>
        <w:t>NB.</w:t>
      </w:r>
      <w:r w:rsidR="006956D2" w:rsidRPr="00765CD7">
        <w:rPr>
          <w:rFonts w:asciiTheme="minorHAnsi" w:eastAsiaTheme="minorHAnsi" w:hAnsiTheme="minorHAnsi" w:cstheme="minorHAnsi"/>
          <w:b/>
          <w:bCs/>
          <w:color w:val="000000"/>
          <w:sz w:val="18"/>
          <w:szCs w:val="18"/>
          <w:lang w:eastAsia="en-US"/>
          <w14:ligatures w14:val="standardContextual"/>
        </w:rPr>
        <w:t xml:space="preserve"> κακότητα </w:t>
      </w:r>
      <w:r w:rsidR="006956D2" w:rsidRPr="00765CD7">
        <w:rPr>
          <w:rFonts w:asciiTheme="minorHAnsi" w:eastAsiaTheme="minorHAnsi" w:hAnsiTheme="minorHAnsi" w:cstheme="minorHAnsi"/>
          <w:color w:val="000000"/>
          <w:sz w:val="18"/>
          <w:szCs w:val="18"/>
          <w:lang w:eastAsia="en-US"/>
          <w14:ligatures w14:val="standardContextual"/>
        </w:rPr>
        <w:t>and</w:t>
      </w:r>
      <w:r w:rsidR="006956D2" w:rsidRPr="00765CD7">
        <w:rPr>
          <w:rFonts w:asciiTheme="minorHAnsi" w:eastAsiaTheme="minorHAnsi" w:hAnsiTheme="minorHAnsi" w:cstheme="minorHAnsi"/>
          <w:b/>
          <w:bCs/>
          <w:color w:val="000000"/>
          <w:sz w:val="18"/>
          <w:szCs w:val="18"/>
          <w:lang w:eastAsia="en-US"/>
          <w14:ligatures w14:val="standardContextual"/>
        </w:rPr>
        <w:t xml:space="preserve">  ἀρετῆς </w:t>
      </w:r>
      <w:r w:rsidR="006956D2" w:rsidRPr="00765CD7">
        <w:rPr>
          <w:rFonts w:asciiTheme="minorHAnsi" w:eastAsiaTheme="minorHAnsi" w:hAnsiTheme="minorHAnsi" w:cstheme="minorHAnsi"/>
          <w:color w:val="000000"/>
          <w:sz w:val="18"/>
          <w:szCs w:val="18"/>
          <w:lang w:eastAsia="en-US"/>
          <w14:ligatures w14:val="standardContextual"/>
        </w:rPr>
        <w:t xml:space="preserve"> are not ‘vice’ and ‘virtue’ but inferior and superior standing in society, determined principally by material prosperity (284 n.) . (West).</w:t>
      </w:r>
    </w:p>
  </w:footnote>
  <w:footnote w:id="294">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956D2" w:rsidRPr="00765CD7">
        <w:rPr>
          <w:rFonts w:asciiTheme="minorHAnsi" w:eastAsiaTheme="minorHAnsi" w:hAnsiTheme="minorHAnsi" w:cstheme="minorHAnsi"/>
          <w:b/>
          <w:bCs/>
          <w:color w:val="000000"/>
          <w:sz w:val="18"/>
          <w:szCs w:val="18"/>
          <w:lang w:eastAsia="en-US"/>
          <w14:ligatures w14:val="standardContextual"/>
        </w:rPr>
        <w:t xml:space="preserve">290. ἀθάνατοι : μακρὸς δὲ καὶ ὄρθιος οἶμος ἐς αὐτὴν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Ὄ</w:t>
      </w:r>
      <w:r w:rsidR="006956D2" w:rsidRPr="00765CD7">
        <w:rPr>
          <w:rFonts w:asciiTheme="minorHAnsi" w:eastAsiaTheme="minorHAnsi" w:hAnsiTheme="minorHAnsi" w:cstheme="minorHAnsi"/>
          <w:b/>
          <w:bCs/>
          <w:color w:val="000000"/>
          <w:sz w:val="18"/>
          <w:szCs w:val="18"/>
          <w:lang w:eastAsia="en-US"/>
          <w14:ligatures w14:val="standardContextual"/>
        </w:rPr>
        <w:t>ρθιος,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droit, qui se dresse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qui monte à pic.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Ο</w:t>
      </w:r>
      <w:r w:rsidR="006956D2" w:rsidRPr="00765CD7">
        <w:rPr>
          <w:rFonts w:asciiTheme="minorHAnsi" w:eastAsiaTheme="minorHAnsi" w:hAnsiTheme="minorHAnsi" w:cstheme="minorHAnsi"/>
          <w:b/>
          <w:bCs/>
          <w:color w:val="000000"/>
          <w:sz w:val="18"/>
          <w:szCs w:val="18"/>
          <w:lang w:eastAsia="en-US"/>
          <w14:ligatures w14:val="standardContextual"/>
        </w:rPr>
        <w:t>ἶμος, ου (ὁ/ἡ [att.])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chemin, route.    αὐτὴν = Ἀρήτην.</w:t>
      </w:r>
      <w:r w:rsidRPr="00765CD7">
        <w:rPr>
          <w:rFonts w:asciiTheme="minorHAnsi" w:hAnsiTheme="minorHAnsi" w:cstheme="minorHAnsi"/>
          <w:b/>
          <w:bCs/>
          <w:sz w:val="18"/>
          <w:szCs w:val="18"/>
        </w:rPr>
        <w:t xml:space="preserve"> </w:t>
      </w:r>
    </w:p>
  </w:footnote>
  <w:footnote w:id="295">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956D2" w:rsidRPr="00765CD7">
        <w:rPr>
          <w:rFonts w:asciiTheme="minorHAnsi" w:eastAsiaTheme="minorHAnsi" w:hAnsiTheme="minorHAnsi" w:cstheme="minorHAnsi"/>
          <w:b/>
          <w:bCs/>
          <w:color w:val="000000"/>
          <w:sz w:val="18"/>
          <w:szCs w:val="18"/>
          <w:lang w:eastAsia="en-US"/>
          <w14:ligatures w14:val="standardContextual"/>
        </w:rPr>
        <w:t xml:space="preserve">291. καὶ τρηχὺς τὸ πρῶτον : ἐπὴν δ᾽ εἰς ἄκρον ἵκηται,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Τ</w:t>
      </w:r>
      <w:r w:rsidR="006956D2" w:rsidRPr="00765CD7">
        <w:rPr>
          <w:rFonts w:asciiTheme="minorHAnsi" w:eastAsiaTheme="minorHAnsi" w:hAnsiTheme="minorHAnsi" w:cstheme="minorHAnsi"/>
          <w:b/>
          <w:bCs/>
          <w:color w:val="000000"/>
          <w:sz w:val="18"/>
          <w:szCs w:val="18"/>
          <w:lang w:eastAsia="en-US"/>
          <w14:ligatures w14:val="standardContextual"/>
        </w:rPr>
        <w:t>ραχύς, εῖα, ύ</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rude; raboteux, rocailleux; dur.    </w:t>
      </w:r>
      <w:r w:rsidR="006956D2" w:rsidRPr="00765CD7">
        <w:rPr>
          <w:rFonts w:asciiTheme="minorHAnsi" w:eastAsiaTheme="minorHAnsi" w:hAnsiTheme="minorHAnsi" w:cstheme="minorHAnsi"/>
          <w:b/>
          <w:bCs/>
          <w:color w:val="B00004"/>
          <w:sz w:val="18"/>
          <w:szCs w:val="18"/>
          <w:lang w:eastAsia="en-US"/>
          <w14:ligatures w14:val="standardContextual"/>
        </w:rPr>
        <w:t>Ἐ</w:t>
      </w:r>
      <w:r w:rsidR="006956D2" w:rsidRPr="00765CD7">
        <w:rPr>
          <w:rFonts w:asciiTheme="minorHAnsi" w:eastAsiaTheme="minorHAnsi" w:hAnsiTheme="minorHAnsi" w:cstheme="minorHAnsi"/>
          <w:b/>
          <w:bCs/>
          <w:color w:val="000000"/>
          <w:sz w:val="18"/>
          <w:szCs w:val="18"/>
          <w:lang w:eastAsia="en-US"/>
          <w14:ligatures w14:val="standardContextual"/>
        </w:rPr>
        <w:t>πὴν = ἐπειδάν + subj</w:t>
      </w:r>
      <w:r w:rsidR="006956D2" w:rsidRPr="00765CD7">
        <w:rPr>
          <w:rFonts w:asciiTheme="minorHAnsi" w:eastAsiaTheme="minorHAnsi" w:hAnsiTheme="minorHAnsi" w:cstheme="minorHAnsi"/>
          <w:color w:val="000000"/>
          <w:sz w:val="18"/>
          <w:szCs w:val="18"/>
          <w:lang w:eastAsia="en-US"/>
          <w14:ligatures w14:val="standardContextual"/>
        </w:rPr>
        <w:t>. — [fait futur, répétition, habitude]—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quand, lorsque.    </w:t>
      </w:r>
      <w:r w:rsidR="006956D2" w:rsidRPr="00765CD7">
        <w:rPr>
          <w:rFonts w:asciiTheme="minorHAnsi" w:eastAsiaTheme="minorHAnsi" w:hAnsiTheme="minorHAnsi" w:cstheme="minorHAnsi"/>
          <w:b/>
          <w:bCs/>
          <w:color w:val="B00004"/>
          <w:sz w:val="18"/>
          <w:szCs w:val="18"/>
          <w:lang w:eastAsia="en-US"/>
          <w14:ligatures w14:val="standardContextual"/>
        </w:rPr>
        <w:t>Ἄ</w:t>
      </w:r>
      <w:r w:rsidR="006956D2" w:rsidRPr="00765CD7">
        <w:rPr>
          <w:rFonts w:asciiTheme="minorHAnsi" w:eastAsiaTheme="minorHAnsi" w:hAnsiTheme="minorHAnsi" w:cstheme="minorHAnsi"/>
          <w:b/>
          <w:bCs/>
          <w:color w:val="000000"/>
          <w:sz w:val="18"/>
          <w:szCs w:val="18"/>
          <w:lang w:eastAsia="en-US"/>
          <w14:ligatures w14:val="standardContextual"/>
        </w:rPr>
        <w:t xml:space="preserve">κρον,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ου (τό) :</w:t>
      </w:r>
      <w:r w:rsidR="006956D2" w:rsidRPr="00765CD7">
        <w:rPr>
          <w:rFonts w:asciiTheme="minorHAnsi" w:eastAsiaTheme="minorHAnsi" w:hAnsiTheme="minorHAnsi" w:cstheme="minorHAnsi"/>
          <w:color w:val="000000"/>
          <w:sz w:val="18"/>
          <w:szCs w:val="18"/>
          <w:lang w:eastAsia="en-US"/>
          <w14:ligatures w14:val="standardContextual"/>
        </w:rPr>
        <w:t xml:space="preserve"> le sommet. </w:t>
      </w:r>
      <w:r w:rsidR="008736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Ἱ</w:t>
      </w:r>
      <w:r w:rsidR="006956D2" w:rsidRPr="00765CD7">
        <w:rPr>
          <w:rFonts w:asciiTheme="minorHAnsi" w:eastAsiaTheme="minorHAnsi" w:hAnsiTheme="minorHAnsi" w:cstheme="minorHAnsi"/>
          <w:b/>
          <w:bCs/>
          <w:color w:val="000000"/>
          <w:sz w:val="18"/>
          <w:szCs w:val="18"/>
          <w:lang w:eastAsia="en-US"/>
          <w14:ligatures w14:val="standardContextual"/>
        </w:rPr>
        <w:t>κνέομαι,</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-οῦμαι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i/>
          <w:iCs/>
          <w:color w:val="000000"/>
          <w:sz w:val="18"/>
          <w:szCs w:val="18"/>
          <w:lang w:eastAsia="en-US"/>
          <w14:ligatures w14:val="standardContextual"/>
        </w:rPr>
        <w:t>impf.</w:t>
      </w:r>
      <w:r w:rsidR="006956D2" w:rsidRPr="00765CD7">
        <w:rPr>
          <w:rFonts w:asciiTheme="minorHAnsi" w:eastAsiaTheme="minorHAnsi" w:hAnsiTheme="minorHAnsi" w:cstheme="minorHAnsi"/>
          <w:color w:val="000000"/>
          <w:sz w:val="18"/>
          <w:szCs w:val="18"/>
          <w:lang w:eastAsia="en-US"/>
          <w14:ligatures w14:val="standardContextual"/>
        </w:rPr>
        <w:t xml:space="preserve"> ἱκνούμην, </w:t>
      </w:r>
      <w:r w:rsidR="006956D2" w:rsidRPr="00765CD7">
        <w:rPr>
          <w:rFonts w:asciiTheme="minorHAnsi" w:eastAsiaTheme="minorHAnsi" w:hAnsiTheme="minorHAnsi" w:cstheme="minorHAnsi"/>
          <w:i/>
          <w:iCs/>
          <w:color w:val="000000"/>
          <w:sz w:val="18"/>
          <w:szCs w:val="18"/>
          <w:lang w:eastAsia="en-US"/>
          <w14:ligatures w14:val="standardContextual"/>
        </w:rPr>
        <w:t xml:space="preserve">fut.: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ἵξομαι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i/>
          <w:iCs/>
          <w:color w:val="000000"/>
          <w:sz w:val="18"/>
          <w:szCs w:val="18"/>
          <w:lang w:eastAsia="en-US"/>
          <w14:ligatures w14:val="standardContextual"/>
        </w:rPr>
        <w:t>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ἱκόμην, </w:t>
      </w:r>
      <w:r w:rsidR="006956D2" w:rsidRPr="00765CD7">
        <w:rPr>
          <w:rFonts w:asciiTheme="minorHAnsi" w:eastAsiaTheme="minorHAnsi" w:hAnsiTheme="minorHAnsi" w:cstheme="minorHAnsi"/>
          <w:i/>
          <w:iCs/>
          <w:color w:val="000000"/>
          <w:sz w:val="18"/>
          <w:szCs w:val="18"/>
          <w:lang w:eastAsia="en-US"/>
          <w14:ligatures w14:val="standardContextual"/>
        </w:rPr>
        <w:t xml:space="preserve">pft.: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ἷγμαι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venir, aller (vers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avec ou sans prép.)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arriver jusqu’à, atteindre  […].</w:t>
      </w:r>
      <w:r w:rsidR="008736E2" w:rsidRPr="00765CD7">
        <w:rPr>
          <w:rFonts w:asciiTheme="minorHAnsi" w:eastAsiaTheme="minorHAnsi" w:hAnsiTheme="minorHAnsi" w:cstheme="minorHAnsi"/>
          <w:color w:val="000000"/>
          <w:sz w:val="18"/>
          <w:szCs w:val="18"/>
          <w:lang w:eastAsia="en-US"/>
          <w14:ligatures w14:val="standardContextual"/>
        </w:rPr>
        <w:t xml:space="preserve"> Le sujet de </w:t>
      </w:r>
      <w:r w:rsidR="008736E2" w:rsidRPr="00765CD7">
        <w:rPr>
          <w:rFonts w:asciiTheme="minorHAnsi" w:eastAsiaTheme="minorHAnsi" w:hAnsiTheme="minorHAnsi" w:cstheme="minorHAnsi"/>
          <w:b/>
          <w:bCs/>
          <w:color w:val="000000"/>
          <w:sz w:val="18"/>
          <w:szCs w:val="18"/>
          <w:lang w:eastAsia="en-US"/>
          <w14:ligatures w14:val="standardContextual"/>
        </w:rPr>
        <w:t>ἵκηται</w:t>
      </w:r>
      <w:r w:rsidR="008736E2" w:rsidRPr="00765CD7">
        <w:rPr>
          <w:rFonts w:asciiTheme="minorHAnsi" w:eastAsiaTheme="minorHAnsi" w:hAnsiTheme="minorHAnsi" w:cstheme="minorHAnsi"/>
          <w:color w:val="000000"/>
          <w:sz w:val="18"/>
          <w:szCs w:val="18"/>
          <w:lang w:eastAsia="en-US"/>
          <w14:ligatures w14:val="standardContextual"/>
        </w:rPr>
        <w:t xml:space="preserve"> est probablement le voyageur, non la route, selon West ( cf. Th. 741). </w:t>
      </w:r>
    </w:p>
  </w:footnote>
  <w:footnote w:id="296">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6956D2" w:rsidRPr="00765CD7">
        <w:rPr>
          <w:rFonts w:asciiTheme="minorHAnsi" w:eastAsiaTheme="minorHAnsi" w:hAnsiTheme="minorHAnsi" w:cstheme="minorHAnsi"/>
          <w:b/>
          <w:bCs/>
          <w:color w:val="000000"/>
          <w:sz w:val="18"/>
          <w:szCs w:val="18"/>
          <w:lang w:val="el-GR" w:eastAsia="en-US"/>
          <w14:ligatures w14:val="standardContextual"/>
        </w:rPr>
        <w:t xml:space="preserve">292. ῥηιδίη δὴ ἔπειτα πέλει, χαλεπή περ ἐοῦσα.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Ο</w:t>
      </w:r>
      <w:r w:rsidR="006956D2" w:rsidRPr="00765CD7">
        <w:rPr>
          <w:rFonts w:asciiTheme="minorHAnsi" w:eastAsiaTheme="minorHAnsi" w:hAnsiTheme="minorHAnsi" w:cstheme="minorHAnsi"/>
          <w:b/>
          <w:bCs/>
          <w:color w:val="000000"/>
          <w:sz w:val="18"/>
          <w:szCs w:val="18"/>
          <w:lang w:eastAsia="en-US"/>
          <w14:ligatures w14:val="standardContextual"/>
        </w:rPr>
        <w:t>ἶμος, ου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chemin, route.     </w:t>
      </w:r>
      <w:r w:rsidR="006956D2" w:rsidRPr="00765CD7">
        <w:rPr>
          <w:rFonts w:asciiTheme="minorHAnsi" w:eastAsiaTheme="minorHAnsi" w:hAnsiTheme="minorHAnsi" w:cstheme="minorHAnsi"/>
          <w:b/>
          <w:bCs/>
          <w:color w:val="B00001"/>
          <w:sz w:val="18"/>
          <w:szCs w:val="18"/>
          <w:lang w:eastAsia="en-US"/>
          <w14:ligatures w14:val="standardContextual"/>
        </w:rPr>
        <w:t>Ῥ</w:t>
      </w:r>
      <w:r w:rsidR="006956D2" w:rsidRPr="00765CD7">
        <w:rPr>
          <w:rFonts w:asciiTheme="minorHAnsi" w:eastAsiaTheme="minorHAnsi" w:hAnsiTheme="minorHAnsi" w:cstheme="minorHAnsi"/>
          <w:b/>
          <w:bCs/>
          <w:color w:val="000000"/>
          <w:sz w:val="18"/>
          <w:szCs w:val="18"/>
          <w:lang w:eastAsia="en-US"/>
          <w14:ligatures w14:val="standardContextual"/>
        </w:rPr>
        <w:t>ᾴδιος,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facile, aisé, commode.   </w:t>
      </w:r>
      <w:r w:rsidR="006956D2" w:rsidRPr="00765CD7">
        <w:rPr>
          <w:rFonts w:asciiTheme="minorHAnsi" w:eastAsiaTheme="minorHAnsi" w:hAnsiTheme="minorHAnsi" w:cstheme="minorHAnsi"/>
          <w:b/>
          <w:bCs/>
          <w:color w:val="B00004"/>
          <w:sz w:val="18"/>
          <w:szCs w:val="18"/>
          <w:lang w:eastAsia="en-US"/>
          <w14:ligatures w14:val="standardContextual"/>
        </w:rPr>
        <w:t>Π</w:t>
      </w:r>
      <w:r w:rsidR="006956D2" w:rsidRPr="00765CD7">
        <w:rPr>
          <w:rFonts w:asciiTheme="minorHAnsi" w:eastAsiaTheme="minorHAnsi" w:hAnsiTheme="minorHAnsi" w:cstheme="minorHAnsi"/>
          <w:b/>
          <w:bCs/>
          <w:color w:val="000000"/>
          <w:sz w:val="18"/>
          <w:szCs w:val="18"/>
          <w:lang w:eastAsia="en-US"/>
          <w14:ligatures w14:val="standardContextual"/>
        </w:rPr>
        <w:t xml:space="preserve">έλω </w:t>
      </w:r>
      <w:r w:rsidR="006956D2" w:rsidRPr="00765CD7">
        <w:rPr>
          <w:rFonts w:asciiTheme="minorHAnsi" w:eastAsiaTheme="minorHAnsi" w:hAnsiTheme="minorHAnsi" w:cstheme="minorHAnsi"/>
          <w:color w:val="000000"/>
          <w:sz w:val="18"/>
          <w:szCs w:val="18"/>
          <w:lang w:eastAsia="en-US"/>
          <w14:ligatures w14:val="standardContextual"/>
        </w:rPr>
        <w:t xml:space="preserve">et my </w:t>
      </w:r>
      <w:r w:rsidR="006956D2" w:rsidRPr="00765CD7">
        <w:rPr>
          <w:rFonts w:asciiTheme="minorHAnsi" w:eastAsiaTheme="minorHAnsi" w:hAnsiTheme="minorHAnsi" w:cstheme="minorHAnsi"/>
          <w:b/>
          <w:bCs/>
          <w:color w:val="000000"/>
          <w:sz w:val="18"/>
          <w:szCs w:val="18"/>
          <w:lang w:eastAsia="en-US"/>
          <w14:ligatures w14:val="standardContextual"/>
        </w:rPr>
        <w:t>πέλομαι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(slt pst et 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1) se mouvoir 2) partir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3) se mouvoir dans un lieu, se trouver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(lat. </w:t>
      </w:r>
      <w:r w:rsidR="006956D2" w:rsidRPr="00765CD7">
        <w:rPr>
          <w:rFonts w:asciiTheme="minorHAnsi" w:eastAsiaTheme="minorHAnsi" w:hAnsiTheme="minorHAnsi" w:cstheme="minorHAnsi"/>
          <w:i/>
          <w:iCs/>
          <w:color w:val="000000"/>
          <w:sz w:val="18"/>
          <w:szCs w:val="18"/>
          <w:lang w:eastAsia="en-US"/>
          <w14:ligatures w14:val="standardContextual"/>
        </w:rPr>
        <w:t>versari</w:t>
      </w:r>
      <w:r w:rsidR="006956D2" w:rsidRPr="00765CD7">
        <w:rPr>
          <w:rFonts w:asciiTheme="minorHAnsi" w:eastAsiaTheme="minorHAnsi" w:hAnsiTheme="minorHAnsi" w:cstheme="minorHAnsi"/>
          <w:color w:val="000000"/>
          <w:sz w:val="18"/>
          <w:szCs w:val="18"/>
          <w:lang w:eastAsia="en-US"/>
          <w14:ligatures w14:val="standardContextual"/>
        </w:rPr>
        <w:t>)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4) devenir (Iliade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Odyssée).  </w:t>
      </w:r>
      <w:r w:rsidR="006956D2" w:rsidRPr="00765CD7">
        <w:rPr>
          <w:rFonts w:asciiTheme="minorHAnsi" w:eastAsiaTheme="minorHAnsi" w:hAnsiTheme="minorHAnsi" w:cstheme="minorHAnsi"/>
          <w:b/>
          <w:bCs/>
          <w:color w:val="B00004"/>
          <w:sz w:val="18"/>
          <w:szCs w:val="18"/>
          <w:lang w:eastAsia="en-US"/>
          <w14:ligatures w14:val="standardContextual"/>
        </w:rPr>
        <w:t>Χ</w:t>
      </w:r>
      <w:r w:rsidR="006956D2" w:rsidRPr="00765CD7">
        <w:rPr>
          <w:rFonts w:asciiTheme="minorHAnsi" w:eastAsiaTheme="minorHAnsi" w:hAnsiTheme="minorHAnsi" w:cstheme="minorHAnsi"/>
          <w:b/>
          <w:bCs/>
          <w:color w:val="000000"/>
          <w:sz w:val="18"/>
          <w:szCs w:val="18"/>
          <w:lang w:eastAsia="en-US"/>
          <w14:ligatures w14:val="standardContextual"/>
        </w:rPr>
        <w:t>αλεπός,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000000"/>
          <w:sz w:val="18"/>
          <w:szCs w:val="18"/>
          <w:lang w:eastAsia="en-US"/>
          <w14:ligatures w14:val="standardContextual"/>
        </w:rPr>
        <w:t>:</w:t>
      </w:r>
      <w:r w:rsidR="006956D2" w:rsidRPr="00765CD7">
        <w:rPr>
          <w:rFonts w:asciiTheme="minorHAnsi" w:eastAsiaTheme="minorHAnsi" w:hAnsiTheme="minorHAnsi" w:cstheme="minorHAnsi"/>
          <w:color w:val="000000"/>
          <w:sz w:val="18"/>
          <w:szCs w:val="18"/>
          <w:lang w:eastAsia="en-US"/>
          <w14:ligatures w14:val="standardContextual"/>
        </w:rPr>
        <w:t xml:space="preserve"> difficile, malaisé, pénible.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b/>
          <w:bCs/>
          <w:color w:val="B00004"/>
          <w:sz w:val="18"/>
          <w:szCs w:val="18"/>
          <w:lang w:eastAsia="en-US"/>
          <w14:ligatures w14:val="standardContextual"/>
        </w:rPr>
        <w:t>Π</w:t>
      </w:r>
      <w:r w:rsidR="006956D2" w:rsidRPr="00765CD7">
        <w:rPr>
          <w:rFonts w:asciiTheme="minorHAnsi" w:eastAsiaTheme="minorHAnsi" w:hAnsiTheme="minorHAnsi" w:cstheme="minorHAnsi"/>
          <w:b/>
          <w:bCs/>
          <w:color w:val="000000"/>
          <w:sz w:val="18"/>
          <w:szCs w:val="18"/>
          <w:lang w:eastAsia="en-US"/>
          <w14:ligatures w14:val="standardContextual"/>
        </w:rPr>
        <w:t>ερ,</w:t>
      </w:r>
      <w:r w:rsidR="006956D2" w:rsidRPr="00765CD7">
        <w:rPr>
          <w:rFonts w:asciiTheme="minorHAnsi" w:eastAsiaTheme="minorHAnsi" w:hAnsiTheme="minorHAnsi" w:cstheme="minorHAnsi"/>
          <w:color w:val="000000"/>
          <w:sz w:val="18"/>
          <w:szCs w:val="18"/>
          <w:lang w:eastAsia="en-US"/>
          <w14:ligatures w14:val="standardContextual"/>
        </w:rPr>
        <w:t xml:space="preserve"> part. encl.: certes, précisément, tout à fait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956D2" w:rsidRPr="00765CD7">
        <w:rPr>
          <w:rFonts w:asciiTheme="minorHAnsi" w:eastAsiaTheme="minorHAnsi" w:hAnsiTheme="minorHAnsi" w:cstheme="minorHAnsi"/>
          <w:color w:val="000000"/>
          <w:sz w:val="18"/>
          <w:szCs w:val="18"/>
          <w:lang w:eastAsia="en-US"/>
          <w14:ligatures w14:val="standardContextual"/>
        </w:rPr>
        <w:t xml:space="preserve"> […] ;  quoique, </w:t>
      </w:r>
      <w:r w:rsidR="006956D2" w:rsidRPr="00765CD7">
        <w:rPr>
          <w:rFonts w:asciiTheme="minorHAnsi" w:eastAsiaTheme="minorHAnsi" w:hAnsiTheme="minorHAnsi" w:cstheme="minorHAnsi"/>
          <w:i/>
          <w:iCs/>
          <w:color w:val="000000"/>
          <w:sz w:val="18"/>
          <w:szCs w:val="18"/>
          <w:lang w:eastAsia="en-US"/>
          <w14:ligatures w14:val="standardContextual"/>
        </w:rPr>
        <w:t>particul. avec le part.</w:t>
      </w:r>
      <w:r w:rsidR="006956D2" w:rsidRPr="00765CD7">
        <w:rPr>
          <w:rFonts w:asciiTheme="minorHAnsi" w:eastAsiaTheme="minorHAnsi" w:hAnsiTheme="minorHAnsi" w:cstheme="minorHAnsi"/>
          <w:color w:val="000000"/>
          <w:sz w:val="18"/>
          <w:szCs w:val="18"/>
          <w:lang w:eastAsia="en-US"/>
          <w14:ligatures w14:val="standardContextual"/>
        </w:rPr>
        <w:t xml:space="preserve"> ὤν, </w:t>
      </w:r>
      <w:r w:rsidR="006956D2" w:rsidRPr="00765CD7">
        <w:rPr>
          <w:rFonts w:asciiTheme="minorHAnsi" w:eastAsiaTheme="minorHAnsi" w:hAnsiTheme="minorHAnsi" w:cstheme="minorHAnsi"/>
          <w:i/>
          <w:iCs/>
          <w:color w:val="000000"/>
          <w:sz w:val="18"/>
          <w:szCs w:val="18"/>
          <w:lang w:eastAsia="en-US"/>
          <w14:ligatures w14:val="standardContextual"/>
        </w:rPr>
        <w:t>épq.</w:t>
      </w:r>
      <w:r w:rsidR="006956D2" w:rsidRPr="00765CD7">
        <w:rPr>
          <w:rFonts w:asciiTheme="minorHAnsi" w:eastAsiaTheme="minorHAnsi" w:hAnsiTheme="minorHAnsi" w:cstheme="minorHAnsi"/>
          <w:color w:val="000000"/>
          <w:sz w:val="18"/>
          <w:szCs w:val="18"/>
          <w:lang w:eastAsia="en-US"/>
          <w14:ligatures w14:val="standardContextual"/>
        </w:rPr>
        <w:t xml:space="preserve"> ἐών.</w:t>
      </w:r>
    </w:p>
  </w:footnote>
  <w:footnote w:id="297">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D1725" w:rsidRPr="00765CD7">
        <w:rPr>
          <w:rFonts w:asciiTheme="minorHAnsi" w:eastAsiaTheme="minorHAnsi" w:hAnsiTheme="minorHAnsi" w:cstheme="minorHAnsi"/>
          <w:b/>
          <w:bCs/>
          <w:color w:val="000000"/>
          <w:sz w:val="18"/>
          <w:szCs w:val="18"/>
          <w:lang w:eastAsia="en-US"/>
          <w14:ligatures w14:val="standardContextual"/>
        </w:rPr>
        <w:t xml:space="preserve">293. οὗτος μὲν πανάριστος, ὃς αὐτὸς πάντα νοήσῃ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B00004"/>
          <w:sz w:val="18"/>
          <w:szCs w:val="18"/>
          <w:lang w:eastAsia="en-US"/>
          <w14:ligatures w14:val="standardContextual"/>
        </w:rPr>
        <w:t>Π</w:t>
      </w:r>
      <w:r w:rsidR="00ED1725" w:rsidRPr="00765CD7">
        <w:rPr>
          <w:rFonts w:asciiTheme="minorHAnsi" w:eastAsiaTheme="minorHAnsi" w:hAnsiTheme="minorHAnsi" w:cstheme="minorHAnsi"/>
          <w:b/>
          <w:bCs/>
          <w:color w:val="000000"/>
          <w:sz w:val="18"/>
          <w:szCs w:val="18"/>
          <w:lang w:eastAsia="en-US"/>
          <w14:ligatures w14:val="standardContextual"/>
        </w:rPr>
        <w:t>αν·άριστος, ος, ον</w:t>
      </w:r>
      <w:r w:rsidR="00ED1725" w:rsidRPr="00765CD7">
        <w:rPr>
          <w:rFonts w:asciiTheme="minorHAnsi" w:eastAsiaTheme="minorHAnsi" w:hAnsiTheme="minorHAnsi" w:cstheme="minorHAnsi"/>
          <w:color w:val="000000"/>
          <w:sz w:val="18"/>
          <w:szCs w:val="18"/>
          <w:lang w:eastAsia="en-US"/>
          <w14:ligatures w14:val="standardContextual"/>
        </w:rPr>
        <w:t xml:space="preserve"> [ᾰᾰ]: tout à fait supérieur ou supérieur en tout.   </w:t>
      </w:r>
      <w:r w:rsidR="00ED1725" w:rsidRPr="00765CD7">
        <w:rPr>
          <w:rFonts w:asciiTheme="minorHAnsi" w:eastAsiaTheme="minorHAnsi" w:hAnsiTheme="minorHAnsi" w:cstheme="minorHAnsi"/>
          <w:b/>
          <w:bCs/>
          <w:color w:val="B00004"/>
          <w:sz w:val="18"/>
          <w:szCs w:val="18"/>
          <w:lang w:eastAsia="en-US"/>
          <w14:ligatures w14:val="standardContextual"/>
        </w:rPr>
        <w:t>Ν</w:t>
      </w:r>
      <w:r w:rsidR="00ED1725" w:rsidRPr="00765CD7">
        <w:rPr>
          <w:rFonts w:asciiTheme="minorHAnsi" w:eastAsiaTheme="minorHAnsi" w:hAnsiTheme="minorHAnsi" w:cstheme="minorHAnsi"/>
          <w:b/>
          <w:bCs/>
          <w:color w:val="000000"/>
          <w:sz w:val="18"/>
          <w:szCs w:val="18"/>
          <w:lang w:eastAsia="en-US"/>
          <w14:ligatures w14:val="standardContextual"/>
        </w:rPr>
        <w:t>οέω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w:t>
      </w:r>
      <w:r w:rsidR="00ED1725" w:rsidRPr="00765CD7">
        <w:rPr>
          <w:rFonts w:asciiTheme="minorHAnsi" w:eastAsiaTheme="minorHAnsi" w:hAnsiTheme="minorHAnsi" w:cstheme="minorHAnsi"/>
          <w:color w:val="000000"/>
          <w:sz w:val="18"/>
          <w:szCs w:val="18"/>
          <w:lang w:eastAsia="en-US"/>
          <w14:ligatures w14:val="standardContextual"/>
        </w:rPr>
        <w:t>νοήσω, ἐνόησα]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se mettre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voir, s’apercevoir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comprendre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avoir dans l’esprit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méditer, projeter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avoir du bon sens, être sage. </w:t>
      </w:r>
      <w:r w:rsidR="00ED1725" w:rsidRPr="00765CD7">
        <w:rPr>
          <w:rFonts w:asciiTheme="minorHAnsi" w:eastAsiaTheme="minorHAnsi" w:hAnsiTheme="minorHAnsi" w:cstheme="minorHAnsi"/>
          <w:b/>
          <w:bCs/>
          <w:color w:val="B00004"/>
          <w:sz w:val="18"/>
          <w:szCs w:val="18"/>
          <w:lang w:eastAsia="en-US"/>
          <w14:ligatures w14:val="standardContextual"/>
        </w:rPr>
        <w:t>Αὐ</w:t>
      </w:r>
      <w:r w:rsidR="00ED1725" w:rsidRPr="00765CD7">
        <w:rPr>
          <w:rFonts w:asciiTheme="minorHAnsi" w:eastAsiaTheme="minorHAnsi" w:hAnsiTheme="minorHAnsi" w:cstheme="minorHAnsi"/>
          <w:b/>
          <w:bCs/>
          <w:color w:val="000000"/>
          <w:sz w:val="18"/>
          <w:szCs w:val="18"/>
          <w:lang w:eastAsia="en-US"/>
          <w14:ligatures w14:val="standardContextual"/>
        </w:rPr>
        <w:t>τός, αὐτή, αὐτό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i/>
          <w:iCs/>
          <w:color w:val="000000"/>
          <w:sz w:val="18"/>
          <w:szCs w:val="18"/>
          <w:lang w:eastAsia="en-US"/>
          <w14:ligatures w14:val="standardContextual"/>
        </w:rPr>
        <w:t>gén.</w:t>
      </w:r>
      <w:r w:rsidR="00ED1725" w:rsidRPr="00765CD7">
        <w:rPr>
          <w:rFonts w:asciiTheme="minorHAnsi" w:eastAsiaTheme="minorHAnsi" w:hAnsiTheme="minorHAnsi" w:cstheme="minorHAnsi"/>
          <w:color w:val="000000"/>
          <w:sz w:val="18"/>
          <w:szCs w:val="18"/>
          <w:lang w:eastAsia="en-US"/>
          <w14:ligatures w14:val="standardContextual"/>
        </w:rPr>
        <w:t xml:space="preserve"> αὐτοῦ, ῆς, οῦ</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w:t>
      </w:r>
      <w:r w:rsidR="00ED1725" w:rsidRPr="00765CD7">
        <w:rPr>
          <w:rFonts w:asciiTheme="minorHAnsi" w:eastAsiaTheme="minorHAnsi" w:hAnsiTheme="minorHAnsi" w:cstheme="minorHAnsi"/>
          <w:i/>
          <w:iCs/>
          <w:color w:val="000000"/>
          <w:sz w:val="18"/>
          <w:szCs w:val="18"/>
          <w:lang w:eastAsia="en-US"/>
          <w14:ligatures w14:val="standardContextual"/>
        </w:rPr>
        <w:t>pr.</w:t>
      </w:r>
      <w:r w:rsidR="00ED1725" w:rsidRPr="00765CD7">
        <w:rPr>
          <w:rFonts w:asciiTheme="minorHAnsi" w:eastAsiaTheme="minorHAnsi" w:hAnsiTheme="minorHAnsi" w:cstheme="minorHAnsi"/>
          <w:color w:val="000000"/>
          <w:sz w:val="18"/>
          <w:szCs w:val="18"/>
          <w:lang w:eastAsia="en-US"/>
          <w14:ligatures w14:val="standardContextual"/>
        </w:rPr>
        <w:t xml:space="preserve"> &amp; </w:t>
      </w:r>
      <w:r w:rsidR="00ED1725" w:rsidRPr="00765CD7">
        <w:rPr>
          <w:rFonts w:asciiTheme="minorHAnsi" w:eastAsiaTheme="minorHAnsi" w:hAnsiTheme="minorHAnsi" w:cstheme="minorHAnsi"/>
          <w:i/>
          <w:iCs/>
          <w:color w:val="000000"/>
          <w:sz w:val="18"/>
          <w:szCs w:val="18"/>
          <w:lang w:eastAsia="en-US"/>
          <w14:ligatures w14:val="standardContextual"/>
        </w:rPr>
        <w:t>adj. de rappel</w:t>
      </w:r>
      <w:r w:rsidR="00ED1725" w:rsidRPr="00765CD7">
        <w:rPr>
          <w:rFonts w:asciiTheme="minorHAnsi" w:eastAsiaTheme="minorHAnsi" w:hAnsiTheme="minorHAnsi" w:cstheme="minorHAnsi"/>
          <w:color w:val="000000"/>
          <w:sz w:val="18"/>
          <w:szCs w:val="18"/>
          <w:lang w:eastAsia="en-US"/>
          <w14:ligatures w14:val="standardContextual"/>
        </w:rPr>
        <w:t>)</w:t>
      </w:r>
      <w:r w:rsidR="00ED1725" w:rsidRPr="00765CD7">
        <w:rPr>
          <w:rFonts w:asciiTheme="minorHAnsi" w:eastAsiaTheme="minorHAnsi" w:hAnsiTheme="minorHAnsi" w:cstheme="minorHAnsi"/>
          <w:b/>
          <w:bCs/>
          <w:color w:val="000000"/>
          <w:sz w:val="18"/>
          <w:szCs w:val="18"/>
          <w:lang w:eastAsia="en-US"/>
          <w14:ligatures w14:val="standardContextual"/>
        </w:rPr>
        <w:t xml:space="preserve"> : </w:t>
      </w:r>
      <w:r w:rsidR="00ED1725" w:rsidRPr="00765CD7">
        <w:rPr>
          <w:rFonts w:asciiTheme="minorHAnsi" w:eastAsiaTheme="minorHAnsi" w:hAnsiTheme="minorHAnsi" w:cstheme="minorHAnsi"/>
          <w:color w:val="000000"/>
          <w:sz w:val="18"/>
          <w:szCs w:val="18"/>
          <w:lang w:eastAsia="en-US"/>
          <w14:ligatures w14:val="standardContextual"/>
        </w:rPr>
        <w:t>le, la, les, lui, 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ὁ αὐτός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le même, etc. ; </w:t>
      </w:r>
      <w:r w:rsidR="00ED1725" w:rsidRPr="00765CD7">
        <w:rPr>
          <w:rFonts w:asciiTheme="minorHAnsi" w:eastAsiaTheme="minorHAnsi" w:hAnsiTheme="minorHAnsi" w:cstheme="minorHAnsi"/>
          <w:b/>
          <w:bCs/>
          <w:color w:val="000000"/>
          <w:sz w:val="18"/>
          <w:szCs w:val="18"/>
          <w:lang w:eastAsia="en-US"/>
          <w14:ligatures w14:val="standardContextual"/>
        </w:rPr>
        <w:t>αὐτός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lui-même, etc.</w:t>
      </w:r>
      <w:r w:rsidRPr="00765CD7">
        <w:rPr>
          <w:rFonts w:asciiTheme="minorHAnsi" w:hAnsiTheme="minorHAnsi" w:cstheme="minorHAnsi"/>
          <w:b/>
          <w:bCs/>
          <w:sz w:val="18"/>
          <w:szCs w:val="18"/>
        </w:rPr>
        <w:t xml:space="preserve"> </w:t>
      </w:r>
    </w:p>
  </w:footnote>
  <w:footnote w:id="298">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D1725" w:rsidRPr="00765CD7">
        <w:rPr>
          <w:rFonts w:asciiTheme="minorHAnsi" w:eastAsiaTheme="minorHAnsi" w:hAnsiTheme="minorHAnsi" w:cstheme="minorHAnsi"/>
          <w:b/>
          <w:bCs/>
          <w:color w:val="000000"/>
          <w:sz w:val="18"/>
          <w:szCs w:val="18"/>
          <w:lang w:eastAsia="en-US"/>
          <w14:ligatures w14:val="standardContextual"/>
        </w:rPr>
        <w:t xml:space="preserve">294. φρασσάμενος, τά κ᾽ ἔπειτα καὶ ἐς τέλος ᾖσιν ἀμείνω: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B00004"/>
          <w:sz w:val="18"/>
          <w:szCs w:val="18"/>
          <w:lang w:eastAsia="en-US"/>
          <w14:ligatures w14:val="standardContextual"/>
        </w:rPr>
        <w:t>Φ</w:t>
      </w:r>
      <w:r w:rsidR="00ED1725" w:rsidRPr="00765CD7">
        <w:rPr>
          <w:rFonts w:asciiTheme="minorHAnsi" w:eastAsiaTheme="minorHAnsi" w:hAnsiTheme="minorHAnsi" w:cstheme="minorHAnsi"/>
          <w:b/>
          <w:bCs/>
          <w:color w:val="000000"/>
          <w:sz w:val="18"/>
          <w:szCs w:val="18"/>
          <w:lang w:eastAsia="en-US"/>
          <w14:ligatures w14:val="standardContextual"/>
        </w:rPr>
        <w:t>ράζομαι-</w:t>
      </w:r>
      <w:r w:rsidR="00ED1725" w:rsidRPr="00765CD7">
        <w:rPr>
          <w:rFonts w:asciiTheme="minorHAnsi" w:eastAsiaTheme="minorHAnsi" w:hAnsiTheme="minorHAnsi" w:cstheme="minorHAnsi"/>
          <w:color w:val="000000"/>
          <w:sz w:val="18"/>
          <w:szCs w:val="18"/>
          <w:u w:val="single"/>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se mettre, avoir dans l’esprit, </w:t>
      </w:r>
      <w:r w:rsidR="00ED1725"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–1)</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penser, être d’avis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réfléchir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méditer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apprendre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remarquer, s’apercevoir de (+ acc. + partic. attribut)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observer, faire attention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(part.) prendre garde à.    </w:t>
      </w:r>
      <w:r w:rsidR="00ED1725" w:rsidRPr="00765CD7">
        <w:rPr>
          <w:rFonts w:asciiTheme="minorHAnsi" w:eastAsiaTheme="minorHAnsi" w:hAnsiTheme="minorHAnsi" w:cstheme="minorHAnsi"/>
          <w:b/>
          <w:bCs/>
          <w:color w:val="000000"/>
          <w:sz w:val="18"/>
          <w:szCs w:val="18"/>
          <w:lang w:eastAsia="en-US"/>
          <w14:ligatures w14:val="standardContextual"/>
        </w:rPr>
        <w:t xml:space="preserve">τά : </w:t>
      </w:r>
      <w:r w:rsidR="00ED1725" w:rsidRPr="00765CD7">
        <w:rPr>
          <w:rFonts w:asciiTheme="minorHAnsi" w:eastAsiaTheme="minorHAnsi" w:hAnsiTheme="minorHAnsi" w:cstheme="minorHAnsi"/>
          <w:color w:val="000000"/>
          <w:sz w:val="18"/>
          <w:szCs w:val="18"/>
          <w:lang w:eastAsia="en-US"/>
          <w14:ligatures w14:val="standardContextual"/>
        </w:rPr>
        <w:t>relatif ( avec sbj. et κ᾽: éventualité).</w:t>
      </w:r>
      <w:r w:rsidR="00ED1725" w:rsidRPr="00765CD7">
        <w:rPr>
          <w:rFonts w:asciiTheme="minorHAnsi" w:eastAsiaTheme="minorHAnsi" w:hAnsiTheme="minorHAnsi" w:cstheme="minorHAnsi"/>
          <w:b/>
          <w:bCs/>
          <w:color w:val="000000"/>
          <w:sz w:val="18"/>
          <w:szCs w:val="18"/>
          <w:lang w:eastAsia="en-US"/>
          <w14:ligatures w14:val="standardContextual"/>
        </w:rPr>
        <w:t xml:space="preserve">    ἐς τέλος : </w:t>
      </w:r>
      <w:r w:rsidR="00ED1725" w:rsidRPr="00765CD7">
        <w:rPr>
          <w:rFonts w:asciiTheme="minorHAnsi" w:eastAsiaTheme="minorHAnsi" w:hAnsiTheme="minorHAnsi" w:cstheme="minorHAnsi"/>
          <w:color w:val="000000"/>
          <w:sz w:val="18"/>
          <w:szCs w:val="18"/>
          <w:lang w:eastAsia="en-US"/>
          <w14:ligatures w14:val="standardContextual"/>
        </w:rPr>
        <w:t xml:space="preserve">voir 218.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B00004"/>
          <w:sz w:val="18"/>
          <w:szCs w:val="18"/>
          <w:lang w:eastAsia="en-US"/>
          <w14:ligatures w14:val="standardContextual"/>
        </w:rPr>
        <w:t>Ε</w:t>
      </w:r>
      <w:r w:rsidR="00ED1725" w:rsidRPr="00765CD7">
        <w:rPr>
          <w:rFonts w:asciiTheme="minorHAnsi" w:eastAsiaTheme="minorHAnsi" w:hAnsiTheme="minorHAnsi" w:cstheme="minorHAnsi"/>
          <w:b/>
          <w:bCs/>
          <w:color w:val="000000"/>
          <w:sz w:val="18"/>
          <w:szCs w:val="18"/>
          <w:lang w:eastAsia="en-US"/>
          <w14:ligatures w14:val="standardContextual"/>
        </w:rPr>
        <w:t>ἰμί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εἶναι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être </w:t>
      </w:r>
      <w:r w:rsidR="00ED1725" w:rsidRPr="00765CD7">
        <w:rPr>
          <w:rFonts w:asciiTheme="minorHAnsi" w:eastAsiaTheme="minorHAnsi" w:hAnsiTheme="minorHAnsi" w:cstheme="minorHAnsi"/>
          <w:color w:val="000000"/>
          <w:sz w:val="18"/>
          <w:szCs w:val="18"/>
          <w:u w:val="single"/>
          <w:lang w:eastAsia="en-US"/>
          <w14:ligatures w14:val="standardContextual"/>
        </w:rPr>
        <w:t xml:space="preserve">Sbj. pst. Hom.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 [</w:t>
      </w:r>
      <w:r w:rsidR="00ED1725" w:rsidRPr="00765CD7">
        <w:rPr>
          <w:rFonts w:asciiTheme="minorHAnsi" w:eastAsiaTheme="minorHAnsi" w:hAnsiTheme="minorHAnsi" w:cstheme="minorHAnsi"/>
          <w:color w:val="000000"/>
          <w:sz w:val="18"/>
          <w:szCs w:val="18"/>
          <w:u w:val="single"/>
          <w:lang w:eastAsia="en-US"/>
          <w14:ligatures w14:val="standardContextual"/>
        </w:rPr>
        <w:t>1°sg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ἔω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είω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 </w:t>
      </w:r>
      <w:r w:rsidR="00ED1725" w:rsidRPr="00765CD7">
        <w:rPr>
          <w:rFonts w:asciiTheme="minorHAnsi" w:eastAsiaTheme="minorHAnsi" w:hAnsiTheme="minorHAnsi" w:cstheme="minorHAnsi"/>
          <w:color w:val="000000"/>
          <w:sz w:val="18"/>
          <w:szCs w:val="18"/>
          <w:u w:val="single"/>
          <w:lang w:eastAsia="en-US"/>
          <w14:ligatures w14:val="standardContextual"/>
        </w:rPr>
        <w:t>3°sg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ἔῃ ; ἔῃσι ; ᾖσι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 </w:t>
      </w:r>
      <w:r w:rsidR="00ED1725" w:rsidRPr="00765CD7">
        <w:rPr>
          <w:rFonts w:asciiTheme="minorHAnsi" w:eastAsiaTheme="minorHAnsi" w:hAnsiTheme="minorHAnsi" w:cstheme="minorHAnsi"/>
          <w:color w:val="000000"/>
          <w:sz w:val="18"/>
          <w:szCs w:val="18"/>
          <w:u w:val="single"/>
          <w:lang w:eastAsia="en-US"/>
          <w14:ligatures w14:val="standardContextual"/>
        </w:rPr>
        <w:t>3°pl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ἔωσι ].    </w:t>
      </w:r>
      <w:r w:rsidR="00ED1725" w:rsidRPr="00765CD7">
        <w:rPr>
          <w:rFonts w:asciiTheme="minorHAnsi" w:eastAsiaTheme="minorHAnsi" w:hAnsiTheme="minorHAnsi" w:cstheme="minorHAnsi"/>
          <w:b/>
          <w:bCs/>
          <w:color w:val="B00004"/>
          <w:sz w:val="18"/>
          <w:szCs w:val="18"/>
          <w:lang w:eastAsia="en-US"/>
          <w14:ligatures w14:val="standardContextual"/>
        </w:rPr>
        <w:t>Ἀ</w:t>
      </w:r>
      <w:r w:rsidR="00ED1725" w:rsidRPr="00765CD7">
        <w:rPr>
          <w:rFonts w:asciiTheme="minorHAnsi" w:eastAsiaTheme="minorHAnsi" w:hAnsiTheme="minorHAnsi" w:cstheme="minorHAnsi"/>
          <w:b/>
          <w:bCs/>
          <w:color w:val="000000"/>
          <w:sz w:val="18"/>
          <w:szCs w:val="18"/>
          <w:lang w:eastAsia="en-US"/>
          <w14:ligatures w14:val="standardContextual"/>
        </w:rPr>
        <w:t>μείνων, ων,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i/>
          <w:iCs/>
          <w:color w:val="000000"/>
          <w:sz w:val="18"/>
          <w:szCs w:val="18"/>
          <w:lang w:eastAsia="en-US"/>
          <w14:ligatures w14:val="standardContextual"/>
        </w:rPr>
        <w:t>gén</w:t>
      </w:r>
      <w:r w:rsidR="00ED1725" w:rsidRPr="00765CD7">
        <w:rPr>
          <w:rFonts w:asciiTheme="minorHAnsi" w:eastAsiaTheme="minorHAnsi" w:hAnsiTheme="minorHAnsi" w:cstheme="minorHAnsi"/>
          <w:b/>
          <w:bCs/>
          <w:color w:val="000000"/>
          <w:sz w:val="18"/>
          <w:szCs w:val="18"/>
          <w:lang w:eastAsia="en-US"/>
          <w14:ligatures w14:val="standardContextual"/>
        </w:rPr>
        <w:t xml:space="preserve">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w:t>
      </w:r>
      <w:r w:rsidR="00ED1725" w:rsidRPr="00765CD7">
        <w:rPr>
          <w:rFonts w:asciiTheme="minorHAnsi" w:eastAsiaTheme="minorHAnsi" w:hAnsiTheme="minorHAnsi" w:cstheme="minorHAnsi"/>
          <w:color w:val="000000"/>
          <w:sz w:val="18"/>
          <w:szCs w:val="18"/>
          <w:lang w:eastAsia="en-US"/>
          <w14:ligatures w14:val="standardContextual"/>
        </w:rPr>
        <w:t xml:space="preserve"> meilleur, préférable (compar de ἀγαθός)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;—[ἀμείνω </w:t>
      </w:r>
      <w:r w:rsidR="00ED1725" w:rsidRPr="00765CD7">
        <w:rPr>
          <w:rFonts w:asciiTheme="minorHAnsi" w:eastAsiaTheme="minorHAnsi" w:hAnsiTheme="minorHAnsi" w:cstheme="minorHAnsi"/>
          <w:i/>
          <w:iCs/>
          <w:color w:val="000000"/>
          <w:sz w:val="18"/>
          <w:szCs w:val="18"/>
          <w:lang w:eastAsia="en-US"/>
          <w14:ligatures w14:val="standardContextual"/>
        </w:rPr>
        <w:t>contract. pour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ἀμείνονα  ]—.</w:t>
      </w:r>
    </w:p>
  </w:footnote>
  <w:footnote w:id="299">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D1725" w:rsidRPr="00765CD7">
        <w:rPr>
          <w:rFonts w:asciiTheme="minorHAnsi" w:eastAsiaTheme="minorHAnsi" w:hAnsiTheme="minorHAnsi" w:cstheme="minorHAnsi"/>
          <w:b/>
          <w:bCs/>
          <w:color w:val="000000"/>
          <w:sz w:val="18"/>
          <w:szCs w:val="18"/>
          <w:lang w:eastAsia="en-US"/>
          <w14:ligatures w14:val="standardContextual"/>
        </w:rPr>
        <w:t xml:space="preserve">295. ἐσθλὸς δ᾽ αὖ κἀκεῖνος, ὃς εὖ εἰπόντι πίθηται: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ED1725" w:rsidRPr="00765CD7">
        <w:rPr>
          <w:rFonts w:asciiTheme="minorHAnsi" w:eastAsiaTheme="minorHAnsi" w:hAnsiTheme="minorHAnsi" w:cstheme="minorHAnsi"/>
          <w:b/>
          <w:bCs/>
          <w:color w:val="B00004"/>
          <w:sz w:val="18"/>
          <w:szCs w:val="18"/>
          <w:lang w:eastAsia="en-US"/>
          <w14:ligatures w14:val="standardContextual"/>
        </w:rPr>
        <w:t>Ἐ</w:t>
      </w:r>
      <w:r w:rsidR="00ED1725" w:rsidRPr="00765CD7">
        <w:rPr>
          <w:rFonts w:asciiTheme="minorHAnsi" w:eastAsiaTheme="minorHAnsi" w:hAnsiTheme="minorHAnsi" w:cstheme="minorHAnsi"/>
          <w:b/>
          <w:bCs/>
          <w:color w:val="000000"/>
          <w:sz w:val="18"/>
          <w:szCs w:val="18"/>
          <w:lang w:eastAsia="en-US"/>
          <w14:ligatures w14:val="standardContextual"/>
        </w:rPr>
        <w:t>σθλός,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w:t>
      </w:r>
      <w:r w:rsidR="00ED1725" w:rsidRPr="00765CD7">
        <w:rPr>
          <w:rFonts w:asciiTheme="minorHAnsi" w:eastAsiaTheme="minorHAnsi" w:hAnsiTheme="minorHAnsi" w:cstheme="minorHAnsi"/>
          <w:i/>
          <w:iCs/>
          <w:color w:val="000000"/>
          <w:sz w:val="18"/>
          <w:szCs w:val="18"/>
          <w:lang w:eastAsia="en-US"/>
          <w14:ligatures w14:val="standardContextual"/>
        </w:rPr>
        <w:t>pers</w:t>
      </w:r>
      <w:r w:rsidR="00ED1725" w:rsidRPr="00765CD7">
        <w:rPr>
          <w:rFonts w:asciiTheme="minorHAnsi" w:eastAsiaTheme="minorHAnsi" w:hAnsiTheme="minorHAnsi" w:cstheme="minorHAnsi"/>
          <w:color w:val="000000"/>
          <w:sz w:val="18"/>
          <w:szCs w:val="18"/>
          <w:lang w:eastAsia="en-US"/>
          <w14:ligatures w14:val="standardContextual"/>
        </w:rPr>
        <w:t>.) probe, honnête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courageux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de noble race, </w:t>
      </w:r>
      <w:r w:rsidR="00ED1725" w:rsidRPr="00765CD7">
        <w:rPr>
          <w:rFonts w:asciiTheme="minorHAnsi" w:eastAsiaTheme="minorHAnsi" w:hAnsiTheme="minorHAnsi" w:cstheme="minorHAnsi"/>
          <w:i/>
          <w:iCs/>
          <w:color w:val="000000"/>
          <w:sz w:val="18"/>
          <w:szCs w:val="18"/>
          <w:lang w:eastAsia="en-US"/>
          <w14:ligatures w14:val="standardContextual"/>
        </w:rPr>
        <w:t>d’où</w:t>
      </w:r>
      <w:r w:rsidR="00ED1725" w:rsidRPr="00765CD7">
        <w:rPr>
          <w:rFonts w:asciiTheme="minorHAnsi" w:eastAsiaTheme="minorHAnsi" w:hAnsiTheme="minorHAnsi" w:cstheme="minorHAnsi"/>
          <w:color w:val="000000"/>
          <w:sz w:val="18"/>
          <w:szCs w:val="18"/>
          <w:lang w:eastAsia="en-US"/>
          <w14:ligatures w14:val="standardContextual"/>
        </w:rPr>
        <w:t xml:space="preserve"> de nobles sentiments, généreux, loyal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riche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habile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sensé, sage, prudent  […].  </w:t>
      </w:r>
      <w:r w:rsidR="00ED1725" w:rsidRPr="00765CD7">
        <w:rPr>
          <w:rFonts w:asciiTheme="minorHAnsi" w:eastAsiaTheme="minorHAnsi" w:hAnsiTheme="minorHAnsi" w:cstheme="minorHAnsi"/>
          <w:b/>
          <w:bCs/>
          <w:color w:val="B00004"/>
          <w:sz w:val="18"/>
          <w:szCs w:val="18"/>
          <w:lang w:eastAsia="en-US"/>
          <w14:ligatures w14:val="standardContextual"/>
        </w:rPr>
        <w:t>Α</w:t>
      </w:r>
      <w:r w:rsidR="00ED1725" w:rsidRPr="00765CD7">
        <w:rPr>
          <w:rFonts w:asciiTheme="minorHAnsi" w:eastAsiaTheme="minorHAnsi" w:hAnsiTheme="minorHAnsi" w:cstheme="minorHAnsi"/>
          <w:b/>
          <w:bCs/>
          <w:color w:val="000000"/>
          <w:sz w:val="18"/>
          <w:szCs w:val="18"/>
          <w:lang w:eastAsia="en-US"/>
          <w14:ligatures w14:val="standardContextual"/>
        </w:rPr>
        <w:t xml:space="preserve">ὖ, </w:t>
      </w:r>
      <w:r w:rsidR="00ED1725" w:rsidRPr="00765CD7">
        <w:rPr>
          <w:rFonts w:asciiTheme="minorHAnsi" w:eastAsiaTheme="minorHAnsi" w:hAnsiTheme="minorHAnsi" w:cstheme="minorHAnsi"/>
          <w:i/>
          <w:iCs/>
          <w:color w:val="000000"/>
          <w:sz w:val="18"/>
          <w:szCs w:val="18"/>
          <w:lang w:eastAsia="en-US"/>
          <w14:ligatures w14:val="standardContextual"/>
        </w:rPr>
        <w:t>adv</w:t>
      </w:r>
      <w:r w:rsidR="00ED1725" w:rsidRPr="00765CD7">
        <w:rPr>
          <w:rFonts w:asciiTheme="minorHAnsi" w:eastAsiaTheme="minorHAnsi" w:hAnsiTheme="minorHAnsi" w:cstheme="minorHAnsi"/>
          <w:b/>
          <w:bCs/>
          <w:color w:val="000000"/>
          <w:sz w:val="18"/>
          <w:szCs w:val="18"/>
          <w:lang w:eastAsia="en-US"/>
          <w14:ligatures w14:val="standardContextual"/>
        </w:rPr>
        <w:t>. : puis, alors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de nouveau, encore, à son tour.    </w:t>
      </w:r>
      <w:r w:rsidR="00ED1725" w:rsidRPr="00765CD7">
        <w:rPr>
          <w:rFonts w:asciiTheme="minorHAnsi" w:eastAsiaTheme="minorHAnsi" w:hAnsiTheme="minorHAnsi" w:cstheme="minorHAnsi"/>
          <w:b/>
          <w:bCs/>
          <w:color w:val="B00004"/>
          <w:sz w:val="18"/>
          <w:szCs w:val="18"/>
          <w:lang w:eastAsia="en-US"/>
          <w14:ligatures w14:val="standardContextual"/>
        </w:rPr>
        <w:t>Π</w:t>
      </w:r>
      <w:r w:rsidR="00ED1725" w:rsidRPr="00765CD7">
        <w:rPr>
          <w:rFonts w:asciiTheme="minorHAnsi" w:eastAsiaTheme="minorHAnsi" w:hAnsiTheme="minorHAnsi" w:cstheme="minorHAnsi"/>
          <w:b/>
          <w:bCs/>
          <w:color w:val="000000"/>
          <w:sz w:val="18"/>
          <w:szCs w:val="18"/>
          <w:lang w:eastAsia="en-US"/>
          <w14:ligatures w14:val="standardContextual"/>
        </w:rPr>
        <w:t>είθω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w:t>
      </w:r>
      <w:r w:rsidR="00ED1725" w:rsidRPr="00765CD7">
        <w:rPr>
          <w:rFonts w:asciiTheme="minorHAnsi" w:eastAsiaTheme="minorHAnsi" w:hAnsiTheme="minorHAnsi" w:cstheme="minorHAnsi"/>
          <w:color w:val="000000"/>
          <w:sz w:val="18"/>
          <w:szCs w:val="18"/>
          <w:lang w:eastAsia="en-US"/>
          <w14:ligatures w14:val="standardContextual"/>
        </w:rPr>
        <w:t>πείσω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ἔπεισα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πέπεικα)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B00004"/>
          <w:sz w:val="18"/>
          <w:szCs w:val="18"/>
          <w:lang w:eastAsia="en-US"/>
          <w14:ligatures w14:val="standardContextual"/>
        </w:rPr>
        <w:t>Π</w:t>
      </w:r>
      <w:r w:rsidR="00ED1725" w:rsidRPr="00765CD7">
        <w:rPr>
          <w:rFonts w:asciiTheme="minorHAnsi" w:eastAsiaTheme="minorHAnsi" w:hAnsiTheme="minorHAnsi" w:cstheme="minorHAnsi"/>
          <w:b/>
          <w:bCs/>
          <w:color w:val="000000"/>
          <w:sz w:val="18"/>
          <w:szCs w:val="18"/>
          <w:lang w:eastAsia="en-US"/>
          <w14:ligatures w14:val="standardContextual"/>
        </w:rPr>
        <w:t>είθομαι-</w:t>
      </w:r>
      <w:r w:rsidR="00ED1725" w:rsidRPr="00765CD7">
        <w:rPr>
          <w:rFonts w:asciiTheme="minorHAnsi" w:eastAsiaTheme="minorHAnsi" w:hAnsiTheme="minorHAnsi" w:cstheme="minorHAnsi"/>
          <w:i/>
          <w:iCs/>
          <w:color w:val="000000"/>
          <w:sz w:val="18"/>
          <w:szCs w:val="18"/>
          <w:lang w:eastAsia="en-US"/>
          <w14:ligatures w14:val="standardContextual"/>
        </w:rPr>
        <w:t>my</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(πείσομαι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ἐπιθόμην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πέποιθα) </w:t>
      </w:r>
      <w:r w:rsidR="00ED1725" w:rsidRPr="00765CD7">
        <w:rPr>
          <w:rFonts w:asciiTheme="minorHAnsi" w:eastAsiaTheme="minorHAnsi" w:hAnsiTheme="minorHAnsi" w:cstheme="minorHAnsi"/>
          <w:b/>
          <w:bCs/>
          <w:color w:val="000000"/>
          <w:sz w:val="18"/>
          <w:szCs w:val="18"/>
          <w:lang w:eastAsia="en-US"/>
          <w14:ligatures w14:val="standardContextual"/>
        </w:rPr>
        <w:t>:</w:t>
      </w:r>
      <w:r w:rsidR="00ED1725" w:rsidRPr="00765CD7">
        <w:rPr>
          <w:rFonts w:asciiTheme="minorHAnsi" w:eastAsiaTheme="minorHAnsi" w:hAnsiTheme="minorHAnsi" w:cstheme="minorHAnsi"/>
          <w:color w:val="000000"/>
          <w:sz w:val="18"/>
          <w:szCs w:val="18"/>
          <w:lang w:eastAsia="en-US"/>
          <w14:ligatures w14:val="standardContextual"/>
        </w:rPr>
        <w:t xml:space="preserve"> se laisser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obéir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dat.); </w:t>
      </w:r>
      <w:r w:rsidR="00ED1725" w:rsidRPr="00765CD7">
        <w:rPr>
          <w:rFonts w:asciiTheme="minorHAnsi" w:eastAsiaTheme="minorHAnsi" w:hAnsiTheme="minorHAnsi" w:cstheme="minorHAnsi"/>
          <w:b/>
          <w:bCs/>
          <w:color w:val="000000"/>
          <w:sz w:val="18"/>
          <w:szCs w:val="18"/>
          <w:lang w:eastAsia="en-US"/>
          <w14:ligatures w14:val="standardContextual"/>
        </w:rPr>
        <w:t>‖ πέποιθα</w:t>
      </w:r>
      <w:r w:rsidR="00ED1725" w:rsidRPr="00765CD7">
        <w:rPr>
          <w:rFonts w:asciiTheme="minorHAnsi" w:eastAsiaTheme="minorHAnsi" w:hAnsiTheme="minorHAnsi" w:cstheme="minorHAnsi"/>
          <w:color w:val="000000"/>
          <w:sz w:val="18"/>
          <w:szCs w:val="18"/>
          <w:lang w:eastAsia="en-US"/>
          <w14:ligatures w14:val="standardContextual"/>
        </w:rPr>
        <w:t xml:space="preserve"> (= j’ai confiance)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Arial" w:eastAsiaTheme="minorHAnsi" w:hAnsi="Arial" w:cs="Arial"/>
          <w:color w:val="000000"/>
          <w:sz w:val="18"/>
          <w:szCs w:val="18"/>
          <w:lang w:eastAsia="en-US"/>
          <w14:ligatures w14:val="standardContextual"/>
        </w:rPr>
        <w:t>▬</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B00004"/>
          <w:sz w:val="18"/>
          <w:szCs w:val="18"/>
          <w:lang w:eastAsia="en-US"/>
          <w14:ligatures w14:val="standardContextual"/>
        </w:rPr>
        <w:t>Π</w:t>
      </w:r>
      <w:r w:rsidR="00ED1725" w:rsidRPr="00765CD7">
        <w:rPr>
          <w:rFonts w:asciiTheme="minorHAnsi" w:eastAsiaTheme="minorHAnsi" w:hAnsiTheme="minorHAnsi" w:cstheme="minorHAnsi"/>
          <w:b/>
          <w:bCs/>
          <w:color w:val="000000"/>
          <w:sz w:val="18"/>
          <w:szCs w:val="18"/>
          <w:lang w:eastAsia="en-US"/>
          <w14:ligatures w14:val="standardContextual"/>
        </w:rPr>
        <w:t>είθομαι-</w:t>
      </w:r>
      <w:r w:rsidR="00ED1725" w:rsidRPr="00765CD7">
        <w:rPr>
          <w:rFonts w:asciiTheme="minorHAnsi" w:eastAsiaTheme="minorHAnsi" w:hAnsiTheme="minorHAnsi" w:cstheme="minorHAnsi"/>
          <w:i/>
          <w:iCs/>
          <w:color w:val="000000"/>
          <w:sz w:val="18"/>
          <w:szCs w:val="18"/>
          <w:lang w:eastAsia="en-US"/>
          <w14:ligatures w14:val="standardContextual"/>
        </w:rPr>
        <w:t>pass.</w:t>
      </w:r>
      <w:r w:rsidR="00ED1725" w:rsidRPr="00765CD7">
        <w:rPr>
          <w:rFonts w:asciiTheme="minorHAnsi" w:eastAsiaTheme="minorHAnsi" w:hAnsiTheme="minorHAnsi" w:cstheme="minorHAnsi"/>
          <w:color w:val="000000"/>
          <w:sz w:val="18"/>
          <w:szCs w:val="18"/>
          <w:lang w:eastAsia="en-US"/>
          <w14:ligatures w14:val="standardContextual"/>
        </w:rPr>
        <w:t xml:space="preserve"> (πεισθήσομαι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ἐπείσθην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πέπεισμαι) </w:t>
      </w:r>
      <w:r w:rsidR="00ED1725" w:rsidRPr="00765CD7">
        <w:rPr>
          <w:rFonts w:asciiTheme="minorHAnsi" w:eastAsiaTheme="minorHAnsi" w:hAnsiTheme="minorHAnsi" w:cstheme="minorHAnsi"/>
          <w:b/>
          <w:bCs/>
          <w:color w:val="000000"/>
          <w:sz w:val="18"/>
          <w:szCs w:val="18"/>
          <w:lang w:eastAsia="en-US"/>
          <w14:ligatures w14:val="standardContextual"/>
        </w:rPr>
        <w:t>:</w:t>
      </w:r>
      <w:r w:rsidR="00ED1725" w:rsidRPr="00765CD7">
        <w:rPr>
          <w:rFonts w:asciiTheme="minorHAnsi" w:eastAsiaTheme="minorHAnsi" w:hAnsiTheme="minorHAnsi" w:cstheme="minorHAnsi"/>
          <w:color w:val="000000"/>
          <w:sz w:val="18"/>
          <w:szCs w:val="18"/>
          <w:lang w:eastAsia="en-US"/>
          <w14:ligatures w14:val="standardContextual"/>
        </w:rPr>
        <w:t xml:space="preserve">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persuadé.</w:t>
      </w:r>
      <w:r w:rsidRPr="00765CD7">
        <w:rPr>
          <w:rFonts w:asciiTheme="minorHAnsi" w:hAnsiTheme="minorHAnsi" w:cstheme="minorHAnsi"/>
          <w:b/>
          <w:bCs/>
          <w:sz w:val="18"/>
          <w:szCs w:val="18"/>
        </w:rPr>
        <w:t xml:space="preserve"> </w:t>
      </w:r>
    </w:p>
  </w:footnote>
  <w:footnote w:id="300">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D1725" w:rsidRPr="00765CD7">
        <w:rPr>
          <w:rFonts w:asciiTheme="minorHAnsi" w:eastAsiaTheme="minorHAnsi" w:hAnsiTheme="minorHAnsi" w:cstheme="minorHAnsi"/>
          <w:b/>
          <w:bCs/>
          <w:color w:val="000000"/>
          <w:sz w:val="18"/>
          <w:szCs w:val="18"/>
          <w:lang w:eastAsia="en-US"/>
          <w14:ligatures w14:val="standardContextual"/>
        </w:rPr>
        <w:t xml:space="preserve">296. ὃς δέ κε μήτ᾽ αὐτὸς νοέῃ μήτ᾽ ἄλλου ἀκούων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relative au sbj. avec κε.  </w:t>
      </w:r>
      <w:r w:rsidR="00ED1725" w:rsidRPr="00765CD7">
        <w:rPr>
          <w:rFonts w:asciiTheme="minorHAnsi" w:eastAsiaTheme="minorHAnsi" w:hAnsiTheme="minorHAnsi" w:cstheme="minorHAnsi"/>
          <w:b/>
          <w:bCs/>
          <w:color w:val="B00004"/>
          <w:sz w:val="18"/>
          <w:szCs w:val="18"/>
          <w:lang w:eastAsia="en-US"/>
          <w14:ligatures w14:val="standardContextual"/>
        </w:rPr>
        <w:t>Ἀ</w:t>
      </w:r>
      <w:r w:rsidR="00ED1725" w:rsidRPr="00765CD7">
        <w:rPr>
          <w:rFonts w:asciiTheme="minorHAnsi" w:eastAsiaTheme="minorHAnsi" w:hAnsiTheme="minorHAnsi" w:cstheme="minorHAnsi"/>
          <w:b/>
          <w:bCs/>
          <w:color w:val="000000"/>
          <w:sz w:val="18"/>
          <w:szCs w:val="18"/>
          <w:lang w:eastAsia="en-US"/>
          <w14:ligatures w14:val="standardContextual"/>
        </w:rPr>
        <w:t>κούω (en gal avec gén.)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écouter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entendre ( avec gén.) ; entendre dire (avec ὡς, ὅτι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ou prop. inf.  ; obéir.</w:t>
      </w:r>
    </w:p>
  </w:footnote>
  <w:footnote w:id="301">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D1725" w:rsidRPr="00765CD7">
        <w:rPr>
          <w:rFonts w:asciiTheme="minorHAnsi" w:eastAsiaTheme="minorHAnsi" w:hAnsiTheme="minorHAnsi" w:cstheme="minorHAnsi"/>
          <w:b/>
          <w:bCs/>
          <w:color w:val="000000"/>
          <w:sz w:val="18"/>
          <w:szCs w:val="18"/>
          <w:lang w:eastAsia="en-US"/>
          <w14:ligatures w14:val="standardContextual"/>
        </w:rPr>
        <w:t xml:space="preserve">297. ἐν θυμῷ βάλληται, ὃ δ᾽ αὖτ᾽ ἀχρήιος ἀνήρ.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B00004"/>
          <w:sz w:val="18"/>
          <w:szCs w:val="18"/>
          <w:lang w:eastAsia="en-US"/>
          <w14:ligatures w14:val="standardContextual"/>
        </w:rPr>
        <w:t>Β</w:t>
      </w:r>
      <w:r w:rsidR="00ED1725" w:rsidRPr="00765CD7">
        <w:rPr>
          <w:rFonts w:asciiTheme="minorHAnsi" w:eastAsiaTheme="minorHAnsi" w:hAnsiTheme="minorHAnsi" w:cstheme="minorHAnsi"/>
          <w:b/>
          <w:bCs/>
          <w:color w:val="000000"/>
          <w:sz w:val="18"/>
          <w:szCs w:val="18"/>
          <w:lang w:eastAsia="en-US"/>
          <w14:ligatures w14:val="standardContextual"/>
        </w:rPr>
        <w:t xml:space="preserve">άλλομαι, my : </w:t>
      </w:r>
      <w:r w:rsidR="00ED1725" w:rsidRPr="00765CD7">
        <w:rPr>
          <w:rFonts w:asciiTheme="minorHAnsi" w:eastAsiaTheme="minorHAnsi" w:hAnsiTheme="minorHAnsi" w:cstheme="minorHAnsi"/>
          <w:color w:val="000000"/>
          <w:sz w:val="18"/>
          <w:szCs w:val="18"/>
          <w:lang w:eastAsia="en-US"/>
          <w14:ligatures w14:val="standardContextual"/>
        </w:rPr>
        <w:t xml:space="preserve">jeter sur soi, pour soi.   </w:t>
      </w:r>
      <w:r w:rsidR="00ED1725" w:rsidRPr="00765CD7">
        <w:rPr>
          <w:rFonts w:asciiTheme="minorHAnsi" w:eastAsiaTheme="minorHAnsi" w:hAnsiTheme="minorHAnsi" w:cstheme="minorHAnsi"/>
          <w:b/>
          <w:bCs/>
          <w:color w:val="B00004"/>
          <w:sz w:val="18"/>
          <w:szCs w:val="18"/>
          <w:lang w:eastAsia="en-US"/>
          <w14:ligatures w14:val="standardContextual"/>
        </w:rPr>
        <w:t>Α</w:t>
      </w:r>
      <w:r w:rsidR="00ED1725" w:rsidRPr="00765CD7">
        <w:rPr>
          <w:rFonts w:asciiTheme="minorHAnsi" w:eastAsiaTheme="minorHAnsi" w:hAnsiTheme="minorHAnsi" w:cstheme="minorHAnsi"/>
          <w:b/>
          <w:bCs/>
          <w:color w:val="000000"/>
          <w:sz w:val="18"/>
          <w:szCs w:val="18"/>
          <w:lang w:eastAsia="en-US"/>
          <w14:ligatures w14:val="standardContextual"/>
        </w:rPr>
        <w:t xml:space="preserve">ὖτε : (= αὖ + τε)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encore, de nouveau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au contraire, d’un autre côté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ensuite, alors.   </w:t>
      </w:r>
      <w:r w:rsidR="00ED1725" w:rsidRPr="00765CD7">
        <w:rPr>
          <w:rFonts w:asciiTheme="minorHAnsi" w:eastAsiaTheme="minorHAnsi" w:hAnsiTheme="minorHAnsi" w:cstheme="minorHAnsi"/>
          <w:b/>
          <w:bCs/>
          <w:color w:val="B00004"/>
          <w:sz w:val="18"/>
          <w:szCs w:val="18"/>
          <w:lang w:eastAsia="en-US"/>
          <w14:ligatures w14:val="standardContextual"/>
        </w:rPr>
        <w:t>Ἀ</w:t>
      </w:r>
      <w:r w:rsidR="00ED1725" w:rsidRPr="00765CD7">
        <w:rPr>
          <w:rFonts w:asciiTheme="minorHAnsi" w:eastAsiaTheme="minorHAnsi" w:hAnsiTheme="minorHAnsi" w:cstheme="minorHAnsi"/>
          <w:b/>
          <w:bCs/>
          <w:color w:val="000000"/>
          <w:sz w:val="18"/>
          <w:szCs w:val="18"/>
          <w:lang w:eastAsia="en-US"/>
          <w14:ligatures w14:val="standardContextual"/>
        </w:rPr>
        <w:t>χρήϊος</w:t>
      </w:r>
      <w:r w:rsidR="00ED1725" w:rsidRPr="00765CD7">
        <w:rPr>
          <w:rFonts w:asciiTheme="minorHAnsi" w:eastAsiaTheme="minorHAnsi" w:hAnsiTheme="minorHAnsi" w:cstheme="minorHAnsi"/>
          <w:color w:val="000000"/>
          <w:sz w:val="18"/>
          <w:szCs w:val="18"/>
          <w:lang w:eastAsia="en-US"/>
          <w14:ligatures w14:val="standardContextual"/>
        </w:rPr>
        <w:t xml:space="preserve"> épq. et ion. c. </w:t>
      </w:r>
      <w:r w:rsidR="00ED1725" w:rsidRPr="00765CD7">
        <w:rPr>
          <w:rFonts w:asciiTheme="minorHAnsi" w:eastAsiaTheme="minorHAnsi" w:hAnsiTheme="minorHAnsi" w:cstheme="minorHAnsi"/>
          <w:b/>
          <w:bCs/>
          <w:color w:val="B00004"/>
          <w:sz w:val="18"/>
          <w:szCs w:val="18"/>
          <w:lang w:eastAsia="en-US"/>
          <w14:ligatures w14:val="standardContextual"/>
        </w:rPr>
        <w:t>Ἀ</w:t>
      </w:r>
      <w:r w:rsidR="00ED1725" w:rsidRPr="00765CD7">
        <w:rPr>
          <w:rFonts w:asciiTheme="minorHAnsi" w:eastAsiaTheme="minorHAnsi" w:hAnsiTheme="minorHAnsi" w:cstheme="minorHAnsi"/>
          <w:b/>
          <w:bCs/>
          <w:color w:val="000000"/>
          <w:sz w:val="18"/>
          <w:szCs w:val="18"/>
          <w:lang w:eastAsia="en-US"/>
          <w14:ligatures w14:val="standardContextual"/>
        </w:rPr>
        <w:t xml:space="preserve">χρεῖος, ος </w:t>
      </w:r>
      <w:r w:rsidR="00ED1725" w:rsidRPr="00765CD7">
        <w:rPr>
          <w:rFonts w:asciiTheme="minorHAnsi" w:eastAsiaTheme="minorHAnsi" w:hAnsiTheme="minorHAnsi" w:cstheme="minorHAnsi"/>
          <w:b/>
          <w:bCs/>
          <w:i/>
          <w:iCs/>
          <w:color w:val="000000"/>
          <w:sz w:val="18"/>
          <w:szCs w:val="18"/>
          <w:lang w:eastAsia="en-US"/>
          <w14:ligatures w14:val="standardContextual"/>
        </w:rPr>
        <w:t>ou</w:t>
      </w:r>
      <w:r w:rsidR="00ED1725" w:rsidRPr="00765CD7">
        <w:rPr>
          <w:rFonts w:asciiTheme="minorHAnsi" w:eastAsiaTheme="minorHAnsi" w:hAnsiTheme="minorHAnsi" w:cstheme="minorHAnsi"/>
          <w:b/>
          <w:bCs/>
          <w:color w:val="000000"/>
          <w:sz w:val="18"/>
          <w:szCs w:val="18"/>
          <w:lang w:eastAsia="en-US"/>
          <w14:ligatures w14:val="standardContextual"/>
        </w:rPr>
        <w:t xml:space="preserve">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 1</w:t>
      </w:r>
      <w:r w:rsidR="00ED1725" w:rsidRPr="00765CD7">
        <w:rPr>
          <w:rFonts w:asciiTheme="minorHAnsi" w:eastAsiaTheme="minorHAnsi" w:hAnsiTheme="minorHAnsi" w:cstheme="minorHAnsi"/>
          <w:color w:val="000000"/>
          <w:sz w:val="18"/>
          <w:szCs w:val="18"/>
          <w:lang w:eastAsia="en-US"/>
          <w14:ligatures w14:val="standardContextual"/>
        </w:rPr>
        <w:t xml:space="preserve"> inutile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color w:val="000000"/>
          <w:sz w:val="18"/>
          <w:szCs w:val="18"/>
          <w:lang w:eastAsia="en-US"/>
          <w14:ligatures w14:val="standardContextual"/>
        </w:rPr>
        <w:t xml:space="preserve"> </w:t>
      </w:r>
      <w:r w:rsidR="00ED1725" w:rsidRPr="00765CD7">
        <w:rPr>
          <w:rFonts w:asciiTheme="minorHAnsi" w:eastAsiaTheme="minorHAnsi" w:hAnsiTheme="minorHAnsi" w:cstheme="minorHAnsi"/>
          <w:b/>
          <w:bCs/>
          <w:color w:val="000000"/>
          <w:sz w:val="18"/>
          <w:szCs w:val="18"/>
          <w:lang w:eastAsia="en-US"/>
          <w14:ligatures w14:val="standardContextual"/>
        </w:rPr>
        <w:t>2</w:t>
      </w:r>
      <w:r w:rsidR="00ED1725" w:rsidRPr="00765CD7">
        <w:rPr>
          <w:rFonts w:asciiTheme="minorHAnsi" w:eastAsiaTheme="minorHAnsi" w:hAnsiTheme="minorHAnsi" w:cstheme="minorHAnsi"/>
          <w:color w:val="000000"/>
          <w:sz w:val="18"/>
          <w:szCs w:val="18"/>
          <w:lang w:eastAsia="en-US"/>
          <w14:ligatures w14:val="standardContextual"/>
        </w:rPr>
        <w:t xml:space="preserve"> qui n’est bon à rien, sot.   NB. </w:t>
      </w:r>
      <w:r w:rsidR="00ED1725" w:rsidRPr="00765CD7">
        <w:rPr>
          <w:rFonts w:asciiTheme="minorHAnsi" w:eastAsiaTheme="minorHAnsi" w:hAnsiTheme="minorHAnsi" w:cstheme="minorHAnsi"/>
          <w:b/>
          <w:bCs/>
          <w:color w:val="000000"/>
          <w:sz w:val="18"/>
          <w:szCs w:val="18"/>
          <w:lang w:eastAsia="en-US"/>
          <w14:ligatures w14:val="standardContextual"/>
        </w:rPr>
        <w:t xml:space="preserve">ὃ δ᾽:  </w:t>
      </w:r>
      <w:r w:rsidR="00ED1725" w:rsidRPr="00765CD7">
        <w:rPr>
          <w:rFonts w:asciiTheme="minorHAnsi" w:eastAsiaTheme="minorHAnsi" w:hAnsiTheme="minorHAnsi" w:cstheme="minorHAnsi"/>
          <w:color w:val="000000"/>
          <w:sz w:val="18"/>
          <w:szCs w:val="18"/>
          <w:lang w:eastAsia="en-US"/>
          <w14:ligatures w14:val="standardContextual"/>
        </w:rPr>
        <w:t xml:space="preserve">for this duplication of </w:t>
      </w:r>
      <w:r w:rsidR="00ED1725" w:rsidRPr="00765CD7">
        <w:rPr>
          <w:rFonts w:asciiTheme="minorHAnsi" w:eastAsiaTheme="minorHAnsi" w:hAnsiTheme="minorHAnsi" w:cstheme="minorHAnsi"/>
          <w:b/>
          <w:bCs/>
          <w:color w:val="000000"/>
          <w:sz w:val="18"/>
          <w:szCs w:val="18"/>
          <w:lang w:eastAsia="en-US"/>
          <w14:ligatures w14:val="standardContextual"/>
        </w:rPr>
        <w:t>δε</w:t>
      </w:r>
      <w:r w:rsidR="00ED1725" w:rsidRPr="00765CD7">
        <w:rPr>
          <w:rFonts w:asciiTheme="minorHAnsi" w:eastAsiaTheme="minorHAnsi" w:hAnsiTheme="minorHAnsi" w:cstheme="minorHAnsi"/>
          <w:color w:val="000000"/>
          <w:sz w:val="18"/>
          <w:szCs w:val="18"/>
          <w:lang w:eastAsia="en-US"/>
          <w14:ligatures w14:val="standardContextual"/>
        </w:rPr>
        <w:t>, where the main clause as much as the relative protasis is contrasted with the preceding sentence, see 238-9 n. West.  cf. 282-4, 296-7, 363, 740-1, Th. 607-9, etc.; Denniston, pp. 183-5.</w:t>
      </w:r>
    </w:p>
  </w:footnote>
  <w:footnote w:id="302">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61617" w:rsidRPr="00765CD7">
        <w:rPr>
          <w:rFonts w:asciiTheme="minorHAnsi" w:eastAsiaTheme="minorHAnsi" w:hAnsiTheme="minorHAnsi" w:cstheme="minorHAnsi"/>
          <w:b/>
          <w:bCs/>
          <w:color w:val="000000"/>
          <w:sz w:val="18"/>
          <w:szCs w:val="18"/>
          <w:lang w:eastAsia="en-US"/>
          <w14:ligatures w14:val="standardContextual"/>
        </w:rPr>
        <w:t xml:space="preserve">298. ἀλλὰ σύ γ᾽ ἡμετέρης μεμνημένος αἰὲν ἐφετμῆς —  </w:t>
      </w:r>
      <w:r w:rsidR="00661617" w:rsidRPr="00765CD7">
        <w:rPr>
          <w:rFonts w:asciiTheme="minorHAnsi" w:eastAsiaTheme="minorHAnsi" w:hAnsiTheme="minorHAnsi" w:cstheme="minorHAnsi"/>
          <w:b/>
          <w:bCs/>
          <w:color w:val="B00004"/>
          <w:sz w:val="18"/>
          <w:szCs w:val="18"/>
          <w:lang w:eastAsia="en-US"/>
          <w14:ligatures w14:val="standardContextual"/>
        </w:rPr>
        <w:t>Μ</w:t>
      </w:r>
      <w:r w:rsidR="00661617" w:rsidRPr="00765CD7">
        <w:rPr>
          <w:rFonts w:asciiTheme="minorHAnsi" w:eastAsiaTheme="minorHAnsi" w:hAnsiTheme="minorHAnsi" w:cstheme="minorHAnsi"/>
          <w:b/>
          <w:bCs/>
          <w:color w:val="000000"/>
          <w:sz w:val="18"/>
          <w:szCs w:val="18"/>
          <w:lang w:eastAsia="en-US"/>
          <w14:ligatures w14:val="standardContextual"/>
        </w:rPr>
        <w:t>ιμνῄσκομαι-my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i/>
          <w:iCs/>
          <w:color w:val="000000"/>
          <w:sz w:val="18"/>
          <w:szCs w:val="18"/>
          <w:lang w:eastAsia="en-US"/>
          <w14:ligatures w14:val="standardContextual"/>
        </w:rPr>
        <w:t>fut</w:t>
      </w:r>
      <w:r w:rsidR="00661617" w:rsidRPr="00765CD7">
        <w:rPr>
          <w:rFonts w:asciiTheme="minorHAnsi" w:eastAsiaTheme="minorHAnsi" w:hAnsiTheme="minorHAnsi" w:cstheme="minorHAnsi"/>
          <w:color w:val="000000"/>
          <w:sz w:val="18"/>
          <w:szCs w:val="18"/>
          <w:lang w:eastAsia="en-US"/>
          <w14:ligatures w14:val="standardContextual"/>
        </w:rPr>
        <w:t>. μνησθήσομαι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i/>
          <w:iCs/>
          <w:color w:val="000000"/>
          <w:sz w:val="18"/>
          <w:szCs w:val="18"/>
          <w:u w:val="single"/>
          <w:lang w:eastAsia="en-US"/>
          <w14:ligatures w14:val="standardContextual"/>
        </w:rPr>
        <w:t>aor-1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ἐμνησάμην, </w:t>
      </w:r>
      <w:r w:rsidR="00661617" w:rsidRPr="00765CD7">
        <w:rPr>
          <w:rFonts w:asciiTheme="minorHAnsi" w:eastAsiaTheme="minorHAnsi" w:hAnsiTheme="minorHAnsi" w:cstheme="minorHAnsi"/>
          <w:i/>
          <w:iCs/>
          <w:color w:val="000000"/>
          <w:sz w:val="18"/>
          <w:szCs w:val="18"/>
          <w:lang w:eastAsia="en-US"/>
          <w14:ligatures w14:val="standardContextual"/>
        </w:rPr>
        <w:t xml:space="preserve">plus svt </w:t>
      </w:r>
      <w:r w:rsidR="00661617" w:rsidRPr="00765CD7">
        <w:rPr>
          <w:rFonts w:asciiTheme="minorHAnsi" w:eastAsiaTheme="minorHAnsi" w:hAnsiTheme="minorHAnsi" w:cstheme="minorHAnsi"/>
          <w:i/>
          <w:iCs/>
          <w:color w:val="000000"/>
          <w:sz w:val="18"/>
          <w:szCs w:val="18"/>
          <w:u w:val="single"/>
          <w:lang w:eastAsia="en-US"/>
          <w14:ligatures w14:val="standardContextual"/>
        </w:rPr>
        <w:t>aor-2</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ἐμνήσθην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i/>
          <w:iCs/>
          <w:color w:val="000000"/>
          <w:sz w:val="18"/>
          <w:szCs w:val="18"/>
          <w:lang w:eastAsia="en-US"/>
          <w14:ligatures w14:val="standardContextual"/>
        </w:rPr>
        <w:t>pft</w:t>
      </w:r>
      <w:r w:rsidR="00661617" w:rsidRPr="00765CD7">
        <w:rPr>
          <w:rFonts w:asciiTheme="minorHAnsi" w:eastAsiaTheme="minorHAnsi" w:hAnsiTheme="minorHAnsi" w:cstheme="minorHAnsi"/>
          <w:color w:val="000000"/>
          <w:sz w:val="18"/>
          <w:szCs w:val="18"/>
          <w:lang w:eastAsia="en-US"/>
          <w14:ligatures w14:val="standardContextual"/>
        </w:rPr>
        <w:t>.: μέμνημαι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b/>
          <w:bCs/>
          <w:color w:val="000000"/>
          <w:sz w:val="18"/>
          <w:szCs w:val="18"/>
          <w:u w:val="single"/>
          <w:lang w:eastAsia="en-US"/>
          <w14:ligatures w14:val="standardContextual"/>
        </w:rPr>
        <w:t>intr</w:t>
      </w:r>
      <w:r w:rsidR="0066161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se rappeler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avec </w:t>
      </w:r>
      <w:r w:rsidR="00661617" w:rsidRPr="00765CD7">
        <w:rPr>
          <w:rFonts w:asciiTheme="minorHAnsi" w:eastAsiaTheme="minorHAnsi" w:hAnsiTheme="minorHAnsi" w:cstheme="minorHAnsi"/>
          <w:i/>
          <w:iCs/>
          <w:color w:val="000000"/>
          <w:sz w:val="18"/>
          <w:szCs w:val="18"/>
          <w:lang w:eastAsia="en-US"/>
          <w14:ligatures w14:val="standardContextual"/>
        </w:rPr>
        <w:t>gén</w:t>
      </w:r>
      <w:r w:rsidR="00661617" w:rsidRPr="00765CD7">
        <w:rPr>
          <w:rFonts w:asciiTheme="minorHAnsi" w:eastAsiaTheme="minorHAnsi" w:hAnsiTheme="minorHAnsi" w:cstheme="minorHAnsi"/>
          <w:color w:val="000000"/>
          <w:sz w:val="18"/>
          <w:szCs w:val="18"/>
          <w:lang w:eastAsia="en-US"/>
          <w14:ligatures w14:val="standardContextual"/>
        </w:rPr>
        <w:t>. ; (</w:t>
      </w:r>
      <w:r w:rsidR="00661617" w:rsidRPr="00765CD7">
        <w:rPr>
          <w:rFonts w:asciiTheme="minorHAnsi" w:eastAsiaTheme="minorHAnsi" w:hAnsiTheme="minorHAnsi" w:cstheme="minorHAnsi"/>
          <w:color w:val="000000"/>
          <w:sz w:val="18"/>
          <w:szCs w:val="18"/>
          <w:u w:val="single"/>
          <w:lang w:eastAsia="en-US"/>
          <w14:ligatures w14:val="standardContextual"/>
        </w:rPr>
        <w:t>tr</w:t>
      </w:r>
      <w:r w:rsidR="0066161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rappeler (avec gén. ou acc.); au parfait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Μ</w:t>
      </w:r>
      <w:r w:rsidR="00661617" w:rsidRPr="00765CD7">
        <w:rPr>
          <w:rFonts w:asciiTheme="minorHAnsi" w:eastAsiaTheme="minorHAnsi" w:hAnsiTheme="minorHAnsi" w:cstheme="minorHAnsi"/>
          <w:b/>
          <w:bCs/>
          <w:color w:val="000000"/>
          <w:sz w:val="18"/>
          <w:szCs w:val="18"/>
          <w:lang w:eastAsia="en-US"/>
          <w14:ligatures w14:val="standardContextual"/>
        </w:rPr>
        <w:t>έμνημαι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je me souviens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i/>
          <w:iCs/>
          <w:color w:val="000000"/>
          <w:sz w:val="18"/>
          <w:szCs w:val="18"/>
          <w:lang w:eastAsia="en-US"/>
          <w14:ligatures w14:val="standardContextual"/>
        </w:rPr>
        <w:t>part. 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μεμνημένος, η, ον).   </w:t>
      </w:r>
      <w:r w:rsidR="00661617" w:rsidRPr="00765CD7">
        <w:rPr>
          <w:rFonts w:asciiTheme="minorHAnsi" w:eastAsiaTheme="minorHAnsi" w:hAnsiTheme="minorHAnsi" w:cstheme="minorHAnsi"/>
          <w:b/>
          <w:bCs/>
          <w:color w:val="B00004"/>
          <w:sz w:val="18"/>
          <w:szCs w:val="18"/>
          <w:lang w:eastAsia="en-US"/>
          <w14:ligatures w14:val="standardContextual"/>
        </w:rPr>
        <w:t>Α</w:t>
      </w:r>
      <w:r w:rsidR="00661617" w:rsidRPr="00765CD7">
        <w:rPr>
          <w:rFonts w:asciiTheme="minorHAnsi" w:eastAsiaTheme="minorHAnsi" w:hAnsiTheme="minorHAnsi" w:cstheme="minorHAnsi"/>
          <w:b/>
          <w:bCs/>
          <w:color w:val="000000"/>
          <w:sz w:val="18"/>
          <w:szCs w:val="18"/>
          <w:lang w:eastAsia="en-US"/>
          <w14:ligatures w14:val="standardContextual"/>
        </w:rPr>
        <w:t>ἰεί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 ἀεί / αἰεί / αἰέν,</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i/>
          <w:iCs/>
          <w:color w:val="000000"/>
          <w:sz w:val="18"/>
          <w:szCs w:val="18"/>
          <w:lang w:eastAsia="en-US"/>
          <w14:ligatures w14:val="standardContextual"/>
        </w:rPr>
        <w:t>adv</w:t>
      </w:r>
      <w:r w:rsidR="00661617" w:rsidRPr="00765CD7">
        <w:rPr>
          <w:rFonts w:asciiTheme="minorHAnsi" w:eastAsiaTheme="minorHAnsi" w:hAnsiTheme="minorHAnsi" w:cstheme="minorHAnsi"/>
          <w:color w:val="000000"/>
          <w:sz w:val="18"/>
          <w:szCs w:val="18"/>
          <w:lang w:eastAsia="en-US"/>
          <w14:ligatures w14:val="standardContextual"/>
        </w:rPr>
        <w:t xml:space="preserve">.: toujours.     </w:t>
      </w:r>
      <w:r w:rsidR="00661617" w:rsidRPr="00765CD7">
        <w:rPr>
          <w:rFonts w:asciiTheme="minorHAnsi" w:eastAsiaTheme="minorHAnsi" w:hAnsiTheme="minorHAnsi" w:cstheme="minorHAnsi"/>
          <w:b/>
          <w:bCs/>
          <w:color w:val="B00004"/>
          <w:sz w:val="18"/>
          <w:szCs w:val="18"/>
          <w:lang w:eastAsia="en-US"/>
          <w14:ligatures w14:val="standardContextual"/>
        </w:rPr>
        <w:t>Ἐ</w:t>
      </w:r>
      <w:r w:rsidR="00661617" w:rsidRPr="00765CD7">
        <w:rPr>
          <w:rFonts w:asciiTheme="minorHAnsi" w:eastAsiaTheme="minorHAnsi" w:hAnsiTheme="minorHAnsi" w:cstheme="minorHAnsi"/>
          <w:b/>
          <w:bCs/>
          <w:color w:val="000000"/>
          <w:sz w:val="18"/>
          <w:szCs w:val="18"/>
          <w:lang w:eastAsia="en-US"/>
          <w14:ligatures w14:val="standardContextual"/>
        </w:rPr>
        <w:t>φετμή,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ordre, prescription, recommandation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prière.</w:t>
      </w:r>
    </w:p>
  </w:footnote>
  <w:footnote w:id="303">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61617" w:rsidRPr="00765CD7">
        <w:rPr>
          <w:rFonts w:asciiTheme="minorHAnsi" w:eastAsiaTheme="minorHAnsi" w:hAnsiTheme="minorHAnsi" w:cstheme="minorHAnsi"/>
          <w:b/>
          <w:bCs/>
          <w:color w:val="000000"/>
          <w:sz w:val="18"/>
          <w:szCs w:val="18"/>
          <w:lang w:eastAsia="en-US"/>
          <w14:ligatures w14:val="standardContextual"/>
        </w:rPr>
        <w:t xml:space="preserve">299. ἐργάζευ, Πέρση, δῖον γένος, ὄφρα σε λιμὸς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Ἐ</w:t>
      </w:r>
      <w:r w:rsidR="00661617" w:rsidRPr="00765CD7">
        <w:rPr>
          <w:rFonts w:asciiTheme="minorHAnsi" w:eastAsiaTheme="minorHAnsi" w:hAnsiTheme="minorHAnsi" w:cstheme="minorHAnsi"/>
          <w:b/>
          <w:bCs/>
          <w:color w:val="000000"/>
          <w:sz w:val="18"/>
          <w:szCs w:val="18"/>
          <w:lang w:eastAsia="en-US"/>
          <w14:ligatures w14:val="standardContextual"/>
        </w:rPr>
        <w:t>ργάζομαι-my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travailler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ἐργάζευ =  ἐργάζου.   </w:t>
      </w:r>
      <w:r w:rsidR="00661617" w:rsidRPr="00765CD7">
        <w:rPr>
          <w:rFonts w:asciiTheme="minorHAnsi" w:eastAsiaTheme="minorHAnsi" w:hAnsiTheme="minorHAnsi" w:cstheme="minorHAnsi"/>
          <w:b/>
          <w:bCs/>
          <w:color w:val="B00004"/>
          <w:sz w:val="18"/>
          <w:szCs w:val="18"/>
          <w:lang w:eastAsia="en-US"/>
          <w14:ligatures w14:val="standardContextual"/>
        </w:rPr>
        <w:t>Δ</w:t>
      </w:r>
      <w:r w:rsidR="00661617" w:rsidRPr="00765CD7">
        <w:rPr>
          <w:rFonts w:asciiTheme="minorHAnsi" w:eastAsiaTheme="minorHAnsi" w:hAnsiTheme="minorHAnsi" w:cstheme="minorHAnsi"/>
          <w:b/>
          <w:bCs/>
          <w:color w:val="000000"/>
          <w:sz w:val="18"/>
          <w:szCs w:val="18"/>
          <w:lang w:eastAsia="en-US"/>
          <w14:ligatures w14:val="standardContextual"/>
        </w:rPr>
        <w:t>ῖος,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δῖα, δῖον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w:t>
      </w:r>
      <w:r w:rsidR="00661617" w:rsidRPr="00765CD7">
        <w:rPr>
          <w:rFonts w:asciiTheme="minorHAnsi" w:eastAsiaTheme="minorHAnsi" w:hAnsiTheme="minorHAnsi" w:cstheme="minorHAnsi"/>
          <w:i/>
          <w:iCs/>
          <w:color w:val="000000"/>
          <w:sz w:val="18"/>
          <w:szCs w:val="18"/>
          <w:lang w:eastAsia="en-US"/>
          <w14:ligatures w14:val="standardContextual"/>
        </w:rPr>
        <w:t>poét</w:t>
      </w:r>
      <w:r w:rsidR="00661617" w:rsidRPr="00765CD7">
        <w:rPr>
          <w:rFonts w:asciiTheme="minorHAnsi" w:eastAsiaTheme="minorHAnsi" w:hAnsiTheme="minorHAnsi" w:cstheme="minorHAnsi"/>
          <w:color w:val="000000"/>
          <w:sz w:val="18"/>
          <w:szCs w:val="18"/>
          <w:lang w:eastAsia="en-US"/>
          <w14:ligatures w14:val="standardContextual"/>
        </w:rPr>
        <w:t>.) venant de Zeus, relatif à Zeus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divin, d’un caractère extraordinaire.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Γ</w:t>
      </w:r>
      <w:r w:rsidR="00661617" w:rsidRPr="00765CD7">
        <w:rPr>
          <w:rFonts w:asciiTheme="minorHAnsi" w:eastAsiaTheme="minorHAnsi" w:hAnsiTheme="minorHAnsi" w:cstheme="minorHAnsi"/>
          <w:b/>
          <w:bCs/>
          <w:color w:val="000000"/>
          <w:sz w:val="18"/>
          <w:szCs w:val="18"/>
          <w:lang w:eastAsia="en-US"/>
          <w14:ligatures w14:val="standardContextual"/>
        </w:rPr>
        <w:t>ένος,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naissance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descendance, origine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tout être créé, race, famille  […].      </w:t>
      </w:r>
      <w:r w:rsidR="00661617" w:rsidRPr="00765CD7">
        <w:rPr>
          <w:rFonts w:asciiTheme="minorHAnsi" w:eastAsiaTheme="minorHAnsi" w:hAnsiTheme="minorHAnsi" w:cstheme="minorHAnsi"/>
          <w:b/>
          <w:bCs/>
          <w:color w:val="B00004"/>
          <w:sz w:val="18"/>
          <w:szCs w:val="18"/>
          <w:lang w:eastAsia="en-US"/>
          <w14:ligatures w14:val="standardContextual"/>
        </w:rPr>
        <w:t>Ὄ</w:t>
      </w:r>
      <w:r w:rsidR="00661617" w:rsidRPr="00765CD7">
        <w:rPr>
          <w:rFonts w:asciiTheme="minorHAnsi" w:eastAsiaTheme="minorHAnsi" w:hAnsiTheme="minorHAnsi" w:cstheme="minorHAnsi"/>
          <w:b/>
          <w:bCs/>
          <w:color w:val="000000"/>
          <w:sz w:val="18"/>
          <w:szCs w:val="18"/>
          <w:lang w:eastAsia="en-US"/>
          <w14:ligatures w14:val="standardContextual"/>
        </w:rPr>
        <w:t>φρα</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i/>
          <w:iCs/>
          <w:color w:val="000000"/>
          <w:sz w:val="18"/>
          <w:szCs w:val="18"/>
          <w:lang w:eastAsia="en-US"/>
          <w14:ligatures w14:val="standardContextual"/>
        </w:rPr>
        <w:t>cj.sub</w:t>
      </w:r>
      <w:r w:rsidR="00661617" w:rsidRPr="00765CD7">
        <w:rPr>
          <w:rFonts w:asciiTheme="minorHAnsi" w:eastAsiaTheme="minorHAnsi" w:hAnsiTheme="minorHAnsi" w:cstheme="minorHAnsi"/>
          <w:color w:val="000000"/>
          <w:sz w:val="18"/>
          <w:szCs w:val="18"/>
          <w:lang w:eastAsia="en-US"/>
          <w14:ligatures w14:val="standardContextual"/>
        </w:rPr>
        <w:t>.: 1) aussi longtemps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2) jusqu’à ce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(ind. aor. ou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sbj. avec ou sans ἄν (action future) ; 3) afin que (avec sbj. avec ou sans ἄν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avec futur (rare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chez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4) En sorte que (rare).      </w:t>
      </w:r>
      <w:r w:rsidR="00661617" w:rsidRPr="00765CD7">
        <w:rPr>
          <w:rFonts w:asciiTheme="minorHAnsi" w:eastAsiaTheme="minorHAnsi" w:hAnsiTheme="minorHAnsi" w:cstheme="minorHAnsi"/>
          <w:b/>
          <w:bCs/>
          <w:color w:val="B00004"/>
          <w:sz w:val="18"/>
          <w:szCs w:val="18"/>
          <w:lang w:eastAsia="en-US"/>
          <w14:ligatures w14:val="standardContextual"/>
        </w:rPr>
        <w:t>Λ</w:t>
      </w:r>
      <w:r w:rsidR="00661617" w:rsidRPr="00765CD7">
        <w:rPr>
          <w:rFonts w:asciiTheme="minorHAnsi" w:eastAsiaTheme="minorHAnsi" w:hAnsiTheme="minorHAnsi" w:cstheme="minorHAnsi"/>
          <w:b/>
          <w:bCs/>
          <w:color w:val="000000"/>
          <w:sz w:val="18"/>
          <w:szCs w:val="18"/>
          <w:lang w:eastAsia="en-US"/>
          <w14:ligatures w14:val="standardContextual"/>
        </w:rPr>
        <w:t>ιμός,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faim.       </w:t>
      </w:r>
      <w:r w:rsidR="00661617" w:rsidRPr="00765CD7">
        <w:rPr>
          <w:rFonts w:asciiTheme="minorHAnsi" w:eastAsiaTheme="minorHAnsi" w:hAnsiTheme="minorHAnsi" w:cstheme="minorHAnsi"/>
          <w:color w:val="000000"/>
          <w:sz w:val="18"/>
          <w:szCs w:val="18"/>
          <w:lang w:eastAsia="en-US"/>
          <w14:ligatures w14:val="standardContextual"/>
        </w:rPr>
        <w:br/>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C00000"/>
          <w:sz w:val="18"/>
          <w:szCs w:val="18"/>
          <w:lang w:eastAsia="en-US"/>
          <w14:ligatures w14:val="standardContextual"/>
        </w:rPr>
        <w:t>NB.</w:t>
      </w:r>
      <w:r w:rsidR="00661617" w:rsidRPr="00765CD7">
        <w:rPr>
          <w:rFonts w:asciiTheme="minorHAnsi" w:eastAsiaTheme="minorHAnsi" w:hAnsiTheme="minorHAnsi" w:cstheme="minorHAnsi"/>
          <w:b/>
          <w:bCs/>
          <w:color w:val="000000"/>
          <w:sz w:val="18"/>
          <w:szCs w:val="18"/>
          <w:lang w:eastAsia="en-US"/>
          <w14:ligatures w14:val="standardContextual"/>
        </w:rPr>
        <w:t xml:space="preserve">  δῖον γένος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Persès, noble fils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traduit P. Mazon.  West commente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elsewhere only of children of Zeus, Il. 9. 538  (Artemis), 4. 1. 2 (Dionysus; vocative). Here too it must signify that Perses is descended from Zeus,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diogenes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But that is something normally reserved for royalty, and we have seen that Perses’ social status is low (214). Wilamowitz’s solution is that their immigrant father had represented himself to the Boeotians as a descendant of the nobles who had gone out to found the Aeolian colonies generations before. Perses is being reminded of the claims of his lineage: his present lowly status does not befit him, and work is the way to improve it (312f.). I cannot improve on this explanation. The fact that Perses is named after a god (Th., p. 278) does not seem relevant, as the god is not himself of Zeus’ line.  […].  West.</w:t>
      </w:r>
    </w:p>
  </w:footnote>
  <w:footnote w:id="304">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61617" w:rsidRPr="00765CD7">
        <w:rPr>
          <w:rFonts w:asciiTheme="minorHAnsi" w:eastAsiaTheme="minorHAnsi" w:hAnsiTheme="minorHAnsi" w:cstheme="minorHAnsi"/>
          <w:b/>
          <w:bCs/>
          <w:color w:val="000000"/>
          <w:sz w:val="18"/>
          <w:szCs w:val="18"/>
          <w:lang w:eastAsia="en-US"/>
          <w14:ligatures w14:val="standardContextual"/>
        </w:rPr>
        <w:t xml:space="preserve">300. ἐχθαίρῃ, φιλέῃ δέ σ᾽ ἐυστέφανος Δημήτηρ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Ἐ</w:t>
      </w:r>
      <w:r w:rsidR="00661617" w:rsidRPr="00765CD7">
        <w:rPr>
          <w:rFonts w:asciiTheme="minorHAnsi" w:eastAsiaTheme="minorHAnsi" w:hAnsiTheme="minorHAnsi" w:cstheme="minorHAnsi"/>
          <w:b/>
          <w:bCs/>
          <w:color w:val="000000"/>
          <w:sz w:val="18"/>
          <w:szCs w:val="18"/>
          <w:lang w:eastAsia="en-US"/>
          <w14:ligatures w14:val="standardContextual"/>
        </w:rPr>
        <w:t xml:space="preserve">χθαίρω —[ </w:t>
      </w:r>
      <w:r w:rsidR="00661617" w:rsidRPr="00765CD7">
        <w:rPr>
          <w:rFonts w:asciiTheme="minorHAnsi" w:eastAsiaTheme="minorHAnsi" w:hAnsiTheme="minorHAnsi" w:cstheme="minorHAnsi"/>
          <w:color w:val="000000"/>
          <w:sz w:val="18"/>
          <w:szCs w:val="18"/>
          <w:lang w:eastAsia="en-US"/>
          <w14:ligatures w14:val="standardContextual"/>
        </w:rPr>
        <w:t>ἐχθαρῶ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ἤχθηρα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Arial" w:eastAsiaTheme="minorHAnsi" w:hAnsi="Arial" w:cs="Arial"/>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Passif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ἐχθαίρομαι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ἐχθαροῦμαι</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haïr, détester, </w:t>
      </w:r>
      <w:r w:rsidR="00661617" w:rsidRPr="00765CD7">
        <w:rPr>
          <w:rFonts w:asciiTheme="minorHAnsi" w:eastAsiaTheme="minorHAnsi" w:hAnsiTheme="minorHAnsi" w:cstheme="minorHAnsi"/>
          <w:i/>
          <w:iCs/>
          <w:color w:val="000000"/>
          <w:sz w:val="18"/>
          <w:szCs w:val="18"/>
          <w:lang w:eastAsia="en-US"/>
          <w14:ligatures w14:val="standardContextual"/>
        </w:rPr>
        <w:t>d’où</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Passif</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se faire haïr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Arial" w:eastAsiaTheme="minorHAnsi" w:hAnsi="Arial" w:cs="Arial"/>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haïr.    </w:t>
      </w:r>
      <w:r w:rsidR="00661617" w:rsidRPr="00765CD7">
        <w:rPr>
          <w:rFonts w:asciiTheme="minorHAnsi" w:eastAsiaTheme="minorHAnsi" w:hAnsiTheme="minorHAnsi" w:cstheme="minorHAnsi"/>
          <w:b/>
          <w:bCs/>
          <w:color w:val="000000"/>
          <w:sz w:val="18"/>
          <w:szCs w:val="18"/>
          <w:lang w:eastAsia="en-US"/>
          <w14:ligatures w14:val="standardContextual"/>
        </w:rPr>
        <w:t xml:space="preserve">φιλέῃ : </w:t>
      </w:r>
      <w:r w:rsidR="00661617" w:rsidRPr="00765CD7">
        <w:rPr>
          <w:rFonts w:asciiTheme="minorHAnsi" w:eastAsiaTheme="minorHAnsi" w:hAnsiTheme="minorHAnsi" w:cstheme="minorHAnsi"/>
          <w:color w:val="000000"/>
          <w:sz w:val="18"/>
          <w:szCs w:val="18"/>
          <w:lang w:eastAsia="en-US"/>
          <w14:ligatures w14:val="standardContextual"/>
        </w:rPr>
        <w:t xml:space="preserve">contract. non faite. </w:t>
      </w:r>
      <w:r w:rsidR="00661617" w:rsidRPr="00765CD7">
        <w:rPr>
          <w:rFonts w:asciiTheme="minorHAnsi" w:eastAsiaTheme="minorHAnsi" w:hAnsiTheme="minorHAnsi" w:cstheme="minorHAnsi"/>
          <w:b/>
          <w:bCs/>
          <w:color w:val="B00004"/>
          <w:sz w:val="18"/>
          <w:szCs w:val="18"/>
          <w:lang w:eastAsia="en-US"/>
          <w14:ligatures w14:val="standardContextual"/>
        </w:rPr>
        <w:t>Ε</w:t>
      </w:r>
      <w:r w:rsidR="00661617" w:rsidRPr="00765CD7">
        <w:rPr>
          <w:rFonts w:asciiTheme="minorHAnsi" w:eastAsiaTheme="minorHAnsi" w:hAnsiTheme="minorHAnsi" w:cstheme="minorHAnsi"/>
          <w:b/>
          <w:bCs/>
          <w:color w:val="000000"/>
          <w:sz w:val="18"/>
          <w:szCs w:val="18"/>
          <w:lang w:eastAsia="en-US"/>
          <w14:ligatures w14:val="standardContextual"/>
        </w:rPr>
        <w:t>ὐστέφανος,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ceint d’une belle couronne ou à la belle ceinture (déesse).   </w:t>
      </w:r>
      <w:r w:rsidR="00661617" w:rsidRPr="00765CD7">
        <w:rPr>
          <w:rFonts w:asciiTheme="minorHAnsi" w:eastAsiaTheme="minorHAnsi" w:hAnsiTheme="minorHAnsi" w:cstheme="minorHAnsi"/>
          <w:b/>
          <w:bCs/>
          <w:color w:val="B00004"/>
          <w:sz w:val="18"/>
          <w:szCs w:val="18"/>
          <w:lang w:eastAsia="en-US"/>
          <w14:ligatures w14:val="standardContextual"/>
        </w:rPr>
        <w:t>Δ</w:t>
      </w:r>
      <w:r w:rsidR="00661617" w:rsidRPr="00765CD7">
        <w:rPr>
          <w:rFonts w:asciiTheme="minorHAnsi" w:eastAsiaTheme="minorHAnsi" w:hAnsiTheme="minorHAnsi" w:cstheme="minorHAnsi"/>
          <w:b/>
          <w:bCs/>
          <w:color w:val="000000"/>
          <w:sz w:val="18"/>
          <w:szCs w:val="18"/>
          <w:lang w:eastAsia="en-US"/>
          <w14:ligatures w14:val="standardContextual"/>
        </w:rPr>
        <w:t>ημήτηρ, τρος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Dèmèter (déesse de la terre et de ses productions, mère de Perséphone).</w:t>
      </w:r>
    </w:p>
  </w:footnote>
  <w:footnote w:id="305">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61617" w:rsidRPr="00765CD7">
        <w:rPr>
          <w:rFonts w:asciiTheme="minorHAnsi" w:eastAsiaTheme="minorHAnsi" w:hAnsiTheme="minorHAnsi" w:cstheme="minorHAnsi"/>
          <w:b/>
          <w:bCs/>
          <w:color w:val="000000"/>
          <w:sz w:val="18"/>
          <w:szCs w:val="18"/>
          <w:lang w:eastAsia="en-US"/>
          <w14:ligatures w14:val="standardContextual"/>
        </w:rPr>
        <w:t xml:space="preserve">301. αἰδοίη, βιότου δὲ τεὴν πιμπλῇσι καλιήν: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Α</w:t>
      </w:r>
      <w:r w:rsidR="00661617" w:rsidRPr="00765CD7">
        <w:rPr>
          <w:rFonts w:asciiTheme="minorHAnsi" w:eastAsiaTheme="minorHAnsi" w:hAnsiTheme="minorHAnsi" w:cstheme="minorHAnsi"/>
          <w:b/>
          <w:bCs/>
          <w:color w:val="000000"/>
          <w:sz w:val="18"/>
          <w:szCs w:val="18"/>
          <w:lang w:eastAsia="en-US"/>
          <w14:ligatures w14:val="standardContextual"/>
        </w:rPr>
        <w:t>ἰδοῖος, α, ον, (αἰδώς)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vénérable digne de respect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honteux, vil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i/>
          <w:iCs/>
          <w:color w:val="000000"/>
          <w:sz w:val="18"/>
          <w:szCs w:val="18"/>
          <w:lang w:eastAsia="en-US"/>
          <w14:ligatures w14:val="standardContextual"/>
        </w:rPr>
        <w:t>Od</w:t>
      </w:r>
      <w:r w:rsidR="0066161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Plat.)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 ; respectueux, déférent.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Β</w:t>
      </w:r>
      <w:r w:rsidR="00661617" w:rsidRPr="00765CD7">
        <w:rPr>
          <w:rFonts w:asciiTheme="minorHAnsi" w:eastAsiaTheme="minorHAnsi" w:hAnsiTheme="minorHAnsi" w:cstheme="minorHAnsi"/>
          <w:b/>
          <w:bCs/>
          <w:color w:val="000000"/>
          <w:sz w:val="18"/>
          <w:szCs w:val="18"/>
          <w:lang w:eastAsia="en-US"/>
          <w14:ligatures w14:val="standardContextual"/>
        </w:rPr>
        <w:t>ίοτος,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moyens d’existence, ressources, </w:t>
      </w:r>
      <w:r w:rsidR="00661617" w:rsidRPr="00765CD7">
        <w:rPr>
          <w:rFonts w:asciiTheme="minorHAnsi" w:eastAsiaTheme="minorHAnsi" w:hAnsiTheme="minorHAnsi" w:cstheme="minorHAnsi"/>
          <w:i/>
          <w:iCs/>
          <w:color w:val="000000"/>
          <w:sz w:val="18"/>
          <w:szCs w:val="18"/>
          <w:lang w:eastAsia="en-US"/>
          <w14:ligatures w14:val="standardContextual"/>
        </w:rPr>
        <w:t>d’où</w:t>
      </w:r>
      <w:r w:rsidR="00661617" w:rsidRPr="00765CD7">
        <w:rPr>
          <w:rFonts w:asciiTheme="minorHAnsi" w:eastAsiaTheme="minorHAnsi" w:hAnsiTheme="minorHAnsi" w:cstheme="minorHAnsi"/>
          <w:color w:val="000000"/>
          <w:sz w:val="18"/>
          <w:szCs w:val="18"/>
          <w:lang w:eastAsia="en-US"/>
          <w14:ligatures w14:val="standardContextual"/>
        </w:rPr>
        <w:t xml:space="preserve"> choses bonnes ou utiles.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Τ</w:t>
      </w:r>
      <w:r w:rsidR="00661617" w:rsidRPr="00765CD7">
        <w:rPr>
          <w:rFonts w:asciiTheme="minorHAnsi" w:eastAsiaTheme="minorHAnsi" w:hAnsiTheme="minorHAnsi" w:cstheme="minorHAnsi"/>
          <w:b/>
          <w:bCs/>
          <w:color w:val="000000"/>
          <w:sz w:val="18"/>
          <w:szCs w:val="18"/>
          <w:lang w:eastAsia="en-US"/>
          <w14:ligatures w14:val="standardContextual"/>
        </w:rPr>
        <w:t xml:space="preserve">εός, ή, όν, épq. et ion. c. </w:t>
      </w:r>
      <w:r w:rsidR="00661617" w:rsidRPr="00765CD7">
        <w:rPr>
          <w:rFonts w:asciiTheme="minorHAnsi" w:eastAsiaTheme="minorHAnsi" w:hAnsiTheme="minorHAnsi" w:cstheme="minorHAnsi"/>
          <w:b/>
          <w:bCs/>
          <w:color w:val="000000"/>
          <w:sz w:val="18"/>
          <w:szCs w:val="18"/>
          <w:u w:val="single"/>
          <w:lang w:eastAsia="en-US"/>
          <w14:ligatures w14:val="standardContextual"/>
        </w:rPr>
        <w:t>σός</w:t>
      </w:r>
      <w:r w:rsidR="00661617" w:rsidRPr="00765CD7">
        <w:rPr>
          <w:rFonts w:asciiTheme="minorHAnsi" w:eastAsiaTheme="minorHAnsi" w:hAnsiTheme="minorHAnsi" w:cstheme="minorHAnsi"/>
          <w:b/>
          <w:bCs/>
          <w:color w:val="000000"/>
          <w:sz w:val="18"/>
          <w:szCs w:val="18"/>
          <w:lang w:eastAsia="en-US"/>
          <w14:ligatures w14:val="standardContextual"/>
        </w:rPr>
        <w:t>, σή, σόν :</w:t>
      </w:r>
      <w:r w:rsidR="00661617" w:rsidRPr="00765CD7">
        <w:rPr>
          <w:rFonts w:asciiTheme="minorHAnsi" w:eastAsiaTheme="minorHAnsi" w:hAnsiTheme="minorHAnsi" w:cstheme="minorHAnsi"/>
          <w:color w:val="000000"/>
          <w:sz w:val="18"/>
          <w:szCs w:val="18"/>
          <w:lang w:eastAsia="en-US"/>
          <w14:ligatures w14:val="standardContextual"/>
        </w:rPr>
        <w:t xml:space="preserve"> ton, ta, tien, tienne.    </w:t>
      </w:r>
      <w:r w:rsidR="00661617" w:rsidRPr="00765CD7">
        <w:rPr>
          <w:rFonts w:asciiTheme="minorHAnsi" w:eastAsiaTheme="minorHAnsi" w:hAnsiTheme="minorHAnsi" w:cstheme="minorHAnsi"/>
          <w:b/>
          <w:bCs/>
          <w:color w:val="B00004"/>
          <w:sz w:val="18"/>
          <w:szCs w:val="18"/>
          <w:lang w:eastAsia="en-US"/>
          <w14:ligatures w14:val="standardContextual"/>
        </w:rPr>
        <w:t>Π</w:t>
      </w:r>
      <w:r w:rsidR="00661617" w:rsidRPr="00765CD7">
        <w:rPr>
          <w:rFonts w:asciiTheme="minorHAnsi" w:eastAsiaTheme="minorHAnsi" w:hAnsiTheme="minorHAnsi" w:cstheme="minorHAnsi"/>
          <w:b/>
          <w:bCs/>
          <w:color w:val="000000"/>
          <w:sz w:val="18"/>
          <w:szCs w:val="18"/>
          <w:lang w:eastAsia="en-US"/>
          <w14:ligatures w14:val="standardContextual"/>
        </w:rPr>
        <w:t>ίμπλημι :</w:t>
      </w:r>
      <w:r w:rsidR="00661617" w:rsidRPr="00765CD7">
        <w:rPr>
          <w:rFonts w:asciiTheme="minorHAnsi" w:eastAsiaTheme="minorHAnsi" w:hAnsiTheme="minorHAnsi" w:cstheme="minorHAnsi"/>
          <w:color w:val="000000"/>
          <w:sz w:val="18"/>
          <w:szCs w:val="18"/>
          <w:lang w:eastAsia="en-US"/>
          <w14:ligatures w14:val="standardContextual"/>
        </w:rPr>
        <w:t xml:space="preserve"> remplir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de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rassasier, combler.   </w:t>
      </w:r>
      <w:r w:rsidR="00661617" w:rsidRPr="00765CD7">
        <w:rPr>
          <w:rFonts w:asciiTheme="minorHAnsi" w:eastAsiaTheme="minorHAnsi" w:hAnsiTheme="minorHAnsi" w:cstheme="minorHAnsi"/>
          <w:b/>
          <w:bCs/>
          <w:color w:val="B00004"/>
          <w:sz w:val="18"/>
          <w:szCs w:val="18"/>
          <w:lang w:eastAsia="en-US"/>
          <w14:ligatures w14:val="standardContextual"/>
        </w:rPr>
        <w:t>Κ</w:t>
      </w:r>
      <w:r w:rsidR="00661617" w:rsidRPr="00765CD7">
        <w:rPr>
          <w:rFonts w:asciiTheme="minorHAnsi" w:eastAsiaTheme="minorHAnsi" w:hAnsiTheme="minorHAnsi" w:cstheme="minorHAnsi"/>
          <w:b/>
          <w:bCs/>
          <w:color w:val="000000"/>
          <w:sz w:val="18"/>
          <w:szCs w:val="18"/>
          <w:lang w:eastAsia="en-US"/>
          <w14:ligatures w14:val="standardContextual"/>
        </w:rPr>
        <w:t>αλιά, ᾶς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cabane, hutte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grenier. </w:t>
      </w:r>
      <w:r w:rsidRPr="00765CD7">
        <w:rPr>
          <w:rFonts w:asciiTheme="minorHAnsi" w:hAnsiTheme="minorHAnsi" w:cstheme="minorHAnsi"/>
          <w:b/>
          <w:bCs/>
          <w:sz w:val="18"/>
          <w:szCs w:val="18"/>
        </w:rPr>
        <w:t xml:space="preserve"> </w:t>
      </w:r>
    </w:p>
  </w:footnote>
  <w:footnote w:id="306">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61617" w:rsidRPr="00765CD7">
        <w:rPr>
          <w:rFonts w:asciiTheme="minorHAnsi" w:eastAsiaTheme="minorHAnsi" w:hAnsiTheme="minorHAnsi" w:cstheme="minorHAnsi"/>
          <w:b/>
          <w:bCs/>
          <w:color w:val="000000"/>
          <w:sz w:val="18"/>
          <w:szCs w:val="18"/>
          <w:lang w:eastAsia="en-US"/>
          <w14:ligatures w14:val="standardContextual"/>
        </w:rPr>
        <w:t xml:space="preserve">302. λιμὸς γάρ τοι πάμπαν ἀεργῷ σύμφορος ἀνδρί.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Λ</w:t>
      </w:r>
      <w:r w:rsidR="00661617" w:rsidRPr="00765CD7">
        <w:rPr>
          <w:rFonts w:asciiTheme="minorHAnsi" w:eastAsiaTheme="minorHAnsi" w:hAnsiTheme="minorHAnsi" w:cstheme="minorHAnsi"/>
          <w:b/>
          <w:bCs/>
          <w:color w:val="000000"/>
          <w:sz w:val="18"/>
          <w:szCs w:val="18"/>
          <w:lang w:eastAsia="en-US"/>
          <w14:ligatures w14:val="standardContextual"/>
        </w:rPr>
        <w:t>ιμός,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w:t>
      </w:r>
      <w:r w:rsidR="00661617" w:rsidRPr="00765CD7">
        <w:rPr>
          <w:rFonts w:asciiTheme="minorHAnsi" w:eastAsiaTheme="minorHAnsi" w:hAnsiTheme="minorHAnsi" w:cstheme="minorHAnsi"/>
          <w:color w:val="000000"/>
          <w:sz w:val="18"/>
          <w:szCs w:val="18"/>
          <w:lang w:eastAsia="en-US"/>
          <w14:ligatures w14:val="standardContextual"/>
        </w:rPr>
        <w:t xml:space="preserve"> faim.   </w:t>
      </w:r>
      <w:r w:rsidR="00661617" w:rsidRPr="00765CD7">
        <w:rPr>
          <w:rFonts w:asciiTheme="minorHAnsi" w:eastAsiaTheme="minorHAnsi" w:hAnsiTheme="minorHAnsi" w:cstheme="minorHAnsi"/>
          <w:b/>
          <w:bCs/>
          <w:color w:val="B00004"/>
          <w:sz w:val="18"/>
          <w:szCs w:val="18"/>
          <w:lang w:eastAsia="en-US"/>
          <w14:ligatures w14:val="standardContextual"/>
        </w:rPr>
        <w:t>Π</w:t>
      </w:r>
      <w:r w:rsidR="00661617" w:rsidRPr="00765CD7">
        <w:rPr>
          <w:rFonts w:asciiTheme="minorHAnsi" w:eastAsiaTheme="minorHAnsi" w:hAnsiTheme="minorHAnsi" w:cstheme="minorHAnsi"/>
          <w:b/>
          <w:bCs/>
          <w:color w:val="000000"/>
          <w:sz w:val="18"/>
          <w:szCs w:val="18"/>
          <w:lang w:eastAsia="en-US"/>
          <w14:ligatures w14:val="standardContextual"/>
        </w:rPr>
        <w:t>άμπαν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tout à fait, complètement, entièrement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B00004"/>
          <w:sz w:val="18"/>
          <w:szCs w:val="18"/>
          <w:lang w:eastAsia="en-US"/>
          <w14:ligatures w14:val="standardContextual"/>
        </w:rPr>
        <w:t>Ἀ</w:t>
      </w:r>
      <w:r w:rsidR="00661617" w:rsidRPr="00765CD7">
        <w:rPr>
          <w:rFonts w:asciiTheme="minorHAnsi" w:eastAsiaTheme="minorHAnsi" w:hAnsiTheme="minorHAnsi" w:cstheme="minorHAnsi"/>
          <w:b/>
          <w:bCs/>
          <w:color w:val="000000"/>
          <w:sz w:val="18"/>
          <w:szCs w:val="18"/>
          <w:lang w:eastAsia="en-US"/>
          <w14:ligatures w14:val="standardContextual"/>
        </w:rPr>
        <w:t>εργός, ός, όν</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1</w:t>
      </w:r>
      <w:r w:rsidR="00661617" w:rsidRPr="00765CD7">
        <w:rPr>
          <w:rFonts w:asciiTheme="minorHAnsi" w:eastAsiaTheme="minorHAnsi" w:hAnsiTheme="minorHAnsi" w:cstheme="minorHAnsi"/>
          <w:color w:val="000000"/>
          <w:sz w:val="18"/>
          <w:szCs w:val="18"/>
          <w:lang w:eastAsia="en-US"/>
          <w14:ligatures w14:val="standardContextual"/>
        </w:rPr>
        <w:t xml:space="preserve"> qui ne travaille pas, oisif, paresseux.  </w:t>
      </w:r>
      <w:r w:rsidR="00661617" w:rsidRPr="00765CD7">
        <w:rPr>
          <w:rFonts w:asciiTheme="minorHAnsi" w:eastAsiaTheme="minorHAnsi" w:hAnsiTheme="minorHAnsi" w:cstheme="minorHAnsi"/>
          <w:b/>
          <w:bCs/>
          <w:color w:val="B00004"/>
          <w:sz w:val="18"/>
          <w:szCs w:val="18"/>
          <w:lang w:eastAsia="en-US"/>
          <w14:ligatures w14:val="standardContextual"/>
        </w:rPr>
        <w:t>Σ</w:t>
      </w:r>
      <w:r w:rsidR="00661617" w:rsidRPr="00765CD7">
        <w:rPr>
          <w:rFonts w:asciiTheme="minorHAnsi" w:eastAsiaTheme="minorHAnsi" w:hAnsiTheme="minorHAnsi" w:cstheme="minorHAnsi"/>
          <w:b/>
          <w:bCs/>
          <w:color w:val="000000"/>
          <w:sz w:val="18"/>
          <w:szCs w:val="18"/>
          <w:lang w:eastAsia="en-US"/>
          <w14:ligatures w14:val="standardContextual"/>
        </w:rPr>
        <w:t>ύμφορος,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661617" w:rsidRPr="00765CD7">
        <w:rPr>
          <w:rFonts w:asciiTheme="minorHAnsi" w:eastAsiaTheme="minorHAnsi" w:hAnsiTheme="minorHAnsi" w:cstheme="minorHAnsi"/>
          <w:b/>
          <w:bCs/>
          <w:color w:val="000000"/>
          <w:sz w:val="18"/>
          <w:szCs w:val="18"/>
          <w:lang w:eastAsia="en-US"/>
          <w14:ligatures w14:val="standardContextual"/>
        </w:rPr>
        <w:t>(ξύμ-):</w:t>
      </w:r>
      <w:r w:rsidR="00661617" w:rsidRPr="00765CD7">
        <w:rPr>
          <w:rFonts w:asciiTheme="minorHAnsi" w:eastAsiaTheme="minorHAnsi" w:hAnsiTheme="minorHAnsi" w:cstheme="minorHAnsi"/>
          <w:color w:val="000000"/>
          <w:sz w:val="18"/>
          <w:szCs w:val="18"/>
          <w:lang w:eastAsia="en-US"/>
          <w14:ligatures w14:val="standardContextual"/>
        </w:rPr>
        <w:t xml:space="preserve"> qui accompagne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 qui convient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661617" w:rsidRPr="00765CD7">
        <w:rPr>
          <w:rFonts w:asciiTheme="minorHAnsi" w:eastAsiaTheme="minorHAnsi" w:hAnsiTheme="minorHAnsi" w:cstheme="minorHAnsi"/>
          <w:color w:val="000000"/>
          <w:sz w:val="18"/>
          <w:szCs w:val="18"/>
          <w:lang w:eastAsia="en-US"/>
          <w14:ligatures w14:val="standardContextual"/>
        </w:rPr>
        <w:t>(</w:t>
      </w:r>
      <w:r w:rsidR="00661617" w:rsidRPr="00765CD7">
        <w:rPr>
          <w:rFonts w:asciiTheme="minorHAnsi" w:eastAsiaTheme="minorHAnsi" w:hAnsiTheme="minorHAnsi" w:cstheme="minorHAnsi"/>
          <w:i/>
          <w:iCs/>
          <w:color w:val="000000"/>
          <w:sz w:val="18"/>
          <w:szCs w:val="18"/>
          <w:lang w:eastAsia="en-US"/>
          <w14:ligatures w14:val="standardContextual"/>
        </w:rPr>
        <w:t>dat. ou</w:t>
      </w:r>
      <w:r w:rsidR="00661617" w:rsidRPr="00765CD7">
        <w:rPr>
          <w:rFonts w:asciiTheme="minorHAnsi" w:eastAsiaTheme="minorHAnsi" w:hAnsiTheme="minorHAnsi" w:cstheme="minorHAnsi"/>
          <w:color w:val="000000"/>
          <w:sz w:val="18"/>
          <w:szCs w:val="18"/>
          <w:lang w:eastAsia="en-US"/>
          <w14:ligatures w14:val="standardContextual"/>
        </w:rPr>
        <w:t xml:space="preserve"> ἐς et l’acc.) ; avantageux, utile (dat).</w:t>
      </w:r>
    </w:p>
  </w:footnote>
  <w:footnote w:id="307">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21B6C" w:rsidRPr="00765CD7">
        <w:rPr>
          <w:rFonts w:asciiTheme="minorHAnsi" w:eastAsiaTheme="minorHAnsi" w:hAnsiTheme="minorHAnsi" w:cstheme="minorHAnsi"/>
          <w:b/>
          <w:bCs/>
          <w:color w:val="000000"/>
          <w:sz w:val="18"/>
          <w:szCs w:val="18"/>
          <w:lang w:eastAsia="en-US"/>
          <w14:ligatures w14:val="standardContextual"/>
        </w:rPr>
        <w:t xml:space="preserve">303. τῷ δὲ θεοὶ νεμεσῶσι καὶ ἀνέρες, ὅς κεν ἀεργὸς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Ν</w:t>
      </w:r>
      <w:r w:rsidR="00221B6C" w:rsidRPr="00765CD7">
        <w:rPr>
          <w:rFonts w:asciiTheme="minorHAnsi" w:eastAsiaTheme="minorHAnsi" w:hAnsiTheme="minorHAnsi" w:cstheme="minorHAnsi"/>
          <w:b/>
          <w:bCs/>
          <w:color w:val="000000"/>
          <w:sz w:val="18"/>
          <w:szCs w:val="18"/>
          <w:lang w:eastAsia="en-US"/>
          <w14:ligatures w14:val="standardContextual"/>
        </w:rPr>
        <w:t>εμεσάω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i/>
          <w:iCs/>
          <w:color w:val="000000"/>
          <w:sz w:val="18"/>
          <w:szCs w:val="18"/>
          <w:lang w:eastAsia="en-US"/>
          <w14:ligatures w14:val="standardContextual"/>
        </w:rPr>
        <w:t>f.</w:t>
      </w:r>
      <w:r w:rsidR="00221B6C" w:rsidRPr="00765CD7">
        <w:rPr>
          <w:rFonts w:asciiTheme="minorHAnsi" w:eastAsiaTheme="minorHAnsi" w:hAnsiTheme="minorHAnsi" w:cstheme="minorHAnsi"/>
          <w:color w:val="000000"/>
          <w:sz w:val="18"/>
          <w:szCs w:val="18"/>
          <w:lang w:eastAsia="en-US"/>
          <w14:ligatures w14:val="standardContextual"/>
        </w:rPr>
        <w:t xml:space="preserve"> ήσω, </w:t>
      </w:r>
      <w:r w:rsidR="00221B6C" w:rsidRPr="00765CD7">
        <w:rPr>
          <w:rFonts w:asciiTheme="minorHAnsi" w:eastAsiaTheme="minorHAnsi" w:hAnsiTheme="minorHAnsi" w:cstheme="minorHAnsi"/>
          <w:i/>
          <w:iCs/>
          <w:color w:val="000000"/>
          <w:sz w:val="18"/>
          <w:szCs w:val="18"/>
          <w:lang w:eastAsia="en-US"/>
          <w14:ligatures w14:val="standardContextual"/>
        </w:rPr>
        <w:t>ao.</w:t>
      </w:r>
      <w:r w:rsidR="00221B6C" w:rsidRPr="00765CD7">
        <w:rPr>
          <w:rFonts w:asciiTheme="minorHAnsi" w:eastAsiaTheme="minorHAnsi" w:hAnsiTheme="minorHAnsi" w:cstheme="minorHAnsi"/>
          <w:color w:val="000000"/>
          <w:sz w:val="18"/>
          <w:szCs w:val="18"/>
          <w:lang w:eastAsia="en-US"/>
          <w14:ligatures w14:val="standardContextual"/>
        </w:rPr>
        <w:t xml:space="preserve"> ἐνεμέσησα, </w:t>
      </w:r>
      <w:r w:rsidR="00221B6C" w:rsidRPr="00765CD7">
        <w:rPr>
          <w:rFonts w:asciiTheme="minorHAnsi" w:eastAsiaTheme="minorHAnsi" w:hAnsiTheme="minorHAnsi" w:cstheme="minorHAnsi"/>
          <w:i/>
          <w:iCs/>
          <w:color w:val="000000"/>
          <w:sz w:val="18"/>
          <w:szCs w:val="18"/>
          <w:lang w:eastAsia="en-US"/>
          <w14:ligatures w14:val="standardContextual"/>
        </w:rPr>
        <w:t>pf. inus.</w:t>
      </w:r>
      <w:r w:rsidR="00221B6C" w:rsidRPr="00765CD7">
        <w:rPr>
          <w:rFonts w:asciiTheme="minorHAnsi" w:eastAsiaTheme="minorHAnsi" w:hAnsiTheme="minorHAnsi" w:cstheme="minorHAnsi"/>
          <w:color w:val="000000"/>
          <w:sz w:val="18"/>
          <w:szCs w:val="18"/>
          <w:lang w:eastAsia="en-US"/>
          <w14:ligatures w14:val="standardContextual"/>
        </w:rPr>
        <w:t xml:space="preserve">) : </w:t>
      </w:r>
      <w:r w:rsidR="00221B6C" w:rsidRPr="00765CD7">
        <w:rPr>
          <w:rFonts w:asciiTheme="minorHAnsi" w:eastAsiaTheme="minorHAnsi" w:hAnsiTheme="minorHAnsi" w:cstheme="minorHAnsi"/>
          <w:b/>
          <w:bCs/>
          <w:color w:val="000000"/>
          <w:sz w:val="18"/>
          <w:szCs w:val="18"/>
          <w:lang w:eastAsia="en-US"/>
          <w14:ligatures w14:val="standardContextual"/>
        </w:rPr>
        <w:t>1)</w:t>
      </w:r>
      <w:r w:rsidR="00221B6C" w:rsidRPr="00765CD7">
        <w:rPr>
          <w:rFonts w:asciiTheme="minorHAnsi" w:eastAsiaTheme="minorHAnsi" w:hAnsiTheme="minorHAnsi" w:cstheme="minorHAnsi"/>
          <w:color w:val="000000"/>
          <w:sz w:val="18"/>
          <w:szCs w:val="18"/>
          <w:lang w:eastAsia="en-US"/>
          <w14:ligatures w14:val="standardContextual"/>
        </w:rPr>
        <w:t xml:space="preserve"> s’indigner, s’irriter (contre + Datif)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2) </w:t>
      </w:r>
      <w:r w:rsidR="00221B6C" w:rsidRPr="00765CD7">
        <w:rPr>
          <w:rFonts w:asciiTheme="minorHAnsi" w:eastAsiaTheme="minorHAnsi" w:hAnsiTheme="minorHAnsi" w:cstheme="minorHAnsi"/>
          <w:color w:val="000000"/>
          <w:sz w:val="18"/>
          <w:szCs w:val="18"/>
          <w:lang w:eastAsia="en-US"/>
          <w14:ligatures w14:val="standardContextual"/>
        </w:rPr>
        <w:t xml:space="preserve">voir avec dépit, avec jalousie, envier, </w:t>
      </w:r>
      <w:r w:rsidR="00221B6C" w:rsidRPr="00765CD7">
        <w:rPr>
          <w:rFonts w:asciiTheme="minorHAnsi" w:eastAsiaTheme="minorHAnsi" w:hAnsiTheme="minorHAnsi" w:cstheme="minorHAnsi"/>
          <w:i/>
          <w:iCs/>
          <w:color w:val="000000"/>
          <w:sz w:val="18"/>
          <w:szCs w:val="18"/>
          <w:lang w:eastAsia="en-US"/>
          <w14:ligatures w14:val="standardContextual"/>
        </w:rPr>
        <w:t xml:space="preserve">particul. en parl. des dieux à l’égard des hommes, d’un bonheur immérité.     </w:t>
      </w:r>
      <w:r w:rsidR="00221B6C" w:rsidRPr="00765CD7">
        <w:rPr>
          <w:rFonts w:asciiTheme="minorHAnsi" w:eastAsiaTheme="minorHAnsi" w:hAnsiTheme="minorHAnsi" w:cstheme="minorHAnsi"/>
          <w:b/>
          <w:bCs/>
          <w:color w:val="B00004"/>
          <w:sz w:val="18"/>
          <w:szCs w:val="18"/>
          <w:lang w:eastAsia="en-US"/>
          <w14:ligatures w14:val="standardContextual"/>
        </w:rPr>
        <w:t>Ἀ</w:t>
      </w:r>
      <w:r w:rsidR="00221B6C" w:rsidRPr="00765CD7">
        <w:rPr>
          <w:rFonts w:asciiTheme="minorHAnsi" w:eastAsiaTheme="minorHAnsi" w:hAnsiTheme="minorHAnsi" w:cstheme="minorHAnsi"/>
          <w:b/>
          <w:bCs/>
          <w:color w:val="000000"/>
          <w:sz w:val="18"/>
          <w:szCs w:val="18"/>
          <w:lang w:eastAsia="en-US"/>
          <w14:ligatures w14:val="standardContextual"/>
        </w:rPr>
        <w:t>εργός, ός, όν</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1</w:t>
      </w:r>
      <w:r w:rsidR="00221B6C" w:rsidRPr="00765CD7">
        <w:rPr>
          <w:rFonts w:asciiTheme="minorHAnsi" w:eastAsiaTheme="minorHAnsi" w:hAnsiTheme="minorHAnsi" w:cstheme="minorHAnsi"/>
          <w:color w:val="000000"/>
          <w:sz w:val="18"/>
          <w:szCs w:val="18"/>
          <w:lang w:eastAsia="en-US"/>
          <w14:ligatures w14:val="standardContextual"/>
        </w:rPr>
        <w:t xml:space="preserve"> qui ne travaille pas, oisif, paresseux.</w:t>
      </w:r>
      <w:r w:rsidRPr="00765CD7">
        <w:rPr>
          <w:rFonts w:asciiTheme="minorHAnsi" w:hAnsiTheme="minorHAnsi" w:cstheme="minorHAnsi"/>
          <w:b/>
          <w:bCs/>
          <w:sz w:val="18"/>
          <w:szCs w:val="18"/>
        </w:rPr>
        <w:t xml:space="preserve"> </w:t>
      </w:r>
    </w:p>
  </w:footnote>
  <w:footnote w:id="308">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21B6C" w:rsidRPr="00765CD7">
        <w:rPr>
          <w:rFonts w:asciiTheme="minorHAnsi" w:hAnsiTheme="minorHAnsi" w:cstheme="minorHAnsi"/>
          <w:b/>
          <w:bCs/>
          <w:sz w:val="18"/>
          <w:szCs w:val="18"/>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304. ζώῃ, κηφήνεσσι κοθούροις εἴκελος ὀργήν,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Ζ</w:t>
      </w:r>
      <w:r w:rsidR="00221B6C" w:rsidRPr="00765CD7">
        <w:rPr>
          <w:rFonts w:asciiTheme="minorHAnsi" w:eastAsiaTheme="minorHAnsi" w:hAnsiTheme="minorHAnsi" w:cstheme="minorHAnsi"/>
          <w:b/>
          <w:bCs/>
          <w:color w:val="000000"/>
          <w:sz w:val="18"/>
          <w:szCs w:val="18"/>
          <w:lang w:eastAsia="en-US"/>
          <w14:ligatures w14:val="standardContextual"/>
        </w:rPr>
        <w:t>ώω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w:t>
      </w:r>
      <w:r w:rsidR="00221B6C" w:rsidRPr="00765CD7">
        <w:rPr>
          <w:rFonts w:asciiTheme="minorHAnsi" w:eastAsiaTheme="minorHAnsi" w:hAnsiTheme="minorHAnsi" w:cstheme="minorHAnsi"/>
          <w:i/>
          <w:iCs/>
          <w:color w:val="000000"/>
          <w:sz w:val="18"/>
          <w:szCs w:val="18"/>
          <w:lang w:eastAsia="en-US"/>
          <w14:ligatures w14:val="standardContextual"/>
        </w:rPr>
        <w:t>slt pst et 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ἐζωον ; impft itér.: ζώεσκον)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ζάω / ζῆν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vivre.</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Κ</w:t>
      </w:r>
      <w:r w:rsidR="00221B6C" w:rsidRPr="00765CD7">
        <w:rPr>
          <w:rFonts w:asciiTheme="minorHAnsi" w:eastAsiaTheme="minorHAnsi" w:hAnsiTheme="minorHAnsi" w:cstheme="minorHAnsi"/>
          <w:b/>
          <w:bCs/>
          <w:color w:val="000000"/>
          <w:sz w:val="18"/>
          <w:szCs w:val="18"/>
          <w:lang w:eastAsia="en-US"/>
          <w14:ligatures w14:val="standardContextual"/>
        </w:rPr>
        <w:t>ηφήν, ῆνος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frelon, bourdon ((Xen. (Arstt.)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qui espionne le travail des autres (Hes.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Ar.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Plat.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homme faible, lâche, impuissant (Eur.).     </w:t>
      </w:r>
      <w:r w:rsidR="00221B6C" w:rsidRPr="00765CD7">
        <w:rPr>
          <w:rFonts w:asciiTheme="minorHAnsi" w:eastAsiaTheme="minorHAnsi" w:hAnsiTheme="minorHAnsi" w:cstheme="minorHAnsi"/>
          <w:b/>
          <w:bCs/>
          <w:color w:val="B00004"/>
          <w:sz w:val="18"/>
          <w:szCs w:val="18"/>
          <w:lang w:eastAsia="en-US"/>
          <w14:ligatures w14:val="standardContextual"/>
        </w:rPr>
        <w:t>Κ</w:t>
      </w:r>
      <w:r w:rsidR="00221B6C" w:rsidRPr="00765CD7">
        <w:rPr>
          <w:rFonts w:asciiTheme="minorHAnsi" w:eastAsiaTheme="minorHAnsi" w:hAnsiTheme="minorHAnsi" w:cstheme="minorHAnsi"/>
          <w:b/>
          <w:bCs/>
          <w:color w:val="000000"/>
          <w:sz w:val="18"/>
          <w:szCs w:val="18"/>
          <w:lang w:eastAsia="en-US"/>
          <w14:ligatures w14:val="standardContextual"/>
        </w:rPr>
        <w:t>όθουρος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lang w:eastAsia="en-US"/>
          <w14:ligatures w14:val="standardContextual"/>
        </w:rPr>
        <w:t xml:space="preserve"> à queue écourtée (ép. du faux bourdon)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sans dard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traduit P. Mazon.   </w:t>
      </w:r>
      <w:r w:rsidR="00221B6C" w:rsidRPr="00765CD7">
        <w:rPr>
          <w:rFonts w:asciiTheme="minorHAnsi" w:eastAsiaTheme="minorHAnsi" w:hAnsiTheme="minorHAnsi" w:cstheme="minorHAnsi"/>
          <w:b/>
          <w:bCs/>
          <w:color w:val="B00004"/>
          <w:sz w:val="18"/>
          <w:szCs w:val="18"/>
          <w:lang w:eastAsia="en-US"/>
          <w14:ligatures w14:val="standardContextual"/>
        </w:rPr>
        <w:t>Ε</w:t>
      </w:r>
      <w:r w:rsidR="00221B6C" w:rsidRPr="00765CD7">
        <w:rPr>
          <w:rFonts w:asciiTheme="minorHAnsi" w:eastAsiaTheme="minorHAnsi" w:hAnsiTheme="minorHAnsi" w:cstheme="minorHAnsi"/>
          <w:b/>
          <w:bCs/>
          <w:color w:val="000000"/>
          <w:sz w:val="18"/>
          <w:szCs w:val="18"/>
          <w:lang w:eastAsia="en-US"/>
          <w14:ligatures w14:val="standardContextual"/>
        </w:rPr>
        <w:t>ἴκελος, 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dat.: semblable (à : dat ; en qc. : acc.). </w:t>
      </w:r>
      <w:r w:rsidR="00221B6C" w:rsidRPr="00765CD7">
        <w:rPr>
          <w:rFonts w:asciiTheme="minorHAnsi" w:eastAsiaTheme="minorHAnsi" w:hAnsiTheme="minorHAnsi" w:cstheme="minorHAnsi"/>
          <w:color w:val="000000"/>
          <w:sz w:val="18"/>
          <w:szCs w:val="18"/>
          <w:lang w:eastAsia="en-US"/>
          <w14:ligatures w14:val="standardContextual"/>
        </w:rPr>
        <w:br/>
        <w:t xml:space="preserve">        </w:t>
      </w:r>
      <w:r w:rsidR="00221B6C" w:rsidRPr="00765CD7">
        <w:rPr>
          <w:rFonts w:asciiTheme="minorHAnsi" w:eastAsiaTheme="minorHAnsi" w:hAnsiTheme="minorHAnsi" w:cstheme="minorHAnsi"/>
          <w:b/>
          <w:bCs/>
          <w:color w:val="C00000"/>
          <w:sz w:val="18"/>
          <w:szCs w:val="18"/>
          <w:lang w:eastAsia="en-US"/>
          <w14:ligatures w14:val="standardContextual"/>
        </w:rPr>
        <w:t>NB.</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ὀργήν, </w:t>
      </w:r>
      <w:r w:rsidR="00221B6C" w:rsidRPr="00765CD7">
        <w:rPr>
          <w:rFonts w:asciiTheme="minorHAnsi" w:eastAsiaTheme="minorHAnsi" w:hAnsiTheme="minorHAnsi" w:cstheme="minorHAnsi"/>
          <w:color w:val="000000"/>
          <w:sz w:val="18"/>
          <w:szCs w:val="18"/>
          <w:lang w:eastAsia="en-US"/>
          <w14:ligatures w14:val="standardContextual"/>
        </w:rPr>
        <w:t>un-Homeric word, applied to the character or typical behaviour of animals also in Then. 215, Pind. P. 2. 77, A. Supp. 763, Pl. R. 493a.  Variante ὁρμήν  […] West.</w:t>
      </w:r>
      <w:r w:rsidRPr="00765CD7">
        <w:rPr>
          <w:rFonts w:asciiTheme="minorHAnsi" w:hAnsiTheme="minorHAnsi" w:cstheme="minorHAnsi"/>
          <w:b/>
          <w:bCs/>
          <w:sz w:val="18"/>
          <w:szCs w:val="18"/>
        </w:rPr>
        <w:t xml:space="preserve"> </w:t>
      </w:r>
    </w:p>
  </w:footnote>
  <w:footnote w:id="309">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21B6C" w:rsidRPr="00765CD7">
        <w:rPr>
          <w:rFonts w:asciiTheme="minorHAnsi" w:hAnsiTheme="minorHAnsi" w:cstheme="minorHAnsi"/>
          <w:b/>
          <w:bCs/>
          <w:sz w:val="18"/>
          <w:szCs w:val="18"/>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305. οἵ τε μελισσάων κάματον τρύχουσιν ἀεργοὶ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Μ</w:t>
      </w:r>
      <w:r w:rsidR="00221B6C" w:rsidRPr="00765CD7">
        <w:rPr>
          <w:rFonts w:asciiTheme="minorHAnsi" w:eastAsiaTheme="minorHAnsi" w:hAnsiTheme="minorHAnsi" w:cstheme="minorHAnsi"/>
          <w:b/>
          <w:bCs/>
          <w:color w:val="000000"/>
          <w:sz w:val="18"/>
          <w:szCs w:val="18"/>
          <w:lang w:eastAsia="en-US"/>
          <w14:ligatures w14:val="standardContextual"/>
        </w:rPr>
        <w:t>έλιττα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μέλισσα, ης (ἡ)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abeille; </w:t>
      </w:r>
      <w:r w:rsidR="00221B6C" w:rsidRPr="00765CD7">
        <w:rPr>
          <w:rFonts w:asciiTheme="minorHAnsi" w:eastAsiaTheme="minorHAnsi" w:hAnsiTheme="minorHAnsi" w:cstheme="minorHAnsi"/>
          <w:b/>
          <w:bCs/>
          <w:color w:val="000000"/>
          <w:sz w:val="18"/>
          <w:szCs w:val="18"/>
          <w:lang w:eastAsia="en-US"/>
          <w14:ligatures w14:val="standardContextual"/>
        </w:rPr>
        <w:t>μελισσάων</w:t>
      </w:r>
      <w:r w:rsidR="00221B6C" w:rsidRPr="00765CD7">
        <w:rPr>
          <w:rFonts w:asciiTheme="minorHAnsi" w:eastAsiaTheme="minorHAnsi" w:hAnsiTheme="minorHAnsi" w:cstheme="minorHAnsi"/>
          <w:color w:val="000000"/>
          <w:sz w:val="18"/>
          <w:szCs w:val="18"/>
          <w:lang w:eastAsia="en-US"/>
          <w14:ligatures w14:val="standardContextual"/>
        </w:rPr>
        <w:t xml:space="preserve"> : gén. pl. non contrct.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Κ</w:t>
      </w:r>
      <w:r w:rsidR="00221B6C" w:rsidRPr="00765CD7">
        <w:rPr>
          <w:rFonts w:asciiTheme="minorHAnsi" w:eastAsiaTheme="minorHAnsi" w:hAnsiTheme="minorHAnsi" w:cstheme="minorHAnsi"/>
          <w:b/>
          <w:bCs/>
          <w:color w:val="000000"/>
          <w:sz w:val="18"/>
          <w:szCs w:val="18"/>
          <w:lang w:eastAsia="en-US"/>
          <w14:ligatures w14:val="standardContextual"/>
        </w:rPr>
        <w:t>άματος,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lang w:eastAsia="en-US"/>
          <w14:ligatures w14:val="standardContextual"/>
        </w:rPr>
        <w:t xml:space="preserve"> travail pénible, effort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(p. suite) peine, fatigue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souffrance, épuisement, maladie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fruit du travail, </w:t>
      </w:r>
      <w:r w:rsidR="00221B6C" w:rsidRPr="00765CD7">
        <w:rPr>
          <w:rFonts w:asciiTheme="minorHAnsi" w:eastAsiaTheme="minorHAnsi" w:hAnsiTheme="minorHAnsi" w:cstheme="minorHAnsi"/>
          <w:i/>
          <w:iCs/>
          <w:color w:val="000000"/>
          <w:sz w:val="18"/>
          <w:szCs w:val="18"/>
          <w:lang w:eastAsia="en-US"/>
          <w14:ligatures w14:val="standardContextual"/>
        </w:rPr>
        <w:t>d’où</w:t>
      </w:r>
      <w:r w:rsidR="00221B6C" w:rsidRPr="00765CD7">
        <w:rPr>
          <w:rFonts w:asciiTheme="minorHAnsi" w:eastAsiaTheme="minorHAnsi" w:hAnsiTheme="minorHAnsi" w:cstheme="minorHAnsi"/>
          <w:color w:val="000000"/>
          <w:sz w:val="18"/>
          <w:szCs w:val="18"/>
          <w:lang w:eastAsia="en-US"/>
          <w14:ligatures w14:val="standardContextual"/>
        </w:rPr>
        <w:t xml:space="preserve"> ouvrage.   </w:t>
      </w:r>
      <w:r w:rsidR="00221B6C" w:rsidRPr="00765CD7">
        <w:rPr>
          <w:rFonts w:asciiTheme="minorHAnsi" w:eastAsiaTheme="minorHAnsi" w:hAnsiTheme="minorHAnsi" w:cstheme="minorHAnsi"/>
          <w:b/>
          <w:bCs/>
          <w:color w:val="B00004"/>
          <w:sz w:val="18"/>
          <w:szCs w:val="18"/>
          <w:lang w:eastAsia="en-US"/>
          <w14:ligatures w14:val="standardContextual"/>
        </w:rPr>
        <w:t>Τ</w:t>
      </w:r>
      <w:r w:rsidR="00221B6C" w:rsidRPr="00765CD7">
        <w:rPr>
          <w:rFonts w:asciiTheme="minorHAnsi" w:eastAsiaTheme="minorHAnsi" w:hAnsiTheme="minorHAnsi" w:cstheme="minorHAnsi"/>
          <w:b/>
          <w:bCs/>
          <w:color w:val="000000"/>
          <w:sz w:val="18"/>
          <w:szCs w:val="18"/>
          <w:lang w:eastAsia="en-US"/>
          <w14:ligatures w14:val="standardContextual"/>
        </w:rPr>
        <w:t>ρυχόω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i/>
          <w:iCs/>
          <w:color w:val="000000"/>
          <w:sz w:val="18"/>
          <w:szCs w:val="18"/>
          <w:lang w:eastAsia="en-US"/>
          <w14:ligatures w14:val="standardContextual"/>
        </w:rPr>
        <w:t>cō</w:t>
      </w:r>
      <w:r w:rsidR="00221B6C" w:rsidRPr="00765CD7">
        <w:rPr>
          <w:rFonts w:asciiTheme="minorHAnsi" w:eastAsiaTheme="minorHAnsi" w:hAnsiTheme="minorHAnsi" w:cstheme="minorHAnsi"/>
          <w:b/>
          <w:bCs/>
          <w:color w:val="000000"/>
          <w:sz w:val="18"/>
          <w:szCs w:val="18"/>
          <w:lang w:eastAsia="en-US"/>
          <w14:ligatures w14:val="standardContextual"/>
        </w:rPr>
        <w:t xml:space="preserve"> τρύχω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user par le frottement, épuiser, ruiner, consumer.      </w:t>
      </w:r>
      <w:r w:rsidR="00221B6C" w:rsidRPr="00765CD7">
        <w:rPr>
          <w:rFonts w:asciiTheme="minorHAnsi" w:eastAsiaTheme="minorHAnsi" w:hAnsiTheme="minorHAnsi" w:cstheme="minorHAnsi"/>
          <w:b/>
          <w:bCs/>
          <w:color w:val="B00004"/>
          <w:sz w:val="18"/>
          <w:szCs w:val="18"/>
          <w:lang w:eastAsia="en-US"/>
          <w14:ligatures w14:val="standardContextual"/>
        </w:rPr>
        <w:t>Ἀ</w:t>
      </w:r>
      <w:r w:rsidR="00221B6C" w:rsidRPr="00765CD7">
        <w:rPr>
          <w:rFonts w:asciiTheme="minorHAnsi" w:eastAsiaTheme="minorHAnsi" w:hAnsiTheme="minorHAnsi" w:cstheme="minorHAnsi"/>
          <w:b/>
          <w:bCs/>
          <w:color w:val="000000"/>
          <w:sz w:val="18"/>
          <w:szCs w:val="18"/>
          <w:lang w:eastAsia="en-US"/>
          <w14:ligatures w14:val="standardContextual"/>
        </w:rPr>
        <w:t>εργός, ός, όν</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1</w:t>
      </w:r>
      <w:r w:rsidR="00221B6C" w:rsidRPr="00765CD7">
        <w:rPr>
          <w:rFonts w:asciiTheme="minorHAnsi" w:eastAsiaTheme="minorHAnsi" w:hAnsiTheme="minorHAnsi" w:cstheme="minorHAnsi"/>
          <w:color w:val="000000"/>
          <w:sz w:val="18"/>
          <w:szCs w:val="18"/>
          <w:lang w:eastAsia="en-US"/>
          <w14:ligatures w14:val="standardContextual"/>
        </w:rPr>
        <w:t xml:space="preserve"> qui ne travaille pas, oisif, paresseux.</w:t>
      </w:r>
      <w:r w:rsidRPr="00765CD7">
        <w:rPr>
          <w:rFonts w:asciiTheme="minorHAnsi" w:hAnsiTheme="minorHAnsi" w:cstheme="minorHAnsi"/>
          <w:b/>
          <w:bCs/>
          <w:sz w:val="18"/>
          <w:szCs w:val="18"/>
        </w:rPr>
        <w:t xml:space="preserve"> </w:t>
      </w:r>
    </w:p>
  </w:footnote>
  <w:footnote w:id="310">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21B6C" w:rsidRPr="00765CD7">
        <w:rPr>
          <w:rFonts w:asciiTheme="minorHAnsi" w:eastAsiaTheme="minorHAnsi" w:hAnsiTheme="minorHAnsi" w:cstheme="minorHAnsi"/>
          <w:b/>
          <w:bCs/>
          <w:color w:val="000000"/>
          <w:sz w:val="18"/>
          <w:szCs w:val="18"/>
          <w:lang w:eastAsia="en-US"/>
          <w14:ligatures w14:val="standardContextual"/>
        </w:rPr>
        <w:t xml:space="preserve">306. ἔσθοντες : σοὶ δ᾽ ἔργα φίλ᾽ ἔστω μέτρια κοσμεῖν,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Ἔ</w:t>
      </w:r>
      <w:r w:rsidR="00221B6C" w:rsidRPr="00765CD7">
        <w:rPr>
          <w:rFonts w:asciiTheme="minorHAnsi" w:eastAsiaTheme="minorHAnsi" w:hAnsiTheme="minorHAnsi" w:cstheme="minorHAnsi"/>
          <w:b/>
          <w:bCs/>
          <w:color w:val="000000"/>
          <w:sz w:val="18"/>
          <w:szCs w:val="18"/>
          <w:lang w:eastAsia="en-US"/>
          <w14:ligatures w14:val="standardContextual"/>
        </w:rPr>
        <w:t>σθω</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i/>
          <w:iCs/>
          <w:color w:val="000000"/>
          <w:sz w:val="18"/>
          <w:szCs w:val="18"/>
          <w:lang w:eastAsia="en-US"/>
          <w14:ligatures w14:val="standardContextual"/>
        </w:rPr>
        <w:t>slt pst. impft.:</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ἦσθον</w:t>
      </w:r>
      <w:r w:rsidR="00221B6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manger (avec acc. cod. ou gén. partitif).  </w:t>
      </w:r>
      <w:r w:rsidR="00221B6C" w:rsidRPr="00765CD7">
        <w:rPr>
          <w:rFonts w:asciiTheme="minorHAnsi" w:eastAsiaTheme="minorHAnsi" w:hAnsiTheme="minorHAnsi" w:cstheme="minorHAnsi"/>
          <w:b/>
          <w:bCs/>
          <w:color w:val="B00004"/>
          <w:sz w:val="18"/>
          <w:szCs w:val="18"/>
          <w:lang w:eastAsia="en-US"/>
          <w14:ligatures w14:val="standardContextual"/>
        </w:rPr>
        <w:t>Μ</w:t>
      </w:r>
      <w:r w:rsidR="00221B6C" w:rsidRPr="00765CD7">
        <w:rPr>
          <w:rFonts w:asciiTheme="minorHAnsi" w:eastAsiaTheme="minorHAnsi" w:hAnsiTheme="minorHAnsi" w:cstheme="minorHAnsi"/>
          <w:b/>
          <w:bCs/>
          <w:color w:val="000000"/>
          <w:sz w:val="18"/>
          <w:szCs w:val="18"/>
          <w:lang w:eastAsia="en-US"/>
          <w14:ligatures w14:val="standardContextual"/>
        </w:rPr>
        <w:t>έτριος, α/ος,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mesuré, modéré, moyen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suffisant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simple, ordinaire, de condition moyenne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;(mor.) modéré, mesuré, réglé (</w:t>
      </w:r>
      <w:r w:rsidR="002A65F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convenable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lang w:eastAsia="en-US"/>
          <w14:ligatures w14:val="standardContextual"/>
        </w:rPr>
        <w:t xml:space="preserve"> traduit P. Mazon. </w:t>
      </w:r>
      <w:r w:rsidR="002A65F9" w:rsidRPr="00765CD7">
        <w:rPr>
          <w:rFonts w:asciiTheme="minorHAnsi" w:eastAsiaTheme="minorHAnsi" w:hAnsiTheme="minorHAnsi" w:cstheme="minorHAnsi"/>
          <w:color w:val="000000"/>
          <w:sz w:val="18"/>
          <w:szCs w:val="18"/>
          <w:lang w:eastAsia="en-US"/>
          <w14:ligatures w14:val="standardContextual"/>
        </w:rPr>
        <w:t>P</w:t>
      </w:r>
      <w:r w:rsidR="00221B6C" w:rsidRPr="00765CD7">
        <w:rPr>
          <w:rFonts w:asciiTheme="minorHAnsi" w:eastAsiaTheme="minorHAnsi" w:hAnsiTheme="minorHAnsi" w:cstheme="minorHAnsi"/>
          <w:color w:val="000000"/>
          <w:sz w:val="18"/>
          <w:szCs w:val="18"/>
          <w:lang w:eastAsia="en-US"/>
          <w14:ligatures w14:val="standardContextual"/>
        </w:rPr>
        <w:t xml:space="preserve">roche de </w:t>
      </w:r>
      <w:r w:rsidR="00221B6C" w:rsidRPr="00765CD7">
        <w:rPr>
          <w:rFonts w:asciiTheme="minorHAnsi" w:eastAsiaTheme="minorHAnsi" w:hAnsiTheme="minorHAnsi" w:cstheme="minorHAnsi"/>
          <w:b/>
          <w:bCs/>
          <w:color w:val="000000"/>
          <w:sz w:val="18"/>
          <w:szCs w:val="18"/>
          <w:lang w:eastAsia="en-US"/>
          <w14:ligatures w14:val="standardContextual"/>
        </w:rPr>
        <w:t>Ὡραῖος</w:t>
      </w:r>
      <w:r w:rsidR="00221B6C" w:rsidRPr="00765CD7">
        <w:rPr>
          <w:rFonts w:asciiTheme="minorHAnsi" w:eastAsiaTheme="minorHAnsi" w:hAnsiTheme="minorHAnsi" w:cstheme="minorHAnsi"/>
          <w:color w:val="000000"/>
          <w:sz w:val="18"/>
          <w:szCs w:val="18"/>
          <w:lang w:eastAsia="en-US"/>
          <w14:ligatures w14:val="standardContextual"/>
        </w:rPr>
        <w:t>, selon West).</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Κ</w:t>
      </w:r>
      <w:r w:rsidR="00221B6C" w:rsidRPr="00765CD7">
        <w:rPr>
          <w:rFonts w:asciiTheme="minorHAnsi" w:eastAsiaTheme="minorHAnsi" w:hAnsiTheme="minorHAnsi" w:cstheme="minorHAnsi"/>
          <w:b/>
          <w:bCs/>
          <w:color w:val="000000"/>
          <w:sz w:val="18"/>
          <w:szCs w:val="18"/>
          <w:lang w:eastAsia="en-US"/>
          <w14:ligatures w14:val="standardContextual"/>
        </w:rPr>
        <w:t>οσμέω</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arranger, disposer, mettre en bon ordre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organiser méthodiqement, préparer, arranger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 ; </w:t>
      </w:r>
      <w:r w:rsidR="00221B6C" w:rsidRPr="00765CD7">
        <w:rPr>
          <w:rFonts w:asciiTheme="minorHAnsi" w:eastAsiaTheme="minorHAnsi" w:hAnsiTheme="minorHAnsi" w:cstheme="minorHAnsi"/>
          <w:b/>
          <w:bCs/>
          <w:color w:val="000000"/>
          <w:sz w:val="18"/>
          <w:szCs w:val="18"/>
          <w:lang w:eastAsia="en-US"/>
          <w14:ligatures w14:val="standardContextual"/>
        </w:rPr>
        <w:t xml:space="preserve">κοσμεῖν </w:t>
      </w:r>
      <w:r w:rsidR="00221B6C" w:rsidRPr="00765CD7">
        <w:rPr>
          <w:rFonts w:asciiTheme="minorHAnsi" w:eastAsiaTheme="minorHAnsi" w:hAnsiTheme="minorHAnsi" w:cstheme="minorHAnsi"/>
          <w:color w:val="000000"/>
          <w:sz w:val="18"/>
          <w:szCs w:val="18"/>
          <w:lang w:eastAsia="en-US"/>
          <w14:ligatures w14:val="standardContextual"/>
        </w:rPr>
        <w:t xml:space="preserve">peut être un inf. exégétique, développant </w:t>
      </w:r>
      <w:r w:rsidR="00221B6C" w:rsidRPr="00765CD7">
        <w:rPr>
          <w:rFonts w:asciiTheme="minorHAnsi" w:eastAsiaTheme="minorHAnsi" w:hAnsiTheme="minorHAnsi" w:cstheme="minorHAnsi"/>
          <w:b/>
          <w:bCs/>
          <w:color w:val="000000"/>
          <w:sz w:val="18"/>
          <w:szCs w:val="18"/>
          <w:lang w:eastAsia="en-US"/>
          <w14:ligatures w14:val="standardContextual"/>
        </w:rPr>
        <w:t xml:space="preserve">μέτρια </w:t>
      </w:r>
      <w:r w:rsidR="00221B6C" w:rsidRPr="00765CD7">
        <w:rPr>
          <w:rFonts w:asciiTheme="minorHAnsi" w:eastAsiaTheme="minorHAnsi" w:hAnsiTheme="minorHAnsi" w:cstheme="minorHAnsi"/>
          <w:color w:val="000000"/>
          <w:sz w:val="18"/>
          <w:szCs w:val="18"/>
          <w:lang w:eastAsia="en-US"/>
          <w14:ligatures w14:val="standardContextual"/>
        </w:rPr>
        <w:t>selon West.</w:t>
      </w:r>
      <w:r w:rsidRPr="00765CD7">
        <w:rPr>
          <w:rFonts w:asciiTheme="minorHAnsi" w:hAnsiTheme="minorHAnsi" w:cstheme="minorHAnsi"/>
          <w:b/>
          <w:bCs/>
          <w:sz w:val="18"/>
          <w:szCs w:val="18"/>
        </w:rPr>
        <w:t xml:space="preserve"> </w:t>
      </w:r>
    </w:p>
  </w:footnote>
  <w:footnote w:id="311">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221B6C" w:rsidRPr="00765CD7">
        <w:rPr>
          <w:rFonts w:asciiTheme="minorHAnsi" w:eastAsiaTheme="minorHAnsi" w:hAnsiTheme="minorHAnsi" w:cstheme="minorHAnsi"/>
          <w:b/>
          <w:bCs/>
          <w:color w:val="000000"/>
          <w:sz w:val="18"/>
          <w:szCs w:val="18"/>
          <w:lang w:val="el-GR" w:eastAsia="en-US"/>
          <w14:ligatures w14:val="standardContextual"/>
        </w:rPr>
        <w:t xml:space="preserve">307. ὥς κέ τοι ὡραίου βιότου πλήθωσι καλιαί. </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B00004"/>
          <w:sz w:val="18"/>
          <w:szCs w:val="18"/>
          <w:lang w:eastAsia="en-US"/>
          <w14:ligatures w14:val="standardContextual"/>
        </w:rPr>
        <w:t>Ὡ</w:t>
      </w:r>
      <w:r w:rsidR="00221B6C" w:rsidRPr="00765CD7">
        <w:rPr>
          <w:rFonts w:asciiTheme="minorHAnsi" w:eastAsiaTheme="minorHAnsi" w:hAnsiTheme="minorHAnsi" w:cstheme="minorHAnsi"/>
          <w:b/>
          <w:bCs/>
          <w:color w:val="000000"/>
          <w:sz w:val="18"/>
          <w:szCs w:val="18"/>
          <w:lang w:eastAsia="en-US"/>
          <w14:ligatures w14:val="standardContextual"/>
        </w:rPr>
        <w:t>ς,</w:t>
      </w:r>
      <w:r w:rsidR="00221B6C" w:rsidRPr="00765CD7">
        <w:rPr>
          <w:rFonts w:asciiTheme="minorHAnsi" w:eastAsiaTheme="minorHAnsi" w:hAnsiTheme="minorHAnsi" w:cstheme="minorHAnsi"/>
          <w:i/>
          <w:iCs/>
          <w:color w:val="000000"/>
          <w:sz w:val="18"/>
          <w:szCs w:val="18"/>
          <w:lang w:eastAsia="en-US"/>
          <w14:ligatures w14:val="standardContextual"/>
        </w:rPr>
        <w:t xml:space="preserve"> Cj de sub.</w:t>
      </w:r>
      <w:r w:rsidR="00221B6C" w:rsidRPr="00765CD7">
        <w:rPr>
          <w:rFonts w:asciiTheme="minorHAnsi" w:eastAsiaTheme="minorHAnsi" w:hAnsiTheme="minorHAnsi" w:cstheme="minorHAnsi"/>
          <w:color w:val="000000"/>
          <w:sz w:val="18"/>
          <w:szCs w:val="18"/>
          <w:lang w:eastAsia="en-US"/>
          <w14:ligatures w14:val="standardContextual"/>
        </w:rPr>
        <w:t xml:space="preserve">:  […] de sorte que, afin que.     </w:t>
      </w:r>
      <w:r w:rsidR="00221B6C" w:rsidRPr="00765CD7">
        <w:rPr>
          <w:rFonts w:asciiTheme="minorHAnsi" w:eastAsiaTheme="minorHAnsi" w:hAnsiTheme="minorHAnsi" w:cstheme="minorHAnsi"/>
          <w:b/>
          <w:bCs/>
          <w:color w:val="B00004"/>
          <w:sz w:val="18"/>
          <w:szCs w:val="18"/>
          <w:lang w:eastAsia="en-US"/>
          <w14:ligatures w14:val="standardContextual"/>
        </w:rPr>
        <w:t>Ὡ</w:t>
      </w:r>
      <w:r w:rsidR="00221B6C" w:rsidRPr="00765CD7">
        <w:rPr>
          <w:rFonts w:asciiTheme="minorHAnsi" w:eastAsiaTheme="minorHAnsi" w:hAnsiTheme="minorHAnsi" w:cstheme="minorHAnsi"/>
          <w:b/>
          <w:bCs/>
          <w:color w:val="000000"/>
          <w:sz w:val="18"/>
          <w:szCs w:val="18"/>
          <w:lang w:eastAsia="en-US"/>
          <w14:ligatures w14:val="standardContextual"/>
        </w:rPr>
        <w:t>ραῖος, α,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de la saison.   </w:t>
      </w:r>
      <w:r w:rsidR="00221B6C" w:rsidRPr="00765CD7">
        <w:rPr>
          <w:rFonts w:asciiTheme="minorHAnsi" w:eastAsiaTheme="minorHAnsi" w:hAnsiTheme="minorHAnsi" w:cstheme="minorHAnsi"/>
          <w:b/>
          <w:bCs/>
          <w:color w:val="B00004"/>
          <w:sz w:val="18"/>
          <w:szCs w:val="18"/>
          <w:lang w:eastAsia="en-US"/>
          <w14:ligatures w14:val="standardContextual"/>
        </w:rPr>
        <w:t>Β</w:t>
      </w:r>
      <w:r w:rsidR="00221B6C" w:rsidRPr="00765CD7">
        <w:rPr>
          <w:rFonts w:asciiTheme="minorHAnsi" w:eastAsiaTheme="minorHAnsi" w:hAnsiTheme="minorHAnsi" w:cstheme="minorHAnsi"/>
          <w:b/>
          <w:bCs/>
          <w:color w:val="000000"/>
          <w:sz w:val="18"/>
          <w:szCs w:val="18"/>
          <w:lang w:eastAsia="en-US"/>
          <w14:ligatures w14:val="standardContextual"/>
        </w:rPr>
        <w:t>ίοτος,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lang w:eastAsia="en-US"/>
          <w14:ligatures w14:val="standardContextual"/>
        </w:rPr>
        <w:t xml:space="preserve">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moyens d’existence, ressources.      </w:t>
      </w:r>
      <w:r w:rsidR="00221B6C" w:rsidRPr="00765CD7">
        <w:rPr>
          <w:rFonts w:asciiTheme="minorHAnsi" w:eastAsiaTheme="minorHAnsi" w:hAnsiTheme="minorHAnsi" w:cstheme="minorHAnsi"/>
          <w:b/>
          <w:bCs/>
          <w:color w:val="B00004"/>
          <w:sz w:val="18"/>
          <w:szCs w:val="18"/>
          <w:lang w:eastAsia="en-US"/>
          <w14:ligatures w14:val="standardContextual"/>
        </w:rPr>
        <w:t>Π</w:t>
      </w:r>
      <w:r w:rsidR="00221B6C" w:rsidRPr="00765CD7">
        <w:rPr>
          <w:rFonts w:asciiTheme="minorHAnsi" w:eastAsiaTheme="minorHAnsi" w:hAnsiTheme="minorHAnsi" w:cstheme="minorHAnsi"/>
          <w:b/>
          <w:bCs/>
          <w:color w:val="000000"/>
          <w:sz w:val="18"/>
          <w:szCs w:val="18"/>
          <w:lang w:eastAsia="en-US"/>
          <w14:ligatures w14:val="standardContextual"/>
        </w:rPr>
        <w:t>λήθω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lang w:eastAsia="en-US"/>
          <w14:ligatures w14:val="standardContextual"/>
        </w:rPr>
        <w:t xml:space="preserve"> (intr.) être plein, rempli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u w:val="single"/>
          <w:lang w:eastAsia="en-US"/>
          <w14:ligatures w14:val="standardContextual"/>
        </w:rPr>
        <w:t>tr</w:t>
      </w:r>
      <w:r w:rsidR="00221B6C" w:rsidRPr="00765CD7">
        <w:rPr>
          <w:rFonts w:asciiTheme="minorHAnsi" w:eastAsiaTheme="minorHAnsi" w:hAnsiTheme="minorHAnsi" w:cstheme="minorHAnsi"/>
          <w:color w:val="000000"/>
          <w:sz w:val="18"/>
          <w:szCs w:val="18"/>
          <w:lang w:eastAsia="en-US"/>
          <w14:ligatures w14:val="standardContextual"/>
        </w:rPr>
        <w:t xml:space="preserve">.) remplir.    etc.   </w:t>
      </w:r>
      <w:r w:rsidR="00221B6C" w:rsidRPr="00765CD7">
        <w:rPr>
          <w:rFonts w:asciiTheme="minorHAnsi" w:eastAsiaTheme="minorHAnsi" w:hAnsiTheme="minorHAnsi" w:cstheme="minorHAnsi"/>
          <w:b/>
          <w:bCs/>
          <w:color w:val="B00004"/>
          <w:sz w:val="18"/>
          <w:szCs w:val="18"/>
          <w:lang w:eastAsia="en-US"/>
          <w14:ligatures w14:val="standardContextual"/>
        </w:rPr>
        <w:t>Κ</w:t>
      </w:r>
      <w:r w:rsidR="00221B6C" w:rsidRPr="00765CD7">
        <w:rPr>
          <w:rFonts w:asciiTheme="minorHAnsi" w:eastAsiaTheme="minorHAnsi" w:hAnsiTheme="minorHAnsi" w:cstheme="minorHAnsi"/>
          <w:b/>
          <w:bCs/>
          <w:color w:val="000000"/>
          <w:sz w:val="18"/>
          <w:szCs w:val="18"/>
          <w:lang w:eastAsia="en-US"/>
          <w14:ligatures w14:val="standardContextual"/>
        </w:rPr>
        <w:t>αλιά, ᾶς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21B6C" w:rsidRPr="00765CD7">
        <w:rPr>
          <w:rFonts w:asciiTheme="minorHAnsi" w:eastAsiaTheme="minorHAnsi" w:hAnsiTheme="minorHAnsi" w:cstheme="minorHAnsi"/>
          <w:b/>
          <w:bCs/>
          <w:color w:val="000000"/>
          <w:sz w:val="18"/>
          <w:szCs w:val="18"/>
          <w:lang w:eastAsia="en-US"/>
          <w14:ligatures w14:val="standardContextual"/>
        </w:rPr>
        <w:t>:</w:t>
      </w:r>
      <w:r w:rsidR="00221B6C" w:rsidRPr="00765CD7">
        <w:rPr>
          <w:rFonts w:asciiTheme="minorHAnsi" w:eastAsiaTheme="minorHAnsi" w:hAnsiTheme="minorHAnsi" w:cstheme="minorHAnsi"/>
          <w:color w:val="000000"/>
          <w:sz w:val="18"/>
          <w:szCs w:val="18"/>
          <w:lang w:eastAsia="en-US"/>
          <w14:ligatures w14:val="standardContextual"/>
        </w:rPr>
        <w:t xml:space="preserve"> cabane, hutte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21B6C" w:rsidRPr="00765CD7">
        <w:rPr>
          <w:rFonts w:asciiTheme="minorHAnsi" w:eastAsiaTheme="minorHAnsi" w:hAnsiTheme="minorHAnsi" w:cstheme="minorHAnsi"/>
          <w:color w:val="000000"/>
          <w:sz w:val="18"/>
          <w:szCs w:val="18"/>
          <w:lang w:eastAsia="en-US"/>
          <w14:ligatures w14:val="standardContextual"/>
        </w:rPr>
        <w:t xml:space="preserve">; grenier.   </w:t>
      </w:r>
    </w:p>
  </w:footnote>
  <w:footnote w:id="312">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A65F9" w:rsidRPr="00765CD7">
        <w:rPr>
          <w:rFonts w:asciiTheme="minorHAnsi" w:eastAsiaTheme="minorHAnsi" w:hAnsiTheme="minorHAnsi" w:cstheme="minorHAnsi"/>
          <w:b/>
          <w:bCs/>
          <w:color w:val="000000"/>
          <w:sz w:val="18"/>
          <w:szCs w:val="18"/>
          <w:lang w:eastAsia="en-US"/>
          <w14:ligatures w14:val="standardContextual"/>
        </w:rPr>
        <w:t xml:space="preserve">308. ἐξ ἔργων δ᾽ ἄνδρες πολύμηλοί τ᾽ ἀφνειοί τε: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B00004"/>
          <w:sz w:val="18"/>
          <w:szCs w:val="18"/>
          <w:lang w:eastAsia="en-US"/>
          <w14:ligatures w14:val="standardContextual"/>
        </w:rPr>
        <w:t>Ἔ</w:t>
      </w:r>
      <w:r w:rsidR="002A65F9" w:rsidRPr="00765CD7">
        <w:rPr>
          <w:rFonts w:asciiTheme="minorHAnsi" w:eastAsiaTheme="minorHAnsi" w:hAnsiTheme="minorHAnsi" w:cstheme="minorHAnsi"/>
          <w:b/>
          <w:bCs/>
          <w:color w:val="000000"/>
          <w:sz w:val="18"/>
          <w:szCs w:val="18"/>
          <w:lang w:eastAsia="en-US"/>
          <w14:ligatures w14:val="standardContextual"/>
        </w:rPr>
        <w:t>ργον,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w:t>
      </w:r>
      <w:r w:rsidR="002A65F9" w:rsidRPr="00765CD7">
        <w:rPr>
          <w:rFonts w:asciiTheme="minorHAnsi" w:eastAsiaTheme="minorHAnsi" w:hAnsiTheme="minorHAnsi" w:cstheme="minorHAnsi"/>
          <w:color w:val="000000"/>
          <w:sz w:val="18"/>
          <w:szCs w:val="18"/>
          <w:lang w:eastAsia="en-US"/>
          <w14:ligatures w14:val="standardContextual"/>
        </w:rPr>
        <w:t xml:space="preserve"> action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réalisation, exécution de qqch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occupation, travail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manoeuvre, intrigue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 </w:t>
      </w:r>
      <w:r w:rsidR="002A65F9" w:rsidRPr="00765CD7">
        <w:rPr>
          <w:rFonts w:asciiTheme="minorHAnsi" w:eastAsiaTheme="minorHAnsi" w:hAnsiTheme="minorHAnsi" w:cstheme="minorHAnsi"/>
          <w:b/>
          <w:bCs/>
          <w:color w:val="B00004"/>
          <w:sz w:val="18"/>
          <w:szCs w:val="18"/>
          <w:lang w:eastAsia="en-US"/>
          <w14:ligatures w14:val="standardContextual"/>
        </w:rPr>
        <w:t>Π</w:t>
      </w:r>
      <w:r w:rsidR="002A65F9" w:rsidRPr="00765CD7">
        <w:rPr>
          <w:rFonts w:asciiTheme="minorHAnsi" w:eastAsiaTheme="minorHAnsi" w:hAnsiTheme="minorHAnsi" w:cstheme="minorHAnsi"/>
          <w:b/>
          <w:bCs/>
          <w:color w:val="000000"/>
          <w:sz w:val="18"/>
          <w:szCs w:val="18"/>
          <w:lang w:eastAsia="en-US"/>
          <w14:ligatures w14:val="standardContextual"/>
        </w:rPr>
        <w:t xml:space="preserve">ολύ·μηλος, ος, ον </w:t>
      </w:r>
      <w:r w:rsidR="002A65F9" w:rsidRPr="00765CD7">
        <w:rPr>
          <w:rFonts w:asciiTheme="minorHAnsi" w:eastAsiaTheme="minorHAnsi" w:hAnsiTheme="minorHAnsi" w:cstheme="minorHAnsi"/>
          <w:color w:val="000000"/>
          <w:sz w:val="18"/>
          <w:szCs w:val="18"/>
          <w:lang w:eastAsia="en-US"/>
          <w14:ligatures w14:val="standardContextual"/>
        </w:rPr>
        <w:t xml:space="preserve">[ῠ] : riche en moutons, p. ext. en troupeaux.    </w:t>
      </w:r>
      <w:r w:rsidR="002A65F9" w:rsidRPr="00765CD7">
        <w:rPr>
          <w:rFonts w:asciiTheme="minorHAnsi" w:eastAsiaTheme="minorHAnsi" w:hAnsiTheme="minorHAnsi" w:cstheme="minorHAnsi"/>
          <w:b/>
          <w:bCs/>
          <w:color w:val="B00004"/>
          <w:sz w:val="18"/>
          <w:szCs w:val="18"/>
          <w:lang w:eastAsia="en-US"/>
          <w14:ligatures w14:val="standardContextual"/>
        </w:rPr>
        <w:t>Ἀ</w:t>
      </w:r>
      <w:r w:rsidR="002A65F9" w:rsidRPr="00765CD7">
        <w:rPr>
          <w:rFonts w:asciiTheme="minorHAnsi" w:eastAsiaTheme="minorHAnsi" w:hAnsiTheme="minorHAnsi" w:cstheme="minorHAnsi"/>
          <w:b/>
          <w:bCs/>
          <w:color w:val="000000"/>
          <w:sz w:val="18"/>
          <w:szCs w:val="18"/>
          <w:lang w:eastAsia="en-US"/>
          <w14:ligatures w14:val="standardContextual"/>
        </w:rPr>
        <w:t>φνειός, ός,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i/>
          <w:iCs/>
          <w:color w:val="000000"/>
          <w:sz w:val="18"/>
          <w:szCs w:val="18"/>
          <w:lang w:eastAsia="en-US"/>
          <w14:ligatures w14:val="standardContextual"/>
        </w:rPr>
        <w:t>ou</w:t>
      </w:r>
      <w:r w:rsidR="002A65F9"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ή, όν)</w:t>
      </w:r>
      <w:r w:rsidR="002A65F9" w:rsidRPr="00765CD7">
        <w:rPr>
          <w:rFonts w:asciiTheme="minorHAnsi" w:eastAsiaTheme="minorHAnsi" w:hAnsiTheme="minorHAnsi" w:cstheme="minorHAnsi"/>
          <w:color w:val="000000"/>
          <w:sz w:val="18"/>
          <w:szCs w:val="18"/>
          <w:lang w:eastAsia="en-US"/>
          <w14:ligatures w14:val="standardContextual"/>
        </w:rPr>
        <w:t xml:space="preserve"> : riche, opulent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abondant, regorgeant de.</w:t>
      </w:r>
    </w:p>
  </w:footnote>
  <w:footnote w:id="313">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2A65F9" w:rsidRPr="00765CD7">
        <w:rPr>
          <w:rFonts w:asciiTheme="minorHAnsi" w:eastAsiaTheme="minorHAnsi" w:hAnsiTheme="minorHAnsi" w:cstheme="minorHAnsi"/>
          <w:b/>
          <w:bCs/>
          <w:color w:val="000000"/>
          <w:sz w:val="18"/>
          <w:szCs w:val="18"/>
          <w:lang w:val="el-GR" w:eastAsia="en-US"/>
          <w14:ligatures w14:val="standardContextual"/>
        </w:rPr>
        <w:t xml:space="preserve">309. καὶ ἐργαζόμενοι πολὺ φίλτεροι ἀθανάτοισιν. —   </w:t>
      </w:r>
      <w:r w:rsidR="002A65F9" w:rsidRPr="00765CD7">
        <w:rPr>
          <w:rFonts w:asciiTheme="minorHAnsi" w:eastAsiaTheme="minorHAnsi" w:hAnsiTheme="minorHAnsi" w:cstheme="minorHAnsi"/>
          <w:b/>
          <w:bCs/>
          <w:color w:val="B00004"/>
          <w:sz w:val="18"/>
          <w:szCs w:val="18"/>
          <w:lang w:val="el-GR" w:eastAsia="en-US"/>
          <w14:ligatures w14:val="standardContextual"/>
        </w:rPr>
        <w:t>Ἔ</w:t>
      </w:r>
      <w:r w:rsidR="002A65F9" w:rsidRPr="00765CD7">
        <w:rPr>
          <w:rFonts w:asciiTheme="minorHAnsi" w:eastAsiaTheme="minorHAnsi" w:hAnsiTheme="minorHAnsi" w:cstheme="minorHAnsi"/>
          <w:b/>
          <w:bCs/>
          <w:color w:val="000000"/>
          <w:sz w:val="18"/>
          <w:szCs w:val="18"/>
          <w:lang w:val="el-GR" w:eastAsia="en-US"/>
          <w14:ligatures w14:val="standardContextual"/>
        </w:rPr>
        <w:t>ργον, ου (τό)</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2A65F9" w:rsidRPr="00765CD7">
        <w:rPr>
          <w:rFonts w:asciiTheme="minorHAnsi" w:eastAsiaTheme="minorHAnsi" w:hAnsiTheme="minorHAnsi" w:cstheme="minorHAnsi"/>
          <w:b/>
          <w:bCs/>
          <w:color w:val="000000"/>
          <w:sz w:val="18"/>
          <w:szCs w:val="18"/>
          <w:lang w:val="el-GR" w:eastAsia="en-US"/>
          <w14:ligatures w14:val="standardContextual"/>
        </w:rPr>
        <w:t>:</w:t>
      </w:r>
      <w:r w:rsidR="002A65F9" w:rsidRPr="00765CD7">
        <w:rPr>
          <w:rFonts w:asciiTheme="minorHAnsi" w:eastAsiaTheme="minorHAnsi" w:hAnsiTheme="minorHAnsi" w:cstheme="minorHAnsi"/>
          <w:color w:val="000000"/>
          <w:sz w:val="18"/>
          <w:szCs w:val="18"/>
          <w:lang w:val="el-GR"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action</w:t>
      </w:r>
      <w:r w:rsidR="00716CE2" w:rsidRPr="00765CD7">
        <w:rPr>
          <w:rFonts w:asciiTheme="minorHAnsi" w:eastAsiaTheme="minorHAnsi" w:hAnsiTheme="minorHAnsi" w:cstheme="minorHAnsi"/>
          <w:color w:val="000000"/>
          <w:sz w:val="18"/>
          <w:szCs w:val="18"/>
          <w:lang w:val="el-GR" w:eastAsia="en-US"/>
          <w14:ligatures w14:val="standardContextual"/>
        </w:rPr>
        <w:t xml:space="preserve"> </w:t>
      </w:r>
      <w:r w:rsidR="002A65F9" w:rsidRPr="00765CD7">
        <w:rPr>
          <w:rFonts w:asciiTheme="minorHAnsi" w:eastAsiaTheme="minorHAnsi" w:hAnsiTheme="minorHAnsi" w:cstheme="minorHAnsi"/>
          <w:color w:val="000000"/>
          <w:sz w:val="18"/>
          <w:szCs w:val="18"/>
          <w:lang w:val="el-GR" w:eastAsia="en-US"/>
          <w14:ligatures w14:val="standardContextual"/>
        </w:rPr>
        <w:t xml:space="preserve">;  […]   </w:t>
      </w:r>
      <w:r w:rsidR="002A65F9" w:rsidRPr="00765CD7">
        <w:rPr>
          <w:rFonts w:asciiTheme="minorHAnsi" w:eastAsiaTheme="minorHAnsi" w:hAnsiTheme="minorHAnsi" w:cstheme="minorHAnsi"/>
          <w:color w:val="000000"/>
          <w:sz w:val="18"/>
          <w:szCs w:val="18"/>
          <w:lang w:eastAsia="en-US"/>
          <w14:ligatures w14:val="standardContextual"/>
        </w:rPr>
        <w:t xml:space="preserve">travail.    </w:t>
      </w:r>
      <w:r w:rsidR="002A65F9" w:rsidRPr="00765CD7">
        <w:rPr>
          <w:rFonts w:asciiTheme="minorHAnsi" w:eastAsiaTheme="minorHAnsi" w:hAnsiTheme="minorHAnsi" w:cstheme="minorHAnsi"/>
          <w:b/>
          <w:bCs/>
          <w:color w:val="B00004"/>
          <w:sz w:val="18"/>
          <w:szCs w:val="18"/>
          <w:lang w:eastAsia="en-US"/>
          <w14:ligatures w14:val="standardContextual"/>
        </w:rPr>
        <w:t>Ἐ</w:t>
      </w:r>
      <w:r w:rsidR="002A65F9" w:rsidRPr="00765CD7">
        <w:rPr>
          <w:rFonts w:asciiTheme="minorHAnsi" w:eastAsiaTheme="minorHAnsi" w:hAnsiTheme="minorHAnsi" w:cstheme="minorHAnsi"/>
          <w:b/>
          <w:bCs/>
          <w:color w:val="000000"/>
          <w:sz w:val="18"/>
          <w:szCs w:val="18"/>
          <w:lang w:eastAsia="en-US"/>
          <w14:ligatures w14:val="standardContextual"/>
        </w:rPr>
        <w:t>ργάζομαι-my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travailler.  </w:t>
      </w:r>
      <w:r w:rsidR="002A65F9" w:rsidRPr="00765CD7">
        <w:rPr>
          <w:rFonts w:asciiTheme="minorHAnsi" w:eastAsiaTheme="minorHAnsi" w:hAnsiTheme="minorHAnsi" w:cstheme="minorHAnsi"/>
          <w:b/>
          <w:bCs/>
          <w:color w:val="B00004"/>
          <w:sz w:val="18"/>
          <w:szCs w:val="18"/>
          <w:lang w:eastAsia="en-US"/>
          <w14:ligatures w14:val="standardContextual"/>
        </w:rPr>
        <w:t>Φ</w:t>
      </w:r>
      <w:r w:rsidR="002A65F9" w:rsidRPr="00765CD7">
        <w:rPr>
          <w:rFonts w:asciiTheme="minorHAnsi" w:eastAsiaTheme="minorHAnsi" w:hAnsiTheme="minorHAnsi" w:cstheme="minorHAnsi"/>
          <w:b/>
          <w:bCs/>
          <w:color w:val="000000"/>
          <w:sz w:val="18"/>
          <w:szCs w:val="18"/>
          <w:lang w:eastAsia="en-US"/>
          <w14:ligatures w14:val="standardContextual"/>
        </w:rPr>
        <w:t>ίλτερος, α, ον</w:t>
      </w:r>
      <w:r w:rsidR="002A65F9" w:rsidRPr="00765CD7">
        <w:rPr>
          <w:rFonts w:asciiTheme="minorHAnsi" w:eastAsiaTheme="minorHAnsi" w:hAnsiTheme="minorHAnsi" w:cstheme="minorHAnsi"/>
          <w:color w:val="000000"/>
          <w:sz w:val="18"/>
          <w:szCs w:val="18"/>
          <w:lang w:eastAsia="en-US"/>
          <w14:ligatures w14:val="standardContextual"/>
        </w:rPr>
        <w:t xml:space="preserve"> : </w:t>
      </w:r>
      <w:r w:rsidR="002A65F9" w:rsidRPr="00765CD7">
        <w:rPr>
          <w:rFonts w:asciiTheme="minorHAnsi" w:eastAsiaTheme="minorHAnsi" w:hAnsiTheme="minorHAnsi" w:cstheme="minorHAnsi"/>
          <w:i/>
          <w:iCs/>
          <w:color w:val="000000"/>
          <w:sz w:val="18"/>
          <w:szCs w:val="18"/>
          <w:lang w:eastAsia="en-US"/>
          <w14:ligatures w14:val="standardContextual"/>
        </w:rPr>
        <w:t>compar.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φίλος</w:t>
      </w:r>
      <w:r w:rsidR="002A65F9" w:rsidRPr="00765CD7">
        <w:rPr>
          <w:rFonts w:asciiTheme="minorHAnsi" w:eastAsiaTheme="minorHAnsi" w:hAnsiTheme="minorHAnsi" w:cstheme="minorHAnsi"/>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314">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A65F9" w:rsidRPr="00765CD7">
        <w:rPr>
          <w:rFonts w:asciiTheme="minorHAnsi" w:eastAsiaTheme="minorHAnsi" w:hAnsiTheme="minorHAnsi" w:cstheme="minorHAnsi"/>
          <w:b/>
          <w:bCs/>
          <w:color w:val="000000"/>
          <w:sz w:val="18"/>
          <w:szCs w:val="18"/>
          <w:lang w:eastAsia="en-US"/>
          <w14:ligatures w14:val="standardContextual"/>
        </w:rPr>
        <w:t>310. [ἔσσεαι ἠδὲ βροτοῖς·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μάλα γὰρ στυγέουσιν ἀεργούς. ] —</w:t>
      </w:r>
      <w:r w:rsidR="002A65F9" w:rsidRPr="00765CD7">
        <w:rPr>
          <w:rFonts w:asciiTheme="minorHAnsi" w:eastAsiaTheme="minorHAnsi" w:hAnsiTheme="minorHAnsi" w:cstheme="minorHAnsi"/>
          <w:color w:val="000000"/>
          <w:sz w:val="18"/>
          <w:szCs w:val="18"/>
          <w:lang w:eastAsia="en-US"/>
          <w14:ligatures w14:val="standardContextual"/>
        </w:rPr>
        <w:t xml:space="preserve">  ἔσσεαι ἠδὲ βροτοῖς &lt;φίλτερος&gt;.      </w:t>
      </w:r>
      <w:r w:rsidR="002A65F9" w:rsidRPr="00765CD7">
        <w:rPr>
          <w:rFonts w:asciiTheme="minorHAnsi" w:eastAsiaTheme="minorHAnsi" w:hAnsiTheme="minorHAnsi" w:cstheme="minorHAnsi"/>
          <w:b/>
          <w:bCs/>
          <w:color w:val="B00004"/>
          <w:sz w:val="18"/>
          <w:szCs w:val="18"/>
          <w:lang w:eastAsia="en-US"/>
          <w14:ligatures w14:val="standardContextual"/>
        </w:rPr>
        <w:t>Ε</w:t>
      </w:r>
      <w:r w:rsidR="002A65F9" w:rsidRPr="00765CD7">
        <w:rPr>
          <w:rFonts w:asciiTheme="minorHAnsi" w:eastAsiaTheme="minorHAnsi" w:hAnsiTheme="minorHAnsi" w:cstheme="minorHAnsi"/>
          <w:b/>
          <w:bCs/>
          <w:color w:val="000000"/>
          <w:sz w:val="18"/>
          <w:szCs w:val="18"/>
          <w:lang w:eastAsia="en-US"/>
          <w14:ligatures w14:val="standardContextual"/>
        </w:rPr>
        <w:t>ἰμί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εἶναι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w:t>
      </w:r>
      <w:r w:rsidR="002A65F9" w:rsidRPr="00765CD7">
        <w:rPr>
          <w:rFonts w:asciiTheme="minorHAnsi" w:eastAsiaTheme="minorHAnsi" w:hAnsiTheme="minorHAnsi" w:cstheme="minorHAnsi"/>
          <w:i/>
          <w:iCs/>
          <w:color w:val="000000"/>
          <w:sz w:val="18"/>
          <w:szCs w:val="18"/>
          <w:lang w:eastAsia="en-US"/>
          <w14:ligatures w14:val="standardContextual"/>
        </w:rPr>
        <w:t>fut</w:t>
      </w:r>
      <w:r w:rsidR="002A65F9" w:rsidRPr="00765CD7">
        <w:rPr>
          <w:rFonts w:asciiTheme="minorHAnsi" w:eastAsiaTheme="minorHAnsi" w:hAnsiTheme="minorHAnsi" w:cstheme="minorHAnsi"/>
          <w:color w:val="000000"/>
          <w:sz w:val="18"/>
          <w:szCs w:val="18"/>
          <w:lang w:eastAsia="en-US"/>
          <w14:ligatures w14:val="standardContextual"/>
        </w:rPr>
        <w:t>.:</w:t>
      </w:r>
      <w:r w:rsidR="002A65F9" w:rsidRPr="00765CD7">
        <w:rPr>
          <w:rFonts w:asciiTheme="minorHAnsi" w:eastAsiaTheme="minorHAnsi" w:hAnsiTheme="minorHAnsi" w:cstheme="minorHAnsi"/>
          <w:b/>
          <w:bCs/>
          <w:color w:val="000000"/>
          <w:sz w:val="18"/>
          <w:szCs w:val="18"/>
          <w:lang w:eastAsia="en-US"/>
          <w14:ligatures w14:val="standardContextual"/>
        </w:rPr>
        <w:t xml:space="preserve"> ἔσομαι)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ἔσσεαι futur  épq. = ἔσει.      </w:t>
      </w:r>
      <w:r w:rsidR="002A65F9" w:rsidRPr="00765CD7">
        <w:rPr>
          <w:rFonts w:asciiTheme="minorHAnsi" w:eastAsiaTheme="minorHAnsi" w:hAnsiTheme="minorHAnsi" w:cstheme="minorHAnsi"/>
          <w:b/>
          <w:bCs/>
          <w:color w:val="B00004"/>
          <w:sz w:val="18"/>
          <w:szCs w:val="18"/>
          <w:lang w:eastAsia="en-US"/>
          <w14:ligatures w14:val="standardContextual"/>
        </w:rPr>
        <w:t>Σ</w:t>
      </w:r>
      <w:r w:rsidR="002A65F9" w:rsidRPr="00765CD7">
        <w:rPr>
          <w:rFonts w:asciiTheme="minorHAnsi" w:eastAsiaTheme="minorHAnsi" w:hAnsiTheme="minorHAnsi" w:cstheme="minorHAnsi"/>
          <w:b/>
          <w:bCs/>
          <w:color w:val="000000"/>
          <w:sz w:val="18"/>
          <w:szCs w:val="18"/>
          <w:lang w:eastAsia="en-US"/>
          <w14:ligatures w14:val="standardContextual"/>
        </w:rPr>
        <w:t>τυγέω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haïr, avoir en horreur,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craindre.    </w:t>
      </w:r>
      <w:r w:rsidR="002A65F9" w:rsidRPr="00765CD7">
        <w:rPr>
          <w:rFonts w:asciiTheme="minorHAnsi" w:eastAsiaTheme="minorHAnsi" w:hAnsiTheme="minorHAnsi" w:cstheme="minorHAnsi"/>
          <w:b/>
          <w:bCs/>
          <w:color w:val="B00004"/>
          <w:sz w:val="18"/>
          <w:szCs w:val="18"/>
          <w:lang w:eastAsia="en-US"/>
          <w14:ligatures w14:val="standardContextual"/>
        </w:rPr>
        <w:t>Ἠ</w:t>
      </w:r>
      <w:r w:rsidR="002A65F9" w:rsidRPr="00765CD7">
        <w:rPr>
          <w:rFonts w:asciiTheme="minorHAnsi" w:eastAsiaTheme="minorHAnsi" w:hAnsiTheme="minorHAnsi" w:cstheme="minorHAnsi"/>
          <w:b/>
          <w:bCs/>
          <w:color w:val="000000"/>
          <w:sz w:val="18"/>
          <w:szCs w:val="18"/>
          <w:lang w:eastAsia="en-US"/>
          <w14:ligatures w14:val="standardContextual"/>
        </w:rPr>
        <w:t>δέ</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et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de ἤδη,</w:t>
      </w:r>
      <w:r w:rsidR="002A65F9"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i/>
          <w:iCs/>
          <w:color w:val="000000"/>
          <w:sz w:val="18"/>
          <w:szCs w:val="18"/>
          <w:lang w:eastAsia="en-US"/>
          <w14:ligatures w14:val="standardContextual"/>
        </w:rPr>
        <w:t>adv</w:t>
      </w:r>
      <w:r w:rsidR="002A65F9" w:rsidRPr="00765CD7">
        <w:rPr>
          <w:rFonts w:asciiTheme="minorHAnsi" w:eastAsiaTheme="minorHAnsi" w:hAnsiTheme="minorHAnsi" w:cstheme="minorHAnsi"/>
          <w:color w:val="000000"/>
          <w:sz w:val="18"/>
          <w:szCs w:val="18"/>
          <w:lang w:eastAsia="en-US"/>
          <w14:ligatures w14:val="standardContextual"/>
        </w:rPr>
        <w:t xml:space="preserve">. : déjà).  </w:t>
      </w:r>
      <w:r w:rsidR="002A65F9" w:rsidRPr="00765CD7">
        <w:rPr>
          <w:rFonts w:asciiTheme="minorHAnsi" w:eastAsiaTheme="minorHAnsi" w:hAnsiTheme="minorHAnsi" w:cstheme="minorHAnsi"/>
          <w:b/>
          <w:bCs/>
          <w:color w:val="B00004"/>
          <w:sz w:val="18"/>
          <w:szCs w:val="18"/>
          <w:lang w:eastAsia="en-US"/>
          <w14:ligatures w14:val="standardContextual"/>
        </w:rPr>
        <w:t>Β</w:t>
      </w:r>
      <w:r w:rsidR="002A65F9" w:rsidRPr="00765CD7">
        <w:rPr>
          <w:rFonts w:asciiTheme="minorHAnsi" w:eastAsiaTheme="minorHAnsi" w:hAnsiTheme="minorHAnsi" w:cstheme="minorHAnsi"/>
          <w:b/>
          <w:bCs/>
          <w:color w:val="000000"/>
          <w:sz w:val="18"/>
          <w:szCs w:val="18"/>
          <w:lang w:eastAsia="en-US"/>
          <w14:ligatures w14:val="standardContextual"/>
        </w:rPr>
        <w:t>ροτός, ός,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w:t>
      </w:r>
      <w:r w:rsidR="002A65F9" w:rsidRPr="00765CD7">
        <w:rPr>
          <w:rFonts w:asciiTheme="minorHAnsi" w:eastAsiaTheme="minorHAnsi" w:hAnsiTheme="minorHAnsi" w:cstheme="minorHAnsi"/>
          <w:color w:val="000000"/>
          <w:sz w:val="18"/>
          <w:szCs w:val="18"/>
          <w:lang w:eastAsia="en-US"/>
          <w14:ligatures w14:val="standardContextual"/>
        </w:rPr>
        <w:t xml:space="preserve"> mortel.     </w:t>
      </w:r>
      <w:r w:rsidR="002A65F9" w:rsidRPr="00765CD7">
        <w:rPr>
          <w:rFonts w:asciiTheme="minorHAnsi" w:eastAsiaTheme="minorHAnsi" w:hAnsiTheme="minorHAnsi" w:cstheme="minorHAnsi"/>
          <w:b/>
          <w:bCs/>
          <w:color w:val="B00004"/>
          <w:sz w:val="18"/>
          <w:szCs w:val="18"/>
          <w:lang w:eastAsia="en-US"/>
          <w14:ligatures w14:val="standardContextual"/>
        </w:rPr>
        <w:t>Μ</w:t>
      </w:r>
      <w:r w:rsidR="002A65F9" w:rsidRPr="00765CD7">
        <w:rPr>
          <w:rFonts w:asciiTheme="minorHAnsi" w:eastAsiaTheme="minorHAnsi" w:hAnsiTheme="minorHAnsi" w:cstheme="minorHAnsi"/>
          <w:b/>
          <w:bCs/>
          <w:color w:val="000000"/>
          <w:sz w:val="18"/>
          <w:szCs w:val="18"/>
          <w:lang w:eastAsia="en-US"/>
          <w14:ligatures w14:val="standardContextual"/>
        </w:rPr>
        <w:t xml:space="preserve">άλα, </w:t>
      </w:r>
      <w:r w:rsidR="002A65F9" w:rsidRPr="00765CD7">
        <w:rPr>
          <w:rFonts w:asciiTheme="minorHAnsi" w:eastAsiaTheme="minorHAnsi" w:hAnsiTheme="minorHAnsi" w:cstheme="minorHAnsi"/>
          <w:i/>
          <w:iCs/>
          <w:color w:val="000000"/>
          <w:sz w:val="18"/>
          <w:szCs w:val="18"/>
          <w:lang w:eastAsia="en-US"/>
          <w14:ligatures w14:val="standardContextual"/>
        </w:rPr>
        <w:t>adv</w:t>
      </w:r>
      <w:r w:rsidR="002A65F9" w:rsidRPr="00765CD7">
        <w:rPr>
          <w:rFonts w:asciiTheme="minorHAnsi" w:eastAsiaTheme="minorHAnsi" w:hAnsiTheme="minorHAnsi" w:cstheme="minorHAnsi"/>
          <w:b/>
          <w:bCs/>
          <w:color w:val="000000"/>
          <w:sz w:val="18"/>
          <w:szCs w:val="18"/>
          <w:lang w:eastAsia="en-US"/>
          <w14:ligatures w14:val="standardContextual"/>
        </w:rPr>
        <w:t>. (</w:t>
      </w:r>
      <w:r w:rsidR="002A65F9" w:rsidRPr="00765CD7">
        <w:rPr>
          <w:rFonts w:asciiTheme="minorHAnsi" w:eastAsiaTheme="minorHAnsi" w:hAnsiTheme="minorHAnsi" w:cstheme="minorHAnsi"/>
          <w:color w:val="000000"/>
          <w:sz w:val="18"/>
          <w:szCs w:val="18"/>
          <w:lang w:eastAsia="en-US"/>
          <w14:ligatures w14:val="standardContextual"/>
        </w:rPr>
        <w:t>cp.:</w:t>
      </w:r>
      <w:r w:rsidR="002A65F9" w:rsidRPr="00765CD7">
        <w:rPr>
          <w:rFonts w:asciiTheme="minorHAnsi" w:eastAsiaTheme="minorHAnsi" w:hAnsiTheme="minorHAnsi" w:cstheme="minorHAnsi"/>
          <w:b/>
          <w:bCs/>
          <w:i/>
          <w:iCs/>
          <w:color w:val="000000"/>
          <w:sz w:val="18"/>
          <w:szCs w:val="18"/>
          <w:lang w:eastAsia="en-US"/>
          <w14:ligatures w14:val="standardContextual"/>
        </w:rPr>
        <w:t xml:space="preserve"> μᾶλλον</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sup.:</w:t>
      </w:r>
      <w:r w:rsidR="002A65F9" w:rsidRPr="00765CD7">
        <w:rPr>
          <w:rFonts w:asciiTheme="minorHAnsi" w:eastAsiaTheme="minorHAnsi" w:hAnsiTheme="minorHAnsi" w:cstheme="minorHAnsi"/>
          <w:b/>
          <w:bCs/>
          <w:i/>
          <w:iCs/>
          <w:color w:val="000000"/>
          <w:sz w:val="18"/>
          <w:szCs w:val="18"/>
          <w:lang w:eastAsia="en-US"/>
          <w14:ligatures w14:val="standardContextual"/>
        </w:rPr>
        <w:t xml:space="preserve"> μάλιστα</w:t>
      </w:r>
      <w:r w:rsidR="002A65F9"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(avec adj. ou adv.) tout à fait, très fort, beaucoup, absolument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fort, très.   </w:t>
      </w:r>
      <w:r w:rsidR="002A65F9" w:rsidRPr="00765CD7">
        <w:rPr>
          <w:rFonts w:asciiTheme="minorHAnsi" w:eastAsiaTheme="minorHAnsi" w:hAnsiTheme="minorHAnsi" w:cstheme="minorHAnsi"/>
          <w:b/>
          <w:bCs/>
          <w:color w:val="B00004"/>
          <w:sz w:val="18"/>
          <w:szCs w:val="18"/>
          <w:lang w:eastAsia="en-US"/>
          <w14:ligatures w14:val="standardContextual"/>
        </w:rPr>
        <w:t>Ἀ</w:t>
      </w:r>
      <w:r w:rsidR="002A65F9" w:rsidRPr="00765CD7">
        <w:rPr>
          <w:rFonts w:asciiTheme="minorHAnsi" w:eastAsiaTheme="minorHAnsi" w:hAnsiTheme="minorHAnsi" w:cstheme="minorHAnsi"/>
          <w:b/>
          <w:bCs/>
          <w:color w:val="000000"/>
          <w:sz w:val="18"/>
          <w:szCs w:val="18"/>
          <w:lang w:eastAsia="en-US"/>
          <w14:ligatures w14:val="standardContextual"/>
        </w:rPr>
        <w:t>εργός, ός, όν</w:t>
      </w:r>
      <w:r w:rsidR="002A65F9"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1</w:t>
      </w:r>
      <w:r w:rsidR="002A65F9" w:rsidRPr="00765CD7">
        <w:rPr>
          <w:rFonts w:asciiTheme="minorHAnsi" w:eastAsiaTheme="minorHAnsi" w:hAnsiTheme="minorHAnsi" w:cstheme="minorHAnsi"/>
          <w:color w:val="000000"/>
          <w:sz w:val="18"/>
          <w:szCs w:val="18"/>
          <w:lang w:eastAsia="en-US"/>
          <w14:ligatures w14:val="standardContextual"/>
        </w:rPr>
        <w:t xml:space="preserve"> qui ne travaille pas, oisif, paresseux. </w:t>
      </w:r>
    </w:p>
  </w:footnote>
  <w:footnote w:id="315">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A65F9" w:rsidRPr="00765CD7">
        <w:rPr>
          <w:rFonts w:asciiTheme="minorHAnsi" w:eastAsiaTheme="minorHAnsi" w:hAnsiTheme="minorHAnsi" w:cstheme="minorHAnsi"/>
          <w:b/>
          <w:bCs/>
          <w:color w:val="000000"/>
          <w:sz w:val="18"/>
          <w:szCs w:val="18"/>
          <w:lang w:eastAsia="en-US"/>
          <w14:ligatures w14:val="standardContextual"/>
        </w:rPr>
        <w:t xml:space="preserve">311. ἔργον δ᾽ οὐδὲν ὄνειδος, ἀεργίη δέ τ᾽ ὄνειδος.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w:t>
      </w:r>
      <w:r w:rsidR="002A65F9"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B00004"/>
          <w:sz w:val="18"/>
          <w:szCs w:val="18"/>
          <w:lang w:eastAsia="en-US"/>
          <w14:ligatures w14:val="standardContextual"/>
        </w:rPr>
        <w:t>Ἔ</w:t>
      </w:r>
      <w:r w:rsidR="002A65F9" w:rsidRPr="00765CD7">
        <w:rPr>
          <w:rFonts w:asciiTheme="minorHAnsi" w:eastAsiaTheme="minorHAnsi" w:hAnsiTheme="minorHAnsi" w:cstheme="minorHAnsi"/>
          <w:b/>
          <w:bCs/>
          <w:color w:val="000000"/>
          <w:sz w:val="18"/>
          <w:szCs w:val="18"/>
          <w:lang w:eastAsia="en-US"/>
          <w14:ligatures w14:val="standardContextual"/>
        </w:rPr>
        <w:t>ργον,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w:t>
      </w:r>
      <w:r w:rsidR="002A65F9" w:rsidRPr="00765CD7">
        <w:rPr>
          <w:rFonts w:asciiTheme="minorHAnsi" w:eastAsiaTheme="minorHAnsi" w:hAnsiTheme="minorHAnsi" w:cstheme="minorHAnsi"/>
          <w:color w:val="000000"/>
          <w:sz w:val="18"/>
          <w:szCs w:val="18"/>
          <w:lang w:eastAsia="en-US"/>
          <w14:ligatures w14:val="standardContextual"/>
        </w:rPr>
        <w:t xml:space="preserve"> action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   travail.   </w:t>
      </w:r>
      <w:r w:rsidR="002A65F9" w:rsidRPr="00765CD7">
        <w:rPr>
          <w:rFonts w:asciiTheme="minorHAnsi" w:eastAsiaTheme="minorHAnsi" w:hAnsiTheme="minorHAnsi" w:cstheme="minorHAnsi"/>
          <w:b/>
          <w:bCs/>
          <w:color w:val="000000"/>
          <w:sz w:val="18"/>
          <w:szCs w:val="18"/>
          <w:lang w:eastAsia="en-US"/>
          <w14:ligatures w14:val="standardContextual"/>
        </w:rPr>
        <w:t xml:space="preserve">οὐδὲν : </w:t>
      </w:r>
      <w:r w:rsidR="002A65F9" w:rsidRPr="00765CD7">
        <w:rPr>
          <w:rFonts w:asciiTheme="minorHAnsi" w:eastAsiaTheme="minorHAnsi" w:hAnsiTheme="minorHAnsi" w:cstheme="minorHAnsi"/>
          <w:color w:val="000000"/>
          <w:sz w:val="18"/>
          <w:szCs w:val="18"/>
          <w:lang w:eastAsia="en-US"/>
          <w14:ligatures w14:val="standardContextual"/>
        </w:rPr>
        <w:t xml:space="preserve">acc. adv.     </w:t>
      </w:r>
      <w:r w:rsidR="002A65F9" w:rsidRPr="00765CD7">
        <w:rPr>
          <w:rFonts w:asciiTheme="minorHAnsi" w:eastAsiaTheme="minorHAnsi" w:hAnsiTheme="minorHAnsi" w:cstheme="minorHAnsi"/>
          <w:b/>
          <w:bCs/>
          <w:color w:val="B00004"/>
          <w:sz w:val="18"/>
          <w:szCs w:val="18"/>
          <w:lang w:eastAsia="en-US"/>
          <w14:ligatures w14:val="standardContextual"/>
        </w:rPr>
        <w:t>Ὄ</w:t>
      </w:r>
      <w:r w:rsidR="002A65F9" w:rsidRPr="00765CD7">
        <w:rPr>
          <w:rFonts w:asciiTheme="minorHAnsi" w:eastAsiaTheme="minorHAnsi" w:hAnsiTheme="minorHAnsi" w:cstheme="minorHAnsi"/>
          <w:b/>
          <w:bCs/>
          <w:color w:val="000000"/>
          <w:sz w:val="18"/>
          <w:szCs w:val="18"/>
          <w:lang w:eastAsia="en-US"/>
          <w14:ligatures w14:val="standardContextual"/>
        </w:rPr>
        <w:t xml:space="preserve">νειδος, </w:t>
      </w:r>
      <w:r w:rsidR="002A65F9" w:rsidRPr="00765CD7">
        <w:rPr>
          <w:rFonts w:asciiTheme="minorHAnsi" w:eastAsiaTheme="minorHAnsi" w:hAnsiTheme="minorHAnsi" w:cstheme="minorHAnsi"/>
          <w:i/>
          <w:iCs/>
          <w:color w:val="000000"/>
          <w:sz w:val="18"/>
          <w:szCs w:val="18"/>
          <w:lang w:eastAsia="en-US"/>
          <w14:ligatures w14:val="standardContextual"/>
        </w:rPr>
        <w:t>ion</w:t>
      </w:r>
      <w:r w:rsidR="002A65F9" w:rsidRPr="00765CD7">
        <w:rPr>
          <w:rFonts w:asciiTheme="minorHAnsi" w:eastAsiaTheme="minorHAnsi" w:hAnsiTheme="minorHAnsi" w:cstheme="minorHAnsi"/>
          <w:b/>
          <w:bCs/>
          <w:i/>
          <w:iCs/>
          <w:color w:val="000000"/>
          <w:sz w:val="18"/>
          <w:szCs w:val="18"/>
          <w:lang w:eastAsia="en-US"/>
          <w14:ligatures w14:val="standardContextual"/>
        </w:rPr>
        <w:t>.</w:t>
      </w:r>
      <w:r w:rsidR="002A65F9" w:rsidRPr="00765CD7">
        <w:rPr>
          <w:rFonts w:asciiTheme="minorHAnsi" w:eastAsiaTheme="minorHAnsi" w:hAnsiTheme="minorHAnsi" w:cstheme="minorHAnsi"/>
          <w:b/>
          <w:bCs/>
          <w:color w:val="000000"/>
          <w:sz w:val="18"/>
          <w:szCs w:val="18"/>
          <w:lang w:eastAsia="en-US"/>
          <w14:ligatures w14:val="standardContextual"/>
        </w:rPr>
        <w:t xml:space="preserve"> -εος, </w:t>
      </w:r>
      <w:r w:rsidR="002A65F9" w:rsidRPr="00765CD7">
        <w:rPr>
          <w:rFonts w:asciiTheme="minorHAnsi" w:eastAsiaTheme="minorHAnsi" w:hAnsiTheme="minorHAnsi" w:cstheme="minorHAnsi"/>
          <w:i/>
          <w:iCs/>
          <w:color w:val="000000"/>
          <w:sz w:val="18"/>
          <w:szCs w:val="18"/>
          <w:lang w:eastAsia="en-US"/>
          <w14:ligatures w14:val="standardContextual"/>
        </w:rPr>
        <w:t>att</w:t>
      </w:r>
      <w:r w:rsidR="002A65F9" w:rsidRPr="00765CD7">
        <w:rPr>
          <w:rFonts w:asciiTheme="minorHAnsi" w:eastAsiaTheme="minorHAnsi" w:hAnsiTheme="minorHAnsi" w:cstheme="minorHAnsi"/>
          <w:b/>
          <w:bCs/>
          <w:i/>
          <w:iCs/>
          <w:color w:val="000000"/>
          <w:sz w:val="18"/>
          <w:szCs w:val="18"/>
          <w:lang w:eastAsia="en-US"/>
          <w14:ligatures w14:val="standardContextual"/>
        </w:rPr>
        <w:t>.</w:t>
      </w:r>
      <w:r w:rsidR="002A65F9" w:rsidRPr="00765CD7">
        <w:rPr>
          <w:rFonts w:asciiTheme="minorHAnsi" w:eastAsiaTheme="minorHAnsi" w:hAnsiTheme="minorHAnsi" w:cstheme="minorHAnsi"/>
          <w:b/>
          <w:bCs/>
          <w:color w:val="000000"/>
          <w:sz w:val="18"/>
          <w:szCs w:val="18"/>
          <w:lang w:eastAsia="en-US"/>
          <w14:ligatures w14:val="standardContextual"/>
        </w:rPr>
        <w:t xml:space="preserve">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b/>
          <w:bCs/>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reproche, blâme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A65F9" w:rsidRPr="00765CD7">
        <w:rPr>
          <w:rFonts w:asciiTheme="minorHAnsi" w:eastAsiaTheme="minorHAnsi" w:hAnsiTheme="minorHAnsi" w:cstheme="minorHAnsi"/>
          <w:color w:val="000000"/>
          <w:sz w:val="18"/>
          <w:szCs w:val="18"/>
          <w:lang w:eastAsia="en-US"/>
          <w14:ligatures w14:val="standardContextual"/>
        </w:rPr>
        <w:t xml:space="preserve">; sujet de honte, honte, affront, déshonneur.   </w:t>
      </w:r>
      <w:r w:rsidR="002A65F9" w:rsidRPr="00765CD7">
        <w:rPr>
          <w:rFonts w:asciiTheme="minorHAnsi" w:eastAsiaTheme="minorHAnsi" w:hAnsiTheme="minorHAnsi" w:cstheme="minorHAnsi"/>
          <w:b/>
          <w:bCs/>
          <w:color w:val="B00004"/>
          <w:sz w:val="18"/>
          <w:szCs w:val="18"/>
          <w:lang w:eastAsia="en-US"/>
          <w14:ligatures w14:val="standardContextual"/>
        </w:rPr>
        <w:t>Ἀ</w:t>
      </w:r>
      <w:r w:rsidR="002A65F9" w:rsidRPr="00765CD7">
        <w:rPr>
          <w:rFonts w:asciiTheme="minorHAnsi" w:eastAsiaTheme="minorHAnsi" w:hAnsiTheme="minorHAnsi" w:cstheme="minorHAnsi"/>
          <w:b/>
          <w:bCs/>
          <w:color w:val="000000"/>
          <w:sz w:val="18"/>
          <w:szCs w:val="18"/>
          <w:lang w:eastAsia="en-US"/>
          <w14:ligatures w14:val="standardContextual"/>
        </w:rPr>
        <w:t>εργία, ας</w:t>
      </w:r>
      <w:r w:rsidR="002A65F9" w:rsidRPr="00765CD7">
        <w:rPr>
          <w:rFonts w:asciiTheme="minorHAnsi" w:eastAsiaTheme="minorHAnsi" w:hAnsiTheme="minorHAnsi" w:cstheme="minorHAnsi"/>
          <w:color w:val="000000"/>
          <w:sz w:val="18"/>
          <w:szCs w:val="18"/>
          <w:lang w:eastAsia="en-US"/>
          <w14:ligatures w14:val="standardContextual"/>
        </w:rPr>
        <w:t xml:space="preserve"> (ἡ) : inactivité, paresse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le i de </w:t>
      </w:r>
      <w:r w:rsidR="00023D57" w:rsidRPr="00765CD7">
        <w:rPr>
          <w:rFonts w:asciiTheme="minorHAnsi" w:eastAsiaTheme="minorHAnsi" w:hAnsiTheme="minorHAnsi" w:cstheme="minorHAnsi"/>
          <w:b/>
          <w:bCs/>
          <w:color w:val="000000"/>
          <w:sz w:val="18"/>
          <w:szCs w:val="18"/>
          <w:lang w:eastAsia="en-US"/>
          <w14:ligatures w14:val="standardContextual"/>
        </w:rPr>
        <w:t>ἀεργίη</w:t>
      </w:r>
      <w:r w:rsidR="00023D57" w:rsidRPr="00765CD7">
        <w:rPr>
          <w:rFonts w:asciiTheme="minorHAnsi" w:eastAsiaTheme="minorHAnsi" w:hAnsiTheme="minorHAnsi" w:cstheme="minorHAnsi"/>
          <w:color w:val="000000"/>
          <w:sz w:val="18"/>
          <w:szCs w:val="18"/>
          <w:lang w:eastAsia="en-US"/>
          <w14:ligatures w14:val="standardContextual"/>
        </w:rPr>
        <w:t xml:space="preserve"> est long, metri gratia voir </w:t>
      </w:r>
      <w:r w:rsidR="00023D57" w:rsidRPr="00765CD7">
        <w:rPr>
          <w:rFonts w:asciiTheme="minorHAnsi" w:eastAsiaTheme="majorEastAsia" w:hAnsiTheme="minorHAnsi" w:cstheme="minorHAnsi"/>
          <w:b/>
          <w:bCs/>
          <w:sz w:val="18"/>
          <w:szCs w:val="18"/>
          <w:lang w:val="el-GR"/>
        </w:rPr>
        <w:t>ἀνολβίῃ</w:t>
      </w:r>
      <w:r w:rsidR="00023D57" w:rsidRPr="00765CD7">
        <w:rPr>
          <w:rFonts w:asciiTheme="minorHAnsi" w:hAnsiTheme="minorHAnsi" w:cstheme="minorHAnsi"/>
          <w:sz w:val="18"/>
          <w:szCs w:val="18"/>
        </w:rPr>
        <w:t xml:space="preserve"> en</w:t>
      </w:r>
      <w:r w:rsidR="00023D57" w:rsidRPr="00765CD7">
        <w:rPr>
          <w:rFonts w:asciiTheme="minorHAnsi" w:eastAsiaTheme="minorHAnsi" w:hAnsiTheme="minorHAnsi" w:cstheme="minorHAnsi"/>
          <w:color w:val="000000"/>
          <w:sz w:val="18"/>
          <w:szCs w:val="18"/>
          <w:lang w:eastAsia="en-US"/>
          <w14:ligatures w14:val="standardContextual"/>
        </w:rPr>
        <w:t xml:space="preserve"> 319. </w:t>
      </w:r>
    </w:p>
  </w:footnote>
  <w:footnote w:id="316">
    <w:p w:rsidR="00C5442E" w:rsidRPr="00765CD7" w:rsidRDefault="00C5442E" w:rsidP="00565B77">
      <w:pPr>
        <w:tabs>
          <w:tab w:val="left" w:pos="284"/>
          <w:tab w:val="left" w:pos="426"/>
          <w:tab w:val="left" w:pos="567"/>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023D57" w:rsidRPr="00765CD7">
        <w:rPr>
          <w:rFonts w:asciiTheme="minorHAnsi" w:eastAsiaTheme="minorHAnsi" w:hAnsiTheme="minorHAnsi" w:cstheme="minorHAnsi"/>
          <w:b/>
          <w:bCs/>
          <w:color w:val="000000"/>
          <w:sz w:val="18"/>
          <w:szCs w:val="18"/>
          <w:lang w:eastAsia="en-US"/>
          <w14:ligatures w14:val="standardContextual"/>
        </w:rPr>
        <w:t xml:space="preserve">312. εἰ δέ κε ἐργάζῃ, τάχα σε ζηλώσει ἀεργὸς —  </w:t>
      </w:r>
      <w:r w:rsidR="00023D57" w:rsidRPr="00765CD7">
        <w:rPr>
          <w:rFonts w:asciiTheme="minorHAnsi" w:eastAsiaTheme="minorHAnsi" w:hAnsiTheme="minorHAnsi" w:cstheme="minorHAnsi"/>
          <w:b/>
          <w:bCs/>
          <w:color w:val="B00004"/>
          <w:sz w:val="18"/>
          <w:szCs w:val="18"/>
          <w:lang w:eastAsia="en-US"/>
          <w14:ligatures w14:val="standardContextual"/>
        </w:rPr>
        <w:t>Ἔ</w:t>
      </w:r>
      <w:r w:rsidR="00023D57" w:rsidRPr="00765CD7">
        <w:rPr>
          <w:rFonts w:asciiTheme="minorHAnsi" w:eastAsiaTheme="minorHAnsi" w:hAnsiTheme="minorHAnsi" w:cstheme="minorHAnsi"/>
          <w:b/>
          <w:bCs/>
          <w:color w:val="000000"/>
          <w:sz w:val="18"/>
          <w:szCs w:val="18"/>
          <w:lang w:eastAsia="en-US"/>
          <w14:ligatures w14:val="standardContextual"/>
        </w:rPr>
        <w:t>ργον,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000000"/>
          <w:sz w:val="18"/>
          <w:szCs w:val="18"/>
          <w:lang w:eastAsia="en-US"/>
          <w14:ligatures w14:val="standardContextual"/>
        </w:rPr>
        <w:t>:</w:t>
      </w:r>
      <w:r w:rsidR="00023D57" w:rsidRPr="00765CD7">
        <w:rPr>
          <w:rFonts w:asciiTheme="minorHAnsi" w:eastAsiaTheme="minorHAnsi" w:hAnsiTheme="minorHAnsi" w:cstheme="minorHAnsi"/>
          <w:color w:val="000000"/>
          <w:sz w:val="18"/>
          <w:szCs w:val="18"/>
          <w:lang w:eastAsia="en-US"/>
          <w14:ligatures w14:val="standardContextual"/>
        </w:rPr>
        <w:t xml:space="preserve"> action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   travail.    </w:t>
      </w:r>
      <w:r w:rsidR="00023D57" w:rsidRPr="00765CD7">
        <w:rPr>
          <w:rFonts w:asciiTheme="minorHAnsi" w:eastAsiaTheme="minorHAnsi" w:hAnsiTheme="minorHAnsi" w:cstheme="minorHAnsi"/>
          <w:b/>
          <w:bCs/>
          <w:color w:val="B00004"/>
          <w:sz w:val="18"/>
          <w:szCs w:val="18"/>
          <w:lang w:eastAsia="en-US"/>
          <w14:ligatures w14:val="standardContextual"/>
        </w:rPr>
        <w:t>Ἐ</w:t>
      </w:r>
      <w:r w:rsidR="00023D57" w:rsidRPr="00765CD7">
        <w:rPr>
          <w:rFonts w:asciiTheme="minorHAnsi" w:eastAsiaTheme="minorHAnsi" w:hAnsiTheme="minorHAnsi" w:cstheme="minorHAnsi"/>
          <w:b/>
          <w:bCs/>
          <w:color w:val="000000"/>
          <w:sz w:val="18"/>
          <w:szCs w:val="18"/>
          <w:lang w:eastAsia="en-US"/>
          <w14:ligatures w14:val="standardContextual"/>
        </w:rPr>
        <w:t>ργάζομαι-my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travailler.  </w:t>
      </w:r>
      <w:r w:rsidR="00023D57" w:rsidRPr="00765CD7">
        <w:rPr>
          <w:rFonts w:asciiTheme="minorHAnsi" w:eastAsiaTheme="minorHAnsi" w:hAnsiTheme="minorHAnsi" w:cstheme="minorHAnsi"/>
          <w:b/>
          <w:bCs/>
          <w:color w:val="B00004"/>
          <w:sz w:val="18"/>
          <w:szCs w:val="18"/>
          <w:lang w:eastAsia="en-US"/>
          <w14:ligatures w14:val="standardContextual"/>
        </w:rPr>
        <w:t>Ἀ</w:t>
      </w:r>
      <w:r w:rsidR="00023D57" w:rsidRPr="00765CD7">
        <w:rPr>
          <w:rFonts w:asciiTheme="minorHAnsi" w:eastAsiaTheme="minorHAnsi" w:hAnsiTheme="minorHAnsi" w:cstheme="minorHAnsi"/>
          <w:b/>
          <w:bCs/>
          <w:color w:val="000000"/>
          <w:sz w:val="18"/>
          <w:szCs w:val="18"/>
          <w:lang w:eastAsia="en-US"/>
          <w14:ligatures w14:val="standardContextual"/>
        </w:rPr>
        <w:t>εργός, ός, όν</w:t>
      </w:r>
      <w:r w:rsidR="00023D57"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qui ne travaille pas, oisif, paresseux.   </w:t>
      </w:r>
      <w:r w:rsidR="00023D57" w:rsidRPr="00765CD7">
        <w:rPr>
          <w:rFonts w:asciiTheme="minorHAnsi" w:eastAsiaTheme="minorHAnsi" w:hAnsiTheme="minorHAnsi" w:cstheme="minorHAnsi"/>
          <w:b/>
          <w:bCs/>
          <w:color w:val="B00004"/>
          <w:sz w:val="18"/>
          <w:szCs w:val="18"/>
          <w:lang w:eastAsia="en-US"/>
          <w14:ligatures w14:val="standardContextual"/>
        </w:rPr>
        <w:t>Τ</w:t>
      </w:r>
      <w:r w:rsidR="00023D57" w:rsidRPr="00765CD7">
        <w:rPr>
          <w:rFonts w:asciiTheme="minorHAnsi" w:eastAsiaTheme="minorHAnsi" w:hAnsiTheme="minorHAnsi" w:cstheme="minorHAnsi"/>
          <w:b/>
          <w:bCs/>
          <w:color w:val="000000"/>
          <w:sz w:val="18"/>
          <w:szCs w:val="18"/>
          <w:lang w:eastAsia="en-US"/>
          <w14:ligatures w14:val="standardContextual"/>
        </w:rPr>
        <w:t>άχα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promptement, bientôt, vite, aussitôt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i/>
          <w:iCs/>
          <w:color w:val="000000"/>
          <w:sz w:val="18"/>
          <w:szCs w:val="18"/>
          <w:lang w:eastAsia="en-US"/>
          <w14:ligatures w14:val="standardContextual"/>
        </w:rPr>
        <w:t>en Att.</w:t>
      </w:r>
      <w:r w:rsidR="00023D57" w:rsidRPr="00765CD7">
        <w:rPr>
          <w:rFonts w:asciiTheme="minorHAnsi" w:eastAsiaTheme="minorHAnsi" w:hAnsiTheme="minorHAnsi" w:cstheme="minorHAnsi"/>
          <w:color w:val="000000"/>
          <w:sz w:val="18"/>
          <w:szCs w:val="18"/>
          <w:lang w:eastAsia="en-US"/>
          <w14:ligatures w14:val="standardContextual"/>
        </w:rPr>
        <w:t xml:space="preserve"> aisément, vraisemblablement, peut-être.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B00004"/>
          <w:sz w:val="18"/>
          <w:szCs w:val="18"/>
          <w:lang w:eastAsia="en-US"/>
          <w14:ligatures w14:val="standardContextual"/>
        </w:rPr>
        <w:t>Ζ</w:t>
      </w:r>
      <w:r w:rsidR="00023D57" w:rsidRPr="00765CD7">
        <w:rPr>
          <w:rFonts w:asciiTheme="minorHAnsi" w:eastAsiaTheme="minorHAnsi" w:hAnsiTheme="minorHAnsi" w:cstheme="minorHAnsi"/>
          <w:b/>
          <w:bCs/>
          <w:color w:val="000000"/>
          <w:sz w:val="18"/>
          <w:szCs w:val="18"/>
          <w:lang w:eastAsia="en-US"/>
          <w14:ligatures w14:val="standardContextual"/>
        </w:rPr>
        <w:t>ηλόω, ζηλῶ</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rechercher ardemment, chercher à égaler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envier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louer ; estimer heureux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jalouser</w:t>
      </w:r>
      <w:r w:rsidR="00023D57" w:rsidRPr="00765CD7">
        <w:rPr>
          <w:rFonts w:asciiTheme="minorHAnsi" w:eastAsiaTheme="minorHAnsi" w:hAnsiTheme="minorHAnsi" w:cstheme="minorHAnsi"/>
          <w:sz w:val="18"/>
          <w:szCs w:val="18"/>
          <w:lang w:eastAsia="en-US"/>
          <w14:ligatures w14:val="standardContextual"/>
        </w:rPr>
        <w:t xml:space="preserve">. </w:t>
      </w:r>
      <w:r w:rsidR="00716CE2" w:rsidRPr="00765CD7">
        <w:rPr>
          <w:rFonts w:asciiTheme="minorHAnsi" w:eastAsiaTheme="minorHAnsi" w:hAnsiTheme="minorHAnsi" w:cstheme="minorHAnsi"/>
          <w:b/>
          <w:bCs/>
          <w:sz w:val="18"/>
          <w:szCs w:val="18"/>
          <w:lang w:eastAsia="en-US"/>
          <w14:ligatures w14:val="standardContextual"/>
        </w:rPr>
        <w:t xml:space="preserve"> </w:t>
      </w:r>
      <w:r w:rsidR="00023D57" w:rsidRPr="00765CD7">
        <w:rPr>
          <w:rFonts w:asciiTheme="minorHAnsi" w:eastAsiaTheme="minorHAnsi" w:hAnsiTheme="minorHAnsi" w:cstheme="minorHAnsi"/>
          <w:b/>
          <w:bCs/>
          <w:sz w:val="18"/>
          <w:szCs w:val="18"/>
          <w:lang w:eastAsia="en-US"/>
          <w14:ligatures w14:val="standardContextual"/>
        </w:rPr>
        <w:t xml:space="preserve"> Voir </w:t>
      </w:r>
      <w:r w:rsidR="00023D57" w:rsidRPr="00765CD7">
        <w:rPr>
          <w:rFonts w:asciiTheme="minorHAnsi" w:eastAsiaTheme="minorHAnsi" w:hAnsiTheme="minorHAnsi" w:cstheme="minorHAnsi"/>
          <w:b/>
          <w:bCs/>
          <w:i/>
          <w:iCs/>
          <w:sz w:val="18"/>
          <w:szCs w:val="18"/>
          <w:lang w:eastAsia="en-US"/>
          <w14:ligatures w14:val="standardContextual"/>
        </w:rPr>
        <w:t>supra</w:t>
      </w:r>
      <w:r w:rsidR="00023D57" w:rsidRPr="00765CD7">
        <w:rPr>
          <w:rFonts w:asciiTheme="minorHAnsi" w:eastAsiaTheme="minorHAnsi" w:hAnsiTheme="minorHAnsi" w:cstheme="minorHAnsi"/>
          <w:b/>
          <w:bCs/>
          <w:sz w:val="18"/>
          <w:szCs w:val="18"/>
          <w:lang w:eastAsia="en-US"/>
          <w14:ligatures w14:val="standardContextual"/>
        </w:rPr>
        <w:t xml:space="preserve">, 21-24. </w:t>
      </w:r>
    </w:p>
  </w:footnote>
  <w:footnote w:id="317">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023D57" w:rsidRPr="00765CD7">
        <w:rPr>
          <w:rFonts w:asciiTheme="minorHAnsi" w:eastAsiaTheme="minorHAnsi" w:hAnsiTheme="minorHAnsi" w:cstheme="minorHAnsi"/>
          <w:b/>
          <w:bCs/>
          <w:color w:val="000000"/>
          <w:sz w:val="18"/>
          <w:szCs w:val="18"/>
          <w:lang w:eastAsia="en-US"/>
          <w14:ligatures w14:val="standardContextual"/>
        </w:rPr>
        <w:t>313. πλουτεῦντα : πλούτῳ δ᾽ ἀρετὴ καὶ κῦδος ὀπηδεῖ. —</w:t>
      </w:r>
      <w:r w:rsidR="00023D57"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B00004"/>
          <w:sz w:val="18"/>
          <w:szCs w:val="18"/>
          <w:lang w:eastAsia="en-US"/>
          <w14:ligatures w14:val="standardContextual"/>
        </w:rPr>
        <w:t>Π</w:t>
      </w:r>
      <w:r w:rsidR="00023D57" w:rsidRPr="00765CD7">
        <w:rPr>
          <w:rFonts w:asciiTheme="minorHAnsi" w:eastAsiaTheme="minorHAnsi" w:hAnsiTheme="minorHAnsi" w:cstheme="minorHAnsi"/>
          <w:b/>
          <w:bCs/>
          <w:color w:val="000000"/>
          <w:sz w:val="18"/>
          <w:szCs w:val="18"/>
          <w:lang w:eastAsia="en-US"/>
          <w14:ligatures w14:val="standardContextual"/>
        </w:rPr>
        <w:t>λουτέω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être riche;   πλουτεῦντα = πλουτοῦντα (accordé à </w:t>
      </w:r>
      <w:r w:rsidR="00023D57" w:rsidRPr="00765CD7">
        <w:rPr>
          <w:rFonts w:asciiTheme="minorHAnsi" w:eastAsiaTheme="minorHAnsi" w:hAnsiTheme="minorHAnsi" w:cstheme="minorHAnsi"/>
          <w:b/>
          <w:bCs/>
          <w:color w:val="000000"/>
          <w:sz w:val="18"/>
          <w:szCs w:val="18"/>
          <w:lang w:eastAsia="en-US"/>
          <w14:ligatures w14:val="standardContextual"/>
        </w:rPr>
        <w:t>σε)</w:t>
      </w:r>
      <w:r w:rsidR="00023D57"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B00004"/>
          <w:sz w:val="18"/>
          <w:szCs w:val="18"/>
          <w:lang w:eastAsia="en-US"/>
          <w14:ligatures w14:val="standardContextual"/>
        </w:rPr>
        <w:t>Π</w:t>
      </w:r>
      <w:r w:rsidR="00023D57" w:rsidRPr="00765CD7">
        <w:rPr>
          <w:rFonts w:asciiTheme="minorHAnsi" w:eastAsiaTheme="minorHAnsi" w:hAnsiTheme="minorHAnsi" w:cstheme="minorHAnsi"/>
          <w:b/>
          <w:bCs/>
          <w:color w:val="000000"/>
          <w:sz w:val="18"/>
          <w:szCs w:val="18"/>
          <w:lang w:eastAsia="en-US"/>
          <w14:ligatures w14:val="standardContextual"/>
        </w:rPr>
        <w:t>λοῦτος,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richesse, fortune.  </w:t>
      </w:r>
      <w:r w:rsidR="00023D57" w:rsidRPr="00765CD7">
        <w:rPr>
          <w:rFonts w:asciiTheme="minorHAnsi" w:eastAsiaTheme="minorHAnsi" w:hAnsiTheme="minorHAnsi" w:cstheme="minorHAnsi"/>
          <w:b/>
          <w:bCs/>
          <w:color w:val="000000"/>
          <w:sz w:val="18"/>
          <w:szCs w:val="18"/>
          <w:lang w:eastAsia="en-US"/>
          <w14:ligatures w14:val="standardContextual"/>
        </w:rPr>
        <w:t xml:space="preserve">ἀρετὴ : </w:t>
      </w:r>
      <w:r w:rsidR="00023D57" w:rsidRPr="00765CD7">
        <w:rPr>
          <w:rFonts w:asciiTheme="minorHAnsi" w:eastAsiaTheme="minorHAnsi" w:hAnsiTheme="minorHAnsi" w:cstheme="minorHAnsi"/>
          <w:color w:val="000000"/>
          <w:sz w:val="18"/>
          <w:szCs w:val="18"/>
          <w:lang w:eastAsia="en-US"/>
          <w14:ligatures w14:val="standardContextual"/>
        </w:rPr>
        <w:t>Mazon traduit par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mérite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w:t>
      </w:r>
      <w:r w:rsidR="00023D57"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B00004"/>
          <w:sz w:val="18"/>
          <w:szCs w:val="18"/>
          <w:lang w:eastAsia="en-US"/>
          <w14:ligatures w14:val="standardContextual"/>
        </w:rPr>
        <w:t>Κ</w:t>
      </w:r>
      <w:r w:rsidR="00023D57" w:rsidRPr="00765CD7">
        <w:rPr>
          <w:rFonts w:asciiTheme="minorHAnsi" w:eastAsiaTheme="minorHAnsi" w:hAnsiTheme="minorHAnsi" w:cstheme="minorHAnsi"/>
          <w:b/>
          <w:bCs/>
          <w:color w:val="000000"/>
          <w:sz w:val="18"/>
          <w:szCs w:val="18"/>
          <w:lang w:eastAsia="en-US"/>
          <w14:ligatures w14:val="standardContextual"/>
        </w:rPr>
        <w:t>ῦδος, εος-ους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000000"/>
          <w:sz w:val="18"/>
          <w:szCs w:val="18"/>
          <w:lang w:eastAsia="en-US"/>
          <w14:ligatures w14:val="standardContextual"/>
        </w:rPr>
        <w:t xml:space="preserve"> (τό) : </w:t>
      </w:r>
      <w:r w:rsidR="00023D57" w:rsidRPr="00765CD7">
        <w:rPr>
          <w:rFonts w:asciiTheme="minorHAnsi" w:eastAsiaTheme="minorHAnsi" w:hAnsiTheme="minorHAnsi" w:cstheme="minorHAnsi"/>
          <w:color w:val="000000"/>
          <w:sz w:val="18"/>
          <w:szCs w:val="18"/>
          <w:lang w:eastAsia="en-US"/>
          <w14:ligatures w14:val="standardContextual"/>
        </w:rPr>
        <w:t>renommée, gloire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sujet de gloire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source de gloire.     </w:t>
      </w:r>
      <w:r w:rsidR="00023D57" w:rsidRPr="00765CD7">
        <w:rPr>
          <w:rFonts w:asciiTheme="minorHAnsi" w:eastAsiaTheme="minorHAnsi" w:hAnsiTheme="minorHAnsi" w:cstheme="minorHAnsi"/>
          <w:b/>
          <w:bCs/>
          <w:color w:val="B00004"/>
          <w:sz w:val="18"/>
          <w:szCs w:val="18"/>
          <w:lang w:eastAsia="en-US"/>
          <w14:ligatures w14:val="standardContextual"/>
        </w:rPr>
        <w:t>Ὀ</w:t>
      </w:r>
      <w:r w:rsidR="00023D57" w:rsidRPr="00765CD7">
        <w:rPr>
          <w:rFonts w:asciiTheme="minorHAnsi" w:eastAsiaTheme="minorHAnsi" w:hAnsiTheme="minorHAnsi" w:cstheme="minorHAnsi"/>
          <w:b/>
          <w:bCs/>
          <w:color w:val="000000"/>
          <w:sz w:val="18"/>
          <w:szCs w:val="18"/>
          <w:lang w:eastAsia="en-US"/>
          <w14:ligatures w14:val="standardContextual"/>
        </w:rPr>
        <w:t>πηδέω,</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023D57" w:rsidRPr="00765CD7">
        <w:rPr>
          <w:rFonts w:asciiTheme="minorHAnsi" w:eastAsiaTheme="minorHAnsi" w:hAnsiTheme="minorHAnsi" w:cstheme="minorHAnsi"/>
          <w:i/>
          <w:iCs/>
          <w:color w:val="000000"/>
          <w:sz w:val="18"/>
          <w:szCs w:val="18"/>
          <w:lang w:eastAsia="en-US"/>
          <w14:ligatures w14:val="standardContextual"/>
        </w:rPr>
        <w:t>épq et ion pour</w:t>
      </w:r>
      <w:r w:rsidR="00023D57"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b/>
          <w:bCs/>
          <w:color w:val="000000"/>
          <w:sz w:val="18"/>
          <w:szCs w:val="18"/>
          <w:lang w:eastAsia="en-US"/>
          <w14:ligatures w14:val="standardContextual"/>
        </w:rPr>
        <w:t>ὀπαδέω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suivre, accompagner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23D57" w:rsidRPr="00765CD7">
        <w:rPr>
          <w:rFonts w:asciiTheme="minorHAnsi" w:eastAsiaTheme="minorHAnsi" w:hAnsiTheme="minorHAnsi" w:cstheme="minorHAnsi"/>
          <w:color w:val="000000"/>
          <w:sz w:val="18"/>
          <w:szCs w:val="18"/>
          <w:lang w:eastAsia="en-US"/>
          <w14:ligatures w14:val="standardContextual"/>
        </w:rPr>
        <w:t xml:space="preserve"> (τινι ; ἅμα τινί ; μετά τινι, qqn ; fig. en parl. de choses).  voir 284 et 287- 292. </w:t>
      </w:r>
      <w:r w:rsidRPr="00765CD7">
        <w:rPr>
          <w:rFonts w:asciiTheme="minorHAnsi" w:hAnsiTheme="minorHAnsi" w:cstheme="minorHAnsi"/>
          <w:b/>
          <w:bCs/>
          <w:sz w:val="18"/>
          <w:szCs w:val="18"/>
        </w:rPr>
        <w:t xml:space="preserve"> </w:t>
      </w:r>
    </w:p>
  </w:footnote>
  <w:footnote w:id="318">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D1898" w:rsidRPr="00765CD7">
        <w:rPr>
          <w:rFonts w:asciiTheme="minorHAnsi" w:eastAsiaTheme="minorHAnsi" w:hAnsiTheme="minorHAnsi" w:cstheme="minorHAnsi"/>
          <w:b/>
          <w:bCs/>
          <w:color w:val="000000"/>
          <w:sz w:val="18"/>
          <w:szCs w:val="18"/>
          <w:lang w:eastAsia="en-US"/>
          <w14:ligatures w14:val="standardContextual"/>
        </w:rPr>
        <w:t>314. δαίμονι δ᾽ οἷος ἔησθα, τὸ ἐργάζεσθαι ἄμεινον,—  Cst. Οἷος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i/>
          <w:iCs/>
          <w:color w:val="000000"/>
          <w:sz w:val="18"/>
          <w:szCs w:val="18"/>
          <w:lang w:eastAsia="en-US"/>
          <w14:ligatures w14:val="standardContextual"/>
        </w:rPr>
        <w:t>sans antécéd.exprimé</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ED1898" w:rsidRPr="00765CD7">
        <w:rPr>
          <w:rFonts w:asciiTheme="minorHAnsi" w:eastAsiaTheme="minorHAnsi" w:hAnsiTheme="minorHAnsi" w:cstheme="minorHAnsi"/>
          <w:i/>
          <w:iCs/>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sym w:font="Symbol" w:char="F0AE"/>
      </w:r>
      <w:r w:rsidR="00ED1898" w:rsidRPr="00765CD7">
        <w:rPr>
          <w:rFonts w:asciiTheme="minorHAnsi" w:eastAsiaTheme="minorHAnsi" w:hAnsiTheme="minorHAnsi" w:cstheme="minorHAnsi"/>
          <w:color w:val="000000"/>
          <w:sz w:val="18"/>
          <w:szCs w:val="18"/>
          <w:lang w:eastAsia="en-US"/>
          <w14:ligatures w14:val="standardContextual"/>
        </w:rPr>
        <w:t xml:space="preserve"> &lt;σοὶ τοίῳ&gt;, οἷος δαίμονι ἔησθα, τὸ ἐργάζεσθαι ἄμεινον &lt;ἐστι&gt;. </w:t>
      </w:r>
      <w:r w:rsidR="00ED1898"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B00004"/>
          <w:sz w:val="18"/>
          <w:szCs w:val="18"/>
          <w:lang w:eastAsia="en-US"/>
          <w14:ligatures w14:val="standardContextual"/>
        </w:rPr>
        <w:t>Δ</w:t>
      </w:r>
      <w:r w:rsidR="00ED1898" w:rsidRPr="00765CD7">
        <w:rPr>
          <w:rFonts w:asciiTheme="minorHAnsi" w:eastAsiaTheme="minorHAnsi" w:hAnsiTheme="minorHAnsi" w:cstheme="minorHAnsi"/>
          <w:b/>
          <w:bCs/>
          <w:color w:val="000000"/>
          <w:sz w:val="18"/>
          <w:szCs w:val="18"/>
          <w:lang w:eastAsia="en-US"/>
          <w14:ligatures w14:val="standardContextual"/>
        </w:rPr>
        <w:t>αίμων, ονος (ὁ/ἡ)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dieu, déesse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(Homère)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divinité, puissance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divine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destin, sort.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i/>
          <w:iCs/>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B00004"/>
          <w:sz w:val="18"/>
          <w:szCs w:val="18"/>
          <w:lang w:eastAsia="en-US"/>
          <w14:ligatures w14:val="standardContextual"/>
        </w:rPr>
        <w:t>Ἔ</w:t>
      </w:r>
      <w:r w:rsidR="00ED1898" w:rsidRPr="00765CD7">
        <w:rPr>
          <w:rFonts w:asciiTheme="minorHAnsi" w:eastAsiaTheme="minorHAnsi" w:hAnsiTheme="minorHAnsi" w:cstheme="minorHAnsi"/>
          <w:b/>
          <w:bCs/>
          <w:color w:val="000000"/>
          <w:sz w:val="18"/>
          <w:szCs w:val="18"/>
          <w:lang w:eastAsia="en-US"/>
          <w14:ligatures w14:val="standardContextual"/>
        </w:rPr>
        <w:t>ργον,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w:t>
      </w:r>
      <w:r w:rsidR="00ED1898" w:rsidRPr="00765CD7">
        <w:rPr>
          <w:rFonts w:asciiTheme="minorHAnsi" w:eastAsiaTheme="minorHAnsi" w:hAnsiTheme="minorHAnsi" w:cstheme="minorHAnsi"/>
          <w:color w:val="000000"/>
          <w:sz w:val="18"/>
          <w:szCs w:val="18"/>
          <w:lang w:eastAsia="en-US"/>
          <w14:ligatures w14:val="standardContextual"/>
        </w:rPr>
        <w:t xml:space="preserve"> action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   travail.    </w:t>
      </w:r>
      <w:r w:rsidR="00ED1898" w:rsidRPr="00765CD7">
        <w:rPr>
          <w:rFonts w:asciiTheme="minorHAnsi" w:eastAsiaTheme="minorHAnsi" w:hAnsiTheme="minorHAnsi" w:cstheme="minorHAnsi"/>
          <w:b/>
          <w:bCs/>
          <w:color w:val="000000"/>
          <w:sz w:val="18"/>
          <w:szCs w:val="18"/>
          <w:lang w:eastAsia="en-US"/>
          <w14:ligatures w14:val="standardContextual"/>
        </w:rPr>
        <w:t>Ε</w:t>
      </w:r>
      <w:r w:rsidR="00ED1898" w:rsidRPr="00765CD7">
        <w:rPr>
          <w:rFonts w:asciiTheme="minorHAnsi" w:eastAsiaTheme="minorHAnsi" w:hAnsiTheme="minorHAnsi" w:cstheme="minorHAnsi"/>
          <w:b/>
          <w:bCs/>
          <w:color w:val="B00004"/>
          <w:sz w:val="18"/>
          <w:szCs w:val="18"/>
          <w:lang w:eastAsia="en-US"/>
          <w14:ligatures w14:val="standardContextual"/>
        </w:rPr>
        <w:t xml:space="preserve">ἰμί*: </w:t>
      </w:r>
      <w:r w:rsidR="00ED1898" w:rsidRPr="00765CD7">
        <w:rPr>
          <w:rFonts w:asciiTheme="minorHAnsi" w:eastAsiaTheme="minorHAnsi" w:hAnsiTheme="minorHAnsi" w:cstheme="minorHAnsi"/>
          <w:color w:val="000000"/>
          <w:sz w:val="18"/>
          <w:szCs w:val="18"/>
          <w:lang w:eastAsia="en-US"/>
          <w14:ligatures w14:val="standardContextual"/>
        </w:rPr>
        <w:t>être; particularités homériques : Ind. Imparfait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w:t>
      </w:r>
      <w:r w:rsidR="00ED1898" w:rsidRPr="00765CD7">
        <w:rPr>
          <w:rFonts w:asciiTheme="minorHAnsi" w:eastAsiaTheme="minorHAnsi" w:hAnsiTheme="minorHAnsi" w:cstheme="minorHAnsi"/>
          <w:color w:val="000000"/>
          <w:sz w:val="18"/>
          <w:szCs w:val="18"/>
          <w:u w:val="single"/>
          <w:lang w:eastAsia="en-US"/>
          <w14:ligatures w14:val="standardContextual"/>
        </w:rPr>
        <w:t>1°sg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ἦα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ἔᾱ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ἔον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u w:val="single"/>
          <w:lang w:eastAsia="en-US"/>
          <w14:ligatures w14:val="standardContextual"/>
        </w:rPr>
        <w:t>2°sg</w:t>
      </w:r>
      <w:r w:rsidR="00ED1898" w:rsidRPr="00765CD7">
        <w:rPr>
          <w:rFonts w:asciiTheme="minorHAnsi" w:eastAsiaTheme="minorHAnsi" w:hAnsiTheme="minorHAnsi" w:cstheme="minorHAnsi"/>
          <w:color w:val="000000"/>
          <w:sz w:val="18"/>
          <w:szCs w:val="18"/>
          <w:lang w:eastAsia="en-US"/>
          <w14:ligatures w14:val="standardContextual"/>
        </w:rPr>
        <w:t xml:space="preserve"> : </w:t>
      </w:r>
      <w:r w:rsidR="00ED1898" w:rsidRPr="00765CD7">
        <w:rPr>
          <w:rFonts w:asciiTheme="minorHAnsi" w:eastAsiaTheme="minorHAnsi" w:hAnsiTheme="minorHAnsi" w:cstheme="minorHAnsi"/>
          <w:b/>
          <w:bCs/>
          <w:color w:val="000000"/>
          <w:sz w:val="18"/>
          <w:szCs w:val="18"/>
          <w:lang w:eastAsia="en-US"/>
          <w14:ligatures w14:val="standardContextual"/>
        </w:rPr>
        <w:t>ἔησθα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u w:val="single"/>
          <w:lang w:eastAsia="en-US"/>
          <w14:ligatures w14:val="standardContextual"/>
        </w:rPr>
        <w:t>3°sg</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w:t>
      </w:r>
      <w:r w:rsidR="00ED1898" w:rsidRPr="00765CD7">
        <w:rPr>
          <w:rFonts w:asciiTheme="minorHAnsi" w:eastAsiaTheme="minorHAnsi" w:hAnsiTheme="minorHAnsi" w:cstheme="minorHAnsi"/>
          <w:b/>
          <w:bCs/>
          <w:color w:val="000000"/>
          <w:sz w:val="18"/>
          <w:szCs w:val="18"/>
          <w:lang w:eastAsia="en-US"/>
          <w14:ligatures w14:val="standardContextual"/>
        </w:rPr>
        <w:t xml:space="preserve"> ἦεν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ἤην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ἔην ‖ ἔσαν</w:t>
      </w:r>
      <w:r w:rsidR="00ED1898" w:rsidRPr="00765CD7">
        <w:rPr>
          <w:rFonts w:asciiTheme="minorHAnsi" w:eastAsiaTheme="minorHAnsi" w:hAnsiTheme="minorHAnsi" w:cstheme="minorHAnsi"/>
          <w:color w:val="000000"/>
          <w:sz w:val="18"/>
          <w:szCs w:val="18"/>
          <w:lang w:eastAsia="en-US"/>
          <w14:ligatures w14:val="standardContextual"/>
        </w:rPr>
        <w:t xml:space="preserve"> ]. Pour West</w:t>
      </w:r>
      <w:r w:rsidR="00ED1898" w:rsidRPr="00765CD7">
        <w:rPr>
          <w:rFonts w:asciiTheme="minorHAnsi" w:eastAsiaTheme="minorHAnsi" w:hAnsiTheme="minorHAnsi" w:cstheme="minorHAnsi"/>
          <w:b/>
          <w:bCs/>
          <w:color w:val="000000"/>
          <w:sz w:val="18"/>
          <w:szCs w:val="18"/>
          <w:lang w:eastAsia="en-US"/>
          <w14:ligatures w14:val="standardContextual"/>
        </w:rPr>
        <w:t xml:space="preserve"> ἔησθα </w:t>
      </w:r>
      <w:r w:rsidR="00ED1898" w:rsidRPr="00765CD7">
        <w:rPr>
          <w:rFonts w:asciiTheme="minorHAnsi" w:eastAsiaTheme="minorHAnsi" w:hAnsiTheme="minorHAnsi" w:cstheme="minorHAnsi"/>
          <w:color w:val="000000"/>
          <w:sz w:val="18"/>
          <w:szCs w:val="18"/>
          <w:lang w:eastAsia="en-US"/>
          <w14:ligatures w14:val="standardContextual"/>
        </w:rPr>
        <w:t xml:space="preserve">est un subj. (voir Chantraine, I, 462).    </w:t>
      </w:r>
      <w:r w:rsidR="00ED1898"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br/>
        <w:t xml:space="preserve">         </w:t>
      </w:r>
      <w:r w:rsidR="00ED1898" w:rsidRPr="00765CD7">
        <w:rPr>
          <w:rFonts w:asciiTheme="minorHAnsi" w:eastAsiaTheme="minorHAnsi" w:hAnsiTheme="minorHAnsi" w:cstheme="minorHAnsi"/>
          <w:b/>
          <w:bCs/>
          <w:color w:val="C00000"/>
          <w:sz w:val="18"/>
          <w:szCs w:val="18"/>
          <w:lang w:eastAsia="en-US"/>
          <w14:ligatures w14:val="standardContextual"/>
        </w:rPr>
        <w:t>NB.</w:t>
      </w:r>
      <w:r w:rsidR="00ED1898" w:rsidRPr="00765CD7">
        <w:rPr>
          <w:rFonts w:asciiTheme="minorHAnsi" w:eastAsiaTheme="minorHAnsi" w:hAnsiTheme="minorHAnsi" w:cstheme="minorHAnsi"/>
          <w:color w:val="C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Δαίμονι : </w:t>
      </w:r>
      <w:r w:rsidR="00ED1898" w:rsidRPr="00765CD7">
        <w:rPr>
          <w:rFonts w:asciiTheme="minorHAnsi" w:eastAsiaTheme="minorHAnsi" w:hAnsiTheme="minorHAnsi" w:cstheme="minorHAnsi"/>
          <w:color w:val="000000"/>
          <w:sz w:val="18"/>
          <w:szCs w:val="18"/>
          <w:lang w:eastAsia="en-US"/>
          <w14:ligatures w14:val="standardContextual"/>
        </w:rPr>
        <w:t xml:space="preserve">dat. de point de vue. ’but however you are by way of fortune’, i.e. rich or poor. West).  </w:t>
      </w:r>
    </w:p>
  </w:footnote>
  <w:footnote w:id="319">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ED1898" w:rsidRPr="00765CD7">
        <w:rPr>
          <w:rFonts w:asciiTheme="minorHAnsi" w:hAnsiTheme="minorHAnsi" w:cstheme="minorHAnsi"/>
          <w:b/>
          <w:bCs/>
          <w:sz w:val="18"/>
          <w:szCs w:val="18"/>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315. εἴ κεν ἀπ᾽ ἀλλοτρίων κτεάνων ἀεσίφρονα θυμὸν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B00004"/>
          <w:sz w:val="18"/>
          <w:szCs w:val="18"/>
          <w:lang w:eastAsia="en-US"/>
          <w14:ligatures w14:val="standardContextual"/>
        </w:rPr>
        <w:t>Κ</w:t>
      </w:r>
      <w:r w:rsidR="00ED1898" w:rsidRPr="00765CD7">
        <w:rPr>
          <w:rFonts w:asciiTheme="minorHAnsi" w:eastAsiaTheme="minorHAnsi" w:hAnsiTheme="minorHAnsi" w:cstheme="minorHAnsi"/>
          <w:b/>
          <w:bCs/>
          <w:color w:val="000000"/>
          <w:sz w:val="18"/>
          <w:szCs w:val="18"/>
          <w:lang w:eastAsia="en-US"/>
          <w14:ligatures w14:val="standardContextual"/>
        </w:rPr>
        <w:t xml:space="preserve">τέανον, ου (τό) : </w:t>
      </w:r>
      <w:r w:rsidR="00ED1898" w:rsidRPr="00765CD7">
        <w:rPr>
          <w:rFonts w:asciiTheme="minorHAnsi" w:eastAsiaTheme="minorHAnsi" w:hAnsiTheme="minorHAnsi" w:cstheme="minorHAnsi"/>
          <w:color w:val="000000"/>
          <w:sz w:val="18"/>
          <w:szCs w:val="18"/>
          <w:lang w:eastAsia="en-US"/>
          <w14:ligatures w14:val="standardContextual"/>
        </w:rPr>
        <w:t>bien propriété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richesse en troupeaux → troupeaux, bétail.       </w:t>
      </w:r>
      <w:r w:rsidR="00ED1898" w:rsidRPr="00765CD7">
        <w:rPr>
          <w:rFonts w:asciiTheme="minorHAnsi" w:eastAsiaTheme="minorHAnsi" w:hAnsiTheme="minorHAnsi" w:cstheme="minorHAnsi"/>
          <w:b/>
          <w:bCs/>
          <w:color w:val="B00004"/>
          <w:sz w:val="18"/>
          <w:szCs w:val="18"/>
          <w:lang w:eastAsia="en-US"/>
          <w14:ligatures w14:val="standardContextual"/>
        </w:rPr>
        <w:t>Ἀ</w:t>
      </w:r>
      <w:r w:rsidR="00ED1898" w:rsidRPr="00765CD7">
        <w:rPr>
          <w:rFonts w:asciiTheme="minorHAnsi" w:eastAsiaTheme="minorHAnsi" w:hAnsiTheme="minorHAnsi" w:cstheme="minorHAnsi"/>
          <w:b/>
          <w:bCs/>
          <w:color w:val="000000"/>
          <w:sz w:val="18"/>
          <w:szCs w:val="18"/>
          <w:lang w:eastAsia="en-US"/>
          <w14:ligatures w14:val="standardContextual"/>
        </w:rPr>
        <w:t>εσίφρων, ων, ον,</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i/>
          <w:iCs/>
          <w:color w:val="000000"/>
          <w:sz w:val="18"/>
          <w:szCs w:val="18"/>
          <w:lang w:eastAsia="en-US"/>
          <w14:ligatures w14:val="standardContextual"/>
        </w:rPr>
        <w:t>gén.</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ονος,</w:t>
      </w:r>
      <w:r w:rsidR="00ED1898" w:rsidRPr="00765CD7">
        <w:rPr>
          <w:rFonts w:asciiTheme="minorHAnsi" w:eastAsiaTheme="minorHAnsi" w:hAnsiTheme="minorHAnsi" w:cstheme="minorHAnsi"/>
          <w:color w:val="000000"/>
          <w:sz w:val="18"/>
          <w:szCs w:val="18"/>
          <w:lang w:eastAsia="en-US"/>
          <w14:ligatures w14:val="standardContextual"/>
        </w:rPr>
        <w:t xml:space="preserve"> qui a l'esprit troublé, insensé.    </w:t>
      </w:r>
      <w:r w:rsidR="00ED1898" w:rsidRPr="00765CD7">
        <w:rPr>
          <w:rFonts w:asciiTheme="minorHAnsi" w:eastAsiaTheme="minorHAnsi" w:hAnsiTheme="minorHAnsi" w:cstheme="minorHAnsi"/>
          <w:b/>
          <w:bCs/>
          <w:color w:val="000000"/>
          <w:sz w:val="18"/>
          <w:szCs w:val="18"/>
          <w:lang w:eastAsia="en-US"/>
          <w14:ligatures w14:val="standardContextual"/>
        </w:rPr>
        <w:t>ἀπὸ… :</w:t>
      </w:r>
      <w:r w:rsidR="00ED1898" w:rsidRPr="00765CD7">
        <w:rPr>
          <w:rFonts w:asciiTheme="minorHAnsi" w:eastAsiaTheme="minorHAnsi" w:hAnsiTheme="minorHAnsi" w:cstheme="minorHAnsi"/>
          <w:color w:val="000000"/>
          <w:sz w:val="18"/>
          <w:szCs w:val="18"/>
          <w:lang w:eastAsia="en-US"/>
          <w14:ligatures w14:val="standardContextual"/>
        </w:rPr>
        <w:t xml:space="preserve"> cp de </w:t>
      </w:r>
      <w:r w:rsidR="00ED1898" w:rsidRPr="00765CD7">
        <w:rPr>
          <w:rFonts w:asciiTheme="minorHAnsi" w:eastAsiaTheme="minorHAnsi" w:hAnsiTheme="minorHAnsi" w:cstheme="minorHAnsi"/>
          <w:b/>
          <w:bCs/>
          <w:color w:val="000000"/>
          <w:sz w:val="18"/>
          <w:szCs w:val="18"/>
          <w:lang w:eastAsia="en-US"/>
          <w14:ligatures w14:val="standardContextual"/>
        </w:rPr>
        <w:t xml:space="preserve">τρέψας.     </w:t>
      </w:r>
      <w:r w:rsidR="00ED1898" w:rsidRPr="00765CD7">
        <w:rPr>
          <w:rFonts w:asciiTheme="minorHAnsi" w:eastAsiaTheme="minorHAnsi" w:hAnsiTheme="minorHAnsi" w:cstheme="minorHAnsi"/>
          <w:b/>
          <w:bCs/>
          <w:color w:val="000000"/>
          <w:sz w:val="18"/>
          <w:szCs w:val="18"/>
          <w:lang w:eastAsia="en-US"/>
          <w14:ligatures w14:val="standardContextual"/>
        </w:rPr>
        <w:br/>
        <w:t xml:space="preserve">         </w:t>
      </w:r>
      <w:r w:rsidR="00ED1898" w:rsidRPr="00765CD7">
        <w:rPr>
          <w:rFonts w:asciiTheme="minorHAnsi" w:eastAsiaTheme="minorHAnsi" w:hAnsiTheme="minorHAnsi" w:cstheme="minorHAnsi"/>
          <w:b/>
          <w:bCs/>
          <w:color w:val="C00000"/>
          <w:sz w:val="18"/>
          <w:szCs w:val="18"/>
          <w:lang w:eastAsia="en-US"/>
          <w14:ligatures w14:val="standardContextual"/>
        </w:rPr>
        <w:t>NB</w:t>
      </w:r>
      <w:r w:rsidR="00ED1898" w:rsidRPr="00765CD7">
        <w:rPr>
          <w:rFonts w:asciiTheme="minorHAnsi" w:eastAsiaTheme="minorHAnsi" w:hAnsiTheme="minorHAnsi" w:cstheme="minorHAnsi"/>
          <w:b/>
          <w:bCs/>
          <w:color w:val="000000"/>
          <w:sz w:val="18"/>
          <w:szCs w:val="18"/>
          <w:lang w:eastAsia="en-US"/>
          <w14:ligatures w14:val="standardContextual"/>
        </w:rPr>
        <w:t xml:space="preserve">. εἴ κεν </w:t>
      </w:r>
      <w:r w:rsidR="00ED1898" w:rsidRPr="00765CD7">
        <w:rPr>
          <w:rFonts w:asciiTheme="minorHAnsi" w:eastAsiaTheme="minorHAnsi" w:hAnsiTheme="minorHAnsi" w:cstheme="minorHAnsi"/>
          <w:color w:val="000000"/>
          <w:sz w:val="18"/>
          <w:szCs w:val="18"/>
          <w:lang w:eastAsia="en-US"/>
          <w14:ligatures w14:val="standardContextual"/>
        </w:rPr>
        <w:t>: the if-clause is an expansion of τὸ ἐργάζεσθαι in the main clause (West).</w:t>
      </w:r>
      <w:r w:rsidRPr="00765CD7">
        <w:rPr>
          <w:rFonts w:asciiTheme="minorHAnsi" w:hAnsiTheme="minorHAnsi" w:cstheme="minorHAnsi"/>
          <w:b/>
          <w:bCs/>
          <w:sz w:val="18"/>
          <w:szCs w:val="18"/>
        </w:rPr>
        <w:t xml:space="preserve">  </w:t>
      </w:r>
    </w:p>
  </w:footnote>
  <w:footnote w:id="320">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ED1898" w:rsidRPr="00765CD7">
        <w:rPr>
          <w:rFonts w:asciiTheme="minorHAnsi" w:eastAsiaTheme="minorHAnsi" w:hAnsiTheme="minorHAnsi" w:cstheme="minorHAnsi"/>
          <w:b/>
          <w:bCs/>
          <w:color w:val="000000"/>
          <w:sz w:val="18"/>
          <w:szCs w:val="18"/>
          <w:lang w:val="el-GR" w:eastAsia="en-US"/>
          <w14:ligatures w14:val="standardContextual"/>
        </w:rPr>
        <w:t xml:space="preserve">316. εἰς ἔργον τρέψας μελετᾷς βίου, ὥς σε κελεύω. — </w:t>
      </w:r>
      <w:r w:rsidR="00ED1898" w:rsidRPr="00765CD7">
        <w:rPr>
          <w:rFonts w:asciiTheme="minorHAnsi" w:eastAsiaTheme="minorHAnsi" w:hAnsiTheme="minorHAnsi" w:cstheme="minorHAnsi"/>
          <w:b/>
          <w:bCs/>
          <w:color w:val="B00004"/>
          <w:sz w:val="18"/>
          <w:szCs w:val="18"/>
          <w:lang w:val="el-GR" w:eastAsia="en-US"/>
          <w14:ligatures w14:val="standardContextual"/>
        </w:rPr>
        <w:t>Ἔ</w:t>
      </w:r>
      <w:r w:rsidR="00ED1898" w:rsidRPr="00765CD7">
        <w:rPr>
          <w:rFonts w:asciiTheme="minorHAnsi" w:eastAsiaTheme="minorHAnsi" w:hAnsiTheme="minorHAnsi" w:cstheme="minorHAnsi"/>
          <w:b/>
          <w:bCs/>
          <w:color w:val="000000"/>
          <w:sz w:val="18"/>
          <w:szCs w:val="18"/>
          <w:lang w:val="el-GR" w:eastAsia="en-US"/>
          <w14:ligatures w14:val="standardContextual"/>
        </w:rPr>
        <w:t>ργον, ου (τό)</w:t>
      </w:r>
      <w:r w:rsidR="00716CE2" w:rsidRPr="00765CD7">
        <w:rPr>
          <w:rFonts w:asciiTheme="minorHAnsi" w:eastAsiaTheme="minorHAnsi" w:hAnsiTheme="minorHAnsi" w:cstheme="minorHAnsi"/>
          <w:b/>
          <w:bCs/>
          <w:color w:val="000000"/>
          <w:sz w:val="18"/>
          <w:szCs w:val="18"/>
          <w:lang w:val="el-GR" w:eastAsia="en-US"/>
          <w14:ligatures w14:val="standardContextual"/>
        </w:rPr>
        <w:t xml:space="preserve"> </w:t>
      </w:r>
      <w:r w:rsidR="00ED1898" w:rsidRPr="00765CD7">
        <w:rPr>
          <w:rFonts w:asciiTheme="minorHAnsi" w:eastAsiaTheme="minorHAnsi" w:hAnsiTheme="minorHAnsi" w:cstheme="minorHAnsi"/>
          <w:b/>
          <w:bCs/>
          <w:color w:val="000000"/>
          <w:sz w:val="18"/>
          <w:szCs w:val="18"/>
          <w:lang w:val="el-GR" w:eastAsia="en-US"/>
          <w14:ligatures w14:val="standardContextual"/>
        </w:rPr>
        <w:t>:</w:t>
      </w:r>
      <w:r w:rsidR="00ED1898" w:rsidRPr="00765CD7">
        <w:rPr>
          <w:rFonts w:asciiTheme="minorHAnsi" w:eastAsiaTheme="minorHAnsi" w:hAnsiTheme="minorHAnsi" w:cstheme="minorHAnsi"/>
          <w:color w:val="000000"/>
          <w:sz w:val="18"/>
          <w:szCs w:val="18"/>
          <w:lang w:val="el-GR"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action</w:t>
      </w:r>
      <w:r w:rsidR="00716CE2" w:rsidRPr="00765CD7">
        <w:rPr>
          <w:rFonts w:asciiTheme="minorHAnsi" w:eastAsiaTheme="minorHAnsi" w:hAnsiTheme="minorHAnsi" w:cstheme="minorHAnsi"/>
          <w:color w:val="000000"/>
          <w:sz w:val="18"/>
          <w:szCs w:val="18"/>
          <w:lang w:val="el-GR" w:eastAsia="en-US"/>
          <w14:ligatures w14:val="standardContextual"/>
        </w:rPr>
        <w:t xml:space="preserve"> </w:t>
      </w:r>
      <w:r w:rsidR="00ED1898" w:rsidRPr="00765CD7">
        <w:rPr>
          <w:rFonts w:asciiTheme="minorHAnsi" w:eastAsiaTheme="minorHAnsi" w:hAnsiTheme="minorHAnsi" w:cstheme="minorHAnsi"/>
          <w:color w:val="000000"/>
          <w:sz w:val="18"/>
          <w:szCs w:val="18"/>
          <w:lang w:val="el-GR" w:eastAsia="en-US"/>
          <w14:ligatures w14:val="standardContextual"/>
        </w:rPr>
        <w:t xml:space="preserve">;  […]   </w:t>
      </w:r>
      <w:r w:rsidR="00ED1898" w:rsidRPr="00765CD7">
        <w:rPr>
          <w:rFonts w:asciiTheme="minorHAnsi" w:eastAsiaTheme="minorHAnsi" w:hAnsiTheme="minorHAnsi" w:cstheme="minorHAnsi"/>
          <w:color w:val="000000"/>
          <w:sz w:val="18"/>
          <w:szCs w:val="18"/>
          <w:lang w:eastAsia="en-US"/>
          <w14:ligatures w14:val="standardContextual"/>
        </w:rPr>
        <w:t xml:space="preserve">travail.   </w:t>
      </w:r>
      <w:r w:rsidR="00ED1898" w:rsidRPr="00765CD7">
        <w:rPr>
          <w:rFonts w:asciiTheme="minorHAnsi" w:eastAsiaTheme="minorHAnsi" w:hAnsiTheme="minorHAnsi" w:cstheme="minorHAnsi"/>
          <w:b/>
          <w:bCs/>
          <w:color w:val="B00004"/>
          <w:sz w:val="18"/>
          <w:szCs w:val="18"/>
          <w:lang w:eastAsia="en-US"/>
          <w14:ligatures w14:val="standardContextual"/>
        </w:rPr>
        <w:t>Τ</w:t>
      </w:r>
      <w:r w:rsidR="00ED1898" w:rsidRPr="00765CD7">
        <w:rPr>
          <w:rFonts w:asciiTheme="minorHAnsi" w:eastAsiaTheme="minorHAnsi" w:hAnsiTheme="minorHAnsi" w:cstheme="minorHAnsi"/>
          <w:b/>
          <w:bCs/>
          <w:color w:val="000000"/>
          <w:sz w:val="18"/>
          <w:szCs w:val="18"/>
          <w:lang w:eastAsia="en-US"/>
          <w14:ligatures w14:val="standardContextual"/>
        </w:rPr>
        <w:t>ρέπω</w:t>
      </w:r>
      <w:r w:rsidR="00ED1898" w:rsidRPr="00765CD7">
        <w:rPr>
          <w:rFonts w:asciiTheme="minorHAnsi" w:eastAsiaTheme="minorHAnsi" w:hAnsiTheme="minorHAnsi" w:cstheme="minorHAnsi"/>
          <w:color w:val="000000"/>
          <w:sz w:val="18"/>
          <w:szCs w:val="18"/>
          <w:lang w:eastAsia="en-US"/>
          <w14:ligatures w14:val="standardContextual"/>
        </w:rPr>
        <w:t xml:space="preserve"> Actif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(I.tr.)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1) tourner, diriger vers, contre   […]  3) détourner.   </w:t>
      </w:r>
      <w:r w:rsidR="00ED1898" w:rsidRPr="00765CD7">
        <w:rPr>
          <w:rFonts w:asciiTheme="minorHAnsi" w:eastAsiaTheme="minorHAnsi" w:hAnsiTheme="minorHAnsi" w:cstheme="minorHAnsi"/>
          <w:b/>
          <w:bCs/>
          <w:color w:val="B00004"/>
          <w:sz w:val="18"/>
          <w:szCs w:val="18"/>
          <w:lang w:eastAsia="en-US"/>
          <w14:ligatures w14:val="standardContextual"/>
        </w:rPr>
        <w:t>Μ</w:t>
      </w:r>
      <w:r w:rsidR="00ED1898" w:rsidRPr="00765CD7">
        <w:rPr>
          <w:rFonts w:asciiTheme="minorHAnsi" w:eastAsiaTheme="minorHAnsi" w:hAnsiTheme="minorHAnsi" w:cstheme="minorHAnsi"/>
          <w:b/>
          <w:bCs/>
          <w:color w:val="000000"/>
          <w:sz w:val="18"/>
          <w:szCs w:val="18"/>
          <w:lang w:eastAsia="en-US"/>
          <w14:ligatures w14:val="standardContextual"/>
        </w:rPr>
        <w:t>ελετάω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-ῶ </w:t>
      </w:r>
      <w:r w:rsidR="00ED1898" w:rsidRPr="00765CD7">
        <w:rPr>
          <w:rFonts w:asciiTheme="minorHAnsi" w:eastAsiaTheme="minorHAnsi" w:hAnsiTheme="minorHAnsi" w:cstheme="minorHAnsi"/>
          <w:b/>
          <w:bCs/>
          <w:color w:val="000000"/>
          <w:sz w:val="18"/>
          <w:szCs w:val="18"/>
          <w:lang w:eastAsia="en-US"/>
          <w14:ligatures w14:val="standardContextual"/>
        </w:rPr>
        <w:t>:</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prendre soin, s’occuper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τινός,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de qch.</w:t>
      </w:r>
    </w:p>
  </w:footnote>
  <w:footnote w:id="321">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D1898" w:rsidRPr="00765CD7">
        <w:rPr>
          <w:rFonts w:asciiTheme="minorHAnsi" w:eastAsiaTheme="minorHAnsi" w:hAnsiTheme="minorHAnsi" w:cstheme="minorHAnsi"/>
          <w:b/>
          <w:bCs/>
          <w:color w:val="000000"/>
          <w:sz w:val="18"/>
          <w:szCs w:val="18"/>
          <w:lang w:eastAsia="en-US"/>
          <w14:ligatures w14:val="standardContextual"/>
        </w:rPr>
        <w:t xml:space="preserve">317. αἰδὼς δ᾽ οὐκ ἀγαθὴ κεχρημένον ἄνδρα κομίζει,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w:t>
      </w:r>
      <w:r w:rsidR="00590A84"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B00004"/>
          <w:sz w:val="18"/>
          <w:szCs w:val="18"/>
          <w:lang w:eastAsia="en-US"/>
          <w14:ligatures w14:val="standardContextual"/>
        </w:rPr>
        <w:t>Α</w:t>
      </w:r>
      <w:r w:rsidR="00ED1898" w:rsidRPr="00765CD7">
        <w:rPr>
          <w:rFonts w:asciiTheme="minorHAnsi" w:eastAsiaTheme="minorHAnsi" w:hAnsiTheme="minorHAnsi" w:cstheme="minorHAnsi"/>
          <w:b/>
          <w:bCs/>
          <w:color w:val="000000"/>
          <w:sz w:val="18"/>
          <w:szCs w:val="18"/>
          <w:lang w:eastAsia="en-US"/>
          <w14:ligatures w14:val="standardContextual"/>
        </w:rPr>
        <w:t>ἰδώς, όος-οῦς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w:t>
      </w:r>
      <w:r w:rsidR="00ED1898" w:rsidRPr="00765CD7">
        <w:rPr>
          <w:rFonts w:asciiTheme="minorHAnsi" w:eastAsiaTheme="minorHAnsi" w:hAnsiTheme="minorHAnsi" w:cstheme="minorHAnsi"/>
          <w:color w:val="000000"/>
          <w:sz w:val="18"/>
          <w:szCs w:val="18"/>
          <w:lang w:eastAsia="en-US"/>
          <w14:ligatures w14:val="standardContextual"/>
        </w:rPr>
        <w:t xml:space="preserve"> sentiment de l’honneur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pudeur, modestie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honte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crainte respectueuse, respect.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B00004"/>
          <w:sz w:val="18"/>
          <w:szCs w:val="18"/>
          <w:lang w:eastAsia="en-US"/>
          <w14:ligatures w14:val="standardContextual"/>
        </w:rPr>
        <w:t>Κ</w:t>
      </w:r>
      <w:r w:rsidR="00ED1898" w:rsidRPr="00765CD7">
        <w:rPr>
          <w:rFonts w:asciiTheme="minorHAnsi" w:eastAsiaTheme="minorHAnsi" w:hAnsiTheme="minorHAnsi" w:cstheme="minorHAnsi"/>
          <w:b/>
          <w:bCs/>
          <w:color w:val="000000"/>
          <w:sz w:val="18"/>
          <w:szCs w:val="18"/>
          <w:lang w:eastAsia="en-US"/>
          <w14:ligatures w14:val="standardContextual"/>
        </w:rPr>
        <w:t>εχρημένος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000000"/>
          <w:sz w:val="18"/>
          <w:szCs w:val="18"/>
          <w:lang w:eastAsia="en-US"/>
          <w14:ligatures w14:val="standardContextual"/>
        </w:rPr>
        <w:t xml:space="preserve"> de χράω-4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1 qui a besoin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τινός, de qch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2 abs. qui est dans le besoin, pauvre, indigent.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b/>
          <w:bCs/>
          <w:color w:val="B00004"/>
          <w:sz w:val="18"/>
          <w:szCs w:val="18"/>
          <w:lang w:eastAsia="en-US"/>
          <w14:ligatures w14:val="standardContextual"/>
        </w:rPr>
        <w:t>Κ</w:t>
      </w:r>
      <w:r w:rsidR="00ED1898" w:rsidRPr="00765CD7">
        <w:rPr>
          <w:rFonts w:asciiTheme="minorHAnsi" w:eastAsiaTheme="minorHAnsi" w:hAnsiTheme="minorHAnsi" w:cstheme="minorHAnsi"/>
          <w:b/>
          <w:bCs/>
          <w:color w:val="000000"/>
          <w:sz w:val="18"/>
          <w:szCs w:val="18"/>
          <w:lang w:eastAsia="en-US"/>
          <w14:ligatures w14:val="standardContextual"/>
        </w:rPr>
        <w:t xml:space="preserve">ομίζω : </w:t>
      </w:r>
      <w:r w:rsidR="00ED1898" w:rsidRPr="00765CD7">
        <w:rPr>
          <w:rFonts w:asciiTheme="minorHAnsi" w:eastAsiaTheme="minorHAnsi" w:hAnsiTheme="minorHAnsi" w:cstheme="minorHAnsi"/>
          <w:color w:val="000000"/>
          <w:sz w:val="18"/>
          <w:szCs w:val="18"/>
          <w:lang w:eastAsia="en-US"/>
          <w14:ligatures w14:val="standardContextual"/>
        </w:rPr>
        <w:t>prendre soin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nourrir, élever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donner des soins à, s’occuper activement de (choses)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D1898" w:rsidRPr="00765CD7">
        <w:rPr>
          <w:rFonts w:asciiTheme="minorHAnsi" w:eastAsiaTheme="minorHAnsi" w:hAnsiTheme="minorHAnsi" w:cstheme="minorHAnsi"/>
          <w:color w:val="000000"/>
          <w:sz w:val="18"/>
          <w:szCs w:val="18"/>
          <w:lang w:eastAsia="en-US"/>
          <w14:ligatures w14:val="standardContextual"/>
        </w:rPr>
        <w:t xml:space="preserve">; emporter (pour mettre à l’abri). </w:t>
      </w:r>
      <w:r w:rsidR="00716CE2" w:rsidRPr="00765CD7">
        <w:rPr>
          <w:rFonts w:asciiTheme="minorHAnsi" w:eastAsiaTheme="minorHAnsi" w:hAnsiTheme="minorHAnsi" w:cstheme="minorHAnsi"/>
          <w:color w:val="000000"/>
          <w:sz w:val="18"/>
          <w:szCs w:val="18"/>
          <w:lang w:eastAsia="en-US"/>
          <w14:ligatures w14:val="standardContextual"/>
        </w:rPr>
        <w:t xml:space="preserve"> </w:t>
      </w:r>
    </w:p>
  </w:footnote>
  <w:footnote w:id="322">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90A84" w:rsidRPr="00765CD7">
        <w:rPr>
          <w:rFonts w:asciiTheme="minorHAnsi" w:eastAsiaTheme="minorHAnsi" w:hAnsiTheme="minorHAnsi" w:cstheme="minorHAnsi"/>
          <w:b/>
          <w:bCs/>
          <w:color w:val="000000"/>
          <w:sz w:val="18"/>
          <w:szCs w:val="18"/>
          <w:lang w:eastAsia="en-US"/>
          <w14:ligatures w14:val="standardContextual"/>
        </w:rPr>
        <w:t xml:space="preserve">318. [αἰδώς, ἥ τ᾽ ἄνδρας μέγα σίνεται ἠδ᾽ ὀνίνησιν. ] — </w:t>
      </w:r>
      <w:r w:rsidR="00590A84"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b/>
          <w:bCs/>
          <w:color w:val="B00004"/>
          <w:sz w:val="18"/>
          <w:szCs w:val="18"/>
          <w:lang w:eastAsia="en-US"/>
          <w14:ligatures w14:val="standardContextual"/>
        </w:rPr>
        <w:t>Ἠ</w:t>
      </w:r>
      <w:r w:rsidR="00590A84" w:rsidRPr="00765CD7">
        <w:rPr>
          <w:rFonts w:asciiTheme="minorHAnsi" w:eastAsiaTheme="minorHAnsi" w:hAnsiTheme="minorHAnsi" w:cstheme="minorHAnsi"/>
          <w:b/>
          <w:bCs/>
          <w:color w:val="000000"/>
          <w:sz w:val="18"/>
          <w:szCs w:val="18"/>
          <w:lang w:eastAsia="en-US"/>
          <w14:ligatures w14:val="standardContextual"/>
        </w:rPr>
        <w:t>δέ</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et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b/>
          <w:bCs/>
          <w:color w:val="000000"/>
          <w:sz w:val="18"/>
          <w:szCs w:val="18"/>
          <w:lang w:eastAsia="en-US"/>
          <w14:ligatures w14:val="standardContextual"/>
        </w:rPr>
        <w:t>(≠ de ἤδη,</w:t>
      </w:r>
      <w:r w:rsidR="00590A84"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i/>
          <w:iCs/>
          <w:color w:val="000000"/>
          <w:sz w:val="18"/>
          <w:szCs w:val="18"/>
          <w:lang w:eastAsia="en-US"/>
          <w14:ligatures w14:val="standardContextual"/>
        </w:rPr>
        <w:t>adv</w:t>
      </w:r>
      <w:r w:rsidR="00590A84" w:rsidRPr="00765CD7">
        <w:rPr>
          <w:rFonts w:asciiTheme="minorHAnsi" w:eastAsiaTheme="minorHAnsi" w:hAnsiTheme="minorHAnsi" w:cstheme="minorHAnsi"/>
          <w:color w:val="000000"/>
          <w:sz w:val="18"/>
          <w:szCs w:val="18"/>
          <w:lang w:eastAsia="en-US"/>
          <w14:ligatures w14:val="standardContextual"/>
        </w:rPr>
        <w:t xml:space="preserve">. : déjà). </w:t>
      </w:r>
      <w:r w:rsidR="00590A84" w:rsidRPr="00765CD7">
        <w:rPr>
          <w:rFonts w:asciiTheme="minorHAnsi" w:eastAsiaTheme="minorHAnsi" w:hAnsiTheme="minorHAnsi" w:cstheme="minorHAnsi"/>
          <w:b/>
          <w:bCs/>
          <w:color w:val="B00004"/>
          <w:sz w:val="18"/>
          <w:szCs w:val="18"/>
          <w:lang w:eastAsia="en-US"/>
          <w14:ligatures w14:val="standardContextual"/>
        </w:rPr>
        <w:t>Μ</w:t>
      </w:r>
      <w:r w:rsidR="00590A84" w:rsidRPr="00765CD7">
        <w:rPr>
          <w:rFonts w:asciiTheme="minorHAnsi" w:eastAsiaTheme="minorHAnsi" w:hAnsiTheme="minorHAnsi" w:cstheme="minorHAnsi"/>
          <w:b/>
          <w:bCs/>
          <w:color w:val="000000"/>
          <w:sz w:val="18"/>
          <w:szCs w:val="18"/>
          <w:lang w:eastAsia="en-US"/>
          <w14:ligatures w14:val="standardContextual"/>
        </w:rPr>
        <w:t xml:space="preserve">έγα, </w:t>
      </w:r>
      <w:r w:rsidR="00590A84" w:rsidRPr="00765CD7">
        <w:rPr>
          <w:rFonts w:asciiTheme="minorHAnsi" w:eastAsiaTheme="minorHAnsi" w:hAnsiTheme="minorHAnsi" w:cstheme="minorHAnsi"/>
          <w:i/>
          <w:iCs/>
          <w:color w:val="000000"/>
          <w:sz w:val="18"/>
          <w:szCs w:val="18"/>
          <w:lang w:eastAsia="en-US"/>
          <w14:ligatures w14:val="standardContextual"/>
        </w:rPr>
        <w:t>n. sg. adv</w:t>
      </w:r>
      <w:r w:rsidR="00590A84" w:rsidRPr="00765CD7">
        <w:rPr>
          <w:rFonts w:asciiTheme="minorHAnsi" w:eastAsiaTheme="minorHAnsi" w:hAnsiTheme="minorHAnsi" w:cstheme="minorHAnsi"/>
          <w:color w:val="000000"/>
          <w:sz w:val="18"/>
          <w:szCs w:val="18"/>
          <w:lang w:eastAsia="en-US"/>
          <w14:ligatures w14:val="standardContextual"/>
        </w:rPr>
        <w:t>.: fort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grandement, très.   </w:t>
      </w:r>
      <w:r w:rsidR="00590A84" w:rsidRPr="00765CD7">
        <w:rPr>
          <w:rFonts w:asciiTheme="minorHAnsi" w:eastAsiaTheme="minorHAnsi" w:hAnsiTheme="minorHAnsi" w:cstheme="minorHAnsi"/>
          <w:b/>
          <w:bCs/>
          <w:color w:val="B00004"/>
          <w:sz w:val="18"/>
          <w:szCs w:val="18"/>
          <w:lang w:eastAsia="en-US"/>
          <w14:ligatures w14:val="standardContextual"/>
        </w:rPr>
        <w:t>Σ</w:t>
      </w:r>
      <w:r w:rsidR="00590A84" w:rsidRPr="00765CD7">
        <w:rPr>
          <w:rFonts w:asciiTheme="minorHAnsi" w:eastAsiaTheme="minorHAnsi" w:hAnsiTheme="minorHAnsi" w:cstheme="minorHAnsi"/>
          <w:b/>
          <w:bCs/>
          <w:color w:val="000000"/>
          <w:sz w:val="18"/>
          <w:szCs w:val="18"/>
          <w:lang w:eastAsia="en-US"/>
          <w14:ligatures w14:val="standardContextual"/>
        </w:rPr>
        <w:t>ίνω</w:t>
      </w:r>
      <w:r w:rsidR="00590A84"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b/>
          <w:bCs/>
          <w:color w:val="000000"/>
          <w:sz w:val="18"/>
          <w:szCs w:val="18"/>
          <w:lang w:eastAsia="en-US"/>
          <w14:ligatures w14:val="standardContextual"/>
        </w:rPr>
        <w:t>:</w:t>
      </w:r>
      <w:r w:rsidR="00590A84" w:rsidRPr="00765CD7">
        <w:rPr>
          <w:rFonts w:asciiTheme="minorHAnsi" w:eastAsiaTheme="minorHAnsi" w:hAnsiTheme="minorHAnsi" w:cstheme="minorHAnsi"/>
          <w:color w:val="000000"/>
          <w:sz w:val="18"/>
          <w:szCs w:val="18"/>
          <w:lang w:eastAsia="en-US"/>
          <w14:ligatures w14:val="standardContextual"/>
        </w:rPr>
        <w:t xml:space="preserve"> nuire, endommager  </w:t>
      </w:r>
      <w:r w:rsidR="00590A84" w:rsidRPr="00765CD7">
        <w:rPr>
          <w:rFonts w:ascii="Arial" w:eastAsiaTheme="minorHAnsi" w:hAnsi="Arial" w:cs="Arial"/>
          <w:color w:val="000000"/>
          <w:sz w:val="18"/>
          <w:szCs w:val="18"/>
          <w:lang w:eastAsia="en-US"/>
          <w14:ligatures w14:val="standardContextual"/>
        </w:rPr>
        <w:t>▬</w:t>
      </w:r>
      <w:r w:rsidR="00590A84" w:rsidRPr="00765CD7">
        <w:rPr>
          <w:rFonts w:asciiTheme="minorHAnsi" w:eastAsiaTheme="minorHAnsi" w:hAnsiTheme="minorHAnsi" w:cstheme="minorHAnsi"/>
          <w:color w:val="000000"/>
          <w:sz w:val="18"/>
          <w:szCs w:val="18"/>
          <w:lang w:eastAsia="en-US"/>
          <w14:ligatures w14:val="standardContextual"/>
        </w:rPr>
        <w:t xml:space="preserve"> My. (plus usité) </w:t>
      </w:r>
      <w:r w:rsidR="00590A84" w:rsidRPr="00765CD7">
        <w:rPr>
          <w:rFonts w:asciiTheme="minorHAnsi" w:eastAsiaTheme="minorHAnsi" w:hAnsiTheme="minorHAnsi" w:cstheme="minorHAnsi"/>
          <w:b/>
          <w:bCs/>
          <w:color w:val="000000"/>
          <w:sz w:val="18"/>
          <w:szCs w:val="18"/>
          <w:lang w:eastAsia="en-US"/>
          <w14:ligatures w14:val="standardContextual"/>
        </w:rPr>
        <w:t>σίνομαι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endommager, causer du dégât,  […] faire périr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nuire (+ acc.).     </w:t>
      </w:r>
      <w:r w:rsidR="00590A84" w:rsidRPr="00765CD7">
        <w:rPr>
          <w:rFonts w:asciiTheme="minorHAnsi" w:eastAsiaTheme="minorHAnsi" w:hAnsiTheme="minorHAnsi" w:cstheme="minorHAnsi"/>
          <w:b/>
          <w:bCs/>
          <w:color w:val="B00004"/>
          <w:sz w:val="18"/>
          <w:szCs w:val="18"/>
          <w:lang w:eastAsia="en-US"/>
          <w14:ligatures w14:val="standardContextual"/>
        </w:rPr>
        <w:t>Ὀ</w:t>
      </w:r>
      <w:r w:rsidR="00590A84" w:rsidRPr="00765CD7">
        <w:rPr>
          <w:rFonts w:asciiTheme="minorHAnsi" w:eastAsiaTheme="minorHAnsi" w:hAnsiTheme="minorHAnsi" w:cstheme="minorHAnsi"/>
          <w:b/>
          <w:bCs/>
          <w:color w:val="000000"/>
          <w:sz w:val="18"/>
          <w:szCs w:val="18"/>
          <w:lang w:eastAsia="en-US"/>
          <w14:ligatures w14:val="standardContextual"/>
        </w:rPr>
        <w:t>νίνημι :</w:t>
      </w:r>
      <w:r w:rsidR="00590A84" w:rsidRPr="00765CD7">
        <w:rPr>
          <w:rFonts w:asciiTheme="minorHAnsi" w:eastAsiaTheme="minorHAnsi" w:hAnsiTheme="minorHAnsi" w:cstheme="minorHAnsi"/>
          <w:color w:val="000000"/>
          <w:sz w:val="18"/>
          <w:szCs w:val="18"/>
          <w:lang w:eastAsia="en-US"/>
          <w14:ligatures w14:val="standardContextual"/>
        </w:rPr>
        <w:t xml:space="preserve"> être utile, profitable, avantageux à (+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b/>
          <w:bCs/>
          <w:color w:val="000000"/>
          <w:sz w:val="18"/>
          <w:szCs w:val="18"/>
          <w:lang w:eastAsia="en-US"/>
          <w14:ligatures w14:val="standardContextual"/>
        </w:rPr>
        <w:t xml:space="preserve">NB. </w:t>
      </w:r>
      <w:r w:rsidR="00590A84" w:rsidRPr="00765CD7">
        <w:rPr>
          <w:rFonts w:asciiTheme="minorHAnsi" w:eastAsiaTheme="minorHAnsi" w:hAnsiTheme="minorHAnsi" w:cstheme="minorHAnsi"/>
          <w:color w:val="000000"/>
          <w:sz w:val="18"/>
          <w:szCs w:val="18"/>
          <w:lang w:eastAsia="en-US"/>
          <w14:ligatures w14:val="standardContextual"/>
        </w:rPr>
        <w:t>Vers emprunté à l’</w:t>
      </w:r>
      <w:r w:rsidR="00590A84" w:rsidRPr="00765CD7">
        <w:rPr>
          <w:rFonts w:asciiTheme="minorHAnsi" w:eastAsiaTheme="minorHAnsi" w:hAnsiTheme="minorHAnsi" w:cstheme="minorHAnsi"/>
          <w:i/>
          <w:iCs/>
          <w:color w:val="000000"/>
          <w:sz w:val="18"/>
          <w:szCs w:val="18"/>
          <w:lang w:eastAsia="en-US"/>
          <w14:ligatures w14:val="standardContextual"/>
        </w:rPr>
        <w:t>Iliade</w:t>
      </w:r>
      <w:r w:rsidR="00590A84" w:rsidRPr="00765CD7">
        <w:rPr>
          <w:rFonts w:asciiTheme="minorHAnsi" w:eastAsiaTheme="minorHAnsi" w:hAnsiTheme="minorHAnsi" w:cstheme="minorHAnsi"/>
          <w:color w:val="000000"/>
          <w:sz w:val="18"/>
          <w:szCs w:val="18"/>
          <w:lang w:eastAsia="en-US"/>
          <w14:ligatures w14:val="standardContextual"/>
        </w:rPr>
        <w:t>, 24, 45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La honte qui perd ou sert grandement les hommes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w:t>
      </w:r>
    </w:p>
  </w:footnote>
  <w:footnote w:id="323">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90A84" w:rsidRPr="00765CD7">
        <w:rPr>
          <w:rFonts w:asciiTheme="minorHAnsi" w:eastAsiaTheme="minorHAnsi" w:hAnsiTheme="minorHAnsi" w:cstheme="minorHAnsi"/>
          <w:b/>
          <w:bCs/>
          <w:color w:val="000000"/>
          <w:sz w:val="18"/>
          <w:szCs w:val="18"/>
          <w:lang w:eastAsia="en-US"/>
          <w14:ligatures w14:val="standardContextual"/>
        </w:rPr>
        <w:t>319. αἰδώς τοι πρὸς ἀνολβίῃ, θάρσος δὲ πρὸς ὄλβῳ.</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0A84" w:rsidRPr="00765CD7">
        <w:rPr>
          <w:rFonts w:asciiTheme="minorHAnsi" w:eastAsiaTheme="minorHAnsi" w:hAnsiTheme="minorHAnsi" w:cstheme="minorHAnsi"/>
          <w:b/>
          <w:bCs/>
          <w:color w:val="000000"/>
          <w:sz w:val="18"/>
          <w:szCs w:val="18"/>
          <w:lang w:eastAsia="en-US"/>
          <w14:ligatures w14:val="standardContextual"/>
        </w:rPr>
        <w:t xml:space="preserve">—    </w:t>
      </w:r>
      <w:r w:rsidR="00590A84" w:rsidRPr="00765CD7">
        <w:rPr>
          <w:rFonts w:asciiTheme="minorHAnsi" w:eastAsiaTheme="minorHAnsi" w:hAnsiTheme="minorHAnsi" w:cstheme="minorHAnsi"/>
          <w:b/>
          <w:bCs/>
          <w:color w:val="B00004"/>
          <w:sz w:val="18"/>
          <w:szCs w:val="18"/>
          <w:lang w:eastAsia="en-US"/>
          <w14:ligatures w14:val="standardContextual"/>
        </w:rPr>
        <w:t>Ἀ</w:t>
      </w:r>
      <w:r w:rsidR="00590A84" w:rsidRPr="00765CD7">
        <w:rPr>
          <w:rFonts w:asciiTheme="minorHAnsi" w:eastAsiaTheme="minorHAnsi" w:hAnsiTheme="minorHAnsi" w:cstheme="minorHAnsi"/>
          <w:b/>
          <w:bCs/>
          <w:color w:val="000000"/>
          <w:sz w:val="18"/>
          <w:szCs w:val="18"/>
          <w:lang w:eastAsia="en-US"/>
          <w14:ligatures w14:val="standardContextual"/>
        </w:rPr>
        <w:t>νολβίη,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0A84" w:rsidRPr="00765CD7">
        <w:rPr>
          <w:rFonts w:asciiTheme="minorHAnsi" w:eastAsiaTheme="minorHAnsi" w:hAnsiTheme="minorHAnsi" w:cstheme="minorHAnsi"/>
          <w:b/>
          <w:bCs/>
          <w:color w:val="000000"/>
          <w:sz w:val="18"/>
          <w:szCs w:val="18"/>
          <w:lang w:eastAsia="en-US"/>
          <w14:ligatures w14:val="standardContextual"/>
        </w:rPr>
        <w:t>:</w:t>
      </w:r>
      <w:r w:rsidR="00590A84" w:rsidRPr="00765CD7">
        <w:rPr>
          <w:rFonts w:asciiTheme="minorHAnsi" w:eastAsiaTheme="minorHAnsi" w:hAnsiTheme="minorHAnsi" w:cstheme="minorHAnsi"/>
          <w:color w:val="000000"/>
          <w:sz w:val="18"/>
          <w:szCs w:val="18"/>
          <w:lang w:eastAsia="en-US"/>
          <w14:ligatures w14:val="standardContextual"/>
        </w:rPr>
        <w:t xml:space="preserve"> vie malheureuse. </w:t>
      </w:r>
      <w:r w:rsidR="00590A84" w:rsidRPr="00765CD7">
        <w:rPr>
          <w:rFonts w:asciiTheme="minorHAnsi" w:eastAsiaTheme="minorHAnsi" w:hAnsiTheme="minorHAnsi" w:cstheme="minorHAnsi"/>
          <w:b/>
          <w:bCs/>
          <w:color w:val="000000"/>
          <w:sz w:val="18"/>
          <w:szCs w:val="18"/>
          <w:lang w:eastAsia="en-US"/>
          <w14:ligatures w14:val="standardContextual"/>
        </w:rPr>
        <w:t xml:space="preserve">ἀνολβίῃ le i est long voir 311.    </w:t>
      </w:r>
      <w:r w:rsidR="00590A84" w:rsidRPr="00765CD7">
        <w:rPr>
          <w:rFonts w:asciiTheme="minorHAnsi" w:eastAsiaTheme="minorHAnsi" w:hAnsiTheme="minorHAnsi" w:cstheme="minorHAnsi"/>
          <w:b/>
          <w:bCs/>
          <w:color w:val="B00004"/>
          <w:sz w:val="18"/>
          <w:szCs w:val="18"/>
          <w:lang w:eastAsia="en-US"/>
          <w14:ligatures w14:val="standardContextual"/>
        </w:rPr>
        <w:t>Τ</w:t>
      </w:r>
      <w:r w:rsidR="00590A84" w:rsidRPr="00765CD7">
        <w:rPr>
          <w:rFonts w:asciiTheme="minorHAnsi" w:eastAsiaTheme="minorHAnsi" w:hAnsiTheme="minorHAnsi" w:cstheme="minorHAnsi"/>
          <w:b/>
          <w:bCs/>
          <w:color w:val="000000"/>
          <w:sz w:val="18"/>
          <w:szCs w:val="18"/>
          <w:lang w:eastAsia="en-US"/>
          <w14:ligatures w14:val="standardContextual"/>
        </w:rPr>
        <w:t>οί</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w:t>
      </w:r>
      <w:r w:rsidR="00590A84" w:rsidRPr="00765CD7">
        <w:rPr>
          <w:rFonts w:asciiTheme="minorHAnsi" w:eastAsiaTheme="minorHAnsi" w:hAnsiTheme="minorHAnsi" w:cstheme="minorHAnsi"/>
          <w:i/>
          <w:iCs/>
          <w:color w:val="000000"/>
          <w:sz w:val="18"/>
          <w:szCs w:val="18"/>
          <w:lang w:eastAsia="en-US"/>
          <w14:ligatures w14:val="standardContextual"/>
        </w:rPr>
        <w:t>encl</w:t>
      </w:r>
      <w:r w:rsidR="00590A8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toujours après un mot)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certes, vraiment, assurément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(dans prop. interr. ou pour résumer) donc.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i/>
          <w:iCs/>
          <w:color w:val="000000"/>
          <w:sz w:val="18"/>
          <w:szCs w:val="18"/>
          <w:lang w:eastAsia="en-US"/>
          <w14:ligatures w14:val="standardContextual"/>
        </w:rPr>
        <w:t>Coord</w:t>
      </w:r>
      <w:r w:rsidR="00590A84" w:rsidRPr="00765CD7">
        <w:rPr>
          <w:rFonts w:asciiTheme="minorHAnsi" w:eastAsiaTheme="minorHAnsi" w:hAnsiTheme="minorHAnsi" w:cstheme="minorHAnsi"/>
          <w:color w:val="000000"/>
          <w:sz w:val="18"/>
          <w:szCs w:val="18"/>
          <w:lang w:eastAsia="en-US"/>
          <w14:ligatures w14:val="standardContextual"/>
        </w:rPr>
        <w:t xml:space="preserve"> : ou en vérité.   </w:t>
      </w:r>
      <w:r w:rsidR="00590A84" w:rsidRPr="00765CD7">
        <w:rPr>
          <w:rFonts w:asciiTheme="minorHAnsi" w:eastAsiaTheme="minorHAnsi" w:hAnsiTheme="minorHAnsi" w:cstheme="minorHAnsi"/>
          <w:b/>
          <w:bCs/>
          <w:color w:val="B00004"/>
          <w:sz w:val="18"/>
          <w:szCs w:val="18"/>
          <w:lang w:eastAsia="en-US"/>
          <w14:ligatures w14:val="standardContextual"/>
        </w:rPr>
        <w:t>Ὄ</w:t>
      </w:r>
      <w:r w:rsidR="00590A84" w:rsidRPr="00765CD7">
        <w:rPr>
          <w:rFonts w:asciiTheme="minorHAnsi" w:eastAsiaTheme="minorHAnsi" w:hAnsiTheme="minorHAnsi" w:cstheme="minorHAnsi"/>
          <w:b/>
          <w:bCs/>
          <w:color w:val="000000"/>
          <w:sz w:val="18"/>
          <w:szCs w:val="18"/>
          <w:lang w:eastAsia="en-US"/>
          <w14:ligatures w14:val="standardContextual"/>
        </w:rPr>
        <w:t>λβος,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bonheur matériel, félicité, jouissance de la fortune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richesses.   </w:t>
      </w:r>
      <w:r w:rsidR="00590A84" w:rsidRPr="00765CD7">
        <w:rPr>
          <w:rFonts w:asciiTheme="minorHAnsi" w:eastAsiaTheme="minorHAnsi" w:hAnsiTheme="minorHAnsi" w:cstheme="minorHAnsi"/>
          <w:b/>
          <w:bCs/>
          <w:color w:val="B00004"/>
          <w:sz w:val="18"/>
          <w:szCs w:val="18"/>
          <w:lang w:eastAsia="en-US"/>
          <w14:ligatures w14:val="standardContextual"/>
        </w:rPr>
        <w:t>Π</w:t>
      </w:r>
      <w:r w:rsidR="00590A84" w:rsidRPr="00765CD7">
        <w:rPr>
          <w:rFonts w:asciiTheme="minorHAnsi" w:eastAsiaTheme="minorHAnsi" w:hAnsiTheme="minorHAnsi" w:cstheme="minorHAnsi"/>
          <w:b/>
          <w:bCs/>
          <w:color w:val="000000"/>
          <w:sz w:val="18"/>
          <w:szCs w:val="18"/>
          <w:lang w:eastAsia="en-US"/>
          <w14:ligatures w14:val="standardContextual"/>
        </w:rPr>
        <w:t>ρός + dat.</w:t>
      </w:r>
      <w:r w:rsidR="00590A84" w:rsidRPr="00765CD7">
        <w:rPr>
          <w:rFonts w:asciiTheme="minorHAnsi" w:eastAsiaTheme="minorHAnsi" w:hAnsiTheme="minorHAnsi" w:cstheme="minorHAnsi"/>
          <w:color w:val="000000"/>
          <w:sz w:val="18"/>
          <w:szCs w:val="18"/>
          <w:lang w:eastAsia="en-US"/>
          <w14:ligatures w14:val="standardContextual"/>
        </w:rPr>
        <w:t>: contre, sur, à, en s’ajustant à ; en face de, devant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outre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πρὸς τούτοις / πρὸς τούτῳ</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590A84" w:rsidRPr="00765CD7">
        <w:rPr>
          <w:rFonts w:asciiTheme="minorHAnsi" w:eastAsiaTheme="minorHAnsi" w:hAnsiTheme="minorHAnsi" w:cstheme="minorHAnsi"/>
          <w:color w:val="000000"/>
          <w:sz w:val="18"/>
          <w:szCs w:val="18"/>
          <w:lang w:eastAsia="en-US"/>
          <w14:ligatures w14:val="standardContextual"/>
        </w:rPr>
        <w:t xml:space="preserve">: outre cela.  NB.  </w:t>
      </w:r>
      <w:r w:rsidR="00590A84" w:rsidRPr="00765CD7">
        <w:rPr>
          <w:rFonts w:asciiTheme="minorHAnsi" w:eastAsiaTheme="minorHAnsi" w:hAnsiTheme="minorHAnsi" w:cstheme="minorHAnsi"/>
          <w:b/>
          <w:bCs/>
          <w:color w:val="000000"/>
          <w:sz w:val="18"/>
          <w:szCs w:val="18"/>
          <w:lang w:eastAsia="en-US"/>
          <w14:ligatures w14:val="standardContextual"/>
        </w:rPr>
        <w:t>πρὸς</w:t>
      </w:r>
      <w:r w:rsidR="00590A84" w:rsidRPr="00765CD7">
        <w:rPr>
          <w:rFonts w:asciiTheme="minorHAnsi" w:eastAsiaTheme="minorHAnsi" w:hAnsiTheme="minorHAnsi" w:cstheme="minorHAnsi"/>
          <w:color w:val="000000"/>
          <w:sz w:val="18"/>
          <w:szCs w:val="18"/>
          <w:lang w:eastAsia="en-US"/>
          <w14:ligatures w14:val="standardContextual"/>
        </w:rPr>
        <w:t xml:space="preserve">: as in </w:t>
      </w:r>
      <w:r w:rsidR="00590A84" w:rsidRPr="00765CD7">
        <w:rPr>
          <w:rFonts w:asciiTheme="minorHAnsi" w:eastAsiaTheme="minorHAnsi" w:hAnsiTheme="minorHAnsi" w:cstheme="minorHAnsi"/>
          <w:b/>
          <w:bCs/>
          <w:color w:val="000000"/>
          <w:sz w:val="18"/>
          <w:szCs w:val="18"/>
          <w:lang w:eastAsia="en-US"/>
          <w14:ligatures w14:val="standardContextual"/>
        </w:rPr>
        <w:t>πρόσεστι</w:t>
      </w:r>
      <w:r w:rsidR="00590A84" w:rsidRPr="00765CD7">
        <w:rPr>
          <w:rFonts w:asciiTheme="minorHAnsi" w:eastAsiaTheme="minorHAnsi" w:hAnsiTheme="minorHAnsi" w:cstheme="minorHAnsi"/>
          <w:color w:val="000000"/>
          <w:sz w:val="18"/>
          <w:szCs w:val="18"/>
          <w:lang w:eastAsia="en-US"/>
          <w14:ligatures w14:val="standardContextual"/>
        </w:rPr>
        <w:t xml:space="preserve"> :’is a feature of’(West).</w:t>
      </w:r>
    </w:p>
  </w:footnote>
  <w:footnote w:id="324">
    <w:p w:rsidR="00C5442E" w:rsidRPr="00765CD7" w:rsidRDefault="00C5442E"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46CBA" w:rsidRPr="00765CD7">
        <w:rPr>
          <w:rFonts w:asciiTheme="minorHAnsi" w:hAnsiTheme="minorHAnsi" w:cstheme="minorHAnsi"/>
          <w:b/>
          <w:bCs/>
          <w:sz w:val="18"/>
          <w:szCs w:val="18"/>
        </w:rPr>
        <w:t xml:space="preserve"> </w:t>
      </w:r>
      <w:r w:rsidR="00646CBA" w:rsidRPr="00765CD7">
        <w:rPr>
          <w:rFonts w:asciiTheme="minorHAnsi" w:eastAsiaTheme="minorHAnsi" w:hAnsiTheme="minorHAnsi" w:cstheme="minorHAnsi"/>
          <w:b/>
          <w:bCs/>
          <w:color w:val="000000"/>
          <w:sz w:val="18"/>
          <w:szCs w:val="18"/>
          <w:lang w:eastAsia="en-US"/>
          <w14:ligatures w14:val="standardContextual"/>
        </w:rPr>
        <w:t xml:space="preserve">320. χρήματα δ᾽ οὐχ ἁρπακτά, θεόσδοτα πολλὸν ἀμείνω. —  </w:t>
      </w:r>
      <w:r w:rsidR="00646CBA" w:rsidRPr="00765CD7">
        <w:rPr>
          <w:rFonts w:asciiTheme="minorHAnsi" w:eastAsiaTheme="minorHAnsi" w:hAnsiTheme="minorHAnsi" w:cstheme="minorHAnsi"/>
          <w:b/>
          <w:bCs/>
          <w:color w:val="B00004"/>
          <w:sz w:val="18"/>
          <w:szCs w:val="18"/>
          <w:lang w:eastAsia="en-US"/>
          <w14:ligatures w14:val="standardContextual"/>
        </w:rPr>
        <w:t>Ἁ</w:t>
      </w:r>
      <w:r w:rsidR="00646CBA" w:rsidRPr="00765CD7">
        <w:rPr>
          <w:rFonts w:asciiTheme="minorHAnsi" w:eastAsiaTheme="minorHAnsi" w:hAnsiTheme="minorHAnsi" w:cstheme="minorHAnsi"/>
          <w:b/>
          <w:bCs/>
          <w:color w:val="000000"/>
          <w:sz w:val="18"/>
          <w:szCs w:val="18"/>
          <w:lang w:eastAsia="en-US"/>
          <w14:ligatures w14:val="standardContextual"/>
        </w:rPr>
        <w:t>ρπακτός, ή, όν :</w:t>
      </w:r>
      <w:r w:rsidR="00646CBA" w:rsidRPr="00765CD7">
        <w:rPr>
          <w:rFonts w:asciiTheme="minorHAnsi" w:eastAsiaTheme="minorHAnsi" w:hAnsiTheme="minorHAnsi" w:cstheme="minorHAnsi"/>
          <w:color w:val="000000"/>
          <w:sz w:val="18"/>
          <w:szCs w:val="18"/>
          <w:lang w:eastAsia="en-US"/>
          <w14:ligatures w14:val="standardContextual"/>
        </w:rPr>
        <w:t xml:space="preserve"> qu’on peut ravir HÉS. </w:t>
      </w:r>
      <w:r w:rsidR="00646CBA" w:rsidRPr="00765CD7">
        <w:rPr>
          <w:rFonts w:asciiTheme="minorHAnsi" w:eastAsiaTheme="minorHAnsi" w:hAnsiTheme="minorHAnsi" w:cstheme="minorHAnsi"/>
          <w:i/>
          <w:iCs/>
          <w:color w:val="000000"/>
          <w:sz w:val="18"/>
          <w:szCs w:val="18"/>
          <w:lang w:eastAsia="en-US"/>
          <w14:ligatures w14:val="standardContextual"/>
        </w:rPr>
        <w:t xml:space="preserve">O. 318   </w:t>
      </w:r>
      <w:r w:rsidR="00646CBA" w:rsidRPr="00765CD7">
        <w:rPr>
          <w:rFonts w:asciiTheme="minorHAnsi" w:eastAsiaTheme="minorHAnsi" w:hAnsiTheme="minorHAnsi" w:cstheme="minorHAnsi"/>
          <w:color w:val="000000"/>
          <w:sz w:val="18"/>
          <w:szCs w:val="18"/>
          <w:lang w:eastAsia="en-US"/>
          <w14:ligatures w14:val="standardContextual"/>
        </w:rPr>
        <w:t xml:space="preserve">; </w:t>
      </w:r>
      <w:r w:rsidR="00646CBA" w:rsidRPr="00765CD7">
        <w:rPr>
          <w:rFonts w:asciiTheme="minorHAnsi" w:eastAsiaTheme="minorHAnsi" w:hAnsiTheme="minorHAnsi" w:cstheme="minorHAnsi"/>
          <w:i/>
          <w:iCs/>
          <w:color w:val="000000"/>
          <w:sz w:val="18"/>
          <w:szCs w:val="18"/>
          <w:lang w:eastAsia="en-US"/>
          <w14:ligatures w14:val="standardContextual"/>
        </w:rPr>
        <w:t xml:space="preserve">  </w:t>
      </w:r>
      <w:r w:rsidR="00646CBA" w:rsidRPr="00765CD7">
        <w:rPr>
          <w:rFonts w:asciiTheme="minorHAnsi" w:eastAsiaTheme="minorHAnsi" w:hAnsiTheme="minorHAnsi" w:cstheme="minorHAnsi"/>
          <w:color w:val="000000"/>
          <w:sz w:val="18"/>
          <w:szCs w:val="18"/>
          <w:lang w:eastAsia="en-US"/>
          <w14:ligatures w14:val="standardContextual"/>
        </w:rPr>
        <w:t xml:space="preserve">2 qu'on peut saisir par hasard, hasardeux, HÉS. </w:t>
      </w:r>
      <w:r w:rsidR="00646CBA" w:rsidRPr="00765CD7">
        <w:rPr>
          <w:rFonts w:asciiTheme="minorHAnsi" w:eastAsiaTheme="minorHAnsi" w:hAnsiTheme="minorHAnsi" w:cstheme="minorHAnsi"/>
          <w:i/>
          <w:iCs/>
          <w:color w:val="000000"/>
          <w:sz w:val="18"/>
          <w:szCs w:val="18"/>
          <w:lang w:eastAsia="en-US"/>
          <w14:ligatures w14:val="standardContextual"/>
        </w:rPr>
        <w:t xml:space="preserve">O. 680.  </w:t>
      </w:r>
      <w:r w:rsidR="00646CBA" w:rsidRPr="00765CD7">
        <w:rPr>
          <w:rFonts w:asciiTheme="minorHAnsi" w:eastAsiaTheme="minorHAnsi" w:hAnsiTheme="minorHAnsi" w:cstheme="minorHAnsi"/>
          <w:i/>
          <w:iCs/>
          <w:color w:val="FB0007"/>
          <w:sz w:val="18"/>
          <w:szCs w:val="18"/>
          <w:lang w:eastAsia="en-US"/>
          <w14:ligatures w14:val="standardContextual"/>
        </w:rPr>
        <w:t xml:space="preserve"> ( L S J : </w:t>
      </w:r>
      <w:r w:rsidR="00646CBA" w:rsidRPr="00765CD7">
        <w:rPr>
          <w:rFonts w:asciiTheme="minorHAnsi" w:eastAsiaTheme="minorHAnsi" w:hAnsiTheme="minorHAnsi" w:cstheme="minorHAnsi"/>
          <w:color w:val="000000"/>
          <w:sz w:val="18"/>
          <w:szCs w:val="18"/>
          <w:lang w:eastAsia="en-US"/>
          <w14:ligatures w14:val="standardContextual"/>
        </w:rPr>
        <w:t xml:space="preserve">gotten by rapine, stolen, </w:t>
      </w:r>
      <w:r w:rsidR="00646CBA" w:rsidRPr="00765CD7">
        <w:rPr>
          <w:rFonts w:asciiTheme="minorHAnsi" w:eastAsiaTheme="minorHAnsi" w:hAnsiTheme="minorHAnsi" w:cstheme="minorHAnsi"/>
          <w:color w:val="0000E9"/>
          <w:sz w:val="18"/>
          <w:szCs w:val="18"/>
          <w:u w:val="single" w:color="0000E9"/>
          <w:lang w:eastAsia="en-US"/>
          <w14:ligatures w14:val="standardContextual"/>
        </w:rPr>
        <w:t xml:space="preserve">Hes. </w:t>
      </w:r>
      <w:r w:rsidR="00646CBA" w:rsidRPr="00765CD7">
        <w:rPr>
          <w:rFonts w:asciiTheme="minorHAnsi" w:eastAsiaTheme="minorHAnsi" w:hAnsiTheme="minorHAnsi" w:cstheme="minorHAnsi"/>
          <w:i/>
          <w:iCs/>
          <w:color w:val="0000E9"/>
          <w:sz w:val="18"/>
          <w:szCs w:val="18"/>
          <w:u w:val="single" w:color="0000E9"/>
          <w:lang w:eastAsia="en-US"/>
          <w14:ligatures w14:val="standardContextual"/>
        </w:rPr>
        <w:t>Op.</w:t>
      </w:r>
      <w:r w:rsidR="00646CBA" w:rsidRPr="00765CD7">
        <w:rPr>
          <w:rFonts w:asciiTheme="minorHAnsi" w:eastAsiaTheme="minorHAnsi" w:hAnsiTheme="minorHAnsi" w:cstheme="minorHAnsi"/>
          <w:color w:val="000000"/>
          <w:sz w:val="18"/>
          <w:szCs w:val="18"/>
          <w:u w:color="0000E9"/>
          <w:lang w:eastAsia="en-US"/>
          <w14:ligatures w14:val="standardContextual"/>
        </w:rPr>
        <w:t xml:space="preserve"> 320.</w:t>
      </w:r>
      <w:r w:rsidR="00716CE2" w:rsidRPr="00765CD7">
        <w:rPr>
          <w:rFonts w:asciiTheme="minorHAnsi" w:eastAsiaTheme="minorHAnsi" w:hAnsiTheme="minorHAnsi" w:cstheme="minorHAnsi"/>
          <w:color w:val="000000"/>
          <w:sz w:val="18"/>
          <w:szCs w:val="18"/>
          <w:u w:color="0000E9"/>
          <w:lang w:eastAsia="en-US"/>
          <w14:ligatures w14:val="standardContextual"/>
        </w:rPr>
        <w:t xml:space="preserve">  </w:t>
      </w:r>
      <w:r w:rsidR="00646CBA" w:rsidRPr="00765CD7">
        <w:rPr>
          <w:rFonts w:asciiTheme="minorHAnsi" w:eastAsiaTheme="minorHAnsi" w:hAnsiTheme="minorHAnsi" w:cstheme="minorHAnsi"/>
          <w:color w:val="000000"/>
          <w:sz w:val="18"/>
          <w:szCs w:val="18"/>
          <w:u w:color="0000E9"/>
          <w:lang w:eastAsia="en-US"/>
          <w14:ligatures w14:val="standardContextual"/>
        </w:rPr>
        <w:t xml:space="preserve">; to be caught, i.e. to be got by chance, hazardous, </w:t>
      </w:r>
      <w:r w:rsidR="00646CBA" w:rsidRPr="00765CD7">
        <w:rPr>
          <w:rFonts w:asciiTheme="minorHAnsi" w:eastAsiaTheme="minorHAnsi" w:hAnsiTheme="minorHAnsi" w:cstheme="minorHAnsi"/>
          <w:i/>
          <w:iCs/>
          <w:color w:val="000000"/>
          <w:sz w:val="18"/>
          <w:szCs w:val="18"/>
          <w:u w:color="0000E9"/>
          <w:lang w:eastAsia="en-US"/>
          <w14:ligatures w14:val="standardContextual"/>
        </w:rPr>
        <w:t>ib.</w:t>
      </w:r>
      <w:r w:rsidR="00646CBA" w:rsidRPr="00765CD7">
        <w:rPr>
          <w:rFonts w:asciiTheme="minorHAnsi" w:eastAsiaTheme="minorHAnsi" w:hAnsiTheme="minorHAnsi" w:cstheme="minorHAnsi"/>
          <w:color w:val="000000"/>
          <w:sz w:val="18"/>
          <w:szCs w:val="18"/>
          <w:u w:color="0000E9"/>
          <w:lang w:eastAsia="en-US"/>
          <w14:ligatures w14:val="standardContextual"/>
        </w:rPr>
        <w:t xml:space="preserve"> 684.)   </w:t>
      </w:r>
      <w:r w:rsidR="00646CBA" w:rsidRPr="00765CD7">
        <w:rPr>
          <w:rFonts w:asciiTheme="minorHAnsi" w:eastAsiaTheme="minorHAnsi" w:hAnsiTheme="minorHAnsi" w:cstheme="minorHAnsi"/>
          <w:b/>
          <w:bCs/>
          <w:color w:val="B00004"/>
          <w:sz w:val="18"/>
          <w:szCs w:val="18"/>
          <w:u w:color="0000E9"/>
          <w:lang w:eastAsia="en-US"/>
          <w14:ligatures w14:val="standardContextual"/>
        </w:rPr>
        <w:t>Θ</w:t>
      </w:r>
      <w:r w:rsidR="00646CBA" w:rsidRPr="00765CD7">
        <w:rPr>
          <w:rFonts w:asciiTheme="minorHAnsi" w:eastAsiaTheme="minorHAnsi" w:hAnsiTheme="minorHAnsi" w:cstheme="minorHAnsi"/>
          <w:b/>
          <w:bCs/>
          <w:color w:val="000000"/>
          <w:sz w:val="18"/>
          <w:szCs w:val="18"/>
          <w:u w:color="0000E9"/>
          <w:lang w:eastAsia="en-US"/>
          <w14:ligatures w14:val="standardContextual"/>
        </w:rPr>
        <w:t xml:space="preserve">εόσδοτος </w:t>
      </w:r>
      <w:r w:rsidR="00646CBA" w:rsidRPr="00765CD7">
        <w:rPr>
          <w:rFonts w:asciiTheme="minorHAnsi" w:eastAsiaTheme="minorHAnsi" w:hAnsiTheme="minorHAnsi" w:cstheme="minorHAnsi"/>
          <w:i/>
          <w:iCs/>
          <w:color w:val="000000"/>
          <w:sz w:val="18"/>
          <w:szCs w:val="18"/>
          <w:u w:color="0000E9"/>
          <w:lang w:eastAsia="en-US"/>
          <w14:ligatures w14:val="standardContextual"/>
        </w:rPr>
        <w:t>co</w:t>
      </w:r>
      <w:r w:rsidR="00646CBA"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646CBA" w:rsidRPr="00765CD7">
        <w:rPr>
          <w:rFonts w:asciiTheme="minorHAnsi" w:eastAsiaTheme="minorHAnsi" w:hAnsiTheme="minorHAnsi" w:cstheme="minorHAnsi"/>
          <w:b/>
          <w:bCs/>
          <w:color w:val="B00004"/>
          <w:sz w:val="18"/>
          <w:szCs w:val="18"/>
          <w:u w:color="0000E9"/>
          <w:lang w:eastAsia="en-US"/>
          <w14:ligatures w14:val="standardContextual"/>
        </w:rPr>
        <w:t>Θ</w:t>
      </w:r>
      <w:r w:rsidR="00646CBA" w:rsidRPr="00765CD7">
        <w:rPr>
          <w:rFonts w:asciiTheme="minorHAnsi" w:eastAsiaTheme="minorHAnsi" w:hAnsiTheme="minorHAnsi" w:cstheme="minorHAnsi"/>
          <w:b/>
          <w:bCs/>
          <w:color w:val="000000"/>
          <w:sz w:val="18"/>
          <w:szCs w:val="18"/>
          <w:u w:color="0000E9"/>
          <w:lang w:eastAsia="en-US"/>
          <w14:ligatures w14:val="standardContextual"/>
        </w:rPr>
        <w:t>εόδοτος, ος, ον</w:t>
      </w:r>
      <w:r w:rsidR="00716CE2" w:rsidRPr="00765CD7">
        <w:rPr>
          <w:rFonts w:asciiTheme="minorHAnsi" w:eastAsiaTheme="minorHAnsi" w:hAnsiTheme="minorHAnsi" w:cstheme="minorHAnsi"/>
          <w:b/>
          <w:bCs/>
          <w:color w:val="000000"/>
          <w:sz w:val="18"/>
          <w:szCs w:val="18"/>
          <w:u w:color="0000E9"/>
          <w:lang w:eastAsia="en-US"/>
          <w14:ligatures w14:val="standardContextual"/>
        </w:rPr>
        <w:t xml:space="preserve"> </w:t>
      </w:r>
      <w:r w:rsidR="00646CBA" w:rsidRPr="00765CD7">
        <w:rPr>
          <w:rFonts w:asciiTheme="minorHAnsi" w:eastAsiaTheme="minorHAnsi" w:hAnsiTheme="minorHAnsi" w:cstheme="minorHAnsi"/>
          <w:b/>
          <w:bCs/>
          <w:color w:val="000000"/>
          <w:sz w:val="18"/>
          <w:szCs w:val="18"/>
          <w:u w:color="0000E9"/>
          <w:lang w:eastAsia="en-US"/>
          <w14:ligatures w14:val="standardContextual"/>
        </w:rPr>
        <w:t>:</w:t>
      </w:r>
      <w:r w:rsidR="00646CBA" w:rsidRPr="00765CD7">
        <w:rPr>
          <w:rFonts w:asciiTheme="minorHAnsi" w:eastAsiaTheme="minorHAnsi" w:hAnsiTheme="minorHAnsi" w:cstheme="minorHAnsi"/>
          <w:color w:val="000000"/>
          <w:sz w:val="18"/>
          <w:szCs w:val="18"/>
          <w:u w:color="0000E9"/>
          <w:lang w:eastAsia="en-US"/>
          <w14:ligatures w14:val="standardContextual"/>
        </w:rPr>
        <w:t xml:space="preserve"> donné par les dieux.</w:t>
      </w:r>
      <w:r w:rsidRPr="00765CD7">
        <w:rPr>
          <w:rFonts w:asciiTheme="minorHAnsi" w:hAnsiTheme="minorHAnsi" w:cstheme="minorHAnsi"/>
          <w:b/>
          <w:bCs/>
          <w:sz w:val="18"/>
          <w:szCs w:val="18"/>
        </w:rPr>
        <w:t xml:space="preserve"> </w:t>
      </w:r>
      <w:r w:rsidR="00646CBA" w:rsidRPr="00765CD7">
        <w:rPr>
          <w:rFonts w:asciiTheme="minorHAnsi" w:hAnsiTheme="minorHAnsi" w:cstheme="minorHAnsi"/>
          <w:b/>
          <w:bCs/>
          <w:sz w:val="18"/>
          <w:szCs w:val="18"/>
        </w:rPr>
        <w:br/>
        <w:t xml:space="preserve">         </w:t>
      </w:r>
      <w:r w:rsidR="00646CBA" w:rsidRPr="00765CD7">
        <w:rPr>
          <w:rFonts w:asciiTheme="minorHAnsi" w:hAnsiTheme="minorHAnsi" w:cstheme="minorHAnsi"/>
          <w:b/>
          <w:bCs/>
          <w:color w:val="C00000"/>
          <w:sz w:val="18"/>
          <w:szCs w:val="18"/>
        </w:rPr>
        <w:t>NB.</w:t>
      </w:r>
      <w:r w:rsidR="00646CBA" w:rsidRPr="00765CD7">
        <w:rPr>
          <w:rFonts w:asciiTheme="minorHAnsi" w:hAnsiTheme="minorHAnsi" w:cstheme="minorHAnsi"/>
          <w:b/>
          <w:bCs/>
          <w:sz w:val="18"/>
          <w:szCs w:val="18"/>
        </w:rPr>
        <w:t xml:space="preserve"> </w:t>
      </w:r>
      <w:r w:rsidR="00646CBA" w:rsidRPr="00765CD7">
        <w:rPr>
          <w:rFonts w:asciiTheme="minorHAnsi" w:eastAsiaTheme="majorEastAsia" w:hAnsiTheme="minorHAnsi" w:cstheme="minorHAnsi"/>
          <w:b/>
          <w:bCs/>
          <w:sz w:val="18"/>
          <w:szCs w:val="18"/>
          <w:lang w:val="el-GR"/>
        </w:rPr>
        <w:t>οὐχ</w:t>
      </w:r>
      <w:r w:rsidR="00646CBA" w:rsidRPr="00765CD7">
        <w:rPr>
          <w:rFonts w:asciiTheme="minorHAnsi" w:hAnsiTheme="minorHAnsi" w:cstheme="minorHAnsi"/>
          <w:b/>
          <w:bCs/>
          <w:sz w:val="18"/>
          <w:szCs w:val="18"/>
        </w:rPr>
        <w:t xml:space="preserve"> </w:t>
      </w:r>
      <w:r w:rsidR="00646CBA" w:rsidRPr="00765CD7">
        <w:rPr>
          <w:rFonts w:asciiTheme="minorHAnsi" w:eastAsiaTheme="majorEastAsia" w:hAnsiTheme="minorHAnsi" w:cstheme="minorHAnsi"/>
          <w:b/>
          <w:bCs/>
          <w:sz w:val="18"/>
          <w:szCs w:val="18"/>
          <w:lang w:val="el-GR"/>
        </w:rPr>
        <w:t>ἁρπακτά</w:t>
      </w:r>
      <w:r w:rsidR="00646CBA" w:rsidRPr="00765CD7">
        <w:rPr>
          <w:rStyle w:val="s1"/>
          <w:rFonts w:asciiTheme="minorHAnsi" w:hAnsiTheme="minorHAnsi" w:cstheme="minorHAnsi"/>
          <w:b/>
          <w:bCs/>
          <w:sz w:val="18"/>
          <w:szCs w:val="18"/>
        </w:rPr>
        <w:t xml:space="preserve"> </w:t>
      </w:r>
      <w:r w:rsidR="00646CBA" w:rsidRPr="00765CD7">
        <w:rPr>
          <w:rStyle w:val="s3"/>
          <w:rFonts w:asciiTheme="minorHAnsi" w:hAnsiTheme="minorHAnsi" w:cstheme="minorHAnsi"/>
          <w:b/>
          <w:bCs/>
          <w:sz w:val="18"/>
          <w:szCs w:val="18"/>
        </w:rPr>
        <w:t>:</w:t>
      </w:r>
      <w:r w:rsidR="00646CBA" w:rsidRPr="00765CD7">
        <w:rPr>
          <w:rStyle w:val="s3"/>
          <w:rFonts w:asciiTheme="minorHAnsi" w:hAnsiTheme="minorHAnsi" w:cstheme="minorHAnsi"/>
          <w:sz w:val="18"/>
          <w:szCs w:val="18"/>
        </w:rPr>
        <w:t xml:space="preserve"> </w:t>
      </w:r>
      <w:r w:rsidR="00646CBA" w:rsidRPr="00765CD7">
        <w:rPr>
          <w:rStyle w:val="s4"/>
          <w:rFonts w:asciiTheme="minorHAnsi" w:hAnsiTheme="minorHAnsi" w:cstheme="minorHAnsi"/>
          <w:sz w:val="18"/>
          <w:szCs w:val="18"/>
        </w:rPr>
        <w:t xml:space="preserve">the </w:t>
      </w:r>
      <w:r w:rsidR="00646CBA" w:rsidRPr="00765CD7">
        <w:rPr>
          <w:rStyle w:val="s5"/>
          <w:rFonts w:asciiTheme="minorHAnsi" w:hAnsiTheme="minorHAnsi" w:cstheme="minorHAnsi"/>
          <w:sz w:val="18"/>
          <w:szCs w:val="18"/>
        </w:rPr>
        <w:t xml:space="preserve">verbal </w:t>
      </w:r>
      <w:r w:rsidR="00646CBA" w:rsidRPr="00765CD7">
        <w:rPr>
          <w:rFonts w:asciiTheme="minorHAnsi" w:hAnsiTheme="minorHAnsi" w:cstheme="minorHAnsi"/>
          <w:sz w:val="18"/>
          <w:szCs w:val="18"/>
        </w:rPr>
        <w:t xml:space="preserve">adjective in  </w:t>
      </w:r>
      <w:r w:rsidR="00646CBA" w:rsidRPr="00765CD7">
        <w:rPr>
          <w:rFonts w:asciiTheme="minorHAnsi" w:hAnsiTheme="minorHAnsi" w:cstheme="minorHAnsi"/>
          <w:b/>
          <w:bCs/>
          <w:sz w:val="18"/>
          <w:szCs w:val="18"/>
        </w:rPr>
        <w:t>-tos</w:t>
      </w:r>
      <w:r w:rsidR="00646CBA" w:rsidRPr="00765CD7">
        <w:rPr>
          <w:rStyle w:val="s8"/>
          <w:rFonts w:asciiTheme="minorHAnsi" w:hAnsiTheme="minorHAnsi" w:cstheme="minorHAnsi"/>
          <w:sz w:val="18"/>
          <w:szCs w:val="18"/>
        </w:rPr>
        <w:t xml:space="preserve">, </w:t>
      </w:r>
      <w:r w:rsidR="00646CBA" w:rsidRPr="00765CD7">
        <w:rPr>
          <w:rStyle w:val="s9"/>
          <w:rFonts w:asciiTheme="minorHAnsi" w:hAnsiTheme="minorHAnsi" w:cstheme="minorHAnsi"/>
          <w:sz w:val="18"/>
          <w:szCs w:val="18"/>
        </w:rPr>
        <w:t xml:space="preserve">unlike </w:t>
      </w:r>
      <w:r w:rsidR="00646CBA" w:rsidRPr="00765CD7">
        <w:rPr>
          <w:rStyle w:val="s4"/>
          <w:rFonts w:asciiTheme="minorHAnsi" w:hAnsiTheme="minorHAnsi" w:cstheme="minorHAnsi"/>
          <w:sz w:val="18"/>
          <w:szCs w:val="18"/>
        </w:rPr>
        <w:t xml:space="preserve">the </w:t>
      </w:r>
      <w:r w:rsidR="00646CBA" w:rsidRPr="00765CD7">
        <w:rPr>
          <w:rStyle w:val="s10"/>
          <w:rFonts w:asciiTheme="minorHAnsi" w:hAnsiTheme="minorHAnsi" w:cstheme="minorHAnsi"/>
          <w:sz w:val="18"/>
          <w:szCs w:val="18"/>
        </w:rPr>
        <w:t xml:space="preserve">one </w:t>
      </w:r>
      <w:r w:rsidR="00646CBA" w:rsidRPr="00765CD7">
        <w:rPr>
          <w:rStyle w:val="s7"/>
          <w:rFonts w:asciiTheme="minorHAnsi" w:hAnsiTheme="minorHAnsi" w:cstheme="minorHAnsi"/>
          <w:sz w:val="18"/>
          <w:szCs w:val="18"/>
        </w:rPr>
        <w:t xml:space="preserve">in </w:t>
      </w:r>
      <w:r w:rsidR="00646CBA" w:rsidRPr="00765CD7">
        <w:rPr>
          <w:rStyle w:val="s7"/>
          <w:rFonts w:asciiTheme="minorHAnsi" w:hAnsiTheme="minorHAnsi" w:cstheme="minorHAnsi"/>
          <w:b/>
          <w:bCs/>
          <w:sz w:val="18"/>
          <w:szCs w:val="18"/>
        </w:rPr>
        <w:t>-t</w:t>
      </w:r>
      <w:r w:rsidR="00646CBA" w:rsidRPr="00765CD7">
        <w:rPr>
          <w:rStyle w:val="s11"/>
          <w:rFonts w:asciiTheme="minorHAnsi" w:hAnsiTheme="minorHAnsi" w:cstheme="minorHAnsi"/>
          <w:b/>
          <w:bCs/>
          <w:sz w:val="18"/>
          <w:szCs w:val="18"/>
        </w:rPr>
        <w:t>éos</w:t>
      </w:r>
      <w:r w:rsidR="00646CBA" w:rsidRPr="00765CD7">
        <w:rPr>
          <w:rStyle w:val="s11"/>
          <w:rFonts w:asciiTheme="minorHAnsi" w:hAnsiTheme="minorHAnsi" w:cstheme="minorHAnsi"/>
          <w:sz w:val="18"/>
          <w:szCs w:val="18"/>
        </w:rPr>
        <w:t xml:space="preserve">,  </w:t>
      </w:r>
      <w:r w:rsidR="00646CBA" w:rsidRPr="00765CD7">
        <w:rPr>
          <w:rFonts w:asciiTheme="minorHAnsi" w:hAnsiTheme="minorHAnsi" w:cstheme="minorHAnsi"/>
          <w:sz w:val="18"/>
          <w:szCs w:val="18"/>
        </w:rPr>
        <w:t xml:space="preserve">has no </w:t>
      </w:r>
      <w:r w:rsidR="00646CBA" w:rsidRPr="00765CD7">
        <w:rPr>
          <w:rStyle w:val="s12"/>
          <w:rFonts w:asciiTheme="minorHAnsi" w:hAnsiTheme="minorHAnsi" w:cstheme="minorHAnsi"/>
          <w:sz w:val="18"/>
          <w:szCs w:val="18"/>
        </w:rPr>
        <w:t xml:space="preserve">inherent </w:t>
      </w:r>
      <w:r w:rsidR="00646CBA" w:rsidRPr="00765CD7">
        <w:rPr>
          <w:rStyle w:val="s13"/>
          <w:rFonts w:asciiTheme="minorHAnsi" w:hAnsiTheme="minorHAnsi" w:cstheme="minorHAnsi"/>
          <w:sz w:val="18"/>
          <w:szCs w:val="18"/>
        </w:rPr>
        <w:t xml:space="preserve">sense </w:t>
      </w:r>
      <w:r w:rsidR="00646CBA" w:rsidRPr="00765CD7">
        <w:rPr>
          <w:rStyle w:val="s14"/>
          <w:rFonts w:asciiTheme="minorHAnsi" w:hAnsiTheme="minorHAnsi" w:cstheme="minorHAnsi"/>
          <w:sz w:val="18"/>
          <w:szCs w:val="18"/>
        </w:rPr>
        <w:t xml:space="preserve">of </w:t>
      </w:r>
      <w:r w:rsidR="00646CBA" w:rsidRPr="00765CD7">
        <w:rPr>
          <w:rStyle w:val="s15"/>
          <w:rFonts w:asciiTheme="minorHAnsi" w:hAnsiTheme="minorHAnsi" w:cstheme="minorHAnsi"/>
          <w:sz w:val="18"/>
          <w:szCs w:val="18"/>
        </w:rPr>
        <w:t xml:space="preserve">‘must’, </w:t>
      </w:r>
      <w:r w:rsidR="00646CBA" w:rsidRPr="00765CD7">
        <w:rPr>
          <w:rFonts w:asciiTheme="minorHAnsi" w:hAnsiTheme="minorHAnsi" w:cstheme="minorHAnsi"/>
          <w:sz w:val="18"/>
          <w:szCs w:val="18"/>
        </w:rPr>
        <w:t xml:space="preserve">but </w:t>
      </w:r>
      <w:r w:rsidR="00646CBA" w:rsidRPr="00765CD7">
        <w:rPr>
          <w:rStyle w:val="s16"/>
          <w:rFonts w:asciiTheme="minorHAnsi" w:hAnsiTheme="minorHAnsi" w:cstheme="minorHAnsi"/>
          <w:sz w:val="18"/>
          <w:szCs w:val="18"/>
        </w:rPr>
        <w:t xml:space="preserve">expresses </w:t>
      </w:r>
      <w:r w:rsidR="00646CBA" w:rsidRPr="00765CD7">
        <w:rPr>
          <w:rStyle w:val="s17"/>
          <w:rFonts w:asciiTheme="minorHAnsi" w:hAnsiTheme="minorHAnsi" w:cstheme="minorHAnsi"/>
          <w:sz w:val="18"/>
          <w:szCs w:val="18"/>
        </w:rPr>
        <w:t xml:space="preserve">in </w:t>
      </w:r>
      <w:r w:rsidR="00646CBA" w:rsidRPr="00765CD7">
        <w:rPr>
          <w:rStyle w:val="s10"/>
          <w:rFonts w:asciiTheme="minorHAnsi" w:hAnsiTheme="minorHAnsi" w:cstheme="minorHAnsi"/>
          <w:sz w:val="18"/>
          <w:szCs w:val="18"/>
        </w:rPr>
        <w:t xml:space="preserve">an </w:t>
      </w:r>
      <w:r w:rsidR="00646CBA" w:rsidRPr="00765CD7">
        <w:rPr>
          <w:rStyle w:val="s16"/>
          <w:rFonts w:asciiTheme="minorHAnsi" w:hAnsiTheme="minorHAnsi" w:cstheme="minorHAnsi"/>
          <w:sz w:val="18"/>
          <w:szCs w:val="18"/>
        </w:rPr>
        <w:t xml:space="preserve">unspecific </w:t>
      </w:r>
      <w:r w:rsidR="00646CBA" w:rsidRPr="00765CD7">
        <w:rPr>
          <w:rStyle w:val="s18"/>
          <w:rFonts w:asciiTheme="minorHAnsi" w:hAnsiTheme="minorHAnsi" w:cstheme="minorHAnsi"/>
          <w:sz w:val="18"/>
          <w:szCs w:val="18"/>
        </w:rPr>
        <w:t xml:space="preserve">way </w:t>
      </w:r>
      <w:r w:rsidR="00646CBA" w:rsidRPr="00765CD7">
        <w:rPr>
          <w:rStyle w:val="s15"/>
          <w:rFonts w:asciiTheme="minorHAnsi" w:hAnsiTheme="minorHAnsi" w:cstheme="minorHAnsi"/>
          <w:sz w:val="18"/>
          <w:szCs w:val="18"/>
        </w:rPr>
        <w:t xml:space="preserve">the </w:t>
      </w:r>
      <w:r w:rsidR="00646CBA" w:rsidRPr="00765CD7">
        <w:rPr>
          <w:rFonts w:asciiTheme="minorHAnsi" w:hAnsiTheme="minorHAnsi" w:cstheme="minorHAnsi"/>
          <w:sz w:val="18"/>
          <w:szCs w:val="18"/>
        </w:rPr>
        <w:t xml:space="preserve">applicability </w:t>
      </w:r>
      <w:r w:rsidR="00646CBA" w:rsidRPr="00765CD7">
        <w:rPr>
          <w:rStyle w:val="s8"/>
          <w:rFonts w:asciiTheme="minorHAnsi" w:hAnsiTheme="minorHAnsi" w:cstheme="minorHAnsi"/>
          <w:sz w:val="18"/>
          <w:szCs w:val="18"/>
        </w:rPr>
        <w:t xml:space="preserve">of </w:t>
      </w:r>
      <w:r w:rsidR="00646CBA" w:rsidRPr="00765CD7">
        <w:rPr>
          <w:rStyle w:val="s4"/>
          <w:rFonts w:asciiTheme="minorHAnsi" w:hAnsiTheme="minorHAnsi" w:cstheme="minorHAnsi"/>
          <w:sz w:val="18"/>
          <w:szCs w:val="18"/>
        </w:rPr>
        <w:t xml:space="preserve">the </w:t>
      </w:r>
      <w:r w:rsidR="00646CBA" w:rsidRPr="00765CD7">
        <w:rPr>
          <w:rStyle w:val="s19"/>
          <w:rFonts w:asciiTheme="minorHAnsi" w:hAnsiTheme="minorHAnsi" w:cstheme="minorHAnsi"/>
          <w:sz w:val="18"/>
          <w:szCs w:val="18"/>
        </w:rPr>
        <w:t xml:space="preserve">verbal </w:t>
      </w:r>
      <w:r w:rsidR="00646CBA" w:rsidRPr="00765CD7">
        <w:rPr>
          <w:rStyle w:val="s20"/>
          <w:rFonts w:asciiTheme="minorHAnsi" w:hAnsiTheme="minorHAnsi" w:cstheme="minorHAnsi"/>
          <w:sz w:val="18"/>
          <w:szCs w:val="18"/>
        </w:rPr>
        <w:t xml:space="preserve">concept </w:t>
      </w:r>
      <w:r w:rsidR="00646CBA" w:rsidRPr="00765CD7">
        <w:rPr>
          <w:rStyle w:val="s21"/>
          <w:rFonts w:asciiTheme="minorHAnsi" w:hAnsiTheme="minorHAnsi" w:cstheme="minorHAnsi"/>
          <w:sz w:val="18"/>
          <w:szCs w:val="18"/>
        </w:rPr>
        <w:t xml:space="preserve">to </w:t>
      </w:r>
      <w:r w:rsidR="00646CBA" w:rsidRPr="00765CD7">
        <w:rPr>
          <w:rStyle w:val="s4"/>
          <w:rFonts w:asciiTheme="minorHAnsi" w:hAnsiTheme="minorHAnsi" w:cstheme="minorHAnsi"/>
          <w:sz w:val="18"/>
          <w:szCs w:val="18"/>
        </w:rPr>
        <w:t xml:space="preserve">the </w:t>
      </w:r>
      <w:r w:rsidR="00646CBA" w:rsidRPr="00765CD7">
        <w:rPr>
          <w:rStyle w:val="s22"/>
          <w:rFonts w:asciiTheme="minorHAnsi" w:hAnsiTheme="minorHAnsi" w:cstheme="minorHAnsi"/>
          <w:sz w:val="18"/>
          <w:szCs w:val="18"/>
        </w:rPr>
        <w:t xml:space="preserve">noun </w:t>
      </w:r>
      <w:r w:rsidR="00646CBA" w:rsidRPr="00765CD7">
        <w:rPr>
          <w:rStyle w:val="s23"/>
          <w:rFonts w:asciiTheme="minorHAnsi" w:hAnsiTheme="minorHAnsi" w:cstheme="minorHAnsi"/>
          <w:sz w:val="18"/>
          <w:szCs w:val="18"/>
        </w:rPr>
        <w:t>qualified.  […]. (</w:t>
      </w:r>
      <w:r w:rsidR="00646CBA" w:rsidRPr="00765CD7">
        <w:rPr>
          <w:rStyle w:val="s39"/>
          <w:rFonts w:asciiTheme="minorHAnsi" w:hAnsiTheme="minorHAnsi" w:cstheme="minorHAnsi"/>
          <w:sz w:val="18"/>
          <w:szCs w:val="18"/>
        </w:rPr>
        <w:t xml:space="preserve">Cf. </w:t>
      </w:r>
      <w:r w:rsidR="00646CBA" w:rsidRPr="00765CD7">
        <w:rPr>
          <w:rStyle w:val="s40"/>
          <w:rFonts w:asciiTheme="minorHAnsi" w:hAnsiTheme="minorHAnsi" w:cstheme="minorHAnsi"/>
          <w:sz w:val="18"/>
          <w:szCs w:val="18"/>
        </w:rPr>
        <w:t xml:space="preserve">Kiihner— </w:t>
      </w:r>
      <w:r w:rsidR="00646CBA" w:rsidRPr="00765CD7">
        <w:rPr>
          <w:rStyle w:val="s41"/>
          <w:rFonts w:asciiTheme="minorHAnsi" w:hAnsiTheme="minorHAnsi" w:cstheme="minorHAnsi"/>
          <w:sz w:val="18"/>
          <w:szCs w:val="18"/>
        </w:rPr>
        <w:t xml:space="preserve">Blass, </w:t>
      </w:r>
      <w:r w:rsidR="00646CBA" w:rsidRPr="00765CD7">
        <w:rPr>
          <w:rStyle w:val="s42"/>
          <w:rFonts w:asciiTheme="minorHAnsi" w:hAnsiTheme="minorHAnsi" w:cstheme="minorHAnsi"/>
          <w:sz w:val="18"/>
          <w:szCs w:val="18"/>
        </w:rPr>
        <w:t xml:space="preserve">ii. </w:t>
      </w:r>
      <w:r w:rsidR="00646CBA" w:rsidRPr="00765CD7">
        <w:rPr>
          <w:rStyle w:val="s43"/>
          <w:rFonts w:asciiTheme="minorHAnsi" w:hAnsiTheme="minorHAnsi" w:cstheme="minorHAnsi"/>
          <w:sz w:val="18"/>
          <w:szCs w:val="18"/>
        </w:rPr>
        <w:t xml:space="preserve">288-go </w:t>
      </w:r>
      <w:r w:rsidR="00646CBA" w:rsidRPr="00765CD7">
        <w:rPr>
          <w:rStyle w:val="s23"/>
          <w:rFonts w:asciiTheme="minorHAnsi" w:hAnsiTheme="minorHAnsi" w:cstheme="minorHAnsi"/>
          <w:sz w:val="18"/>
          <w:szCs w:val="18"/>
        </w:rPr>
        <w:t xml:space="preserve">; </w:t>
      </w:r>
      <w:r w:rsidR="00646CBA" w:rsidRPr="00765CD7">
        <w:rPr>
          <w:rFonts w:asciiTheme="minorHAnsi" w:hAnsiTheme="minorHAnsi" w:cstheme="minorHAnsi"/>
          <w:sz w:val="18"/>
          <w:szCs w:val="18"/>
        </w:rPr>
        <w:t xml:space="preserve">Wackernagel, </w:t>
      </w:r>
      <w:r w:rsidR="00646CBA" w:rsidRPr="00765CD7">
        <w:rPr>
          <w:rStyle w:val="s44"/>
          <w:rFonts w:asciiTheme="minorHAnsi" w:hAnsiTheme="minorHAnsi" w:cstheme="minorHAnsi"/>
          <w:sz w:val="18"/>
          <w:szCs w:val="18"/>
        </w:rPr>
        <w:t xml:space="preserve">Synt. </w:t>
      </w:r>
      <w:r w:rsidR="00646CBA" w:rsidRPr="00765CD7">
        <w:rPr>
          <w:rStyle w:val="s45"/>
          <w:rFonts w:asciiTheme="minorHAnsi" w:hAnsiTheme="minorHAnsi" w:cstheme="minorHAnsi"/>
          <w:sz w:val="18"/>
          <w:szCs w:val="18"/>
        </w:rPr>
        <w:t xml:space="preserve">i. </w:t>
      </w:r>
      <w:r w:rsidR="00646CBA" w:rsidRPr="00765CD7">
        <w:rPr>
          <w:rStyle w:val="s30"/>
          <w:rFonts w:asciiTheme="minorHAnsi" w:hAnsiTheme="minorHAnsi" w:cstheme="minorHAnsi"/>
          <w:sz w:val="18"/>
          <w:szCs w:val="18"/>
        </w:rPr>
        <w:t xml:space="preserve">287 </w:t>
      </w:r>
      <w:r w:rsidR="00646CBA" w:rsidRPr="00765CD7">
        <w:rPr>
          <w:rStyle w:val="s46"/>
          <w:rFonts w:asciiTheme="minorHAnsi" w:hAnsiTheme="minorHAnsi" w:cstheme="minorHAnsi"/>
          <w:sz w:val="18"/>
          <w:szCs w:val="18"/>
        </w:rPr>
        <w:t xml:space="preserve">f.).  </w:t>
      </w:r>
      <w:r w:rsidR="00646CBA" w:rsidRPr="00765CD7">
        <w:rPr>
          <w:rStyle w:val="s47"/>
          <w:rFonts w:asciiTheme="minorHAnsi" w:hAnsiTheme="minorHAnsi" w:cstheme="minorHAnsi"/>
          <w:sz w:val="18"/>
          <w:szCs w:val="18"/>
        </w:rPr>
        <w:t xml:space="preserve">The </w:t>
      </w:r>
      <w:r w:rsidR="00646CBA" w:rsidRPr="00765CD7">
        <w:rPr>
          <w:rStyle w:val="s34"/>
          <w:rFonts w:asciiTheme="minorHAnsi" w:hAnsiTheme="minorHAnsi" w:cstheme="minorHAnsi"/>
          <w:sz w:val="18"/>
          <w:szCs w:val="18"/>
        </w:rPr>
        <w:t xml:space="preserve">addition </w:t>
      </w:r>
      <w:r w:rsidR="00646CBA" w:rsidRPr="00765CD7">
        <w:rPr>
          <w:rStyle w:val="s48"/>
          <w:rFonts w:asciiTheme="minorHAnsi" w:hAnsiTheme="minorHAnsi" w:cstheme="minorHAnsi"/>
          <w:sz w:val="18"/>
          <w:szCs w:val="18"/>
        </w:rPr>
        <w:t xml:space="preserve">of </w:t>
      </w:r>
      <w:r w:rsidR="00646CBA" w:rsidRPr="00765CD7">
        <w:rPr>
          <w:rStyle w:val="s21"/>
          <w:rFonts w:asciiTheme="minorHAnsi" w:hAnsiTheme="minorHAnsi" w:cstheme="minorHAnsi"/>
          <w:sz w:val="18"/>
          <w:szCs w:val="18"/>
        </w:rPr>
        <w:t xml:space="preserve">a </w:t>
      </w:r>
      <w:r w:rsidR="00646CBA" w:rsidRPr="00765CD7">
        <w:rPr>
          <w:rStyle w:val="s49"/>
          <w:rFonts w:asciiTheme="minorHAnsi" w:hAnsiTheme="minorHAnsi" w:cstheme="minorHAnsi"/>
          <w:sz w:val="18"/>
          <w:szCs w:val="18"/>
        </w:rPr>
        <w:t>nega</w:t>
      </w:r>
      <w:r w:rsidR="00646CBA" w:rsidRPr="00765CD7">
        <w:rPr>
          <w:rStyle w:val="s37"/>
          <w:rFonts w:asciiTheme="minorHAnsi" w:hAnsiTheme="minorHAnsi" w:cstheme="minorHAnsi"/>
          <w:sz w:val="18"/>
          <w:szCs w:val="18"/>
        </w:rPr>
        <w:t xml:space="preserve">tive, </w:t>
      </w:r>
      <w:r w:rsidR="00646CBA" w:rsidRPr="00765CD7">
        <w:rPr>
          <w:rStyle w:val="s50"/>
          <w:rFonts w:asciiTheme="minorHAnsi" w:hAnsiTheme="minorHAnsi" w:cstheme="minorHAnsi"/>
          <w:sz w:val="18"/>
          <w:szCs w:val="18"/>
        </w:rPr>
        <w:t xml:space="preserve">however, </w:t>
      </w:r>
      <w:r w:rsidR="00646CBA" w:rsidRPr="00765CD7">
        <w:rPr>
          <w:rStyle w:val="s25"/>
          <w:rFonts w:asciiTheme="minorHAnsi" w:hAnsiTheme="minorHAnsi" w:cstheme="minorHAnsi"/>
          <w:sz w:val="18"/>
          <w:szCs w:val="18"/>
        </w:rPr>
        <w:t xml:space="preserve">denying </w:t>
      </w:r>
      <w:r w:rsidR="00646CBA" w:rsidRPr="00765CD7">
        <w:rPr>
          <w:rStyle w:val="s4"/>
          <w:rFonts w:asciiTheme="minorHAnsi" w:hAnsiTheme="minorHAnsi" w:cstheme="minorHAnsi"/>
          <w:sz w:val="18"/>
          <w:szCs w:val="18"/>
        </w:rPr>
        <w:t xml:space="preserve">the </w:t>
      </w:r>
      <w:r w:rsidR="00646CBA" w:rsidRPr="00765CD7">
        <w:rPr>
          <w:rFonts w:asciiTheme="minorHAnsi" w:hAnsiTheme="minorHAnsi" w:cstheme="minorHAnsi"/>
          <w:sz w:val="18"/>
          <w:szCs w:val="18"/>
        </w:rPr>
        <w:t xml:space="preserve">applicability </w:t>
      </w:r>
      <w:r w:rsidR="00646CBA" w:rsidRPr="00765CD7">
        <w:rPr>
          <w:rStyle w:val="s8"/>
          <w:rFonts w:asciiTheme="minorHAnsi" w:hAnsiTheme="minorHAnsi" w:cstheme="minorHAnsi"/>
          <w:sz w:val="18"/>
          <w:szCs w:val="18"/>
        </w:rPr>
        <w:t xml:space="preserve">of </w:t>
      </w:r>
      <w:r w:rsidR="00646CBA" w:rsidRPr="00765CD7">
        <w:rPr>
          <w:rStyle w:val="s15"/>
          <w:rFonts w:asciiTheme="minorHAnsi" w:hAnsiTheme="minorHAnsi" w:cstheme="minorHAnsi"/>
          <w:sz w:val="18"/>
          <w:szCs w:val="18"/>
        </w:rPr>
        <w:t xml:space="preserve">the </w:t>
      </w:r>
      <w:r w:rsidR="00646CBA" w:rsidRPr="00765CD7">
        <w:rPr>
          <w:rStyle w:val="s51"/>
          <w:rFonts w:asciiTheme="minorHAnsi" w:hAnsiTheme="minorHAnsi" w:cstheme="minorHAnsi"/>
          <w:sz w:val="18"/>
          <w:szCs w:val="18"/>
        </w:rPr>
        <w:t xml:space="preserve">verbal </w:t>
      </w:r>
      <w:r w:rsidR="00646CBA" w:rsidRPr="00765CD7">
        <w:rPr>
          <w:rStyle w:val="s19"/>
          <w:rFonts w:asciiTheme="minorHAnsi" w:hAnsiTheme="minorHAnsi" w:cstheme="minorHAnsi"/>
          <w:sz w:val="18"/>
          <w:szCs w:val="18"/>
        </w:rPr>
        <w:t xml:space="preserve">concept, </w:t>
      </w:r>
      <w:r w:rsidR="00646CBA" w:rsidRPr="00765CD7">
        <w:rPr>
          <w:rStyle w:val="s52"/>
          <w:rFonts w:asciiTheme="minorHAnsi" w:hAnsiTheme="minorHAnsi" w:cstheme="minorHAnsi"/>
          <w:sz w:val="18"/>
          <w:szCs w:val="18"/>
        </w:rPr>
        <w:t xml:space="preserve">may </w:t>
      </w:r>
      <w:r w:rsidR="00646CBA" w:rsidRPr="00765CD7">
        <w:rPr>
          <w:rStyle w:val="s26"/>
          <w:rFonts w:asciiTheme="minorHAnsi" w:hAnsiTheme="minorHAnsi" w:cstheme="minorHAnsi"/>
          <w:sz w:val="18"/>
          <w:szCs w:val="18"/>
        </w:rPr>
        <w:t xml:space="preserve">in </w:t>
      </w:r>
      <w:r w:rsidR="00646CBA" w:rsidRPr="00765CD7">
        <w:rPr>
          <w:rStyle w:val="s22"/>
          <w:rFonts w:asciiTheme="minorHAnsi" w:hAnsiTheme="minorHAnsi" w:cstheme="minorHAnsi"/>
          <w:sz w:val="18"/>
          <w:szCs w:val="18"/>
        </w:rPr>
        <w:t xml:space="preserve">some </w:t>
      </w:r>
      <w:r w:rsidR="00646CBA" w:rsidRPr="00765CD7">
        <w:rPr>
          <w:rStyle w:val="s35"/>
          <w:rFonts w:asciiTheme="minorHAnsi" w:hAnsiTheme="minorHAnsi" w:cstheme="minorHAnsi"/>
          <w:sz w:val="18"/>
          <w:szCs w:val="18"/>
        </w:rPr>
        <w:t xml:space="preserve">cases </w:t>
      </w:r>
      <w:r w:rsidR="00646CBA" w:rsidRPr="00765CD7">
        <w:rPr>
          <w:rStyle w:val="s15"/>
          <w:rFonts w:asciiTheme="minorHAnsi" w:hAnsiTheme="minorHAnsi" w:cstheme="minorHAnsi"/>
          <w:sz w:val="18"/>
          <w:szCs w:val="18"/>
        </w:rPr>
        <w:t xml:space="preserve">be </w:t>
      </w:r>
      <w:r w:rsidR="00646CBA" w:rsidRPr="00765CD7">
        <w:rPr>
          <w:rFonts w:asciiTheme="minorHAnsi" w:hAnsiTheme="minorHAnsi" w:cstheme="minorHAnsi"/>
          <w:sz w:val="18"/>
          <w:szCs w:val="18"/>
        </w:rPr>
        <w:t xml:space="preserve">tantamount </w:t>
      </w:r>
      <w:r w:rsidR="00646CBA" w:rsidRPr="00765CD7">
        <w:rPr>
          <w:rStyle w:val="s30"/>
          <w:rFonts w:asciiTheme="minorHAnsi" w:hAnsiTheme="minorHAnsi" w:cstheme="minorHAnsi"/>
          <w:sz w:val="18"/>
          <w:szCs w:val="18"/>
        </w:rPr>
        <w:t xml:space="preserve">to a </w:t>
      </w:r>
      <w:r w:rsidR="00646CBA" w:rsidRPr="00765CD7">
        <w:rPr>
          <w:rStyle w:val="s53"/>
          <w:rFonts w:asciiTheme="minorHAnsi" w:hAnsiTheme="minorHAnsi" w:cstheme="minorHAnsi"/>
          <w:sz w:val="18"/>
          <w:szCs w:val="18"/>
        </w:rPr>
        <w:t xml:space="preserve">veto, </w:t>
      </w:r>
      <w:r w:rsidR="00646CBA" w:rsidRPr="00765CD7">
        <w:rPr>
          <w:rStyle w:val="s13"/>
          <w:rFonts w:asciiTheme="minorHAnsi" w:hAnsiTheme="minorHAnsi" w:cstheme="minorHAnsi"/>
          <w:sz w:val="18"/>
          <w:szCs w:val="18"/>
        </w:rPr>
        <w:t xml:space="preserve">rather </w:t>
      </w:r>
      <w:r w:rsidR="00646CBA" w:rsidRPr="00765CD7">
        <w:rPr>
          <w:rStyle w:val="s47"/>
          <w:rFonts w:asciiTheme="minorHAnsi" w:hAnsiTheme="minorHAnsi" w:cstheme="minorHAnsi"/>
          <w:sz w:val="18"/>
          <w:szCs w:val="18"/>
        </w:rPr>
        <w:t xml:space="preserve">as </w:t>
      </w:r>
      <w:r w:rsidR="00646CBA" w:rsidRPr="00765CD7">
        <w:rPr>
          <w:rStyle w:val="s8"/>
          <w:rFonts w:asciiTheme="minorHAnsi" w:hAnsiTheme="minorHAnsi" w:cstheme="minorHAnsi"/>
          <w:sz w:val="18"/>
          <w:szCs w:val="18"/>
        </w:rPr>
        <w:t xml:space="preserve">in </w:t>
      </w:r>
      <w:r w:rsidR="00646CBA" w:rsidRPr="00765CD7">
        <w:rPr>
          <w:rStyle w:val="s41"/>
          <w:rFonts w:asciiTheme="minorHAnsi" w:hAnsiTheme="minorHAnsi" w:cstheme="minorHAnsi"/>
          <w:sz w:val="18"/>
          <w:szCs w:val="18"/>
        </w:rPr>
        <w:t xml:space="preserve">‘there </w:t>
      </w:r>
      <w:r w:rsidR="00646CBA" w:rsidRPr="00765CD7">
        <w:rPr>
          <w:rStyle w:val="s33"/>
          <w:rFonts w:asciiTheme="minorHAnsi" w:hAnsiTheme="minorHAnsi" w:cstheme="minorHAnsi"/>
          <w:sz w:val="18"/>
          <w:szCs w:val="18"/>
        </w:rPr>
        <w:t xml:space="preserve">is </w:t>
      </w:r>
      <w:r w:rsidR="00646CBA" w:rsidRPr="00765CD7">
        <w:rPr>
          <w:rStyle w:val="s35"/>
          <w:rFonts w:asciiTheme="minorHAnsi" w:hAnsiTheme="minorHAnsi" w:cstheme="minorHAnsi"/>
          <w:sz w:val="18"/>
          <w:szCs w:val="18"/>
        </w:rPr>
        <w:t xml:space="preserve">no </w:t>
      </w:r>
      <w:r w:rsidR="00646CBA" w:rsidRPr="00765CD7">
        <w:rPr>
          <w:rStyle w:val="s31"/>
          <w:rFonts w:asciiTheme="minorHAnsi" w:hAnsiTheme="minorHAnsi" w:cstheme="minorHAnsi"/>
          <w:sz w:val="18"/>
          <w:szCs w:val="18"/>
        </w:rPr>
        <w:t xml:space="preserve">smoking </w:t>
      </w:r>
      <w:r w:rsidR="00646CBA" w:rsidRPr="00765CD7">
        <w:rPr>
          <w:rStyle w:val="s3"/>
          <w:rFonts w:asciiTheme="minorHAnsi" w:hAnsiTheme="minorHAnsi" w:cstheme="minorHAnsi"/>
          <w:sz w:val="18"/>
          <w:szCs w:val="18"/>
        </w:rPr>
        <w:t xml:space="preserve">here’: </w:t>
      </w:r>
      <w:r w:rsidR="00646CBA" w:rsidRPr="00765CD7">
        <w:rPr>
          <w:rStyle w:val="s35"/>
          <w:rFonts w:asciiTheme="minorHAnsi" w:hAnsiTheme="minorHAnsi" w:cstheme="minorHAnsi"/>
          <w:sz w:val="18"/>
          <w:szCs w:val="18"/>
        </w:rPr>
        <w:t>thus  ἀ</w:t>
      </w:r>
      <w:r w:rsidR="00646CBA" w:rsidRPr="00765CD7">
        <w:rPr>
          <w:rStyle w:val="s35"/>
          <w:rFonts w:asciiTheme="minorHAnsi" w:hAnsiTheme="minorHAnsi" w:cstheme="minorHAnsi"/>
          <w:sz w:val="18"/>
          <w:szCs w:val="18"/>
          <w:lang w:val="el-GR"/>
        </w:rPr>
        <w:t>βατος</w:t>
      </w:r>
      <w:r w:rsidR="00646CBA" w:rsidRPr="00765CD7">
        <w:rPr>
          <w:rStyle w:val="s35"/>
          <w:rFonts w:asciiTheme="minorHAnsi" w:hAnsiTheme="minorHAnsi" w:cstheme="minorHAnsi"/>
          <w:sz w:val="18"/>
          <w:szCs w:val="18"/>
        </w:rPr>
        <w:t>,</w:t>
      </w:r>
      <w:r w:rsidR="00646CBA" w:rsidRPr="00765CD7">
        <w:rPr>
          <w:rStyle w:val="s55"/>
          <w:rFonts w:asciiTheme="minorHAnsi" w:hAnsiTheme="minorHAnsi" w:cstheme="minorHAnsi"/>
          <w:sz w:val="18"/>
          <w:szCs w:val="18"/>
        </w:rPr>
        <w:t xml:space="preserve"> </w:t>
      </w:r>
      <w:r w:rsidR="00646CBA" w:rsidRPr="00765CD7">
        <w:rPr>
          <w:rStyle w:val="s35"/>
          <w:rFonts w:asciiTheme="minorHAnsi" w:hAnsiTheme="minorHAnsi" w:cstheme="minorHAnsi"/>
          <w:sz w:val="18"/>
          <w:szCs w:val="18"/>
        </w:rPr>
        <w:t xml:space="preserve">ἀκίνητος, </w:t>
      </w:r>
      <w:r w:rsidR="00646CBA" w:rsidRPr="00765CD7">
        <w:rPr>
          <w:rStyle w:val="s51"/>
          <w:rFonts w:asciiTheme="minorHAnsi" w:hAnsiTheme="minorHAnsi" w:cstheme="minorHAnsi"/>
          <w:sz w:val="18"/>
          <w:szCs w:val="18"/>
        </w:rPr>
        <w:t xml:space="preserve">ἄρρητος </w:t>
      </w:r>
      <w:r w:rsidR="00646CBA" w:rsidRPr="00765CD7">
        <w:rPr>
          <w:rStyle w:val="s56"/>
          <w:rFonts w:asciiTheme="minorHAnsi" w:hAnsiTheme="minorHAnsi" w:cstheme="minorHAnsi"/>
          <w:sz w:val="18"/>
          <w:szCs w:val="18"/>
        </w:rPr>
        <w:t xml:space="preserve">or </w:t>
      </w:r>
      <w:r w:rsidR="00646CBA" w:rsidRPr="00765CD7">
        <w:rPr>
          <w:rStyle w:val="s29"/>
          <w:rFonts w:asciiTheme="minorHAnsi" w:hAnsiTheme="minorHAnsi" w:cstheme="minorHAnsi"/>
          <w:sz w:val="18"/>
          <w:szCs w:val="18"/>
        </w:rPr>
        <w:t xml:space="preserve">οὐ </w:t>
      </w:r>
      <w:r w:rsidR="00646CBA" w:rsidRPr="00765CD7">
        <w:rPr>
          <w:rStyle w:val="s53"/>
          <w:rFonts w:asciiTheme="minorHAnsi" w:hAnsiTheme="minorHAnsi" w:cstheme="minorHAnsi"/>
          <w:sz w:val="18"/>
          <w:szCs w:val="18"/>
        </w:rPr>
        <w:t xml:space="preserve">ῥητός, </w:t>
      </w:r>
      <w:r w:rsidR="00646CBA" w:rsidRPr="00765CD7">
        <w:rPr>
          <w:rFonts w:asciiTheme="minorHAnsi" w:hAnsiTheme="minorHAnsi" w:cstheme="minorHAnsi"/>
          <w:sz w:val="18"/>
          <w:szCs w:val="18"/>
        </w:rPr>
        <w:t xml:space="preserve">ἄθικτος </w:t>
      </w:r>
      <w:r w:rsidR="00646CBA" w:rsidRPr="00765CD7">
        <w:rPr>
          <w:rStyle w:val="s48"/>
          <w:rFonts w:asciiTheme="minorHAnsi" w:hAnsiTheme="minorHAnsi" w:cstheme="minorHAnsi"/>
          <w:sz w:val="18"/>
          <w:szCs w:val="18"/>
        </w:rPr>
        <w:t xml:space="preserve">οὐδ᾽ </w:t>
      </w:r>
      <w:r w:rsidR="00646CBA" w:rsidRPr="00765CD7">
        <w:rPr>
          <w:rFonts w:asciiTheme="minorHAnsi" w:hAnsiTheme="minorHAnsi" w:cstheme="minorHAnsi"/>
          <w:sz w:val="18"/>
          <w:szCs w:val="18"/>
        </w:rPr>
        <w:t xml:space="preserve">οἰκητός   […]. </w:t>
      </w:r>
      <w:r w:rsidR="00646CBA" w:rsidRPr="00765CD7">
        <w:rPr>
          <w:rStyle w:val="s62"/>
          <w:rFonts w:asciiTheme="minorHAnsi" w:hAnsiTheme="minorHAnsi" w:cstheme="minorHAnsi"/>
          <w:sz w:val="18"/>
          <w:szCs w:val="18"/>
        </w:rPr>
        <w:t xml:space="preserve">We </w:t>
      </w:r>
      <w:r w:rsidR="00646CBA" w:rsidRPr="00765CD7">
        <w:rPr>
          <w:rStyle w:val="s39"/>
          <w:rFonts w:asciiTheme="minorHAnsi" w:hAnsiTheme="minorHAnsi" w:cstheme="minorHAnsi"/>
          <w:sz w:val="18"/>
          <w:szCs w:val="18"/>
        </w:rPr>
        <w:t xml:space="preserve">may </w:t>
      </w:r>
      <w:r w:rsidR="00646CBA" w:rsidRPr="00765CD7">
        <w:rPr>
          <w:rStyle w:val="s50"/>
          <w:rFonts w:asciiTheme="minorHAnsi" w:hAnsiTheme="minorHAnsi" w:cstheme="minorHAnsi"/>
          <w:sz w:val="18"/>
          <w:szCs w:val="18"/>
        </w:rPr>
        <w:t xml:space="preserve">translate </w:t>
      </w:r>
      <w:r w:rsidR="00646CBA" w:rsidRPr="00765CD7">
        <w:rPr>
          <w:rStyle w:val="s10"/>
          <w:rFonts w:asciiTheme="minorHAnsi" w:hAnsiTheme="minorHAnsi" w:cstheme="minorHAnsi"/>
          <w:b/>
          <w:bCs/>
          <w:sz w:val="18"/>
          <w:szCs w:val="18"/>
        </w:rPr>
        <w:t xml:space="preserve">‘property </w:t>
      </w:r>
      <w:r w:rsidR="00646CBA" w:rsidRPr="00765CD7">
        <w:rPr>
          <w:rStyle w:val="s33"/>
          <w:rFonts w:asciiTheme="minorHAnsi" w:hAnsiTheme="minorHAnsi" w:cstheme="minorHAnsi"/>
          <w:b/>
          <w:bCs/>
          <w:sz w:val="18"/>
          <w:szCs w:val="18"/>
        </w:rPr>
        <w:t xml:space="preserve">is </w:t>
      </w:r>
      <w:r w:rsidR="00646CBA" w:rsidRPr="00765CD7">
        <w:rPr>
          <w:rStyle w:val="s3"/>
          <w:rFonts w:asciiTheme="minorHAnsi" w:hAnsiTheme="minorHAnsi" w:cstheme="minorHAnsi"/>
          <w:b/>
          <w:bCs/>
          <w:sz w:val="18"/>
          <w:szCs w:val="18"/>
        </w:rPr>
        <w:t xml:space="preserve">not </w:t>
      </w:r>
      <w:r w:rsidR="00646CBA" w:rsidRPr="00765CD7">
        <w:rPr>
          <w:rStyle w:val="s17"/>
          <w:rFonts w:asciiTheme="minorHAnsi" w:hAnsiTheme="minorHAnsi" w:cstheme="minorHAnsi"/>
          <w:b/>
          <w:bCs/>
          <w:sz w:val="18"/>
          <w:szCs w:val="18"/>
        </w:rPr>
        <w:t xml:space="preserve">for </w:t>
      </w:r>
      <w:r w:rsidR="00646CBA" w:rsidRPr="00765CD7">
        <w:rPr>
          <w:rFonts w:asciiTheme="minorHAnsi" w:hAnsiTheme="minorHAnsi" w:cstheme="minorHAnsi"/>
          <w:b/>
          <w:bCs/>
          <w:sz w:val="18"/>
          <w:szCs w:val="18"/>
        </w:rPr>
        <w:t>snatching’</w:t>
      </w:r>
      <w:r w:rsidR="00646CBA" w:rsidRPr="00765CD7">
        <w:rPr>
          <w:rFonts w:asciiTheme="minorHAnsi" w:hAnsiTheme="minorHAnsi" w:cstheme="minorHAnsi"/>
          <w:sz w:val="18"/>
          <w:szCs w:val="18"/>
        </w:rPr>
        <w:t xml:space="preserve">. </w:t>
      </w:r>
      <w:r w:rsidR="00646CBA" w:rsidRPr="00765CD7">
        <w:rPr>
          <w:rStyle w:val="s63"/>
          <w:rFonts w:asciiTheme="minorHAnsi" w:hAnsiTheme="minorHAnsi" w:cstheme="minorHAnsi"/>
          <w:sz w:val="18"/>
          <w:szCs w:val="18"/>
        </w:rPr>
        <w:t xml:space="preserve">The </w:t>
      </w:r>
      <w:r w:rsidR="00646CBA" w:rsidRPr="00765CD7">
        <w:rPr>
          <w:rStyle w:val="s24"/>
          <w:rFonts w:asciiTheme="minorHAnsi" w:hAnsiTheme="minorHAnsi" w:cstheme="minorHAnsi"/>
          <w:sz w:val="18"/>
          <w:szCs w:val="18"/>
        </w:rPr>
        <w:t xml:space="preserve"> </w:t>
      </w:r>
      <w:r w:rsidR="00646CBA" w:rsidRPr="00765CD7">
        <w:rPr>
          <w:rStyle w:val="s1"/>
          <w:rFonts w:asciiTheme="minorHAnsi" w:hAnsiTheme="minorHAnsi" w:cstheme="minorHAnsi"/>
          <w:sz w:val="18"/>
          <w:szCs w:val="18"/>
        </w:rPr>
        <w:t xml:space="preserve">articulation </w:t>
      </w:r>
      <w:r w:rsidR="00646CBA" w:rsidRPr="00765CD7">
        <w:rPr>
          <w:rStyle w:val="s37"/>
          <w:rFonts w:asciiTheme="minorHAnsi" w:hAnsiTheme="minorHAnsi" w:cstheme="minorHAnsi"/>
          <w:sz w:val="18"/>
          <w:szCs w:val="18"/>
        </w:rPr>
        <w:t xml:space="preserve">of </w:t>
      </w:r>
      <w:r w:rsidR="00646CBA" w:rsidRPr="00765CD7">
        <w:rPr>
          <w:rStyle w:val="s34"/>
          <w:rFonts w:asciiTheme="minorHAnsi" w:hAnsiTheme="minorHAnsi" w:cstheme="minorHAnsi"/>
          <w:sz w:val="18"/>
          <w:szCs w:val="18"/>
        </w:rPr>
        <w:t xml:space="preserve">Tzetzes and </w:t>
      </w:r>
      <w:r w:rsidR="00646CBA" w:rsidRPr="00765CD7">
        <w:rPr>
          <w:rStyle w:val="s20"/>
          <w:rFonts w:asciiTheme="minorHAnsi" w:hAnsiTheme="minorHAnsi" w:cstheme="minorHAnsi"/>
          <w:sz w:val="18"/>
          <w:szCs w:val="18"/>
        </w:rPr>
        <w:t xml:space="preserve">Moschopulus, </w:t>
      </w:r>
      <w:r w:rsidR="00646CBA" w:rsidRPr="00765CD7">
        <w:rPr>
          <w:rStyle w:val="s1"/>
          <w:rFonts w:asciiTheme="minorHAnsi" w:hAnsiTheme="minorHAnsi" w:cstheme="minorHAnsi"/>
          <w:sz w:val="18"/>
          <w:szCs w:val="18"/>
        </w:rPr>
        <w:t xml:space="preserve">with </w:t>
      </w:r>
      <w:r w:rsidR="00646CBA" w:rsidRPr="00765CD7">
        <w:rPr>
          <w:rStyle w:val="s35"/>
          <w:rFonts w:asciiTheme="minorHAnsi" w:hAnsiTheme="minorHAnsi" w:cstheme="minorHAnsi"/>
          <w:sz w:val="18"/>
          <w:szCs w:val="18"/>
        </w:rPr>
        <w:t xml:space="preserve">no </w:t>
      </w:r>
      <w:r w:rsidR="00646CBA" w:rsidRPr="00765CD7">
        <w:rPr>
          <w:rStyle w:val="s41"/>
          <w:rFonts w:asciiTheme="minorHAnsi" w:hAnsiTheme="minorHAnsi" w:cstheme="minorHAnsi"/>
          <w:sz w:val="18"/>
          <w:szCs w:val="18"/>
        </w:rPr>
        <w:t xml:space="preserve">stop </w:t>
      </w:r>
      <w:r w:rsidR="00646CBA" w:rsidRPr="00765CD7">
        <w:rPr>
          <w:rStyle w:val="s53"/>
          <w:rFonts w:asciiTheme="minorHAnsi" w:hAnsiTheme="minorHAnsi" w:cstheme="minorHAnsi"/>
          <w:sz w:val="18"/>
          <w:szCs w:val="18"/>
        </w:rPr>
        <w:t xml:space="preserve">after  </w:t>
      </w:r>
      <w:r w:rsidR="00646CBA" w:rsidRPr="00765CD7">
        <w:rPr>
          <w:rFonts w:asciiTheme="minorHAnsi" w:eastAsiaTheme="majorEastAsia" w:hAnsiTheme="minorHAnsi" w:cstheme="minorHAnsi"/>
          <w:b/>
          <w:bCs/>
          <w:sz w:val="18"/>
          <w:szCs w:val="18"/>
          <w:lang w:val="el-GR"/>
        </w:rPr>
        <w:t>ἁρπακτά</w:t>
      </w:r>
      <w:r w:rsidR="00646CBA" w:rsidRPr="00765CD7">
        <w:rPr>
          <w:rStyle w:val="s12"/>
          <w:rFonts w:asciiTheme="minorHAnsi" w:hAnsiTheme="minorHAnsi" w:cstheme="minorHAnsi"/>
          <w:sz w:val="18"/>
          <w:szCs w:val="18"/>
        </w:rPr>
        <w:t xml:space="preserve">, ‘property </w:t>
      </w:r>
      <w:r w:rsidR="00646CBA" w:rsidRPr="00765CD7">
        <w:rPr>
          <w:rStyle w:val="s18"/>
          <w:rFonts w:asciiTheme="minorHAnsi" w:hAnsiTheme="minorHAnsi" w:cstheme="minorHAnsi"/>
          <w:sz w:val="18"/>
          <w:szCs w:val="18"/>
        </w:rPr>
        <w:t xml:space="preserve">which </w:t>
      </w:r>
      <w:r w:rsidR="00646CBA" w:rsidRPr="00765CD7">
        <w:rPr>
          <w:rStyle w:val="s42"/>
          <w:rFonts w:asciiTheme="minorHAnsi" w:hAnsiTheme="minorHAnsi" w:cstheme="minorHAnsi"/>
          <w:sz w:val="18"/>
          <w:szCs w:val="18"/>
        </w:rPr>
        <w:t xml:space="preserve">is </w:t>
      </w:r>
      <w:r w:rsidR="00646CBA" w:rsidRPr="00765CD7">
        <w:rPr>
          <w:rStyle w:val="s10"/>
          <w:rFonts w:asciiTheme="minorHAnsi" w:hAnsiTheme="minorHAnsi" w:cstheme="minorHAnsi"/>
          <w:sz w:val="18"/>
          <w:szCs w:val="18"/>
        </w:rPr>
        <w:t xml:space="preserve">not stolen </w:t>
      </w:r>
      <w:r w:rsidR="00646CBA" w:rsidRPr="00765CD7">
        <w:rPr>
          <w:rStyle w:val="s23"/>
          <w:rFonts w:asciiTheme="minorHAnsi" w:hAnsiTheme="minorHAnsi" w:cstheme="minorHAnsi"/>
          <w:sz w:val="18"/>
          <w:szCs w:val="18"/>
        </w:rPr>
        <w:t xml:space="preserve">(but) </w:t>
      </w:r>
      <w:r w:rsidR="00646CBA" w:rsidRPr="00765CD7">
        <w:rPr>
          <w:rStyle w:val="s24"/>
          <w:rFonts w:asciiTheme="minorHAnsi" w:hAnsiTheme="minorHAnsi" w:cstheme="minorHAnsi"/>
          <w:sz w:val="18"/>
          <w:szCs w:val="18"/>
        </w:rPr>
        <w:t xml:space="preserve">god-given </w:t>
      </w:r>
      <w:r w:rsidR="00646CBA" w:rsidRPr="00765CD7">
        <w:rPr>
          <w:rStyle w:val="s65"/>
          <w:rFonts w:asciiTheme="minorHAnsi" w:hAnsiTheme="minorHAnsi" w:cstheme="minorHAnsi"/>
          <w:sz w:val="18"/>
          <w:szCs w:val="18"/>
        </w:rPr>
        <w:t xml:space="preserve">is </w:t>
      </w:r>
      <w:r w:rsidR="00646CBA" w:rsidRPr="00765CD7">
        <w:rPr>
          <w:rStyle w:val="s14"/>
          <w:rFonts w:asciiTheme="minorHAnsi" w:hAnsiTheme="minorHAnsi" w:cstheme="minorHAnsi"/>
          <w:sz w:val="18"/>
          <w:szCs w:val="18"/>
        </w:rPr>
        <w:t xml:space="preserve">much </w:t>
      </w:r>
      <w:r w:rsidR="00646CBA" w:rsidRPr="00765CD7">
        <w:rPr>
          <w:rFonts w:asciiTheme="minorHAnsi" w:hAnsiTheme="minorHAnsi" w:cstheme="minorHAnsi"/>
          <w:sz w:val="18"/>
          <w:szCs w:val="18"/>
        </w:rPr>
        <w:t xml:space="preserve">preferable’, </w:t>
      </w:r>
      <w:r w:rsidR="00646CBA" w:rsidRPr="00765CD7">
        <w:rPr>
          <w:rStyle w:val="s25"/>
          <w:rFonts w:asciiTheme="minorHAnsi" w:hAnsiTheme="minorHAnsi" w:cstheme="minorHAnsi"/>
          <w:sz w:val="18"/>
          <w:szCs w:val="18"/>
        </w:rPr>
        <w:t xml:space="preserve">was </w:t>
      </w:r>
      <w:r w:rsidR="00646CBA" w:rsidRPr="00765CD7">
        <w:rPr>
          <w:rStyle w:val="s63"/>
          <w:rFonts w:asciiTheme="minorHAnsi" w:hAnsiTheme="minorHAnsi" w:cstheme="minorHAnsi"/>
          <w:sz w:val="18"/>
          <w:szCs w:val="18"/>
        </w:rPr>
        <w:t xml:space="preserve">adopted </w:t>
      </w:r>
      <w:r w:rsidR="00646CBA" w:rsidRPr="00765CD7">
        <w:rPr>
          <w:rStyle w:val="s15"/>
          <w:rFonts w:asciiTheme="minorHAnsi" w:hAnsiTheme="minorHAnsi" w:cstheme="minorHAnsi"/>
          <w:sz w:val="18"/>
          <w:szCs w:val="18"/>
        </w:rPr>
        <w:t xml:space="preserve">by </w:t>
      </w:r>
      <w:r w:rsidR="00646CBA" w:rsidRPr="00765CD7">
        <w:rPr>
          <w:rFonts w:asciiTheme="minorHAnsi" w:hAnsiTheme="minorHAnsi" w:cstheme="minorHAnsi"/>
          <w:sz w:val="18"/>
          <w:szCs w:val="18"/>
        </w:rPr>
        <w:t xml:space="preserve">Hermann, </w:t>
      </w:r>
      <w:r w:rsidR="00646CBA" w:rsidRPr="00765CD7">
        <w:rPr>
          <w:rStyle w:val="s23"/>
          <w:rFonts w:asciiTheme="minorHAnsi" w:hAnsiTheme="minorHAnsi" w:cstheme="minorHAnsi"/>
          <w:sz w:val="18"/>
          <w:szCs w:val="18"/>
        </w:rPr>
        <w:t xml:space="preserve">but </w:t>
      </w:r>
      <w:r w:rsidR="00646CBA" w:rsidRPr="00765CD7">
        <w:rPr>
          <w:rStyle w:val="s66"/>
          <w:rFonts w:asciiTheme="minorHAnsi" w:hAnsiTheme="minorHAnsi" w:cstheme="minorHAnsi"/>
          <w:sz w:val="18"/>
          <w:szCs w:val="18"/>
        </w:rPr>
        <w:t xml:space="preserve">makes </w:t>
      </w:r>
      <w:r w:rsidR="00646CBA" w:rsidRPr="00765CD7">
        <w:rPr>
          <w:rStyle w:val="s51"/>
          <w:rFonts w:asciiTheme="minorHAnsi" w:hAnsiTheme="minorHAnsi" w:cstheme="minorHAnsi"/>
          <w:sz w:val="18"/>
          <w:szCs w:val="18"/>
        </w:rPr>
        <w:t xml:space="preserve">strained </w:t>
      </w:r>
      <w:r w:rsidR="00646CBA" w:rsidRPr="00765CD7">
        <w:rPr>
          <w:rStyle w:val="s59"/>
          <w:rFonts w:asciiTheme="minorHAnsi" w:hAnsiTheme="minorHAnsi" w:cstheme="minorHAnsi"/>
          <w:sz w:val="18"/>
          <w:szCs w:val="18"/>
        </w:rPr>
        <w:t>Greek.</w:t>
      </w:r>
      <w:r w:rsidR="002876B3" w:rsidRPr="00765CD7">
        <w:rPr>
          <w:rStyle w:val="s59"/>
          <w:rFonts w:asciiTheme="minorHAnsi" w:hAnsiTheme="minorHAnsi" w:cstheme="minorHAnsi"/>
          <w:sz w:val="18"/>
          <w:szCs w:val="18"/>
        </w:rPr>
        <w:t xml:space="preserve"> </w:t>
      </w:r>
    </w:p>
  </w:footnote>
  <w:footnote w:id="32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876B3" w:rsidRPr="00765CD7">
        <w:rPr>
          <w:rFonts w:asciiTheme="minorHAnsi" w:eastAsiaTheme="minorHAnsi" w:hAnsiTheme="minorHAnsi" w:cstheme="minorHAnsi"/>
          <w:b/>
          <w:bCs/>
          <w:color w:val="000000"/>
          <w:sz w:val="18"/>
          <w:szCs w:val="18"/>
          <w:lang w:eastAsia="en-US"/>
          <w14:ligatures w14:val="standardContextual"/>
        </w:rPr>
        <w:t xml:space="preserve">321. εἰ γάρ τις καὶ χερσὶ βίῃ μέγαν ὄλβον ἕληται, —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εἰ γάρ τις καὶ : </w:t>
      </w:r>
      <w:r w:rsidR="002876B3" w:rsidRPr="00765CD7">
        <w:rPr>
          <w:rFonts w:asciiTheme="minorHAnsi" w:eastAsiaTheme="minorHAnsi" w:hAnsiTheme="minorHAnsi" w:cstheme="minorHAnsi"/>
          <w:color w:val="000000"/>
          <w:sz w:val="18"/>
          <w:szCs w:val="18"/>
          <w:lang w:eastAsia="en-US"/>
          <w14:ligatures w14:val="standardContextual"/>
        </w:rPr>
        <w:t xml:space="preserve">‘for even if one does. ..’; Denniston, p. 300 ( West).       </w:t>
      </w:r>
      <w:r w:rsidR="002876B3" w:rsidRPr="00765CD7">
        <w:rPr>
          <w:rFonts w:asciiTheme="minorHAnsi" w:eastAsiaTheme="minorHAnsi" w:hAnsiTheme="minorHAnsi" w:cstheme="minorHAnsi"/>
          <w:b/>
          <w:bCs/>
          <w:color w:val="B00004"/>
          <w:sz w:val="18"/>
          <w:szCs w:val="18"/>
          <w:lang w:eastAsia="en-US"/>
          <w14:ligatures w14:val="standardContextual"/>
        </w:rPr>
        <w:t>Χ</w:t>
      </w:r>
      <w:r w:rsidR="002876B3" w:rsidRPr="00765CD7">
        <w:rPr>
          <w:rFonts w:asciiTheme="minorHAnsi" w:eastAsiaTheme="minorHAnsi" w:hAnsiTheme="minorHAnsi" w:cstheme="minorHAnsi"/>
          <w:b/>
          <w:bCs/>
          <w:color w:val="000000"/>
          <w:sz w:val="18"/>
          <w:szCs w:val="18"/>
          <w:lang w:eastAsia="en-US"/>
          <w14:ligatures w14:val="standardContextual"/>
        </w:rPr>
        <w:t>είρ, χειρός —</w:t>
      </w:r>
      <w:r w:rsidR="002876B3" w:rsidRPr="00765CD7">
        <w:rPr>
          <w:rFonts w:asciiTheme="minorHAnsi" w:eastAsiaTheme="minorHAnsi" w:hAnsiTheme="minorHAnsi" w:cstheme="minorHAnsi"/>
          <w:color w:val="000000"/>
          <w:sz w:val="18"/>
          <w:szCs w:val="18"/>
          <w:lang w:eastAsia="en-US"/>
          <w14:ligatures w14:val="standardContextual"/>
        </w:rPr>
        <w:t xml:space="preserve">dat. pl. χερσί— </w:t>
      </w:r>
      <w:r w:rsidR="002876B3" w:rsidRPr="00765CD7">
        <w:rPr>
          <w:rFonts w:asciiTheme="minorHAnsi" w:eastAsiaTheme="minorHAnsi" w:hAnsiTheme="minorHAnsi" w:cstheme="minorHAnsi"/>
          <w:b/>
          <w:bCs/>
          <w:color w:val="000000"/>
          <w:sz w:val="18"/>
          <w:szCs w:val="18"/>
          <w:lang w:eastAsia="en-US"/>
          <w14:ligatures w14:val="standardContextual"/>
        </w:rPr>
        <w:t>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w:t>
      </w:r>
      <w:r w:rsidR="002876B3" w:rsidRPr="00765CD7">
        <w:rPr>
          <w:rFonts w:asciiTheme="minorHAnsi" w:eastAsiaTheme="minorHAnsi" w:hAnsiTheme="minorHAnsi" w:cstheme="minorHAnsi"/>
          <w:color w:val="000000"/>
          <w:sz w:val="18"/>
          <w:szCs w:val="18"/>
          <w:lang w:eastAsia="en-US"/>
          <w14:ligatures w14:val="standardContextual"/>
        </w:rPr>
        <w:t xml:space="preserve"> la main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poignée. </w:t>
      </w:r>
      <w:r w:rsidR="002876B3" w:rsidRPr="00765CD7">
        <w:rPr>
          <w:rFonts w:asciiTheme="minorHAnsi" w:eastAsiaTheme="minorHAnsi" w:hAnsiTheme="minorHAnsi" w:cstheme="minorHAnsi"/>
          <w:b/>
          <w:bCs/>
          <w:color w:val="B00004"/>
          <w:sz w:val="18"/>
          <w:szCs w:val="18"/>
          <w:lang w:eastAsia="en-US"/>
          <w14:ligatures w14:val="standardContextual"/>
        </w:rPr>
        <w:t>Β</w:t>
      </w:r>
      <w:r w:rsidR="002876B3" w:rsidRPr="00765CD7">
        <w:rPr>
          <w:rFonts w:asciiTheme="minorHAnsi" w:eastAsiaTheme="minorHAnsi" w:hAnsiTheme="minorHAnsi" w:cstheme="minorHAnsi"/>
          <w:b/>
          <w:bCs/>
          <w:color w:val="000000"/>
          <w:sz w:val="18"/>
          <w:szCs w:val="18"/>
          <w:lang w:eastAsia="en-US"/>
          <w14:ligatures w14:val="standardContextual"/>
        </w:rPr>
        <w:t>ία,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w:t>
      </w:r>
      <w:r w:rsidR="002876B3" w:rsidRPr="00765CD7">
        <w:rPr>
          <w:rFonts w:asciiTheme="minorHAnsi" w:eastAsiaTheme="minorHAnsi" w:hAnsiTheme="minorHAnsi" w:cstheme="minorHAnsi"/>
          <w:color w:val="000000"/>
          <w:sz w:val="18"/>
          <w:szCs w:val="18"/>
          <w:lang w:eastAsia="en-US"/>
          <w14:ligatures w14:val="standardContextual"/>
        </w:rPr>
        <w:t xml:space="preserve"> force vitale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force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vigueur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violence. </w:t>
      </w:r>
      <w:r w:rsidR="002876B3" w:rsidRPr="00765CD7">
        <w:rPr>
          <w:rFonts w:asciiTheme="minorHAnsi" w:eastAsiaTheme="minorHAnsi" w:hAnsiTheme="minorHAnsi" w:cstheme="minorHAnsi"/>
          <w:b/>
          <w:bCs/>
          <w:color w:val="B00004"/>
          <w:sz w:val="18"/>
          <w:szCs w:val="18"/>
          <w:lang w:eastAsia="en-US"/>
          <w14:ligatures w14:val="standardContextual"/>
        </w:rPr>
        <w:t>Μ</w:t>
      </w:r>
      <w:r w:rsidR="002876B3" w:rsidRPr="00765CD7">
        <w:rPr>
          <w:rFonts w:asciiTheme="minorHAnsi" w:eastAsiaTheme="minorHAnsi" w:hAnsiTheme="minorHAnsi" w:cstheme="minorHAnsi"/>
          <w:b/>
          <w:bCs/>
          <w:color w:val="000000"/>
          <w:sz w:val="18"/>
          <w:szCs w:val="18"/>
          <w:lang w:eastAsia="en-US"/>
          <w14:ligatures w14:val="standardContextual"/>
        </w:rPr>
        <w:t>έγας, μεγάλη, μέγα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i/>
          <w:iCs/>
          <w:color w:val="000000"/>
          <w:sz w:val="18"/>
          <w:szCs w:val="18"/>
          <w:lang w:eastAsia="en-US"/>
          <w14:ligatures w14:val="standardContextual"/>
        </w:rPr>
        <w:t>Acc</w:t>
      </w:r>
      <w:r w:rsidR="002876B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μέγαν, μεγάλην, μέγα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i/>
          <w:iCs/>
          <w:color w:val="000000"/>
          <w:sz w:val="18"/>
          <w:szCs w:val="18"/>
          <w:lang w:eastAsia="en-US"/>
          <w14:ligatures w14:val="standardContextual"/>
        </w:rPr>
        <w:t>gén</w:t>
      </w:r>
      <w:r w:rsidR="002876B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μεγάλου, ης, ου</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grand.  </w:t>
      </w:r>
      <w:r w:rsidR="002876B3" w:rsidRPr="00765CD7">
        <w:rPr>
          <w:rFonts w:asciiTheme="minorHAnsi" w:eastAsiaTheme="minorHAnsi" w:hAnsiTheme="minorHAnsi" w:cstheme="minorHAnsi"/>
          <w:b/>
          <w:bCs/>
          <w:color w:val="B00004"/>
          <w:sz w:val="18"/>
          <w:szCs w:val="18"/>
          <w:lang w:eastAsia="en-US"/>
          <w14:ligatures w14:val="standardContextual"/>
        </w:rPr>
        <w:t>Ὄ</w:t>
      </w:r>
      <w:r w:rsidR="002876B3" w:rsidRPr="00765CD7">
        <w:rPr>
          <w:rFonts w:asciiTheme="minorHAnsi" w:eastAsiaTheme="minorHAnsi" w:hAnsiTheme="minorHAnsi" w:cstheme="minorHAnsi"/>
          <w:b/>
          <w:bCs/>
          <w:color w:val="000000"/>
          <w:sz w:val="18"/>
          <w:szCs w:val="18"/>
          <w:lang w:eastAsia="en-US"/>
          <w14:ligatures w14:val="standardContextual"/>
        </w:rPr>
        <w:t>λβος,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bonheur matériel, félicité, jouissance de la fortune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richesses.  </w:t>
      </w:r>
      <w:r w:rsidR="002876B3" w:rsidRPr="00765CD7">
        <w:rPr>
          <w:rFonts w:asciiTheme="minorHAnsi" w:eastAsiaTheme="minorHAnsi" w:hAnsiTheme="minorHAnsi" w:cstheme="minorHAnsi"/>
          <w:b/>
          <w:bCs/>
          <w:color w:val="B00004"/>
          <w:sz w:val="18"/>
          <w:szCs w:val="18"/>
          <w:lang w:eastAsia="en-US"/>
          <w14:ligatures w14:val="standardContextual"/>
        </w:rPr>
        <w:t>Α</w:t>
      </w:r>
      <w:r w:rsidR="002876B3" w:rsidRPr="00765CD7">
        <w:rPr>
          <w:rFonts w:asciiTheme="minorHAnsi" w:eastAsiaTheme="minorHAnsi" w:hAnsiTheme="minorHAnsi" w:cstheme="minorHAnsi"/>
          <w:b/>
          <w:bCs/>
          <w:color w:val="000000"/>
          <w:sz w:val="18"/>
          <w:szCs w:val="18"/>
          <w:lang w:eastAsia="en-US"/>
          <w14:ligatures w14:val="standardContextual"/>
        </w:rPr>
        <w:t>ἱρέω-ῶ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w:t>
      </w:r>
      <w:r w:rsidR="002876B3" w:rsidRPr="00765CD7">
        <w:rPr>
          <w:rFonts w:asciiTheme="minorHAnsi" w:eastAsiaTheme="minorHAnsi" w:hAnsiTheme="minorHAnsi" w:cstheme="minorHAnsi"/>
          <w:color w:val="000000"/>
          <w:sz w:val="18"/>
          <w:szCs w:val="18"/>
          <w:lang w:eastAsia="en-US"/>
          <w14:ligatures w14:val="standardContextual"/>
        </w:rPr>
        <w:t xml:space="preserve"> 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Arial" w:eastAsiaTheme="minorHAnsi" w:hAnsi="Arial" w:cs="Arial"/>
          <w:color w:val="000000"/>
          <w:sz w:val="18"/>
          <w:szCs w:val="18"/>
          <w:lang w:eastAsia="en-US"/>
          <w14:ligatures w14:val="standardContextual"/>
        </w:rPr>
        <w:t>▬</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i/>
          <w:iCs/>
          <w:color w:val="000000"/>
          <w:sz w:val="18"/>
          <w:szCs w:val="18"/>
          <w:lang w:eastAsia="en-US"/>
          <w14:ligatures w14:val="standardContextual"/>
        </w:rPr>
        <w:t>Moyen</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B00004"/>
          <w:sz w:val="18"/>
          <w:szCs w:val="18"/>
          <w:lang w:eastAsia="en-US"/>
          <w14:ligatures w14:val="standardContextual"/>
        </w:rPr>
        <w:t>Α</w:t>
      </w:r>
      <w:r w:rsidR="002876B3" w:rsidRPr="00765CD7">
        <w:rPr>
          <w:rFonts w:asciiTheme="minorHAnsi" w:eastAsiaTheme="minorHAnsi" w:hAnsiTheme="minorHAnsi" w:cstheme="minorHAnsi"/>
          <w:b/>
          <w:bCs/>
          <w:color w:val="000000"/>
          <w:sz w:val="18"/>
          <w:szCs w:val="18"/>
          <w:lang w:eastAsia="en-US"/>
          <w14:ligatures w14:val="standardContextual"/>
        </w:rPr>
        <w:t>ἱρεῖσθαι-my —[</w:t>
      </w:r>
      <w:r w:rsidR="002876B3" w:rsidRPr="00765CD7">
        <w:rPr>
          <w:rFonts w:asciiTheme="minorHAnsi" w:eastAsiaTheme="minorHAnsi" w:hAnsiTheme="minorHAnsi" w:cstheme="minorHAnsi"/>
          <w:i/>
          <w:iCs/>
          <w:color w:val="000000"/>
          <w:sz w:val="18"/>
          <w:szCs w:val="18"/>
          <w:lang w:eastAsia="en-US"/>
          <w14:ligatures w14:val="standardContextual"/>
        </w:rPr>
        <w:t>fut</w:t>
      </w:r>
      <w:r w:rsidR="002876B3" w:rsidRPr="00765CD7">
        <w:rPr>
          <w:rFonts w:asciiTheme="minorHAnsi" w:eastAsiaTheme="minorHAnsi" w:hAnsiTheme="minorHAnsi" w:cstheme="minorHAnsi"/>
          <w:b/>
          <w:bCs/>
          <w:i/>
          <w:iCs/>
          <w:color w:val="000000"/>
          <w:sz w:val="18"/>
          <w:szCs w:val="18"/>
          <w:lang w:eastAsia="en-US"/>
          <w14:ligatures w14:val="standardContextual"/>
        </w:rPr>
        <w:t>.:</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αἱρήσομαι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aor.:</w:t>
      </w:r>
      <w:r w:rsidR="002876B3" w:rsidRPr="00765CD7">
        <w:rPr>
          <w:rFonts w:asciiTheme="minorHAnsi" w:eastAsiaTheme="minorHAnsi" w:hAnsiTheme="minorHAnsi" w:cstheme="minorHAnsi"/>
          <w:color w:val="000000"/>
          <w:sz w:val="18"/>
          <w:szCs w:val="18"/>
          <w:lang w:eastAsia="en-US"/>
          <w14:ligatures w14:val="standardContextual"/>
        </w:rPr>
        <w:t xml:space="preserve"> εἱλόμην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pft</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262626"/>
          <w:sz w:val="18"/>
          <w:szCs w:val="18"/>
          <w:lang w:eastAsia="en-US"/>
          <w14:ligatures w14:val="standardContextual"/>
        </w:rPr>
        <w:t>ᾕρημαι</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w:t>
      </w:r>
      <w:r w:rsidR="002876B3" w:rsidRPr="00765CD7">
        <w:rPr>
          <w:rFonts w:asciiTheme="minorHAnsi" w:eastAsiaTheme="minorHAnsi" w:hAnsiTheme="minorHAnsi" w:cstheme="minorHAnsi"/>
          <w:color w:val="000000"/>
          <w:sz w:val="18"/>
          <w:szCs w:val="18"/>
          <w:lang w:eastAsia="en-US"/>
          <w14:ligatures w14:val="standardContextual"/>
        </w:rPr>
        <w:t>: prendre pour soi; choisir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agréer, élire.</w:t>
      </w:r>
    </w:p>
  </w:footnote>
  <w:footnote w:id="32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876B3" w:rsidRPr="00765CD7">
        <w:rPr>
          <w:rFonts w:asciiTheme="minorHAnsi" w:eastAsiaTheme="minorHAnsi" w:hAnsiTheme="minorHAnsi" w:cstheme="minorHAnsi"/>
          <w:b/>
          <w:bCs/>
          <w:color w:val="000000"/>
          <w:sz w:val="18"/>
          <w:szCs w:val="18"/>
          <w:lang w:eastAsia="en-US"/>
          <w14:ligatures w14:val="standardContextual"/>
        </w:rPr>
        <w:t xml:space="preserve">322. ἢ ὅ γ᾽ ἀπὸ γλώσσης ληίσσεται, οἷά τε πολλὰ –  ἢ ὅ γ᾽ </w:t>
      </w:r>
      <w:r w:rsidR="002876B3" w:rsidRPr="00765CD7">
        <w:rPr>
          <w:rFonts w:asciiTheme="minorHAnsi" w:eastAsiaTheme="minorHAnsi" w:hAnsiTheme="minorHAnsi" w:cstheme="minorHAnsi"/>
          <w:color w:val="000000"/>
          <w:sz w:val="18"/>
          <w:szCs w:val="18"/>
          <w:lang w:eastAsia="en-US"/>
          <w14:ligatures w14:val="standardContextual"/>
        </w:rPr>
        <w:t xml:space="preserve">voir 246; note (West).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B00004"/>
          <w:sz w:val="18"/>
          <w:szCs w:val="18"/>
          <w:lang w:eastAsia="en-US"/>
          <w14:ligatures w14:val="standardContextual"/>
        </w:rPr>
        <w:t>Γ</w:t>
      </w:r>
      <w:r w:rsidR="002876B3" w:rsidRPr="00765CD7">
        <w:rPr>
          <w:rFonts w:asciiTheme="minorHAnsi" w:eastAsiaTheme="minorHAnsi" w:hAnsiTheme="minorHAnsi" w:cstheme="minorHAnsi"/>
          <w:b/>
          <w:bCs/>
          <w:color w:val="000000"/>
          <w:sz w:val="18"/>
          <w:szCs w:val="18"/>
          <w:lang w:eastAsia="en-US"/>
          <w14:ligatures w14:val="standardContextual"/>
        </w:rPr>
        <w:t>λῶσσα, (</w:t>
      </w:r>
      <w:r w:rsidR="002876B3" w:rsidRPr="00765CD7">
        <w:rPr>
          <w:rFonts w:asciiTheme="minorHAnsi" w:eastAsiaTheme="minorHAnsi" w:hAnsiTheme="minorHAnsi" w:cstheme="minorHAnsi"/>
          <w:i/>
          <w:iCs/>
          <w:color w:val="000000"/>
          <w:sz w:val="18"/>
          <w:szCs w:val="18"/>
          <w:lang w:eastAsia="en-US"/>
          <w14:ligatures w14:val="standardContextual"/>
        </w:rPr>
        <w:t>att</w:t>
      </w:r>
      <w:r w:rsidR="002876B3" w:rsidRPr="00765CD7">
        <w:rPr>
          <w:rFonts w:asciiTheme="minorHAnsi" w:eastAsiaTheme="minorHAnsi" w:hAnsiTheme="minorHAnsi" w:cstheme="minorHAnsi"/>
          <w:b/>
          <w:bCs/>
          <w:color w:val="000000"/>
          <w:sz w:val="18"/>
          <w:szCs w:val="18"/>
          <w:lang w:eastAsia="en-US"/>
          <w14:ligatures w14:val="standardContextual"/>
        </w:rPr>
        <w:t xml:space="preserve"> γλῶττα</w:t>
      </w:r>
      <w:r w:rsidR="002876B3" w:rsidRPr="00765CD7">
        <w:rPr>
          <w:rFonts w:asciiTheme="minorHAnsi" w:eastAsiaTheme="minorHAnsi" w:hAnsiTheme="minorHAnsi" w:cstheme="minorHAnsi"/>
          <w:color w:val="000000"/>
          <w:sz w:val="18"/>
          <w:szCs w:val="18"/>
          <w:lang w:eastAsia="en-US"/>
          <w14:ligatures w14:val="standardContextual"/>
        </w:rPr>
        <w:t>),</w:t>
      </w:r>
      <w:r w:rsidR="002876B3" w:rsidRPr="00765CD7">
        <w:rPr>
          <w:rFonts w:asciiTheme="minorHAnsi" w:eastAsiaTheme="minorHAnsi" w:hAnsiTheme="minorHAnsi" w:cstheme="minorHAnsi"/>
          <w:b/>
          <w:bCs/>
          <w:color w:val="000000"/>
          <w:sz w:val="18"/>
          <w:szCs w:val="18"/>
          <w:lang w:eastAsia="en-US"/>
          <w14:ligatures w14:val="standardContextual"/>
        </w:rPr>
        <w:t xml:space="preserve"> ης (ἡ)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langue; langage ; </w:t>
      </w:r>
      <w:r w:rsidR="002876B3" w:rsidRPr="00765CD7">
        <w:rPr>
          <w:rFonts w:asciiTheme="minorHAnsi" w:eastAsiaTheme="minorHAnsi" w:hAnsiTheme="minorHAnsi" w:cstheme="minorHAnsi"/>
          <w:b/>
          <w:bCs/>
          <w:color w:val="000000"/>
          <w:sz w:val="18"/>
          <w:szCs w:val="18"/>
          <w:lang w:eastAsia="en-US"/>
          <w14:ligatures w14:val="standardContextual"/>
        </w:rPr>
        <w:t xml:space="preserve">ἀπὸ γλώσσης : </w:t>
      </w:r>
      <w:r w:rsidR="002876B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by the spoken word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 West) ; by fraud LSJ par opp. à </w:t>
      </w:r>
      <w:r w:rsidR="002876B3" w:rsidRPr="00765CD7">
        <w:rPr>
          <w:rFonts w:asciiTheme="minorHAnsi" w:eastAsiaTheme="minorHAnsi" w:hAnsiTheme="minorHAnsi" w:cstheme="minorHAnsi"/>
          <w:b/>
          <w:bCs/>
          <w:color w:val="000000"/>
          <w:sz w:val="18"/>
          <w:szCs w:val="18"/>
          <w:lang w:eastAsia="en-US"/>
          <w14:ligatures w14:val="standardContextual"/>
        </w:rPr>
        <w:t xml:space="preserve">χερσὶ βίῃ.    </w:t>
      </w:r>
      <w:r w:rsidR="002876B3" w:rsidRPr="00765CD7">
        <w:rPr>
          <w:rFonts w:asciiTheme="minorHAnsi" w:eastAsiaTheme="minorHAnsi" w:hAnsiTheme="minorHAnsi" w:cstheme="minorHAnsi"/>
          <w:b/>
          <w:bCs/>
          <w:color w:val="B00004"/>
          <w:sz w:val="18"/>
          <w:szCs w:val="18"/>
          <w:lang w:eastAsia="en-US"/>
          <w14:ligatures w14:val="standardContextual"/>
        </w:rPr>
        <w:t>Λ</w:t>
      </w:r>
      <w:r w:rsidR="002876B3" w:rsidRPr="00765CD7">
        <w:rPr>
          <w:rFonts w:asciiTheme="minorHAnsi" w:eastAsiaTheme="minorHAnsi" w:hAnsiTheme="minorHAnsi" w:cstheme="minorHAnsi"/>
          <w:b/>
          <w:bCs/>
          <w:color w:val="000000"/>
          <w:sz w:val="18"/>
          <w:szCs w:val="18"/>
          <w:lang w:eastAsia="en-US"/>
          <w14:ligatures w14:val="standardContextual"/>
        </w:rPr>
        <w:t>ηΐζω</w:t>
      </w:r>
      <w:r w:rsidR="002876B3" w:rsidRPr="00765CD7">
        <w:rPr>
          <w:rFonts w:asciiTheme="minorHAnsi" w:eastAsiaTheme="minorHAnsi" w:hAnsiTheme="minorHAnsi" w:cstheme="minorHAnsi"/>
          <w:color w:val="000000"/>
          <w:sz w:val="18"/>
          <w:szCs w:val="18"/>
          <w:lang w:eastAsia="en-US"/>
          <w14:ligatures w14:val="standardContextual"/>
        </w:rPr>
        <w:t>, : piller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Moy.</w:t>
      </w:r>
      <w:r w:rsidR="002876B3" w:rsidRPr="00765CD7">
        <w:rPr>
          <w:rFonts w:asciiTheme="minorHAnsi" w:eastAsiaTheme="minorHAnsi" w:hAnsiTheme="minorHAnsi" w:cstheme="minorHAnsi"/>
          <w:color w:val="000000"/>
          <w:sz w:val="18"/>
          <w:szCs w:val="18"/>
          <w:lang w:eastAsia="en-US"/>
          <w14:ligatures w14:val="standardContextual"/>
        </w:rPr>
        <w:t xml:space="preserve"> ληΐζομαι </w:t>
      </w:r>
      <w:r w:rsidR="002876B3" w:rsidRPr="00765CD7">
        <w:rPr>
          <w:rFonts w:asciiTheme="minorHAnsi" w:eastAsiaTheme="minorHAnsi" w:hAnsiTheme="minorHAnsi" w:cstheme="minorHAnsi"/>
          <w:i/>
          <w:iCs/>
          <w:color w:val="000000"/>
          <w:sz w:val="18"/>
          <w:szCs w:val="18"/>
          <w:lang w:eastAsia="en-US"/>
          <w14:ligatures w14:val="standardContextual"/>
        </w:rPr>
        <w:t>ou</w:t>
      </w:r>
      <w:r w:rsidR="002876B3" w:rsidRPr="00765CD7">
        <w:rPr>
          <w:rFonts w:asciiTheme="minorHAnsi" w:eastAsiaTheme="minorHAnsi" w:hAnsiTheme="minorHAnsi" w:cstheme="minorHAnsi"/>
          <w:color w:val="000000"/>
          <w:sz w:val="18"/>
          <w:szCs w:val="18"/>
          <w:lang w:eastAsia="en-US"/>
          <w14:ligatures w14:val="standardContextual"/>
        </w:rPr>
        <w:t xml:space="preserve"> λῄζομαι, </w:t>
      </w:r>
      <w:r w:rsidR="002876B3" w:rsidRPr="00765CD7">
        <w:rPr>
          <w:rFonts w:asciiTheme="minorHAnsi" w:eastAsiaTheme="minorHAnsi" w:hAnsiTheme="minorHAnsi" w:cstheme="minorHAnsi"/>
          <w:i/>
          <w:iCs/>
          <w:color w:val="000000"/>
          <w:sz w:val="18"/>
          <w:szCs w:val="18"/>
          <w:lang w:eastAsia="en-US"/>
          <w14:ligatures w14:val="standardContextual"/>
        </w:rPr>
        <w:t>f.</w:t>
      </w:r>
      <w:r w:rsidR="002876B3" w:rsidRPr="00765CD7">
        <w:rPr>
          <w:rFonts w:asciiTheme="minorHAnsi" w:eastAsiaTheme="minorHAnsi" w:hAnsiTheme="minorHAnsi" w:cstheme="minorHAnsi"/>
          <w:color w:val="000000"/>
          <w:sz w:val="18"/>
          <w:szCs w:val="18"/>
          <w:lang w:eastAsia="en-US"/>
          <w14:ligatures w14:val="standardContextual"/>
        </w:rPr>
        <w:t xml:space="preserve"> ληΐσομαι, </w:t>
      </w:r>
      <w:r w:rsidR="002876B3" w:rsidRPr="00765CD7">
        <w:rPr>
          <w:rFonts w:asciiTheme="minorHAnsi" w:eastAsiaTheme="minorHAnsi" w:hAnsiTheme="minorHAnsi" w:cstheme="minorHAnsi"/>
          <w:i/>
          <w:iCs/>
          <w:color w:val="000000"/>
          <w:sz w:val="18"/>
          <w:szCs w:val="18"/>
          <w:lang w:eastAsia="en-US"/>
          <w14:ligatures w14:val="standardContextual"/>
        </w:rPr>
        <w:t>ao.</w:t>
      </w:r>
      <w:r w:rsidR="002876B3" w:rsidRPr="00765CD7">
        <w:rPr>
          <w:rFonts w:asciiTheme="minorHAnsi" w:eastAsiaTheme="minorHAnsi" w:hAnsiTheme="minorHAnsi" w:cstheme="minorHAnsi"/>
          <w:color w:val="000000"/>
          <w:sz w:val="18"/>
          <w:szCs w:val="18"/>
          <w:lang w:eastAsia="en-US"/>
          <w14:ligatures w14:val="standardContextual"/>
        </w:rPr>
        <w:t xml:space="preserve"> ἐληϊσάμην </w:t>
      </w:r>
      <w:r w:rsidR="002876B3" w:rsidRPr="00765CD7">
        <w:rPr>
          <w:rFonts w:asciiTheme="minorHAnsi" w:eastAsiaTheme="minorHAnsi" w:hAnsiTheme="minorHAnsi" w:cstheme="minorHAnsi"/>
          <w:i/>
          <w:iCs/>
          <w:color w:val="000000"/>
          <w:sz w:val="18"/>
          <w:szCs w:val="18"/>
          <w:lang w:eastAsia="en-US"/>
          <w14:ligatures w14:val="standardContextual"/>
        </w:rPr>
        <w:t>ou</w:t>
      </w:r>
      <w:r w:rsidR="002876B3" w:rsidRPr="00765CD7">
        <w:rPr>
          <w:rFonts w:asciiTheme="minorHAnsi" w:eastAsiaTheme="minorHAnsi" w:hAnsiTheme="minorHAnsi" w:cstheme="minorHAnsi"/>
          <w:color w:val="000000"/>
          <w:sz w:val="18"/>
          <w:szCs w:val="18"/>
          <w:lang w:eastAsia="en-US"/>
          <w14:ligatures w14:val="standardContextual"/>
        </w:rPr>
        <w:t xml:space="preserve"> ἐλῃσάμην </w:t>
      </w:r>
      <w:r w:rsidR="002876B3" w:rsidRPr="00765CD7">
        <w:rPr>
          <w:rFonts w:asciiTheme="minorHAnsi" w:eastAsiaTheme="minorHAnsi" w:hAnsiTheme="minorHAnsi" w:cstheme="minorHAnsi"/>
          <w:b/>
          <w:bCs/>
          <w:color w:val="000000"/>
          <w:sz w:val="18"/>
          <w:szCs w:val="18"/>
          <w:lang w:eastAsia="en-US"/>
          <w14:ligatures w14:val="standardContextual"/>
        </w:rPr>
        <w:t>]—: I.</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dép.</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1</w:t>
      </w:r>
      <w:r w:rsidR="002876B3" w:rsidRPr="00765CD7">
        <w:rPr>
          <w:rFonts w:asciiTheme="minorHAnsi" w:eastAsiaTheme="minorHAnsi" w:hAnsiTheme="minorHAnsi" w:cstheme="minorHAnsi"/>
          <w:color w:val="000000"/>
          <w:sz w:val="18"/>
          <w:szCs w:val="18"/>
          <w:lang w:eastAsia="en-US"/>
          <w14:ligatures w14:val="standardContextual"/>
        </w:rPr>
        <w:t xml:space="preserve"> prendre </w:t>
      </w:r>
      <w:r w:rsidR="002876B3" w:rsidRPr="00765CD7">
        <w:rPr>
          <w:rFonts w:asciiTheme="minorHAnsi" w:eastAsiaTheme="minorHAnsi" w:hAnsiTheme="minorHAnsi" w:cstheme="minorHAnsi"/>
          <w:i/>
          <w:iCs/>
          <w:color w:val="000000"/>
          <w:sz w:val="18"/>
          <w:szCs w:val="18"/>
          <w:lang w:eastAsia="en-US"/>
          <w14:ligatures w14:val="standardContextual"/>
        </w:rPr>
        <w:t>ou</w:t>
      </w:r>
      <w:r w:rsidR="002876B3" w:rsidRPr="00765CD7">
        <w:rPr>
          <w:rFonts w:asciiTheme="minorHAnsi" w:eastAsiaTheme="minorHAnsi" w:hAnsiTheme="minorHAnsi" w:cstheme="minorHAnsi"/>
          <w:color w:val="000000"/>
          <w:sz w:val="18"/>
          <w:szCs w:val="18"/>
          <w:lang w:eastAsia="en-US"/>
          <w14:ligatures w14:val="standardContextual"/>
        </w:rPr>
        <w:t xml:space="preserve"> emmener comme butin,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2</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p. ext.</w:t>
      </w:r>
      <w:r w:rsidR="002876B3" w:rsidRPr="00765CD7">
        <w:rPr>
          <w:rFonts w:asciiTheme="minorHAnsi" w:eastAsiaTheme="minorHAnsi" w:hAnsiTheme="minorHAnsi" w:cstheme="minorHAnsi"/>
          <w:color w:val="000000"/>
          <w:sz w:val="18"/>
          <w:szCs w:val="18"/>
          <w:lang w:eastAsia="en-US"/>
          <w14:ligatures w14:val="standardContextual"/>
        </w:rPr>
        <w:t xml:space="preserve"> piller, ravager, rançonner, acc.  </w:t>
      </w:r>
      <w:r w:rsidR="002876B3" w:rsidRPr="00765CD7">
        <w:rPr>
          <w:rFonts w:asciiTheme="minorHAnsi" w:eastAsiaTheme="minorHAnsi" w:hAnsiTheme="minorHAnsi" w:cstheme="minorHAnsi"/>
          <w:b/>
          <w:bCs/>
          <w:color w:val="000000"/>
          <w:sz w:val="18"/>
          <w:szCs w:val="18"/>
          <w:lang w:eastAsia="en-US"/>
          <w14:ligatures w14:val="standardContextual"/>
        </w:rPr>
        <w:t>ληίσσεται: s</w:t>
      </w:r>
      <w:r w:rsidR="002876B3" w:rsidRPr="00765CD7">
        <w:rPr>
          <w:rFonts w:asciiTheme="minorHAnsi" w:eastAsiaTheme="minorHAnsi" w:hAnsiTheme="minorHAnsi" w:cstheme="minorHAnsi"/>
          <w:color w:val="000000"/>
          <w:sz w:val="18"/>
          <w:szCs w:val="18"/>
          <w:lang w:eastAsia="en-US"/>
          <w14:ligatures w14:val="standardContextual"/>
        </w:rPr>
        <w:t xml:space="preserve">bj. à voyelle brève, précise West.   </w:t>
      </w:r>
      <w:r w:rsidR="002876B3" w:rsidRPr="00765CD7">
        <w:rPr>
          <w:rFonts w:asciiTheme="minorHAnsi" w:eastAsiaTheme="minorHAnsi" w:hAnsiTheme="minorHAnsi" w:cstheme="minorHAnsi"/>
          <w:b/>
          <w:bCs/>
          <w:color w:val="000000"/>
          <w:sz w:val="18"/>
          <w:szCs w:val="18"/>
          <w:lang w:eastAsia="en-US"/>
          <w14:ligatures w14:val="standardContextual"/>
        </w:rPr>
        <w:t>οἷά τε πολλὰ γίγνεται, οἷά,</w:t>
      </w:r>
      <w:r w:rsidR="002876B3" w:rsidRPr="00765CD7">
        <w:rPr>
          <w:rFonts w:asciiTheme="minorHAnsi" w:eastAsiaTheme="minorHAnsi" w:hAnsiTheme="minorHAnsi" w:cstheme="minorHAnsi"/>
          <w:color w:val="000000"/>
          <w:sz w:val="18"/>
          <w:szCs w:val="18"/>
          <w:lang w:eastAsia="en-US"/>
          <w14:ligatures w14:val="standardContextual"/>
        </w:rPr>
        <w:t xml:space="preserve">  rel. n. pl.  sjt de</w:t>
      </w:r>
      <w:r w:rsidR="002876B3" w:rsidRPr="00765CD7">
        <w:rPr>
          <w:rFonts w:asciiTheme="minorHAnsi" w:eastAsiaTheme="minorHAnsi" w:hAnsiTheme="minorHAnsi" w:cstheme="minorHAnsi"/>
          <w:b/>
          <w:bCs/>
          <w:color w:val="000000"/>
          <w:sz w:val="18"/>
          <w:szCs w:val="18"/>
          <w:lang w:eastAsia="en-US"/>
          <w14:ligatures w14:val="standardContextual"/>
        </w:rPr>
        <w:t xml:space="preserve"> γίγνεται </w:t>
      </w:r>
      <w:r w:rsidR="002876B3" w:rsidRPr="00765CD7">
        <w:rPr>
          <w:rFonts w:asciiTheme="minorHAnsi" w:eastAsiaTheme="minorHAnsi" w:hAnsiTheme="minorHAnsi" w:cstheme="minorHAnsi"/>
          <w:color w:val="000000"/>
          <w:sz w:val="18"/>
          <w:szCs w:val="18"/>
          <w:lang w:eastAsia="en-US"/>
          <w14:ligatures w14:val="standardContextual"/>
        </w:rPr>
        <w:t>apposition aux deux actions évoquées ‘ choses qui se produisent en grand nombre’.</w:t>
      </w:r>
    </w:p>
  </w:footnote>
  <w:footnote w:id="32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876B3" w:rsidRPr="00765CD7">
        <w:rPr>
          <w:rFonts w:asciiTheme="minorHAnsi" w:eastAsiaTheme="minorHAnsi" w:hAnsiTheme="minorHAnsi" w:cstheme="minorHAnsi"/>
          <w:b/>
          <w:bCs/>
          <w:color w:val="000000"/>
          <w:sz w:val="18"/>
          <w:szCs w:val="18"/>
          <w:lang w:eastAsia="en-US"/>
          <w14:ligatures w14:val="standardContextual"/>
        </w:rPr>
        <w:t xml:space="preserve">323. γίγνεται, εὖτ᾽ ἂν δὴ κέρδος νόον ἐξαπατήσῃ —  </w:t>
      </w:r>
      <w:r w:rsidR="002876B3" w:rsidRPr="00765CD7">
        <w:rPr>
          <w:rFonts w:asciiTheme="minorHAnsi" w:eastAsiaTheme="minorHAnsi" w:hAnsiTheme="minorHAnsi" w:cstheme="minorHAnsi"/>
          <w:b/>
          <w:bCs/>
          <w:color w:val="B00004"/>
          <w:sz w:val="18"/>
          <w:szCs w:val="18"/>
          <w:lang w:eastAsia="en-US"/>
          <w14:ligatures w14:val="standardContextual"/>
        </w:rPr>
        <w:t>Ε</w:t>
      </w:r>
      <w:r w:rsidR="002876B3" w:rsidRPr="00765CD7">
        <w:rPr>
          <w:rFonts w:asciiTheme="minorHAnsi" w:eastAsiaTheme="minorHAnsi" w:hAnsiTheme="minorHAnsi" w:cstheme="minorHAnsi"/>
          <w:b/>
          <w:bCs/>
          <w:color w:val="000000"/>
          <w:sz w:val="18"/>
          <w:szCs w:val="18"/>
          <w:lang w:eastAsia="en-US"/>
          <w14:ligatures w14:val="standardContextual"/>
        </w:rPr>
        <w:t>ὖτε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u w:val="single"/>
          <w:lang w:eastAsia="en-US"/>
          <w14:ligatures w14:val="standardContextual"/>
        </w:rPr>
        <w:t>Cj-Sub</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lorsque, tandis que, aussitôt que, aussi souvent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w:t>
      </w:r>
      <w:r w:rsidR="002876B3" w:rsidRPr="00765CD7">
        <w:rPr>
          <w:rFonts w:asciiTheme="minorHAnsi" w:eastAsiaTheme="minorHAnsi" w:hAnsiTheme="minorHAnsi" w:cstheme="minorHAnsi"/>
          <w:i/>
          <w:iCs/>
          <w:color w:val="000000"/>
          <w:sz w:val="18"/>
          <w:szCs w:val="18"/>
          <w:lang w:eastAsia="en-US"/>
          <w14:ligatures w14:val="standardContextual"/>
        </w:rPr>
        <w:t>cause, rare</w:t>
      </w:r>
      <w:r w:rsidR="002876B3" w:rsidRPr="00765CD7">
        <w:rPr>
          <w:rFonts w:asciiTheme="minorHAnsi" w:eastAsiaTheme="minorHAnsi" w:hAnsiTheme="minorHAnsi" w:cstheme="minorHAnsi"/>
          <w:color w:val="000000"/>
          <w:sz w:val="18"/>
          <w:szCs w:val="18"/>
          <w:lang w:eastAsia="en-US"/>
          <w14:ligatures w14:val="standardContextual"/>
        </w:rPr>
        <w:t xml:space="preserve">) puisque. </w:t>
      </w:r>
      <w:r w:rsidR="002876B3" w:rsidRPr="00765CD7">
        <w:rPr>
          <w:rFonts w:asciiTheme="minorHAnsi" w:eastAsiaTheme="minorHAnsi" w:hAnsiTheme="minorHAnsi" w:cstheme="minorHAnsi"/>
          <w:b/>
          <w:bCs/>
          <w:color w:val="B00004"/>
          <w:sz w:val="18"/>
          <w:szCs w:val="18"/>
          <w:lang w:eastAsia="en-US"/>
          <w14:ligatures w14:val="standardContextual"/>
        </w:rPr>
        <w:t>Κ</w:t>
      </w:r>
      <w:r w:rsidR="002876B3" w:rsidRPr="00765CD7">
        <w:rPr>
          <w:rFonts w:asciiTheme="minorHAnsi" w:eastAsiaTheme="minorHAnsi" w:hAnsiTheme="minorHAnsi" w:cstheme="minorHAnsi"/>
          <w:b/>
          <w:bCs/>
          <w:color w:val="000000"/>
          <w:sz w:val="18"/>
          <w:szCs w:val="18"/>
          <w:lang w:eastAsia="en-US"/>
          <w14:ligatures w14:val="standardContextual"/>
        </w:rPr>
        <w:t>έρδος, εος-ους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gain, profit, avantage.   </w:t>
      </w:r>
      <w:r w:rsidR="002876B3" w:rsidRPr="00765CD7">
        <w:rPr>
          <w:rFonts w:asciiTheme="minorHAnsi" w:eastAsiaTheme="minorHAnsi" w:hAnsiTheme="minorHAnsi" w:cstheme="minorHAnsi"/>
          <w:b/>
          <w:bCs/>
          <w:color w:val="000000"/>
          <w:sz w:val="18"/>
          <w:szCs w:val="18"/>
          <w:lang w:eastAsia="en-US"/>
          <w14:ligatures w14:val="standardContextual"/>
        </w:rPr>
        <w:t xml:space="preserve">νόον = νοῦν : </w:t>
      </w:r>
      <w:r w:rsidR="002876B3" w:rsidRPr="00765CD7">
        <w:rPr>
          <w:rFonts w:asciiTheme="minorHAnsi" w:eastAsiaTheme="minorHAnsi" w:hAnsiTheme="minorHAnsi" w:cstheme="minorHAnsi"/>
          <w:color w:val="000000"/>
          <w:sz w:val="18"/>
          <w:szCs w:val="18"/>
          <w:lang w:eastAsia="en-US"/>
          <w14:ligatures w14:val="standardContextual"/>
        </w:rPr>
        <w:t>contrct. non faite.</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B00004"/>
          <w:sz w:val="18"/>
          <w:szCs w:val="18"/>
          <w:lang w:eastAsia="en-US"/>
          <w14:ligatures w14:val="standardContextual"/>
        </w:rPr>
        <w:t>Ἐ</w:t>
      </w:r>
      <w:r w:rsidR="002876B3" w:rsidRPr="00765CD7">
        <w:rPr>
          <w:rFonts w:asciiTheme="minorHAnsi" w:eastAsiaTheme="minorHAnsi" w:hAnsiTheme="minorHAnsi" w:cstheme="minorHAnsi"/>
          <w:b/>
          <w:bCs/>
          <w:color w:val="000000"/>
          <w:sz w:val="18"/>
          <w:szCs w:val="18"/>
          <w:lang w:eastAsia="en-US"/>
          <w14:ligatures w14:val="standardContextual"/>
        </w:rPr>
        <w:t>ξαπατάω</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w:t>
      </w:r>
      <w:r w:rsidR="002876B3" w:rsidRPr="00765CD7">
        <w:rPr>
          <w:rFonts w:asciiTheme="minorHAnsi" w:eastAsiaTheme="minorHAnsi" w:hAnsiTheme="minorHAnsi" w:cstheme="minorHAnsi"/>
          <w:b/>
          <w:bCs/>
          <w:i/>
          <w:iCs/>
          <w:color w:val="000000"/>
          <w:sz w:val="18"/>
          <w:szCs w:val="18"/>
          <w:lang w:eastAsia="en-US"/>
          <w14:ligatures w14:val="standardContextual"/>
        </w:rPr>
        <w:t>fut.: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ἐξαπατήσω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aor.:</w:t>
      </w:r>
      <w:r w:rsidR="002876B3" w:rsidRPr="00765CD7">
        <w:rPr>
          <w:rFonts w:asciiTheme="minorHAnsi" w:eastAsiaTheme="minorHAnsi" w:hAnsiTheme="minorHAnsi" w:cstheme="minorHAnsi"/>
          <w:color w:val="000000"/>
          <w:sz w:val="18"/>
          <w:szCs w:val="18"/>
          <w:lang w:eastAsia="en-US"/>
          <w14:ligatures w14:val="standardContextual"/>
        </w:rPr>
        <w:t xml:space="preserve"> ἐξηπάτησα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pft</w:t>
      </w:r>
      <w:r w:rsidR="002876B3" w:rsidRPr="00765CD7">
        <w:rPr>
          <w:rFonts w:asciiTheme="minorHAnsi" w:eastAsiaTheme="minorHAnsi" w:hAnsiTheme="minorHAnsi" w:cstheme="minorHAnsi"/>
          <w:color w:val="000000"/>
          <w:sz w:val="18"/>
          <w:szCs w:val="18"/>
          <w:lang w:eastAsia="en-US"/>
          <w14:ligatures w14:val="standardContextual"/>
        </w:rPr>
        <w:t>.: ἐξηπάτησα</w:t>
      </w:r>
      <w:r w:rsidR="002876B3" w:rsidRPr="00765CD7">
        <w:rPr>
          <w:rFonts w:asciiTheme="minorHAnsi" w:eastAsiaTheme="minorHAnsi" w:hAnsiTheme="minorHAnsi" w:cstheme="minorHAnsi"/>
          <w:b/>
          <w:bCs/>
          <w:color w:val="000000"/>
          <w:sz w:val="18"/>
          <w:szCs w:val="18"/>
          <w:lang w:eastAsia="en-US"/>
          <w14:ligatures w14:val="standardContextual"/>
        </w:rPr>
        <w:t>]—:</w:t>
      </w:r>
      <w:r w:rsidR="002876B3" w:rsidRPr="00765CD7">
        <w:rPr>
          <w:rFonts w:asciiTheme="minorHAnsi" w:eastAsiaTheme="minorHAnsi" w:hAnsiTheme="minorHAnsi" w:cstheme="minorHAnsi"/>
          <w:color w:val="000000"/>
          <w:sz w:val="18"/>
          <w:szCs w:val="18"/>
          <w:lang w:eastAsia="en-US"/>
          <w14:ligatures w14:val="standardContextual"/>
        </w:rPr>
        <w:t xml:space="preserve"> tromper complètement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τινά τι </w:t>
      </w:r>
      <w:r w:rsidR="002876B3" w:rsidRPr="00765CD7">
        <w:rPr>
          <w:rFonts w:asciiTheme="minorHAnsi" w:eastAsiaTheme="minorHAnsi" w:hAnsiTheme="minorHAnsi" w:cstheme="minorHAnsi"/>
          <w:i/>
          <w:iCs/>
          <w:color w:val="000000"/>
          <w:sz w:val="18"/>
          <w:szCs w:val="18"/>
          <w:lang w:eastAsia="en-US"/>
          <w14:ligatures w14:val="standardContextual"/>
        </w:rPr>
        <w:t>ou</w:t>
      </w:r>
      <w:r w:rsidR="002876B3" w:rsidRPr="00765CD7">
        <w:rPr>
          <w:rFonts w:asciiTheme="minorHAnsi" w:eastAsiaTheme="minorHAnsi" w:hAnsiTheme="minorHAnsi" w:cstheme="minorHAnsi"/>
          <w:color w:val="000000"/>
          <w:sz w:val="18"/>
          <w:szCs w:val="18"/>
          <w:lang w:eastAsia="en-US"/>
          <w14:ligatures w14:val="standardContextual"/>
        </w:rPr>
        <w:t xml:space="preserve"> ἐπί τινι qqn au sujet de qch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séduire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abuser.</w:t>
      </w:r>
    </w:p>
  </w:footnote>
  <w:footnote w:id="32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876B3" w:rsidRPr="00765CD7">
        <w:rPr>
          <w:rFonts w:asciiTheme="minorHAnsi" w:hAnsiTheme="minorHAnsi" w:cstheme="minorHAnsi"/>
          <w:b/>
          <w:bCs/>
          <w:sz w:val="18"/>
          <w:szCs w:val="18"/>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324. ἀνθρώπων, αἰδῶ δέ τ᾽ ἀναιδείη κατοπάζῃ: –   </w:t>
      </w:r>
      <w:r w:rsidR="002876B3" w:rsidRPr="00765CD7">
        <w:rPr>
          <w:rFonts w:asciiTheme="minorHAnsi" w:eastAsiaTheme="minorHAnsi" w:hAnsiTheme="minorHAnsi" w:cstheme="minorHAnsi"/>
          <w:b/>
          <w:bCs/>
          <w:color w:val="B00004"/>
          <w:sz w:val="18"/>
          <w:szCs w:val="18"/>
          <w:lang w:eastAsia="en-US"/>
          <w14:ligatures w14:val="standardContextual"/>
        </w:rPr>
        <w:t>Α</w:t>
      </w:r>
      <w:r w:rsidR="002876B3" w:rsidRPr="00765CD7">
        <w:rPr>
          <w:rFonts w:asciiTheme="minorHAnsi" w:eastAsiaTheme="minorHAnsi" w:hAnsiTheme="minorHAnsi" w:cstheme="minorHAnsi"/>
          <w:b/>
          <w:bCs/>
          <w:color w:val="000000"/>
          <w:sz w:val="18"/>
          <w:szCs w:val="18"/>
          <w:lang w:eastAsia="en-US"/>
          <w14:ligatures w14:val="standardContextual"/>
        </w:rPr>
        <w:t>ἰδώς, όος-οῦς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w:t>
      </w:r>
      <w:r w:rsidR="002876B3" w:rsidRPr="00765CD7">
        <w:rPr>
          <w:rFonts w:asciiTheme="minorHAnsi" w:eastAsiaTheme="minorHAnsi" w:hAnsiTheme="minorHAnsi" w:cstheme="minorHAnsi"/>
          <w:color w:val="000000"/>
          <w:sz w:val="18"/>
          <w:szCs w:val="18"/>
          <w:lang w:eastAsia="en-US"/>
          <w14:ligatures w14:val="standardContextual"/>
        </w:rPr>
        <w:t xml:space="preserve"> sentiment de l’honneur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pudeur, modestie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honte ; [</w:t>
      </w:r>
      <w:r w:rsidR="002876B3" w:rsidRPr="00765CD7">
        <w:rPr>
          <w:rFonts w:asciiTheme="minorHAnsi" w:eastAsiaTheme="minorHAnsi" w:hAnsiTheme="minorHAnsi" w:cstheme="minorHAnsi"/>
          <w:i/>
          <w:iCs/>
          <w:color w:val="000000"/>
          <w:sz w:val="18"/>
          <w:szCs w:val="18"/>
          <w:lang w:eastAsia="en-US"/>
          <w14:ligatures w14:val="standardContextual"/>
        </w:rPr>
        <w:t>Nom</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αἰδώς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Voc</w:t>
      </w:r>
      <w:r w:rsidR="002876B3" w:rsidRPr="00765CD7">
        <w:rPr>
          <w:rFonts w:asciiTheme="minorHAnsi" w:eastAsiaTheme="minorHAnsi" w:hAnsiTheme="minorHAnsi" w:cstheme="minorHAnsi"/>
          <w:b/>
          <w:bCs/>
          <w:color w:val="000000"/>
          <w:sz w:val="18"/>
          <w:szCs w:val="18"/>
          <w:lang w:eastAsia="en-US"/>
          <w14:ligatures w14:val="standardContextual"/>
        </w:rPr>
        <w:t>.: αἰδώς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Acc</w:t>
      </w:r>
      <w:r w:rsidR="002876B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αἰδῶ [αἰδόα]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i/>
          <w:iCs/>
          <w:color w:val="000000"/>
          <w:sz w:val="18"/>
          <w:szCs w:val="18"/>
          <w:lang w:eastAsia="en-US"/>
          <w14:ligatures w14:val="standardContextual"/>
        </w:rPr>
        <w:t>Gén</w:t>
      </w:r>
      <w:r w:rsidR="002876B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αἰδοῦς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[αἰδόος] ; </w:t>
      </w:r>
      <w:r w:rsidR="002876B3" w:rsidRPr="00765CD7">
        <w:rPr>
          <w:rFonts w:asciiTheme="minorHAnsi" w:eastAsiaTheme="minorHAnsi" w:hAnsiTheme="minorHAnsi" w:cstheme="minorHAnsi"/>
          <w:i/>
          <w:iCs/>
          <w:color w:val="000000"/>
          <w:sz w:val="18"/>
          <w:szCs w:val="18"/>
          <w:lang w:eastAsia="en-US"/>
          <w14:ligatures w14:val="standardContextual"/>
        </w:rPr>
        <w:t>Dat</w:t>
      </w:r>
      <w:r w:rsidR="002876B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αἰδοῖ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w:t>
      </w:r>
      <w:r w:rsidR="002876B3" w:rsidRPr="00765CD7">
        <w:rPr>
          <w:rFonts w:asciiTheme="minorHAnsi" w:eastAsiaTheme="minorHAnsi" w:hAnsiTheme="minorHAnsi" w:cstheme="minorHAnsi"/>
          <w:i/>
          <w:iCs/>
          <w:color w:val="000000"/>
          <w:sz w:val="18"/>
          <w:szCs w:val="18"/>
          <w:lang w:eastAsia="en-US"/>
          <w14:ligatures w14:val="standardContextual"/>
        </w:rPr>
        <w:t>cf</w:t>
      </w:r>
      <w:r w:rsidR="002876B3"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b/>
          <w:bCs/>
          <w:i/>
          <w:iCs/>
          <w:color w:val="000000"/>
          <w:sz w:val="18"/>
          <w:szCs w:val="18"/>
          <w:lang w:eastAsia="en-US"/>
          <w14:ligatures w14:val="standardContextual"/>
        </w:rPr>
        <w:t>Rg</w:t>
      </w:r>
      <w:r w:rsidR="002876B3" w:rsidRPr="00765CD7">
        <w:rPr>
          <w:rFonts w:asciiTheme="minorHAnsi" w:eastAsiaTheme="minorHAnsi" w:hAnsiTheme="minorHAnsi" w:cstheme="minorHAnsi"/>
          <w:color w:val="000000"/>
          <w:sz w:val="18"/>
          <w:szCs w:val="18"/>
          <w:lang w:eastAsia="en-US"/>
          <w14:ligatures w14:val="standardContextual"/>
        </w:rPr>
        <w:t xml:space="preserve"> § 59)].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B00004"/>
          <w:sz w:val="18"/>
          <w:szCs w:val="18"/>
          <w:lang w:eastAsia="en-US"/>
          <w14:ligatures w14:val="standardContextual"/>
        </w:rPr>
        <w:t>Ἀ</w:t>
      </w:r>
      <w:r w:rsidR="002876B3" w:rsidRPr="00765CD7">
        <w:rPr>
          <w:rFonts w:asciiTheme="minorHAnsi" w:eastAsiaTheme="minorHAnsi" w:hAnsiTheme="minorHAnsi" w:cstheme="minorHAnsi"/>
          <w:b/>
          <w:bCs/>
          <w:color w:val="000000"/>
          <w:sz w:val="18"/>
          <w:szCs w:val="18"/>
          <w:lang w:eastAsia="en-US"/>
          <w14:ligatures w14:val="standardContextual"/>
        </w:rPr>
        <w:t>ναίδεια/ ἀναιδεία,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b/>
          <w:bCs/>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impudence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manque de pitié, ressentiment implacable.  </w:t>
      </w:r>
      <w:r w:rsidR="002876B3" w:rsidRPr="00765CD7">
        <w:rPr>
          <w:rFonts w:asciiTheme="minorHAnsi" w:eastAsiaTheme="minorHAnsi" w:hAnsiTheme="minorHAnsi" w:cstheme="minorHAnsi"/>
          <w:b/>
          <w:bCs/>
          <w:color w:val="B00004"/>
          <w:sz w:val="18"/>
          <w:szCs w:val="18"/>
          <w:lang w:eastAsia="en-US"/>
          <w14:ligatures w14:val="standardContextual"/>
        </w:rPr>
        <w:t>Κ</w:t>
      </w:r>
      <w:r w:rsidR="002876B3" w:rsidRPr="00765CD7">
        <w:rPr>
          <w:rFonts w:asciiTheme="minorHAnsi" w:eastAsiaTheme="minorHAnsi" w:hAnsiTheme="minorHAnsi" w:cstheme="minorHAnsi"/>
          <w:b/>
          <w:bCs/>
          <w:color w:val="000000"/>
          <w:sz w:val="18"/>
          <w:szCs w:val="18"/>
          <w:lang w:eastAsia="en-US"/>
          <w14:ligatures w14:val="standardContextual"/>
        </w:rPr>
        <w:t>ατοπάζω</w:t>
      </w:r>
      <w:r w:rsidR="002876B3" w:rsidRPr="00765CD7">
        <w:rPr>
          <w:rFonts w:asciiTheme="minorHAnsi" w:eastAsiaTheme="minorHAnsi" w:hAnsiTheme="minorHAnsi" w:cstheme="minorHAnsi"/>
          <w:color w:val="000000"/>
          <w:sz w:val="18"/>
          <w:szCs w:val="18"/>
          <w:lang w:eastAsia="en-US"/>
          <w14:ligatures w14:val="standardContextual"/>
        </w:rPr>
        <w:t xml:space="preserve"> : serrer de près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876B3" w:rsidRPr="00765CD7">
        <w:rPr>
          <w:rFonts w:asciiTheme="minorHAnsi" w:eastAsiaTheme="minorHAnsi" w:hAnsiTheme="minorHAnsi" w:cstheme="minorHAnsi"/>
          <w:color w:val="000000"/>
          <w:sz w:val="18"/>
          <w:szCs w:val="18"/>
          <w:lang w:eastAsia="en-US"/>
          <w14:ligatures w14:val="standardContextual"/>
        </w:rPr>
        <w:t xml:space="preserve">; presser, opprimer, étouffer </w:t>
      </w:r>
      <w:r w:rsidR="002876B3" w:rsidRPr="00765CD7">
        <w:rPr>
          <w:rFonts w:asciiTheme="minorHAnsi" w:eastAsiaTheme="minorHAnsi" w:hAnsiTheme="minorHAnsi" w:cstheme="minorHAnsi"/>
          <w:i/>
          <w:iCs/>
          <w:color w:val="000000"/>
          <w:sz w:val="18"/>
          <w:szCs w:val="18"/>
          <w:lang w:eastAsia="en-US"/>
          <w14:ligatures w14:val="standardContextual"/>
        </w:rPr>
        <w:t xml:space="preserve">fig. </w:t>
      </w:r>
      <w:r w:rsidR="002876B3" w:rsidRPr="00765CD7">
        <w:rPr>
          <w:rFonts w:asciiTheme="minorHAnsi" w:eastAsiaTheme="minorHAnsi" w:hAnsiTheme="minorHAnsi" w:cstheme="minorHAnsi"/>
          <w:b/>
          <w:bCs/>
          <w:color w:val="000000"/>
          <w:sz w:val="18"/>
          <w:szCs w:val="18"/>
          <w:lang w:eastAsia="en-US"/>
          <w14:ligatures w14:val="standardContextual"/>
        </w:rPr>
        <w:t xml:space="preserve">κατοπάζῃ </w:t>
      </w:r>
      <w:r w:rsidR="002876B3" w:rsidRPr="00765CD7">
        <w:rPr>
          <w:rFonts w:asciiTheme="minorHAnsi" w:eastAsiaTheme="minorHAnsi" w:hAnsiTheme="minorHAnsi" w:cstheme="minorHAnsi"/>
          <w:color w:val="000000"/>
          <w:sz w:val="18"/>
          <w:szCs w:val="18"/>
          <w:lang w:eastAsia="en-US"/>
          <w14:ligatures w14:val="standardContextual"/>
        </w:rPr>
        <w:t xml:space="preserve">dépend de </w:t>
      </w:r>
      <w:r w:rsidR="002876B3" w:rsidRPr="00765CD7">
        <w:rPr>
          <w:rFonts w:asciiTheme="minorHAnsi" w:eastAsiaTheme="minorHAnsi" w:hAnsiTheme="minorHAnsi" w:cstheme="minorHAnsi"/>
          <w:b/>
          <w:bCs/>
          <w:color w:val="000000"/>
          <w:sz w:val="18"/>
          <w:szCs w:val="18"/>
          <w:lang w:eastAsia="en-US"/>
          <w14:ligatures w14:val="standardContextual"/>
        </w:rPr>
        <w:t>εὖτ᾽ ἂν.</w:t>
      </w:r>
    </w:p>
  </w:footnote>
  <w:footnote w:id="32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A2FAB" w:rsidRPr="00765CD7">
        <w:rPr>
          <w:rFonts w:asciiTheme="minorHAnsi" w:eastAsiaTheme="minorHAnsi" w:hAnsiTheme="minorHAnsi" w:cstheme="minorHAnsi"/>
          <w:b/>
          <w:bCs/>
          <w:color w:val="000000"/>
          <w:sz w:val="18"/>
          <w:szCs w:val="18"/>
          <w:lang w:eastAsia="en-US"/>
          <w14:ligatures w14:val="standardContextual"/>
        </w:rPr>
        <w:t xml:space="preserve">325. ῥεῖα δέ μιν μαυροῦσι θεοί, μινύθουσι δὲ οἶκον—   </w:t>
      </w:r>
      <w:r w:rsidR="00BA2FAB" w:rsidRPr="00765CD7">
        <w:rPr>
          <w:rFonts w:asciiTheme="minorHAnsi" w:eastAsiaTheme="minorHAnsi" w:hAnsiTheme="minorHAnsi" w:cstheme="minorHAnsi"/>
          <w:b/>
          <w:bCs/>
          <w:color w:val="B00004"/>
          <w:sz w:val="18"/>
          <w:szCs w:val="18"/>
          <w:lang w:eastAsia="en-US"/>
          <w14:ligatures w14:val="standardContextual"/>
        </w:rPr>
        <w:t>Μ</w:t>
      </w:r>
      <w:r w:rsidR="00BA2FAB" w:rsidRPr="00765CD7">
        <w:rPr>
          <w:rFonts w:asciiTheme="minorHAnsi" w:eastAsiaTheme="minorHAnsi" w:hAnsiTheme="minorHAnsi" w:cstheme="minorHAnsi"/>
          <w:b/>
          <w:bCs/>
          <w:color w:val="000000"/>
          <w:sz w:val="18"/>
          <w:szCs w:val="18"/>
          <w:lang w:eastAsia="en-US"/>
          <w14:ligatures w14:val="standardContextual"/>
        </w:rPr>
        <w:t>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(m/ 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lui / elle / le, cela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slt acc., 3° pr. pers. non réfléchi, </w:t>
      </w:r>
      <w:r w:rsidR="00BA2FAB" w:rsidRPr="00765CD7">
        <w:rPr>
          <w:rFonts w:asciiTheme="minorHAnsi" w:eastAsiaTheme="minorHAnsi" w:hAnsiTheme="minorHAnsi" w:cstheme="minorHAnsi"/>
          <w:b/>
          <w:bCs/>
          <w:i/>
          <w:iCs/>
          <w:color w:val="000000"/>
          <w:sz w:val="18"/>
          <w:szCs w:val="18"/>
          <w:lang w:eastAsia="en-US"/>
          <w14:ligatures w14:val="standardContextual"/>
        </w:rPr>
        <w:t>cō</w:t>
      </w:r>
      <w:r w:rsidR="00BA2FAB" w:rsidRPr="00765CD7">
        <w:rPr>
          <w:rFonts w:asciiTheme="minorHAnsi" w:eastAsiaTheme="minorHAnsi" w:hAnsiTheme="minorHAnsi" w:cstheme="minorHAnsi"/>
          <w:b/>
          <w:bCs/>
          <w:color w:val="000000"/>
          <w:sz w:val="18"/>
          <w:szCs w:val="18"/>
          <w:lang w:eastAsia="en-US"/>
          <w14:ligatures w14:val="standardContextual"/>
        </w:rPr>
        <w:t xml:space="preserve"> αὐτόν, αὐτήν, αὐτό.   </w:t>
      </w:r>
      <w:r w:rsidR="00BA2FAB" w:rsidRPr="00765CD7">
        <w:rPr>
          <w:rFonts w:asciiTheme="minorHAnsi" w:eastAsiaTheme="minorHAnsi" w:hAnsiTheme="minorHAnsi" w:cstheme="minorHAnsi"/>
          <w:b/>
          <w:bCs/>
          <w:color w:val="B00004"/>
          <w:sz w:val="18"/>
          <w:szCs w:val="18"/>
          <w:lang w:eastAsia="en-US"/>
          <w14:ligatures w14:val="standardContextual"/>
        </w:rPr>
        <w:t>Μ</w:t>
      </w:r>
      <w:r w:rsidR="00BA2FAB" w:rsidRPr="00765CD7">
        <w:rPr>
          <w:rFonts w:asciiTheme="minorHAnsi" w:eastAsiaTheme="minorHAnsi" w:hAnsiTheme="minorHAnsi" w:cstheme="minorHAnsi"/>
          <w:b/>
          <w:bCs/>
          <w:color w:val="000000"/>
          <w:sz w:val="18"/>
          <w:szCs w:val="18"/>
          <w:lang w:eastAsia="en-US"/>
          <w14:ligatures w14:val="standardContextual"/>
        </w:rPr>
        <w:t>αυρόω-ῶ,</w:t>
      </w:r>
      <w:r w:rsidR="00BA2FAB" w:rsidRPr="00765CD7">
        <w:rPr>
          <w:rFonts w:asciiTheme="minorHAnsi" w:eastAsiaTheme="minorHAnsi" w:hAnsiTheme="minorHAnsi" w:cstheme="minorHAnsi"/>
          <w:color w:val="000000"/>
          <w:sz w:val="18"/>
          <w:szCs w:val="18"/>
          <w:lang w:eastAsia="en-US"/>
          <w14:ligatures w14:val="standardContextual"/>
        </w:rPr>
        <w:t xml:space="preserve"> obscurcir, </w:t>
      </w:r>
      <w:r w:rsidR="00BA2FAB" w:rsidRPr="00765CD7">
        <w:rPr>
          <w:rFonts w:asciiTheme="minorHAnsi" w:eastAsiaTheme="minorHAnsi" w:hAnsiTheme="minorHAnsi" w:cstheme="minorHAnsi"/>
          <w:i/>
          <w:iCs/>
          <w:color w:val="000000"/>
          <w:sz w:val="18"/>
          <w:szCs w:val="18"/>
          <w:lang w:eastAsia="en-US"/>
          <w14:ligatures w14:val="standardContextual"/>
        </w:rPr>
        <w:t xml:space="preserve">d'où : </w:t>
      </w:r>
      <w:r w:rsidR="00BA2FAB" w:rsidRPr="00765CD7">
        <w:rPr>
          <w:rFonts w:asciiTheme="minorHAnsi" w:eastAsiaTheme="minorHAnsi" w:hAnsiTheme="minorHAnsi" w:cstheme="minorHAnsi"/>
          <w:color w:val="000000"/>
          <w:sz w:val="18"/>
          <w:szCs w:val="18"/>
          <w:lang w:eastAsia="en-US"/>
          <w14:ligatures w14:val="standardContextual"/>
        </w:rPr>
        <w:t xml:space="preserve">1 détruire, obscurcir ; </w:t>
      </w:r>
      <w:r w:rsidR="00BA2FAB" w:rsidRPr="00765CD7">
        <w:rPr>
          <w:rFonts w:asciiTheme="minorHAnsi" w:eastAsiaTheme="minorHAnsi" w:hAnsiTheme="minorHAnsi" w:cstheme="minorHAnsi"/>
          <w:i/>
          <w:iCs/>
          <w:color w:val="000000"/>
          <w:sz w:val="18"/>
          <w:szCs w:val="18"/>
          <w:lang w:eastAsia="en-US"/>
          <w14:ligatures w14:val="standardContextual"/>
        </w:rPr>
        <w:t>fig.</w:t>
      </w:r>
      <w:r w:rsidR="00BA2FAB" w:rsidRPr="00765CD7">
        <w:rPr>
          <w:rFonts w:asciiTheme="minorHAnsi" w:eastAsiaTheme="minorHAnsi" w:hAnsiTheme="minorHAnsi" w:cstheme="minorHAnsi"/>
          <w:color w:val="000000"/>
          <w:sz w:val="18"/>
          <w:szCs w:val="18"/>
          <w:lang w:eastAsia="en-US"/>
          <w14:ligatures w14:val="standardContextual"/>
        </w:rPr>
        <w:t xml:space="preserve"> affaiblir, </w:t>
      </w:r>
      <w:r w:rsidR="00BA2FAB"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B00004"/>
          <w:sz w:val="18"/>
          <w:szCs w:val="18"/>
          <w:lang w:eastAsia="en-US"/>
          <w14:ligatures w14:val="standardContextual"/>
        </w:rPr>
        <w:t>Μ</w:t>
      </w:r>
      <w:r w:rsidR="00BA2FAB" w:rsidRPr="00765CD7">
        <w:rPr>
          <w:rFonts w:asciiTheme="minorHAnsi" w:eastAsiaTheme="minorHAnsi" w:hAnsiTheme="minorHAnsi" w:cstheme="minorHAnsi"/>
          <w:b/>
          <w:bCs/>
          <w:color w:val="000000"/>
          <w:sz w:val="18"/>
          <w:szCs w:val="18"/>
          <w:lang w:eastAsia="en-US"/>
          <w14:ligatures w14:val="standardContextual"/>
        </w:rPr>
        <w:t xml:space="preserve">ινύθω </w:t>
      </w:r>
      <w:r w:rsidR="00BA2FAB" w:rsidRPr="00765CD7">
        <w:rPr>
          <w:rFonts w:asciiTheme="minorHAnsi" w:eastAsiaTheme="minorHAnsi" w:hAnsiTheme="minorHAnsi" w:cstheme="minorHAnsi"/>
          <w:i/>
          <w:iCs/>
          <w:color w:val="000000"/>
          <w:sz w:val="18"/>
          <w:szCs w:val="18"/>
          <w:lang w:eastAsia="en-US"/>
          <w14:ligatures w14:val="standardContextual"/>
        </w:rPr>
        <w:t>(</w:t>
      </w:r>
      <w:r w:rsidR="00BA2FAB" w:rsidRPr="00765CD7">
        <w:rPr>
          <w:rFonts w:asciiTheme="minorHAnsi" w:eastAsiaTheme="minorHAnsi" w:hAnsiTheme="minorHAnsi" w:cstheme="minorHAnsi"/>
          <w:i/>
          <w:iCs/>
          <w:color w:val="000000"/>
          <w:sz w:val="18"/>
          <w:szCs w:val="18"/>
          <w:u w:val="single"/>
          <w:lang w:eastAsia="en-US"/>
          <w14:ligatures w14:val="standardContextual"/>
        </w:rPr>
        <w:t>tr</w:t>
      </w:r>
      <w:r w:rsidR="00BA2FAB" w:rsidRPr="00765CD7">
        <w:rPr>
          <w:rFonts w:asciiTheme="minorHAnsi" w:eastAsiaTheme="minorHAnsi" w:hAnsiTheme="minorHAnsi" w:cstheme="minorHAnsi"/>
          <w:i/>
          <w:iCs/>
          <w:color w:val="000000"/>
          <w:sz w:val="18"/>
          <w:szCs w:val="18"/>
          <w:lang w:eastAsia="en-US"/>
          <w14:ligatures w14:val="standardContextual"/>
        </w:rPr>
        <w: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diminuer, amoindrir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affaiblir, abaisser.   </w:t>
      </w:r>
      <w:r w:rsidR="00BA2FAB" w:rsidRPr="00765CD7">
        <w:rPr>
          <w:rFonts w:asciiTheme="minorHAnsi" w:eastAsiaTheme="minorHAnsi" w:hAnsiTheme="minorHAnsi" w:cstheme="minorHAnsi"/>
          <w:b/>
          <w:bCs/>
          <w:color w:val="B00004"/>
          <w:sz w:val="18"/>
          <w:szCs w:val="18"/>
          <w:lang w:eastAsia="en-US"/>
          <w14:ligatures w14:val="standardContextual"/>
        </w:rPr>
        <w:t>Ο</w:t>
      </w:r>
      <w:r w:rsidR="00BA2FAB" w:rsidRPr="00765CD7">
        <w:rPr>
          <w:rFonts w:asciiTheme="minorHAnsi" w:eastAsiaTheme="minorHAnsi" w:hAnsiTheme="minorHAnsi" w:cstheme="minorHAnsi"/>
          <w:b/>
          <w:bCs/>
          <w:color w:val="000000"/>
          <w:sz w:val="18"/>
          <w:szCs w:val="18"/>
          <w:lang w:eastAsia="en-US"/>
          <w14:ligatures w14:val="standardContextual"/>
        </w:rPr>
        <w:t>ἶκος,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maison, habitation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 train de maison, </w:t>
      </w:r>
      <w:r w:rsidR="00BA2FAB" w:rsidRPr="00765CD7">
        <w:rPr>
          <w:rFonts w:asciiTheme="minorHAnsi" w:eastAsiaTheme="minorHAnsi" w:hAnsiTheme="minorHAnsi" w:cstheme="minorHAnsi"/>
          <w:i/>
          <w:iCs/>
          <w:color w:val="000000"/>
          <w:sz w:val="18"/>
          <w:szCs w:val="18"/>
          <w:lang w:eastAsia="en-US"/>
          <w14:ligatures w14:val="standardContextual"/>
        </w:rPr>
        <w:t>d’où</w:t>
      </w:r>
      <w:r w:rsidR="00BA2FAB" w:rsidRPr="00765CD7">
        <w:rPr>
          <w:rFonts w:asciiTheme="minorHAnsi" w:eastAsiaTheme="minorHAnsi" w:hAnsiTheme="minorHAnsi" w:cstheme="minorHAnsi"/>
          <w:color w:val="000000"/>
          <w:sz w:val="18"/>
          <w:szCs w:val="18"/>
          <w:lang w:eastAsia="en-US"/>
          <w14:ligatures w14:val="standardContextual"/>
        </w:rPr>
        <w:t xml:space="preserve"> biens, propriété, avoir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famille, race. </w:t>
      </w:r>
      <w:r w:rsidR="00BA2FAB"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000000"/>
          <w:sz w:val="18"/>
          <w:szCs w:val="18"/>
          <w:lang w:eastAsia="en-US"/>
          <w14:ligatures w14:val="standardContextual"/>
        </w:rPr>
        <w:br/>
        <w:t xml:space="preserve">         </w:t>
      </w:r>
      <w:r w:rsidR="00BA2FAB" w:rsidRPr="00765CD7">
        <w:rPr>
          <w:rFonts w:asciiTheme="minorHAnsi" w:eastAsiaTheme="minorHAnsi" w:hAnsiTheme="minorHAnsi" w:cstheme="minorHAnsi"/>
          <w:b/>
          <w:bCs/>
          <w:color w:val="C00000"/>
          <w:sz w:val="18"/>
          <w:szCs w:val="18"/>
          <w:lang w:eastAsia="en-US"/>
          <w14:ligatures w14:val="standardContextual"/>
        </w:rPr>
        <w:t>NB</w:t>
      </w:r>
      <w:r w:rsidR="00BA2FAB" w:rsidRPr="00765CD7">
        <w:rPr>
          <w:rFonts w:asciiTheme="minorHAnsi" w:eastAsiaTheme="minorHAnsi" w:hAnsiTheme="minorHAnsi" w:cstheme="minorHAnsi"/>
          <w:b/>
          <w:bCs/>
          <w:color w:val="000000"/>
          <w:sz w:val="18"/>
          <w:szCs w:val="18"/>
          <w:lang w:eastAsia="en-US"/>
          <w14:ligatures w14:val="standardContextual"/>
        </w:rPr>
        <w:t xml:space="preserve">. δέ : </w:t>
      </w:r>
      <w:r w:rsidR="00BA2FAB" w:rsidRPr="00765CD7">
        <w:rPr>
          <w:rFonts w:asciiTheme="minorHAnsi" w:eastAsiaTheme="minorHAnsi" w:hAnsiTheme="minorHAnsi" w:cstheme="minorHAnsi"/>
          <w:color w:val="000000"/>
          <w:sz w:val="18"/>
          <w:szCs w:val="18"/>
          <w:lang w:eastAsia="en-US"/>
          <w14:ligatures w14:val="standardContextual"/>
        </w:rPr>
        <w:t xml:space="preserve">the apodotic particle perhaps has a certain adversative value here ; ἀλλά could have been used. (West). </w:t>
      </w:r>
    </w:p>
  </w:footnote>
  <w:footnote w:id="33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A2FAB" w:rsidRPr="00765CD7">
        <w:rPr>
          <w:rFonts w:asciiTheme="minorHAnsi" w:eastAsiaTheme="minorHAnsi" w:hAnsiTheme="minorHAnsi" w:cstheme="minorHAnsi"/>
          <w:b/>
          <w:bCs/>
          <w:color w:val="000000"/>
          <w:sz w:val="18"/>
          <w:szCs w:val="18"/>
          <w:lang w:eastAsia="en-US"/>
          <w14:ligatures w14:val="standardContextual"/>
        </w:rPr>
        <w:t>326. ἀνέρι τῷ, παῦρον δέ τ᾽ ἐπὶ χρόνον ὄλβος ὀπηδεῖ. —</w:t>
      </w:r>
      <w:r w:rsidR="00BA2FAB"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000000"/>
          <w:sz w:val="18"/>
          <w:szCs w:val="18"/>
          <w:lang w:eastAsia="en-US"/>
          <w14:ligatures w14:val="standardContextual"/>
        </w:rPr>
        <w:t>ἀνέρι τῷ</w:t>
      </w:r>
      <w:r w:rsidR="00BA2FAB"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and diminish that man’s house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(West idem Hugh G. Evelyn-White.).   </w:t>
      </w:r>
      <w:r w:rsidR="00BA2FAB" w:rsidRPr="00765CD7">
        <w:rPr>
          <w:rFonts w:asciiTheme="minorHAnsi" w:eastAsiaTheme="minorHAnsi" w:hAnsiTheme="minorHAnsi" w:cstheme="minorHAnsi"/>
          <w:b/>
          <w:bCs/>
          <w:color w:val="B00004"/>
          <w:sz w:val="18"/>
          <w:szCs w:val="18"/>
          <w:lang w:eastAsia="en-US"/>
          <w14:ligatures w14:val="standardContextual"/>
        </w:rPr>
        <w:t>Ὄ</w:t>
      </w:r>
      <w:r w:rsidR="00BA2FAB" w:rsidRPr="00765CD7">
        <w:rPr>
          <w:rFonts w:asciiTheme="minorHAnsi" w:eastAsiaTheme="minorHAnsi" w:hAnsiTheme="minorHAnsi" w:cstheme="minorHAnsi"/>
          <w:b/>
          <w:bCs/>
          <w:color w:val="000000"/>
          <w:sz w:val="18"/>
          <w:szCs w:val="18"/>
          <w:lang w:eastAsia="en-US"/>
          <w14:ligatures w14:val="standardContextual"/>
        </w:rPr>
        <w:t>λβος,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bonheur matériel, félicité, jouissance de la fortune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richesses.    </w:t>
      </w:r>
      <w:r w:rsidR="00BA2FAB" w:rsidRPr="00765CD7">
        <w:rPr>
          <w:rFonts w:asciiTheme="minorHAnsi" w:eastAsiaTheme="minorHAnsi" w:hAnsiTheme="minorHAnsi" w:cstheme="minorHAnsi"/>
          <w:b/>
          <w:bCs/>
          <w:color w:val="B00004"/>
          <w:sz w:val="18"/>
          <w:szCs w:val="18"/>
          <w:lang w:eastAsia="en-US"/>
          <w14:ligatures w14:val="standardContextual"/>
        </w:rPr>
        <w:t>Ἐ</w:t>
      </w:r>
      <w:r w:rsidR="00BA2FAB" w:rsidRPr="00765CD7">
        <w:rPr>
          <w:rFonts w:asciiTheme="minorHAnsi" w:eastAsiaTheme="minorHAnsi" w:hAnsiTheme="minorHAnsi" w:cstheme="minorHAnsi"/>
          <w:b/>
          <w:bCs/>
          <w:color w:val="000000"/>
          <w:sz w:val="18"/>
          <w:szCs w:val="18"/>
          <w:lang w:eastAsia="en-US"/>
          <w14:ligatures w14:val="standardContextual"/>
        </w:rPr>
        <w:t>πί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acc.: sur (av mvt)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2. sur, en traversant, à travers, avec idée d'espace ou d’étendue; tps. : dans, pendant […].   </w:t>
      </w:r>
      <w:r w:rsidR="00BA2FAB" w:rsidRPr="00765CD7">
        <w:rPr>
          <w:rFonts w:asciiTheme="minorHAnsi" w:eastAsiaTheme="minorHAnsi" w:hAnsiTheme="minorHAnsi" w:cstheme="minorHAnsi"/>
          <w:b/>
          <w:bCs/>
          <w:color w:val="B00004"/>
          <w:sz w:val="18"/>
          <w:szCs w:val="18"/>
          <w:lang w:eastAsia="en-US"/>
          <w14:ligatures w14:val="standardContextual"/>
        </w:rPr>
        <w:t>Π</w:t>
      </w:r>
      <w:r w:rsidR="00BA2FAB" w:rsidRPr="00765CD7">
        <w:rPr>
          <w:rFonts w:asciiTheme="minorHAnsi" w:eastAsiaTheme="minorHAnsi" w:hAnsiTheme="minorHAnsi" w:cstheme="minorHAnsi"/>
          <w:b/>
          <w:bCs/>
          <w:color w:val="000000"/>
          <w:sz w:val="18"/>
          <w:szCs w:val="18"/>
          <w:lang w:eastAsia="en-US"/>
          <w14:ligatures w14:val="standardContextual"/>
        </w:rPr>
        <w:t xml:space="preserve">αῦρος, </w:t>
      </w:r>
      <w:r w:rsidR="00BA2FAB" w:rsidRPr="00765CD7">
        <w:rPr>
          <w:rFonts w:asciiTheme="minorHAnsi" w:eastAsiaTheme="minorHAnsi" w:hAnsiTheme="minorHAnsi" w:cstheme="minorHAnsi"/>
          <w:i/>
          <w:iCs/>
          <w:color w:val="000000"/>
          <w:sz w:val="18"/>
          <w:szCs w:val="18"/>
          <w:lang w:eastAsia="en-US"/>
          <w14:ligatures w14:val="standardContextual"/>
        </w:rPr>
        <w:t>f. inus.</w:t>
      </w:r>
      <w:r w:rsidR="00BA2FAB" w:rsidRPr="00765CD7">
        <w:rPr>
          <w:rFonts w:asciiTheme="minorHAnsi" w:eastAsiaTheme="minorHAnsi" w:hAnsiTheme="minorHAnsi" w:cstheme="minorHAnsi"/>
          <w:b/>
          <w:bCs/>
          <w:color w:val="000000"/>
          <w:sz w:val="18"/>
          <w:szCs w:val="18"/>
          <w:lang w:eastAsia="en-US"/>
          <w14:ligatures w14:val="standardContextual"/>
        </w:rPr>
        <w:t>,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en petit nombre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w:t>
      </w:r>
      <w:r w:rsidR="00BA2FAB" w:rsidRPr="00765CD7">
        <w:rPr>
          <w:rFonts w:asciiTheme="minorHAnsi" w:eastAsiaTheme="minorHAnsi" w:hAnsiTheme="minorHAnsi" w:cstheme="minorHAnsi"/>
          <w:i/>
          <w:iCs/>
          <w:color w:val="000000"/>
          <w:sz w:val="18"/>
          <w:szCs w:val="18"/>
          <w:lang w:eastAsia="en-US"/>
          <w14:ligatures w14:val="standardContextual"/>
        </w:rPr>
        <w:t>Il</w:t>
      </w:r>
      <w:r w:rsidR="00BA2FAB" w:rsidRPr="00765CD7">
        <w:rPr>
          <w:rFonts w:asciiTheme="minorHAnsi" w:eastAsiaTheme="minorHAnsi" w:hAnsiTheme="minorHAnsi" w:cstheme="minorHAnsi"/>
          <w:color w:val="000000"/>
          <w:sz w:val="18"/>
          <w:szCs w:val="18"/>
          <w:lang w:eastAsia="en-US"/>
          <w14:ligatures w14:val="standardContextual"/>
        </w:rPr>
        <w:t>.) ; petit, court (tps)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000000"/>
          <w:sz w:val="18"/>
          <w:szCs w:val="18"/>
          <w:lang w:eastAsia="en-US"/>
          <w14:ligatures w14:val="standardContextual"/>
        </w:rPr>
        <w:t xml:space="preserve">παῦρον δέ τ᾽ ἐπὶ χρόνον </w:t>
      </w:r>
      <w:r w:rsidR="00BA2FAB" w:rsidRPr="00765CD7">
        <w:rPr>
          <w:rFonts w:asciiTheme="minorHAnsi" w:eastAsiaTheme="minorHAnsi" w:hAnsiTheme="minorHAnsi" w:cstheme="minorHAnsi"/>
          <w:color w:val="000000"/>
          <w:sz w:val="18"/>
          <w:szCs w:val="18"/>
          <w:lang w:eastAsia="en-US"/>
          <w14:ligatures w14:val="standardContextual"/>
        </w:rPr>
        <w:t xml:space="preserve">: pendant peu de temps.     </w:t>
      </w:r>
      <w:r w:rsidR="00BA2FAB" w:rsidRPr="00765CD7">
        <w:rPr>
          <w:rFonts w:asciiTheme="minorHAnsi" w:eastAsiaTheme="minorHAnsi" w:hAnsiTheme="minorHAnsi" w:cstheme="minorHAnsi"/>
          <w:b/>
          <w:bCs/>
          <w:color w:val="B00004"/>
          <w:sz w:val="18"/>
          <w:szCs w:val="18"/>
          <w:lang w:eastAsia="en-US"/>
          <w14:ligatures w14:val="standardContextual"/>
        </w:rPr>
        <w:t>Ὀ</w:t>
      </w:r>
      <w:r w:rsidR="00BA2FAB" w:rsidRPr="00765CD7">
        <w:rPr>
          <w:rFonts w:asciiTheme="minorHAnsi" w:eastAsiaTheme="minorHAnsi" w:hAnsiTheme="minorHAnsi" w:cstheme="minorHAnsi"/>
          <w:b/>
          <w:bCs/>
          <w:color w:val="000000"/>
          <w:sz w:val="18"/>
          <w:szCs w:val="18"/>
          <w:lang w:eastAsia="en-US"/>
          <w14:ligatures w14:val="standardContextual"/>
        </w:rPr>
        <w:t>πηδέω,</w:t>
      </w:r>
      <w:r w:rsidR="00716CE2" w:rsidRPr="00765CD7">
        <w:rPr>
          <w:rFonts w:asciiTheme="minorHAnsi" w:eastAsiaTheme="minorHAnsi" w:hAnsiTheme="minorHAnsi" w:cstheme="minorHAnsi"/>
          <w:b/>
          <w:bCs/>
          <w:i/>
          <w:iCs/>
          <w:color w:val="000000"/>
          <w:sz w:val="18"/>
          <w:szCs w:val="18"/>
          <w:lang w:eastAsia="en-US"/>
          <w14:ligatures w14:val="standardContextual"/>
        </w:rPr>
        <w:t xml:space="preserve"> </w:t>
      </w:r>
      <w:r w:rsidR="00BA2FAB" w:rsidRPr="00765CD7">
        <w:rPr>
          <w:rFonts w:asciiTheme="minorHAnsi" w:eastAsiaTheme="minorHAnsi" w:hAnsiTheme="minorHAnsi" w:cstheme="minorHAnsi"/>
          <w:i/>
          <w:iCs/>
          <w:color w:val="000000"/>
          <w:sz w:val="18"/>
          <w:szCs w:val="18"/>
          <w:lang w:eastAsia="en-US"/>
          <w14:ligatures w14:val="standardContextual"/>
        </w:rPr>
        <w:t>épq et ion pour</w:t>
      </w:r>
      <w:r w:rsidR="00BA2FAB"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000000"/>
          <w:sz w:val="18"/>
          <w:szCs w:val="18"/>
          <w:lang w:eastAsia="en-US"/>
          <w14:ligatures w14:val="standardContextual"/>
        </w:rPr>
        <w:t>ὀπαδέω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suivre, accompagner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(τινι ; ἅμα τινί ; μετά τινι, qqn ; fig. en parl. de choses).   NB. </w:t>
      </w:r>
      <w:r w:rsidR="00BA2FAB" w:rsidRPr="00765CD7">
        <w:rPr>
          <w:rFonts w:asciiTheme="minorHAnsi" w:eastAsiaTheme="minorHAnsi" w:hAnsiTheme="minorHAnsi" w:cstheme="minorHAnsi"/>
          <w:b/>
          <w:bCs/>
          <w:color w:val="B00004"/>
          <w:sz w:val="18"/>
          <w:szCs w:val="18"/>
          <w:lang w:eastAsia="en-US"/>
          <w14:ligatures w14:val="standardContextual"/>
        </w:rPr>
        <w:t>Syntaxe homérique</w:t>
      </w:r>
      <w:r w:rsidR="00BA2FAB" w:rsidRPr="00765CD7">
        <w:rPr>
          <w:rFonts w:asciiTheme="minorHAnsi" w:eastAsiaTheme="minorHAnsi" w:hAnsiTheme="minorHAnsi" w:cstheme="minorHAnsi"/>
          <w:color w:val="B00004"/>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b/>
          <w:bCs/>
          <w:color w:val="B00004"/>
          <w:sz w:val="18"/>
          <w:szCs w:val="18"/>
          <w:lang w:eastAsia="en-US"/>
          <w14:ligatures w14:val="standardContextual"/>
        </w:rPr>
        <w:t>Art.</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BA2FAB" w:rsidRPr="00765CD7">
        <w:rPr>
          <w:rFonts w:asciiTheme="minorHAnsi" w:eastAsiaTheme="minorHAnsi" w:hAnsiTheme="minorHAnsi" w:cstheme="minorHAnsi"/>
          <w:b/>
          <w:bCs/>
          <w:color w:val="B00004"/>
          <w:sz w:val="18"/>
          <w:szCs w:val="18"/>
          <w:lang w:eastAsia="en-US"/>
          <w14:ligatures w14:val="standardContextual"/>
        </w:rPr>
        <w:t xml:space="preserve"> = dém.</w:t>
      </w:r>
      <w:r w:rsidR="00BA2FAB" w:rsidRPr="00765CD7">
        <w:rPr>
          <w:rFonts w:asciiTheme="minorHAnsi" w:eastAsiaTheme="minorHAnsi" w:hAnsiTheme="minorHAnsi" w:cstheme="minorHAnsi"/>
          <w:b/>
          <w:bCs/>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i/>
          <w:iCs/>
          <w:color w:val="000000"/>
          <w:sz w:val="18"/>
          <w:szCs w:val="18"/>
          <w:lang w:eastAsia="en-US"/>
          <w14:ligatures w14:val="standardContextual"/>
        </w:rPr>
        <w:t>l’article</w:t>
      </w:r>
      <w:r w:rsidR="00BA2FAB" w:rsidRPr="00765CD7">
        <w:rPr>
          <w:rFonts w:asciiTheme="minorHAnsi" w:eastAsiaTheme="minorHAnsi" w:hAnsiTheme="minorHAnsi" w:cstheme="minorHAnsi"/>
          <w:b/>
          <w:bCs/>
          <w:color w:val="000000"/>
          <w:sz w:val="18"/>
          <w:szCs w:val="18"/>
          <w:lang w:eastAsia="en-US"/>
          <w14:ligatures w14:val="standardContextual"/>
        </w:rPr>
        <w:t xml:space="preserve"> ὁ, ἡ, τό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i/>
          <w:iCs/>
          <w:color w:val="000000"/>
          <w:sz w:val="18"/>
          <w:szCs w:val="18"/>
          <w:lang w:eastAsia="en-US"/>
          <w14:ligatures w14:val="standardContextual"/>
        </w:rPr>
        <w:t>est souvent chez Homère un</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BA2FAB" w:rsidRPr="00765CD7">
        <w:rPr>
          <w:rFonts w:asciiTheme="minorHAnsi" w:eastAsiaTheme="minorHAnsi" w:hAnsiTheme="minorHAnsi" w:cstheme="minorHAnsi"/>
          <w:i/>
          <w:iCs/>
          <w:color w:val="000000"/>
          <w:sz w:val="18"/>
          <w:szCs w:val="18"/>
          <w:lang w:eastAsia="en-US"/>
          <w14:ligatures w14:val="standardContextual"/>
        </w:rPr>
        <w:t xml:space="preserve"> pronom emphatique, démonstratif ou anaphorique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et lui, quant à lui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w:t>
      </w:r>
      <w:r w:rsidR="00BA2FAB" w:rsidRPr="00765CD7">
        <w:rPr>
          <w:rFonts w:asciiTheme="minorHAnsi" w:eastAsiaTheme="minorHAnsi" w:hAnsiTheme="minorHAnsi" w:cstheme="minorHAnsi"/>
          <w:b/>
          <w:bCs/>
          <w:color w:val="000000"/>
          <w:sz w:val="18"/>
          <w:szCs w:val="18"/>
          <w:lang w:eastAsia="en-US"/>
          <w14:ligatures w14:val="standardContextual"/>
        </w:rPr>
        <w:t>J.B.</w:t>
      </w:r>
      <w:r w:rsidR="00BA2FAB" w:rsidRPr="00765CD7">
        <w:rPr>
          <w:rFonts w:asciiTheme="minorHAnsi" w:eastAsiaTheme="minorHAnsi" w:hAnsiTheme="minorHAnsi" w:cstheme="minorHAnsi"/>
          <w:color w:val="000000"/>
          <w:sz w:val="18"/>
          <w:szCs w:val="18"/>
          <w:lang w:eastAsia="en-US"/>
          <w14:ligatures w14:val="standardContextual"/>
        </w:rPr>
        <w:t xml:space="preserve"> § 90 et </w:t>
      </w:r>
      <w:r w:rsidR="00BA2FAB" w:rsidRPr="00765CD7">
        <w:rPr>
          <w:rFonts w:asciiTheme="minorHAnsi" w:eastAsiaTheme="minorHAnsi" w:hAnsiTheme="minorHAnsi" w:cstheme="minorHAnsi"/>
          <w:b/>
          <w:bCs/>
          <w:color w:val="000000"/>
          <w:sz w:val="18"/>
          <w:szCs w:val="18"/>
          <w:lang w:eastAsia="en-US"/>
          <w14:ligatures w14:val="standardContextual"/>
        </w:rPr>
        <w:t xml:space="preserve">J.B.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10, p 411).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BA2FAB" w:rsidRPr="00765CD7">
        <w:rPr>
          <w:rFonts w:asciiTheme="minorHAnsi" w:eastAsiaTheme="minorHAnsi" w:hAnsiTheme="minorHAnsi" w:cstheme="minorHAnsi"/>
          <w:color w:val="000000"/>
          <w:sz w:val="18"/>
          <w:szCs w:val="18"/>
          <w:lang w:eastAsia="en-US"/>
          <w14:ligatures w14:val="standardContextual"/>
        </w:rPr>
        <w:t xml:space="preserve"> Le nom qui l’accompagne lui est apposé.</w:t>
      </w:r>
    </w:p>
  </w:footnote>
  <w:footnote w:id="33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A6FB1" w:rsidRPr="00765CD7">
        <w:rPr>
          <w:rFonts w:asciiTheme="minorHAnsi" w:eastAsiaTheme="minorHAnsi" w:hAnsiTheme="minorHAnsi" w:cstheme="minorHAnsi"/>
          <w:b/>
          <w:bCs/>
          <w:color w:val="000000"/>
          <w:sz w:val="18"/>
          <w:szCs w:val="18"/>
          <w:lang w:eastAsia="en-US"/>
          <w14:ligatures w14:val="standardContextual"/>
        </w:rPr>
        <w:t xml:space="preserve">327. ἶσον δ᾽ ὅς θ᾽ ἱκέτην ὅς τε ξεῖνον κακὸν ἔρξῃ, —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C00000"/>
          <w:sz w:val="18"/>
          <w:szCs w:val="18"/>
          <w:lang w:eastAsia="en-US"/>
          <w14:ligatures w14:val="standardContextual"/>
        </w:rPr>
        <w:t>ὅ</w:t>
      </w:r>
      <w:r w:rsidR="008A6FB1" w:rsidRPr="00765CD7">
        <w:rPr>
          <w:rFonts w:asciiTheme="minorHAnsi" w:eastAsiaTheme="minorHAnsi" w:hAnsiTheme="minorHAnsi" w:cstheme="minorHAnsi"/>
          <w:b/>
          <w:bCs/>
          <w:color w:val="000000"/>
          <w:sz w:val="18"/>
          <w:szCs w:val="18"/>
          <w:lang w:eastAsia="en-US"/>
          <w14:ligatures w14:val="standardContextual"/>
        </w:rPr>
        <w:t>ς</w:t>
      </w:r>
      <w:r w:rsidR="008A6FB1" w:rsidRPr="00765CD7">
        <w:rPr>
          <w:rFonts w:asciiTheme="minorHAnsi" w:eastAsiaTheme="minorHAnsi" w:hAnsiTheme="minorHAnsi" w:cstheme="minorHAnsi"/>
          <w:color w:val="000000"/>
          <w:sz w:val="18"/>
          <w:szCs w:val="18"/>
          <w:lang w:eastAsia="en-US"/>
          <w14:ligatures w14:val="standardContextual"/>
        </w:rPr>
        <w:t xml:space="preserve"> = </w:t>
      </w:r>
      <w:r w:rsidR="008A6FB1" w:rsidRPr="00765CD7">
        <w:rPr>
          <w:rFonts w:asciiTheme="minorHAnsi" w:eastAsiaTheme="minorHAnsi" w:hAnsiTheme="minorHAnsi" w:cstheme="minorHAnsi"/>
          <w:b/>
          <w:bCs/>
          <w:color w:val="000000"/>
          <w:sz w:val="18"/>
          <w:szCs w:val="18"/>
          <w:lang w:eastAsia="en-US"/>
          <w14:ligatures w14:val="standardContextual"/>
        </w:rPr>
        <w:t>εἴ τις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(Kühner—Gerth, II. 441 f.).    </w:t>
      </w:r>
      <w:r w:rsidR="008A6FB1" w:rsidRPr="00765CD7">
        <w:rPr>
          <w:rFonts w:asciiTheme="minorHAnsi" w:eastAsiaTheme="minorHAnsi" w:hAnsiTheme="minorHAnsi" w:cstheme="minorHAnsi"/>
          <w:b/>
          <w:bCs/>
          <w:color w:val="B00004"/>
          <w:sz w:val="18"/>
          <w:szCs w:val="18"/>
          <w:lang w:eastAsia="en-US"/>
          <w14:ligatures w14:val="standardContextual"/>
        </w:rPr>
        <w:t>Ἴ</w:t>
      </w:r>
      <w:r w:rsidR="008A6FB1" w:rsidRPr="00765CD7">
        <w:rPr>
          <w:rFonts w:asciiTheme="minorHAnsi" w:eastAsiaTheme="minorHAnsi" w:hAnsiTheme="minorHAnsi" w:cstheme="minorHAnsi"/>
          <w:b/>
          <w:bCs/>
          <w:color w:val="000000"/>
          <w:sz w:val="18"/>
          <w:szCs w:val="18"/>
          <w:lang w:eastAsia="en-US"/>
          <w14:ligatures w14:val="standardContextual"/>
        </w:rPr>
        <w:t>σος, η, ον (</w:t>
      </w:r>
      <w:r w:rsidR="008A6FB1" w:rsidRPr="00765CD7">
        <w:rPr>
          <w:rFonts w:asciiTheme="minorHAnsi" w:eastAsiaTheme="minorHAnsi" w:hAnsiTheme="minorHAnsi" w:cstheme="minorHAnsi"/>
          <w:i/>
          <w:iCs/>
          <w:color w:val="000000"/>
          <w:sz w:val="18"/>
          <w:szCs w:val="18"/>
          <w:lang w:eastAsia="en-US"/>
          <w14:ligatures w14:val="standardContextual"/>
        </w:rPr>
        <w:t>ion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ἶσος)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avec datif : égal en nombre ou en force ; […]; juste, équitable.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West note: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ἶσον δ᾽ ὅς θ’: ‘it is equally grave if a man…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B00004"/>
          <w:sz w:val="18"/>
          <w:szCs w:val="18"/>
          <w:lang w:eastAsia="en-US"/>
          <w14:ligatures w14:val="standardContextual"/>
        </w:rPr>
        <w:t>Ἱ</w:t>
      </w:r>
      <w:r w:rsidR="008A6FB1" w:rsidRPr="00765CD7">
        <w:rPr>
          <w:rFonts w:asciiTheme="minorHAnsi" w:eastAsiaTheme="minorHAnsi" w:hAnsiTheme="minorHAnsi" w:cstheme="minorHAnsi"/>
          <w:b/>
          <w:bCs/>
          <w:color w:val="000000"/>
          <w:sz w:val="18"/>
          <w:szCs w:val="18"/>
          <w:lang w:eastAsia="en-US"/>
          <w14:ligatures w14:val="standardContextual"/>
        </w:rPr>
        <w:t>κέτης,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w:t>
      </w:r>
      <w:r w:rsidR="008A6FB1" w:rsidRPr="00765CD7">
        <w:rPr>
          <w:rFonts w:asciiTheme="minorHAnsi" w:eastAsiaTheme="minorHAnsi" w:hAnsiTheme="minorHAnsi" w:cstheme="minorHAnsi"/>
          <w:color w:val="000000"/>
          <w:sz w:val="18"/>
          <w:szCs w:val="18"/>
          <w:lang w:eastAsia="en-US"/>
          <w14:ligatures w14:val="standardContextual"/>
        </w:rPr>
        <w:t xml:space="preserve"> qui vient en suppliant, suppliant.    </w:t>
      </w:r>
      <w:r w:rsidR="008A6FB1" w:rsidRPr="00765CD7">
        <w:rPr>
          <w:rFonts w:asciiTheme="minorHAnsi" w:eastAsiaTheme="minorHAnsi" w:hAnsiTheme="minorHAnsi" w:cstheme="minorHAnsi"/>
          <w:b/>
          <w:bCs/>
          <w:color w:val="B00004"/>
          <w:sz w:val="18"/>
          <w:szCs w:val="18"/>
          <w:lang w:eastAsia="en-US"/>
          <w14:ligatures w14:val="standardContextual"/>
        </w:rPr>
        <w:t>Ἔ</w:t>
      </w:r>
      <w:r w:rsidR="008A6FB1" w:rsidRPr="00765CD7">
        <w:rPr>
          <w:rFonts w:asciiTheme="minorHAnsi" w:eastAsiaTheme="minorHAnsi" w:hAnsiTheme="minorHAnsi" w:cstheme="minorHAnsi"/>
          <w:b/>
          <w:bCs/>
          <w:color w:val="000000"/>
          <w:sz w:val="18"/>
          <w:szCs w:val="18"/>
          <w:lang w:eastAsia="en-US"/>
          <w14:ligatures w14:val="standardContextual"/>
        </w:rPr>
        <w:t>ρδω (</w:t>
      </w:r>
      <w:r w:rsidR="008A6FB1" w:rsidRPr="00765CD7">
        <w:rPr>
          <w:rFonts w:asciiTheme="minorHAnsi" w:eastAsiaTheme="minorHAnsi" w:hAnsiTheme="minorHAnsi" w:cstheme="minorHAnsi"/>
          <w:i/>
          <w:iCs/>
          <w:color w:val="000000"/>
          <w:sz w:val="18"/>
          <w:szCs w:val="18"/>
          <w:lang w:eastAsia="en-US"/>
          <w14:ligatures w14:val="standardContextual"/>
        </w:rPr>
        <w:t>att</w:t>
      </w:r>
      <w:r w:rsidR="008A6FB1" w:rsidRPr="00765CD7">
        <w:rPr>
          <w:rFonts w:asciiTheme="minorHAnsi" w:eastAsiaTheme="minorHAnsi" w:hAnsiTheme="minorHAnsi" w:cstheme="minorHAnsi"/>
          <w:b/>
          <w:bCs/>
          <w:color w:val="000000"/>
          <w:sz w:val="18"/>
          <w:szCs w:val="18"/>
          <w:lang w:eastAsia="en-US"/>
          <w14:ligatures w14:val="standardContextual"/>
        </w:rPr>
        <w:t xml:space="preserve">.. ἕρδω) </w:t>
      </w:r>
      <w:r w:rsidR="008A6FB1" w:rsidRPr="00765CD7">
        <w:rPr>
          <w:rFonts w:asciiTheme="minorHAnsi" w:eastAsiaTheme="minorHAnsi" w:hAnsiTheme="minorHAnsi" w:cstheme="minorHAnsi"/>
          <w:i/>
          <w:iCs/>
          <w:color w:val="000000"/>
          <w:sz w:val="18"/>
          <w:szCs w:val="18"/>
          <w:lang w:eastAsia="en-US"/>
          <w14:ligatures w14:val="standardContextual"/>
        </w:rPr>
        <w:t>slt pst et impft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8A6FB1" w:rsidRPr="00765CD7">
        <w:rPr>
          <w:rFonts w:asciiTheme="minorHAnsi" w:eastAsiaTheme="minorHAnsi" w:hAnsiTheme="minorHAnsi" w:cstheme="minorHAnsi"/>
          <w:i/>
          <w:iCs/>
          <w:color w:val="000000"/>
          <w:sz w:val="18"/>
          <w:szCs w:val="18"/>
          <w:lang w:eastAsia="en-US"/>
          <w14:ligatures w14:val="standardContextual"/>
        </w:rPr>
        <w:t>; les autres tps se rattachent à un inus.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*ἐργω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faire, accomplir  ‖ ἔρδειν πολλὰ κακά τινι OD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faire beaucoup de mal à qqn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i/>
          <w:iCs/>
          <w:color w:val="000000"/>
          <w:sz w:val="18"/>
          <w:szCs w:val="18"/>
          <w:lang w:eastAsia="en-US"/>
          <w14:ligatures w14:val="standardContextual"/>
        </w:rPr>
        <w:t>d’ord.</w:t>
      </w:r>
      <w:r w:rsidR="008A6FB1" w:rsidRPr="00765CD7">
        <w:rPr>
          <w:rFonts w:asciiTheme="minorHAnsi" w:eastAsiaTheme="minorHAnsi" w:hAnsiTheme="minorHAnsi" w:cstheme="minorHAnsi"/>
          <w:color w:val="000000"/>
          <w:sz w:val="18"/>
          <w:szCs w:val="18"/>
          <w:lang w:eastAsia="en-US"/>
          <w14:ligatures w14:val="standardContextual"/>
        </w:rPr>
        <w:t xml:space="preserve"> τινά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:faire qch (du bien, du mal) à qqn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εὖ ἔρδειν τινά, κακῶς ἔρδειν τινά, faire du bien, du mal à qqn.    </w:t>
      </w:r>
      <w:r w:rsidR="008A6FB1" w:rsidRPr="00765CD7">
        <w:rPr>
          <w:rFonts w:asciiTheme="minorHAnsi" w:eastAsiaTheme="minorHAnsi" w:hAnsiTheme="minorHAnsi" w:cstheme="minorHAnsi"/>
          <w:color w:val="000000"/>
          <w:sz w:val="18"/>
          <w:szCs w:val="18"/>
          <w:lang w:eastAsia="en-US"/>
          <w14:ligatures w14:val="standardContextual"/>
        </w:rPr>
        <w:br/>
        <w:t xml:space="preserve">        </w:t>
      </w:r>
      <w:r w:rsidR="008A6FB1" w:rsidRPr="00765CD7">
        <w:rPr>
          <w:rFonts w:asciiTheme="minorHAnsi" w:eastAsiaTheme="minorHAnsi" w:hAnsiTheme="minorHAnsi" w:cstheme="minorHAnsi"/>
          <w:b/>
          <w:bCs/>
          <w:color w:val="C00000"/>
          <w:sz w:val="18"/>
          <w:szCs w:val="18"/>
          <w:lang w:eastAsia="en-US"/>
          <w14:ligatures w14:val="standardContextual"/>
        </w:rPr>
        <w:t>NB.</w:t>
      </w:r>
      <w:r w:rsidR="008A6FB1" w:rsidRPr="00765CD7">
        <w:rPr>
          <w:rFonts w:asciiTheme="minorHAnsi" w:eastAsiaTheme="minorHAnsi" w:hAnsiTheme="minorHAnsi" w:cstheme="minorHAnsi"/>
          <w:color w:val="000000"/>
          <w:sz w:val="18"/>
          <w:szCs w:val="18"/>
          <w:lang w:eastAsia="en-US"/>
          <w14:ligatures w14:val="standardContextual"/>
        </w:rPr>
        <w:t xml:space="preserve"> Hesiod does not mean that the following offences are equal to each other, but that each of them is equal to those just described ; 327-34 are complementary to 321-6, and ἶσον expresses the fact.</w:t>
      </w:r>
    </w:p>
  </w:footnote>
  <w:footnote w:id="33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A6FB1" w:rsidRPr="00765CD7">
        <w:rPr>
          <w:rFonts w:asciiTheme="minorHAnsi" w:hAnsiTheme="minorHAnsi" w:cstheme="minorHAnsi"/>
          <w:b/>
          <w:bCs/>
          <w:sz w:val="18"/>
          <w:szCs w:val="18"/>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328. ὅς τε κασιγνήτοιο ἑοῦ ἀνὰ δέμνια βαίνῃ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B00004"/>
          <w:sz w:val="18"/>
          <w:szCs w:val="18"/>
          <w:lang w:eastAsia="en-US"/>
          <w14:ligatures w14:val="standardContextual"/>
        </w:rPr>
        <w:t>Κ</w:t>
      </w:r>
      <w:r w:rsidR="008A6FB1" w:rsidRPr="00765CD7">
        <w:rPr>
          <w:rFonts w:asciiTheme="minorHAnsi" w:eastAsiaTheme="minorHAnsi" w:hAnsiTheme="minorHAnsi" w:cstheme="minorHAnsi"/>
          <w:b/>
          <w:bCs/>
          <w:color w:val="000000"/>
          <w:sz w:val="18"/>
          <w:szCs w:val="18"/>
          <w:lang w:eastAsia="en-US"/>
          <w14:ligatures w14:val="standardContextual"/>
        </w:rPr>
        <w:t>ασίγνητος, ου</w:t>
      </w:r>
      <w:r w:rsidR="008A6FB1" w:rsidRPr="00765CD7">
        <w:rPr>
          <w:rFonts w:asciiTheme="minorHAnsi" w:eastAsiaTheme="minorHAnsi" w:hAnsiTheme="minorHAnsi" w:cstheme="minorHAnsi"/>
          <w:color w:val="000000"/>
          <w:sz w:val="18"/>
          <w:szCs w:val="18"/>
          <w:lang w:eastAsia="en-US"/>
          <w14:ligatures w14:val="standardContextual"/>
        </w:rPr>
        <w:t xml:space="preserve">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frère.  </w:t>
      </w:r>
      <w:r w:rsidR="008A6FB1" w:rsidRPr="00765CD7">
        <w:rPr>
          <w:rFonts w:asciiTheme="minorHAnsi" w:eastAsiaTheme="minorHAnsi" w:hAnsiTheme="minorHAnsi" w:cstheme="minorHAnsi"/>
          <w:b/>
          <w:bCs/>
          <w:color w:val="B00004"/>
          <w:sz w:val="18"/>
          <w:szCs w:val="18"/>
          <w:lang w:eastAsia="en-US"/>
          <w14:ligatures w14:val="standardContextual"/>
        </w:rPr>
        <w:t>Δ</w:t>
      </w:r>
      <w:r w:rsidR="008A6FB1" w:rsidRPr="00765CD7">
        <w:rPr>
          <w:rFonts w:asciiTheme="minorHAnsi" w:eastAsiaTheme="minorHAnsi" w:hAnsiTheme="minorHAnsi" w:cstheme="minorHAnsi"/>
          <w:b/>
          <w:bCs/>
          <w:color w:val="000000"/>
          <w:sz w:val="18"/>
          <w:szCs w:val="18"/>
          <w:lang w:eastAsia="en-US"/>
          <w14:ligatures w14:val="standardContextual"/>
        </w:rPr>
        <w:t>έμνιον, ου (τό), (</w:t>
      </w:r>
      <w:r w:rsidR="008A6FB1" w:rsidRPr="00765CD7">
        <w:rPr>
          <w:rFonts w:asciiTheme="minorHAnsi" w:eastAsiaTheme="minorHAnsi" w:hAnsiTheme="minorHAnsi" w:cstheme="minorHAnsi"/>
          <w:i/>
          <w:iCs/>
          <w:color w:val="000000"/>
          <w:sz w:val="18"/>
          <w:szCs w:val="18"/>
          <w:lang w:eastAsia="en-US"/>
          <w14:ligatures w14:val="standardContextual"/>
        </w:rPr>
        <w:t xml:space="preserve">en gal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τὰ δέμνια)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cadre du lit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lit. </w:t>
      </w:r>
      <w:r w:rsidR="008A6FB1" w:rsidRPr="00765CD7">
        <w:rPr>
          <w:rFonts w:asciiTheme="minorHAnsi" w:eastAsiaTheme="minorHAnsi" w:hAnsiTheme="minorHAnsi" w:cstheme="minorHAnsi"/>
          <w:b/>
          <w:bCs/>
          <w:color w:val="B00004"/>
          <w:sz w:val="18"/>
          <w:szCs w:val="18"/>
          <w:lang w:eastAsia="en-US"/>
          <w14:ligatures w14:val="standardContextual"/>
        </w:rPr>
        <w:t>Ἑ</w:t>
      </w:r>
      <w:r w:rsidR="008A6FB1" w:rsidRPr="00765CD7">
        <w:rPr>
          <w:rFonts w:asciiTheme="minorHAnsi" w:eastAsiaTheme="minorHAnsi" w:hAnsiTheme="minorHAnsi" w:cstheme="minorHAnsi"/>
          <w:b/>
          <w:bCs/>
          <w:color w:val="000000"/>
          <w:sz w:val="18"/>
          <w:szCs w:val="18"/>
          <w:lang w:eastAsia="en-US"/>
          <w14:ligatures w14:val="standardContextual"/>
        </w:rPr>
        <w:t>ός, ἑή, ἑόν =  ὅς, ἥ, 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possessif de la 3° pers. correspond au pr. </w:t>
      </w:r>
      <w:r w:rsidR="008A6FB1" w:rsidRPr="00765CD7">
        <w:rPr>
          <w:rFonts w:asciiTheme="minorHAnsi" w:eastAsiaTheme="minorHAnsi" w:hAnsiTheme="minorHAnsi" w:cstheme="minorHAnsi"/>
          <w:b/>
          <w:bCs/>
          <w:color w:val="000000"/>
          <w:sz w:val="18"/>
          <w:szCs w:val="18"/>
          <w:lang w:eastAsia="en-US"/>
          <w14:ligatures w14:val="standardContextual"/>
        </w:rPr>
        <w:t>ἑέ</w:t>
      </w:r>
      <w:r w:rsidR="008A6FB1" w:rsidRPr="00765CD7">
        <w:rPr>
          <w:rFonts w:asciiTheme="minorHAnsi" w:eastAsiaTheme="minorHAnsi" w:hAnsiTheme="minorHAnsi" w:cstheme="minorHAnsi"/>
          <w:color w:val="000000"/>
          <w:sz w:val="18"/>
          <w:szCs w:val="18"/>
          <w:lang w:eastAsia="en-US"/>
          <w14:ligatures w14:val="standardContextual"/>
        </w:rPr>
        <w:t xml:space="preserve"> réfléchi (= lat. suus). : son, sa, sien.   </w:t>
      </w:r>
      <w:r w:rsidR="008A6FB1" w:rsidRPr="00765CD7">
        <w:rPr>
          <w:rFonts w:asciiTheme="minorHAnsi" w:eastAsiaTheme="minorHAnsi" w:hAnsiTheme="minorHAnsi" w:cstheme="minorHAnsi"/>
          <w:b/>
          <w:bCs/>
          <w:color w:val="B00004"/>
          <w:sz w:val="18"/>
          <w:szCs w:val="18"/>
          <w:lang w:eastAsia="en-US"/>
          <w14:ligatures w14:val="standardContextual"/>
        </w:rPr>
        <w:t>Ἀ</w:t>
      </w:r>
      <w:r w:rsidR="008A6FB1" w:rsidRPr="00765CD7">
        <w:rPr>
          <w:rFonts w:asciiTheme="minorHAnsi" w:eastAsiaTheme="minorHAnsi" w:hAnsiTheme="minorHAnsi" w:cstheme="minorHAnsi"/>
          <w:b/>
          <w:bCs/>
          <w:color w:val="000000"/>
          <w:sz w:val="18"/>
          <w:szCs w:val="18"/>
          <w:lang w:eastAsia="en-US"/>
          <w14:ligatures w14:val="standardContextual"/>
        </w:rPr>
        <w:t>νά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prép. + acc.</w:t>
      </w:r>
      <w:r w:rsidR="008A6FB1" w:rsidRPr="00765CD7">
        <w:rPr>
          <w:rFonts w:asciiTheme="minorHAnsi" w:eastAsiaTheme="minorHAnsi" w:hAnsiTheme="minorHAnsi" w:cstheme="minorHAnsi"/>
          <w:color w:val="000000"/>
          <w:sz w:val="18"/>
          <w:szCs w:val="18"/>
          <w:lang w:eastAsia="en-US"/>
          <w14:ligatures w14:val="standardContextual"/>
        </w:rPr>
        <w:t xml:space="preserve">: en montant, à travers, pendant, dans.    </w:t>
      </w:r>
      <w:r w:rsidR="008A6FB1" w:rsidRPr="00765CD7">
        <w:rPr>
          <w:rFonts w:asciiTheme="minorHAnsi" w:eastAsiaTheme="minorHAnsi" w:hAnsiTheme="minorHAnsi" w:cstheme="minorHAnsi"/>
          <w:b/>
          <w:bCs/>
          <w:color w:val="B00004"/>
          <w:sz w:val="18"/>
          <w:szCs w:val="18"/>
          <w:lang w:eastAsia="en-US"/>
          <w14:ligatures w14:val="standardContextual"/>
        </w:rPr>
        <w:t>Β</w:t>
      </w:r>
      <w:r w:rsidR="008A6FB1" w:rsidRPr="00765CD7">
        <w:rPr>
          <w:rFonts w:asciiTheme="minorHAnsi" w:eastAsiaTheme="minorHAnsi" w:hAnsiTheme="minorHAnsi" w:cstheme="minorHAnsi"/>
          <w:b/>
          <w:bCs/>
          <w:color w:val="000000"/>
          <w:sz w:val="18"/>
          <w:szCs w:val="18"/>
          <w:lang w:eastAsia="en-US"/>
          <w14:ligatures w14:val="standardContextual"/>
        </w:rPr>
        <w:t>αίνω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i/>
          <w:iCs/>
          <w:color w:val="000000"/>
          <w:sz w:val="18"/>
          <w:szCs w:val="18"/>
          <w:lang w:eastAsia="en-US"/>
          <w14:ligatures w14:val="standardContextual"/>
        </w:rPr>
        <w:t>fut.</w:t>
      </w:r>
      <w:r w:rsidR="008A6FB1" w:rsidRPr="00765CD7">
        <w:rPr>
          <w:rFonts w:asciiTheme="minorHAnsi" w:eastAsiaTheme="minorHAnsi" w:hAnsiTheme="minorHAnsi" w:cstheme="minorHAnsi"/>
          <w:color w:val="000000"/>
          <w:sz w:val="18"/>
          <w:szCs w:val="18"/>
          <w:lang w:eastAsia="en-US"/>
          <w14:ligatures w14:val="standardContextual"/>
        </w:rPr>
        <w:t>: βήσομαι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i/>
          <w:iCs/>
          <w:color w:val="000000"/>
          <w:sz w:val="18"/>
          <w:szCs w:val="18"/>
          <w:lang w:eastAsia="en-US"/>
          <w14:ligatures w14:val="standardContextual"/>
        </w:rPr>
        <w:t>aor.2</w:t>
      </w:r>
      <w:r w:rsidR="008A6FB1" w:rsidRPr="00765CD7">
        <w:rPr>
          <w:rFonts w:asciiTheme="minorHAnsi" w:eastAsiaTheme="minorHAnsi" w:hAnsiTheme="minorHAnsi" w:cstheme="minorHAnsi"/>
          <w:color w:val="000000"/>
          <w:sz w:val="18"/>
          <w:szCs w:val="18"/>
          <w:lang w:eastAsia="en-US"/>
          <w14:ligatures w14:val="standardContextual"/>
        </w:rPr>
        <w:t xml:space="preserve"> ἔβην,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(ἔβησα aor-1 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i/>
          <w:iCs/>
          <w:color w:val="000000"/>
          <w:sz w:val="18"/>
          <w:szCs w:val="18"/>
          <w:lang w:eastAsia="en-US"/>
          <w14:ligatures w14:val="standardContextual"/>
        </w:rPr>
        <w:t>pft</w:t>
      </w:r>
      <w:r w:rsidR="008A6FB1" w:rsidRPr="00765CD7">
        <w:rPr>
          <w:rFonts w:asciiTheme="minorHAnsi" w:eastAsiaTheme="minorHAnsi" w:hAnsiTheme="minorHAnsi" w:cstheme="minorHAnsi"/>
          <w:color w:val="000000"/>
          <w:sz w:val="18"/>
          <w:szCs w:val="18"/>
          <w:lang w:eastAsia="en-US"/>
          <w14:ligatures w14:val="standardContextual"/>
        </w:rPr>
        <w:t>.: βέβηκα)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marcher ; venir, arriver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s’en aller.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B00004"/>
          <w:sz w:val="18"/>
          <w:szCs w:val="18"/>
          <w:lang w:eastAsia="en-US"/>
          <w14:ligatures w14:val="standardContextual"/>
        </w:rPr>
        <w:t>Ἀ</w:t>
      </w:r>
      <w:r w:rsidR="008A6FB1" w:rsidRPr="00765CD7">
        <w:rPr>
          <w:rFonts w:asciiTheme="minorHAnsi" w:eastAsiaTheme="minorHAnsi" w:hAnsiTheme="minorHAnsi" w:cstheme="minorHAnsi"/>
          <w:b/>
          <w:bCs/>
          <w:color w:val="000000"/>
          <w:sz w:val="18"/>
          <w:szCs w:val="18"/>
          <w:lang w:eastAsia="en-US"/>
          <w14:ligatures w14:val="standardContextual"/>
        </w:rPr>
        <w:t>ναβαίνω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xml:space="preserve"> —: (</w:t>
      </w:r>
      <w:r w:rsidR="008A6FB1" w:rsidRPr="00765CD7">
        <w:rPr>
          <w:rFonts w:asciiTheme="minorHAnsi" w:eastAsiaTheme="minorHAnsi" w:hAnsiTheme="minorHAnsi" w:cstheme="minorHAnsi"/>
          <w:b/>
          <w:bCs/>
          <w:color w:val="000000"/>
          <w:sz w:val="18"/>
          <w:szCs w:val="18"/>
          <w:u w:val="single"/>
          <w:lang w:eastAsia="en-US"/>
          <w14:ligatures w14:val="standardContextual"/>
        </w:rPr>
        <w:t>intr</w:t>
      </w:r>
      <w:r w:rsidR="008A6FB1"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monter sur, à, dans.</w:t>
      </w:r>
    </w:p>
  </w:footnote>
  <w:footnote w:id="33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A6FB1" w:rsidRPr="00765CD7">
        <w:rPr>
          <w:rFonts w:asciiTheme="minorHAnsi" w:eastAsiaTheme="minorHAnsi" w:hAnsiTheme="minorHAnsi" w:cstheme="minorHAnsi"/>
          <w:b/>
          <w:bCs/>
          <w:color w:val="000000"/>
          <w:sz w:val="18"/>
          <w:szCs w:val="18"/>
          <w:lang w:eastAsia="en-US"/>
          <w14:ligatures w14:val="standardContextual"/>
        </w:rPr>
        <w:t xml:space="preserve">329. κρυπταδίης εὐνῆς ἀλόχου, παρακαίρια ῥέζων, —  </w:t>
      </w:r>
      <w:r w:rsidR="008A6FB1" w:rsidRPr="00765CD7">
        <w:rPr>
          <w:rFonts w:asciiTheme="minorHAnsi" w:eastAsiaTheme="minorHAnsi" w:hAnsiTheme="minorHAnsi" w:cstheme="minorHAnsi"/>
          <w:b/>
          <w:bCs/>
          <w:color w:val="B00004"/>
          <w:sz w:val="18"/>
          <w:szCs w:val="18"/>
          <w:lang w:eastAsia="en-US"/>
          <w14:ligatures w14:val="standardContextual"/>
        </w:rPr>
        <w:t>Κ</w:t>
      </w:r>
      <w:r w:rsidR="008A6FB1" w:rsidRPr="00765CD7">
        <w:rPr>
          <w:rFonts w:asciiTheme="minorHAnsi" w:eastAsiaTheme="minorHAnsi" w:hAnsiTheme="minorHAnsi" w:cstheme="minorHAnsi"/>
          <w:b/>
          <w:bCs/>
          <w:color w:val="000000"/>
          <w:sz w:val="18"/>
          <w:szCs w:val="18"/>
          <w:lang w:eastAsia="en-US"/>
          <w14:ligatures w14:val="standardContextual"/>
        </w:rPr>
        <w:t>ρυπτάδιος</w:t>
      </w:r>
      <w:r w:rsidR="008A6FB1" w:rsidRPr="00765CD7">
        <w:rPr>
          <w:rFonts w:asciiTheme="minorHAnsi" w:eastAsiaTheme="minorHAnsi" w:hAnsiTheme="minorHAnsi" w:cstheme="minorHAnsi"/>
          <w:color w:val="000000"/>
          <w:sz w:val="18"/>
          <w:szCs w:val="18"/>
          <w:lang w:eastAsia="en-US"/>
          <w14:ligatures w14:val="standardContextual"/>
        </w:rPr>
        <w:t>, α,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caché, secret.  </w:t>
      </w:r>
      <w:r w:rsidR="008A6FB1" w:rsidRPr="00765CD7">
        <w:rPr>
          <w:rFonts w:asciiTheme="minorHAnsi" w:eastAsiaTheme="minorHAnsi" w:hAnsiTheme="minorHAnsi" w:cstheme="minorHAnsi"/>
          <w:b/>
          <w:bCs/>
          <w:color w:val="B00004"/>
          <w:sz w:val="18"/>
          <w:szCs w:val="18"/>
          <w:lang w:eastAsia="en-US"/>
          <w14:ligatures w14:val="standardContextual"/>
        </w:rPr>
        <w:t>Ε</w:t>
      </w:r>
      <w:r w:rsidR="008A6FB1" w:rsidRPr="00765CD7">
        <w:rPr>
          <w:rFonts w:asciiTheme="minorHAnsi" w:eastAsiaTheme="minorHAnsi" w:hAnsiTheme="minorHAnsi" w:cstheme="minorHAnsi"/>
          <w:b/>
          <w:bCs/>
          <w:color w:val="000000"/>
          <w:sz w:val="18"/>
          <w:szCs w:val="18"/>
          <w:lang w:eastAsia="en-US"/>
          <w14:ligatures w14:val="standardContextual"/>
        </w:rPr>
        <w:t>ὐνή,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w:t>
      </w:r>
      <w:r w:rsidR="008A6FB1" w:rsidRPr="00765CD7">
        <w:rPr>
          <w:rFonts w:asciiTheme="minorHAnsi" w:eastAsiaTheme="minorHAnsi" w:hAnsiTheme="minorHAnsi" w:cstheme="minorHAnsi"/>
          <w:color w:val="000000"/>
          <w:sz w:val="18"/>
          <w:szCs w:val="18"/>
          <w:lang w:eastAsia="en-US"/>
          <w14:ligatures w14:val="standardContextual"/>
        </w:rPr>
        <w:t xml:space="preserve"> couche, lit ; lit nuptial, </w:t>
      </w:r>
      <w:r w:rsidR="008A6FB1" w:rsidRPr="00765CD7">
        <w:rPr>
          <w:rFonts w:asciiTheme="minorHAnsi" w:eastAsiaTheme="minorHAnsi" w:hAnsiTheme="minorHAnsi" w:cstheme="minorHAnsi"/>
          <w:i/>
          <w:iCs/>
          <w:color w:val="000000"/>
          <w:sz w:val="18"/>
          <w:szCs w:val="18"/>
          <w:lang w:eastAsia="en-US"/>
          <w14:ligatures w14:val="standardContextual"/>
        </w:rPr>
        <w:t>d’où</w:t>
      </w:r>
      <w:r w:rsidR="008A6FB1" w:rsidRPr="00765CD7">
        <w:rPr>
          <w:rFonts w:asciiTheme="minorHAnsi" w:eastAsiaTheme="minorHAnsi" w:hAnsiTheme="minorHAnsi" w:cstheme="minorHAnsi"/>
          <w:color w:val="000000"/>
          <w:sz w:val="18"/>
          <w:szCs w:val="18"/>
          <w:lang w:eastAsia="en-US"/>
          <w14:ligatures w14:val="standardContextual"/>
        </w:rPr>
        <w:t xml:space="preserve"> épouse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plaisirs du mariage, étreinte.  </w:t>
      </w:r>
      <w:r w:rsidR="008A6FB1" w:rsidRPr="00765CD7">
        <w:rPr>
          <w:rFonts w:asciiTheme="minorHAnsi" w:eastAsiaTheme="minorHAnsi" w:hAnsiTheme="minorHAnsi" w:cstheme="minorHAnsi"/>
          <w:b/>
          <w:bCs/>
          <w:color w:val="B00004"/>
          <w:sz w:val="18"/>
          <w:szCs w:val="18"/>
          <w:lang w:eastAsia="en-US"/>
          <w14:ligatures w14:val="standardContextual"/>
        </w:rPr>
        <w:t>Ἄ</w:t>
      </w:r>
      <w:r w:rsidR="008A6FB1" w:rsidRPr="00765CD7">
        <w:rPr>
          <w:rFonts w:asciiTheme="minorHAnsi" w:eastAsiaTheme="minorHAnsi" w:hAnsiTheme="minorHAnsi" w:cstheme="minorHAnsi"/>
          <w:b/>
          <w:bCs/>
          <w:color w:val="000000"/>
          <w:sz w:val="18"/>
          <w:szCs w:val="18"/>
          <w:lang w:eastAsia="en-US"/>
          <w14:ligatures w14:val="standardContextual"/>
        </w:rPr>
        <w:t>λοχος, ου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i/>
          <w:iCs/>
          <w:color w:val="000000"/>
          <w:sz w:val="18"/>
          <w:szCs w:val="18"/>
          <w:lang w:eastAsia="en-US"/>
          <w14:ligatures w14:val="standardContextual"/>
        </w:rPr>
        <w:t>(</w:t>
      </w:r>
      <w:r w:rsidR="008A6FB1" w:rsidRPr="00765CD7">
        <w:rPr>
          <w:rFonts w:asciiTheme="minorHAnsi" w:eastAsiaTheme="minorHAnsi" w:hAnsiTheme="minorHAnsi" w:cstheme="minorHAnsi"/>
          <w:i/>
          <w:iCs/>
          <w:color w:val="000000"/>
          <w:sz w:val="18"/>
          <w:szCs w:val="18"/>
          <w:u w:val="single"/>
          <w:lang w:eastAsia="en-US"/>
          <w14:ligatures w14:val="standardContextual"/>
        </w:rPr>
        <w:t>litt</w:t>
      </w:r>
      <w:r w:rsidR="008A6FB1" w:rsidRPr="00765CD7">
        <w:rPr>
          <w:rFonts w:asciiTheme="minorHAnsi" w:eastAsiaTheme="minorHAnsi" w:hAnsiTheme="minorHAnsi" w:cstheme="minorHAnsi"/>
          <w:i/>
          <w:iCs/>
          <w:color w:val="000000"/>
          <w:sz w:val="18"/>
          <w:szCs w:val="18"/>
          <w:lang w:eastAsia="en-US"/>
          <w14:ligatures w14:val="standardContextual"/>
        </w:rPr>
        <w: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8A6FB1" w:rsidRPr="00765CD7">
        <w:rPr>
          <w:rFonts w:asciiTheme="minorHAnsi" w:eastAsiaTheme="minorHAnsi" w:hAnsiTheme="minorHAnsi" w:cstheme="minorHAnsi"/>
          <w:i/>
          <w:iCs/>
          <w:color w:val="000000"/>
          <w:sz w:val="18"/>
          <w:szCs w:val="18"/>
          <w:lang w:eastAsia="en-US"/>
          <w14:ligatures w14:val="standardContextual"/>
        </w:rPr>
        <w:t xml:space="preserve"> compagne de lit)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épouse, concubine.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B00004"/>
          <w:sz w:val="18"/>
          <w:szCs w:val="18"/>
          <w:lang w:eastAsia="en-US"/>
          <w14:ligatures w14:val="standardContextual"/>
        </w:rPr>
        <w:t>Π</w:t>
      </w:r>
      <w:r w:rsidR="008A6FB1" w:rsidRPr="00765CD7">
        <w:rPr>
          <w:rFonts w:asciiTheme="minorHAnsi" w:eastAsiaTheme="minorHAnsi" w:hAnsiTheme="minorHAnsi" w:cstheme="minorHAnsi"/>
          <w:b/>
          <w:bCs/>
          <w:color w:val="000000"/>
          <w:sz w:val="18"/>
          <w:szCs w:val="18"/>
          <w:lang w:eastAsia="en-US"/>
          <w14:ligatures w14:val="standardContextual"/>
        </w:rPr>
        <w:t>αρακαίριος,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intempestif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inconvenant, coupable, criminel.     </w:t>
      </w:r>
      <w:r w:rsidR="008A6FB1" w:rsidRPr="00765CD7">
        <w:rPr>
          <w:rFonts w:asciiTheme="minorHAnsi" w:eastAsiaTheme="minorHAnsi" w:hAnsiTheme="minorHAnsi" w:cstheme="minorHAnsi"/>
          <w:b/>
          <w:bCs/>
          <w:color w:val="B00004"/>
          <w:sz w:val="18"/>
          <w:szCs w:val="18"/>
          <w:lang w:eastAsia="en-US"/>
          <w14:ligatures w14:val="standardContextual"/>
        </w:rPr>
        <w:t>Ῥ</w:t>
      </w:r>
      <w:r w:rsidR="008A6FB1" w:rsidRPr="00765CD7">
        <w:rPr>
          <w:rFonts w:asciiTheme="minorHAnsi" w:eastAsiaTheme="minorHAnsi" w:hAnsiTheme="minorHAnsi" w:cstheme="minorHAnsi"/>
          <w:b/>
          <w:bCs/>
          <w:color w:val="000000"/>
          <w:sz w:val="18"/>
          <w:szCs w:val="18"/>
          <w:lang w:eastAsia="en-US"/>
          <w14:ligatures w14:val="standardContextual"/>
        </w:rPr>
        <w:t>έζω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faire, agir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accomplir, exécuter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 </w:t>
      </w:r>
      <w:r w:rsidR="008A6FB1" w:rsidRPr="00765CD7">
        <w:rPr>
          <w:rFonts w:asciiTheme="minorHAnsi" w:eastAsiaTheme="minorHAnsi" w:hAnsiTheme="minorHAnsi" w:cstheme="minorHAnsi"/>
          <w:b/>
          <w:bCs/>
          <w:color w:val="000000"/>
          <w:sz w:val="18"/>
          <w:szCs w:val="18"/>
          <w:lang w:eastAsia="en-US"/>
          <w14:ligatures w14:val="standardContextual"/>
        </w:rPr>
        <w:t>ῥέζειν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xml:space="preserve"> τινα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b/>
          <w:bCs/>
          <w:color w:val="000000"/>
          <w:sz w:val="18"/>
          <w:szCs w:val="18"/>
          <w:lang w:eastAsia="en-US"/>
          <w14:ligatures w14:val="standardContextual"/>
        </w:rPr>
        <w:t xml:space="preserve"> τι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(rart </w:t>
      </w:r>
      <w:r w:rsidR="008A6FB1" w:rsidRPr="00765CD7">
        <w:rPr>
          <w:rFonts w:asciiTheme="minorHAnsi" w:eastAsiaTheme="minorHAnsi" w:hAnsiTheme="minorHAnsi" w:cstheme="minorHAnsi"/>
          <w:b/>
          <w:bCs/>
          <w:color w:val="000000"/>
          <w:sz w:val="18"/>
          <w:szCs w:val="18"/>
          <w:lang w:eastAsia="en-US"/>
          <w14:ligatures w14:val="standardContextual"/>
        </w:rPr>
        <w:t>τινι τι</w:t>
      </w:r>
      <w:r w:rsidR="008A6FB1" w:rsidRPr="00765CD7">
        <w:rPr>
          <w:rFonts w:asciiTheme="minorHAnsi" w:eastAsiaTheme="minorHAnsi" w:hAnsiTheme="minorHAnsi" w:cstheme="minorHAnsi"/>
          <w:color w:val="000000"/>
          <w:sz w:val="18"/>
          <w:szCs w:val="18"/>
          <w:lang w:eastAsia="en-US"/>
          <w14:ligatures w14:val="standardContextual"/>
        </w:rPr>
        <w:t>) : faire qc.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A6FB1" w:rsidRPr="00765CD7">
        <w:rPr>
          <w:rFonts w:asciiTheme="minorHAnsi" w:eastAsiaTheme="minorHAnsi" w:hAnsiTheme="minorHAnsi" w:cstheme="minorHAnsi"/>
          <w:color w:val="000000"/>
          <w:sz w:val="18"/>
          <w:szCs w:val="18"/>
          <w:lang w:eastAsia="en-US"/>
          <w14:ligatures w14:val="standardContextual"/>
        </w:rPr>
        <w:t xml:space="preserve"> (bien ou mal) à qn.</w:t>
      </w:r>
    </w:p>
  </w:footnote>
  <w:footnote w:id="33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050C9" w:rsidRPr="00765CD7">
        <w:rPr>
          <w:rFonts w:asciiTheme="minorHAnsi" w:eastAsiaTheme="minorHAnsi" w:hAnsiTheme="minorHAnsi" w:cstheme="minorHAnsi"/>
          <w:b/>
          <w:bCs/>
          <w:color w:val="000000"/>
          <w:sz w:val="18"/>
          <w:szCs w:val="18"/>
          <w:lang w:eastAsia="en-US"/>
          <w14:ligatures w14:val="standardContextual"/>
        </w:rPr>
        <w:t>330. ὅς τέ τευ ἀφραδίῃς ἀλιταίνεται ὀρφανὰ τέκνα, — ἀλιταίνω*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My </w:t>
      </w:r>
      <w:r w:rsidR="00A050C9" w:rsidRPr="00765CD7">
        <w:rPr>
          <w:rFonts w:asciiTheme="minorHAnsi" w:eastAsiaTheme="minorHAnsi" w:hAnsiTheme="minorHAnsi" w:cstheme="minorHAnsi"/>
          <w:color w:val="000000"/>
          <w:sz w:val="18"/>
          <w:szCs w:val="18"/>
          <w:lang w:eastAsia="en-US"/>
          <w14:ligatures w14:val="standardContextual"/>
        </w:rPr>
        <w:t>— ἀλιταίνεται Hes.</w:t>
      </w:r>
      <w:r w:rsidR="00A050C9" w:rsidRPr="00765CD7">
        <w:rPr>
          <w:rFonts w:asciiTheme="minorHAnsi" w:eastAsiaTheme="minorHAnsi" w:hAnsiTheme="minorHAnsi" w:cstheme="minorHAnsi"/>
          <w:i/>
          <w:iCs/>
          <w:color w:val="000000"/>
          <w:sz w:val="18"/>
          <w:szCs w:val="18"/>
          <w:lang w:eastAsia="en-US"/>
          <w14:ligatures w14:val="standardContextual"/>
        </w:rPr>
        <w:t>Op.</w:t>
      </w:r>
      <w:r w:rsidR="00A050C9" w:rsidRPr="00765CD7">
        <w:rPr>
          <w:rFonts w:asciiTheme="minorHAnsi" w:eastAsiaTheme="minorHAnsi" w:hAnsiTheme="minorHAnsi" w:cstheme="minorHAnsi"/>
          <w:color w:val="000000"/>
          <w:sz w:val="18"/>
          <w:szCs w:val="18"/>
          <w:lang w:eastAsia="en-US"/>
          <w14:ligatures w14:val="standardContextual"/>
        </w:rPr>
        <w:t>330</w:t>
      </w:r>
      <w:r w:rsidR="00A050C9"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s’égarer : commettre une faute, se rendre coupable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envers (avec acc. de pers.) ; ou acc. de chose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violer (les ordres de Zeus); .  West choisit </w:t>
      </w:r>
      <w:r w:rsidR="00A050C9" w:rsidRPr="00765CD7">
        <w:rPr>
          <w:rFonts w:asciiTheme="minorHAnsi" w:eastAsiaTheme="minorHAnsi" w:hAnsiTheme="minorHAnsi" w:cstheme="minorHAnsi"/>
          <w:b/>
          <w:bCs/>
          <w:color w:val="000000"/>
          <w:sz w:val="18"/>
          <w:szCs w:val="18"/>
          <w:lang w:eastAsia="en-US"/>
          <w14:ligatures w14:val="standardContextual"/>
        </w:rPr>
        <w:t xml:space="preserve">ἀλιτηνεται, </w:t>
      </w:r>
      <w:r w:rsidR="00A050C9" w:rsidRPr="00765CD7">
        <w:rPr>
          <w:rFonts w:asciiTheme="minorHAnsi" w:eastAsiaTheme="minorHAnsi" w:hAnsiTheme="minorHAnsi" w:cstheme="minorHAnsi"/>
          <w:color w:val="000000"/>
          <w:sz w:val="18"/>
          <w:szCs w:val="18"/>
          <w:lang w:eastAsia="en-US"/>
          <w14:ligatures w14:val="standardContextual"/>
        </w:rPr>
        <w:t xml:space="preserve">sbj. aor. </w:t>
      </w:r>
      <w:r w:rsidR="00A050C9" w:rsidRPr="00765CD7">
        <w:rPr>
          <w:rFonts w:asciiTheme="minorHAnsi" w:eastAsiaTheme="minorHAnsi" w:hAnsiTheme="minorHAnsi" w:cstheme="minorHAnsi"/>
          <w:b/>
          <w:bCs/>
          <w:color w:val="000000"/>
          <w:sz w:val="18"/>
          <w:szCs w:val="18"/>
          <w:lang w:eastAsia="en-US"/>
          <w14:ligatures w14:val="standardContextual"/>
        </w:rPr>
        <w:t xml:space="preserve">; Rzach </w:t>
      </w:r>
      <w:r w:rsidR="00A050C9" w:rsidRPr="00765CD7">
        <w:rPr>
          <w:rFonts w:asciiTheme="minorHAnsi" w:eastAsiaTheme="minorHAnsi" w:hAnsiTheme="minorHAnsi" w:cstheme="minorHAnsi"/>
          <w:color w:val="000000"/>
          <w:sz w:val="18"/>
          <w:szCs w:val="18"/>
          <w:lang w:eastAsia="en-US"/>
          <w14:ligatures w14:val="standardContextual"/>
        </w:rPr>
        <w:t>corrige en</w:t>
      </w:r>
      <w:r w:rsidR="00A050C9" w:rsidRPr="00765CD7">
        <w:rPr>
          <w:rFonts w:asciiTheme="minorHAnsi" w:eastAsiaTheme="minorHAnsi" w:hAnsiTheme="minorHAnsi" w:cstheme="minorHAnsi"/>
          <w:b/>
          <w:bCs/>
          <w:color w:val="000000"/>
          <w:sz w:val="18"/>
          <w:szCs w:val="18"/>
          <w:lang w:eastAsia="en-US"/>
          <w14:ligatures w14:val="standardContextual"/>
        </w:rPr>
        <w:t xml:space="preserve"> ἀλιταίνητʹ, </w:t>
      </w:r>
      <w:r w:rsidR="00A050C9" w:rsidRPr="00765CD7">
        <w:rPr>
          <w:rFonts w:asciiTheme="minorHAnsi" w:eastAsiaTheme="minorHAnsi" w:hAnsiTheme="minorHAnsi" w:cstheme="minorHAnsi"/>
          <w:color w:val="000000"/>
          <w:sz w:val="18"/>
          <w:szCs w:val="18"/>
          <w:lang w:eastAsia="en-US"/>
          <w14:ligatures w14:val="standardContextual"/>
        </w:rPr>
        <w:t>adopté par P. Mazon</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Ἀ</w:t>
      </w:r>
      <w:r w:rsidR="00A050C9" w:rsidRPr="00765CD7">
        <w:rPr>
          <w:rFonts w:asciiTheme="minorHAnsi" w:eastAsiaTheme="minorHAnsi" w:hAnsiTheme="minorHAnsi" w:cstheme="minorHAnsi"/>
          <w:b/>
          <w:bCs/>
          <w:color w:val="000000"/>
          <w:sz w:val="18"/>
          <w:szCs w:val="18"/>
          <w:lang w:eastAsia="en-US"/>
          <w14:ligatures w14:val="standardContextual"/>
        </w:rPr>
        <w:t>φραδίη,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irréflexion, imprudence, étourderie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inexpérience;  bêtise, sottise ; </w:t>
      </w:r>
      <w:r w:rsidR="00A050C9" w:rsidRPr="00765CD7">
        <w:rPr>
          <w:rFonts w:asciiTheme="minorHAnsi" w:eastAsiaTheme="minorHAnsi" w:hAnsiTheme="minorHAnsi" w:cstheme="minorHAnsi"/>
          <w:b/>
          <w:bCs/>
          <w:color w:val="000000"/>
          <w:sz w:val="18"/>
          <w:szCs w:val="18"/>
          <w:lang w:eastAsia="en-US"/>
          <w14:ligatures w14:val="standardContextual"/>
        </w:rPr>
        <w:t>ἀφραδίῃσι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ἀφραδίῃς</w:t>
      </w:r>
      <w:r w:rsidR="00A050C9" w:rsidRPr="00765CD7">
        <w:rPr>
          <w:rFonts w:asciiTheme="minorHAnsi" w:eastAsiaTheme="minorHAnsi" w:hAnsiTheme="minorHAnsi" w:cstheme="minorHAnsi"/>
          <w:color w:val="000000"/>
          <w:sz w:val="18"/>
          <w:szCs w:val="18"/>
          <w:lang w:eastAsia="en-US"/>
          <w14:ligatures w14:val="standardContextual"/>
        </w:rPr>
        <w:t xml:space="preserve"> : dat. pl. Hom.   </w:t>
      </w:r>
      <w:r w:rsidR="00A050C9" w:rsidRPr="00765CD7">
        <w:rPr>
          <w:rFonts w:asciiTheme="minorHAnsi" w:eastAsiaTheme="minorHAnsi" w:hAnsiTheme="minorHAnsi" w:cstheme="minorHAnsi"/>
          <w:b/>
          <w:bCs/>
          <w:color w:val="B00004"/>
          <w:sz w:val="18"/>
          <w:szCs w:val="18"/>
          <w:lang w:eastAsia="en-US"/>
          <w14:ligatures w14:val="standardContextual"/>
        </w:rPr>
        <w:t>Ὀ</w:t>
      </w:r>
      <w:r w:rsidR="00A050C9" w:rsidRPr="00765CD7">
        <w:rPr>
          <w:rFonts w:asciiTheme="minorHAnsi" w:eastAsiaTheme="minorHAnsi" w:hAnsiTheme="minorHAnsi" w:cstheme="minorHAnsi"/>
          <w:b/>
          <w:bCs/>
          <w:color w:val="000000"/>
          <w:sz w:val="18"/>
          <w:szCs w:val="18"/>
          <w:lang w:eastAsia="en-US"/>
          <w14:ligatures w14:val="standardContextual"/>
        </w:rPr>
        <w:t>ρφανός,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w:t>
      </w:r>
      <w:r w:rsidR="00A050C9" w:rsidRPr="00765CD7">
        <w:rPr>
          <w:rFonts w:asciiTheme="minorHAnsi" w:eastAsiaTheme="minorHAnsi" w:hAnsiTheme="minorHAnsi" w:cstheme="minorHAnsi"/>
          <w:color w:val="000000"/>
          <w:sz w:val="18"/>
          <w:szCs w:val="18"/>
          <w:lang w:eastAsia="en-US"/>
          <w14:ligatures w14:val="standardContextual"/>
        </w:rPr>
        <w:t xml:space="preserve"> privé de son père ou de sa mère, orphelin.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NB. τευ / τεο (</w:t>
      </w:r>
      <w:r w:rsidR="00A050C9" w:rsidRPr="00765CD7">
        <w:rPr>
          <w:rFonts w:asciiTheme="minorHAnsi" w:eastAsiaTheme="minorHAnsi" w:hAnsiTheme="minorHAnsi" w:cstheme="minorHAnsi"/>
          <w:color w:val="000000"/>
          <w:sz w:val="18"/>
          <w:szCs w:val="18"/>
          <w:lang w:eastAsia="en-US"/>
          <w14:ligatures w14:val="standardContextual"/>
        </w:rPr>
        <w:t xml:space="preserve">cō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τινος</w:t>
      </w:r>
      <w:r w:rsidR="00A050C9" w:rsidRPr="00765CD7">
        <w:rPr>
          <w:rFonts w:asciiTheme="minorHAnsi" w:eastAsiaTheme="minorHAnsi" w:hAnsiTheme="minorHAnsi" w:cstheme="minorHAnsi"/>
          <w:color w:val="000000"/>
          <w:sz w:val="18"/>
          <w:szCs w:val="18"/>
          <w:lang w:eastAsia="en-US"/>
          <w14:ligatures w14:val="standardContextual"/>
        </w:rPr>
        <w:t xml:space="preserve">, gén de </w:t>
      </w:r>
      <w:r w:rsidR="00A050C9" w:rsidRPr="00765CD7">
        <w:rPr>
          <w:rFonts w:asciiTheme="minorHAnsi" w:eastAsiaTheme="minorHAnsi" w:hAnsiTheme="minorHAnsi" w:cstheme="minorHAnsi"/>
          <w:b/>
          <w:bCs/>
          <w:color w:val="000000"/>
          <w:sz w:val="18"/>
          <w:szCs w:val="18"/>
          <w:lang w:eastAsia="en-US"/>
          <w14:ligatures w14:val="standardContextual"/>
        </w:rPr>
        <w:t>τις</w:t>
      </w:r>
      <w:r w:rsidR="00A050C9" w:rsidRPr="00765CD7">
        <w:rPr>
          <w:rFonts w:asciiTheme="minorHAnsi" w:eastAsiaTheme="minorHAnsi" w:hAnsiTheme="minorHAnsi" w:cstheme="minorHAnsi"/>
          <w:color w:val="000000"/>
          <w:sz w:val="18"/>
          <w:szCs w:val="18"/>
          <w:lang w:eastAsia="en-US"/>
          <w14:ligatures w14:val="standardContextual"/>
        </w:rPr>
        <w:t xml:space="preserve">) is put in because normally </w:t>
      </w:r>
      <w:r w:rsidR="00A050C9" w:rsidRPr="00765CD7">
        <w:rPr>
          <w:rFonts w:asciiTheme="minorHAnsi" w:eastAsiaTheme="minorHAnsi" w:hAnsiTheme="minorHAnsi" w:cstheme="minorHAnsi"/>
          <w:b/>
          <w:bCs/>
          <w:color w:val="000000"/>
          <w:sz w:val="18"/>
          <w:szCs w:val="18"/>
          <w:lang w:eastAsia="en-US"/>
          <w14:ligatures w14:val="standardContextual"/>
        </w:rPr>
        <w:t>τέκνα</w:t>
      </w:r>
      <w:r w:rsidR="00A050C9" w:rsidRPr="00765CD7">
        <w:rPr>
          <w:rFonts w:asciiTheme="minorHAnsi" w:eastAsiaTheme="minorHAnsi" w:hAnsiTheme="minorHAnsi" w:cstheme="minorHAnsi"/>
          <w:color w:val="000000"/>
          <w:sz w:val="18"/>
          <w:szCs w:val="18"/>
          <w:lang w:eastAsia="en-US"/>
          <w14:ligatures w14:val="standardContextual"/>
        </w:rPr>
        <w:t xml:space="preserve"> unqualified would refer to the children of the subject.</w:t>
      </w:r>
    </w:p>
  </w:footnote>
  <w:footnote w:id="33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050C9" w:rsidRPr="00765CD7">
        <w:rPr>
          <w:rFonts w:asciiTheme="minorHAnsi" w:eastAsiaTheme="minorHAnsi" w:hAnsiTheme="minorHAnsi" w:cstheme="minorHAnsi"/>
          <w:b/>
          <w:bCs/>
          <w:color w:val="000000"/>
          <w:sz w:val="18"/>
          <w:szCs w:val="18"/>
          <w:lang w:eastAsia="en-US"/>
          <w14:ligatures w14:val="standardContextual"/>
        </w:rPr>
        <w:t xml:space="preserve">331. ὅς τε γονῆα γέροντα κακῷ ἐπὶ γήραος οὐδῷ —   </w:t>
      </w:r>
      <w:r w:rsidR="00A050C9" w:rsidRPr="00765CD7">
        <w:rPr>
          <w:rFonts w:asciiTheme="minorHAnsi" w:eastAsiaTheme="minorHAnsi" w:hAnsiTheme="minorHAnsi" w:cstheme="minorHAnsi"/>
          <w:b/>
          <w:bCs/>
          <w:color w:val="B00004"/>
          <w:sz w:val="18"/>
          <w:szCs w:val="18"/>
          <w:lang w:eastAsia="en-US"/>
          <w14:ligatures w14:val="standardContextual"/>
        </w:rPr>
        <w:t>Γ</w:t>
      </w:r>
      <w:r w:rsidR="00A050C9" w:rsidRPr="00765CD7">
        <w:rPr>
          <w:rFonts w:asciiTheme="minorHAnsi" w:eastAsiaTheme="minorHAnsi" w:hAnsiTheme="minorHAnsi" w:cstheme="minorHAnsi"/>
          <w:b/>
          <w:bCs/>
          <w:color w:val="000000"/>
          <w:sz w:val="18"/>
          <w:szCs w:val="18"/>
          <w:lang w:eastAsia="en-US"/>
          <w14:ligatures w14:val="standardContextual"/>
        </w:rPr>
        <w:t>ονεύς, έως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w:t>
      </w:r>
      <w:r w:rsidR="00A050C9" w:rsidRPr="00765CD7">
        <w:rPr>
          <w:rFonts w:asciiTheme="minorHAnsi" w:eastAsiaTheme="minorHAnsi" w:hAnsiTheme="minorHAnsi" w:cstheme="minorHAnsi"/>
          <w:color w:val="000000"/>
          <w:sz w:val="18"/>
          <w:szCs w:val="18"/>
          <w:lang w:eastAsia="en-US"/>
          <w14:ligatures w14:val="standardContextual"/>
        </w:rPr>
        <w:t xml:space="preserve"> père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γονῆα</w:t>
      </w:r>
      <w:r w:rsidR="00A050C9" w:rsidRPr="00765CD7">
        <w:rPr>
          <w:rFonts w:asciiTheme="minorHAnsi" w:eastAsiaTheme="minorHAnsi" w:hAnsiTheme="minorHAnsi" w:cstheme="minorHAnsi"/>
          <w:color w:val="000000"/>
          <w:sz w:val="18"/>
          <w:szCs w:val="18"/>
          <w:lang w:eastAsia="en-US"/>
          <w14:ligatures w14:val="standardContextual"/>
        </w:rPr>
        <w:t xml:space="preserve">  = γονέα.  </w:t>
      </w:r>
      <w:r w:rsidR="00A050C9" w:rsidRPr="00765CD7">
        <w:rPr>
          <w:rFonts w:asciiTheme="minorHAnsi" w:eastAsiaTheme="minorHAnsi" w:hAnsiTheme="minorHAnsi" w:cstheme="minorHAnsi"/>
          <w:b/>
          <w:bCs/>
          <w:color w:val="B00004"/>
          <w:sz w:val="18"/>
          <w:szCs w:val="18"/>
          <w:lang w:eastAsia="en-US"/>
          <w14:ligatures w14:val="standardContextual"/>
        </w:rPr>
        <w:t>Γ</w:t>
      </w:r>
      <w:r w:rsidR="00A050C9" w:rsidRPr="00765CD7">
        <w:rPr>
          <w:rFonts w:asciiTheme="minorHAnsi" w:eastAsiaTheme="minorHAnsi" w:hAnsiTheme="minorHAnsi" w:cstheme="minorHAnsi"/>
          <w:b/>
          <w:bCs/>
          <w:color w:val="000000"/>
          <w:sz w:val="18"/>
          <w:szCs w:val="18"/>
          <w:lang w:eastAsia="en-US"/>
          <w14:ligatures w14:val="standardContextual"/>
        </w:rPr>
        <w:t>έρων,</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γέροντος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le vieillard</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adj</w:t>
      </w:r>
      <w:r w:rsidR="00A050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γέρων, ων, oν </w:t>
      </w:r>
      <w:r w:rsidR="00A050C9" w:rsidRPr="00765CD7">
        <w:rPr>
          <w:rFonts w:asciiTheme="minorHAnsi" w:eastAsiaTheme="minorHAnsi" w:hAnsiTheme="minorHAnsi" w:cstheme="minorHAnsi"/>
          <w:color w:val="000000"/>
          <w:sz w:val="18"/>
          <w:szCs w:val="18"/>
          <w:lang w:eastAsia="en-US"/>
          <w14:ligatures w14:val="standardContextual"/>
        </w:rPr>
        <w:t xml:space="preserve">: vieillissant, vieux.  </w:t>
      </w:r>
      <w:r w:rsidR="00A050C9" w:rsidRPr="00765CD7">
        <w:rPr>
          <w:rFonts w:asciiTheme="minorHAnsi" w:eastAsiaTheme="minorHAnsi" w:hAnsiTheme="minorHAnsi" w:cstheme="minorHAnsi"/>
          <w:b/>
          <w:bCs/>
          <w:color w:val="B00004"/>
          <w:sz w:val="18"/>
          <w:szCs w:val="18"/>
          <w:lang w:eastAsia="en-US"/>
          <w14:ligatures w14:val="standardContextual"/>
        </w:rPr>
        <w:t>Γ</w:t>
      </w:r>
      <w:r w:rsidR="00A050C9" w:rsidRPr="00765CD7">
        <w:rPr>
          <w:rFonts w:asciiTheme="minorHAnsi" w:eastAsiaTheme="minorHAnsi" w:hAnsiTheme="minorHAnsi" w:cstheme="minorHAnsi"/>
          <w:b/>
          <w:bCs/>
          <w:color w:val="000000"/>
          <w:sz w:val="18"/>
          <w:szCs w:val="18"/>
          <w:lang w:eastAsia="en-US"/>
          <w14:ligatures w14:val="standardContextual"/>
        </w:rPr>
        <w:t>ῆρας, αος-ως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u w:val="single"/>
          <w:lang w:eastAsia="en-US"/>
          <w14:ligatures w14:val="standardContextual"/>
        </w:rPr>
        <w:t>dat</w:t>
      </w:r>
      <w:r w:rsidR="00A050C9" w:rsidRPr="00765CD7">
        <w:rPr>
          <w:rFonts w:asciiTheme="minorHAnsi" w:eastAsiaTheme="minorHAnsi" w:hAnsiTheme="minorHAnsi" w:cstheme="minorHAnsi"/>
          <w:b/>
          <w:bCs/>
          <w:color w:val="000000"/>
          <w:sz w:val="18"/>
          <w:szCs w:val="18"/>
          <w:lang w:eastAsia="en-US"/>
          <w14:ligatures w14:val="standardContextual"/>
        </w:rPr>
        <w:t>. –αϊ, -ᾳ</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acc.</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ας ; (τό) </w:t>
      </w:r>
      <w:r w:rsidR="00A050C9" w:rsidRPr="00765CD7">
        <w:rPr>
          <w:rFonts w:asciiTheme="minorHAnsi" w:eastAsiaTheme="minorHAnsi" w:hAnsiTheme="minorHAnsi" w:cstheme="minorHAnsi"/>
          <w:color w:val="000000"/>
          <w:sz w:val="18"/>
          <w:szCs w:val="18"/>
          <w:lang w:eastAsia="en-US"/>
          <w14:ligatures w14:val="standardContextual"/>
        </w:rPr>
        <w:t xml:space="preserve">: la vieillesse.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Ο</w:t>
      </w:r>
      <w:r w:rsidR="00A050C9" w:rsidRPr="00765CD7">
        <w:rPr>
          <w:rFonts w:asciiTheme="minorHAnsi" w:eastAsiaTheme="minorHAnsi" w:hAnsiTheme="minorHAnsi" w:cstheme="minorHAnsi"/>
          <w:b/>
          <w:bCs/>
          <w:color w:val="000000"/>
          <w:sz w:val="18"/>
          <w:szCs w:val="18"/>
          <w:lang w:eastAsia="en-US"/>
          <w14:ligatures w14:val="standardContextual"/>
        </w:rPr>
        <w:t>ὐδός,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seuil d’une porte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seuil, entrée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(fig.) terme (vieillesse, vie).</w:t>
      </w:r>
    </w:p>
  </w:footnote>
  <w:footnote w:id="33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A050C9" w:rsidRPr="00765CD7">
        <w:rPr>
          <w:rFonts w:asciiTheme="minorHAnsi" w:hAnsiTheme="minorHAnsi" w:cstheme="minorHAnsi"/>
          <w:b/>
          <w:bCs/>
          <w:sz w:val="18"/>
          <w:szCs w:val="18"/>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332. νεικείῃ χαλεποῖσι καθαπτόμενος ἐπέεσσιν: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Ν</w:t>
      </w:r>
      <w:r w:rsidR="00A050C9" w:rsidRPr="00765CD7">
        <w:rPr>
          <w:rFonts w:asciiTheme="minorHAnsi" w:eastAsiaTheme="minorHAnsi" w:hAnsiTheme="minorHAnsi" w:cstheme="minorHAnsi"/>
          <w:b/>
          <w:bCs/>
          <w:color w:val="000000"/>
          <w:sz w:val="18"/>
          <w:szCs w:val="18"/>
          <w:lang w:eastAsia="en-US"/>
          <w14:ligatures w14:val="standardContextual"/>
        </w:rPr>
        <w:t>εικέω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w:t>
      </w:r>
      <w:r w:rsidR="00A050C9" w:rsidRPr="00765CD7">
        <w:rPr>
          <w:rFonts w:asciiTheme="minorHAnsi" w:eastAsiaTheme="minorHAnsi" w:hAnsiTheme="minorHAnsi" w:cstheme="minorHAnsi"/>
          <w:b/>
          <w:bCs/>
          <w:color w:val="000000"/>
          <w:sz w:val="18"/>
          <w:szCs w:val="18"/>
          <w:lang w:eastAsia="en-US"/>
          <w14:ligatures w14:val="standardContextual"/>
        </w:rPr>
        <w:t>intr</w:t>
      </w:r>
      <w:r w:rsidR="00A050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se quereller, se disputer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w:t>
      </w:r>
      <w:r w:rsidR="00A050C9" w:rsidRPr="00765CD7">
        <w:rPr>
          <w:rFonts w:asciiTheme="minorHAnsi" w:eastAsiaTheme="minorHAnsi" w:hAnsiTheme="minorHAnsi" w:cstheme="minorHAnsi"/>
          <w:b/>
          <w:bCs/>
          <w:color w:val="000000"/>
          <w:sz w:val="18"/>
          <w:szCs w:val="18"/>
          <w:lang w:eastAsia="en-US"/>
          <w14:ligatures w14:val="standardContextual"/>
        </w:rPr>
        <w:t>tr</w:t>
      </w:r>
      <w:r w:rsidR="00A050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quereller, gourmander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invectiver, injurier (Cf.  Bailly: sbj. épq. νεικείω, Hom. ; HÉS.).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Κ</w:t>
      </w:r>
      <w:r w:rsidR="00A050C9" w:rsidRPr="00765CD7">
        <w:rPr>
          <w:rFonts w:asciiTheme="minorHAnsi" w:eastAsiaTheme="minorHAnsi" w:hAnsiTheme="minorHAnsi" w:cstheme="minorHAnsi"/>
          <w:b/>
          <w:bCs/>
          <w:color w:val="000000"/>
          <w:sz w:val="18"/>
          <w:szCs w:val="18"/>
          <w:lang w:eastAsia="en-US"/>
          <w14:ligatures w14:val="standardContextual"/>
        </w:rPr>
        <w:t>αθάπτω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καθάψω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καθῆψα ]—: (tr.) : </w:t>
      </w:r>
      <w:r w:rsidR="00A050C9" w:rsidRPr="00765CD7">
        <w:rPr>
          <w:rFonts w:asciiTheme="minorHAnsi" w:eastAsiaTheme="minorHAnsi" w:hAnsiTheme="minorHAnsi" w:cstheme="minorHAnsi"/>
          <w:color w:val="000000"/>
          <w:sz w:val="18"/>
          <w:szCs w:val="18"/>
          <w:lang w:eastAsia="en-US"/>
          <w14:ligatures w14:val="standardContextual"/>
        </w:rPr>
        <w:t>attacher de bas en haut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intr</w:t>
      </w:r>
      <w:r w:rsidR="00A050C9" w:rsidRPr="00765CD7">
        <w:rPr>
          <w:rFonts w:asciiTheme="minorHAnsi" w:eastAsiaTheme="minorHAnsi" w:hAnsiTheme="minorHAnsi" w:cstheme="minorHAnsi"/>
          <w:color w:val="000000"/>
          <w:sz w:val="18"/>
          <w:szCs w:val="18"/>
          <w:lang w:eastAsia="en-US"/>
          <w14:ligatures w14:val="standardContextual"/>
        </w:rPr>
        <w:t>. s’attacher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Arial" w:eastAsiaTheme="minorHAnsi" w:hAnsi="Arial" w:cs="Arial"/>
          <w:color w:val="000000"/>
          <w:sz w:val="18"/>
          <w:szCs w:val="18"/>
          <w:lang w:eastAsia="en-US"/>
          <w14:ligatures w14:val="standardContextual"/>
        </w:rPr>
        <w:t>▬</w:t>
      </w:r>
      <w:r w:rsidR="00A050C9" w:rsidRPr="00765CD7">
        <w:rPr>
          <w:rFonts w:asciiTheme="minorHAnsi" w:eastAsiaTheme="minorHAnsi" w:hAnsiTheme="minorHAnsi" w:cstheme="minorHAnsi"/>
          <w:color w:val="000000"/>
          <w:sz w:val="18"/>
          <w:szCs w:val="18"/>
          <w:lang w:eastAsia="en-US"/>
          <w14:ligatures w14:val="standardContextual"/>
        </w:rPr>
        <w:t xml:space="preserve"> 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–1) </w:t>
      </w:r>
      <w:r w:rsidR="00A050C9" w:rsidRPr="00765CD7">
        <w:rPr>
          <w:rFonts w:asciiTheme="minorHAnsi" w:eastAsiaTheme="minorHAnsi" w:hAnsiTheme="minorHAnsi" w:cstheme="minorHAnsi"/>
          <w:b/>
          <w:bCs/>
          <w:color w:val="000000"/>
          <w:sz w:val="18"/>
          <w:szCs w:val="18"/>
          <w:lang w:eastAsia="en-US"/>
          <w14:ligatures w14:val="standardContextual"/>
        </w:rPr>
        <w:t>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attacher pour soi ou sur soi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–2) </w:t>
      </w:r>
      <w:r w:rsidR="00A050C9" w:rsidRPr="00765CD7">
        <w:rPr>
          <w:rFonts w:asciiTheme="minorHAnsi" w:eastAsiaTheme="minorHAnsi" w:hAnsiTheme="minorHAnsi" w:cstheme="minorHAnsi"/>
          <w:b/>
          <w:bCs/>
          <w:color w:val="000000"/>
          <w:sz w:val="18"/>
          <w:szCs w:val="18"/>
          <w:lang w:eastAsia="en-US"/>
          <w14:ligatures w14:val="standardContextual"/>
        </w:rPr>
        <w:t>intr</w:t>
      </w:r>
      <w:r w:rsidR="00A050C9" w:rsidRPr="00765CD7">
        <w:rPr>
          <w:rFonts w:asciiTheme="minorHAnsi" w:eastAsiaTheme="minorHAnsi" w:hAnsiTheme="minorHAnsi" w:cstheme="minorHAnsi"/>
          <w:color w:val="000000"/>
          <w:sz w:val="18"/>
          <w:szCs w:val="18"/>
          <w:lang w:eastAsia="en-US"/>
          <w14:ligatures w14:val="standardContextual"/>
        </w:rPr>
        <w:t>. s’attacher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d’où</w:t>
      </w:r>
      <w:r w:rsidR="00A050C9" w:rsidRPr="00765CD7">
        <w:rPr>
          <w:rFonts w:asciiTheme="minorHAnsi" w:eastAsiaTheme="minorHAnsi" w:hAnsiTheme="minorHAnsi" w:cstheme="minorHAnsi"/>
          <w:color w:val="000000"/>
          <w:sz w:val="18"/>
          <w:szCs w:val="18"/>
          <w:lang w:eastAsia="en-US"/>
          <w14:ligatures w14:val="standardContextual"/>
        </w:rPr>
        <w:t xml:space="preserve"> tenir fortement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s’adresser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s’attaquer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Ἔ</w:t>
      </w:r>
      <w:r w:rsidR="00A050C9" w:rsidRPr="00765CD7">
        <w:rPr>
          <w:rFonts w:asciiTheme="minorHAnsi" w:eastAsiaTheme="minorHAnsi" w:hAnsiTheme="minorHAnsi" w:cstheme="minorHAnsi"/>
          <w:b/>
          <w:bCs/>
          <w:color w:val="000000"/>
          <w:sz w:val="18"/>
          <w:szCs w:val="18"/>
          <w:lang w:eastAsia="en-US"/>
          <w14:ligatures w14:val="standardContextual"/>
        </w:rPr>
        <w:t>πος, 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w:t>
      </w:r>
      <w:r w:rsidR="00A050C9" w:rsidRPr="00765CD7">
        <w:rPr>
          <w:rFonts w:asciiTheme="minorHAnsi" w:eastAsiaTheme="minorHAnsi" w:hAnsiTheme="minorHAnsi" w:cstheme="minorHAnsi"/>
          <w:b/>
          <w:bCs/>
          <w:color w:val="000000"/>
          <w:sz w:val="18"/>
          <w:szCs w:val="18"/>
          <w:lang w:eastAsia="en-US"/>
          <w14:ligatures w14:val="standardContextual"/>
        </w:rPr>
        <w:t>ϝέπος) :</w:t>
      </w:r>
      <w:r w:rsidR="00A050C9" w:rsidRPr="00765CD7">
        <w:rPr>
          <w:rFonts w:asciiTheme="minorHAnsi" w:eastAsiaTheme="minorHAnsi" w:hAnsiTheme="minorHAnsi" w:cstheme="minorHAnsi"/>
          <w:color w:val="000000"/>
          <w:sz w:val="18"/>
          <w:szCs w:val="18"/>
          <w:lang w:eastAsia="en-US"/>
          <w14:ligatures w14:val="standardContextual"/>
        </w:rPr>
        <w:t xml:space="preserve"> parole, propos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mot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discours.  </w:t>
      </w:r>
      <w:r w:rsidR="00A050C9" w:rsidRPr="00765CD7">
        <w:rPr>
          <w:rFonts w:asciiTheme="minorHAnsi" w:eastAsiaTheme="minorHAnsi" w:hAnsiTheme="minorHAnsi" w:cstheme="minorHAnsi"/>
          <w:b/>
          <w:bCs/>
          <w:color w:val="B00004"/>
          <w:sz w:val="18"/>
          <w:szCs w:val="18"/>
          <w:lang w:eastAsia="en-US"/>
          <w14:ligatures w14:val="standardContextual"/>
        </w:rPr>
        <w:t>Χ</w:t>
      </w:r>
      <w:r w:rsidR="00A050C9" w:rsidRPr="00765CD7">
        <w:rPr>
          <w:rFonts w:asciiTheme="minorHAnsi" w:eastAsiaTheme="minorHAnsi" w:hAnsiTheme="minorHAnsi" w:cstheme="minorHAnsi"/>
          <w:b/>
          <w:bCs/>
          <w:color w:val="000000"/>
          <w:sz w:val="18"/>
          <w:szCs w:val="18"/>
          <w:lang w:eastAsia="en-US"/>
          <w14:ligatures w14:val="standardContextual"/>
        </w:rPr>
        <w:t>αλεπός,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w:t>
      </w:r>
      <w:r w:rsidR="00A050C9" w:rsidRPr="00765CD7">
        <w:rPr>
          <w:rFonts w:asciiTheme="minorHAnsi" w:eastAsiaTheme="minorHAnsi" w:hAnsiTheme="minorHAnsi" w:cstheme="minorHAnsi"/>
          <w:color w:val="000000"/>
          <w:sz w:val="18"/>
          <w:szCs w:val="18"/>
          <w:lang w:eastAsia="en-US"/>
          <w14:ligatures w14:val="standardContextual"/>
        </w:rPr>
        <w:t xml:space="preserve"> difficile, malaisé, pénible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difficile à supporter.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-οισι = -οις</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datif pluriel de la 2° décl. chez Hom. et les tragiques.</w:t>
      </w:r>
      <w:r w:rsidRPr="00765CD7">
        <w:rPr>
          <w:rFonts w:asciiTheme="minorHAnsi" w:hAnsiTheme="minorHAnsi" w:cstheme="minorHAnsi"/>
          <w:b/>
          <w:bCs/>
          <w:sz w:val="18"/>
          <w:szCs w:val="18"/>
        </w:rPr>
        <w:t xml:space="preserve">  </w:t>
      </w:r>
    </w:p>
  </w:footnote>
  <w:footnote w:id="33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050C9" w:rsidRPr="00765CD7">
        <w:rPr>
          <w:rFonts w:asciiTheme="minorHAnsi" w:eastAsiaTheme="minorHAnsi" w:hAnsiTheme="minorHAnsi" w:cstheme="minorHAnsi"/>
          <w:b/>
          <w:bCs/>
          <w:color w:val="000000"/>
          <w:sz w:val="18"/>
          <w:szCs w:val="18"/>
          <w:lang w:eastAsia="en-US"/>
          <w14:ligatures w14:val="standardContextual"/>
        </w:rPr>
        <w:t xml:space="preserve">333. τῷ δ᾽ ἦ τοι Ζεὺς αὐτὸς ἀγαίεται, ἐς δὲ τελευτὴν —  τῷ: </w:t>
      </w:r>
      <w:r w:rsidR="00A050C9" w:rsidRPr="00765CD7">
        <w:rPr>
          <w:rFonts w:asciiTheme="minorHAnsi" w:eastAsiaTheme="minorHAnsi" w:hAnsiTheme="minorHAnsi" w:cstheme="minorHAnsi"/>
          <w:color w:val="000000"/>
          <w:sz w:val="18"/>
          <w:szCs w:val="18"/>
          <w:lang w:eastAsia="en-US"/>
          <w14:ligatures w14:val="standardContextual"/>
        </w:rPr>
        <w:t>art</w:t>
      </w:r>
      <w:r w:rsidR="00A050C9" w:rsidRPr="00765CD7">
        <w:rPr>
          <w:rFonts w:asciiTheme="minorHAnsi" w:eastAsiaTheme="minorHAnsi" w:hAnsiTheme="minorHAnsi" w:cstheme="minorHAnsi"/>
          <w:b/>
          <w:bCs/>
          <w:color w:val="000000"/>
          <w:sz w:val="18"/>
          <w:szCs w:val="18"/>
          <w:lang w:eastAsia="en-US"/>
          <w14:ligatures w14:val="standardContextual"/>
        </w:rPr>
        <w:t xml:space="preserve">. =  </w:t>
      </w:r>
      <w:r w:rsidR="00A050C9" w:rsidRPr="00765CD7">
        <w:rPr>
          <w:rFonts w:asciiTheme="minorHAnsi" w:eastAsiaTheme="minorHAnsi" w:hAnsiTheme="minorHAnsi" w:cstheme="minorHAnsi"/>
          <w:color w:val="000000"/>
          <w:sz w:val="18"/>
          <w:szCs w:val="18"/>
          <w:lang w:eastAsia="en-US"/>
          <w14:ligatures w14:val="standardContextual"/>
        </w:rPr>
        <w:t xml:space="preserve">dém. ; ‘antécedent de rappel’ des rel. </w:t>
      </w:r>
      <w:r w:rsidR="00A050C9" w:rsidRPr="00765CD7">
        <w:rPr>
          <w:rFonts w:asciiTheme="minorHAnsi" w:eastAsiaTheme="minorHAnsi" w:hAnsiTheme="minorHAnsi" w:cstheme="minorHAnsi"/>
          <w:b/>
          <w:bCs/>
          <w:color w:val="000000"/>
          <w:sz w:val="18"/>
          <w:szCs w:val="18"/>
          <w:lang w:eastAsia="en-US"/>
          <w14:ligatures w14:val="standardContextual"/>
        </w:rPr>
        <w:t>ὅς</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ὅς</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Ἤ</w:t>
      </w:r>
      <w:r w:rsidR="00A050C9" w:rsidRPr="00765CD7">
        <w:rPr>
          <w:rFonts w:asciiTheme="minorHAnsi" w:eastAsiaTheme="minorHAnsi" w:hAnsiTheme="minorHAnsi" w:cstheme="minorHAnsi"/>
          <w:b/>
          <w:bCs/>
          <w:color w:val="000000"/>
          <w:sz w:val="18"/>
          <w:szCs w:val="18"/>
          <w:lang w:eastAsia="en-US"/>
          <w14:ligatures w14:val="standardContextual"/>
        </w:rPr>
        <w:t>τοι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I. </w:t>
      </w:r>
      <w:r w:rsidR="00A050C9" w:rsidRPr="00765CD7">
        <w:rPr>
          <w:rFonts w:asciiTheme="minorHAnsi" w:eastAsiaTheme="minorHAnsi" w:hAnsiTheme="minorHAnsi" w:cstheme="minorHAnsi"/>
          <w:i/>
          <w:iCs/>
          <w:color w:val="000000"/>
          <w:sz w:val="18"/>
          <w:szCs w:val="18"/>
          <w:lang w:eastAsia="en-US"/>
          <w14:ligatures w14:val="standardContextual"/>
        </w:rPr>
        <w:t>adv</w:t>
      </w:r>
      <w:r w:rsidR="00A050C9" w:rsidRPr="00765CD7">
        <w:rPr>
          <w:rFonts w:asciiTheme="minorHAnsi" w:eastAsiaTheme="minorHAnsi" w:hAnsiTheme="minorHAnsi" w:cstheme="minorHAnsi"/>
          <w:b/>
          <w:bCs/>
          <w:i/>
          <w:iCs/>
          <w:color w:val="000000"/>
          <w:sz w:val="18"/>
          <w:szCs w:val="18"/>
          <w:lang w:eastAsia="en-US"/>
          <w14:ligatures w14:val="standardContextual"/>
        </w:rPr>
        <w:t>.</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cō</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ἦ τοι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certes, assurément, en vérité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II.</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cj. coord.</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w:t>
      </w:r>
      <w:r w:rsidR="00A050C9" w:rsidRPr="00765CD7">
        <w:rPr>
          <w:rFonts w:asciiTheme="minorHAnsi" w:eastAsiaTheme="minorHAnsi" w:hAnsiTheme="minorHAnsi" w:cstheme="minorHAnsi"/>
          <w:i/>
          <w:iCs/>
          <w:color w:val="000000"/>
          <w:sz w:val="18"/>
          <w:szCs w:val="18"/>
          <w:lang w:eastAsia="en-US"/>
          <w14:ligatures w14:val="standardContextual"/>
        </w:rPr>
        <w:t xml:space="preserve">cō </w:t>
      </w:r>
      <w:r w:rsidR="00A050C9" w:rsidRPr="00765CD7">
        <w:rPr>
          <w:rFonts w:asciiTheme="minorHAnsi" w:eastAsiaTheme="minorHAnsi" w:hAnsiTheme="minorHAnsi" w:cstheme="minorHAnsi"/>
          <w:b/>
          <w:bCs/>
          <w:color w:val="000000"/>
          <w:sz w:val="18"/>
          <w:szCs w:val="18"/>
          <w:lang w:eastAsia="en-US"/>
          <w14:ligatures w14:val="standardContextual"/>
        </w:rPr>
        <w:t>ἤ τοι)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ou en vérité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ἤτοι... ἤ</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ou en vérité... ou…     </w:t>
      </w:r>
      <w:r w:rsidR="00A050C9" w:rsidRPr="00765CD7">
        <w:rPr>
          <w:rFonts w:asciiTheme="minorHAnsi" w:eastAsiaTheme="minorHAnsi" w:hAnsiTheme="minorHAnsi" w:cstheme="minorHAnsi"/>
          <w:b/>
          <w:bCs/>
          <w:color w:val="B00004"/>
          <w:sz w:val="18"/>
          <w:szCs w:val="18"/>
          <w:lang w:eastAsia="en-US"/>
          <w14:ligatures w14:val="standardContextual"/>
        </w:rPr>
        <w:t>Ἀ</w:t>
      </w:r>
      <w:r w:rsidR="00A050C9" w:rsidRPr="00765CD7">
        <w:rPr>
          <w:rFonts w:asciiTheme="minorHAnsi" w:eastAsiaTheme="minorHAnsi" w:hAnsiTheme="minorHAnsi" w:cstheme="minorHAnsi"/>
          <w:b/>
          <w:bCs/>
          <w:color w:val="000000"/>
          <w:sz w:val="18"/>
          <w:szCs w:val="18"/>
          <w:lang w:eastAsia="en-US"/>
          <w14:ligatures w14:val="standardContextual"/>
        </w:rPr>
        <w:t>γαίομαι</w:t>
      </w:r>
      <w:r w:rsidR="00A050C9" w:rsidRPr="00765CD7">
        <w:rPr>
          <w:rFonts w:asciiTheme="minorHAnsi" w:eastAsiaTheme="minorHAnsi" w:hAnsiTheme="minorHAnsi" w:cstheme="minorHAnsi"/>
          <w:color w:val="000000"/>
          <w:sz w:val="18"/>
          <w:szCs w:val="18"/>
          <w:lang w:eastAsia="en-US"/>
          <w14:ligatures w14:val="standardContextual"/>
        </w:rPr>
        <w:t xml:space="preserve"> (seul. prés.) [ᾰ] </w:t>
      </w:r>
      <w:r w:rsidR="00A050C9" w:rsidRPr="00765CD7">
        <w:rPr>
          <w:rFonts w:asciiTheme="minorHAnsi" w:eastAsiaTheme="minorHAnsi" w:hAnsiTheme="minorHAnsi" w:cstheme="minorHAnsi"/>
          <w:b/>
          <w:bCs/>
          <w:color w:val="000000"/>
          <w:sz w:val="18"/>
          <w:szCs w:val="18"/>
          <w:lang w:eastAsia="en-US"/>
          <w14:ligatures w14:val="standardContextual"/>
        </w:rPr>
        <w:t>1</w:t>
      </w:r>
      <w:r w:rsidR="00A050C9" w:rsidRPr="00765CD7">
        <w:rPr>
          <w:rFonts w:asciiTheme="minorHAnsi" w:eastAsiaTheme="minorHAnsi" w:hAnsiTheme="minorHAnsi" w:cstheme="minorHAnsi"/>
          <w:color w:val="000000"/>
          <w:sz w:val="18"/>
          <w:szCs w:val="18"/>
          <w:lang w:eastAsia="en-US"/>
          <w14:ligatures w14:val="standardContextual"/>
        </w:rPr>
        <w:t xml:space="preserve"> s’indigner, être indigné </w:t>
      </w:r>
      <w:r w:rsidR="00A050C9" w:rsidRPr="00765CD7">
        <w:rPr>
          <w:rFonts w:asciiTheme="minorHAnsi" w:eastAsiaTheme="minorHAnsi" w:hAnsiTheme="minorHAnsi" w:cstheme="minorHAnsi"/>
          <w:i/>
          <w:iCs/>
          <w:color w:val="000000"/>
          <w:sz w:val="18"/>
          <w:szCs w:val="18"/>
          <w:lang w:eastAsia="en-US"/>
          <w14:ligatures w14:val="standardContextual"/>
        </w:rPr>
        <w:t>ou</w:t>
      </w:r>
      <w:r w:rsidR="00A050C9" w:rsidRPr="00765CD7">
        <w:rPr>
          <w:rFonts w:asciiTheme="minorHAnsi" w:eastAsiaTheme="minorHAnsi" w:hAnsiTheme="minorHAnsi" w:cstheme="minorHAnsi"/>
          <w:color w:val="000000"/>
          <w:sz w:val="18"/>
          <w:szCs w:val="18"/>
          <w:lang w:eastAsia="en-US"/>
          <w14:ligatures w14:val="standardContextual"/>
        </w:rPr>
        <w:t xml:space="preserve"> irrité : τι, de qqe ch. ; τινι, contre qqn ; </w:t>
      </w:r>
      <w:r w:rsidR="00A050C9" w:rsidRPr="00765CD7">
        <w:rPr>
          <w:rFonts w:asciiTheme="minorHAnsi" w:eastAsiaTheme="minorHAnsi" w:hAnsiTheme="minorHAnsi" w:cstheme="minorHAnsi"/>
          <w:i/>
          <w:i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2</w:t>
      </w:r>
      <w:r w:rsidR="00A050C9" w:rsidRPr="00765CD7">
        <w:rPr>
          <w:rFonts w:asciiTheme="minorHAnsi" w:eastAsiaTheme="minorHAnsi" w:hAnsiTheme="minorHAnsi" w:cstheme="minorHAnsi"/>
          <w:color w:val="000000"/>
          <w:sz w:val="18"/>
          <w:szCs w:val="18"/>
          <w:lang w:eastAsia="en-US"/>
          <w14:ligatures w14:val="standardContextual"/>
        </w:rPr>
        <w:t xml:space="preserve"> voir avec jalousie.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Τ</w:t>
      </w:r>
      <w:r w:rsidR="00A050C9" w:rsidRPr="00765CD7">
        <w:rPr>
          <w:rFonts w:asciiTheme="minorHAnsi" w:eastAsiaTheme="minorHAnsi" w:hAnsiTheme="minorHAnsi" w:cstheme="minorHAnsi"/>
          <w:b/>
          <w:bCs/>
          <w:color w:val="000000"/>
          <w:sz w:val="18"/>
          <w:szCs w:val="18"/>
          <w:lang w:eastAsia="en-US"/>
          <w14:ligatures w14:val="standardContextual"/>
        </w:rPr>
        <w:t>ελευτή,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accomplissement, réalisation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achèvement, fin (part. de la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mort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extrémité d’une chose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(pl.) frontières d’un pays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dénouement, résultat  ‖ ἐς τελευτήν; ἐν τελευτῇ : à la fin, enfin.</w:t>
      </w:r>
    </w:p>
  </w:footnote>
  <w:footnote w:id="33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050C9" w:rsidRPr="00765CD7">
        <w:rPr>
          <w:rFonts w:asciiTheme="minorHAnsi" w:eastAsiaTheme="minorHAnsi" w:hAnsiTheme="minorHAnsi" w:cstheme="minorHAnsi"/>
          <w:b/>
          <w:bCs/>
          <w:color w:val="000000"/>
          <w:sz w:val="18"/>
          <w:szCs w:val="18"/>
          <w:lang w:eastAsia="en-US"/>
          <w14:ligatures w14:val="standardContextual"/>
        </w:rPr>
        <w:t xml:space="preserve">334. ἔργων ἀντ᾽ ἀδίκων χαλεπὴν ἐπέθηκεν ἀμοιβήν. —  </w:t>
      </w:r>
      <w:r w:rsidR="00A050C9" w:rsidRPr="00765CD7">
        <w:rPr>
          <w:rFonts w:asciiTheme="minorHAnsi" w:eastAsiaTheme="minorHAnsi" w:hAnsiTheme="minorHAnsi" w:cstheme="minorHAnsi"/>
          <w:b/>
          <w:bCs/>
          <w:color w:val="B00004"/>
          <w:sz w:val="18"/>
          <w:szCs w:val="18"/>
          <w:lang w:eastAsia="en-US"/>
          <w14:ligatures w14:val="standardContextual"/>
        </w:rPr>
        <w:t>Ἀ</w:t>
      </w:r>
      <w:r w:rsidR="00A050C9" w:rsidRPr="00765CD7">
        <w:rPr>
          <w:rFonts w:asciiTheme="minorHAnsi" w:eastAsiaTheme="minorHAnsi" w:hAnsiTheme="minorHAnsi" w:cstheme="minorHAnsi"/>
          <w:b/>
          <w:bCs/>
          <w:color w:val="000000"/>
          <w:sz w:val="18"/>
          <w:szCs w:val="18"/>
          <w:lang w:eastAsia="en-US"/>
          <w14:ligatures w14:val="standardContextual"/>
        </w:rPr>
        <w:t xml:space="preserve">ντί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prép.</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avec le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au lieu de, à la place de; en échange de.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Χ</w:t>
      </w:r>
      <w:r w:rsidR="00A050C9" w:rsidRPr="00765CD7">
        <w:rPr>
          <w:rFonts w:asciiTheme="minorHAnsi" w:eastAsiaTheme="minorHAnsi" w:hAnsiTheme="minorHAnsi" w:cstheme="minorHAnsi"/>
          <w:b/>
          <w:bCs/>
          <w:color w:val="000000"/>
          <w:sz w:val="18"/>
          <w:szCs w:val="18"/>
          <w:lang w:eastAsia="en-US"/>
          <w14:ligatures w14:val="standardContextual"/>
        </w:rPr>
        <w:t>αλεπός,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w:t>
      </w:r>
      <w:r w:rsidR="00A050C9" w:rsidRPr="00765CD7">
        <w:rPr>
          <w:rFonts w:asciiTheme="minorHAnsi" w:eastAsiaTheme="minorHAnsi" w:hAnsiTheme="minorHAnsi" w:cstheme="minorHAnsi"/>
          <w:color w:val="000000"/>
          <w:sz w:val="18"/>
          <w:szCs w:val="18"/>
          <w:lang w:eastAsia="en-US"/>
          <w14:ligatures w14:val="standardContextual"/>
        </w:rPr>
        <w:t xml:space="preserve"> difficile, malaisé, pénible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difficile à supporter.      </w:t>
      </w:r>
      <w:r w:rsidR="00A050C9" w:rsidRPr="00765CD7">
        <w:rPr>
          <w:rFonts w:asciiTheme="minorHAnsi" w:eastAsiaTheme="minorHAnsi" w:hAnsiTheme="minorHAnsi" w:cstheme="minorHAnsi"/>
          <w:b/>
          <w:bCs/>
          <w:color w:val="B00004"/>
          <w:sz w:val="18"/>
          <w:szCs w:val="18"/>
          <w:lang w:eastAsia="en-US"/>
          <w14:ligatures w14:val="standardContextual"/>
        </w:rPr>
        <w:t>Ἀ</w:t>
      </w:r>
      <w:r w:rsidR="00A050C9" w:rsidRPr="00765CD7">
        <w:rPr>
          <w:rFonts w:asciiTheme="minorHAnsi" w:eastAsiaTheme="minorHAnsi" w:hAnsiTheme="minorHAnsi" w:cstheme="minorHAnsi"/>
          <w:b/>
          <w:bCs/>
          <w:color w:val="000000"/>
          <w:sz w:val="18"/>
          <w:szCs w:val="18"/>
          <w:lang w:eastAsia="en-US"/>
          <w14:ligatures w14:val="standardContextual"/>
        </w:rPr>
        <w:t>μοιβή,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ce qui se fait ou se donne en échange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récompense ; […]; paiement rétribution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expiation, châtiment.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b/>
          <w:bCs/>
          <w:color w:val="B00004"/>
          <w:sz w:val="18"/>
          <w:szCs w:val="18"/>
          <w:lang w:eastAsia="en-US"/>
          <w14:ligatures w14:val="standardContextual"/>
        </w:rPr>
        <w:t>Ἐ</w:t>
      </w:r>
      <w:r w:rsidR="00A050C9" w:rsidRPr="00765CD7">
        <w:rPr>
          <w:rFonts w:asciiTheme="minorHAnsi" w:eastAsiaTheme="minorHAnsi" w:hAnsiTheme="minorHAnsi" w:cstheme="minorHAnsi"/>
          <w:b/>
          <w:bCs/>
          <w:color w:val="000000"/>
          <w:sz w:val="18"/>
          <w:szCs w:val="18"/>
          <w:lang w:eastAsia="en-US"/>
          <w14:ligatures w14:val="standardContextual"/>
        </w:rPr>
        <w:t>πιτίθημι</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fut</w:t>
      </w:r>
      <w:r w:rsidR="00A050C9" w:rsidRPr="00765CD7">
        <w:rPr>
          <w:rFonts w:asciiTheme="minorHAnsi" w:eastAsiaTheme="minorHAnsi" w:hAnsiTheme="minorHAnsi" w:cstheme="minorHAnsi"/>
          <w:color w:val="000000"/>
          <w:sz w:val="18"/>
          <w:szCs w:val="18"/>
          <w:lang w:eastAsia="en-US"/>
          <w14:ligatures w14:val="standardContextual"/>
        </w:rPr>
        <w:t>.: ἐπιθήσω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aor.:</w:t>
      </w:r>
      <w:r w:rsidR="00A050C9" w:rsidRPr="00765CD7">
        <w:rPr>
          <w:rFonts w:asciiTheme="minorHAnsi" w:eastAsiaTheme="minorHAnsi" w:hAnsiTheme="minorHAnsi" w:cstheme="minorHAnsi"/>
          <w:color w:val="000000"/>
          <w:sz w:val="18"/>
          <w:szCs w:val="18"/>
          <w:lang w:eastAsia="en-US"/>
          <w14:ligatures w14:val="standardContextual"/>
        </w:rPr>
        <w:t xml:space="preserve"> ἐπέθηκα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i/>
          <w:iCs/>
          <w:color w:val="000000"/>
          <w:sz w:val="18"/>
          <w:szCs w:val="18"/>
          <w:lang w:eastAsia="en-US"/>
          <w14:ligatures w14:val="standardContextual"/>
        </w:rPr>
        <w:t>pft</w:t>
      </w:r>
      <w:r w:rsidR="00A050C9" w:rsidRPr="00765CD7">
        <w:rPr>
          <w:rFonts w:asciiTheme="minorHAnsi" w:eastAsiaTheme="minorHAnsi" w:hAnsiTheme="minorHAnsi" w:cstheme="minorHAnsi"/>
          <w:color w:val="000000"/>
          <w:sz w:val="18"/>
          <w:szCs w:val="18"/>
          <w:lang w:eastAsia="en-US"/>
          <w14:ligatures w14:val="standardContextual"/>
        </w:rPr>
        <w:t>.: ἐπιτέθηκα] : poser sur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(avec dat. ;  </w:t>
      </w:r>
      <w:r w:rsidR="00A050C9" w:rsidRPr="00765CD7">
        <w:rPr>
          <w:rFonts w:asciiTheme="minorHAnsi" w:eastAsiaTheme="minorHAnsi" w:hAnsiTheme="minorHAnsi" w:cstheme="minorHAnsi"/>
          <w:i/>
          <w:iCs/>
          <w:color w:val="000000"/>
          <w:sz w:val="18"/>
          <w:szCs w:val="18"/>
          <w:lang w:eastAsia="en-US"/>
          <w14:ligatures w14:val="standardContextual"/>
        </w:rPr>
        <w:t>avec gén</w:t>
      </w:r>
      <w:r w:rsidR="00A050C9" w:rsidRPr="00765CD7">
        <w:rPr>
          <w:rFonts w:asciiTheme="minorHAnsi" w:eastAsiaTheme="minorHAnsi" w:hAnsiTheme="minorHAnsi" w:cstheme="minorHAnsi"/>
          <w:color w:val="000000"/>
          <w:sz w:val="18"/>
          <w:szCs w:val="18"/>
          <w:lang w:eastAsia="en-US"/>
          <w14:ligatures w14:val="standardContextual"/>
        </w:rPr>
        <w:t>.) ; attribuer, donner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procurer, accorder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(acc. et dat.) ; imposer, infliger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50C9" w:rsidRPr="00765CD7">
        <w:rPr>
          <w:rFonts w:asciiTheme="minorHAnsi" w:eastAsiaTheme="minorHAnsi" w:hAnsiTheme="minorHAnsi" w:cstheme="minorHAnsi"/>
          <w:color w:val="000000"/>
          <w:sz w:val="18"/>
          <w:szCs w:val="18"/>
          <w:lang w:eastAsia="en-US"/>
          <w14:ligatures w14:val="standardContextual"/>
        </w:rPr>
        <w:t xml:space="preserve"> (acc. et dat.).</w:t>
      </w:r>
    </w:p>
  </w:footnote>
  <w:footnote w:id="33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0989" w:rsidRPr="00765CD7">
        <w:rPr>
          <w:rFonts w:asciiTheme="minorHAnsi" w:eastAsiaTheme="minorHAnsi" w:hAnsiTheme="minorHAnsi" w:cstheme="minorHAnsi"/>
          <w:b/>
          <w:bCs/>
          <w:color w:val="000000"/>
          <w:sz w:val="18"/>
          <w:szCs w:val="18"/>
          <w:lang w:eastAsia="en-US"/>
          <w14:ligatures w14:val="standardContextual"/>
        </w:rPr>
        <w:t xml:space="preserve">335. ἀλλὰ σὺ τῶν μὲν πάμπαν ἔεργ᾽ ἀεσίφρονα θυμόν. —  </w:t>
      </w:r>
      <w:r w:rsidR="00930989" w:rsidRPr="00765CD7">
        <w:rPr>
          <w:rFonts w:asciiTheme="minorHAnsi" w:eastAsiaTheme="minorHAnsi" w:hAnsiTheme="minorHAnsi" w:cstheme="minorHAnsi"/>
          <w:b/>
          <w:bCs/>
          <w:color w:val="B00004"/>
          <w:sz w:val="18"/>
          <w:szCs w:val="18"/>
          <w:lang w:eastAsia="en-US"/>
          <w14:ligatures w14:val="standardContextual"/>
        </w:rPr>
        <w:t>Π</w:t>
      </w:r>
      <w:r w:rsidR="00930989" w:rsidRPr="00765CD7">
        <w:rPr>
          <w:rFonts w:asciiTheme="minorHAnsi" w:eastAsiaTheme="minorHAnsi" w:hAnsiTheme="minorHAnsi" w:cstheme="minorHAnsi"/>
          <w:b/>
          <w:bCs/>
          <w:color w:val="000000"/>
          <w:sz w:val="18"/>
          <w:szCs w:val="18"/>
          <w:lang w:eastAsia="en-US"/>
          <w14:ligatures w14:val="standardContextual"/>
        </w:rPr>
        <w:t>άμπαν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tout à fait, complètement, entièrement.     </w:t>
      </w:r>
      <w:r w:rsidR="00930989" w:rsidRPr="00765CD7">
        <w:rPr>
          <w:rFonts w:asciiTheme="minorHAnsi" w:eastAsiaTheme="minorHAnsi" w:hAnsiTheme="minorHAnsi" w:cstheme="minorHAnsi"/>
          <w:b/>
          <w:bCs/>
          <w:color w:val="B00004"/>
          <w:sz w:val="18"/>
          <w:szCs w:val="18"/>
          <w:lang w:eastAsia="en-US"/>
          <w14:ligatures w14:val="standardContextual"/>
        </w:rPr>
        <w:t>Ε</w:t>
      </w:r>
      <w:r w:rsidR="00930989" w:rsidRPr="00765CD7">
        <w:rPr>
          <w:rFonts w:asciiTheme="minorHAnsi" w:eastAsiaTheme="minorHAnsi" w:hAnsiTheme="minorHAnsi" w:cstheme="minorHAnsi"/>
          <w:b/>
          <w:bCs/>
          <w:color w:val="000000"/>
          <w:sz w:val="18"/>
          <w:szCs w:val="18"/>
          <w:lang w:eastAsia="en-US"/>
          <w14:ligatures w14:val="standardContextual"/>
        </w:rPr>
        <w:t>ἴργω-2</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w:t>
      </w:r>
      <w:r w:rsidR="00930989" w:rsidRPr="00765CD7">
        <w:rPr>
          <w:rFonts w:asciiTheme="minorHAnsi" w:eastAsiaTheme="minorHAnsi" w:hAnsiTheme="minorHAnsi" w:cstheme="minorHAnsi"/>
          <w:i/>
          <w:iCs/>
          <w:color w:val="000000"/>
          <w:sz w:val="18"/>
          <w:szCs w:val="18"/>
          <w:lang w:eastAsia="en-US"/>
          <w14:ligatures w14:val="standardContextual"/>
        </w:rPr>
        <w:t>épq.</w:t>
      </w:r>
      <w:r w:rsidR="00930989" w:rsidRPr="00765CD7">
        <w:rPr>
          <w:rFonts w:asciiTheme="minorHAnsi" w:eastAsiaTheme="minorHAnsi" w:hAnsiTheme="minorHAnsi" w:cstheme="minorHAnsi"/>
          <w:color w:val="000000"/>
          <w:sz w:val="18"/>
          <w:szCs w:val="18"/>
          <w:lang w:eastAsia="en-US"/>
          <w14:ligatures w14:val="standardContextual"/>
        </w:rPr>
        <w:t xml:space="preserve"> ἐέργω</w:t>
      </w:r>
      <w:r w:rsidR="00930989" w:rsidRPr="00765CD7">
        <w:rPr>
          <w:rFonts w:asciiTheme="minorHAnsi" w:eastAsiaTheme="minorHAnsi" w:hAnsiTheme="minorHAnsi" w:cstheme="minorHAnsi"/>
          <w:b/>
          <w:bCs/>
          <w:color w:val="000000"/>
          <w:sz w:val="18"/>
          <w:szCs w:val="18"/>
          <w:lang w:eastAsia="en-US"/>
          <w14:ligatures w14:val="standardContextual"/>
        </w:rPr>
        <w:t>]—:</w:t>
      </w:r>
      <w:r w:rsidR="00930989" w:rsidRPr="00765CD7">
        <w:rPr>
          <w:rFonts w:asciiTheme="minorHAnsi" w:eastAsiaTheme="minorHAnsi" w:hAnsiTheme="minorHAnsi" w:cstheme="minorHAnsi"/>
          <w:color w:val="000000"/>
          <w:sz w:val="18"/>
          <w:szCs w:val="18"/>
          <w:lang w:eastAsia="en-US"/>
          <w14:ligatures w14:val="standardContextual"/>
        </w:rPr>
        <w:t xml:space="preserve"> écarter, repousser, </w:t>
      </w:r>
      <w:r w:rsidR="00930989" w:rsidRPr="00765CD7">
        <w:rPr>
          <w:rFonts w:asciiTheme="minorHAnsi" w:eastAsiaTheme="minorHAnsi" w:hAnsiTheme="minorHAnsi" w:cstheme="minorHAnsi"/>
          <w:i/>
          <w:iCs/>
          <w:color w:val="000000"/>
          <w:sz w:val="18"/>
          <w:szCs w:val="18"/>
          <w:lang w:eastAsia="en-US"/>
          <w14:ligatures w14:val="standardContextual"/>
        </w:rPr>
        <w:t>d’où</w:t>
      </w:r>
      <w:r w:rsidR="00930989" w:rsidRPr="00765CD7">
        <w:rPr>
          <w:rFonts w:asciiTheme="minorHAnsi" w:eastAsiaTheme="minorHAnsi" w:hAnsiTheme="minorHAnsi" w:cstheme="minorHAnsi"/>
          <w:color w:val="000000"/>
          <w:sz w:val="18"/>
          <w:szCs w:val="18"/>
          <w:lang w:eastAsia="en-US"/>
          <w14:ligatures w14:val="standardContextual"/>
        </w:rPr>
        <w:t xml:space="preserve"> empêcher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éloigner, priver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(ἀπό ) ; chasser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M. se tenir à l’écart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s’abstenir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se garder de.    </w:t>
      </w:r>
      <w:r w:rsidR="00930989" w:rsidRPr="00765CD7">
        <w:rPr>
          <w:rFonts w:asciiTheme="minorHAnsi" w:eastAsiaTheme="minorHAnsi" w:hAnsiTheme="minorHAnsi" w:cstheme="minorHAnsi"/>
          <w:color w:val="B00004"/>
          <w:sz w:val="18"/>
          <w:szCs w:val="18"/>
          <w:lang w:eastAsia="en-US"/>
          <w14:ligatures w14:val="standardContextual"/>
        </w:rPr>
        <w:t>Ἀ</w:t>
      </w:r>
      <w:r w:rsidR="00930989" w:rsidRPr="00765CD7">
        <w:rPr>
          <w:rFonts w:asciiTheme="minorHAnsi" w:eastAsiaTheme="minorHAnsi" w:hAnsiTheme="minorHAnsi" w:cstheme="minorHAnsi"/>
          <w:b/>
          <w:bCs/>
          <w:color w:val="000000"/>
          <w:sz w:val="18"/>
          <w:szCs w:val="18"/>
          <w:lang w:eastAsia="en-US"/>
          <w14:ligatures w14:val="standardContextual"/>
        </w:rPr>
        <w:t>εσίφρων, ων, ον,</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i/>
          <w:iCs/>
          <w:color w:val="000000"/>
          <w:sz w:val="18"/>
          <w:szCs w:val="18"/>
          <w:lang w:eastAsia="en-US"/>
          <w14:ligatures w14:val="standardContextual"/>
        </w:rPr>
        <w:t>gén.</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ονος,</w:t>
      </w:r>
      <w:r w:rsidR="00930989" w:rsidRPr="00765CD7">
        <w:rPr>
          <w:rFonts w:asciiTheme="minorHAnsi" w:eastAsiaTheme="minorHAnsi" w:hAnsiTheme="minorHAnsi" w:cstheme="minorHAnsi"/>
          <w:color w:val="000000"/>
          <w:sz w:val="18"/>
          <w:szCs w:val="18"/>
          <w:lang w:eastAsia="en-US"/>
          <w14:ligatures w14:val="standardContextual"/>
        </w:rPr>
        <w:t xml:space="preserve"> qui a l'esprit troublé, insensé.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Θ</w:t>
      </w:r>
      <w:r w:rsidR="00930989" w:rsidRPr="00765CD7">
        <w:rPr>
          <w:rFonts w:asciiTheme="minorHAnsi" w:eastAsiaTheme="minorHAnsi" w:hAnsiTheme="minorHAnsi" w:cstheme="minorHAnsi"/>
          <w:b/>
          <w:bCs/>
          <w:color w:val="000000"/>
          <w:sz w:val="18"/>
          <w:szCs w:val="18"/>
          <w:lang w:eastAsia="en-US"/>
          <w14:ligatures w14:val="standardContextual"/>
        </w:rPr>
        <w:t>υμός, οῦ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souffle de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cœur, courage ; volonté ; passions.</w:t>
      </w:r>
    </w:p>
  </w:footnote>
  <w:footnote w:id="34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0989" w:rsidRPr="00765CD7">
        <w:rPr>
          <w:rFonts w:asciiTheme="minorHAnsi" w:eastAsiaTheme="minorHAnsi" w:hAnsiTheme="minorHAnsi" w:cstheme="minorHAnsi"/>
          <w:b/>
          <w:bCs/>
          <w:color w:val="000000"/>
          <w:sz w:val="18"/>
          <w:szCs w:val="18"/>
          <w:lang w:eastAsia="en-US"/>
          <w14:ligatures w14:val="standardContextual"/>
        </w:rPr>
        <w:t>336. κὰδ δύναμιν δ᾽ ἔρδειν ἱέρ᾽ ἀθανάτοισι θεοῖσιν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Κ</w:t>
      </w:r>
      <w:r w:rsidR="00930989" w:rsidRPr="00765CD7">
        <w:rPr>
          <w:rFonts w:asciiTheme="minorHAnsi" w:eastAsiaTheme="minorHAnsi" w:hAnsiTheme="minorHAnsi" w:cstheme="minorHAnsi"/>
          <w:b/>
          <w:bCs/>
          <w:color w:val="000000"/>
          <w:sz w:val="18"/>
          <w:szCs w:val="18"/>
          <w:lang w:eastAsia="en-US"/>
          <w14:ligatures w14:val="standardContextual"/>
        </w:rPr>
        <w:t>ὰδ = κατά</w:t>
      </w:r>
      <w:r w:rsidR="00930989" w:rsidRPr="00765CD7">
        <w:rPr>
          <w:rFonts w:asciiTheme="minorHAnsi" w:eastAsiaTheme="minorHAnsi" w:hAnsiTheme="minorHAnsi" w:cstheme="minorHAnsi"/>
          <w:color w:val="000000"/>
          <w:sz w:val="18"/>
          <w:szCs w:val="18"/>
          <w:lang w:eastAsia="en-US"/>
          <w14:ligatures w14:val="standardContextual"/>
        </w:rPr>
        <w:t xml:space="preserve"> (poét.;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par apocope et assimilation devant un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δελτα.)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Κ</w:t>
      </w:r>
      <w:r w:rsidR="00930989" w:rsidRPr="00765CD7">
        <w:rPr>
          <w:rFonts w:asciiTheme="minorHAnsi" w:eastAsiaTheme="minorHAnsi" w:hAnsiTheme="minorHAnsi" w:cstheme="minorHAnsi"/>
          <w:b/>
          <w:bCs/>
          <w:color w:val="000000"/>
          <w:sz w:val="18"/>
          <w:szCs w:val="18"/>
          <w:lang w:eastAsia="en-US"/>
          <w14:ligatures w14:val="standardContextual"/>
        </w:rPr>
        <w:t>ατὰ δύναμιν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autant qu’on peut, selon tes moyens.     </w:t>
      </w:r>
      <w:r w:rsidR="00930989" w:rsidRPr="00765CD7">
        <w:rPr>
          <w:rFonts w:asciiTheme="minorHAnsi" w:eastAsiaTheme="minorHAnsi" w:hAnsiTheme="minorHAnsi" w:cstheme="minorHAnsi"/>
          <w:b/>
          <w:bCs/>
          <w:color w:val="B00004"/>
          <w:sz w:val="18"/>
          <w:szCs w:val="18"/>
          <w:lang w:eastAsia="en-US"/>
          <w14:ligatures w14:val="standardContextual"/>
        </w:rPr>
        <w:t>Ἔ</w:t>
      </w:r>
      <w:r w:rsidR="00930989" w:rsidRPr="00765CD7">
        <w:rPr>
          <w:rFonts w:asciiTheme="minorHAnsi" w:eastAsiaTheme="minorHAnsi" w:hAnsiTheme="minorHAnsi" w:cstheme="minorHAnsi"/>
          <w:b/>
          <w:bCs/>
          <w:color w:val="000000"/>
          <w:sz w:val="18"/>
          <w:szCs w:val="18"/>
          <w:lang w:eastAsia="en-US"/>
          <w14:ligatures w14:val="standardContextual"/>
        </w:rPr>
        <w:t xml:space="preserve">ρδω :  </w:t>
      </w:r>
      <w:r w:rsidR="00930989" w:rsidRPr="00765CD7">
        <w:rPr>
          <w:rFonts w:asciiTheme="minorHAnsi" w:eastAsiaTheme="minorHAnsi" w:hAnsiTheme="minorHAnsi" w:cstheme="minorHAnsi"/>
          <w:color w:val="000000"/>
          <w:sz w:val="18"/>
          <w:szCs w:val="18"/>
          <w:lang w:eastAsia="en-US"/>
          <w14:ligatures w14:val="standardContextual"/>
        </w:rPr>
        <w:t xml:space="preserve">faire, accomplir ; ἱερὰ : faire des sacrifices […].   </w:t>
      </w:r>
      <w:r w:rsidR="00930989" w:rsidRPr="00765CD7">
        <w:rPr>
          <w:rFonts w:asciiTheme="minorHAnsi" w:eastAsiaTheme="minorHAnsi" w:hAnsiTheme="minorHAnsi" w:cstheme="minorHAnsi"/>
          <w:b/>
          <w:bCs/>
          <w:color w:val="000000"/>
          <w:sz w:val="18"/>
          <w:szCs w:val="18"/>
          <w:lang w:eastAsia="en-US"/>
          <w14:ligatures w14:val="standardContextual"/>
        </w:rPr>
        <w:t xml:space="preserve"> ἔρδειν : </w:t>
      </w:r>
      <w:r w:rsidR="00930989" w:rsidRPr="00765CD7">
        <w:rPr>
          <w:rFonts w:asciiTheme="minorHAnsi" w:eastAsiaTheme="minorHAnsi" w:hAnsiTheme="minorHAnsi" w:cstheme="minorHAnsi"/>
          <w:color w:val="000000"/>
          <w:sz w:val="18"/>
          <w:szCs w:val="18"/>
          <w:lang w:eastAsia="en-US"/>
          <w14:ligatures w14:val="standardContextual"/>
        </w:rPr>
        <w:t>inf. = impératif.</w:t>
      </w:r>
    </w:p>
  </w:footnote>
  <w:footnote w:id="34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0989" w:rsidRPr="00765CD7">
        <w:rPr>
          <w:rFonts w:asciiTheme="minorHAnsi" w:eastAsiaTheme="minorHAnsi" w:hAnsiTheme="minorHAnsi" w:cstheme="minorHAnsi"/>
          <w:b/>
          <w:bCs/>
          <w:color w:val="000000"/>
          <w:sz w:val="18"/>
          <w:szCs w:val="18"/>
          <w:lang w:eastAsia="en-US"/>
          <w14:ligatures w14:val="standardContextual"/>
        </w:rPr>
        <w:t>337. ἁγνῶς καὶ καθαρῶς, ἐπὶ δ᾽ ἀγλαὰ μηρία καίειν : —</w:t>
      </w:r>
      <w:r w:rsidR="00930989" w:rsidRPr="00765CD7">
        <w:rPr>
          <w:rFonts w:asciiTheme="minorHAnsi" w:eastAsiaTheme="minorHAnsi" w:hAnsiTheme="minorHAnsi" w:cstheme="minorHAnsi"/>
          <w:b/>
          <w:bCs/>
          <w:color w:val="B00004"/>
          <w:sz w:val="18"/>
          <w:szCs w:val="18"/>
          <w:lang w:eastAsia="en-US"/>
          <w14:ligatures w14:val="standardContextual"/>
        </w:rPr>
        <w:t>Ἁ</w:t>
      </w:r>
      <w:r w:rsidR="00930989" w:rsidRPr="00765CD7">
        <w:rPr>
          <w:rFonts w:asciiTheme="minorHAnsi" w:eastAsiaTheme="minorHAnsi" w:hAnsiTheme="minorHAnsi" w:cstheme="minorHAnsi"/>
          <w:b/>
          <w:bCs/>
          <w:color w:val="000000"/>
          <w:sz w:val="18"/>
          <w:szCs w:val="18"/>
          <w:lang w:eastAsia="en-US"/>
          <w14:ligatures w14:val="standardContextual"/>
        </w:rPr>
        <w:t>γνῶς</w:t>
      </w:r>
      <w:r w:rsidR="00930989" w:rsidRPr="00765CD7">
        <w:rPr>
          <w:rFonts w:asciiTheme="minorHAnsi" w:eastAsiaTheme="minorHAnsi" w:hAnsiTheme="minorHAnsi" w:cstheme="minorHAnsi"/>
          <w:color w:val="000000"/>
          <w:sz w:val="18"/>
          <w:szCs w:val="18"/>
          <w:lang w:eastAsia="en-US"/>
          <w14:ligatures w14:val="standardContextual"/>
        </w:rPr>
        <w:t xml:space="preserve"> adv. purement, saintement.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Κ</w:t>
      </w:r>
      <w:r w:rsidR="00930989" w:rsidRPr="00765CD7">
        <w:rPr>
          <w:rFonts w:asciiTheme="minorHAnsi" w:eastAsiaTheme="minorHAnsi" w:hAnsiTheme="minorHAnsi" w:cstheme="minorHAnsi"/>
          <w:b/>
          <w:bCs/>
          <w:color w:val="000000"/>
          <w:sz w:val="18"/>
          <w:szCs w:val="18"/>
          <w:lang w:eastAsia="en-US"/>
          <w14:ligatures w14:val="standardContextual"/>
        </w:rPr>
        <w:t>αθαρῶς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(relig.) avec pureté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(mor.) honnêtement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sans mélange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nettement, clairement (langage, intelligence)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entièrement.   </w:t>
      </w:r>
      <w:r w:rsidR="00930989" w:rsidRPr="00765CD7">
        <w:rPr>
          <w:rFonts w:asciiTheme="minorHAnsi" w:eastAsiaTheme="minorHAnsi" w:hAnsiTheme="minorHAnsi" w:cstheme="minorHAnsi"/>
          <w:b/>
          <w:bCs/>
          <w:color w:val="000000"/>
          <w:sz w:val="18"/>
          <w:szCs w:val="18"/>
          <w:lang w:eastAsia="en-US"/>
          <w14:ligatures w14:val="standardContextual"/>
        </w:rPr>
        <w:t xml:space="preserve">ἐπὶ δ᾽ : </w:t>
      </w:r>
      <w:r w:rsidR="00930989" w:rsidRPr="00765CD7">
        <w:rPr>
          <w:rFonts w:asciiTheme="minorHAnsi" w:eastAsiaTheme="minorHAnsi" w:hAnsiTheme="minorHAnsi" w:cstheme="minorHAnsi"/>
          <w:color w:val="000000"/>
          <w:sz w:val="18"/>
          <w:szCs w:val="18"/>
          <w:lang w:eastAsia="en-US"/>
          <w14:ligatures w14:val="standardContextual"/>
        </w:rPr>
        <w:t xml:space="preserve">et là dessus, et après, et en outre.     </w:t>
      </w:r>
      <w:r w:rsidR="00930989" w:rsidRPr="00765CD7">
        <w:rPr>
          <w:rFonts w:asciiTheme="minorHAnsi" w:eastAsiaTheme="minorHAnsi" w:hAnsiTheme="minorHAnsi" w:cstheme="minorHAnsi"/>
          <w:b/>
          <w:bCs/>
          <w:color w:val="B00004"/>
          <w:sz w:val="18"/>
          <w:szCs w:val="18"/>
          <w:lang w:eastAsia="en-US"/>
          <w14:ligatures w14:val="standardContextual"/>
        </w:rPr>
        <w:t>Ἀ</w:t>
      </w:r>
      <w:r w:rsidR="00930989" w:rsidRPr="00765CD7">
        <w:rPr>
          <w:rFonts w:asciiTheme="minorHAnsi" w:eastAsiaTheme="minorHAnsi" w:hAnsiTheme="minorHAnsi" w:cstheme="minorHAnsi"/>
          <w:b/>
          <w:bCs/>
          <w:color w:val="000000"/>
          <w:sz w:val="18"/>
          <w:szCs w:val="18"/>
          <w:lang w:eastAsia="en-US"/>
          <w14:ligatures w14:val="standardContextual"/>
        </w:rPr>
        <w:t>γλαός, ή/ός,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brillant, éclatant, splendide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beau, magnifique.   </w:t>
      </w:r>
      <w:r w:rsidR="00930989" w:rsidRPr="00765CD7">
        <w:rPr>
          <w:rFonts w:asciiTheme="minorHAnsi" w:eastAsiaTheme="minorHAnsi" w:hAnsiTheme="minorHAnsi" w:cstheme="minorHAnsi"/>
          <w:b/>
          <w:bCs/>
          <w:color w:val="B00004"/>
          <w:sz w:val="18"/>
          <w:szCs w:val="18"/>
          <w:lang w:eastAsia="en-US"/>
          <w14:ligatures w14:val="standardContextual"/>
        </w:rPr>
        <w:t>Μ</w:t>
      </w:r>
      <w:r w:rsidR="00930989" w:rsidRPr="00765CD7">
        <w:rPr>
          <w:rFonts w:asciiTheme="minorHAnsi" w:eastAsiaTheme="minorHAnsi" w:hAnsiTheme="minorHAnsi" w:cstheme="minorHAnsi"/>
          <w:b/>
          <w:bCs/>
          <w:color w:val="000000"/>
          <w:sz w:val="18"/>
          <w:szCs w:val="18"/>
          <w:lang w:eastAsia="en-US"/>
          <w14:ligatures w14:val="standardContextual"/>
        </w:rPr>
        <w:t xml:space="preserve">ηρίον, ου, (τό), </w:t>
      </w:r>
      <w:r w:rsidR="00930989" w:rsidRPr="00765CD7">
        <w:rPr>
          <w:rFonts w:asciiTheme="minorHAnsi" w:eastAsiaTheme="minorHAnsi" w:hAnsiTheme="minorHAnsi" w:cstheme="minorHAnsi"/>
          <w:i/>
          <w:iCs/>
          <w:color w:val="000000"/>
          <w:sz w:val="18"/>
          <w:szCs w:val="18"/>
          <w:lang w:eastAsia="en-US"/>
          <w14:ligatures w14:val="standardContextual"/>
        </w:rPr>
        <w:t>d’ord. au pl.</w:t>
      </w:r>
      <w:r w:rsidR="00930989" w:rsidRPr="00765CD7">
        <w:rPr>
          <w:rFonts w:asciiTheme="minorHAnsi" w:eastAsiaTheme="minorHAnsi" w:hAnsiTheme="minorHAnsi" w:cstheme="minorHAnsi"/>
          <w:b/>
          <w:bCs/>
          <w:color w:val="000000"/>
          <w:sz w:val="18"/>
          <w:szCs w:val="18"/>
          <w:lang w:eastAsia="en-US"/>
          <w14:ligatures w14:val="standardContextual"/>
        </w:rPr>
        <w:t xml:space="preserve"> τά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Μηρία : </w:t>
      </w:r>
      <w:r w:rsidR="00930989" w:rsidRPr="00765CD7">
        <w:rPr>
          <w:rFonts w:asciiTheme="minorHAnsi" w:eastAsiaTheme="minorHAnsi" w:hAnsiTheme="minorHAnsi" w:cstheme="minorHAnsi"/>
          <w:color w:val="000000"/>
          <w:sz w:val="18"/>
          <w:szCs w:val="18"/>
          <w:lang w:eastAsia="en-US"/>
          <w14:ligatures w14:val="standardContextual"/>
        </w:rPr>
        <w:t>os des cuisses des victimes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cuisses.       </w:t>
      </w:r>
      <w:r w:rsidR="00930989" w:rsidRPr="00765CD7">
        <w:rPr>
          <w:rFonts w:asciiTheme="minorHAnsi" w:eastAsiaTheme="minorHAnsi" w:hAnsiTheme="minorHAnsi" w:cstheme="minorHAnsi"/>
          <w:b/>
          <w:bCs/>
          <w:color w:val="B00004"/>
          <w:sz w:val="18"/>
          <w:szCs w:val="18"/>
          <w:lang w:eastAsia="en-US"/>
          <w14:ligatures w14:val="standardContextual"/>
        </w:rPr>
        <w:t>Κ</w:t>
      </w:r>
      <w:r w:rsidR="00930989" w:rsidRPr="00765CD7">
        <w:rPr>
          <w:rFonts w:asciiTheme="minorHAnsi" w:eastAsiaTheme="minorHAnsi" w:hAnsiTheme="minorHAnsi" w:cstheme="minorHAnsi"/>
          <w:b/>
          <w:bCs/>
          <w:color w:val="000000"/>
          <w:sz w:val="18"/>
          <w:szCs w:val="18"/>
          <w:lang w:eastAsia="en-US"/>
          <w14:ligatures w14:val="standardContextual"/>
        </w:rPr>
        <w:t>αίω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allumer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faire brûler.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Ἐ</w:t>
      </w:r>
      <w:r w:rsidR="00930989" w:rsidRPr="00765CD7">
        <w:rPr>
          <w:rFonts w:asciiTheme="minorHAnsi" w:eastAsiaTheme="minorHAnsi" w:hAnsiTheme="minorHAnsi" w:cstheme="minorHAnsi"/>
          <w:b/>
          <w:bCs/>
          <w:color w:val="000000"/>
          <w:sz w:val="18"/>
          <w:szCs w:val="18"/>
          <w:lang w:eastAsia="en-US"/>
          <w14:ligatures w14:val="standardContextual"/>
        </w:rPr>
        <w:t>πι·καίω :</w:t>
      </w:r>
      <w:r w:rsidR="00930989" w:rsidRPr="00765CD7">
        <w:rPr>
          <w:rFonts w:asciiTheme="minorHAnsi" w:eastAsiaTheme="minorHAnsi" w:hAnsiTheme="minorHAnsi" w:cstheme="minorHAnsi"/>
          <w:color w:val="000000"/>
          <w:sz w:val="18"/>
          <w:szCs w:val="18"/>
          <w:lang w:eastAsia="en-US"/>
          <w14:ligatures w14:val="standardContextual"/>
        </w:rPr>
        <w:t xml:space="preserve"> (tr.) : faire brûler sur (l'autel, </w:t>
      </w:r>
      <w:r w:rsidR="00930989" w:rsidRPr="00765CD7">
        <w:rPr>
          <w:rFonts w:asciiTheme="minorHAnsi" w:eastAsiaTheme="minorHAnsi" w:hAnsiTheme="minorHAnsi" w:cstheme="minorHAnsi"/>
          <w:i/>
          <w:iCs/>
          <w:color w:val="000000"/>
          <w:sz w:val="18"/>
          <w:szCs w:val="18"/>
          <w:lang w:eastAsia="en-US"/>
          <w14:ligatures w14:val="standardContextual"/>
        </w:rPr>
        <w:t>etc.</w:t>
      </w:r>
      <w:r w:rsidR="00930989" w:rsidRPr="00765CD7">
        <w:rPr>
          <w:rFonts w:asciiTheme="minorHAnsi" w:eastAsiaTheme="minorHAnsi" w:hAnsiTheme="minorHAnsi" w:cstheme="minorHAnsi"/>
          <w:color w:val="000000"/>
          <w:sz w:val="18"/>
          <w:szCs w:val="18"/>
          <w:lang w:eastAsia="en-US"/>
          <w14:ligatures w14:val="standardContextual"/>
        </w:rPr>
        <w:t>).</w:t>
      </w:r>
    </w:p>
  </w:footnote>
  <w:footnote w:id="34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0989" w:rsidRPr="00765CD7">
        <w:rPr>
          <w:rFonts w:asciiTheme="minorHAnsi" w:eastAsiaTheme="minorHAnsi" w:hAnsiTheme="minorHAnsi" w:cstheme="minorHAnsi"/>
          <w:b/>
          <w:bCs/>
          <w:color w:val="000000"/>
          <w:sz w:val="18"/>
          <w:szCs w:val="18"/>
          <w:lang w:eastAsia="en-US"/>
          <w14:ligatures w14:val="standardContextual"/>
        </w:rPr>
        <w:t xml:space="preserve">338. ἄλλοτε δὲ σπονδῇσι θύεσσί τε ἱλάσκεσθαι, —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Ἄ</w:t>
      </w:r>
      <w:r w:rsidR="00930989" w:rsidRPr="00765CD7">
        <w:rPr>
          <w:rFonts w:asciiTheme="minorHAnsi" w:eastAsiaTheme="minorHAnsi" w:hAnsiTheme="minorHAnsi" w:cstheme="minorHAnsi"/>
          <w:b/>
          <w:bCs/>
          <w:color w:val="000000"/>
          <w:sz w:val="18"/>
          <w:szCs w:val="18"/>
          <w:lang w:eastAsia="en-US"/>
          <w14:ligatures w14:val="standardContextual"/>
        </w:rPr>
        <w:t>λλοτε</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une autre 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d’autres fois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(répété) </w:t>
      </w:r>
      <w:r w:rsidR="00930989" w:rsidRPr="00765CD7">
        <w:rPr>
          <w:rFonts w:asciiTheme="minorHAnsi" w:eastAsiaTheme="minorHAnsi" w:hAnsiTheme="minorHAnsi" w:cstheme="minorHAnsi"/>
          <w:b/>
          <w:bCs/>
          <w:color w:val="000000"/>
          <w:sz w:val="18"/>
          <w:szCs w:val="18"/>
          <w:lang w:eastAsia="en-US"/>
          <w14:ligatures w14:val="standardContextual"/>
        </w:rPr>
        <w:t>ἄλλοτε …. ἄλλοτε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tantôt...tantôt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ἄλλοτε μὲν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ἄλλοτε δέ</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ὅτε μὲν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ἄλλοτε δέ : tantôt...tantôt.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Σ</w:t>
      </w:r>
      <w:r w:rsidR="00930989" w:rsidRPr="00765CD7">
        <w:rPr>
          <w:rFonts w:asciiTheme="minorHAnsi" w:eastAsiaTheme="minorHAnsi" w:hAnsiTheme="minorHAnsi" w:cstheme="minorHAnsi"/>
          <w:b/>
          <w:bCs/>
          <w:color w:val="000000"/>
          <w:sz w:val="18"/>
          <w:szCs w:val="18"/>
          <w:lang w:eastAsia="en-US"/>
          <w14:ligatures w14:val="standardContextual"/>
        </w:rPr>
        <w:t>πονδή,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libation aux dieux.  </w:t>
      </w:r>
      <w:r w:rsidR="00930989" w:rsidRPr="00765CD7">
        <w:rPr>
          <w:rFonts w:asciiTheme="minorHAnsi" w:eastAsiaTheme="minorHAnsi" w:hAnsiTheme="minorHAnsi" w:cstheme="minorHAnsi"/>
          <w:b/>
          <w:bCs/>
          <w:color w:val="B00004"/>
          <w:sz w:val="18"/>
          <w:szCs w:val="18"/>
          <w:lang w:eastAsia="en-US"/>
          <w14:ligatures w14:val="standardContextual"/>
        </w:rPr>
        <w:t>Θ</w:t>
      </w:r>
      <w:r w:rsidR="00930989" w:rsidRPr="00765CD7">
        <w:rPr>
          <w:rFonts w:asciiTheme="minorHAnsi" w:eastAsiaTheme="minorHAnsi" w:hAnsiTheme="minorHAnsi" w:cstheme="minorHAnsi"/>
          <w:b/>
          <w:bCs/>
          <w:color w:val="000000"/>
          <w:sz w:val="18"/>
          <w:szCs w:val="18"/>
          <w:lang w:eastAsia="en-US"/>
          <w14:ligatures w14:val="standardContextual"/>
        </w:rPr>
        <w:t>ύος, θύεος-ους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bois qui répand une odeur agréable en brûlant, bois parfumé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i/>
          <w:iCs/>
          <w:color w:val="000000"/>
          <w:sz w:val="18"/>
          <w:szCs w:val="18"/>
          <w:lang w:eastAsia="en-US"/>
          <w14:ligatures w14:val="standardContextual"/>
        </w:rPr>
        <w:t>postér</w:t>
      </w:r>
      <w:r w:rsidR="00930989" w:rsidRPr="00765CD7">
        <w:rPr>
          <w:rFonts w:asciiTheme="minorHAnsi" w:eastAsiaTheme="minorHAnsi" w:hAnsiTheme="minorHAnsi" w:cstheme="minorHAnsi"/>
          <w:color w:val="000000"/>
          <w:sz w:val="18"/>
          <w:szCs w:val="18"/>
          <w:lang w:eastAsia="en-US"/>
          <w14:ligatures w14:val="standardContextual"/>
        </w:rPr>
        <w:t>. encens (inconnu au tps d’ Homère)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offrande pour un sacrifice, —</w:t>
      </w:r>
      <w:r w:rsidR="00930989"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sacrifice (au pl. dans Hom.).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Ἱ</w:t>
      </w:r>
      <w:r w:rsidR="00930989" w:rsidRPr="00765CD7">
        <w:rPr>
          <w:rFonts w:asciiTheme="minorHAnsi" w:eastAsiaTheme="minorHAnsi" w:hAnsiTheme="minorHAnsi" w:cstheme="minorHAnsi"/>
          <w:b/>
          <w:bCs/>
          <w:color w:val="000000"/>
          <w:sz w:val="18"/>
          <w:szCs w:val="18"/>
          <w:lang w:eastAsia="en-US"/>
          <w14:ligatures w14:val="standardContextual"/>
        </w:rPr>
        <w:t>λάσκομαι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Tr. : </w:t>
      </w:r>
      <w:r w:rsidR="00930989" w:rsidRPr="00765CD7">
        <w:rPr>
          <w:rFonts w:asciiTheme="minorHAnsi" w:eastAsiaTheme="minorHAnsi" w:hAnsiTheme="minorHAnsi" w:cstheme="minorHAnsi"/>
          <w:color w:val="000000"/>
          <w:sz w:val="18"/>
          <w:szCs w:val="18"/>
          <w:lang w:eastAsia="en-US"/>
          <w14:ligatures w14:val="standardContextual"/>
        </w:rPr>
        <w:t>se rendre favorable, rendre propice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apaiser, se concilier.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Pr="00765CD7">
        <w:rPr>
          <w:rFonts w:asciiTheme="minorHAnsi" w:hAnsiTheme="minorHAnsi" w:cstheme="minorHAnsi"/>
          <w:b/>
          <w:bCs/>
          <w:sz w:val="18"/>
          <w:szCs w:val="18"/>
        </w:rPr>
        <w:t xml:space="preserve"> </w:t>
      </w:r>
    </w:p>
  </w:footnote>
  <w:footnote w:id="34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30989" w:rsidRPr="00765CD7">
        <w:rPr>
          <w:rFonts w:asciiTheme="minorHAnsi" w:eastAsiaTheme="minorHAnsi" w:hAnsiTheme="minorHAnsi" w:cstheme="minorHAnsi"/>
          <w:b/>
          <w:bCs/>
          <w:color w:val="000000"/>
          <w:sz w:val="18"/>
          <w:szCs w:val="18"/>
          <w:lang w:eastAsia="en-US"/>
          <w14:ligatures w14:val="standardContextual"/>
        </w:rPr>
        <w:t xml:space="preserve">339. ἠμὲν ὅτ᾽ εὐνάζῃ καὶ ὅτ᾽ ἂν φάος ἱερὸν ἔλθῃ, — </w:t>
      </w:r>
      <w:r w:rsidR="00930989" w:rsidRPr="00765CD7">
        <w:rPr>
          <w:rFonts w:asciiTheme="minorHAnsi" w:eastAsiaTheme="minorHAnsi" w:hAnsiTheme="minorHAnsi" w:cstheme="minorHAnsi"/>
          <w:b/>
          <w:bCs/>
          <w:color w:val="B00004"/>
          <w:sz w:val="18"/>
          <w:szCs w:val="18"/>
          <w:lang w:eastAsia="en-US"/>
          <w14:ligatures w14:val="standardContextual"/>
        </w:rPr>
        <w:t>Ἠ</w:t>
      </w:r>
      <w:r w:rsidR="00930989" w:rsidRPr="00765CD7">
        <w:rPr>
          <w:rFonts w:asciiTheme="minorHAnsi" w:eastAsiaTheme="minorHAnsi" w:hAnsiTheme="minorHAnsi" w:cstheme="minorHAnsi"/>
          <w:b/>
          <w:bCs/>
          <w:color w:val="000000"/>
          <w:sz w:val="18"/>
          <w:szCs w:val="18"/>
          <w:lang w:eastAsia="en-US"/>
          <w14:ligatures w14:val="standardContextual"/>
        </w:rPr>
        <w:t>μὲν,</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i/>
          <w:iCs/>
          <w:color w:val="000000"/>
          <w:sz w:val="18"/>
          <w:szCs w:val="18"/>
          <w:lang w:eastAsia="en-US"/>
          <w14:ligatures w14:val="standardContextual"/>
        </w:rPr>
        <w:t xml:space="preserve">conj. </w:t>
      </w:r>
      <w:r w:rsidR="00930989" w:rsidRPr="00765CD7">
        <w:rPr>
          <w:rFonts w:asciiTheme="minorHAnsi" w:eastAsiaTheme="minorHAnsi" w:hAnsiTheme="minorHAnsi" w:cstheme="minorHAnsi"/>
          <w:color w:val="000000"/>
          <w:sz w:val="18"/>
          <w:szCs w:val="18"/>
          <w:lang w:eastAsia="en-US"/>
          <w14:ligatures w14:val="standardContextual"/>
        </w:rPr>
        <w:t>:</w:t>
      </w:r>
      <w:r w:rsidR="00930989" w:rsidRPr="00765CD7">
        <w:rPr>
          <w:rFonts w:asciiTheme="minorHAnsi" w:eastAsiaTheme="minorHAnsi" w:hAnsiTheme="minorHAnsi" w:cstheme="minorHAnsi"/>
          <w:i/>
          <w:i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et, ou.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Ἠ</w:t>
      </w:r>
      <w:r w:rsidR="00930989" w:rsidRPr="00765CD7">
        <w:rPr>
          <w:rFonts w:asciiTheme="minorHAnsi" w:eastAsiaTheme="minorHAnsi" w:hAnsiTheme="minorHAnsi" w:cstheme="minorHAnsi"/>
          <w:b/>
          <w:bCs/>
          <w:color w:val="000000"/>
          <w:sz w:val="18"/>
          <w:szCs w:val="18"/>
          <w:lang w:eastAsia="en-US"/>
          <w14:ligatures w14:val="standardContextual"/>
        </w:rPr>
        <w:t>μὲν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 ἠδέ </w:t>
      </w:r>
      <w:r w:rsidR="00930989" w:rsidRPr="00765CD7">
        <w:rPr>
          <w:rFonts w:asciiTheme="minorHAnsi" w:eastAsiaTheme="minorHAnsi" w:hAnsiTheme="minorHAnsi" w:cstheme="minorHAnsi"/>
          <w:i/>
          <w:iCs/>
          <w:color w:val="000000"/>
          <w:sz w:val="18"/>
          <w:szCs w:val="18"/>
          <w:lang w:eastAsia="en-US"/>
          <w14:ligatures w14:val="standardContextual"/>
        </w:rPr>
        <w:t>;</w:t>
      </w:r>
      <w:r w:rsidR="00930989" w:rsidRPr="00765CD7">
        <w:rPr>
          <w:rFonts w:asciiTheme="minorHAnsi" w:eastAsiaTheme="minorHAnsi" w:hAnsiTheme="minorHAnsi" w:cstheme="minorHAnsi"/>
          <w:color w:val="000000"/>
          <w:sz w:val="18"/>
          <w:szCs w:val="18"/>
          <w:lang w:eastAsia="en-US"/>
          <w14:ligatures w14:val="standardContextual"/>
        </w:rPr>
        <w:t xml:space="preserve"> ἠμὲν... ἠδὲ καί ; </w:t>
      </w:r>
      <w:r w:rsidR="00930989" w:rsidRPr="00765CD7">
        <w:rPr>
          <w:rFonts w:asciiTheme="minorHAnsi" w:eastAsiaTheme="minorHAnsi" w:hAnsiTheme="minorHAnsi" w:cstheme="minorHAnsi"/>
          <w:i/>
          <w:iCs/>
          <w:color w:val="000000"/>
          <w:sz w:val="18"/>
          <w:szCs w:val="18"/>
          <w:lang w:eastAsia="en-US"/>
          <w14:ligatures w14:val="standardContextual"/>
        </w:rPr>
        <w:t>rar.</w:t>
      </w:r>
      <w:r w:rsidR="00930989" w:rsidRPr="00765CD7">
        <w:rPr>
          <w:rFonts w:asciiTheme="minorHAnsi" w:eastAsiaTheme="minorHAnsi" w:hAnsiTheme="minorHAnsi" w:cstheme="minorHAnsi"/>
          <w:color w:val="000000"/>
          <w:sz w:val="18"/>
          <w:szCs w:val="18"/>
          <w:lang w:eastAsia="en-US"/>
          <w14:ligatures w14:val="standardContextual"/>
        </w:rPr>
        <w:t xml:space="preserve"> ἠμὲν... δέ</w:t>
      </w:r>
      <w:r w:rsidR="00930989" w:rsidRPr="00765CD7">
        <w:rPr>
          <w:rFonts w:asciiTheme="minorHAnsi" w:eastAsiaTheme="minorHAnsi" w:hAnsiTheme="minorHAnsi" w:cstheme="minorHAnsi"/>
          <w:i/>
          <w:i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ἠμὲν... καί ; ἠμὲν... τε : et… et ; soit... soit ; aussi bien... que ; autant... que.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B00004"/>
          <w:sz w:val="18"/>
          <w:szCs w:val="18"/>
          <w:lang w:eastAsia="en-US"/>
          <w14:ligatures w14:val="standardContextual"/>
        </w:rPr>
        <w:t>Ε</w:t>
      </w:r>
      <w:r w:rsidR="00930989" w:rsidRPr="00765CD7">
        <w:rPr>
          <w:rFonts w:asciiTheme="minorHAnsi" w:eastAsiaTheme="minorHAnsi" w:hAnsiTheme="minorHAnsi" w:cstheme="minorHAnsi"/>
          <w:b/>
          <w:bCs/>
          <w:color w:val="000000"/>
          <w:sz w:val="18"/>
          <w:szCs w:val="18"/>
          <w:lang w:eastAsia="en-US"/>
          <w14:ligatures w14:val="standardContextual"/>
        </w:rPr>
        <w:t>ὐνάζω—: tr.-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mettre au lit, étendre sur une couche,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coucher,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faire dormir, </w:t>
      </w:r>
      <w:r w:rsidR="00930989" w:rsidRPr="00765CD7">
        <w:rPr>
          <w:rFonts w:ascii="Arial" w:eastAsiaTheme="minorHAnsi" w:hAnsi="Arial" w:cs="Arial"/>
          <w:color w:val="000000"/>
          <w:sz w:val="18"/>
          <w:szCs w:val="18"/>
          <w:lang w:eastAsia="en-US"/>
          <w14:ligatures w14:val="standardContextual"/>
        </w:rPr>
        <w:t>▬</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Pa</w:t>
      </w:r>
      <w:r w:rsidR="00930989" w:rsidRPr="00765CD7">
        <w:rPr>
          <w:rFonts w:asciiTheme="minorHAnsi" w:eastAsiaTheme="minorHAnsi" w:hAnsiTheme="minorHAnsi" w:cstheme="minorHAnsi"/>
          <w:color w:val="000000"/>
          <w:sz w:val="18"/>
          <w:szCs w:val="18"/>
          <w:lang w:eastAsia="en-US"/>
          <w14:ligatures w14:val="standardContextual"/>
        </w:rPr>
        <w:t>. εὐναζομαι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se coucher.   </w:t>
      </w:r>
      <w:r w:rsidR="00930989" w:rsidRPr="00765CD7">
        <w:rPr>
          <w:rFonts w:asciiTheme="minorHAnsi" w:eastAsiaTheme="minorHAnsi" w:hAnsiTheme="minorHAnsi" w:cstheme="minorHAnsi"/>
          <w:b/>
          <w:bCs/>
          <w:color w:val="B00004"/>
          <w:sz w:val="18"/>
          <w:szCs w:val="18"/>
          <w:lang w:eastAsia="en-US"/>
          <w14:ligatures w14:val="standardContextual"/>
        </w:rPr>
        <w:t>Φ</w:t>
      </w:r>
      <w:r w:rsidR="00930989" w:rsidRPr="00765CD7">
        <w:rPr>
          <w:rFonts w:asciiTheme="minorHAnsi" w:eastAsiaTheme="minorHAnsi" w:hAnsiTheme="minorHAnsi" w:cstheme="minorHAnsi"/>
          <w:b/>
          <w:bCs/>
          <w:color w:val="000000"/>
          <w:sz w:val="18"/>
          <w:szCs w:val="18"/>
          <w:lang w:eastAsia="en-US"/>
          <w14:ligatures w14:val="standardContextual"/>
        </w:rPr>
        <w:t>άος,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φαέος-φάους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[ᾰ]</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b/>
          <w:bCs/>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lumière; lumière du soleil, jour.  NB. </w:t>
      </w:r>
      <w:r w:rsidR="00930989" w:rsidRPr="00765CD7">
        <w:rPr>
          <w:rFonts w:asciiTheme="minorHAnsi" w:eastAsiaTheme="minorHAnsi" w:hAnsiTheme="minorHAnsi" w:cstheme="minorHAnsi"/>
          <w:b/>
          <w:bCs/>
          <w:color w:val="000000"/>
          <w:sz w:val="18"/>
          <w:szCs w:val="18"/>
          <w:lang w:eastAsia="en-US"/>
          <w14:ligatures w14:val="standardContextual"/>
        </w:rPr>
        <w:t xml:space="preserve">ἂν </w:t>
      </w:r>
      <w:r w:rsidR="00930989" w:rsidRPr="00765CD7">
        <w:rPr>
          <w:rFonts w:asciiTheme="minorHAnsi" w:eastAsiaTheme="minorHAnsi" w:hAnsiTheme="minorHAnsi" w:cstheme="minorHAnsi"/>
          <w:color w:val="000000"/>
          <w:sz w:val="18"/>
          <w:szCs w:val="18"/>
          <w:lang w:eastAsia="en-US"/>
          <w14:ligatures w14:val="standardContextual"/>
        </w:rPr>
        <w:t xml:space="preserve">probably = </w:t>
      </w:r>
      <w:r w:rsidR="00930989" w:rsidRPr="00765CD7">
        <w:rPr>
          <w:rFonts w:asciiTheme="minorHAnsi" w:eastAsiaTheme="minorHAnsi" w:hAnsiTheme="minorHAnsi" w:cstheme="minorHAnsi"/>
          <w:b/>
          <w:bCs/>
          <w:color w:val="B00004"/>
          <w:sz w:val="18"/>
          <w:szCs w:val="18"/>
          <w:lang w:eastAsia="en-US"/>
          <w14:ligatures w14:val="standardContextual"/>
        </w:rPr>
        <w:t>Ἀ</w:t>
      </w:r>
      <w:r w:rsidR="00930989" w:rsidRPr="00765CD7">
        <w:rPr>
          <w:rFonts w:asciiTheme="minorHAnsi" w:eastAsiaTheme="minorHAnsi" w:hAnsiTheme="minorHAnsi" w:cstheme="minorHAnsi"/>
          <w:b/>
          <w:bCs/>
          <w:color w:val="000000"/>
          <w:sz w:val="18"/>
          <w:szCs w:val="18"/>
          <w:lang w:eastAsia="en-US"/>
          <w14:ligatures w14:val="standardContextual"/>
        </w:rPr>
        <w:t xml:space="preserve">νά </w:t>
      </w:r>
      <w:r w:rsidR="00930989" w:rsidRPr="00765CD7">
        <w:rPr>
          <w:rFonts w:asciiTheme="minorHAnsi" w:eastAsiaTheme="minorHAnsi" w:hAnsiTheme="minorHAnsi" w:cstheme="minorHAnsi"/>
          <w:color w:val="000000"/>
          <w:sz w:val="18"/>
          <w:szCs w:val="18"/>
          <w:lang w:eastAsia="en-US"/>
          <w14:ligatures w14:val="standardContextual"/>
        </w:rPr>
        <w:t xml:space="preserve">though cf. 543.  </w:t>
      </w:r>
      <w:r w:rsidR="00930989" w:rsidRPr="00765CD7">
        <w:rPr>
          <w:rFonts w:asciiTheme="minorHAnsi" w:eastAsiaTheme="minorHAnsi" w:hAnsiTheme="minorHAnsi" w:cstheme="minorHAnsi"/>
          <w:b/>
          <w:bCs/>
          <w:color w:val="B00004"/>
          <w:sz w:val="18"/>
          <w:szCs w:val="18"/>
          <w:lang w:eastAsia="en-US"/>
          <w14:ligatures w14:val="standardContextual"/>
        </w:rPr>
        <w:t>Ἀ</w:t>
      </w:r>
      <w:r w:rsidR="00930989" w:rsidRPr="00765CD7">
        <w:rPr>
          <w:rFonts w:asciiTheme="minorHAnsi" w:eastAsiaTheme="minorHAnsi" w:hAnsiTheme="minorHAnsi" w:cstheme="minorHAnsi"/>
          <w:b/>
          <w:bCs/>
          <w:color w:val="000000"/>
          <w:sz w:val="18"/>
          <w:szCs w:val="18"/>
          <w:lang w:eastAsia="en-US"/>
          <w14:ligatures w14:val="standardContextual"/>
        </w:rPr>
        <w:t>νέρχομαι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ἀνελεύσομαι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ἀνῆλθον, </w:t>
      </w:r>
      <w:r w:rsidR="00930989" w:rsidRPr="00765CD7">
        <w:rPr>
          <w:rFonts w:asciiTheme="minorHAnsi" w:eastAsiaTheme="minorHAnsi" w:hAnsiTheme="minorHAnsi" w:cstheme="minorHAnsi"/>
          <w:i/>
          <w:iCs/>
          <w:color w:val="000000"/>
          <w:sz w:val="18"/>
          <w:szCs w:val="18"/>
          <w:lang w:eastAsia="en-US"/>
          <w14:ligatures w14:val="standardContextual"/>
        </w:rPr>
        <w:t>etc</w:t>
      </w:r>
      <w:r w:rsidR="0093098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monter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sur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xml:space="preserve"> se lever (soleil — Eschl.)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pousser croître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30989" w:rsidRPr="00765CD7">
        <w:rPr>
          <w:rFonts w:asciiTheme="minorHAnsi" w:eastAsiaTheme="minorHAnsi" w:hAnsiTheme="minorHAnsi" w:cstheme="minorHAnsi"/>
          <w:color w:val="000000"/>
          <w:sz w:val="18"/>
          <w:szCs w:val="18"/>
          <w:lang w:eastAsia="en-US"/>
          <w14:ligatures w14:val="standardContextual"/>
        </w:rPr>
        <w:t>; revenir.</w:t>
      </w:r>
    </w:p>
  </w:footnote>
  <w:footnote w:id="34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6987" w:rsidRPr="00765CD7">
        <w:rPr>
          <w:rFonts w:asciiTheme="minorHAnsi" w:eastAsiaTheme="minorHAnsi" w:hAnsiTheme="minorHAnsi" w:cstheme="minorHAnsi"/>
          <w:b/>
          <w:bCs/>
          <w:color w:val="000000"/>
          <w:sz w:val="18"/>
          <w:szCs w:val="18"/>
          <w:lang w:eastAsia="en-US"/>
          <w14:ligatures w14:val="standardContextual"/>
        </w:rPr>
        <w:t>340. ὥς κέ τοι ἵλαον κραδίην καὶ θυμὸν ἔχωσιν,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ὥς κέ + sbj:</w:t>
      </w:r>
      <w:r w:rsidR="00876987" w:rsidRPr="00765CD7">
        <w:rPr>
          <w:rFonts w:asciiTheme="minorHAnsi" w:eastAsiaTheme="minorHAnsi" w:hAnsiTheme="minorHAnsi" w:cstheme="minorHAnsi"/>
          <w:color w:val="000000"/>
          <w:sz w:val="18"/>
          <w:szCs w:val="18"/>
          <w:lang w:eastAsia="en-US"/>
          <w14:ligatures w14:val="standardContextual"/>
        </w:rPr>
        <w:t xml:space="preserve"> afin que.   </w:t>
      </w:r>
      <w:r w:rsidR="00876987" w:rsidRPr="00765CD7">
        <w:rPr>
          <w:rFonts w:asciiTheme="minorHAnsi" w:eastAsiaTheme="minorHAnsi" w:hAnsiTheme="minorHAnsi" w:cstheme="minorHAnsi"/>
          <w:b/>
          <w:bCs/>
          <w:color w:val="B00004"/>
          <w:sz w:val="18"/>
          <w:szCs w:val="18"/>
          <w:lang w:eastAsia="en-US"/>
          <w14:ligatures w14:val="standardContextual"/>
        </w:rPr>
        <w:t>Κ</w:t>
      </w:r>
      <w:r w:rsidR="00876987" w:rsidRPr="00765CD7">
        <w:rPr>
          <w:rFonts w:asciiTheme="minorHAnsi" w:eastAsiaTheme="minorHAnsi" w:hAnsiTheme="minorHAnsi" w:cstheme="minorHAnsi"/>
          <w:b/>
          <w:bCs/>
          <w:color w:val="000000"/>
          <w:sz w:val="18"/>
          <w:szCs w:val="18"/>
          <w:lang w:eastAsia="en-US"/>
          <w14:ligatures w14:val="standardContextual"/>
        </w:rPr>
        <w:t xml:space="preserve">ραδίη / ( dor. </w:t>
      </w:r>
      <w:r w:rsidR="00876987" w:rsidRPr="00765CD7">
        <w:rPr>
          <w:rFonts w:asciiTheme="minorHAnsi" w:eastAsiaTheme="minorHAnsi" w:hAnsiTheme="minorHAnsi" w:cstheme="minorHAnsi"/>
          <w:b/>
          <w:bCs/>
          <w:color w:val="B00004"/>
          <w:sz w:val="18"/>
          <w:szCs w:val="18"/>
          <w:lang w:eastAsia="en-US"/>
          <w14:ligatures w14:val="standardContextual"/>
        </w:rPr>
        <w:t>κ</w:t>
      </w:r>
      <w:r w:rsidR="00876987" w:rsidRPr="00765CD7">
        <w:rPr>
          <w:rFonts w:asciiTheme="minorHAnsi" w:eastAsiaTheme="minorHAnsi" w:hAnsiTheme="minorHAnsi" w:cstheme="minorHAnsi"/>
          <w:b/>
          <w:bCs/>
          <w:color w:val="000000"/>
          <w:sz w:val="18"/>
          <w:szCs w:val="18"/>
          <w:lang w:eastAsia="en-US"/>
          <w14:ligatures w14:val="standardContextual"/>
        </w:rPr>
        <w:t xml:space="preserve">ραδία)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καρδία,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cœur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(organe et siège des sentiments, passions, intelligence, </w:t>
      </w:r>
      <w:r w:rsidR="00876987" w:rsidRPr="00765CD7">
        <w:rPr>
          <w:rFonts w:asciiTheme="minorHAnsi" w:eastAsiaTheme="minorHAnsi" w:hAnsiTheme="minorHAnsi" w:cstheme="minorHAnsi"/>
          <w:i/>
          <w:iCs/>
          <w:color w:val="000000"/>
          <w:sz w:val="18"/>
          <w:szCs w:val="18"/>
          <w:lang w:eastAsia="en-US"/>
          <w14:ligatures w14:val="standardContextual"/>
        </w:rPr>
        <w:t>etc</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B00004"/>
          <w:sz w:val="18"/>
          <w:szCs w:val="18"/>
          <w:lang w:eastAsia="en-US"/>
          <w14:ligatures w14:val="standardContextual"/>
        </w:rPr>
        <w:t>Ἵ</w:t>
      </w:r>
      <w:r w:rsidR="00876987" w:rsidRPr="00765CD7">
        <w:rPr>
          <w:rFonts w:asciiTheme="minorHAnsi" w:eastAsiaTheme="minorHAnsi" w:hAnsiTheme="minorHAnsi" w:cstheme="minorHAnsi"/>
          <w:b/>
          <w:bCs/>
          <w:color w:val="000000"/>
          <w:sz w:val="18"/>
          <w:szCs w:val="18"/>
          <w:lang w:eastAsia="en-US"/>
          <w14:ligatures w14:val="standardContextual"/>
        </w:rPr>
        <w:t>λαος, ος,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 </w:t>
      </w:r>
      <w:r w:rsidR="00876987" w:rsidRPr="00765CD7">
        <w:rPr>
          <w:rFonts w:asciiTheme="minorHAnsi" w:eastAsiaTheme="minorHAnsi" w:hAnsiTheme="minorHAnsi" w:cstheme="minorHAnsi"/>
          <w:i/>
          <w:iCs/>
          <w:color w:val="000000"/>
          <w:sz w:val="18"/>
          <w:szCs w:val="18"/>
          <w:u w:val="single"/>
          <w:lang w:eastAsia="en-US"/>
          <w14:ligatures w14:val="standardContextual"/>
        </w:rPr>
        <w:t>Att</w:t>
      </w:r>
      <w:r w:rsidR="0087698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ἵλεως, ως, ων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w:t>
      </w:r>
      <w:r w:rsidR="00876987" w:rsidRPr="00765CD7">
        <w:rPr>
          <w:rFonts w:asciiTheme="minorHAnsi" w:eastAsiaTheme="minorHAnsi" w:hAnsiTheme="minorHAnsi" w:cstheme="minorHAnsi"/>
          <w:color w:val="000000"/>
          <w:sz w:val="18"/>
          <w:szCs w:val="18"/>
          <w:lang w:eastAsia="en-US"/>
          <w14:ligatures w14:val="standardContextual"/>
        </w:rPr>
        <w:t xml:space="preserve"> propice, favorable (dieu)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bienveillant, aimable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de bonne humeur ; </w:t>
      </w:r>
      <w:r w:rsidR="00876987" w:rsidRPr="00765CD7">
        <w:rPr>
          <w:rFonts w:asciiTheme="minorHAnsi" w:eastAsiaTheme="minorHAnsi" w:hAnsiTheme="minorHAnsi" w:cstheme="minorHAnsi"/>
          <w:b/>
          <w:bCs/>
          <w:color w:val="000000"/>
          <w:sz w:val="18"/>
          <w:szCs w:val="18"/>
          <w:lang w:eastAsia="en-US"/>
          <w14:ligatures w14:val="standardContextual"/>
        </w:rPr>
        <w:t xml:space="preserve">ἵλαον : </w:t>
      </w:r>
      <w:r w:rsidR="00876987" w:rsidRPr="00765CD7">
        <w:rPr>
          <w:rFonts w:asciiTheme="minorHAnsi" w:eastAsiaTheme="minorHAnsi" w:hAnsiTheme="minorHAnsi" w:cstheme="minorHAnsi"/>
          <w:color w:val="000000"/>
          <w:sz w:val="18"/>
          <w:szCs w:val="18"/>
          <w:lang w:eastAsia="en-US"/>
          <w14:ligatures w14:val="standardContextual"/>
        </w:rPr>
        <w:t xml:space="preserve">attribut du cod.     </w:t>
      </w:r>
      <w:r w:rsidR="00876987" w:rsidRPr="00765CD7">
        <w:rPr>
          <w:rFonts w:asciiTheme="minorHAnsi" w:eastAsiaTheme="minorHAnsi" w:hAnsiTheme="minorHAnsi" w:cstheme="minorHAnsi"/>
          <w:b/>
          <w:bCs/>
          <w:color w:val="B00004"/>
          <w:sz w:val="18"/>
          <w:szCs w:val="18"/>
          <w:lang w:eastAsia="en-US"/>
          <w14:ligatures w14:val="standardContextual"/>
        </w:rPr>
        <w:t>Ἔ</w:t>
      </w:r>
      <w:r w:rsidR="00876987" w:rsidRPr="00765CD7">
        <w:rPr>
          <w:rFonts w:asciiTheme="minorHAnsi" w:eastAsiaTheme="minorHAnsi" w:hAnsiTheme="minorHAnsi" w:cstheme="minorHAnsi"/>
          <w:b/>
          <w:bCs/>
          <w:color w:val="000000"/>
          <w:sz w:val="18"/>
          <w:szCs w:val="18"/>
          <w:lang w:eastAsia="en-US"/>
          <w14:ligatures w14:val="standardContextual"/>
        </w:rPr>
        <w:t>χω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(inf. </w:t>
      </w:r>
      <w:r w:rsidR="00876987" w:rsidRPr="00765CD7">
        <w:rPr>
          <w:rFonts w:asciiTheme="minorHAnsi" w:eastAsiaTheme="minorHAnsi" w:hAnsiTheme="minorHAnsi" w:cstheme="minorHAnsi"/>
          <w:b/>
          <w:bCs/>
          <w:color w:val="000000"/>
          <w:sz w:val="18"/>
          <w:szCs w:val="18"/>
          <w:lang w:eastAsia="en-US"/>
          <w14:ligatures w14:val="standardContextual"/>
        </w:rPr>
        <w:t xml:space="preserve">ἔχειν;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impft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εἶχον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ἕξω</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ou</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σχήσω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ἔσχον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inf.</w:t>
      </w:r>
      <w:r w:rsidR="00876987" w:rsidRPr="00765CD7">
        <w:rPr>
          <w:rFonts w:asciiTheme="minorHAnsi" w:eastAsiaTheme="minorHAnsi" w:hAnsiTheme="minorHAnsi" w:cstheme="minorHAnsi"/>
          <w:i/>
          <w:iCs/>
          <w:color w:val="000000"/>
          <w:sz w:val="18"/>
          <w:szCs w:val="18"/>
          <w:lang w:eastAsia="en-US"/>
          <w14:ligatures w14:val="standardContextual"/>
        </w:rPr>
        <w:t xml:space="preserve"> 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σχεῖν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impératif 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w:t>
      </w:r>
      <w:r w:rsidR="00876987" w:rsidRPr="00765CD7">
        <w:rPr>
          <w:rFonts w:asciiTheme="minorHAnsi" w:eastAsiaTheme="minorHAnsi" w:hAnsiTheme="minorHAnsi" w:cstheme="minorHAnsi"/>
          <w:b/>
          <w:bCs/>
          <w:color w:val="000000"/>
          <w:sz w:val="18"/>
          <w:szCs w:val="18"/>
          <w:lang w:eastAsia="en-US"/>
          <w14:ligatures w14:val="standardContextual"/>
        </w:rPr>
        <w:t xml:space="preserve"> σχές).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ἔσχηκα</w:t>
      </w:r>
      <w:r w:rsidR="0087698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avoir […] tenir.</w:t>
      </w:r>
    </w:p>
  </w:footnote>
  <w:footnote w:id="34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6987" w:rsidRPr="00765CD7">
        <w:rPr>
          <w:rFonts w:asciiTheme="minorHAnsi" w:hAnsiTheme="minorHAnsi" w:cstheme="minorHAnsi"/>
          <w:b/>
          <w:bCs/>
          <w:sz w:val="18"/>
          <w:szCs w:val="18"/>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341. ὄφρ᾽ ἄλλων ὠνῇ κλῆρον, μὴ τὸν τεὸν ἄλλος. —  </w:t>
      </w:r>
      <w:r w:rsidR="00876987" w:rsidRPr="00765CD7">
        <w:rPr>
          <w:rFonts w:asciiTheme="minorHAnsi" w:eastAsiaTheme="minorHAnsi" w:hAnsiTheme="minorHAnsi" w:cstheme="minorHAnsi"/>
          <w:b/>
          <w:bCs/>
          <w:color w:val="B00004"/>
          <w:sz w:val="18"/>
          <w:szCs w:val="18"/>
          <w:lang w:eastAsia="en-US"/>
          <w14:ligatures w14:val="standardContextual"/>
        </w:rPr>
        <w:t>Ὄ</w:t>
      </w:r>
      <w:r w:rsidR="00876987" w:rsidRPr="00765CD7">
        <w:rPr>
          <w:rFonts w:asciiTheme="minorHAnsi" w:eastAsiaTheme="minorHAnsi" w:hAnsiTheme="minorHAnsi" w:cstheme="minorHAnsi"/>
          <w:b/>
          <w:bCs/>
          <w:color w:val="000000"/>
          <w:sz w:val="18"/>
          <w:szCs w:val="18"/>
          <w:lang w:eastAsia="en-US"/>
          <w14:ligatures w14:val="standardContextual"/>
        </w:rPr>
        <w:t>φρα,</w:t>
      </w:r>
      <w:r w:rsidR="00876987" w:rsidRPr="00765CD7">
        <w:rPr>
          <w:rFonts w:asciiTheme="minorHAnsi" w:eastAsiaTheme="minorHAnsi" w:hAnsiTheme="minorHAnsi" w:cstheme="minorHAnsi"/>
          <w:i/>
          <w:iCs/>
          <w:color w:val="000000"/>
          <w:sz w:val="18"/>
          <w:szCs w:val="18"/>
          <w:lang w:eastAsia="en-US"/>
          <w14:ligatures w14:val="standardContextual"/>
        </w:rPr>
        <w:t xml:space="preserve"> cj.sub</w:t>
      </w:r>
      <w:r w:rsidR="00876987" w:rsidRPr="00765CD7">
        <w:rPr>
          <w:rFonts w:asciiTheme="minorHAnsi" w:eastAsiaTheme="minorHAnsi" w:hAnsiTheme="minorHAnsi" w:cstheme="minorHAnsi"/>
          <w:color w:val="000000"/>
          <w:sz w:val="18"/>
          <w:szCs w:val="18"/>
          <w:lang w:eastAsia="en-US"/>
          <w14:ligatures w14:val="standardContextual"/>
        </w:rPr>
        <w:t>.: 1) aussi longtemps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2) jusqu’à ce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3) afin que (avec sbj. avec ou sans ἄν  […].  </w:t>
      </w:r>
      <w:r w:rsidR="00876987" w:rsidRPr="00765CD7">
        <w:rPr>
          <w:rFonts w:asciiTheme="minorHAnsi" w:eastAsiaTheme="minorHAnsi" w:hAnsiTheme="minorHAnsi" w:cstheme="minorHAnsi"/>
          <w:b/>
          <w:bCs/>
          <w:color w:val="B00004"/>
          <w:sz w:val="18"/>
          <w:szCs w:val="18"/>
          <w:lang w:eastAsia="en-US"/>
          <w14:ligatures w14:val="standardContextual"/>
        </w:rPr>
        <w:t>Ὠ</w:t>
      </w:r>
      <w:r w:rsidR="00876987" w:rsidRPr="00765CD7">
        <w:rPr>
          <w:rFonts w:asciiTheme="minorHAnsi" w:eastAsiaTheme="minorHAnsi" w:hAnsiTheme="minorHAnsi" w:cstheme="minorHAnsi"/>
          <w:b/>
          <w:bCs/>
          <w:color w:val="000000"/>
          <w:sz w:val="18"/>
          <w:szCs w:val="18"/>
          <w:lang w:eastAsia="en-US"/>
          <w14:ligatures w14:val="standardContextual"/>
        </w:rPr>
        <w:t>νέομαι</w:t>
      </w:r>
      <w:r w:rsidR="00876987" w:rsidRPr="00765CD7">
        <w:rPr>
          <w:rFonts w:asciiTheme="minorHAnsi" w:eastAsiaTheme="minorHAnsi" w:hAnsiTheme="minorHAnsi" w:cstheme="minorHAnsi"/>
          <w:color w:val="000000"/>
          <w:sz w:val="18"/>
          <w:szCs w:val="18"/>
          <w:lang w:eastAsia="en-US"/>
          <w14:ligatures w14:val="standardContextual"/>
        </w:rPr>
        <w:t>-my</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inf</w:t>
      </w:r>
      <w:r w:rsidR="00876987" w:rsidRPr="00765CD7">
        <w:rPr>
          <w:rFonts w:asciiTheme="minorHAnsi" w:eastAsiaTheme="minorHAnsi" w:hAnsiTheme="minorHAnsi" w:cstheme="minorHAnsi"/>
          <w:color w:val="000000"/>
          <w:sz w:val="18"/>
          <w:szCs w:val="18"/>
          <w:lang w:eastAsia="en-US"/>
          <w14:ligatures w14:val="standardContextual"/>
        </w:rPr>
        <w:t>. ὠνεῖσθαι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ἐωνούμην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fut</w:t>
      </w:r>
      <w:r w:rsidR="00876987" w:rsidRPr="00765CD7">
        <w:rPr>
          <w:rFonts w:asciiTheme="minorHAnsi" w:eastAsiaTheme="minorHAnsi" w:hAnsiTheme="minorHAnsi" w:cstheme="minorHAnsi"/>
          <w:color w:val="000000"/>
          <w:sz w:val="18"/>
          <w:szCs w:val="18"/>
          <w:lang w:eastAsia="en-US"/>
          <w14:ligatures w14:val="standardContextual"/>
        </w:rPr>
        <w:t>. ὠνήσομαι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aor. ἐπριάμην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ἐώνημαι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 acheter.  </w:t>
      </w:r>
      <w:r w:rsidR="00876987" w:rsidRPr="00765CD7">
        <w:rPr>
          <w:rFonts w:asciiTheme="minorHAnsi" w:eastAsiaTheme="minorHAnsi" w:hAnsiTheme="minorHAnsi" w:cstheme="minorHAnsi"/>
          <w:b/>
          <w:bCs/>
          <w:color w:val="B00004"/>
          <w:sz w:val="18"/>
          <w:szCs w:val="18"/>
          <w:lang w:eastAsia="en-US"/>
          <w14:ligatures w14:val="standardContextual"/>
        </w:rPr>
        <w:t>Τ</w:t>
      </w:r>
      <w:r w:rsidR="00876987" w:rsidRPr="00765CD7">
        <w:rPr>
          <w:rFonts w:asciiTheme="minorHAnsi" w:eastAsiaTheme="minorHAnsi" w:hAnsiTheme="minorHAnsi" w:cstheme="minorHAnsi"/>
          <w:b/>
          <w:bCs/>
          <w:color w:val="000000"/>
          <w:sz w:val="18"/>
          <w:szCs w:val="18"/>
          <w:lang w:eastAsia="en-US"/>
          <w14:ligatures w14:val="standardContextual"/>
        </w:rPr>
        <w:t xml:space="preserve">εός, ή, όν, épq. et ion. c. </w:t>
      </w:r>
      <w:r w:rsidR="00876987" w:rsidRPr="00765CD7">
        <w:rPr>
          <w:rFonts w:asciiTheme="minorHAnsi" w:eastAsiaTheme="minorHAnsi" w:hAnsiTheme="minorHAnsi" w:cstheme="minorHAnsi"/>
          <w:b/>
          <w:bCs/>
          <w:color w:val="000000"/>
          <w:sz w:val="18"/>
          <w:szCs w:val="18"/>
          <w:u w:val="single"/>
          <w:lang w:eastAsia="en-US"/>
          <w14:ligatures w14:val="standardContextual"/>
        </w:rPr>
        <w:t>σός</w:t>
      </w:r>
      <w:r w:rsidR="00876987" w:rsidRPr="00765CD7">
        <w:rPr>
          <w:rFonts w:asciiTheme="minorHAnsi" w:eastAsiaTheme="minorHAnsi" w:hAnsiTheme="minorHAnsi" w:cstheme="minorHAnsi"/>
          <w:b/>
          <w:bCs/>
          <w:color w:val="000000"/>
          <w:sz w:val="18"/>
          <w:szCs w:val="18"/>
          <w:lang w:eastAsia="en-US"/>
          <w14:ligatures w14:val="standardContextual"/>
        </w:rPr>
        <w:t>, σή, σόν :</w:t>
      </w:r>
      <w:r w:rsidR="00876987" w:rsidRPr="00765CD7">
        <w:rPr>
          <w:rFonts w:asciiTheme="minorHAnsi" w:eastAsiaTheme="minorHAnsi" w:hAnsiTheme="minorHAnsi" w:cstheme="minorHAnsi"/>
          <w:color w:val="000000"/>
          <w:sz w:val="18"/>
          <w:szCs w:val="18"/>
          <w:lang w:eastAsia="en-US"/>
          <w14:ligatures w14:val="standardContextual"/>
        </w:rPr>
        <w:t xml:space="preserve">  ton, ta, le tien, la tienne.  </w:t>
      </w:r>
      <w:r w:rsidR="00876987" w:rsidRPr="00765CD7">
        <w:rPr>
          <w:rFonts w:asciiTheme="minorHAnsi" w:eastAsiaTheme="minorHAnsi" w:hAnsiTheme="minorHAnsi" w:cstheme="minorHAnsi"/>
          <w:b/>
          <w:bCs/>
          <w:color w:val="B00004"/>
          <w:sz w:val="18"/>
          <w:szCs w:val="18"/>
          <w:lang w:eastAsia="en-US"/>
          <w14:ligatures w14:val="standardContextual"/>
        </w:rPr>
        <w:t>Κ</w:t>
      </w:r>
      <w:r w:rsidR="00876987" w:rsidRPr="00765CD7">
        <w:rPr>
          <w:rFonts w:asciiTheme="minorHAnsi" w:eastAsiaTheme="minorHAnsi" w:hAnsiTheme="minorHAnsi" w:cstheme="minorHAnsi"/>
          <w:b/>
          <w:bCs/>
          <w:color w:val="000000"/>
          <w:sz w:val="18"/>
          <w:szCs w:val="18"/>
          <w:lang w:eastAsia="en-US"/>
          <w14:ligatures w14:val="standardContextual"/>
        </w:rPr>
        <w:t>λῆρος,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tirage au sort; lot; </w:t>
      </w:r>
      <w:r w:rsidR="00876987" w:rsidRPr="00765CD7">
        <w:rPr>
          <w:rFonts w:asciiTheme="minorHAnsi" w:eastAsiaTheme="minorHAnsi" w:hAnsiTheme="minorHAnsi" w:cstheme="minorHAnsi"/>
          <w:i/>
          <w:iCs/>
          <w:color w:val="000000"/>
          <w:sz w:val="18"/>
          <w:szCs w:val="18"/>
          <w:lang w:eastAsia="en-US"/>
          <w14:ligatures w14:val="standardContextual"/>
        </w:rPr>
        <w:t>d’où</w:t>
      </w:r>
      <w:r w:rsidR="00876987" w:rsidRPr="00765CD7">
        <w:rPr>
          <w:rFonts w:asciiTheme="minorHAnsi" w:eastAsiaTheme="minorHAnsi" w:hAnsiTheme="minorHAnsi" w:cstheme="minorHAnsi"/>
          <w:color w:val="000000"/>
          <w:sz w:val="18"/>
          <w:szCs w:val="18"/>
          <w:lang w:eastAsia="en-US"/>
          <w14:ligatures w14:val="standardContextual"/>
        </w:rPr>
        <w:t xml:space="preserve"> héritage; bien, domaine. </w:t>
      </w:r>
      <w:r w:rsidRPr="00765CD7">
        <w:rPr>
          <w:rFonts w:asciiTheme="minorHAnsi" w:hAnsiTheme="minorHAnsi" w:cstheme="minorHAnsi"/>
          <w:b/>
          <w:bCs/>
          <w:sz w:val="18"/>
          <w:szCs w:val="18"/>
        </w:rPr>
        <w:t xml:space="preserve"> </w:t>
      </w:r>
      <w:r w:rsidR="009A75A5" w:rsidRPr="00765CD7">
        <w:rPr>
          <w:rFonts w:asciiTheme="minorHAnsi" w:hAnsiTheme="minorHAnsi" w:cstheme="minorHAnsi"/>
          <w:b/>
          <w:bCs/>
          <w:sz w:val="18"/>
          <w:szCs w:val="18"/>
        </w:rPr>
        <w:br/>
        <w:t xml:space="preserve">          </w:t>
      </w:r>
      <w:r w:rsidR="009A75A5" w:rsidRPr="00765CD7">
        <w:rPr>
          <w:rFonts w:asciiTheme="minorHAnsi" w:eastAsiaTheme="minorHAnsi" w:hAnsiTheme="minorHAnsi" w:cstheme="minorHAnsi"/>
          <w:b/>
          <w:bCs/>
          <w:color w:val="C00000"/>
          <w:sz w:val="18"/>
          <w:szCs w:val="18"/>
          <w:lang w:eastAsia="en-US"/>
          <w14:ligatures w14:val="standardContextual"/>
        </w:rPr>
        <w:t>NB.</w:t>
      </w:r>
      <w:r w:rsidR="009A75A5" w:rsidRPr="00765CD7">
        <w:rPr>
          <w:rFonts w:asciiTheme="minorHAnsi" w:eastAsiaTheme="minorHAnsi" w:hAnsiTheme="minorHAnsi" w:cstheme="minorHAnsi"/>
          <w:b/>
          <w:bCs/>
          <w:color w:val="000000"/>
          <w:sz w:val="18"/>
          <w:szCs w:val="18"/>
          <w:lang w:eastAsia="en-US"/>
          <w14:ligatures w14:val="standardContextual"/>
        </w:rPr>
        <w:t xml:space="preserve"> ὠνῇ </w:t>
      </w:r>
      <w:r w:rsidR="009A75A5" w:rsidRPr="00765CD7">
        <w:rPr>
          <w:rFonts w:asciiTheme="minorHAnsi" w:eastAsiaTheme="minorHAnsi" w:hAnsiTheme="minorHAnsi" w:cstheme="minorHAnsi"/>
          <w:color w:val="000000"/>
          <w:sz w:val="18"/>
          <w:szCs w:val="18"/>
          <w:lang w:eastAsia="en-US"/>
          <w14:ligatures w14:val="standardContextual"/>
        </w:rPr>
        <w:t xml:space="preserve">not ‘buy’ with money, which did not yet exist, but ‘acquire in exchange for goods  upplied’. </w:t>
      </w:r>
      <w:r w:rsidR="009A75A5" w:rsidRPr="00765CD7">
        <w:rPr>
          <w:rFonts w:asciiTheme="minorHAnsi" w:eastAsiaTheme="minorHAnsi" w:hAnsiTheme="minorHAnsi" w:cstheme="minorHAnsi"/>
          <w:color w:val="000000"/>
          <w:sz w:val="18"/>
          <w:szCs w:val="18"/>
          <w:lang w:eastAsia="en-US"/>
          <w14:ligatures w14:val="standardContextual"/>
        </w:rPr>
        <w:br/>
        <w:t xml:space="preserve">          </w:t>
      </w:r>
      <w:r w:rsidR="009A75A5" w:rsidRPr="00765CD7">
        <w:rPr>
          <w:rFonts w:asciiTheme="minorHAnsi" w:eastAsiaTheme="minorHAnsi" w:hAnsiTheme="minorHAnsi" w:cstheme="minorHAnsi"/>
          <w:b/>
          <w:bCs/>
          <w:color w:val="C00000"/>
          <w:sz w:val="18"/>
          <w:szCs w:val="18"/>
          <w:lang w:eastAsia="en-US"/>
          <w14:ligatures w14:val="standardContextual"/>
        </w:rPr>
        <w:t>NB</w:t>
      </w:r>
      <w:r w:rsidR="009A75A5" w:rsidRPr="00765CD7">
        <w:rPr>
          <w:rFonts w:asciiTheme="minorHAnsi" w:eastAsiaTheme="minorHAnsi" w:hAnsiTheme="minorHAnsi" w:cstheme="minorHAnsi"/>
          <w:color w:val="000000"/>
          <w:sz w:val="18"/>
          <w:szCs w:val="18"/>
          <w:lang w:eastAsia="en-US"/>
          <w14:ligatures w14:val="standardContextual"/>
        </w:rPr>
        <w:t xml:space="preserve">. ‘The term </w:t>
      </w:r>
      <w:r w:rsidR="009A75A5" w:rsidRPr="00765CD7">
        <w:rPr>
          <w:rFonts w:asciiTheme="minorHAnsi" w:eastAsiaTheme="minorHAnsi" w:hAnsiTheme="minorHAnsi" w:cstheme="minorHAnsi"/>
          <w:b/>
          <w:bCs/>
          <w:color w:val="000000"/>
          <w:sz w:val="18"/>
          <w:szCs w:val="18"/>
          <w:lang w:eastAsia="en-US"/>
          <w14:ligatures w14:val="standardContextual"/>
        </w:rPr>
        <w:t>κλῆρο</w:t>
      </w:r>
      <w:r w:rsidR="009A75A5" w:rsidRPr="00765CD7">
        <w:rPr>
          <w:rFonts w:asciiTheme="minorHAnsi" w:eastAsiaTheme="minorHAnsi" w:hAnsiTheme="minorHAnsi" w:cstheme="minorHAnsi"/>
          <w:b/>
          <w:bCs/>
          <w:color w:val="000000"/>
          <w:sz w:val="18"/>
          <w:szCs w:val="18"/>
          <w:lang w:val="el-GR" w:eastAsia="en-US"/>
          <w14:ligatures w14:val="standardContextual"/>
        </w:rPr>
        <w:t>ς</w:t>
      </w:r>
      <w:r w:rsidR="009A75A5"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 suggests an allotment made at some past time. It might be when the place was first settled, as, e.g., in the case of Scheria, whose founder built a city wall, houses, and temples, καὶ ἐδάσσατ᾽ ἀρούρας (Od. 6. 10) ; but an honoured </w:t>
      </w:r>
      <w:r w:rsidR="009A75A5" w:rsidRPr="00765CD7">
        <w:rPr>
          <w:rFonts w:asciiTheme="minorHAnsi" w:hAnsiTheme="minorHAnsi" w:cstheme="minorHAnsi"/>
          <w:color w:val="0000FF"/>
          <w:sz w:val="18"/>
          <w:szCs w:val="18"/>
          <w:u w:val="single"/>
        </w:rPr>
        <w:t>οἰκεύς</w:t>
      </w:r>
      <w:r w:rsidR="009A75A5" w:rsidRPr="00765CD7">
        <w:rPr>
          <w:rFonts w:asciiTheme="minorHAnsi" w:hAnsiTheme="minorHAnsi" w:cstheme="minorHAnsi"/>
          <w:sz w:val="18"/>
          <w:szCs w:val="18"/>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might receive a </w:t>
      </w:r>
      <w:r w:rsidR="009A75A5" w:rsidRPr="00765CD7">
        <w:rPr>
          <w:rFonts w:asciiTheme="minorHAnsi" w:eastAsiaTheme="minorHAnsi" w:hAnsiTheme="minorHAnsi" w:cstheme="minorHAnsi"/>
          <w:b/>
          <w:bCs/>
          <w:color w:val="000000"/>
          <w:sz w:val="18"/>
          <w:szCs w:val="18"/>
          <w:lang w:eastAsia="en-US"/>
          <w14:ligatures w14:val="standardContextual"/>
        </w:rPr>
        <w:t>κλῆρο</w:t>
      </w:r>
      <w:r w:rsidR="009A75A5" w:rsidRPr="00765CD7">
        <w:rPr>
          <w:rFonts w:asciiTheme="minorHAnsi" w:eastAsiaTheme="minorHAnsi" w:hAnsiTheme="minorHAnsi" w:cstheme="minorHAnsi"/>
          <w:b/>
          <w:bCs/>
          <w:color w:val="000000"/>
          <w:sz w:val="18"/>
          <w:szCs w:val="18"/>
          <w:lang w:val="el-GR" w:eastAsia="en-US"/>
          <w14:ligatures w14:val="standardContextual"/>
        </w:rPr>
        <w:t>ς</w:t>
      </w:r>
      <w:r w:rsidR="009A75A5"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from his master (ib. 14. 64), and Hesiod’s father must have got his in some other way. In some places there were laws designed to preserve the ‘original’ </w:t>
      </w:r>
      <w:r w:rsidR="009A75A5" w:rsidRPr="00765CD7">
        <w:rPr>
          <w:rFonts w:asciiTheme="minorHAnsi" w:eastAsiaTheme="minorHAnsi" w:hAnsiTheme="minorHAnsi" w:cstheme="minorHAnsi"/>
          <w:b/>
          <w:bCs/>
          <w:color w:val="000000"/>
          <w:sz w:val="18"/>
          <w:szCs w:val="18"/>
          <w:lang w:eastAsia="en-US"/>
          <w14:ligatures w14:val="standardContextual"/>
        </w:rPr>
        <w:t>κλῆρο</w:t>
      </w:r>
      <w:r w:rsidR="009A75A5" w:rsidRPr="00765CD7">
        <w:rPr>
          <w:rFonts w:asciiTheme="minorHAnsi" w:eastAsiaTheme="minorHAnsi" w:hAnsiTheme="minorHAnsi" w:cstheme="minorHAnsi"/>
          <w:b/>
          <w:bCs/>
          <w:color w:val="000000"/>
          <w:sz w:val="18"/>
          <w:szCs w:val="18"/>
          <w:lang w:val="el-GR" w:eastAsia="en-US"/>
          <w14:ligatures w14:val="standardContextual"/>
        </w:rPr>
        <w:t>ς</w:t>
      </w:r>
      <w:r w:rsidR="009A75A5"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(Arist.). But several of them might belong to the same wealthy family (Od. 14. 211)</w:t>
      </w:r>
      <w:r w:rsidR="009A75A5" w:rsidRPr="00765CD7">
        <w:rPr>
          <w:rFonts w:asciiTheme="minorHAnsi" w:eastAsiaTheme="minorHAnsi" w:hAnsiTheme="minorHAnsi" w:cstheme="minorHAnsi"/>
          <w:b/>
          <w:bCs/>
          <w:color w:val="000000"/>
          <w:sz w:val="18"/>
          <w:szCs w:val="18"/>
          <w:lang w:eastAsia="en-US"/>
          <w14:ligatures w14:val="standardContextual"/>
        </w:rPr>
        <w:t xml:space="preserve">.    (West). </w:t>
      </w:r>
    </w:p>
  </w:footnote>
  <w:footnote w:id="34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76987" w:rsidRPr="00765CD7">
        <w:rPr>
          <w:rFonts w:asciiTheme="minorHAnsi" w:eastAsiaTheme="minorHAnsi" w:hAnsiTheme="minorHAnsi" w:cstheme="minorHAnsi"/>
          <w:b/>
          <w:bCs/>
          <w:color w:val="000000"/>
          <w:sz w:val="18"/>
          <w:szCs w:val="18"/>
          <w:lang w:eastAsia="en-US"/>
          <w14:ligatures w14:val="standardContextual"/>
        </w:rPr>
        <w:t>342. τὸν φιλέοντ᾽ ἐπὶ δαῖτα καλεῖν, τὸν δ᾽ ἐχθρὸν ἐᾶσαι</w:t>
      </w:r>
      <w:r w:rsidR="00267847"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  φιλέοντα </w:t>
      </w:r>
      <w:r w:rsidR="00876987" w:rsidRPr="00765CD7">
        <w:rPr>
          <w:rFonts w:asciiTheme="minorHAnsi" w:eastAsiaTheme="minorHAnsi" w:hAnsiTheme="minorHAnsi" w:cstheme="minorHAnsi"/>
          <w:color w:val="000000"/>
          <w:sz w:val="18"/>
          <w:szCs w:val="18"/>
          <w:lang w:eastAsia="en-US"/>
          <w14:ligatures w14:val="standardContextual"/>
        </w:rPr>
        <w:t xml:space="preserve">= φιλοῦντα.    </w:t>
      </w:r>
      <w:r w:rsidR="00876987" w:rsidRPr="00765CD7">
        <w:rPr>
          <w:rFonts w:asciiTheme="minorHAnsi" w:eastAsiaTheme="minorHAnsi" w:hAnsiTheme="minorHAnsi" w:cstheme="minorHAnsi"/>
          <w:b/>
          <w:bCs/>
          <w:color w:val="B00004"/>
          <w:sz w:val="18"/>
          <w:szCs w:val="18"/>
          <w:lang w:eastAsia="en-US"/>
          <w14:ligatures w14:val="standardContextual"/>
        </w:rPr>
        <w:t>Δ</w:t>
      </w:r>
      <w:r w:rsidR="00876987" w:rsidRPr="00765CD7">
        <w:rPr>
          <w:rFonts w:asciiTheme="minorHAnsi" w:eastAsiaTheme="minorHAnsi" w:hAnsiTheme="minorHAnsi" w:cstheme="minorHAnsi"/>
          <w:b/>
          <w:bCs/>
          <w:color w:val="000000"/>
          <w:sz w:val="18"/>
          <w:szCs w:val="18"/>
          <w:lang w:eastAsia="en-US"/>
          <w14:ligatures w14:val="standardContextual"/>
        </w:rPr>
        <w:t>αίς, δαιτός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ce qui est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 xml:space="preserve"> divisé</w:t>
      </w:r>
      <w:r w:rsidR="00876987" w:rsidRPr="00765CD7">
        <w:rPr>
          <w:rFonts w:asciiTheme="minorHAnsi" w:eastAsiaTheme="minorHAnsi" w:hAnsiTheme="minorHAnsi" w:cstheme="minorHAnsi"/>
          <w:color w:val="000000"/>
          <w:sz w:val="18"/>
          <w:szCs w:val="18"/>
          <w:lang w:eastAsia="en-US"/>
          <w14:ligatures w14:val="standardContextual"/>
        </w:rPr>
        <w:t>) → repas, festin, banquet.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B00004"/>
          <w:sz w:val="18"/>
          <w:szCs w:val="18"/>
          <w:lang w:eastAsia="en-US"/>
          <w14:ligatures w14:val="standardContextual"/>
        </w:rPr>
        <w:t>Κ</w:t>
      </w:r>
      <w:r w:rsidR="00876987" w:rsidRPr="00765CD7">
        <w:rPr>
          <w:rFonts w:asciiTheme="minorHAnsi" w:eastAsiaTheme="minorHAnsi" w:hAnsiTheme="minorHAnsi" w:cstheme="minorHAnsi"/>
          <w:b/>
          <w:bCs/>
          <w:color w:val="000000"/>
          <w:sz w:val="18"/>
          <w:szCs w:val="18"/>
          <w:lang w:eastAsia="en-US"/>
          <w14:ligatures w14:val="standardContextual"/>
        </w:rPr>
        <w:t>αλέω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w:t>
      </w:r>
      <w:r w:rsidR="00876987" w:rsidRPr="00765CD7">
        <w:rPr>
          <w:rFonts w:asciiTheme="minorHAnsi" w:eastAsiaTheme="minorHAnsi" w:hAnsiTheme="minorHAnsi" w:cstheme="minorHAnsi"/>
          <w:b/>
          <w:bCs/>
          <w:color w:val="000000"/>
          <w:sz w:val="18"/>
          <w:szCs w:val="18"/>
          <w:u w:val="single"/>
          <w:lang w:eastAsia="en-US"/>
          <w14:ligatures w14:val="standardContextual"/>
        </w:rPr>
        <w:t>tr</w:t>
      </w:r>
      <w:r w:rsidR="00876987"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appeler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inviter.   </w:t>
      </w:r>
      <w:r w:rsidR="00876987" w:rsidRPr="00765CD7">
        <w:rPr>
          <w:rFonts w:asciiTheme="minorHAnsi" w:eastAsiaTheme="minorHAnsi" w:hAnsiTheme="minorHAnsi" w:cstheme="minorHAnsi"/>
          <w:b/>
          <w:bCs/>
          <w:color w:val="B00004"/>
          <w:sz w:val="18"/>
          <w:szCs w:val="18"/>
          <w:lang w:eastAsia="en-US"/>
          <w14:ligatures w14:val="standardContextual"/>
        </w:rPr>
        <w:t>Ἐ</w:t>
      </w:r>
      <w:r w:rsidR="00876987" w:rsidRPr="00765CD7">
        <w:rPr>
          <w:rFonts w:asciiTheme="minorHAnsi" w:eastAsiaTheme="minorHAnsi" w:hAnsiTheme="minorHAnsi" w:cstheme="minorHAnsi"/>
          <w:b/>
          <w:bCs/>
          <w:color w:val="000000"/>
          <w:sz w:val="18"/>
          <w:szCs w:val="18"/>
          <w:lang w:eastAsia="en-US"/>
          <w14:ligatures w14:val="standardContextual"/>
        </w:rPr>
        <w:t xml:space="preserve">άω - ἐῶ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876987" w:rsidRPr="00765CD7">
        <w:rPr>
          <w:rFonts w:asciiTheme="minorHAnsi" w:eastAsiaTheme="minorHAnsi" w:hAnsiTheme="minorHAnsi" w:cstheme="minorHAnsi"/>
          <w:b/>
          <w:bCs/>
          <w:color w:val="000000"/>
          <w:sz w:val="18"/>
          <w:szCs w:val="18"/>
          <w:lang w:eastAsia="en-US"/>
          <w14:ligatures w14:val="standardContextual"/>
        </w:rPr>
        <w:t>—[</w:t>
      </w:r>
      <w:r w:rsidR="00876987"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i/>
          <w:iCs/>
          <w:color w:val="000000"/>
          <w:sz w:val="18"/>
          <w:szCs w:val="18"/>
          <w:lang w:eastAsia="en-US"/>
          <w14:ligatures w14:val="standardContextual"/>
        </w:rPr>
        <w:t>impft</w:t>
      </w:r>
      <w:r w:rsidR="00876987" w:rsidRPr="00765CD7">
        <w:rPr>
          <w:rFonts w:asciiTheme="minorHAnsi" w:eastAsiaTheme="minorHAnsi" w:hAnsiTheme="minorHAnsi" w:cstheme="minorHAnsi"/>
          <w:color w:val="000000"/>
          <w:sz w:val="18"/>
          <w:szCs w:val="18"/>
          <w:lang w:eastAsia="en-US"/>
          <w14:ligatures w14:val="standardContextual"/>
        </w:rPr>
        <w:t xml:space="preserve"> ἐίων;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ἐάσω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εἴασα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876987" w:rsidRPr="00765CD7">
        <w:rPr>
          <w:rFonts w:asciiTheme="minorHAnsi" w:eastAsiaTheme="minorHAnsi" w:hAnsiTheme="minorHAnsi" w:cstheme="minorHAnsi"/>
          <w:color w:val="000000"/>
          <w:sz w:val="18"/>
          <w:szCs w:val="18"/>
          <w:lang w:eastAsia="en-US"/>
          <w14:ligatures w14:val="standardContextual"/>
        </w:rPr>
        <w:t xml:space="preserve">; εἴακα. </w:t>
      </w:r>
      <w:r w:rsidR="00876987" w:rsidRPr="00765CD7">
        <w:rPr>
          <w:rFonts w:asciiTheme="minorHAnsi" w:eastAsiaTheme="minorHAnsi" w:hAnsiTheme="minorHAnsi" w:cstheme="minorHAnsi"/>
          <w:b/>
          <w:bCs/>
          <w:color w:val="000000"/>
          <w:sz w:val="18"/>
          <w:szCs w:val="18"/>
          <w:lang w:eastAsia="en-US"/>
          <w14:ligatures w14:val="standardContextual"/>
        </w:rPr>
        <w:t>]—:</w:t>
      </w:r>
      <w:r w:rsidR="00876987" w:rsidRPr="00765CD7">
        <w:rPr>
          <w:rFonts w:asciiTheme="minorHAnsi" w:eastAsiaTheme="minorHAnsi" w:hAnsiTheme="minorHAnsi" w:cstheme="minorHAnsi"/>
          <w:color w:val="000000"/>
          <w:sz w:val="18"/>
          <w:szCs w:val="18"/>
          <w:lang w:eastAsia="en-US"/>
          <w14:ligatures w14:val="standardContextual"/>
        </w:rPr>
        <w:t xml:space="preserve"> laisser ; laisser de côté</w:t>
      </w:r>
      <w:r w:rsidR="00876987" w:rsidRPr="00765CD7">
        <w:rPr>
          <w:rFonts w:asciiTheme="minorHAnsi" w:eastAsiaTheme="minorHAnsi" w:hAnsiTheme="minorHAnsi" w:cstheme="minorHAnsi"/>
          <w:b/>
          <w:bCs/>
          <w:color w:val="000000"/>
          <w:sz w:val="18"/>
          <w:szCs w:val="18"/>
          <w:lang w:eastAsia="en-US"/>
          <w14:ligatures w14:val="standardContextual"/>
        </w:rPr>
        <w:t>.</w:t>
      </w:r>
      <w:r w:rsidR="009A75A5"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br/>
      </w:r>
    </w:p>
  </w:footnote>
  <w:footnote w:id="34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9A75A5" w:rsidRPr="00765CD7">
        <w:rPr>
          <w:rFonts w:asciiTheme="minorHAnsi" w:eastAsiaTheme="minorHAnsi" w:hAnsiTheme="minorHAnsi" w:cstheme="minorHAnsi"/>
          <w:b/>
          <w:bCs/>
          <w:color w:val="000000"/>
          <w:sz w:val="18"/>
          <w:szCs w:val="18"/>
          <w:lang w:val="el-GR" w:eastAsia="en-US"/>
          <w14:ligatures w14:val="standardContextual"/>
        </w:rPr>
        <w:t>343. τὸν δὲ μάλιστα καλεῖν, ὅς τις σέθεν ἐγγύθι ναίει: —</w:t>
      </w:r>
      <w:r w:rsidR="009A75A5" w:rsidRPr="00765CD7">
        <w:rPr>
          <w:rFonts w:asciiTheme="minorHAnsi" w:eastAsiaTheme="minorHAnsi" w:hAnsiTheme="minorHAnsi" w:cstheme="minorHAnsi"/>
          <w:color w:val="000000"/>
          <w:sz w:val="18"/>
          <w:szCs w:val="18"/>
          <w:lang w:val="el-GR" w:eastAsia="en-US"/>
          <w14:ligatures w14:val="standardContextual"/>
        </w:rPr>
        <w:t xml:space="preserve">  </w:t>
      </w:r>
      <w:r w:rsidR="009A75A5" w:rsidRPr="00765CD7">
        <w:rPr>
          <w:rFonts w:asciiTheme="minorHAnsi" w:eastAsiaTheme="minorHAnsi" w:hAnsiTheme="minorHAnsi" w:cstheme="minorHAnsi"/>
          <w:b/>
          <w:bCs/>
          <w:color w:val="000000"/>
          <w:sz w:val="18"/>
          <w:szCs w:val="18"/>
          <w:lang w:val="el-GR" w:eastAsia="en-US"/>
          <w14:ligatures w14:val="standardContextual"/>
        </w:rPr>
        <w:t>τὸν</w:t>
      </w:r>
      <w:r w:rsidR="009A75A5" w:rsidRPr="00765CD7">
        <w:rPr>
          <w:rFonts w:asciiTheme="minorHAnsi" w:eastAsiaTheme="minorHAnsi" w:hAnsiTheme="minorHAnsi" w:cstheme="minorHAnsi"/>
          <w:color w:val="000000"/>
          <w:sz w:val="18"/>
          <w:szCs w:val="18"/>
          <w:lang w:val="el-GR" w:eastAsia="en-US"/>
          <w14:ligatures w14:val="standardContextual"/>
        </w:rPr>
        <w:t xml:space="preserve"> : </w:t>
      </w:r>
      <w:r w:rsidR="009A75A5" w:rsidRPr="00765CD7">
        <w:rPr>
          <w:rFonts w:asciiTheme="minorHAnsi" w:eastAsiaTheme="minorHAnsi" w:hAnsiTheme="minorHAnsi" w:cstheme="minorHAnsi"/>
          <w:color w:val="000000"/>
          <w:sz w:val="18"/>
          <w:szCs w:val="18"/>
          <w:lang w:eastAsia="en-US"/>
          <w14:ligatures w14:val="standardContextual"/>
        </w:rPr>
        <w:t>art</w:t>
      </w:r>
      <w:r w:rsidR="009A75A5" w:rsidRPr="00765CD7">
        <w:rPr>
          <w:rFonts w:asciiTheme="minorHAnsi" w:eastAsiaTheme="minorHAnsi" w:hAnsiTheme="minorHAnsi" w:cstheme="minorHAnsi"/>
          <w:color w:val="000000"/>
          <w:sz w:val="18"/>
          <w:szCs w:val="18"/>
          <w:lang w:val="el-GR"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 dém. antécédent de ὅς.   </w:t>
      </w:r>
      <w:r w:rsidR="009A75A5" w:rsidRPr="00765CD7">
        <w:rPr>
          <w:rFonts w:asciiTheme="minorHAnsi" w:eastAsiaTheme="minorHAnsi" w:hAnsiTheme="minorHAnsi" w:cstheme="minorHAnsi"/>
          <w:b/>
          <w:bCs/>
          <w:color w:val="000000"/>
          <w:sz w:val="18"/>
          <w:szCs w:val="18"/>
          <w:lang w:eastAsia="en-US"/>
          <w14:ligatures w14:val="standardContextual"/>
        </w:rPr>
        <w:t>μάλιστα</w:t>
      </w:r>
      <w:r w:rsidR="009A75A5" w:rsidRPr="00765CD7">
        <w:rPr>
          <w:rFonts w:asciiTheme="minorHAnsi" w:eastAsiaTheme="minorHAnsi" w:hAnsiTheme="minorHAnsi" w:cstheme="minorHAnsi"/>
          <w:color w:val="000000"/>
          <w:sz w:val="18"/>
          <w:szCs w:val="18"/>
          <w:lang w:eastAsia="en-US"/>
          <w14:ligatures w14:val="standardContextual"/>
        </w:rPr>
        <w:t xml:space="preserve"> : surtout, avant tout.    </w:t>
      </w:r>
      <w:r w:rsidR="009A75A5" w:rsidRPr="00765CD7">
        <w:rPr>
          <w:rFonts w:asciiTheme="minorHAnsi" w:eastAsiaTheme="minorHAnsi" w:hAnsiTheme="minorHAnsi" w:cstheme="minorHAnsi"/>
          <w:b/>
          <w:bCs/>
          <w:color w:val="B00004"/>
          <w:sz w:val="18"/>
          <w:szCs w:val="18"/>
          <w:lang w:eastAsia="en-US"/>
          <w14:ligatures w14:val="standardContextual"/>
        </w:rPr>
        <w:t>Σ</w:t>
      </w:r>
      <w:r w:rsidR="009A75A5" w:rsidRPr="00765CD7">
        <w:rPr>
          <w:rFonts w:asciiTheme="minorHAnsi" w:eastAsiaTheme="minorHAnsi" w:hAnsiTheme="minorHAnsi" w:cstheme="minorHAnsi"/>
          <w:b/>
          <w:bCs/>
          <w:color w:val="000000"/>
          <w:sz w:val="18"/>
          <w:szCs w:val="18"/>
          <w:lang w:eastAsia="en-US"/>
          <w14:ligatures w14:val="standardContextual"/>
        </w:rPr>
        <w:t xml:space="preserve">έθεν, </w:t>
      </w:r>
      <w:r w:rsidR="009A75A5" w:rsidRPr="00765CD7">
        <w:rPr>
          <w:rFonts w:asciiTheme="minorHAnsi" w:eastAsiaTheme="minorHAnsi" w:hAnsiTheme="minorHAnsi" w:cstheme="minorHAnsi"/>
          <w:i/>
          <w:iCs/>
          <w:color w:val="000000"/>
          <w:sz w:val="18"/>
          <w:szCs w:val="18"/>
          <w:lang w:eastAsia="en-US"/>
          <w14:ligatures w14:val="standardContextual"/>
        </w:rPr>
        <w:t>gén. sg. de</w:t>
      </w:r>
      <w:r w:rsidR="009A75A5" w:rsidRPr="00765CD7">
        <w:rPr>
          <w:rFonts w:asciiTheme="minorHAnsi" w:eastAsiaTheme="minorHAnsi" w:hAnsiTheme="minorHAnsi" w:cstheme="minorHAnsi"/>
          <w:b/>
          <w:bCs/>
          <w:color w:val="000000"/>
          <w:sz w:val="18"/>
          <w:szCs w:val="18"/>
          <w:lang w:eastAsia="en-US"/>
          <w14:ligatures w14:val="standardContextual"/>
        </w:rPr>
        <w:t xml:space="preserve"> σύ</w:t>
      </w:r>
      <w:r w:rsidR="009A75A5"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 σοῦ / σου (</w:t>
      </w:r>
      <w:r w:rsidR="009A75A5" w:rsidRPr="00765CD7">
        <w:rPr>
          <w:rFonts w:asciiTheme="minorHAnsi" w:eastAsiaTheme="minorHAnsi" w:hAnsiTheme="minorHAnsi" w:cstheme="minorHAnsi"/>
          <w:color w:val="000000"/>
          <w:sz w:val="18"/>
          <w:szCs w:val="18"/>
          <w:lang w:eastAsia="en-US"/>
          <w14:ligatures w14:val="standardContextual"/>
        </w:rPr>
        <w:t xml:space="preserve">qui n’est jamais chez Hom.).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B00004"/>
          <w:sz w:val="18"/>
          <w:szCs w:val="18"/>
          <w:lang w:eastAsia="en-US"/>
          <w14:ligatures w14:val="standardContextual"/>
        </w:rPr>
        <w:t>Ἐ</w:t>
      </w:r>
      <w:r w:rsidR="009A75A5" w:rsidRPr="00765CD7">
        <w:rPr>
          <w:rFonts w:asciiTheme="minorHAnsi" w:eastAsiaTheme="minorHAnsi" w:hAnsiTheme="minorHAnsi" w:cstheme="minorHAnsi"/>
          <w:b/>
          <w:bCs/>
          <w:color w:val="000000"/>
          <w:sz w:val="18"/>
          <w:szCs w:val="18"/>
          <w:lang w:eastAsia="en-US"/>
          <w14:ligatures w14:val="standardContextual"/>
        </w:rPr>
        <w:t>γγύθι (</w:t>
      </w:r>
      <w:r w:rsidR="009A75A5" w:rsidRPr="00765CD7">
        <w:rPr>
          <w:rFonts w:asciiTheme="minorHAnsi" w:eastAsiaTheme="minorHAnsi" w:hAnsiTheme="minorHAnsi" w:cstheme="minorHAnsi"/>
          <w:color w:val="000000"/>
          <w:sz w:val="18"/>
          <w:szCs w:val="18"/>
          <w:lang w:eastAsia="en-US"/>
          <w14:ligatures w14:val="standardContextual"/>
        </w:rPr>
        <w:t>gén / dat</w:t>
      </w:r>
      <w:r w:rsidR="009A75A5"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w:t>
      </w:r>
      <w:r w:rsidR="009A75A5"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i/>
          <w:iCs/>
          <w:color w:val="000000"/>
          <w:sz w:val="18"/>
          <w:szCs w:val="18"/>
          <w:lang w:eastAsia="en-US"/>
          <w14:ligatures w14:val="standardContextual"/>
        </w:rPr>
        <w:t>lieu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 auprès de, proche.     </w:t>
      </w:r>
      <w:r w:rsidR="009A75A5" w:rsidRPr="00765CD7">
        <w:rPr>
          <w:rFonts w:asciiTheme="minorHAnsi" w:eastAsiaTheme="minorHAnsi" w:hAnsiTheme="minorHAnsi" w:cstheme="minorHAnsi"/>
          <w:b/>
          <w:bCs/>
          <w:color w:val="B00004"/>
          <w:sz w:val="18"/>
          <w:szCs w:val="18"/>
          <w:lang w:eastAsia="en-US"/>
          <w14:ligatures w14:val="standardContextual"/>
        </w:rPr>
        <w:t>Ν</w:t>
      </w:r>
      <w:r w:rsidR="009A75A5" w:rsidRPr="00765CD7">
        <w:rPr>
          <w:rFonts w:asciiTheme="minorHAnsi" w:eastAsiaTheme="minorHAnsi" w:hAnsiTheme="minorHAnsi" w:cstheme="minorHAnsi"/>
          <w:b/>
          <w:bCs/>
          <w:color w:val="000000"/>
          <w:sz w:val="18"/>
          <w:szCs w:val="18"/>
          <w:lang w:eastAsia="en-US"/>
          <w14:ligatures w14:val="standardContextual"/>
        </w:rPr>
        <w:t>αίω</w:t>
      </w:r>
      <w:r w:rsidR="009A75A5"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 xml:space="preserve"> : </w:t>
      </w:r>
      <w:r w:rsidR="009A75A5" w:rsidRPr="00765CD7">
        <w:rPr>
          <w:rFonts w:asciiTheme="minorHAnsi" w:eastAsiaTheme="minorHAnsi" w:hAnsiTheme="minorHAnsi" w:cstheme="minorHAnsi"/>
          <w:color w:val="000000"/>
          <w:sz w:val="18"/>
          <w:szCs w:val="18"/>
          <w:lang w:eastAsia="en-US"/>
          <w14:ligatures w14:val="standardContextual"/>
        </w:rPr>
        <w:t>habiter.</w:t>
      </w:r>
    </w:p>
  </w:footnote>
  <w:footnote w:id="34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A75A5" w:rsidRPr="00765CD7">
        <w:rPr>
          <w:rFonts w:asciiTheme="minorHAnsi" w:eastAsiaTheme="minorHAnsi" w:hAnsiTheme="minorHAnsi" w:cstheme="minorHAnsi"/>
          <w:b/>
          <w:bCs/>
          <w:color w:val="000000"/>
          <w:sz w:val="18"/>
          <w:szCs w:val="18"/>
          <w:lang w:eastAsia="en-US"/>
          <w14:ligatures w14:val="standardContextual"/>
        </w:rPr>
        <w:t xml:space="preserve">344. εἰ γάρ τοι καὶ χρῆμ᾽ ἐγχώριον ἄλλο γένηται, —   </w:t>
      </w:r>
      <w:r w:rsidR="009A75A5" w:rsidRPr="00765CD7">
        <w:rPr>
          <w:rFonts w:asciiTheme="minorHAnsi" w:eastAsiaTheme="minorHAnsi" w:hAnsiTheme="minorHAnsi" w:cstheme="minorHAnsi"/>
          <w:b/>
          <w:bCs/>
          <w:color w:val="B00004"/>
          <w:sz w:val="18"/>
          <w:szCs w:val="18"/>
          <w:lang w:eastAsia="en-US"/>
          <w14:ligatures w14:val="standardContextual"/>
        </w:rPr>
        <w:t>Τ</w:t>
      </w:r>
      <w:r w:rsidR="009A75A5" w:rsidRPr="00765CD7">
        <w:rPr>
          <w:rFonts w:asciiTheme="minorHAnsi" w:eastAsiaTheme="minorHAnsi" w:hAnsiTheme="minorHAnsi" w:cstheme="minorHAnsi"/>
          <w:b/>
          <w:bCs/>
          <w:color w:val="000000"/>
          <w:sz w:val="18"/>
          <w:szCs w:val="18"/>
          <w:lang w:eastAsia="en-US"/>
          <w14:ligatures w14:val="standardContextual"/>
        </w:rPr>
        <w:t xml:space="preserve">οί </w:t>
      </w:r>
      <w:r w:rsidR="009A75A5"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σοί</w:t>
      </w:r>
      <w:r w:rsidR="009A75A5" w:rsidRPr="00765CD7">
        <w:rPr>
          <w:rFonts w:asciiTheme="minorHAnsi" w:eastAsiaTheme="minorHAnsi" w:hAnsiTheme="minorHAnsi" w:cstheme="minorHAnsi"/>
          <w:color w:val="000000"/>
          <w:sz w:val="18"/>
          <w:szCs w:val="18"/>
          <w:lang w:eastAsia="en-US"/>
          <w14:ligatures w14:val="standardContextual"/>
        </w:rPr>
        <w:t xml:space="preserve">, datif de </w:t>
      </w:r>
      <w:r w:rsidR="009A75A5" w:rsidRPr="00765CD7">
        <w:rPr>
          <w:rFonts w:asciiTheme="minorHAnsi" w:eastAsiaTheme="minorHAnsi" w:hAnsiTheme="minorHAnsi" w:cstheme="minorHAnsi"/>
          <w:b/>
          <w:bCs/>
          <w:color w:val="000000"/>
          <w:sz w:val="18"/>
          <w:szCs w:val="18"/>
          <w:lang w:eastAsia="en-US"/>
          <w14:ligatures w14:val="standardContextual"/>
        </w:rPr>
        <w:t>σύ</w:t>
      </w:r>
      <w:r w:rsidR="009A75A5"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B00004"/>
          <w:sz w:val="18"/>
          <w:szCs w:val="18"/>
          <w:lang w:eastAsia="en-US"/>
          <w14:ligatures w14:val="standardContextual"/>
        </w:rPr>
        <w:t>Χ</w:t>
      </w:r>
      <w:r w:rsidR="009A75A5" w:rsidRPr="00765CD7">
        <w:rPr>
          <w:rFonts w:asciiTheme="minorHAnsi" w:eastAsiaTheme="minorHAnsi" w:hAnsiTheme="minorHAnsi" w:cstheme="minorHAnsi"/>
          <w:b/>
          <w:bCs/>
          <w:color w:val="000000"/>
          <w:sz w:val="18"/>
          <w:szCs w:val="18"/>
          <w:lang w:eastAsia="en-US"/>
          <w14:ligatures w14:val="standardContextual"/>
        </w:rPr>
        <w:t>ρῆμα,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chose; affaire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 événement ; </w:t>
      </w:r>
      <w:r w:rsidR="009A75A5" w:rsidRPr="00765CD7">
        <w:rPr>
          <w:rFonts w:asciiTheme="minorHAnsi" w:eastAsiaTheme="minorHAnsi" w:hAnsiTheme="minorHAnsi" w:cstheme="minorHAnsi"/>
          <w:i/>
          <w:iCs/>
          <w:color w:val="000000"/>
          <w:sz w:val="18"/>
          <w:szCs w:val="18"/>
          <w:lang w:eastAsia="en-US"/>
          <w14:ligatures w14:val="standardContextual"/>
        </w:rPr>
        <w:t>au pl.</w:t>
      </w:r>
      <w:r w:rsidR="009A75A5" w:rsidRPr="00765CD7">
        <w:rPr>
          <w:rFonts w:asciiTheme="minorHAnsi" w:eastAsiaTheme="minorHAnsi" w:hAnsiTheme="minorHAnsi" w:cstheme="minorHAnsi"/>
          <w:b/>
          <w:bCs/>
          <w:color w:val="000000"/>
          <w:sz w:val="18"/>
          <w:szCs w:val="18"/>
          <w:lang w:eastAsia="en-US"/>
          <w14:ligatures w14:val="standardContextual"/>
        </w:rPr>
        <w:t xml:space="preserve"> χρήματα (τά)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biens, avoir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 argent; ici par euphémisme (accident, feu).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B00004"/>
          <w:sz w:val="18"/>
          <w:szCs w:val="18"/>
          <w:lang w:eastAsia="en-US"/>
          <w14:ligatures w14:val="standardContextual"/>
        </w:rPr>
        <w:t>Ἐ</w:t>
      </w:r>
      <w:r w:rsidR="009A75A5" w:rsidRPr="00765CD7">
        <w:rPr>
          <w:rFonts w:asciiTheme="minorHAnsi" w:eastAsiaTheme="minorHAnsi" w:hAnsiTheme="minorHAnsi" w:cstheme="minorHAnsi"/>
          <w:b/>
          <w:bCs/>
          <w:color w:val="000000"/>
          <w:sz w:val="18"/>
          <w:szCs w:val="18"/>
          <w:lang w:eastAsia="en-US"/>
          <w14:ligatures w14:val="standardContextual"/>
        </w:rPr>
        <w:t>γχώριος, ος/α,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situé dans le pays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vivant dans le pays; national =  ‘on your estate’ (West).</w:t>
      </w:r>
    </w:p>
  </w:footnote>
  <w:footnote w:id="34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A75A5" w:rsidRPr="00765CD7">
        <w:rPr>
          <w:rFonts w:asciiTheme="minorHAnsi" w:eastAsiaTheme="minorHAnsi" w:hAnsiTheme="minorHAnsi" w:cstheme="minorHAnsi"/>
          <w:b/>
          <w:bCs/>
          <w:color w:val="000000"/>
          <w:sz w:val="18"/>
          <w:szCs w:val="18"/>
          <w:lang w:eastAsia="en-US"/>
          <w14:ligatures w14:val="standardContextual"/>
        </w:rPr>
        <w:t xml:space="preserve">345. γείτονες ἄζωστοι ἔκιον, ζώσαντο δὲ πηοί. — </w:t>
      </w:r>
      <w:r w:rsidR="009A75A5" w:rsidRPr="00765CD7">
        <w:rPr>
          <w:rFonts w:asciiTheme="minorHAnsi" w:eastAsiaTheme="minorHAnsi" w:hAnsiTheme="minorHAnsi" w:cstheme="minorHAnsi"/>
          <w:b/>
          <w:bCs/>
          <w:color w:val="B00004"/>
          <w:sz w:val="18"/>
          <w:szCs w:val="18"/>
          <w:lang w:eastAsia="en-US"/>
          <w14:ligatures w14:val="standardContextual"/>
        </w:rPr>
        <w:t>Ἄ</w:t>
      </w:r>
      <w:r w:rsidR="009A75A5" w:rsidRPr="00765CD7">
        <w:rPr>
          <w:rFonts w:asciiTheme="minorHAnsi" w:eastAsiaTheme="minorHAnsi" w:hAnsiTheme="minorHAnsi" w:cstheme="minorHAnsi"/>
          <w:b/>
          <w:bCs/>
          <w:color w:val="000000"/>
          <w:sz w:val="18"/>
          <w:szCs w:val="18"/>
          <w:lang w:eastAsia="en-US"/>
          <w14:ligatures w14:val="standardContextual"/>
        </w:rPr>
        <w:t>ζωστος</w:t>
      </w:r>
      <w:r w:rsidR="009A75A5" w:rsidRPr="00765CD7">
        <w:rPr>
          <w:rFonts w:asciiTheme="minorHAnsi" w:eastAsiaTheme="minorHAnsi" w:hAnsiTheme="minorHAnsi" w:cstheme="minorHAnsi"/>
          <w:color w:val="000000"/>
          <w:sz w:val="18"/>
          <w:szCs w:val="18"/>
          <w:lang w:eastAsia="en-US"/>
          <w14:ligatures w14:val="standardContextual"/>
        </w:rPr>
        <w:t xml:space="preserve">, ος, ον : </w:t>
      </w:r>
      <w:r w:rsidR="009A75A5" w:rsidRPr="00765CD7">
        <w:rPr>
          <w:rFonts w:asciiTheme="minorHAnsi" w:eastAsiaTheme="minorHAnsi" w:hAnsiTheme="minorHAnsi" w:cstheme="minorHAnsi"/>
          <w:b/>
          <w:bCs/>
          <w:color w:val="000000"/>
          <w:sz w:val="18"/>
          <w:szCs w:val="18"/>
          <w:lang w:eastAsia="en-US"/>
          <w14:ligatures w14:val="standardContextual"/>
        </w:rPr>
        <w:t>1</w:t>
      </w:r>
      <w:r w:rsidR="009A75A5" w:rsidRPr="00765CD7">
        <w:rPr>
          <w:rFonts w:asciiTheme="minorHAnsi" w:eastAsiaTheme="minorHAnsi" w:hAnsiTheme="minorHAnsi" w:cstheme="minorHAnsi"/>
          <w:color w:val="000000"/>
          <w:sz w:val="18"/>
          <w:szCs w:val="18"/>
          <w:lang w:eastAsia="en-US"/>
          <w14:ligatures w14:val="standardContextual"/>
        </w:rPr>
        <w:t xml:space="preserve"> sans ceinture, c.-à-d.  à la hâte.   </w:t>
      </w:r>
      <w:r w:rsidR="009A75A5" w:rsidRPr="00765CD7">
        <w:rPr>
          <w:rFonts w:asciiTheme="minorHAnsi" w:eastAsiaTheme="minorHAnsi" w:hAnsiTheme="minorHAnsi" w:cstheme="minorHAnsi"/>
          <w:b/>
          <w:bCs/>
          <w:color w:val="B00004"/>
          <w:sz w:val="18"/>
          <w:szCs w:val="18"/>
          <w:lang w:eastAsia="en-US"/>
          <w14:ligatures w14:val="standardContextual"/>
        </w:rPr>
        <w:t>Κ</w:t>
      </w:r>
      <w:r w:rsidR="009A75A5" w:rsidRPr="00765CD7">
        <w:rPr>
          <w:rFonts w:asciiTheme="minorHAnsi" w:eastAsiaTheme="minorHAnsi" w:hAnsiTheme="minorHAnsi" w:cstheme="minorHAnsi"/>
          <w:b/>
          <w:bCs/>
          <w:color w:val="000000"/>
          <w:sz w:val="18"/>
          <w:szCs w:val="18"/>
          <w:lang w:eastAsia="en-US"/>
          <w14:ligatures w14:val="standardContextual"/>
        </w:rPr>
        <w:t>ίω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w:t>
      </w:r>
      <w:r w:rsidR="009A75A5" w:rsidRPr="00765CD7">
        <w:rPr>
          <w:rFonts w:asciiTheme="minorHAnsi" w:eastAsiaTheme="minorHAnsi" w:hAnsiTheme="minorHAnsi" w:cstheme="minorHAnsi"/>
          <w:color w:val="000000"/>
          <w:sz w:val="18"/>
          <w:szCs w:val="18"/>
          <w:lang w:eastAsia="en-US"/>
          <w14:ligatures w14:val="standardContextual"/>
        </w:rPr>
        <w:t xml:space="preserve">slt. prés. et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impf</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 xml:space="preserve"> ἔκιον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partcp</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 κιών)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w:t>
      </w:r>
      <w:r w:rsidR="009A75A5" w:rsidRPr="00765CD7">
        <w:rPr>
          <w:rFonts w:asciiTheme="minorHAnsi" w:eastAsiaTheme="minorHAnsi" w:hAnsiTheme="minorHAnsi" w:cstheme="minorHAnsi"/>
          <w:color w:val="000000"/>
          <w:sz w:val="18"/>
          <w:szCs w:val="18"/>
          <w:lang w:eastAsia="en-US"/>
          <w14:ligatures w14:val="standardContextual"/>
        </w:rPr>
        <w:t xml:space="preserve"> aller, venir, arriver.     </w:t>
      </w:r>
      <w:r w:rsidR="009A75A5" w:rsidRPr="00765CD7">
        <w:rPr>
          <w:rFonts w:asciiTheme="minorHAnsi" w:eastAsiaTheme="minorHAnsi" w:hAnsiTheme="minorHAnsi" w:cstheme="minorHAnsi"/>
          <w:b/>
          <w:bCs/>
          <w:color w:val="B00004"/>
          <w:sz w:val="18"/>
          <w:szCs w:val="18"/>
          <w:lang w:eastAsia="en-US"/>
          <w14:ligatures w14:val="standardContextual"/>
        </w:rPr>
        <w:t>Π</w:t>
      </w:r>
      <w:r w:rsidR="009A75A5" w:rsidRPr="00765CD7">
        <w:rPr>
          <w:rFonts w:asciiTheme="minorHAnsi" w:eastAsiaTheme="minorHAnsi" w:hAnsiTheme="minorHAnsi" w:cstheme="minorHAnsi"/>
          <w:b/>
          <w:bCs/>
          <w:color w:val="000000"/>
          <w:sz w:val="18"/>
          <w:szCs w:val="18"/>
          <w:lang w:eastAsia="en-US"/>
          <w14:ligatures w14:val="standardContextual"/>
        </w:rPr>
        <w:t>ηός, οῦ</w:t>
      </w:r>
      <w:r w:rsidR="009A75A5" w:rsidRPr="00765CD7">
        <w:rPr>
          <w:rFonts w:asciiTheme="minorHAnsi" w:eastAsiaTheme="minorHAnsi" w:hAnsiTheme="minorHAnsi" w:cstheme="minorHAnsi"/>
          <w:color w:val="000000"/>
          <w:sz w:val="18"/>
          <w:szCs w:val="18"/>
          <w:lang w:eastAsia="en-US"/>
          <w14:ligatures w14:val="standardContextual"/>
        </w:rPr>
        <w:t xml:space="preserve"> (ὁ) parent par mariage (beau-frère, etc.) propr. parent acquis (= ἐπίκτητος συγγενής).      </w:t>
      </w:r>
      <w:r w:rsidR="009A75A5" w:rsidRPr="00765CD7">
        <w:rPr>
          <w:rFonts w:asciiTheme="minorHAnsi" w:eastAsiaTheme="minorHAnsi" w:hAnsiTheme="minorHAnsi" w:cstheme="minorHAnsi"/>
          <w:b/>
          <w:bCs/>
          <w:color w:val="B00004"/>
          <w:sz w:val="18"/>
          <w:szCs w:val="18"/>
          <w:lang w:eastAsia="en-US"/>
          <w14:ligatures w14:val="standardContextual"/>
        </w:rPr>
        <w:t>Ζ</w:t>
      </w:r>
      <w:r w:rsidR="009A75A5" w:rsidRPr="00765CD7">
        <w:rPr>
          <w:rFonts w:asciiTheme="minorHAnsi" w:eastAsiaTheme="minorHAnsi" w:hAnsiTheme="minorHAnsi" w:cstheme="minorHAnsi"/>
          <w:b/>
          <w:bCs/>
          <w:color w:val="000000"/>
          <w:sz w:val="18"/>
          <w:szCs w:val="18"/>
          <w:lang w:eastAsia="en-US"/>
          <w14:ligatures w14:val="standardContextual"/>
        </w:rPr>
        <w:t>ώννυμι</w:t>
      </w:r>
      <w:r w:rsidR="009A75A5"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Arial" w:eastAsiaTheme="minorHAnsi" w:hAnsi="Arial" w:cs="Arial"/>
          <w:color w:val="000000"/>
          <w:sz w:val="18"/>
          <w:szCs w:val="18"/>
          <w:lang w:eastAsia="en-US"/>
          <w14:ligatures w14:val="standardContextual"/>
        </w:rPr>
        <w:t>▬</w:t>
      </w:r>
      <w:r w:rsidR="009A75A5"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i/>
          <w:iCs/>
          <w:color w:val="000000"/>
          <w:sz w:val="18"/>
          <w:szCs w:val="18"/>
          <w:lang w:eastAsia="en-US"/>
          <w14:ligatures w14:val="standardContextual"/>
        </w:rPr>
        <w:t>Moy.</w:t>
      </w:r>
      <w:r w:rsidR="009A75A5" w:rsidRPr="00765CD7">
        <w:rPr>
          <w:rFonts w:asciiTheme="minorHAnsi" w:eastAsiaTheme="minorHAnsi" w:hAnsiTheme="minorHAnsi" w:cstheme="minorHAnsi"/>
          <w:color w:val="000000"/>
          <w:sz w:val="18"/>
          <w:szCs w:val="18"/>
          <w:lang w:eastAsia="en-US"/>
          <w14:ligatures w14:val="standardContextual"/>
        </w:rPr>
        <w:t xml:space="preserve"> ζώννυμαι </w:t>
      </w:r>
      <w:r w:rsidR="009A75A5" w:rsidRPr="00765CD7">
        <w:rPr>
          <w:rFonts w:asciiTheme="minorHAnsi" w:eastAsiaTheme="minorHAnsi" w:hAnsiTheme="minorHAnsi" w:cstheme="minorHAnsi"/>
          <w:i/>
          <w:iCs/>
          <w:color w:val="000000"/>
          <w:sz w:val="18"/>
          <w:szCs w:val="18"/>
          <w:lang w:eastAsia="en-US"/>
          <w14:ligatures w14:val="standardContextual"/>
        </w:rPr>
        <w:t>plus us.</w:t>
      </w:r>
      <w:r w:rsidR="009A75A5"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1</w:t>
      </w:r>
      <w:r w:rsidR="009A75A5" w:rsidRPr="00765CD7">
        <w:rPr>
          <w:rFonts w:asciiTheme="minorHAnsi" w:eastAsiaTheme="minorHAnsi" w:hAnsiTheme="minorHAnsi" w:cstheme="minorHAnsi"/>
          <w:color w:val="000000"/>
          <w:sz w:val="18"/>
          <w:szCs w:val="18"/>
          <w:lang w:eastAsia="en-US"/>
          <w14:ligatures w14:val="standardContextual"/>
        </w:rPr>
        <w:t xml:space="preserve"> se ceindre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(ζωστῆρι IL de son baudrier)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b/>
          <w:bCs/>
          <w:color w:val="000000"/>
          <w:sz w:val="18"/>
          <w:szCs w:val="18"/>
          <w:lang w:eastAsia="en-US"/>
          <w14:ligatures w14:val="standardContextual"/>
        </w:rPr>
        <w:t>2</w:t>
      </w:r>
      <w:r w:rsidR="009A75A5" w:rsidRPr="00765CD7">
        <w:rPr>
          <w:rFonts w:asciiTheme="minorHAnsi" w:eastAsiaTheme="minorHAnsi" w:hAnsiTheme="minorHAnsi" w:cstheme="minorHAnsi"/>
          <w:color w:val="000000"/>
          <w:sz w:val="18"/>
          <w:szCs w:val="18"/>
          <w:lang w:eastAsia="en-US"/>
          <w14:ligatures w14:val="standardContextual"/>
        </w:rPr>
        <w:t xml:space="preserve"> ceindre sur soi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9A75A5" w:rsidRPr="00765CD7">
        <w:rPr>
          <w:rFonts w:asciiTheme="minorHAnsi" w:eastAsiaTheme="minorHAnsi" w:hAnsiTheme="minorHAnsi" w:cstheme="minorHAnsi"/>
          <w:color w:val="000000"/>
          <w:sz w:val="18"/>
          <w:szCs w:val="18"/>
          <w:lang w:eastAsia="en-US"/>
          <w14:ligatures w14:val="standardContextual"/>
        </w:rPr>
        <w:t xml:space="preserve">(acc.) s’envelopper de (acc.); </w:t>
      </w:r>
      <w:r w:rsidR="009A75A5" w:rsidRPr="00765CD7">
        <w:rPr>
          <w:rFonts w:asciiTheme="minorHAnsi" w:eastAsiaTheme="minorHAnsi" w:hAnsiTheme="minorHAnsi" w:cstheme="minorHAnsi"/>
          <w:b/>
          <w:bCs/>
          <w:color w:val="000000"/>
          <w:sz w:val="18"/>
          <w:szCs w:val="18"/>
          <w:lang w:eastAsia="en-US"/>
          <w14:ligatures w14:val="standardContextual"/>
        </w:rPr>
        <w:t xml:space="preserve">ζώσαντο : </w:t>
      </w:r>
      <w:r w:rsidR="009A75A5" w:rsidRPr="00765CD7">
        <w:rPr>
          <w:rFonts w:asciiTheme="minorHAnsi" w:eastAsiaTheme="minorHAnsi" w:hAnsiTheme="minorHAnsi" w:cstheme="minorHAnsi"/>
          <w:color w:val="000000"/>
          <w:sz w:val="18"/>
          <w:szCs w:val="18"/>
          <w:lang w:eastAsia="en-US"/>
          <w14:ligatures w14:val="standardContextual"/>
        </w:rPr>
        <w:t>aor. gnomique (rarement sans augment, selon West)</w:t>
      </w:r>
    </w:p>
  </w:footnote>
  <w:footnote w:id="35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67847" w:rsidRPr="00765CD7">
        <w:rPr>
          <w:rFonts w:asciiTheme="minorHAnsi" w:eastAsiaTheme="minorHAnsi" w:hAnsiTheme="minorHAnsi" w:cstheme="minorHAnsi"/>
          <w:b/>
          <w:bCs/>
          <w:color w:val="000000"/>
          <w:sz w:val="18"/>
          <w:szCs w:val="18"/>
          <w:lang w:eastAsia="en-US"/>
          <w14:ligatures w14:val="standardContextual"/>
        </w:rPr>
        <w:t xml:space="preserve">346. πῆμα κακὸς γείτων, ὅσσον τ᾽ ἀγαθὸς μέγ᾽ ὄνειαρ.—  </w:t>
      </w:r>
      <w:r w:rsidR="00267847" w:rsidRPr="00765CD7">
        <w:rPr>
          <w:rFonts w:asciiTheme="minorHAnsi" w:eastAsiaTheme="minorHAnsi" w:hAnsiTheme="minorHAnsi" w:cstheme="minorHAnsi"/>
          <w:b/>
          <w:bCs/>
          <w:color w:val="B00004"/>
          <w:sz w:val="18"/>
          <w:szCs w:val="18"/>
          <w:lang w:eastAsia="en-US"/>
          <w14:ligatures w14:val="standardContextual"/>
        </w:rPr>
        <w:t>Π</w:t>
      </w:r>
      <w:r w:rsidR="00267847" w:rsidRPr="00765CD7">
        <w:rPr>
          <w:rFonts w:asciiTheme="minorHAnsi" w:eastAsiaTheme="minorHAnsi" w:hAnsiTheme="minorHAnsi" w:cstheme="minorHAnsi"/>
          <w:b/>
          <w:bCs/>
          <w:color w:val="000000"/>
          <w:sz w:val="18"/>
          <w:szCs w:val="18"/>
          <w:lang w:eastAsia="en-US"/>
          <w14:ligatures w14:val="standardContextual"/>
        </w:rPr>
        <w:t>ῆμα,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67847" w:rsidRPr="00765CD7">
        <w:rPr>
          <w:rFonts w:asciiTheme="minorHAnsi" w:eastAsiaTheme="minorHAnsi" w:hAnsiTheme="minorHAnsi" w:cstheme="minorHAnsi"/>
          <w:b/>
          <w:bCs/>
          <w:color w:val="000000"/>
          <w:sz w:val="18"/>
          <w:szCs w:val="18"/>
          <w:lang w:eastAsia="en-US"/>
          <w14:ligatures w14:val="standardContextual"/>
        </w:rPr>
        <w:t xml:space="preserve">: </w:t>
      </w:r>
      <w:r w:rsidR="00267847" w:rsidRPr="00765CD7">
        <w:rPr>
          <w:rFonts w:asciiTheme="minorHAnsi" w:eastAsiaTheme="minorHAnsi" w:hAnsiTheme="minorHAnsi" w:cstheme="minorHAnsi"/>
          <w:color w:val="000000"/>
          <w:sz w:val="18"/>
          <w:szCs w:val="18"/>
          <w:lang w:eastAsia="en-US"/>
          <w14:ligatures w14:val="standardContextual"/>
        </w:rPr>
        <w:t>ce qu’on éprouve, épreuve, souffrance ;  mal, malheur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67847" w:rsidRPr="00765CD7">
        <w:rPr>
          <w:rFonts w:asciiTheme="minorHAnsi" w:eastAsiaTheme="minorHAnsi" w:hAnsiTheme="minorHAnsi" w:cstheme="minorHAnsi"/>
          <w:color w:val="000000"/>
          <w:sz w:val="18"/>
          <w:szCs w:val="18"/>
          <w:lang w:eastAsia="en-US"/>
          <w14:ligatures w14:val="standardContextual"/>
        </w:rPr>
        <w:t>; fléau, calamité.</w:t>
      </w:r>
      <w:r w:rsidR="00267847" w:rsidRPr="00765CD7">
        <w:rPr>
          <w:rFonts w:asciiTheme="minorHAnsi" w:eastAsiaTheme="minorHAnsi" w:hAnsiTheme="minorHAnsi" w:cstheme="minorHAnsi"/>
          <w:b/>
          <w:bCs/>
          <w:color w:val="000000"/>
          <w:sz w:val="18"/>
          <w:szCs w:val="18"/>
          <w:lang w:eastAsia="en-US"/>
          <w14:ligatures w14:val="standardContextual"/>
        </w:rPr>
        <w:t xml:space="preserve">     </w:t>
      </w:r>
      <w:r w:rsidR="00267847" w:rsidRPr="00765CD7">
        <w:rPr>
          <w:rFonts w:asciiTheme="minorHAnsi" w:eastAsiaTheme="minorHAnsi" w:hAnsiTheme="minorHAnsi" w:cstheme="minorHAnsi"/>
          <w:color w:val="000000"/>
          <w:sz w:val="18"/>
          <w:szCs w:val="18"/>
          <w:lang w:eastAsia="en-US"/>
          <w14:ligatures w14:val="standardContextual"/>
        </w:rPr>
        <w:t xml:space="preserve"> </w:t>
      </w:r>
      <w:r w:rsidR="00267847" w:rsidRPr="00765CD7">
        <w:rPr>
          <w:rFonts w:asciiTheme="minorHAnsi" w:eastAsiaTheme="minorHAnsi" w:hAnsiTheme="minorHAnsi" w:cstheme="minorHAnsi"/>
          <w:b/>
          <w:bCs/>
          <w:color w:val="B00004"/>
          <w:sz w:val="18"/>
          <w:szCs w:val="18"/>
          <w:lang w:eastAsia="en-US"/>
          <w14:ligatures w14:val="standardContextual"/>
        </w:rPr>
        <w:t>Ὅ</w:t>
      </w:r>
      <w:r w:rsidR="00267847" w:rsidRPr="00765CD7">
        <w:rPr>
          <w:rFonts w:asciiTheme="minorHAnsi" w:eastAsiaTheme="minorHAnsi" w:hAnsiTheme="minorHAnsi" w:cstheme="minorHAnsi"/>
          <w:b/>
          <w:bCs/>
          <w:color w:val="000000"/>
          <w:sz w:val="18"/>
          <w:szCs w:val="18"/>
          <w:lang w:eastAsia="en-US"/>
          <w14:ligatures w14:val="standardContextual"/>
        </w:rPr>
        <w:t>σσος = ὅσος,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267847" w:rsidRPr="00765CD7">
        <w:rPr>
          <w:rFonts w:asciiTheme="minorHAnsi" w:eastAsiaTheme="minorHAnsi" w:hAnsiTheme="minorHAnsi" w:cstheme="minorHAnsi"/>
          <w:b/>
          <w:bCs/>
          <w:color w:val="000000"/>
          <w:sz w:val="18"/>
          <w:szCs w:val="18"/>
          <w:lang w:eastAsia="en-US"/>
          <w14:ligatures w14:val="standardContextual"/>
        </w:rPr>
        <w:t>: (</w:t>
      </w:r>
      <w:r w:rsidR="00267847" w:rsidRPr="00765CD7">
        <w:rPr>
          <w:rFonts w:asciiTheme="minorHAnsi" w:eastAsiaTheme="minorHAnsi" w:hAnsiTheme="minorHAnsi" w:cstheme="minorHAnsi"/>
          <w:b/>
          <w:bCs/>
          <w:color w:val="000000"/>
          <w:sz w:val="18"/>
          <w:szCs w:val="18"/>
          <w:u w:val="single"/>
          <w:lang w:eastAsia="en-US"/>
          <w14:ligatures w14:val="standardContextual"/>
        </w:rPr>
        <w:t>A adj</w:t>
      </w:r>
      <w:r w:rsidR="00267847" w:rsidRPr="00765CD7">
        <w:rPr>
          <w:rFonts w:asciiTheme="minorHAnsi" w:eastAsiaTheme="minorHAnsi" w:hAnsiTheme="minorHAnsi" w:cstheme="minorHAnsi"/>
          <w:b/>
          <w:bCs/>
          <w:color w:val="000000"/>
          <w:sz w:val="18"/>
          <w:szCs w:val="18"/>
          <w:lang w:eastAsia="en-US"/>
          <w14:ligatures w14:val="standardContextual"/>
        </w:rPr>
        <w:t>)</w:t>
      </w:r>
      <w:r w:rsidR="00267847" w:rsidRPr="00765CD7">
        <w:rPr>
          <w:rFonts w:asciiTheme="minorHAnsi" w:eastAsiaTheme="minorHAnsi" w:hAnsiTheme="minorHAnsi" w:cstheme="minorHAnsi"/>
          <w:color w:val="000000"/>
          <w:sz w:val="18"/>
          <w:szCs w:val="18"/>
          <w:lang w:eastAsia="en-US"/>
          <w14:ligatures w14:val="standardContextual"/>
        </w:rPr>
        <w:t xml:space="preserve"> combien grand ;(pl.) combien nombreux; (sg.) aussi grand que;  autant que; au point que, ainsi que.  </w:t>
      </w:r>
      <w:r w:rsidR="00267847" w:rsidRPr="00765CD7">
        <w:rPr>
          <w:rFonts w:asciiTheme="minorHAnsi" w:eastAsiaTheme="minorHAnsi" w:hAnsiTheme="minorHAnsi" w:cstheme="minorHAnsi"/>
          <w:b/>
          <w:bCs/>
          <w:color w:val="000000"/>
          <w:sz w:val="18"/>
          <w:szCs w:val="18"/>
          <w:lang w:eastAsia="en-US"/>
          <w14:ligatures w14:val="standardContextual"/>
        </w:rPr>
        <w:t xml:space="preserve">τόσσος </w:t>
      </w:r>
      <w:r w:rsidR="00267847" w:rsidRPr="00765CD7">
        <w:rPr>
          <w:rFonts w:asciiTheme="minorHAnsi" w:eastAsiaTheme="minorHAnsi" w:hAnsiTheme="minorHAnsi" w:cstheme="minorHAnsi"/>
          <w:i/>
          <w:iCs/>
          <w:color w:val="000000"/>
          <w:sz w:val="18"/>
          <w:szCs w:val="18"/>
          <w:lang w:eastAsia="en-US"/>
          <w14:ligatures w14:val="standardContextual"/>
        </w:rPr>
        <w:t>en corrélation avec</w:t>
      </w:r>
      <w:r w:rsidR="00267847" w:rsidRPr="00765CD7">
        <w:rPr>
          <w:rFonts w:asciiTheme="minorHAnsi" w:eastAsiaTheme="minorHAnsi" w:hAnsiTheme="minorHAnsi" w:cstheme="minorHAnsi"/>
          <w:b/>
          <w:bCs/>
          <w:color w:val="000000"/>
          <w:sz w:val="18"/>
          <w:szCs w:val="18"/>
          <w:lang w:eastAsia="en-US"/>
          <w14:ligatures w14:val="standardContextual"/>
        </w:rPr>
        <w:t xml:space="preserve"> ὅσσος</w:t>
      </w:r>
      <w:r w:rsidR="00267847" w:rsidRPr="00765CD7">
        <w:rPr>
          <w:rFonts w:asciiTheme="minorHAnsi" w:eastAsiaTheme="minorHAnsi" w:hAnsiTheme="minorHAnsi" w:cstheme="minorHAnsi"/>
          <w:color w:val="000000"/>
          <w:sz w:val="18"/>
          <w:szCs w:val="18"/>
          <w:lang w:eastAsia="en-US"/>
          <w14:ligatures w14:val="standardContextual"/>
        </w:rPr>
        <w:t xml:space="preserve"> (Hom.) ou </w:t>
      </w:r>
      <w:r w:rsidR="00267847" w:rsidRPr="00765CD7">
        <w:rPr>
          <w:rFonts w:asciiTheme="minorHAnsi" w:eastAsiaTheme="minorHAnsi" w:hAnsiTheme="minorHAnsi" w:cstheme="minorHAnsi"/>
          <w:b/>
          <w:bCs/>
          <w:color w:val="000000"/>
          <w:sz w:val="18"/>
          <w:szCs w:val="18"/>
          <w:lang w:eastAsia="en-US"/>
          <w14:ligatures w14:val="standardContextual"/>
        </w:rPr>
        <w:t>ὡς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67847" w:rsidRPr="00765CD7">
        <w:rPr>
          <w:rFonts w:asciiTheme="minorHAnsi" w:eastAsiaTheme="minorHAnsi" w:hAnsiTheme="minorHAnsi" w:cstheme="minorHAnsi"/>
          <w:color w:val="000000"/>
          <w:sz w:val="18"/>
          <w:szCs w:val="18"/>
          <w:lang w:eastAsia="en-US"/>
          <w14:ligatures w14:val="standardContextual"/>
        </w:rPr>
        <w:t xml:space="preserve"> (Eschl.)</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267847" w:rsidRPr="00765CD7">
        <w:rPr>
          <w:rFonts w:asciiTheme="minorHAnsi" w:eastAsiaTheme="minorHAnsi" w:hAnsiTheme="minorHAnsi" w:cstheme="minorHAnsi"/>
          <w:color w:val="000000"/>
          <w:sz w:val="18"/>
          <w:szCs w:val="18"/>
          <w:lang w:eastAsia="en-US"/>
          <w14:ligatures w14:val="standardContextual"/>
        </w:rPr>
        <w:t xml:space="preserve">: aussi grand que.  </w:t>
      </w:r>
      <w:r w:rsidR="00267847" w:rsidRPr="00765CD7">
        <w:rPr>
          <w:rFonts w:asciiTheme="minorHAnsi" w:eastAsiaTheme="minorHAnsi" w:hAnsiTheme="minorHAnsi" w:cstheme="minorHAnsi"/>
          <w:b/>
          <w:bCs/>
          <w:color w:val="B00004"/>
          <w:sz w:val="18"/>
          <w:szCs w:val="18"/>
          <w:lang w:eastAsia="en-US"/>
          <w14:ligatures w14:val="standardContextual"/>
        </w:rPr>
        <w:t>Ὄ</w:t>
      </w:r>
      <w:r w:rsidR="00267847" w:rsidRPr="00765CD7">
        <w:rPr>
          <w:rFonts w:asciiTheme="minorHAnsi" w:eastAsiaTheme="minorHAnsi" w:hAnsiTheme="minorHAnsi" w:cstheme="minorHAnsi"/>
          <w:b/>
          <w:bCs/>
          <w:color w:val="000000"/>
          <w:sz w:val="18"/>
          <w:szCs w:val="18"/>
          <w:lang w:eastAsia="en-US"/>
          <w14:ligatures w14:val="standardContextual"/>
        </w:rPr>
        <w:t xml:space="preserve">νειαρ, ὀνείατος (τό) </w:t>
      </w:r>
      <w:r w:rsidR="00267847" w:rsidRPr="00765CD7">
        <w:rPr>
          <w:rFonts w:asciiTheme="minorHAnsi" w:eastAsiaTheme="minorHAnsi" w:hAnsiTheme="minorHAnsi" w:cstheme="minorHAnsi"/>
          <w:color w:val="000000"/>
          <w:sz w:val="18"/>
          <w:szCs w:val="18"/>
          <w:lang w:eastAsia="en-US"/>
          <w14:ligatures w14:val="standardContextual"/>
        </w:rPr>
        <w:t>[ᾰτ]</w:t>
      </w:r>
      <w:r w:rsidR="00267847" w:rsidRPr="00765CD7">
        <w:rPr>
          <w:rFonts w:asciiTheme="minorHAnsi" w:eastAsiaTheme="minorHAnsi" w:hAnsiTheme="minorHAnsi" w:cstheme="minorHAnsi"/>
          <w:b/>
          <w:bCs/>
          <w:color w:val="000000"/>
          <w:sz w:val="18"/>
          <w:szCs w:val="18"/>
          <w:lang w:eastAsia="en-US"/>
          <w14:ligatures w14:val="standardContextual"/>
        </w:rPr>
        <w:t xml:space="preserve">: </w:t>
      </w:r>
      <w:r w:rsidR="00267847" w:rsidRPr="00765CD7">
        <w:rPr>
          <w:rFonts w:asciiTheme="minorHAnsi" w:eastAsiaTheme="minorHAnsi" w:hAnsiTheme="minorHAnsi" w:cstheme="minorHAnsi"/>
          <w:color w:val="000000"/>
          <w:sz w:val="18"/>
          <w:szCs w:val="18"/>
          <w:lang w:eastAsia="en-US"/>
          <w14:ligatures w14:val="standardContextual"/>
        </w:rPr>
        <w:t>utilité, profit, avantage.</w:t>
      </w:r>
    </w:p>
  </w:footnote>
  <w:footnote w:id="35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47570" w:rsidRPr="00765CD7">
        <w:rPr>
          <w:rFonts w:asciiTheme="minorHAnsi" w:eastAsiaTheme="minorHAnsi" w:hAnsiTheme="minorHAnsi" w:cstheme="minorHAnsi"/>
          <w:b/>
          <w:bCs/>
          <w:color w:val="000000"/>
          <w:sz w:val="18"/>
          <w:szCs w:val="18"/>
          <w:lang w:eastAsia="en-US"/>
          <w14:ligatures w14:val="standardContextual"/>
        </w:rPr>
        <w:t xml:space="preserve">347. ἔμμορέ τοι τιμῆς, ὅς τ᾽ ἔμμορε γείτονος ἐσθλοῦ.  —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B00004"/>
          <w:sz w:val="18"/>
          <w:szCs w:val="18"/>
          <w:lang w:eastAsia="en-US"/>
          <w14:ligatures w14:val="standardContextual"/>
        </w:rPr>
        <w:t>Ἔ</w:t>
      </w:r>
      <w:r w:rsidR="00447570" w:rsidRPr="00765CD7">
        <w:rPr>
          <w:rFonts w:asciiTheme="minorHAnsi" w:eastAsiaTheme="minorHAnsi" w:hAnsiTheme="minorHAnsi" w:cstheme="minorHAnsi"/>
          <w:b/>
          <w:bCs/>
          <w:color w:val="000000"/>
          <w:sz w:val="18"/>
          <w:szCs w:val="18"/>
          <w:lang w:eastAsia="en-US"/>
          <w14:ligatures w14:val="standardContextual"/>
        </w:rPr>
        <w:t>μμορος, ος, ον</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1</w:t>
      </w:r>
      <w:r w:rsidR="00447570" w:rsidRPr="00765CD7">
        <w:rPr>
          <w:rFonts w:asciiTheme="minorHAnsi" w:eastAsiaTheme="minorHAnsi" w:hAnsiTheme="minorHAnsi" w:cstheme="minorHAnsi"/>
          <w:color w:val="000000"/>
          <w:sz w:val="18"/>
          <w:szCs w:val="18"/>
          <w:lang w:eastAsia="en-US"/>
          <w14:ligatures w14:val="standardContextual"/>
        </w:rPr>
        <w:t xml:space="preserve"> qui a sa part de, </w:t>
      </w:r>
      <w:r w:rsidR="00447570" w:rsidRPr="00765CD7">
        <w:rPr>
          <w:rFonts w:asciiTheme="minorHAnsi" w:eastAsiaTheme="minorHAnsi" w:hAnsiTheme="minorHAnsi" w:cstheme="minorHAnsi"/>
          <w:i/>
          <w:iCs/>
          <w:color w:val="000000"/>
          <w:sz w:val="18"/>
          <w:szCs w:val="18"/>
          <w:lang w:eastAsia="en-US"/>
          <w14:ligatures w14:val="standardContextual"/>
        </w:rPr>
        <w:t>gén.</w:t>
      </w:r>
      <w:r w:rsidR="00447570" w:rsidRPr="00765CD7">
        <w:rPr>
          <w:rFonts w:asciiTheme="minorHAnsi" w:eastAsiaTheme="minorHAnsi" w:hAnsiTheme="minorHAnsi" w:cstheme="minorHAnsi"/>
          <w:color w:val="000000"/>
          <w:sz w:val="18"/>
          <w:szCs w:val="18"/>
          <w:lang w:eastAsia="en-US"/>
          <w14:ligatures w14:val="standardContextual"/>
        </w:rPr>
        <w:t xml:space="preserve"> OD. </w:t>
      </w:r>
      <w:r w:rsidR="00447570" w:rsidRPr="00765CD7">
        <w:rPr>
          <w:rFonts w:asciiTheme="minorHAnsi" w:eastAsiaTheme="minorHAnsi" w:hAnsiTheme="minorHAnsi" w:cstheme="minorHAnsi"/>
          <w:i/>
          <w:iCs/>
          <w:color w:val="000000"/>
          <w:sz w:val="18"/>
          <w:szCs w:val="18"/>
          <w:lang w:eastAsia="en-US"/>
          <w14:ligatures w14:val="standardContextual"/>
        </w:rPr>
        <w:t xml:space="preserve">8, 480.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2</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i/>
          <w:iCs/>
          <w:color w:val="000000"/>
          <w:sz w:val="18"/>
          <w:szCs w:val="18"/>
          <w:lang w:eastAsia="en-US"/>
          <w14:ligatures w14:val="standardContextual"/>
        </w:rPr>
        <w:t>abs.</w:t>
      </w:r>
      <w:r w:rsidR="00447570" w:rsidRPr="00765CD7">
        <w:rPr>
          <w:rFonts w:asciiTheme="minorHAnsi" w:eastAsiaTheme="minorHAnsi" w:hAnsiTheme="minorHAnsi" w:cstheme="minorHAnsi"/>
          <w:color w:val="000000"/>
          <w:sz w:val="18"/>
          <w:szCs w:val="18"/>
          <w:lang w:eastAsia="en-US"/>
          <w14:ligatures w14:val="standardContextual"/>
        </w:rPr>
        <w:t xml:space="preserve"> qui a son lot, fortuné, heureux.    </w:t>
      </w:r>
      <w:r w:rsidR="00447570" w:rsidRPr="00765CD7">
        <w:rPr>
          <w:rFonts w:asciiTheme="minorHAnsi" w:eastAsiaTheme="minorHAnsi" w:hAnsiTheme="minorHAnsi" w:cstheme="minorHAnsi"/>
          <w:b/>
          <w:bCs/>
          <w:color w:val="B00004"/>
          <w:sz w:val="18"/>
          <w:szCs w:val="18"/>
          <w:lang w:eastAsia="en-US"/>
          <w14:ligatures w14:val="standardContextual"/>
        </w:rPr>
        <w:t>Τ</w:t>
      </w:r>
      <w:r w:rsidR="00447570" w:rsidRPr="00765CD7">
        <w:rPr>
          <w:rFonts w:asciiTheme="minorHAnsi" w:eastAsiaTheme="minorHAnsi" w:hAnsiTheme="minorHAnsi" w:cstheme="minorHAnsi"/>
          <w:b/>
          <w:bCs/>
          <w:color w:val="000000"/>
          <w:sz w:val="18"/>
          <w:szCs w:val="18"/>
          <w:lang w:eastAsia="en-US"/>
          <w14:ligatures w14:val="standardContextual"/>
        </w:rPr>
        <w:t>ιμή, ῆς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estime, part d’honneur, charge, dignité; selon West : </w:t>
      </w:r>
      <w:r w:rsidR="00447570" w:rsidRPr="00765CD7">
        <w:rPr>
          <w:rFonts w:asciiTheme="minorHAnsi" w:eastAsiaTheme="minorHAnsi" w:hAnsiTheme="minorHAnsi" w:cstheme="minorHAnsi"/>
          <w:b/>
          <w:bCs/>
          <w:color w:val="000000"/>
          <w:sz w:val="18"/>
          <w:szCs w:val="18"/>
          <w:lang w:eastAsia="en-US"/>
          <w14:ligatures w14:val="standardContextual"/>
        </w:rPr>
        <w:t>τιμῆς</w:t>
      </w:r>
      <w:r w:rsidR="00447570" w:rsidRPr="00765CD7">
        <w:rPr>
          <w:rFonts w:asciiTheme="minorHAnsi" w:eastAsiaTheme="minorHAnsi" w:hAnsiTheme="minorHAnsi" w:cstheme="minorHAnsi"/>
          <w:color w:val="000000"/>
          <w:sz w:val="18"/>
          <w:szCs w:val="18"/>
          <w:lang w:eastAsia="en-US"/>
          <w14:ligatures w14:val="standardContextual"/>
        </w:rPr>
        <w:t xml:space="preserve"> : not ‘honour’ as in the Homeric formula </w:t>
      </w:r>
      <w:r w:rsidR="00447570" w:rsidRPr="00765CD7">
        <w:rPr>
          <w:rFonts w:asciiTheme="minorHAnsi" w:eastAsiaTheme="minorHAnsi" w:hAnsiTheme="minorHAnsi" w:cstheme="minorHAnsi"/>
          <w:b/>
          <w:bCs/>
          <w:color w:val="000000"/>
          <w:sz w:val="18"/>
          <w:szCs w:val="18"/>
          <w:lang w:eastAsia="en-US"/>
          <w14:ligatures w14:val="standardContextual"/>
        </w:rPr>
        <w:t>ἔμμορε τιμῆς</w:t>
      </w:r>
      <w:r w:rsidR="00447570" w:rsidRPr="00765CD7">
        <w:rPr>
          <w:rFonts w:asciiTheme="minorHAnsi" w:eastAsiaTheme="minorHAnsi" w:hAnsiTheme="minorHAnsi" w:cstheme="minorHAnsi"/>
          <w:color w:val="000000"/>
          <w:sz w:val="18"/>
          <w:szCs w:val="18"/>
          <w:lang w:eastAsia="en-US"/>
          <w14:ligatures w14:val="standardContextual"/>
        </w:rPr>
        <w:t xml:space="preserve"> but probably “good value’.</w:t>
      </w:r>
    </w:p>
  </w:footnote>
  <w:footnote w:id="35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47570" w:rsidRPr="00765CD7">
        <w:rPr>
          <w:rFonts w:asciiTheme="minorHAnsi" w:hAnsiTheme="minorHAnsi" w:cstheme="minorHAnsi"/>
          <w:b/>
          <w:bCs/>
          <w:sz w:val="18"/>
          <w:szCs w:val="18"/>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 xml:space="preserve">348. οὐδ᾽ ἂν βοῦς ἀπόλοιτ᾽, εἰ μὴ γείτων κακὸς εἴη.    </w:t>
      </w:r>
      <w:r w:rsidR="00447570" w:rsidRPr="00765CD7">
        <w:rPr>
          <w:rFonts w:asciiTheme="minorHAnsi" w:eastAsiaTheme="minorHAnsi" w:hAnsiTheme="minorHAnsi" w:cstheme="minorHAnsi"/>
          <w:b/>
          <w:bCs/>
          <w:color w:val="B00004"/>
          <w:sz w:val="18"/>
          <w:szCs w:val="18"/>
          <w:lang w:eastAsia="en-US"/>
          <w14:ligatures w14:val="standardContextual"/>
        </w:rPr>
        <w:t>Ο</w:t>
      </w:r>
      <w:r w:rsidR="00447570" w:rsidRPr="00765CD7">
        <w:rPr>
          <w:rFonts w:asciiTheme="minorHAnsi" w:eastAsiaTheme="minorHAnsi" w:hAnsiTheme="minorHAnsi" w:cstheme="minorHAnsi"/>
          <w:b/>
          <w:bCs/>
          <w:color w:val="000000"/>
          <w:sz w:val="18"/>
          <w:szCs w:val="18"/>
          <w:lang w:eastAsia="en-US"/>
          <w14:ligatures w14:val="standardContextual"/>
        </w:rPr>
        <w:t>ὐδέ, ( μήδε)</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i/>
          <w:iCs/>
          <w:color w:val="000000"/>
          <w:sz w:val="18"/>
          <w:szCs w:val="18"/>
          <w:lang w:eastAsia="en-US"/>
          <w14:ligatures w14:val="standardContextual"/>
        </w:rPr>
        <w:t xml:space="preserve">conj. de coord. nég. après une prop. nég.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et ne, et non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i/>
          <w:iCs/>
          <w:color w:val="000000"/>
          <w:sz w:val="18"/>
          <w:szCs w:val="18"/>
          <w:lang w:eastAsia="en-US"/>
          <w14:ligatures w14:val="standardContextual"/>
        </w:rPr>
        <w:t xml:space="preserve">adv. nég. </w:t>
      </w:r>
      <w:r w:rsidR="00447570" w:rsidRPr="00765CD7">
        <w:rPr>
          <w:rFonts w:asciiTheme="minorHAnsi" w:eastAsiaTheme="minorHAnsi" w:hAnsiTheme="minorHAnsi" w:cstheme="minorHAnsi"/>
          <w:color w:val="000000"/>
          <w:sz w:val="18"/>
          <w:szCs w:val="18"/>
          <w:lang w:eastAsia="en-US"/>
          <w14:ligatures w14:val="standardContextual"/>
        </w:rPr>
        <w:t>: et... non pas même (ne quidem), ni même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chez Homère </w:t>
      </w:r>
      <w:r w:rsidR="00447570" w:rsidRPr="00765CD7">
        <w:rPr>
          <w:rFonts w:asciiTheme="minorHAnsi" w:eastAsiaTheme="minorHAnsi" w:hAnsiTheme="minorHAnsi" w:cstheme="minorHAnsi"/>
          <w:b/>
          <w:bCs/>
          <w:color w:val="000000"/>
          <w:sz w:val="18"/>
          <w:szCs w:val="18"/>
          <w:lang w:eastAsia="en-US"/>
          <w14:ligatures w14:val="standardContextual"/>
        </w:rPr>
        <w:t xml:space="preserve">οὐδέ </w:t>
      </w:r>
      <w:r w:rsidR="00447570" w:rsidRPr="00765CD7">
        <w:rPr>
          <w:rFonts w:asciiTheme="minorHAnsi" w:eastAsiaTheme="minorHAnsi" w:hAnsiTheme="minorHAnsi" w:cstheme="minorHAnsi"/>
          <w:color w:val="000000"/>
          <w:sz w:val="18"/>
          <w:szCs w:val="18"/>
          <w:lang w:eastAsia="en-US"/>
          <w14:ligatures w14:val="standardContextual"/>
        </w:rPr>
        <w:t>s’emploie dans le sens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mais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ou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et ne pas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après une proposition positive, contrairement à l’usage classique. </w:t>
      </w:r>
      <w:r w:rsidR="00447570"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Pour West οὐδε: est ici cj. de coord.       </w:t>
      </w:r>
      <w:r w:rsidR="00447570" w:rsidRPr="00765CD7">
        <w:rPr>
          <w:rFonts w:asciiTheme="minorHAnsi" w:eastAsiaTheme="minorHAnsi" w:hAnsiTheme="minorHAnsi" w:cstheme="minorHAnsi"/>
          <w:b/>
          <w:bCs/>
          <w:color w:val="B00004"/>
          <w:sz w:val="18"/>
          <w:szCs w:val="18"/>
          <w:lang w:eastAsia="en-US"/>
          <w14:ligatures w14:val="standardContextual"/>
        </w:rPr>
        <w:t>Ἀ</w:t>
      </w:r>
      <w:r w:rsidR="00447570" w:rsidRPr="00765CD7">
        <w:rPr>
          <w:rFonts w:asciiTheme="minorHAnsi" w:eastAsiaTheme="minorHAnsi" w:hAnsiTheme="minorHAnsi" w:cstheme="minorHAnsi"/>
          <w:b/>
          <w:bCs/>
          <w:color w:val="000000"/>
          <w:sz w:val="18"/>
          <w:szCs w:val="18"/>
          <w:lang w:eastAsia="en-US"/>
          <w14:ligatures w14:val="standardContextual"/>
        </w:rPr>
        <w:t xml:space="preserve">πόλλυμι </w:t>
      </w:r>
      <w:r w:rsidR="00447570" w:rsidRPr="00765CD7">
        <w:rPr>
          <w:rFonts w:asciiTheme="minorHAnsi" w:eastAsiaTheme="minorHAnsi" w:hAnsiTheme="minorHAnsi" w:cstheme="minorHAnsi"/>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u w:val="single"/>
          <w:lang w:eastAsia="en-US"/>
          <w14:ligatures w14:val="standardContextual"/>
        </w:rPr>
        <w:t>tr</w:t>
      </w:r>
      <w:r w:rsidR="00447570"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perdre, faire périr, détruire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subir une perte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w:t>
      </w:r>
      <w:r w:rsidR="00447570" w:rsidRPr="00765CD7">
        <w:rPr>
          <w:rFonts w:asciiTheme="minorHAnsi" w:eastAsiaTheme="minorHAnsi" w:hAnsiTheme="minorHAnsi" w:cstheme="minorHAnsi"/>
          <w:b/>
          <w:bCs/>
          <w:color w:val="000000"/>
          <w:sz w:val="18"/>
          <w:szCs w:val="18"/>
          <w:u w:val="single"/>
          <w:lang w:eastAsia="en-US"/>
          <w14:ligatures w14:val="standardContextual"/>
        </w:rPr>
        <w:t>intr</w:t>
      </w:r>
      <w:r w:rsidR="00447570"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être arraché pour sa perte de, périr, mourir.</w:t>
      </w:r>
    </w:p>
  </w:footnote>
  <w:footnote w:id="35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47570" w:rsidRPr="00765CD7">
        <w:rPr>
          <w:rFonts w:asciiTheme="minorHAnsi" w:eastAsiaTheme="minorHAnsi" w:hAnsiTheme="minorHAnsi" w:cstheme="minorHAnsi"/>
          <w:b/>
          <w:bCs/>
          <w:color w:val="000000"/>
          <w:sz w:val="18"/>
          <w:szCs w:val="18"/>
          <w:lang w:eastAsia="en-US"/>
          <w14:ligatures w14:val="standardContextual"/>
        </w:rPr>
        <w:t xml:space="preserve">349. εὖ μὲν μετρεῖσθαι παρὰ γείτονος, εὖ δ᾽ ἀποδοῦναι, —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B00004"/>
          <w:sz w:val="18"/>
          <w:szCs w:val="18"/>
          <w:lang w:eastAsia="en-US"/>
          <w14:ligatures w14:val="standardContextual"/>
        </w:rPr>
        <w:t>Μ</w:t>
      </w:r>
      <w:r w:rsidR="00447570" w:rsidRPr="00765CD7">
        <w:rPr>
          <w:rFonts w:asciiTheme="minorHAnsi" w:eastAsiaTheme="minorHAnsi" w:hAnsiTheme="minorHAnsi" w:cstheme="minorHAnsi"/>
          <w:b/>
          <w:bCs/>
          <w:color w:val="000000"/>
          <w:sz w:val="18"/>
          <w:szCs w:val="18"/>
          <w:lang w:eastAsia="en-US"/>
          <w14:ligatures w14:val="standardContextual"/>
        </w:rPr>
        <w:t>ετρέω</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[μετρῶ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μετρήσω, ἐμέτρησα, μεμέτρηκα;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Arial" w:eastAsiaTheme="minorHAnsi" w:hAnsi="Arial" w:cs="Arial"/>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M. μετρέομαι;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Arial" w:eastAsiaTheme="minorHAnsi" w:hAnsi="Arial" w:cs="Arial"/>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PA. μετρέομαι, ἐμετρήθην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(tr.) prendre la mesure de, mesurer, parcourir (mer, territoire)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mesurer, évaluer (en fonction de +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attribuer une mesure de, </w:t>
      </w:r>
      <w:r w:rsidR="00447570" w:rsidRPr="00765CD7">
        <w:rPr>
          <w:rFonts w:asciiTheme="minorHAnsi" w:eastAsiaTheme="minorHAnsi" w:hAnsiTheme="minorHAnsi" w:cstheme="minorHAnsi"/>
          <w:i/>
          <w:iCs/>
          <w:color w:val="000000"/>
          <w:sz w:val="18"/>
          <w:szCs w:val="18"/>
          <w:lang w:eastAsia="en-US"/>
          <w14:ligatures w14:val="standardContextual"/>
        </w:rPr>
        <w:t>d’où</w:t>
      </w:r>
      <w:r w:rsidR="00447570" w:rsidRPr="00765CD7">
        <w:rPr>
          <w:rFonts w:asciiTheme="minorHAnsi" w:eastAsiaTheme="minorHAnsi" w:hAnsiTheme="minorHAnsi" w:cstheme="minorHAnsi"/>
          <w:color w:val="000000"/>
          <w:sz w:val="18"/>
          <w:szCs w:val="18"/>
          <w:lang w:eastAsia="en-US"/>
          <w14:ligatures w14:val="standardContextual"/>
        </w:rPr>
        <w:t xml:space="preserve"> PA. recevoir une mesure de.  </w:t>
      </w:r>
      <w:r w:rsidR="00447570" w:rsidRPr="00765CD7">
        <w:rPr>
          <w:rFonts w:ascii="Arial" w:eastAsiaTheme="minorHAnsi" w:hAnsi="Arial" w:cs="Arial"/>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M. mesurer.   </w:t>
      </w:r>
      <w:r w:rsidR="00447570" w:rsidRPr="00765CD7">
        <w:rPr>
          <w:rFonts w:asciiTheme="minorHAnsi" w:eastAsiaTheme="minorHAnsi" w:hAnsiTheme="minorHAnsi" w:cstheme="minorHAnsi"/>
          <w:b/>
          <w:bCs/>
          <w:color w:val="B00004"/>
          <w:sz w:val="18"/>
          <w:szCs w:val="18"/>
          <w:lang w:eastAsia="en-US"/>
          <w14:ligatures w14:val="standardContextual"/>
        </w:rPr>
        <w:t>Γ</w:t>
      </w:r>
      <w:r w:rsidR="00447570" w:rsidRPr="00765CD7">
        <w:rPr>
          <w:rFonts w:asciiTheme="minorHAnsi" w:eastAsiaTheme="minorHAnsi" w:hAnsiTheme="minorHAnsi" w:cstheme="minorHAnsi"/>
          <w:b/>
          <w:bCs/>
          <w:color w:val="000000"/>
          <w:sz w:val="18"/>
          <w:szCs w:val="18"/>
          <w:lang w:eastAsia="en-US"/>
          <w14:ligatures w14:val="standardContextual"/>
        </w:rPr>
        <w:t xml:space="preserve">είτων, ων, ον; </w:t>
      </w:r>
      <w:r w:rsidR="00447570" w:rsidRPr="00765CD7">
        <w:rPr>
          <w:rFonts w:asciiTheme="minorHAnsi" w:eastAsiaTheme="minorHAnsi" w:hAnsiTheme="minorHAnsi" w:cstheme="minorHAnsi"/>
          <w:b/>
          <w:bCs/>
          <w:i/>
          <w:iCs/>
          <w:color w:val="000000"/>
          <w:sz w:val="18"/>
          <w:szCs w:val="18"/>
          <w:lang w:eastAsia="en-US"/>
          <w14:ligatures w14:val="standardContextual"/>
        </w:rPr>
        <w:t>gén.</w:t>
      </w:r>
      <w:r w:rsidR="00447570" w:rsidRPr="00765CD7">
        <w:rPr>
          <w:rFonts w:asciiTheme="minorHAnsi" w:eastAsiaTheme="minorHAnsi" w:hAnsiTheme="minorHAnsi" w:cstheme="minorHAnsi"/>
          <w:b/>
          <w:bCs/>
          <w:color w:val="000000"/>
          <w:sz w:val="18"/>
          <w:szCs w:val="18"/>
          <w:lang w:eastAsia="en-US"/>
          <w14:ligatures w14:val="standardContextual"/>
        </w:rPr>
        <w:t xml:space="preserve"> -ονος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 xml:space="preserve"> (ὁ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voisin, voisine.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B00004"/>
          <w:sz w:val="18"/>
          <w:szCs w:val="18"/>
          <w:lang w:eastAsia="en-US"/>
          <w14:ligatures w14:val="standardContextual"/>
        </w:rPr>
        <w:t>Ἀ</w:t>
      </w:r>
      <w:r w:rsidR="00447570" w:rsidRPr="00765CD7">
        <w:rPr>
          <w:rFonts w:asciiTheme="minorHAnsi" w:eastAsiaTheme="minorHAnsi" w:hAnsiTheme="minorHAnsi" w:cstheme="minorHAnsi"/>
          <w:b/>
          <w:bCs/>
          <w:color w:val="000000"/>
          <w:sz w:val="18"/>
          <w:szCs w:val="18"/>
          <w:lang w:eastAsia="en-US"/>
          <w14:ligatures w14:val="standardContextual"/>
        </w:rPr>
        <w:t xml:space="preserve">ποδίδωμι </w:t>
      </w:r>
      <w:r w:rsidR="00447570" w:rsidRPr="00765CD7">
        <w:rPr>
          <w:rFonts w:asciiTheme="minorHAnsi" w:eastAsiaTheme="minorHAnsi" w:hAnsiTheme="minorHAnsi" w:cstheme="minorHAnsi"/>
          <w:color w:val="000000"/>
          <w:sz w:val="18"/>
          <w:szCs w:val="18"/>
          <w:lang w:eastAsia="en-US"/>
          <w14:ligatures w14:val="standardContextual"/>
        </w:rPr>
        <w:t>[</w:t>
      </w:r>
      <w:r w:rsidR="00447570" w:rsidRPr="00765CD7">
        <w:rPr>
          <w:rFonts w:asciiTheme="minorHAnsi" w:eastAsiaTheme="minorHAnsi" w:hAnsiTheme="minorHAnsi" w:cstheme="minorHAnsi"/>
          <w:i/>
          <w:iCs/>
          <w:color w:val="000000"/>
          <w:sz w:val="18"/>
          <w:szCs w:val="18"/>
          <w:lang w:eastAsia="en-US"/>
          <w14:ligatures w14:val="standardContextual"/>
        </w:rPr>
        <w:t>fut.</w:t>
      </w:r>
      <w:r w:rsidR="00447570" w:rsidRPr="00765CD7">
        <w:rPr>
          <w:rFonts w:asciiTheme="minorHAnsi" w:eastAsiaTheme="minorHAnsi" w:hAnsiTheme="minorHAnsi" w:cstheme="minorHAnsi"/>
          <w:color w:val="000000"/>
          <w:sz w:val="18"/>
          <w:szCs w:val="18"/>
          <w:lang w:eastAsia="en-US"/>
          <w14:ligatures w14:val="standardContextual"/>
        </w:rPr>
        <w:t>: ἀποδώσω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i/>
          <w:iCs/>
          <w:color w:val="000000"/>
          <w:sz w:val="18"/>
          <w:szCs w:val="18"/>
          <w:lang w:eastAsia="en-US"/>
          <w14:ligatures w14:val="standardContextual"/>
        </w:rPr>
        <w:t>aor-1.</w:t>
      </w:r>
      <w:r w:rsidR="00447570" w:rsidRPr="00765CD7">
        <w:rPr>
          <w:rFonts w:asciiTheme="minorHAnsi" w:eastAsiaTheme="minorHAnsi" w:hAnsiTheme="minorHAnsi" w:cstheme="minorHAnsi"/>
          <w:color w:val="000000"/>
          <w:sz w:val="18"/>
          <w:szCs w:val="18"/>
          <w:lang w:eastAsia="en-US"/>
          <w14:ligatures w14:val="standardContextual"/>
        </w:rPr>
        <w:t>: ἀπέδωκα, 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ἀπέδων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i/>
          <w:iCs/>
          <w:color w:val="000000"/>
          <w:sz w:val="18"/>
          <w:szCs w:val="18"/>
          <w:lang w:eastAsia="en-US"/>
          <w14:ligatures w14:val="standardContextual"/>
        </w:rPr>
        <w:t>pft</w:t>
      </w:r>
      <w:r w:rsidR="00447570" w:rsidRPr="00765CD7">
        <w:rPr>
          <w:rFonts w:asciiTheme="minorHAnsi" w:eastAsiaTheme="minorHAnsi" w:hAnsiTheme="minorHAnsi" w:cstheme="minorHAnsi"/>
          <w:color w:val="000000"/>
          <w:sz w:val="18"/>
          <w:szCs w:val="18"/>
          <w:lang w:eastAsia="en-US"/>
          <w14:ligatures w14:val="standardContextual"/>
        </w:rPr>
        <w:t xml:space="preserve">.: ἀποδέδωκα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rendre, restituer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donner en échange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acquitter une dette.</w:t>
      </w:r>
      <w:r w:rsidRPr="00765CD7">
        <w:rPr>
          <w:rFonts w:asciiTheme="minorHAnsi" w:hAnsiTheme="minorHAnsi" w:cstheme="minorHAnsi"/>
          <w:b/>
          <w:bCs/>
          <w:sz w:val="18"/>
          <w:szCs w:val="18"/>
        </w:rPr>
        <w:t xml:space="preserve"> </w:t>
      </w:r>
    </w:p>
  </w:footnote>
  <w:footnote w:id="354">
    <w:p w:rsidR="00465590" w:rsidRPr="00765CD7" w:rsidRDefault="00465590" w:rsidP="00565B77">
      <w:pPr>
        <w:pStyle w:val="p1"/>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47570" w:rsidRPr="00765CD7">
        <w:rPr>
          <w:rFonts w:asciiTheme="minorHAnsi" w:hAnsiTheme="minorHAnsi" w:cstheme="minorHAnsi"/>
          <w:b/>
          <w:bCs/>
          <w:sz w:val="18"/>
          <w:szCs w:val="18"/>
        </w:rPr>
        <w:t xml:space="preserve"> </w:t>
      </w:r>
      <w:r w:rsidR="00447570" w:rsidRPr="00765CD7">
        <w:rPr>
          <w:rFonts w:asciiTheme="minorHAnsi" w:eastAsiaTheme="minorHAnsi" w:hAnsiTheme="minorHAnsi" w:cstheme="minorHAnsi"/>
          <w:b/>
          <w:bCs/>
          <w:sz w:val="18"/>
          <w:szCs w:val="18"/>
          <w:lang w:eastAsia="en-US"/>
          <w14:ligatures w14:val="standardContextual"/>
        </w:rPr>
        <w:t xml:space="preserve">350. αὐτῷ τῷ μέτρῳ, καὶ λώιον, αἴ κε δύνηαι, —   </w:t>
      </w:r>
      <w:r w:rsidR="00447570" w:rsidRPr="00765CD7">
        <w:rPr>
          <w:rFonts w:asciiTheme="minorHAnsi" w:eastAsiaTheme="minorHAnsi" w:hAnsiTheme="minorHAnsi" w:cstheme="minorHAnsi"/>
          <w:b/>
          <w:bCs/>
          <w:color w:val="B00004"/>
          <w:sz w:val="18"/>
          <w:szCs w:val="18"/>
          <w:lang w:eastAsia="en-US"/>
          <w14:ligatures w14:val="standardContextual"/>
        </w:rPr>
        <w:t>Μ</w:t>
      </w:r>
      <w:r w:rsidR="00447570" w:rsidRPr="00765CD7">
        <w:rPr>
          <w:rFonts w:asciiTheme="minorHAnsi" w:eastAsiaTheme="minorHAnsi" w:hAnsiTheme="minorHAnsi" w:cstheme="minorHAnsi"/>
          <w:b/>
          <w:bCs/>
          <w:sz w:val="18"/>
          <w:szCs w:val="18"/>
          <w:lang w:eastAsia="en-US"/>
          <w14:ligatures w14:val="standardContextual"/>
        </w:rPr>
        <w:t>έτρον, ου (τό)</w:t>
      </w:r>
      <w:r w:rsidR="00716CE2"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b/>
          <w:bCs/>
          <w:sz w:val="18"/>
          <w:szCs w:val="18"/>
          <w:lang w:eastAsia="en-US"/>
          <w14:ligatures w14:val="standardContextual"/>
        </w:rPr>
        <w:t>:</w:t>
      </w:r>
      <w:r w:rsidR="00447570" w:rsidRPr="00765CD7">
        <w:rPr>
          <w:rFonts w:asciiTheme="minorHAnsi" w:eastAsiaTheme="minorHAnsi" w:hAnsiTheme="minorHAnsi" w:cstheme="minorHAnsi"/>
          <w:sz w:val="18"/>
          <w:szCs w:val="18"/>
          <w:lang w:eastAsia="en-US"/>
          <w14:ligatures w14:val="standardContextual"/>
        </w:rPr>
        <w:t xml:space="preserve"> mesure</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instrument de mesure ; juste mesure.   </w:t>
      </w:r>
      <w:r w:rsidR="00447570" w:rsidRPr="00765CD7">
        <w:rPr>
          <w:rFonts w:asciiTheme="minorHAnsi" w:eastAsiaTheme="minorHAnsi" w:hAnsiTheme="minorHAnsi" w:cstheme="minorHAnsi"/>
          <w:b/>
          <w:bCs/>
          <w:color w:val="B00004"/>
          <w:sz w:val="18"/>
          <w:szCs w:val="18"/>
          <w:lang w:eastAsia="en-US"/>
          <w14:ligatures w14:val="standardContextual"/>
        </w:rPr>
        <w:t>Λ</w:t>
      </w:r>
      <w:r w:rsidR="00447570" w:rsidRPr="00765CD7">
        <w:rPr>
          <w:rFonts w:asciiTheme="minorHAnsi" w:eastAsiaTheme="minorHAnsi" w:hAnsiTheme="minorHAnsi" w:cstheme="minorHAnsi"/>
          <w:b/>
          <w:bCs/>
          <w:sz w:val="18"/>
          <w:szCs w:val="18"/>
          <w:lang w:eastAsia="en-US"/>
          <w14:ligatures w14:val="standardContextual"/>
        </w:rPr>
        <w:t>ωΐων, ων, ον (</w:t>
      </w:r>
      <w:r w:rsidR="00447570" w:rsidRPr="00765CD7">
        <w:rPr>
          <w:rFonts w:asciiTheme="minorHAnsi" w:eastAsiaTheme="minorHAnsi" w:hAnsiTheme="minorHAnsi" w:cstheme="minorHAnsi"/>
          <w:sz w:val="18"/>
          <w:szCs w:val="18"/>
          <w:lang w:eastAsia="en-US"/>
          <w14:ligatures w14:val="standardContextual"/>
        </w:rPr>
        <w:t xml:space="preserve"> att. λῴων, ων, ον), us. surt. au nom. neutre λῷον: meilleur, plus désirable, plus avantageux.   </w:t>
      </w:r>
      <w:r w:rsidR="00447570" w:rsidRPr="00765CD7">
        <w:rPr>
          <w:rFonts w:asciiTheme="minorHAnsi" w:eastAsiaTheme="minorHAnsi" w:hAnsiTheme="minorHAnsi" w:cstheme="minorHAnsi"/>
          <w:b/>
          <w:bCs/>
          <w:color w:val="B00004"/>
          <w:sz w:val="18"/>
          <w:szCs w:val="18"/>
          <w:lang w:eastAsia="en-US"/>
          <w14:ligatures w14:val="standardContextual"/>
        </w:rPr>
        <w:t>Α</w:t>
      </w:r>
      <w:r w:rsidR="00447570" w:rsidRPr="00765CD7">
        <w:rPr>
          <w:rFonts w:asciiTheme="minorHAnsi" w:eastAsiaTheme="minorHAnsi" w:hAnsiTheme="minorHAnsi" w:cstheme="minorHAnsi"/>
          <w:b/>
          <w:bCs/>
          <w:sz w:val="18"/>
          <w:szCs w:val="18"/>
          <w:lang w:eastAsia="en-US"/>
          <w14:ligatures w14:val="standardContextual"/>
        </w:rPr>
        <w:t>ἴ κε</w:t>
      </w:r>
      <w:r w:rsidR="00716CE2"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b/>
          <w:bCs/>
          <w:sz w:val="18"/>
          <w:szCs w:val="18"/>
          <w:lang w:eastAsia="en-US"/>
          <w14:ligatures w14:val="standardContextual"/>
        </w:rPr>
        <w:t>; εἴ κε</w:t>
      </w:r>
      <w:r w:rsidR="00716CE2"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b/>
          <w:bCs/>
          <w:sz w:val="18"/>
          <w:szCs w:val="18"/>
          <w:lang w:eastAsia="en-US"/>
          <w14:ligatures w14:val="standardContextual"/>
        </w:rPr>
        <w:t>; ἤν / ἐάν + sbj (</w:t>
      </w:r>
      <w:r w:rsidR="00447570" w:rsidRPr="00765CD7">
        <w:rPr>
          <w:rFonts w:asciiTheme="minorHAnsi" w:eastAsiaTheme="minorHAnsi" w:hAnsiTheme="minorHAnsi" w:cstheme="minorHAnsi"/>
          <w:sz w:val="18"/>
          <w:szCs w:val="18"/>
          <w:lang w:eastAsia="en-US"/>
          <w14:ligatures w14:val="standardContextual"/>
        </w:rPr>
        <w:t xml:space="preserve">et aussi </w:t>
      </w:r>
      <w:r w:rsidR="00447570" w:rsidRPr="00765CD7">
        <w:rPr>
          <w:rFonts w:asciiTheme="minorHAnsi" w:eastAsiaTheme="minorHAnsi" w:hAnsiTheme="minorHAnsi" w:cstheme="minorHAnsi"/>
          <w:b/>
          <w:bCs/>
          <w:sz w:val="18"/>
          <w:szCs w:val="18"/>
          <w:lang w:eastAsia="en-US"/>
          <w14:ligatures w14:val="standardContextual"/>
        </w:rPr>
        <w:t>εἴ</w:t>
      </w:r>
      <w:r w:rsidR="00447570" w:rsidRPr="00765CD7">
        <w:rPr>
          <w:rFonts w:asciiTheme="minorHAnsi" w:eastAsiaTheme="minorHAnsi" w:hAnsiTheme="minorHAnsi" w:cstheme="minorHAnsi"/>
          <w:sz w:val="18"/>
          <w:szCs w:val="18"/>
          <w:lang w:eastAsia="en-US"/>
          <w14:ligatures w14:val="standardContextual"/>
        </w:rPr>
        <w:t xml:space="preserve"> + opt. oblique)</w:t>
      </w:r>
      <w:r w:rsidR="00447570" w:rsidRPr="00765CD7">
        <w:rPr>
          <w:rFonts w:asciiTheme="minorHAnsi" w:eastAsiaTheme="minorHAnsi" w:hAnsiTheme="minorHAnsi" w:cstheme="minorHAnsi"/>
          <w:b/>
          <w:bCs/>
          <w:sz w:val="18"/>
          <w:szCs w:val="18"/>
          <w:lang w:eastAsia="en-US"/>
          <w14:ligatures w14:val="standardContextual"/>
        </w:rPr>
        <w:t xml:space="preserve"> : </w:t>
      </w:r>
      <w:r w:rsidR="00447570" w:rsidRPr="00765CD7">
        <w:rPr>
          <w:rFonts w:asciiTheme="minorHAnsi" w:eastAsiaTheme="minorHAnsi" w:hAnsiTheme="minorHAnsi" w:cstheme="minorHAnsi"/>
          <w:sz w:val="18"/>
          <w:szCs w:val="18"/>
          <w:lang w:eastAsia="en-US"/>
          <w14:ligatures w14:val="standardContextual"/>
        </w:rPr>
        <w:t>pour le cas où</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dans l’espoir que.  </w:t>
      </w:r>
      <w:r w:rsidR="00447570" w:rsidRPr="00765CD7">
        <w:rPr>
          <w:rFonts w:asciiTheme="minorHAnsi" w:eastAsiaTheme="minorHAnsi" w:hAnsiTheme="minorHAnsi" w:cstheme="minorHAnsi"/>
          <w:b/>
          <w:bCs/>
          <w:color w:val="B00004"/>
          <w:sz w:val="18"/>
          <w:szCs w:val="18"/>
          <w:lang w:eastAsia="en-US"/>
          <w14:ligatures w14:val="standardContextual"/>
        </w:rPr>
        <w:t>Δ</w:t>
      </w:r>
      <w:r w:rsidR="00447570" w:rsidRPr="00765CD7">
        <w:rPr>
          <w:rFonts w:asciiTheme="minorHAnsi" w:eastAsiaTheme="minorHAnsi" w:hAnsiTheme="minorHAnsi" w:cstheme="minorHAnsi"/>
          <w:b/>
          <w:bCs/>
          <w:sz w:val="18"/>
          <w:szCs w:val="18"/>
          <w:lang w:eastAsia="en-US"/>
          <w14:ligatures w14:val="standardContextual"/>
        </w:rPr>
        <w:t>ύναμαι —[</w:t>
      </w:r>
      <w:r w:rsidR="00447570" w:rsidRPr="00765CD7">
        <w:rPr>
          <w:rFonts w:asciiTheme="minorHAnsi" w:eastAsiaTheme="minorHAnsi" w:hAnsiTheme="minorHAnsi" w:cstheme="minorHAnsi"/>
          <w:i/>
          <w:iCs/>
          <w:sz w:val="18"/>
          <w:szCs w:val="18"/>
          <w:lang w:eastAsia="en-US"/>
          <w14:ligatures w14:val="standardContextual"/>
        </w:rPr>
        <w:t>inf</w:t>
      </w:r>
      <w:r w:rsidR="00447570" w:rsidRPr="00765CD7">
        <w:rPr>
          <w:rFonts w:asciiTheme="minorHAnsi" w:eastAsiaTheme="minorHAnsi" w:hAnsiTheme="minorHAnsi" w:cstheme="minorHAnsi"/>
          <w:b/>
          <w:bCs/>
          <w:sz w:val="18"/>
          <w:szCs w:val="18"/>
          <w:lang w:eastAsia="en-US"/>
          <w14:ligatures w14:val="standardContextual"/>
        </w:rPr>
        <w:t>.</w:t>
      </w:r>
      <w:r w:rsidR="00716CE2"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δύνασθαι</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impft</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impf.</w:t>
      </w:r>
      <w:r w:rsidR="00447570" w:rsidRPr="00765CD7">
        <w:rPr>
          <w:rFonts w:asciiTheme="minorHAnsi" w:eastAsiaTheme="minorHAnsi" w:hAnsiTheme="minorHAnsi" w:cstheme="minorHAnsi"/>
          <w:sz w:val="18"/>
          <w:szCs w:val="18"/>
          <w:lang w:eastAsia="en-US"/>
          <w14:ligatures w14:val="standardContextual"/>
        </w:rPr>
        <w:t xml:space="preserve"> ἐδυνάμην, </w:t>
      </w:r>
      <w:r w:rsidR="00447570" w:rsidRPr="00765CD7">
        <w:rPr>
          <w:rFonts w:asciiTheme="minorHAnsi" w:eastAsiaTheme="minorHAnsi" w:hAnsiTheme="minorHAnsi" w:cstheme="minorHAnsi"/>
          <w:i/>
          <w:iCs/>
          <w:sz w:val="18"/>
          <w:szCs w:val="18"/>
          <w:lang w:eastAsia="en-US"/>
          <w14:ligatures w14:val="standardContextual"/>
        </w:rPr>
        <w:t>postér.</w:t>
      </w:r>
      <w:r w:rsidR="00447570" w:rsidRPr="00765CD7">
        <w:rPr>
          <w:rFonts w:asciiTheme="minorHAnsi" w:eastAsiaTheme="minorHAnsi" w:hAnsiTheme="minorHAnsi" w:cstheme="minorHAnsi"/>
          <w:sz w:val="18"/>
          <w:szCs w:val="18"/>
          <w:lang w:eastAsia="en-US"/>
          <w14:ligatures w14:val="standardContextual"/>
        </w:rPr>
        <w:t xml:space="preserve"> ἠδυνάμην ;</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fut.:</w:t>
      </w:r>
      <w:r w:rsidR="00447570" w:rsidRPr="00765CD7">
        <w:rPr>
          <w:rFonts w:asciiTheme="minorHAnsi" w:eastAsiaTheme="minorHAnsi" w:hAnsiTheme="minorHAnsi" w:cstheme="minorHAnsi"/>
          <w:sz w:val="18"/>
          <w:szCs w:val="18"/>
          <w:lang w:eastAsia="en-US"/>
          <w14:ligatures w14:val="standardContextual"/>
        </w:rPr>
        <w:t xml:space="preserve"> δυνήσομαι</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aor.:</w:t>
      </w:r>
      <w:r w:rsidR="00447570" w:rsidRPr="00765CD7">
        <w:rPr>
          <w:rFonts w:asciiTheme="minorHAnsi" w:eastAsiaTheme="minorHAnsi" w:hAnsiTheme="minorHAnsi" w:cstheme="minorHAnsi"/>
          <w:sz w:val="18"/>
          <w:szCs w:val="18"/>
          <w:lang w:eastAsia="en-US"/>
          <w14:ligatures w14:val="standardContextual"/>
        </w:rPr>
        <w:t xml:space="preserve"> ἐδυνήθην, </w:t>
      </w:r>
      <w:r w:rsidR="00447570" w:rsidRPr="00765CD7">
        <w:rPr>
          <w:rFonts w:asciiTheme="minorHAnsi" w:eastAsiaTheme="minorHAnsi" w:hAnsiTheme="minorHAnsi" w:cstheme="minorHAnsi"/>
          <w:i/>
          <w:iCs/>
          <w:sz w:val="18"/>
          <w:szCs w:val="18"/>
          <w:lang w:eastAsia="en-US"/>
          <w14:ligatures w14:val="standardContextual"/>
        </w:rPr>
        <w:t>(post.)</w:t>
      </w:r>
      <w:r w:rsidR="00447570" w:rsidRPr="00765CD7">
        <w:rPr>
          <w:rFonts w:asciiTheme="minorHAnsi" w:eastAsiaTheme="minorHAnsi" w:hAnsiTheme="minorHAnsi" w:cstheme="minorHAnsi"/>
          <w:sz w:val="18"/>
          <w:szCs w:val="18"/>
          <w:lang w:eastAsia="en-US"/>
          <w14:ligatures w14:val="standardContextual"/>
        </w:rPr>
        <w:t xml:space="preserve"> ἠδυνήθην</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pft</w:t>
      </w:r>
      <w:r w:rsidR="00447570" w:rsidRPr="00765CD7">
        <w:rPr>
          <w:rFonts w:asciiTheme="minorHAnsi" w:eastAsiaTheme="minorHAnsi" w:hAnsiTheme="minorHAnsi" w:cstheme="minorHAnsi"/>
          <w:sz w:val="18"/>
          <w:szCs w:val="18"/>
          <w:lang w:eastAsia="en-US"/>
          <w14:ligatures w14:val="standardContextual"/>
        </w:rPr>
        <w:t>.: δεδύνημαι</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 pouvoir, avoir la faculté de, être capable de</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(acc.</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pouvoir (avec inf ); </w:t>
      </w:r>
      <w:r w:rsidR="00447570" w:rsidRPr="00765CD7">
        <w:rPr>
          <w:rFonts w:asciiTheme="minorHAnsi" w:eastAsiaTheme="minorHAnsi" w:hAnsiTheme="minorHAnsi" w:cstheme="minorHAnsi"/>
          <w:b/>
          <w:bCs/>
          <w:sz w:val="18"/>
          <w:szCs w:val="18"/>
          <w:lang w:eastAsia="en-US"/>
          <w14:ligatures w14:val="standardContextual"/>
        </w:rPr>
        <w:t>δύνηαι</w:t>
      </w:r>
      <w:r w:rsidR="00447570" w:rsidRPr="00765CD7">
        <w:rPr>
          <w:rFonts w:asciiTheme="minorHAnsi" w:eastAsiaTheme="minorHAnsi" w:hAnsiTheme="minorHAnsi" w:cstheme="minorHAnsi"/>
          <w:sz w:val="18"/>
          <w:szCs w:val="18"/>
          <w:lang w:eastAsia="en-US"/>
          <w14:ligatures w14:val="standardContextual"/>
        </w:rPr>
        <w:t xml:space="preserve"> = </w:t>
      </w:r>
      <w:r w:rsidR="00447570" w:rsidRPr="00765CD7">
        <w:rPr>
          <w:rFonts w:asciiTheme="minorHAnsi" w:eastAsiaTheme="minorHAnsi" w:hAnsiTheme="minorHAnsi" w:cstheme="minorHAnsi"/>
          <w:b/>
          <w:bCs/>
          <w:sz w:val="18"/>
          <w:szCs w:val="18"/>
          <w:lang w:eastAsia="en-US"/>
          <w14:ligatures w14:val="standardContextual"/>
        </w:rPr>
        <w:t>δύνῃ</w:t>
      </w:r>
      <w:r w:rsidR="00447570" w:rsidRPr="00765CD7">
        <w:rPr>
          <w:rFonts w:asciiTheme="minorHAnsi" w:eastAsiaTheme="minorHAnsi" w:hAnsiTheme="minorHAnsi" w:cstheme="minorHAnsi"/>
          <w:sz w:val="18"/>
          <w:szCs w:val="18"/>
          <w:lang w:eastAsia="en-US"/>
          <w14:ligatures w14:val="standardContextual"/>
        </w:rPr>
        <w:t>, subj. pst 2° sg  épq.</w:t>
      </w:r>
      <w:r w:rsidRPr="00765CD7">
        <w:rPr>
          <w:rFonts w:asciiTheme="minorHAnsi" w:hAnsiTheme="minorHAnsi" w:cstheme="minorHAnsi"/>
          <w:b/>
          <w:bCs/>
          <w:sz w:val="18"/>
          <w:szCs w:val="18"/>
        </w:rPr>
        <w:t xml:space="preserve"> </w:t>
      </w:r>
      <w:r w:rsidR="00357FE7" w:rsidRPr="00765CD7">
        <w:rPr>
          <w:rFonts w:asciiTheme="minorHAnsi" w:hAnsiTheme="minorHAnsi" w:cstheme="minorHAnsi"/>
          <w:b/>
          <w:bCs/>
          <w:sz w:val="18"/>
          <w:szCs w:val="18"/>
        </w:rPr>
        <w:t xml:space="preserve"> </w:t>
      </w:r>
      <w:r w:rsidR="00357FE7" w:rsidRPr="00765CD7">
        <w:rPr>
          <w:rFonts w:asciiTheme="minorHAnsi" w:hAnsiTheme="minorHAnsi" w:cstheme="minorHAnsi"/>
          <w:b/>
          <w:bCs/>
          <w:sz w:val="18"/>
          <w:szCs w:val="18"/>
        </w:rPr>
        <w:br/>
        <w:t xml:space="preserve">           </w:t>
      </w:r>
      <w:r w:rsidR="00357FE7" w:rsidRPr="00765CD7">
        <w:rPr>
          <w:rFonts w:asciiTheme="minorHAnsi" w:hAnsiTheme="minorHAnsi" w:cstheme="minorHAnsi"/>
          <w:b/>
          <w:bCs/>
          <w:color w:val="C00000"/>
          <w:sz w:val="18"/>
          <w:szCs w:val="18"/>
        </w:rPr>
        <w:t>NB.</w:t>
      </w:r>
      <w:r w:rsidR="00357FE7" w:rsidRPr="00765CD7">
        <w:rPr>
          <w:rFonts w:asciiTheme="minorHAnsi" w:hAnsiTheme="minorHAnsi" w:cstheme="minorHAnsi"/>
          <w:b/>
          <w:bCs/>
          <w:sz w:val="18"/>
          <w:szCs w:val="18"/>
        </w:rPr>
        <w:t xml:space="preserve"> </w:t>
      </w:r>
      <w:r w:rsidR="00357FE7" w:rsidRPr="00765CD7">
        <w:rPr>
          <w:rFonts w:asciiTheme="minorHAnsi" w:eastAsiaTheme="minorHAnsi" w:hAnsiTheme="minorHAnsi" w:cstheme="minorHAnsi"/>
          <w:b/>
          <w:bCs/>
          <w:sz w:val="18"/>
          <w:szCs w:val="18"/>
          <w:lang w:eastAsia="en-US"/>
          <w14:ligatures w14:val="standardContextual"/>
        </w:rPr>
        <w:t>αὐτῷ τῷ μέτρῳ</w:t>
      </w:r>
      <w:r w:rsidR="00716CE2" w:rsidRPr="00765CD7">
        <w:rPr>
          <w:rFonts w:asciiTheme="minorHAnsi" w:hAnsiTheme="minorHAnsi" w:cstheme="minorHAnsi"/>
          <w:sz w:val="18"/>
          <w:szCs w:val="18"/>
        </w:rPr>
        <w:t xml:space="preserve"> </w:t>
      </w:r>
      <w:r w:rsidR="00357FE7" w:rsidRPr="00765CD7">
        <w:rPr>
          <w:rFonts w:asciiTheme="minorHAnsi" w:hAnsiTheme="minorHAnsi" w:cstheme="minorHAnsi"/>
          <w:sz w:val="18"/>
          <w:szCs w:val="18"/>
        </w:rPr>
        <w:t>: ‘with the measure itself’ as distinct from the bonus ( West).</w:t>
      </w:r>
    </w:p>
  </w:footnote>
  <w:footnote w:id="355">
    <w:p w:rsidR="00465590" w:rsidRPr="00765CD7" w:rsidRDefault="00465590" w:rsidP="00565B77">
      <w:pPr>
        <w:pStyle w:val="p1"/>
        <w:tabs>
          <w:tab w:val="left" w:pos="284"/>
          <w:tab w:val="left" w:pos="426"/>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47570" w:rsidRPr="00765CD7">
        <w:rPr>
          <w:rFonts w:asciiTheme="minorHAnsi" w:eastAsiaTheme="minorHAnsi" w:hAnsiTheme="minorHAnsi" w:cstheme="minorHAnsi"/>
          <w:b/>
          <w:bCs/>
          <w:sz w:val="18"/>
          <w:szCs w:val="18"/>
          <w:lang w:eastAsia="en-US"/>
          <w14:ligatures w14:val="standardContextual"/>
        </w:rPr>
        <w:t xml:space="preserve">351. ὡς ἂν χρηίζων καὶ ἐς ὕστερον ἄρκιον εὕρῃς. —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b/>
          <w:bCs/>
          <w:color w:val="B00004"/>
          <w:sz w:val="18"/>
          <w:szCs w:val="18"/>
          <w:lang w:eastAsia="en-US"/>
          <w14:ligatures w14:val="standardContextual"/>
        </w:rPr>
        <w:t>Χ</w:t>
      </w:r>
      <w:r w:rsidR="00447570" w:rsidRPr="00765CD7">
        <w:rPr>
          <w:rFonts w:asciiTheme="minorHAnsi" w:eastAsiaTheme="minorHAnsi" w:hAnsiTheme="minorHAnsi" w:cstheme="minorHAnsi"/>
          <w:b/>
          <w:bCs/>
          <w:sz w:val="18"/>
          <w:szCs w:val="18"/>
          <w:lang w:eastAsia="en-US"/>
          <w14:ligatures w14:val="standardContextual"/>
        </w:rPr>
        <w:t>ρῄζω</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1. manquer de, avoir besoin de; demander, solliciter.      </w:t>
      </w:r>
      <w:r w:rsidR="00447570" w:rsidRPr="00765CD7">
        <w:rPr>
          <w:rFonts w:asciiTheme="minorHAnsi" w:eastAsiaTheme="minorHAnsi" w:hAnsiTheme="minorHAnsi" w:cstheme="minorHAnsi"/>
          <w:b/>
          <w:bCs/>
          <w:color w:val="B00004"/>
          <w:sz w:val="18"/>
          <w:szCs w:val="18"/>
          <w:lang w:eastAsia="en-US"/>
          <w14:ligatures w14:val="standardContextual"/>
        </w:rPr>
        <w:t>Ε</w:t>
      </w:r>
      <w:r w:rsidR="00447570" w:rsidRPr="00765CD7">
        <w:rPr>
          <w:rFonts w:asciiTheme="minorHAnsi" w:eastAsiaTheme="minorHAnsi" w:hAnsiTheme="minorHAnsi" w:cstheme="minorHAnsi"/>
          <w:b/>
          <w:bCs/>
          <w:sz w:val="18"/>
          <w:szCs w:val="18"/>
          <w:lang w:eastAsia="en-US"/>
          <w14:ligatures w14:val="standardContextual"/>
        </w:rPr>
        <w:t>ὑρίσκω</w:t>
      </w:r>
      <w:r w:rsidR="00447570" w:rsidRPr="00765CD7">
        <w:rPr>
          <w:rFonts w:asciiTheme="minorHAnsi" w:eastAsiaTheme="minorHAnsi" w:hAnsiTheme="minorHAnsi" w:cstheme="minorHAnsi"/>
          <w:sz w:val="18"/>
          <w:szCs w:val="18"/>
          <w:lang w:eastAsia="en-US"/>
          <w14:ligatures w14:val="standardContextual"/>
        </w:rPr>
        <w:t xml:space="preserve"> </w:t>
      </w:r>
      <w:r w:rsidR="00716CE2"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b/>
          <w:bCs/>
          <w:sz w:val="18"/>
          <w:szCs w:val="18"/>
          <w:lang w:eastAsia="en-US"/>
          <w14:ligatures w14:val="standardContextual"/>
        </w:rPr>
        <w:t>– [</w:t>
      </w:r>
      <w:r w:rsidR="00447570" w:rsidRPr="00765CD7">
        <w:rPr>
          <w:rFonts w:asciiTheme="minorHAnsi" w:eastAsiaTheme="minorHAnsi" w:hAnsiTheme="minorHAnsi" w:cstheme="minorHAnsi"/>
          <w:i/>
          <w:iCs/>
          <w:sz w:val="18"/>
          <w:szCs w:val="18"/>
          <w:lang w:eastAsia="en-US"/>
          <w14:ligatures w14:val="standardContextual"/>
        </w:rPr>
        <w:t>fut</w:t>
      </w:r>
      <w:r w:rsidR="00447570" w:rsidRPr="00765CD7">
        <w:rPr>
          <w:rFonts w:asciiTheme="minorHAnsi" w:eastAsiaTheme="minorHAnsi" w:hAnsiTheme="minorHAnsi" w:cstheme="minorHAnsi"/>
          <w:sz w:val="18"/>
          <w:szCs w:val="18"/>
          <w:lang w:eastAsia="en-US"/>
          <w14:ligatures w14:val="standardContextual"/>
        </w:rPr>
        <w:t>.: εὑρήσω</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aor</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ηὗρον, εὖρον</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pft</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ηὕρηκα</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Arial" w:eastAsiaTheme="minorHAnsi" w:hAnsi="Arial" w:cs="Arial"/>
          <w:sz w:val="18"/>
          <w:szCs w:val="18"/>
          <w:lang w:eastAsia="en-US"/>
          <w14:ligatures w14:val="standardContextual"/>
        </w:rPr>
        <w:t>▬</w:t>
      </w:r>
      <w:r w:rsidR="00447570" w:rsidRPr="00765CD7">
        <w:rPr>
          <w:rFonts w:asciiTheme="minorHAnsi" w:eastAsiaTheme="minorHAnsi" w:hAnsiTheme="minorHAnsi" w:cstheme="minorHAnsi"/>
          <w:sz w:val="18"/>
          <w:szCs w:val="18"/>
          <w:lang w:eastAsia="en-US"/>
          <w14:ligatures w14:val="standardContextual"/>
        </w:rPr>
        <w:t xml:space="preserve"> P. εὑρίσκομαι</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fut</w:t>
      </w:r>
      <w:r w:rsidR="00447570" w:rsidRPr="00765CD7">
        <w:rPr>
          <w:rFonts w:asciiTheme="minorHAnsi" w:eastAsiaTheme="minorHAnsi" w:hAnsiTheme="minorHAnsi" w:cstheme="minorHAnsi"/>
          <w:sz w:val="18"/>
          <w:szCs w:val="18"/>
          <w:lang w:eastAsia="en-US"/>
          <w14:ligatures w14:val="standardContextual"/>
        </w:rPr>
        <w:t>.: εὑρεθήσομαι (réc.)</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aor</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ηὑρέθην</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i/>
          <w:iCs/>
          <w:sz w:val="18"/>
          <w:szCs w:val="18"/>
          <w:lang w:eastAsia="en-US"/>
          <w14:ligatures w14:val="standardContextual"/>
        </w:rPr>
        <w:t>pft</w:t>
      </w:r>
      <w:r w:rsidR="00447570" w:rsidRPr="00765CD7">
        <w:rPr>
          <w:rFonts w:asciiTheme="minorHAnsi" w:eastAsiaTheme="minorHAnsi" w:hAnsiTheme="minorHAnsi" w:cstheme="minorHAnsi"/>
          <w:sz w:val="18"/>
          <w:szCs w:val="18"/>
          <w:lang w:eastAsia="en-US"/>
          <w14:ligatures w14:val="standardContextual"/>
        </w:rPr>
        <w:t xml:space="preserve">.: ηὕρημαι </w:t>
      </w:r>
      <w:r w:rsidR="00716CE2"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b/>
          <w:bCs/>
          <w:sz w:val="18"/>
          <w:szCs w:val="18"/>
          <w:lang w:eastAsia="en-US"/>
          <w14:ligatures w14:val="standardContextual"/>
        </w:rPr>
        <w:t>] –</w:t>
      </w:r>
      <w:r w:rsidR="00716CE2" w:rsidRPr="00765CD7">
        <w:rPr>
          <w:rFonts w:asciiTheme="minorHAnsi" w:eastAsiaTheme="minorHAnsi" w:hAnsiTheme="minorHAnsi" w:cstheme="minorHAnsi"/>
          <w:b/>
          <w:bCs/>
          <w:sz w:val="18"/>
          <w:szCs w:val="18"/>
          <w:lang w:eastAsia="en-US"/>
          <w14:ligatures w14:val="standardContextual"/>
        </w:rPr>
        <w:t xml:space="preserve"> </w:t>
      </w:r>
      <w:r w:rsidR="00447570" w:rsidRPr="00765CD7">
        <w:rPr>
          <w:rFonts w:asciiTheme="minorHAnsi" w:eastAsiaTheme="minorHAnsi" w:hAnsiTheme="minorHAnsi" w:cstheme="minorHAnsi"/>
          <w:b/>
          <w:bCs/>
          <w:sz w:val="18"/>
          <w:szCs w:val="18"/>
          <w:lang w:eastAsia="en-US"/>
          <w14:ligatures w14:val="standardContextual"/>
        </w:rPr>
        <w:t xml:space="preserve">: - </w:t>
      </w:r>
      <w:r w:rsidR="00447570" w:rsidRPr="00765CD7">
        <w:rPr>
          <w:rFonts w:asciiTheme="minorHAnsi" w:eastAsiaTheme="minorHAnsi" w:hAnsiTheme="minorHAnsi" w:cstheme="minorHAnsi"/>
          <w:sz w:val="18"/>
          <w:szCs w:val="18"/>
          <w:lang w:eastAsia="en-US"/>
          <w14:ligatures w14:val="standardContextual"/>
        </w:rPr>
        <w:t>trouver ; découvrir</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obtenir.     </w:t>
      </w:r>
      <w:r w:rsidR="00357FE7" w:rsidRPr="00765CD7">
        <w:rPr>
          <w:rFonts w:asciiTheme="minorHAnsi" w:eastAsiaTheme="minorHAnsi" w:hAnsiTheme="minorHAnsi" w:cstheme="minorHAnsi"/>
          <w:b/>
          <w:bCs/>
          <w:color w:val="C00000"/>
          <w:sz w:val="18"/>
          <w:szCs w:val="18"/>
          <w:lang w:eastAsia="en-US"/>
          <w14:ligatures w14:val="standardContextual"/>
        </w:rPr>
        <w:t>Ε</w:t>
      </w:r>
      <w:r w:rsidR="00447570" w:rsidRPr="00765CD7">
        <w:rPr>
          <w:rFonts w:asciiTheme="minorHAnsi" w:eastAsiaTheme="minorHAnsi" w:hAnsiTheme="minorHAnsi" w:cstheme="minorHAnsi"/>
          <w:b/>
          <w:bCs/>
          <w:sz w:val="18"/>
          <w:szCs w:val="18"/>
          <w:lang w:eastAsia="en-US"/>
          <w14:ligatures w14:val="standardContextual"/>
        </w:rPr>
        <w:t>ἰς ὕστερον</w:t>
      </w:r>
      <w:r w:rsidR="00716CE2" w:rsidRPr="00765CD7">
        <w:rPr>
          <w:rFonts w:asciiTheme="minorHAnsi" w:eastAsiaTheme="minorHAnsi" w:hAnsiTheme="minorHAnsi" w:cstheme="minorHAnsi"/>
          <w:sz w:val="18"/>
          <w:szCs w:val="18"/>
          <w:lang w:eastAsia="en-US"/>
          <w14:ligatures w14:val="standardContextual"/>
        </w:rPr>
        <w:t xml:space="preserve"> </w:t>
      </w:r>
      <w:r w:rsidR="00357FE7"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plus tard, dans la suite.   </w:t>
      </w:r>
      <w:r w:rsidR="00447570" w:rsidRPr="00765CD7">
        <w:rPr>
          <w:rFonts w:asciiTheme="minorHAnsi" w:eastAsiaTheme="minorHAnsi" w:hAnsiTheme="minorHAnsi" w:cstheme="minorHAnsi"/>
          <w:b/>
          <w:bCs/>
          <w:color w:val="B00004"/>
          <w:sz w:val="18"/>
          <w:szCs w:val="18"/>
          <w:lang w:eastAsia="en-US"/>
          <w14:ligatures w14:val="standardContextual"/>
        </w:rPr>
        <w:t>Ἄ</w:t>
      </w:r>
      <w:r w:rsidR="00447570" w:rsidRPr="00765CD7">
        <w:rPr>
          <w:rFonts w:asciiTheme="minorHAnsi" w:eastAsiaTheme="minorHAnsi" w:hAnsiTheme="minorHAnsi" w:cstheme="minorHAnsi"/>
          <w:b/>
          <w:bCs/>
          <w:sz w:val="18"/>
          <w:szCs w:val="18"/>
          <w:lang w:eastAsia="en-US"/>
          <w14:ligatures w14:val="standardContextual"/>
        </w:rPr>
        <w:t>ρκιος</w:t>
      </w:r>
      <w:r w:rsidR="00447570" w:rsidRPr="00765CD7">
        <w:rPr>
          <w:rFonts w:asciiTheme="minorHAnsi" w:eastAsiaTheme="minorHAnsi" w:hAnsiTheme="minorHAnsi" w:cstheme="minorHAnsi"/>
          <w:sz w:val="18"/>
          <w:szCs w:val="18"/>
          <w:lang w:eastAsia="en-US"/>
          <w14:ligatures w14:val="standardContextual"/>
        </w:rPr>
        <w:t xml:space="preserve"> α </w:t>
      </w:r>
      <w:r w:rsidR="00447570" w:rsidRPr="00765CD7">
        <w:rPr>
          <w:rFonts w:asciiTheme="minorHAnsi" w:eastAsiaTheme="minorHAnsi" w:hAnsiTheme="minorHAnsi" w:cstheme="minorHAnsi"/>
          <w:i/>
          <w:iCs/>
          <w:sz w:val="18"/>
          <w:szCs w:val="18"/>
          <w:lang w:eastAsia="en-US"/>
          <w14:ligatures w14:val="standardContextual"/>
        </w:rPr>
        <w:t>poét.</w:t>
      </w:r>
      <w:r w:rsidR="00447570" w:rsidRPr="00765CD7">
        <w:rPr>
          <w:rFonts w:asciiTheme="minorHAnsi" w:eastAsiaTheme="minorHAnsi" w:hAnsiTheme="minorHAnsi" w:cstheme="minorHAnsi"/>
          <w:sz w:val="18"/>
          <w:szCs w:val="18"/>
          <w:lang w:eastAsia="en-US"/>
          <w14:ligatures w14:val="standardContextual"/>
        </w:rPr>
        <w:t xml:space="preserve"> ος, ον</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 qui écarte (le mal, le danger, </w:t>
      </w:r>
      <w:r w:rsidR="00447570" w:rsidRPr="00765CD7">
        <w:rPr>
          <w:rFonts w:asciiTheme="minorHAnsi" w:eastAsiaTheme="minorHAnsi" w:hAnsiTheme="minorHAnsi" w:cstheme="minorHAnsi"/>
          <w:i/>
          <w:iCs/>
          <w:sz w:val="18"/>
          <w:szCs w:val="18"/>
          <w:lang w:eastAsia="en-US"/>
          <w14:ligatures w14:val="standardContextual"/>
        </w:rPr>
        <w:t>etc.</w:t>
      </w:r>
      <w:r w:rsidR="00447570" w:rsidRPr="00765CD7">
        <w:rPr>
          <w:rFonts w:asciiTheme="minorHAnsi" w:eastAsiaTheme="minorHAnsi" w:hAnsiTheme="minorHAnsi" w:cstheme="minorHAnsi"/>
          <w:sz w:val="18"/>
          <w:szCs w:val="18"/>
          <w:lang w:eastAsia="en-US"/>
          <w14:ligatures w14:val="standardContextual"/>
        </w:rPr>
        <w:t>)</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qui donne la sécurité</w:t>
      </w:r>
      <w:r w:rsidR="00716CE2" w:rsidRPr="00765CD7">
        <w:rPr>
          <w:rFonts w:asciiTheme="minorHAnsi" w:eastAsiaTheme="minorHAnsi" w:hAnsiTheme="minorHAnsi" w:cstheme="minorHAnsi"/>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assuré, sûr.</w:t>
      </w:r>
      <w:r w:rsidR="00357FE7" w:rsidRPr="00765CD7">
        <w:rPr>
          <w:rFonts w:asciiTheme="minorHAnsi" w:eastAsiaTheme="minorHAnsi" w:hAnsiTheme="minorHAnsi" w:cstheme="minorHAnsi"/>
          <w:sz w:val="18"/>
          <w:szCs w:val="18"/>
          <w:lang w:eastAsia="en-US"/>
          <w14:ligatures w14:val="standardContextual"/>
        </w:rPr>
        <w:t xml:space="preserve"> Selon West  propablement neutre</w:t>
      </w:r>
      <w:r w:rsidR="00716CE2" w:rsidRPr="00765CD7">
        <w:rPr>
          <w:rFonts w:asciiTheme="minorHAnsi" w:eastAsiaTheme="minorHAnsi" w:hAnsiTheme="minorHAnsi" w:cstheme="minorHAnsi"/>
          <w:sz w:val="18"/>
          <w:szCs w:val="18"/>
          <w:lang w:eastAsia="en-US"/>
          <w14:ligatures w14:val="standardContextual"/>
        </w:rPr>
        <w:t xml:space="preserve"> </w:t>
      </w:r>
      <w:r w:rsidR="00357FE7" w:rsidRPr="00765CD7">
        <w:rPr>
          <w:rFonts w:asciiTheme="minorHAnsi" w:eastAsiaTheme="minorHAnsi" w:hAnsiTheme="minorHAnsi" w:cstheme="minorHAnsi"/>
          <w:sz w:val="18"/>
          <w:szCs w:val="18"/>
          <w:lang w:eastAsia="en-US"/>
          <w14:ligatures w14:val="standardContextual"/>
        </w:rPr>
        <w:t xml:space="preserve">: </w:t>
      </w:r>
      <w:r w:rsidR="00357FE7" w:rsidRPr="00765CD7">
        <w:rPr>
          <w:rFonts w:asciiTheme="minorHAnsi" w:hAnsiTheme="minorHAnsi" w:cstheme="minorHAnsi"/>
          <w:sz w:val="18"/>
          <w:szCs w:val="18"/>
        </w:rPr>
        <w:t>‘something to rely on’.</w:t>
      </w:r>
    </w:p>
  </w:footnote>
  <w:footnote w:id="35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47570" w:rsidRPr="00765CD7">
        <w:rPr>
          <w:rFonts w:asciiTheme="minorHAnsi" w:eastAsiaTheme="minorHAnsi" w:hAnsiTheme="minorHAnsi" w:cstheme="minorHAnsi"/>
          <w:b/>
          <w:bCs/>
          <w:color w:val="000000"/>
          <w:sz w:val="18"/>
          <w:szCs w:val="18"/>
          <w:lang w:eastAsia="en-US"/>
          <w14:ligatures w14:val="standardContextual"/>
        </w:rPr>
        <w:t xml:space="preserve">352. μὴ κακὰ κερδαίνειν : κακὰ κέρδεα ἶσ᾽ ἀάτῃσιν. —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B00004"/>
          <w:sz w:val="18"/>
          <w:szCs w:val="18"/>
          <w:lang w:eastAsia="en-US"/>
          <w14:ligatures w14:val="standardContextual"/>
        </w:rPr>
        <w:t>Κ</w:t>
      </w:r>
      <w:r w:rsidR="00447570" w:rsidRPr="00765CD7">
        <w:rPr>
          <w:rFonts w:asciiTheme="minorHAnsi" w:eastAsiaTheme="minorHAnsi" w:hAnsiTheme="minorHAnsi" w:cstheme="minorHAnsi"/>
          <w:b/>
          <w:bCs/>
          <w:color w:val="000000"/>
          <w:sz w:val="18"/>
          <w:szCs w:val="18"/>
          <w:lang w:eastAsia="en-US"/>
          <w14:ligatures w14:val="standardContextual"/>
        </w:rPr>
        <w:t>ερδαίνω</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i/>
          <w:iCs/>
          <w:color w:val="000000"/>
          <w:sz w:val="18"/>
          <w:szCs w:val="18"/>
          <w:lang w:eastAsia="en-US"/>
          <w14:ligatures w14:val="standardContextual"/>
        </w:rPr>
        <w:t>f.</w:t>
      </w:r>
      <w:r w:rsidR="00447570" w:rsidRPr="00765CD7">
        <w:rPr>
          <w:rFonts w:asciiTheme="minorHAnsi" w:eastAsiaTheme="minorHAnsi" w:hAnsiTheme="minorHAnsi" w:cstheme="minorHAnsi"/>
          <w:color w:val="000000"/>
          <w:sz w:val="18"/>
          <w:szCs w:val="18"/>
          <w:lang w:eastAsia="en-US"/>
          <w14:ligatures w14:val="standardContextual"/>
        </w:rPr>
        <w:t xml:space="preserve"> κερδανῶ, </w:t>
      </w:r>
      <w:r w:rsidR="00447570" w:rsidRPr="00765CD7">
        <w:rPr>
          <w:rFonts w:asciiTheme="minorHAnsi" w:eastAsiaTheme="minorHAnsi" w:hAnsiTheme="minorHAnsi" w:cstheme="minorHAnsi"/>
          <w:i/>
          <w:iCs/>
          <w:color w:val="000000"/>
          <w:sz w:val="18"/>
          <w:szCs w:val="18"/>
          <w:lang w:eastAsia="en-US"/>
          <w14:ligatures w14:val="standardContextual"/>
        </w:rPr>
        <w:t>ao.</w:t>
      </w:r>
      <w:r w:rsidR="00447570" w:rsidRPr="00765CD7">
        <w:rPr>
          <w:rFonts w:asciiTheme="minorHAnsi" w:eastAsiaTheme="minorHAnsi" w:hAnsiTheme="minorHAnsi" w:cstheme="minorHAnsi"/>
          <w:color w:val="000000"/>
          <w:sz w:val="18"/>
          <w:szCs w:val="18"/>
          <w:lang w:eastAsia="en-US"/>
          <w14:ligatures w14:val="standardContextual"/>
        </w:rPr>
        <w:t xml:space="preserve"> ἐκέρδανα, </w:t>
      </w:r>
      <w:r w:rsidR="00447570" w:rsidRPr="00765CD7">
        <w:rPr>
          <w:rFonts w:asciiTheme="minorHAnsi" w:eastAsiaTheme="minorHAnsi" w:hAnsiTheme="minorHAnsi" w:cstheme="minorHAnsi"/>
          <w:i/>
          <w:iCs/>
          <w:color w:val="000000"/>
          <w:sz w:val="18"/>
          <w:szCs w:val="18"/>
          <w:lang w:eastAsia="en-US"/>
          <w14:ligatures w14:val="standardContextual"/>
        </w:rPr>
        <w:t>pf.</w:t>
      </w:r>
      <w:r w:rsidR="00447570" w:rsidRPr="00765CD7">
        <w:rPr>
          <w:rFonts w:asciiTheme="minorHAnsi" w:eastAsiaTheme="minorHAnsi" w:hAnsiTheme="minorHAnsi" w:cstheme="minorHAnsi"/>
          <w:color w:val="000000"/>
          <w:sz w:val="18"/>
          <w:szCs w:val="18"/>
          <w:lang w:eastAsia="en-US"/>
          <w14:ligatures w14:val="standardContextual"/>
        </w:rPr>
        <w:t xml:space="preserve"> κεκέρδηκα </w:t>
      </w:r>
      <w:r w:rsidR="00447570" w:rsidRPr="00765CD7">
        <w:rPr>
          <w:rFonts w:asciiTheme="minorHAnsi" w:eastAsiaTheme="minorHAnsi" w:hAnsiTheme="minorHAnsi" w:cstheme="minorHAnsi"/>
          <w:i/>
          <w:iCs/>
          <w:color w:val="000000"/>
          <w:sz w:val="18"/>
          <w:szCs w:val="18"/>
          <w:lang w:eastAsia="en-US"/>
          <w14:ligatures w14:val="standardContextual"/>
        </w:rPr>
        <w:t>ou</w:t>
      </w:r>
      <w:r w:rsidR="00447570" w:rsidRPr="00765CD7">
        <w:rPr>
          <w:rFonts w:asciiTheme="minorHAnsi" w:eastAsiaTheme="minorHAnsi" w:hAnsiTheme="minorHAnsi" w:cstheme="minorHAnsi"/>
          <w:color w:val="000000"/>
          <w:sz w:val="18"/>
          <w:szCs w:val="18"/>
          <w:lang w:eastAsia="en-US"/>
          <w14:ligatures w14:val="standardContextual"/>
        </w:rPr>
        <w:t xml:space="preserve"> κεκέρδαγκα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1</w:t>
      </w:r>
      <w:r w:rsidR="00447570" w:rsidRPr="00765CD7">
        <w:rPr>
          <w:rFonts w:asciiTheme="minorHAnsi" w:eastAsiaTheme="minorHAnsi" w:hAnsiTheme="minorHAnsi" w:cstheme="minorHAnsi"/>
          <w:color w:val="000000"/>
          <w:sz w:val="18"/>
          <w:szCs w:val="18"/>
          <w:lang w:eastAsia="en-US"/>
          <w14:ligatures w14:val="standardContextual"/>
        </w:rPr>
        <w:t xml:space="preserve"> gagner, faire un gain, un profit ; </w:t>
      </w:r>
      <w:r w:rsidR="00447570" w:rsidRPr="00765CD7">
        <w:rPr>
          <w:rFonts w:asciiTheme="minorHAnsi" w:eastAsiaTheme="minorHAnsi" w:hAnsiTheme="minorHAnsi" w:cstheme="minorHAnsi"/>
          <w:b/>
          <w:bCs/>
          <w:color w:val="000000"/>
          <w:sz w:val="18"/>
          <w:szCs w:val="18"/>
          <w:lang w:eastAsia="en-US"/>
          <w14:ligatures w14:val="standardContextual"/>
        </w:rPr>
        <w:t>κέρδος κ.</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faire un gain.     </w:t>
      </w:r>
      <w:r w:rsidR="00447570" w:rsidRPr="00765CD7">
        <w:rPr>
          <w:rFonts w:asciiTheme="minorHAnsi" w:eastAsiaTheme="minorHAnsi" w:hAnsiTheme="minorHAnsi" w:cstheme="minorHAnsi"/>
          <w:b/>
          <w:bCs/>
          <w:color w:val="B00004"/>
          <w:sz w:val="18"/>
          <w:szCs w:val="18"/>
          <w:lang w:eastAsia="en-US"/>
          <w14:ligatures w14:val="standardContextual"/>
        </w:rPr>
        <w:t>Ἴ</w:t>
      </w:r>
      <w:r w:rsidR="00447570" w:rsidRPr="00765CD7">
        <w:rPr>
          <w:rFonts w:asciiTheme="minorHAnsi" w:eastAsiaTheme="minorHAnsi" w:hAnsiTheme="minorHAnsi" w:cstheme="minorHAnsi"/>
          <w:b/>
          <w:bCs/>
          <w:color w:val="000000"/>
          <w:sz w:val="18"/>
          <w:szCs w:val="18"/>
          <w:lang w:eastAsia="en-US"/>
          <w14:ligatures w14:val="standardContextual"/>
        </w:rPr>
        <w:t>σος, η, ον (</w:t>
      </w:r>
      <w:r w:rsidR="00447570" w:rsidRPr="00765CD7">
        <w:rPr>
          <w:rFonts w:asciiTheme="minorHAnsi" w:eastAsiaTheme="minorHAnsi" w:hAnsiTheme="minorHAnsi" w:cstheme="minorHAnsi"/>
          <w:i/>
          <w:iCs/>
          <w:color w:val="000000"/>
          <w:sz w:val="18"/>
          <w:szCs w:val="18"/>
          <w:lang w:eastAsia="en-US"/>
          <w14:ligatures w14:val="standardContextual"/>
        </w:rPr>
        <w:t>ion</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ἶσος)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égal en nombre ou en force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(avec datif) ; ou en apparence = semblable à (avec datif </w:t>
      </w:r>
      <w:r w:rsidR="00447570" w:rsidRPr="00765CD7">
        <w:rPr>
          <w:rFonts w:asciiTheme="minorHAnsi" w:eastAsiaTheme="minorHAnsi" w:hAnsiTheme="minorHAnsi" w:cstheme="minorHAnsi"/>
          <w:i/>
          <w:iCs/>
          <w:color w:val="000000"/>
          <w:sz w:val="18"/>
          <w:szCs w:val="18"/>
          <w:u w:val="single"/>
          <w:lang w:eastAsia="en-US"/>
          <w14:ligatures w14:val="standardContextual"/>
        </w:rPr>
        <w:t>Od</w:t>
      </w:r>
      <w:r w:rsidR="00447570" w:rsidRPr="00765CD7">
        <w:rPr>
          <w:rFonts w:asciiTheme="minorHAnsi" w:eastAsiaTheme="minorHAnsi" w:hAnsiTheme="minorHAnsi" w:cstheme="minorHAnsi"/>
          <w:color w:val="000000"/>
          <w:sz w:val="18"/>
          <w:szCs w:val="18"/>
          <w:lang w:eastAsia="en-US"/>
          <w14:ligatures w14:val="standardContextual"/>
        </w:rPr>
        <w:t>.11,243)</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également réparti.   </w:t>
      </w:r>
      <w:r w:rsidR="00447570" w:rsidRPr="00765CD7">
        <w:rPr>
          <w:rFonts w:asciiTheme="minorHAnsi" w:eastAsiaTheme="minorHAnsi" w:hAnsiTheme="minorHAnsi" w:cstheme="minorHAnsi"/>
          <w:b/>
          <w:bCs/>
          <w:color w:val="B00004"/>
          <w:sz w:val="18"/>
          <w:szCs w:val="18"/>
          <w:lang w:eastAsia="en-US"/>
          <w14:ligatures w14:val="standardContextual"/>
        </w:rPr>
        <w:t>Ἄ</w:t>
      </w:r>
      <w:r w:rsidR="00447570" w:rsidRPr="00765CD7">
        <w:rPr>
          <w:rFonts w:asciiTheme="minorHAnsi" w:eastAsiaTheme="minorHAnsi" w:hAnsiTheme="minorHAnsi" w:cstheme="minorHAnsi"/>
          <w:b/>
          <w:bCs/>
          <w:color w:val="000000"/>
          <w:sz w:val="18"/>
          <w:szCs w:val="18"/>
          <w:lang w:eastAsia="en-US"/>
          <w14:ligatures w14:val="standardContextual"/>
        </w:rPr>
        <w:t>τη,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fléau envoyé par les dieux comme châtiment d’une faute, (part.) aveuglement de l’esprit, égarement, folie; ruine, malheur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sz w:val="18"/>
          <w:szCs w:val="18"/>
          <w:lang w:eastAsia="en-US"/>
          <w14:ligatures w14:val="standardContextual"/>
        </w:rPr>
        <w:t xml:space="preserve">fléau;  </w:t>
      </w:r>
      <w:r w:rsidR="00447570" w:rsidRPr="00765CD7">
        <w:rPr>
          <w:rFonts w:asciiTheme="minorHAnsi" w:eastAsiaTheme="minorHAnsi" w:hAnsiTheme="minorHAnsi" w:cstheme="minorHAnsi"/>
          <w:b/>
          <w:bCs/>
          <w:sz w:val="18"/>
          <w:szCs w:val="18"/>
          <w:lang w:eastAsia="en-US"/>
          <w14:ligatures w14:val="standardContextual"/>
        </w:rPr>
        <w:t>ἄτα</w:t>
      </w:r>
      <w:r w:rsidR="00447570" w:rsidRPr="00765CD7">
        <w:rPr>
          <w:rFonts w:asciiTheme="minorHAnsi" w:eastAsiaTheme="minorHAnsi" w:hAnsiTheme="minorHAnsi" w:cstheme="minorHAnsi"/>
          <w:sz w:val="18"/>
          <w:szCs w:val="18"/>
          <w:lang w:eastAsia="en-US"/>
          <w14:ligatures w14:val="standardContextual"/>
        </w:rPr>
        <w:t xml:space="preserve"> Dor. for ἄτη</w:t>
      </w:r>
      <w:r w:rsidR="00447570" w:rsidRPr="00765CD7">
        <w:rPr>
          <w:rFonts w:asciiTheme="minorHAnsi" w:eastAsiaTheme="minorHAnsi" w:hAnsiTheme="minorHAnsi" w:cstheme="minorHAnsi"/>
          <w:color w:val="000000"/>
          <w:sz w:val="18"/>
          <w:szCs w:val="18"/>
          <w:lang w:eastAsia="en-US"/>
          <w14:ligatures w14:val="standardContextual"/>
        </w:rPr>
        <w:t>.</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ἄτῃσιν  /  ἀάτῃσιν : dat. pl. Hom. Hés.</w:t>
      </w:r>
      <w:r w:rsidRPr="00765CD7">
        <w:rPr>
          <w:rFonts w:asciiTheme="minorHAnsi" w:hAnsiTheme="minorHAnsi" w:cstheme="minorHAnsi"/>
          <w:b/>
          <w:bCs/>
          <w:sz w:val="18"/>
          <w:szCs w:val="18"/>
        </w:rPr>
        <w:t xml:space="preserve"> </w:t>
      </w:r>
    </w:p>
  </w:footnote>
  <w:footnote w:id="357">
    <w:p w:rsidR="00465590" w:rsidRPr="00765CD7" w:rsidRDefault="00465590" w:rsidP="00565B77">
      <w:pPr>
        <w:tabs>
          <w:tab w:val="left" w:pos="284"/>
          <w:tab w:val="left" w:pos="426"/>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47570" w:rsidRPr="00765CD7">
        <w:rPr>
          <w:rFonts w:asciiTheme="minorHAnsi" w:eastAsiaTheme="minorHAnsi" w:hAnsiTheme="minorHAnsi" w:cstheme="minorHAnsi"/>
          <w:b/>
          <w:bCs/>
          <w:color w:val="000000"/>
          <w:sz w:val="18"/>
          <w:szCs w:val="18"/>
          <w:lang w:eastAsia="en-US"/>
          <w14:ligatures w14:val="standardContextual"/>
        </w:rPr>
        <w:t xml:space="preserve">353. τὸν φιλέοντα φιλεῖν, καὶ τῷ προσιόντι προσεῖναι. —    φιλέοντα = φιλοῦντα </w:t>
      </w:r>
      <w:r w:rsidR="00447570" w:rsidRPr="00765CD7">
        <w:rPr>
          <w:rFonts w:asciiTheme="minorHAnsi" w:eastAsiaTheme="minorHAnsi" w:hAnsiTheme="minorHAnsi" w:cstheme="minorHAnsi"/>
          <w:color w:val="000000"/>
          <w:sz w:val="18"/>
          <w:szCs w:val="18"/>
          <w:lang w:eastAsia="en-US"/>
          <w14:ligatures w14:val="standardContextual"/>
        </w:rPr>
        <w:t>(contrct. non faite).</w:t>
      </w:r>
      <w:r w:rsidR="00447570" w:rsidRPr="00765CD7">
        <w:rPr>
          <w:rFonts w:asciiTheme="minorHAnsi" w:eastAsiaTheme="minorHAnsi" w:hAnsiTheme="minorHAnsi" w:cstheme="minorHAnsi"/>
          <w:b/>
          <w:bCs/>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b/>
          <w:bCs/>
          <w:color w:val="B00004"/>
          <w:sz w:val="18"/>
          <w:szCs w:val="18"/>
          <w:lang w:eastAsia="en-US"/>
          <w14:ligatures w14:val="standardContextual"/>
        </w:rPr>
        <w:t>Π</w:t>
      </w:r>
      <w:r w:rsidR="00447570" w:rsidRPr="00765CD7">
        <w:rPr>
          <w:rFonts w:asciiTheme="minorHAnsi" w:eastAsiaTheme="minorHAnsi" w:hAnsiTheme="minorHAnsi" w:cstheme="minorHAnsi"/>
          <w:b/>
          <w:bCs/>
          <w:color w:val="000000"/>
          <w:sz w:val="18"/>
          <w:szCs w:val="18"/>
          <w:lang w:eastAsia="en-US"/>
          <w14:ligatures w14:val="standardContextual"/>
        </w:rPr>
        <w:t>ροσίημι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w:t>
      </w:r>
      <w:r w:rsidR="00447570"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πρσήσω, προσῆκα, προσεῖκα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Arial" w:eastAsiaTheme="minorHAnsi" w:hAnsi="Arial" w:cs="Arial"/>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M. προσίεμαι, προσήσομαι, προσείμην ( inf. aor. my </w:t>
      </w:r>
      <w:r w:rsidR="00447570" w:rsidRPr="00765CD7">
        <w:rPr>
          <w:rFonts w:asciiTheme="minorHAnsi" w:eastAsiaTheme="minorHAnsi" w:hAnsiTheme="minorHAnsi" w:cstheme="minorHAnsi"/>
          <w:b/>
          <w:bCs/>
          <w:color w:val="000000"/>
          <w:sz w:val="18"/>
          <w:szCs w:val="18"/>
          <w:lang w:eastAsia="en-US"/>
          <w14:ligatures w14:val="standardContextual"/>
        </w:rPr>
        <w:t xml:space="preserve">Προσέσθαι)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Arial" w:eastAsiaTheme="minorHAnsi" w:hAnsi="Arial" w:cs="Arial"/>
          <w:color w:val="000000"/>
          <w:sz w:val="18"/>
          <w:szCs w:val="18"/>
          <w:lang w:eastAsia="en-US"/>
          <w14:ligatures w14:val="standardContextual"/>
        </w:rPr>
        <w:t>▬</w:t>
      </w:r>
      <w:r w:rsidR="00447570" w:rsidRPr="00765CD7">
        <w:rPr>
          <w:rFonts w:asciiTheme="minorHAnsi" w:eastAsiaTheme="minorHAnsi" w:hAnsiTheme="minorHAnsi" w:cstheme="minorHAnsi"/>
          <w:color w:val="000000"/>
          <w:sz w:val="18"/>
          <w:szCs w:val="18"/>
          <w:lang w:eastAsia="en-US"/>
          <w14:ligatures w14:val="standardContextual"/>
        </w:rPr>
        <w:t xml:space="preserve"> P. προσίεμαι; προσεθήσομαι, προσείθην, προσεῖμαι</w:t>
      </w:r>
      <w:r w:rsidR="00447570" w:rsidRPr="00765CD7">
        <w:rPr>
          <w:rFonts w:asciiTheme="minorHAnsi" w:eastAsiaTheme="minorHAnsi" w:hAnsiTheme="minorHAnsi" w:cstheme="minorHAnsi"/>
          <w:b/>
          <w:bCs/>
          <w:color w:val="000000"/>
          <w:sz w:val="18"/>
          <w:szCs w:val="18"/>
          <w:lang w:eastAsia="en-US"/>
          <w14:ligatures w14:val="standardContextual"/>
        </w:rPr>
        <w:t>] —</w:t>
      </w:r>
      <w:r w:rsidR="00447570" w:rsidRPr="00765CD7">
        <w:rPr>
          <w:rFonts w:asciiTheme="minorHAnsi" w:eastAsiaTheme="minorHAnsi" w:hAnsiTheme="minorHAnsi" w:cstheme="minorHAnsi"/>
          <w:color w:val="000000"/>
          <w:sz w:val="18"/>
          <w:szCs w:val="18"/>
          <w:lang w:eastAsia="en-US"/>
          <w14:ligatures w14:val="standardContextual"/>
        </w:rPr>
        <w:t xml:space="preserve"> : envoyer vers, </w:t>
      </w:r>
      <w:r w:rsidR="00447570" w:rsidRPr="00765CD7">
        <w:rPr>
          <w:rFonts w:asciiTheme="minorHAnsi" w:eastAsiaTheme="minorHAnsi" w:hAnsiTheme="minorHAnsi" w:cstheme="minorHAnsi"/>
          <w:i/>
          <w:iCs/>
          <w:color w:val="000000"/>
          <w:sz w:val="18"/>
          <w:szCs w:val="18"/>
          <w:lang w:eastAsia="en-US"/>
          <w14:ligatures w14:val="standardContextual"/>
        </w:rPr>
        <w:t>d’où</w:t>
      </w:r>
      <w:r w:rsidR="00447570" w:rsidRPr="00765CD7">
        <w:rPr>
          <w:rFonts w:asciiTheme="minorHAnsi" w:eastAsiaTheme="minorHAnsi" w:hAnsiTheme="minorHAnsi" w:cstheme="minorHAnsi"/>
          <w:color w:val="000000"/>
          <w:sz w:val="18"/>
          <w:szCs w:val="18"/>
          <w:lang w:eastAsia="en-US"/>
          <w14:ligatures w14:val="standardContextual"/>
        </w:rPr>
        <w:t xml:space="preserve"> faire approcher de (τινα πρός τι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qqn de qch), </w:t>
      </w:r>
      <w:r w:rsidR="00447570" w:rsidRPr="00765CD7">
        <w:rPr>
          <w:rFonts w:asciiTheme="minorHAnsi" w:eastAsiaTheme="minorHAnsi" w:hAnsiTheme="minorHAnsi" w:cstheme="minorHAnsi"/>
          <w:i/>
          <w:iCs/>
          <w:color w:val="000000"/>
          <w:sz w:val="18"/>
          <w:szCs w:val="18"/>
          <w:lang w:eastAsia="en-US"/>
          <w14:ligatures w14:val="standardContextual"/>
        </w:rPr>
        <w:t>— par suite au passif</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447570" w:rsidRPr="00765CD7">
        <w:rPr>
          <w:rFonts w:asciiTheme="minorHAnsi" w:eastAsiaTheme="minorHAnsi" w:hAnsiTheme="minorHAnsi" w:cstheme="minorHAnsi"/>
          <w:color w:val="000000"/>
          <w:sz w:val="18"/>
          <w:szCs w:val="18"/>
          <w:lang w:eastAsia="en-US"/>
          <w14:ligatures w14:val="standardContextual"/>
        </w:rPr>
        <w:t xml:space="preserve"> s’approcher de, entrer dans, s’adapter à, plaire à. </w:t>
      </w:r>
      <w:r w:rsidR="00357FE7" w:rsidRPr="00765CD7">
        <w:rPr>
          <w:rFonts w:asciiTheme="minorHAnsi" w:eastAsiaTheme="minorHAnsi" w:hAnsiTheme="minorHAnsi" w:cstheme="minorHAnsi"/>
          <w:sz w:val="18"/>
          <w:szCs w:val="18"/>
          <w:lang w:eastAsia="en-US"/>
          <w14:ligatures w14:val="standardContextual"/>
        </w:rPr>
        <w:t xml:space="preserve">   </w:t>
      </w:r>
      <w:r w:rsidR="00AE1939" w:rsidRPr="00765CD7">
        <w:rPr>
          <w:rFonts w:asciiTheme="minorHAnsi" w:eastAsiaTheme="minorHAnsi" w:hAnsiTheme="minorHAnsi" w:cstheme="minorHAnsi"/>
          <w:sz w:val="18"/>
          <w:szCs w:val="18"/>
          <w:lang w:eastAsia="en-US"/>
          <w14:ligatures w14:val="standardContextual"/>
        </w:rPr>
        <w:t xml:space="preserve"> </w:t>
      </w:r>
      <w:r w:rsidR="00357FE7" w:rsidRPr="00765CD7">
        <w:rPr>
          <w:rFonts w:asciiTheme="minorHAnsi" w:eastAsiaTheme="minorHAnsi" w:hAnsiTheme="minorHAnsi" w:cstheme="minorHAnsi"/>
          <w:sz w:val="18"/>
          <w:szCs w:val="18"/>
          <w:lang w:eastAsia="en-US"/>
          <w14:ligatures w14:val="standardContextual"/>
        </w:rPr>
        <w:t xml:space="preserve"> </w:t>
      </w:r>
      <w:r w:rsidR="00357FE7" w:rsidRPr="00765CD7">
        <w:rPr>
          <w:rFonts w:asciiTheme="minorHAnsi" w:eastAsiaTheme="minorHAnsi" w:hAnsiTheme="minorHAnsi" w:cstheme="minorHAnsi"/>
          <w:b/>
          <w:bCs/>
          <w:color w:val="B00004"/>
          <w:sz w:val="18"/>
          <w:szCs w:val="18"/>
          <w:lang w:eastAsia="en-US"/>
          <w14:ligatures w14:val="standardContextual"/>
        </w:rPr>
        <w:t>Π</w:t>
      </w:r>
      <w:r w:rsidR="00357FE7" w:rsidRPr="00765CD7">
        <w:rPr>
          <w:rFonts w:asciiTheme="minorHAnsi" w:eastAsiaTheme="minorHAnsi" w:hAnsiTheme="minorHAnsi" w:cstheme="minorHAnsi"/>
          <w:b/>
          <w:bCs/>
          <w:color w:val="000000"/>
          <w:sz w:val="18"/>
          <w:szCs w:val="18"/>
          <w:lang w:eastAsia="en-US"/>
          <w14:ligatures w14:val="standardContextual"/>
        </w:rPr>
        <w:t>ρόσειμι –(1) – [</w:t>
      </w:r>
      <w:r w:rsidR="00357FE7" w:rsidRPr="00765CD7">
        <w:rPr>
          <w:rFonts w:asciiTheme="minorHAnsi" w:eastAsiaTheme="minorHAnsi" w:hAnsiTheme="minorHAnsi" w:cstheme="minorHAnsi"/>
          <w:i/>
          <w:iCs/>
          <w:color w:val="000000"/>
          <w:sz w:val="18"/>
          <w:szCs w:val="18"/>
          <w:lang w:eastAsia="en-US"/>
          <w14:ligatures w14:val="standardContextual"/>
        </w:rPr>
        <w:t>inf</w:t>
      </w:r>
      <w:r w:rsidR="00357FE7"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προσεῖναι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i/>
          <w:iCs/>
          <w:color w:val="000000"/>
          <w:sz w:val="18"/>
          <w:szCs w:val="18"/>
          <w:lang w:eastAsia="en-US"/>
          <w14:ligatures w14:val="standardContextual"/>
        </w:rPr>
        <w:t>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προσῆν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i/>
          <w:iCs/>
          <w:color w:val="000000"/>
          <w:sz w:val="18"/>
          <w:szCs w:val="18"/>
          <w:lang w:eastAsia="en-US"/>
          <w14:ligatures w14:val="standardContextual"/>
        </w:rPr>
        <w:t>fut</w:t>
      </w:r>
      <w:r w:rsidR="00357FE7" w:rsidRPr="00765CD7">
        <w:rPr>
          <w:rFonts w:asciiTheme="minorHAnsi" w:eastAsiaTheme="minorHAnsi" w:hAnsiTheme="minorHAnsi" w:cstheme="minorHAnsi"/>
          <w:color w:val="000000"/>
          <w:sz w:val="18"/>
          <w:szCs w:val="18"/>
          <w:lang w:eastAsia="en-US"/>
          <w14:ligatures w14:val="standardContextual"/>
        </w:rPr>
        <w:t xml:space="preserve">: προσέσομαι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7FE7" w:rsidRPr="00765CD7">
        <w:rPr>
          <w:rFonts w:asciiTheme="minorHAnsi" w:eastAsiaTheme="minorHAnsi" w:hAnsiTheme="minorHAnsi" w:cstheme="minorHAnsi"/>
          <w:b/>
          <w:bCs/>
          <w:color w:val="000000"/>
          <w:sz w:val="18"/>
          <w:szCs w:val="18"/>
          <w:lang w:eastAsia="en-US"/>
          <w14:ligatures w14:val="standardContextual"/>
        </w:rPr>
        <w: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7FE7" w:rsidRPr="00765CD7">
        <w:rPr>
          <w:rFonts w:asciiTheme="minorHAnsi" w:eastAsiaTheme="minorHAnsi" w:hAnsiTheme="minorHAnsi" w:cstheme="minorHAnsi"/>
          <w:b/>
          <w:bCs/>
          <w:color w:val="000000"/>
          <w:sz w:val="18"/>
          <w:szCs w:val="18"/>
          <w:lang w:eastAsia="en-US"/>
          <w14:ligatures w14:val="standardContextual"/>
        </w:rPr>
        <w:t xml:space="preserve">: I. </w:t>
      </w:r>
      <w:r w:rsidR="00357FE7" w:rsidRPr="00765CD7">
        <w:rPr>
          <w:rFonts w:asciiTheme="minorHAnsi" w:eastAsiaTheme="minorHAnsi" w:hAnsiTheme="minorHAnsi" w:cstheme="minorHAnsi"/>
          <w:color w:val="000000"/>
          <w:sz w:val="18"/>
          <w:szCs w:val="18"/>
          <w:lang w:eastAsia="en-US"/>
          <w14:ligatures w14:val="standardContextual"/>
        </w:rPr>
        <w:t xml:space="preserve">être le long de, ou auprès de (+ dat)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attaché à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joint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i/>
          <w:iCs/>
          <w:color w:val="000000"/>
          <w:sz w:val="18"/>
          <w:szCs w:val="18"/>
          <w:lang w:eastAsia="en-US"/>
          <w14:ligatures w14:val="standardContextual"/>
        </w:rPr>
        <w:t>avec l’inf.</w:t>
      </w:r>
      <w:r w:rsidR="00357FE7" w:rsidRPr="00765CD7">
        <w:rPr>
          <w:rFonts w:asciiTheme="minorHAnsi" w:eastAsiaTheme="minorHAnsi" w:hAnsiTheme="minorHAnsi" w:cstheme="minorHAnsi"/>
          <w:color w:val="000000"/>
          <w:sz w:val="18"/>
          <w:szCs w:val="18"/>
          <w:lang w:eastAsia="en-US"/>
          <w14:ligatures w14:val="standardContextual"/>
        </w:rPr>
        <w:t xml:space="preserve"> être le propre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être la propriété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b/>
          <w:bCs/>
          <w:color w:val="000000"/>
          <w:sz w:val="18"/>
          <w:szCs w:val="18"/>
          <w:lang w:eastAsia="en-US"/>
          <w14:ligatures w14:val="standardContextual"/>
        </w:rPr>
        <w:t xml:space="preserve">II.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être en outre, ou de plus, s’ajouter (à dat.).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E1939"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b/>
          <w:bCs/>
          <w:color w:val="B00004"/>
          <w:sz w:val="18"/>
          <w:szCs w:val="18"/>
          <w:lang w:eastAsia="en-US"/>
          <w14:ligatures w14:val="standardContextual"/>
        </w:rPr>
        <w:t>Π</w:t>
      </w:r>
      <w:r w:rsidR="00357FE7" w:rsidRPr="00765CD7">
        <w:rPr>
          <w:rFonts w:asciiTheme="minorHAnsi" w:eastAsiaTheme="minorHAnsi" w:hAnsiTheme="minorHAnsi" w:cstheme="minorHAnsi"/>
          <w:b/>
          <w:bCs/>
          <w:color w:val="000000"/>
          <w:sz w:val="18"/>
          <w:szCs w:val="18"/>
          <w:lang w:eastAsia="en-US"/>
          <w14:ligatures w14:val="standardContextual"/>
        </w:rPr>
        <w:t>ρόσειμι</w:t>
      </w:r>
      <w:r w:rsidR="00357FE7" w:rsidRPr="00765CD7">
        <w:rPr>
          <w:rFonts w:asciiTheme="minorHAnsi" w:eastAsiaTheme="minorHAnsi" w:hAnsiTheme="minorHAnsi" w:cstheme="minorHAnsi"/>
          <w:color w:val="000000"/>
          <w:sz w:val="18"/>
          <w:szCs w:val="18"/>
          <w:lang w:eastAsia="en-US"/>
          <w14:ligatures w14:val="standardContextual"/>
        </w:rPr>
        <w:t xml:space="preserve"> (2)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b/>
          <w:bCs/>
          <w:color w:val="000000"/>
          <w:sz w:val="18"/>
          <w:szCs w:val="18"/>
          <w:lang w:eastAsia="en-US"/>
          <w14:ligatures w14:val="standardContextual"/>
        </w:rPr>
        <w:t xml:space="preserve"> –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57FE7" w:rsidRPr="00765CD7">
        <w:rPr>
          <w:rFonts w:asciiTheme="minorHAnsi" w:eastAsiaTheme="minorHAnsi" w:hAnsiTheme="minorHAnsi" w:cstheme="minorHAnsi"/>
          <w:b/>
          <w:bCs/>
          <w:color w:val="000000"/>
          <w:sz w:val="18"/>
          <w:szCs w:val="18"/>
          <w:lang w:eastAsia="en-US"/>
          <w14:ligatures w14:val="standardContextual"/>
        </w:rPr>
        <w:t>πρόσειμι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w:t>
      </w:r>
      <w:r w:rsidR="00357FE7" w:rsidRPr="00765CD7">
        <w:rPr>
          <w:rFonts w:asciiTheme="minorHAnsi" w:eastAsiaTheme="minorHAnsi" w:hAnsiTheme="minorHAnsi" w:cstheme="minorHAnsi"/>
          <w:b/>
          <w:bCs/>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w:t>
      </w:r>
      <w:r w:rsidR="00357FE7" w:rsidRPr="00765CD7">
        <w:rPr>
          <w:rFonts w:asciiTheme="minorHAnsi" w:eastAsiaTheme="minorHAnsi" w:hAnsiTheme="minorHAnsi" w:cstheme="minorHAnsi"/>
          <w:i/>
          <w:iCs/>
          <w:color w:val="000000"/>
          <w:sz w:val="18"/>
          <w:szCs w:val="18"/>
          <w:u w:val="single"/>
          <w:lang w:eastAsia="en-US"/>
          <w14:ligatures w14:val="standardContextual"/>
        </w:rPr>
        <w:t>inf</w:t>
      </w:r>
      <w:r w:rsidR="00716CE2" w:rsidRPr="00765CD7">
        <w:rPr>
          <w:rFonts w:asciiTheme="minorHAnsi" w:eastAsiaTheme="minorHAnsi" w:hAnsiTheme="minorHAnsi" w:cstheme="minorHAnsi"/>
          <w:i/>
          <w:iCs/>
          <w:color w:val="000000"/>
          <w:sz w:val="18"/>
          <w:szCs w:val="18"/>
          <w:u w:val="single"/>
          <w:lang w:eastAsia="en-US"/>
          <w14:ligatures w14:val="standardContextual"/>
        </w:rPr>
        <w:t xml:space="preserve"> </w:t>
      </w:r>
      <w:r w:rsidR="00357FE7" w:rsidRPr="00765CD7">
        <w:rPr>
          <w:rFonts w:asciiTheme="minorHAnsi" w:eastAsiaTheme="minorHAnsi" w:hAnsiTheme="minorHAnsi" w:cstheme="minorHAnsi"/>
          <w:i/>
          <w:iCs/>
          <w:color w:val="000000"/>
          <w:sz w:val="18"/>
          <w:szCs w:val="18"/>
          <w:u w:val="single"/>
          <w:lang w:eastAsia="en-US"/>
          <w14:ligatures w14:val="standardContextual"/>
        </w:rPr>
        <w:t>:</w:t>
      </w:r>
      <w:r w:rsidR="00357FE7" w:rsidRPr="00765CD7">
        <w:rPr>
          <w:rFonts w:asciiTheme="minorHAnsi" w:eastAsiaTheme="minorHAnsi" w:hAnsiTheme="minorHAnsi" w:cstheme="minorHAnsi"/>
          <w:color w:val="000000"/>
          <w:sz w:val="18"/>
          <w:szCs w:val="18"/>
          <w:lang w:eastAsia="en-US"/>
          <w14:ligatures w14:val="standardContextual"/>
        </w:rPr>
        <w:t xml:space="preserve"> προσιέναι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i/>
          <w:iCs/>
          <w:color w:val="000000"/>
          <w:sz w:val="18"/>
          <w:szCs w:val="18"/>
          <w:u w:val="single"/>
          <w:lang w:eastAsia="en-US"/>
          <w14:ligatures w14:val="standardContextual"/>
        </w:rPr>
        <w:t>impér</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57FE7" w:rsidRPr="00765CD7">
        <w:rPr>
          <w:rFonts w:asciiTheme="minorHAnsi" w:eastAsiaTheme="minorHAnsi" w:hAnsiTheme="minorHAnsi" w:cstheme="minorHAnsi"/>
          <w:i/>
          <w:iCs/>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πρόσιθι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i/>
          <w:iCs/>
          <w:color w:val="000000"/>
          <w:sz w:val="18"/>
          <w:szCs w:val="18"/>
          <w:u w:val="single"/>
          <w:lang w:eastAsia="en-US"/>
          <w14:ligatures w14:val="standardContextual"/>
        </w:rPr>
        <w:t>impft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xml:space="preserve">: προσῄειν; </w:t>
      </w:r>
      <w:r w:rsidR="00357FE7" w:rsidRPr="00765CD7">
        <w:rPr>
          <w:rFonts w:asciiTheme="minorHAnsi" w:eastAsiaTheme="minorHAnsi" w:hAnsiTheme="minorHAnsi" w:cstheme="minorHAnsi"/>
          <w:i/>
          <w:iCs/>
          <w:color w:val="000000"/>
          <w:sz w:val="18"/>
          <w:szCs w:val="18"/>
          <w:u w:val="single"/>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w:t>
      </w:r>
      <w:r w:rsidR="00357FE7" w:rsidRPr="00765CD7">
        <w:rPr>
          <w:rFonts w:asciiTheme="minorHAnsi" w:eastAsiaTheme="minorHAnsi" w:hAnsiTheme="minorHAnsi" w:cstheme="minorHAnsi"/>
          <w:i/>
          <w:iCs/>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πρόσειμι</w:t>
      </w:r>
      <w:r w:rsidR="00357FE7" w:rsidRPr="00765CD7">
        <w:rPr>
          <w:rFonts w:asciiTheme="minorHAnsi" w:eastAsiaTheme="minorHAnsi" w:hAnsiTheme="minorHAnsi" w:cstheme="minorHAnsi"/>
          <w:i/>
          <w:iCs/>
          <w:color w:val="000000"/>
          <w:sz w:val="18"/>
          <w:szCs w:val="18"/>
          <w:lang w:eastAsia="en-US"/>
          <w14:ligatures w14:val="standardContextual"/>
        </w:rPr>
        <w:t>)</w:t>
      </w:r>
      <w:r w:rsidR="00357FE7" w:rsidRPr="00765CD7">
        <w:rPr>
          <w:rFonts w:asciiTheme="minorHAnsi" w:eastAsiaTheme="minorHAnsi" w:hAnsiTheme="minorHAnsi" w:cstheme="minorHAnsi"/>
          <w:color w:val="000000"/>
          <w:sz w:val="18"/>
          <w:szCs w:val="18"/>
          <w:lang w:eastAsia="en-US"/>
          <w14:ligatures w14:val="standardContextual"/>
        </w:rPr>
        <w:t xml:space="preserve"> : s’approcher, se présenter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s’avancer pour parler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s’offrir à, apparaître (chose)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approcher (temps)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57FE7" w:rsidRPr="00765CD7">
        <w:rPr>
          <w:rFonts w:asciiTheme="minorHAnsi" w:eastAsiaTheme="minorHAnsi" w:hAnsiTheme="minorHAnsi" w:cstheme="minorHAnsi"/>
          <w:color w:val="000000"/>
          <w:sz w:val="18"/>
          <w:szCs w:val="18"/>
          <w:lang w:eastAsia="en-US"/>
          <w14:ligatures w14:val="standardContextual"/>
        </w:rPr>
        <w:t>; fréquenter qqn (+ dat.).</w:t>
      </w:r>
      <w:r w:rsidR="00AE1939" w:rsidRPr="00765CD7">
        <w:rPr>
          <w:rFonts w:asciiTheme="minorHAnsi" w:eastAsiaTheme="minorHAnsi" w:hAnsiTheme="minorHAnsi" w:cstheme="minorHAnsi"/>
          <w:color w:val="000000"/>
          <w:sz w:val="18"/>
          <w:szCs w:val="18"/>
          <w:lang w:eastAsia="en-US"/>
          <w14:ligatures w14:val="standardContextual"/>
        </w:rPr>
        <w:t xml:space="preserve"> </w:t>
      </w:r>
      <w:r w:rsidR="00AE1939" w:rsidRPr="00765CD7">
        <w:rPr>
          <w:rFonts w:asciiTheme="minorHAnsi" w:eastAsiaTheme="minorHAnsi" w:hAnsiTheme="minorHAnsi" w:cstheme="minorHAnsi"/>
          <w:color w:val="000000"/>
          <w:sz w:val="18"/>
          <w:szCs w:val="18"/>
          <w:lang w:eastAsia="en-US"/>
          <w14:ligatures w14:val="standardContextual"/>
        </w:rPr>
        <w:br/>
        <w:t xml:space="preserve">            </w:t>
      </w:r>
      <w:r w:rsidR="00357FE7" w:rsidRPr="00765CD7">
        <w:rPr>
          <w:rFonts w:asciiTheme="minorHAnsi" w:eastAsiaTheme="minorHAnsi" w:hAnsiTheme="minorHAnsi" w:cstheme="minorHAnsi"/>
          <w:b/>
          <w:bCs/>
          <w:color w:val="C00000"/>
          <w:sz w:val="18"/>
          <w:szCs w:val="18"/>
          <w:lang w:eastAsia="en-US"/>
          <w14:ligatures w14:val="standardContextual"/>
        </w:rPr>
        <w:t>NB</w:t>
      </w:r>
      <w:r w:rsidR="00357FE7" w:rsidRPr="00765CD7">
        <w:rPr>
          <w:rFonts w:asciiTheme="minorHAnsi" w:eastAsiaTheme="minorHAnsi" w:hAnsiTheme="minorHAnsi" w:cstheme="minorHAnsi"/>
          <w:color w:val="C00000"/>
          <w:sz w:val="18"/>
          <w:szCs w:val="18"/>
          <w:lang w:eastAsia="en-US"/>
          <w14:ligatures w14:val="standardContextual"/>
        </w:rPr>
        <w:t>.</w:t>
      </w:r>
      <w:r w:rsidR="00357FE7" w:rsidRPr="00765CD7">
        <w:rPr>
          <w:rFonts w:asciiTheme="minorHAnsi" w:eastAsiaTheme="minorHAnsi" w:hAnsiTheme="minorHAnsi" w:cstheme="minorHAnsi"/>
          <w:sz w:val="18"/>
          <w:szCs w:val="18"/>
          <w:lang w:eastAsia="en-US"/>
          <w14:ligatures w14:val="standardContextual"/>
        </w:rPr>
        <w:t xml:space="preserve"> </w:t>
      </w:r>
      <w:r w:rsidR="00357FE7" w:rsidRPr="00765CD7">
        <w:rPr>
          <w:rFonts w:asciiTheme="minorHAnsi" w:eastAsiaTheme="minorHAnsi" w:hAnsiTheme="minorHAnsi" w:cstheme="minorHAnsi"/>
          <w:b/>
          <w:bCs/>
          <w:color w:val="000000"/>
          <w:sz w:val="18"/>
          <w:szCs w:val="18"/>
          <w:lang w:eastAsia="en-US"/>
          <w14:ligatures w14:val="standardContextual"/>
        </w:rPr>
        <w:t>τῷ προσιόντι προσεῖναι</w:t>
      </w:r>
      <w:r w:rsidR="00357FE7" w:rsidRPr="00765CD7">
        <w:rPr>
          <w:rFonts w:asciiTheme="minorHAnsi" w:hAnsiTheme="minorHAnsi" w:cstheme="minorHAnsi"/>
          <w:sz w:val="18"/>
          <w:szCs w:val="18"/>
        </w:rPr>
        <w:t xml:space="preserve"> ‘and give your company to him that </w:t>
      </w:r>
      <w:r w:rsidR="00357FE7" w:rsidRPr="00765CD7">
        <w:rPr>
          <w:rFonts w:asciiTheme="minorHAnsi" w:hAnsiTheme="minorHAnsi" w:cstheme="minorHAnsi"/>
          <w:color w:val="000000"/>
          <w:sz w:val="18"/>
          <w:szCs w:val="18"/>
        </w:rPr>
        <w:t xml:space="preserve">seeks it’. It is not legitimate either to emend to </w:t>
      </w:r>
      <w:r w:rsidR="00357FE7" w:rsidRPr="00765CD7">
        <w:rPr>
          <w:rFonts w:asciiTheme="minorHAnsi" w:eastAsiaTheme="minorHAnsi" w:hAnsiTheme="minorHAnsi" w:cstheme="minorHAnsi"/>
          <w:b/>
          <w:bCs/>
          <w:color w:val="000000"/>
          <w:sz w:val="18"/>
          <w:szCs w:val="18"/>
          <w:lang w:eastAsia="en-US"/>
          <w14:ligatures w14:val="standardContextual"/>
        </w:rPr>
        <w:t>προσιόντι</w:t>
      </w:r>
      <w:r w:rsidR="00357FE7" w:rsidRPr="00765CD7">
        <w:rPr>
          <w:rFonts w:asciiTheme="minorHAnsi" w:hAnsiTheme="minorHAnsi" w:cstheme="minorHAnsi"/>
          <w:sz w:val="18"/>
          <w:szCs w:val="18"/>
        </w:rPr>
        <w:t xml:space="preserve"> </w:t>
      </w:r>
      <w:r w:rsidR="00357FE7" w:rsidRPr="00765CD7">
        <w:rPr>
          <w:rFonts w:asciiTheme="minorHAnsi" w:hAnsiTheme="minorHAnsi" w:cstheme="minorHAnsi"/>
          <w:color w:val="000000"/>
          <w:sz w:val="18"/>
          <w:szCs w:val="18"/>
        </w:rPr>
        <w:t>(</w:t>
      </w:r>
      <w:r w:rsidR="00357FE7" w:rsidRPr="00765CD7">
        <w:rPr>
          <w:rFonts w:asciiTheme="minorHAnsi" w:hAnsiTheme="minorHAnsi" w:cstheme="minorHAnsi"/>
          <w:sz w:val="18"/>
          <w:szCs w:val="18"/>
        </w:rPr>
        <w:t xml:space="preserve">***) </w:t>
      </w:r>
      <w:r w:rsidR="00357FE7" w:rsidRPr="00765CD7">
        <w:rPr>
          <w:rFonts w:asciiTheme="minorHAnsi" w:hAnsiTheme="minorHAnsi" w:cstheme="minorHAnsi"/>
          <w:color w:val="000000"/>
          <w:sz w:val="18"/>
          <w:szCs w:val="18"/>
        </w:rPr>
        <w:t>or to take</w:t>
      </w:r>
      <w:r w:rsidR="00357FE7" w:rsidRPr="00765CD7">
        <w:rPr>
          <w:rFonts w:asciiTheme="minorHAnsi" w:hAnsiTheme="minorHAnsi" w:cstheme="minorHAnsi"/>
          <w:sz w:val="18"/>
          <w:szCs w:val="18"/>
        </w:rPr>
        <w:t xml:space="preserve"> </w:t>
      </w:r>
      <w:r w:rsidR="00357FE7" w:rsidRPr="00765CD7">
        <w:rPr>
          <w:rFonts w:asciiTheme="minorHAnsi" w:eastAsiaTheme="minorHAnsi" w:hAnsiTheme="minorHAnsi" w:cstheme="minorHAnsi"/>
          <w:b/>
          <w:bCs/>
          <w:color w:val="000000"/>
          <w:sz w:val="18"/>
          <w:szCs w:val="18"/>
          <w:lang w:eastAsia="en-US"/>
          <w14:ligatures w14:val="standardContextual"/>
        </w:rPr>
        <w:t>προσεῖναι</w:t>
      </w:r>
      <w:r w:rsidR="00357FE7" w:rsidRPr="00765CD7">
        <w:rPr>
          <w:rFonts w:asciiTheme="minorHAnsi" w:hAnsiTheme="minorHAnsi" w:cstheme="minorHAnsi"/>
          <w:sz w:val="18"/>
          <w:szCs w:val="18"/>
        </w:rPr>
        <w:t xml:space="preserve"> </w:t>
      </w:r>
      <w:r w:rsidR="00357FE7" w:rsidRPr="00765CD7">
        <w:rPr>
          <w:rFonts w:asciiTheme="minorHAnsi" w:hAnsiTheme="minorHAnsi" w:cstheme="minorHAnsi"/>
          <w:color w:val="000000"/>
          <w:sz w:val="18"/>
          <w:szCs w:val="18"/>
        </w:rPr>
        <w:t xml:space="preserve">as somehow standing for </w:t>
      </w:r>
      <w:r w:rsidR="00357FE7" w:rsidRPr="00765CD7">
        <w:rPr>
          <w:rFonts w:asciiTheme="minorHAnsi" w:eastAsiaTheme="minorHAnsi" w:hAnsiTheme="minorHAnsi" w:cstheme="minorHAnsi"/>
          <w:b/>
          <w:bCs/>
          <w:color w:val="000000"/>
          <w:sz w:val="18"/>
          <w:szCs w:val="18"/>
          <w:lang w:eastAsia="en-US"/>
          <w14:ligatures w14:val="standardContextual"/>
        </w:rPr>
        <w:t>προσ</w:t>
      </w:r>
      <w:r w:rsidR="00357FE7" w:rsidRPr="00765CD7">
        <w:rPr>
          <w:rFonts w:asciiTheme="minorHAnsi" w:eastAsiaTheme="minorHAnsi" w:hAnsiTheme="minorHAnsi" w:cstheme="minorHAnsi"/>
          <w:b/>
          <w:bCs/>
          <w:sz w:val="18"/>
          <w:szCs w:val="18"/>
          <w:lang w:val="el-GR" w:eastAsia="en-US"/>
          <w14:ligatures w14:val="standardContextual"/>
        </w:rPr>
        <w:t>ιε</w:t>
      </w:r>
      <w:r w:rsidR="00357FE7" w:rsidRPr="00765CD7">
        <w:rPr>
          <w:rFonts w:asciiTheme="minorHAnsi" w:eastAsiaTheme="minorHAnsi" w:hAnsiTheme="minorHAnsi" w:cstheme="minorHAnsi"/>
          <w:b/>
          <w:bCs/>
          <w:sz w:val="18"/>
          <w:szCs w:val="18"/>
          <w:lang w:eastAsia="en-US"/>
          <w14:ligatures w14:val="standardContextual"/>
        </w:rPr>
        <w:t>́</w:t>
      </w:r>
      <w:r w:rsidR="00357FE7" w:rsidRPr="00765CD7">
        <w:rPr>
          <w:rFonts w:asciiTheme="minorHAnsi" w:eastAsiaTheme="minorHAnsi" w:hAnsiTheme="minorHAnsi" w:cstheme="minorHAnsi"/>
          <w:b/>
          <w:bCs/>
          <w:color w:val="000000"/>
          <w:sz w:val="18"/>
          <w:szCs w:val="18"/>
          <w:lang w:eastAsia="en-US"/>
          <w14:ligatures w14:val="standardContextual"/>
        </w:rPr>
        <w:t>ναι</w:t>
      </w:r>
      <w:r w:rsidR="00357FE7" w:rsidRPr="00765CD7">
        <w:rPr>
          <w:rFonts w:asciiTheme="minorHAnsi" w:hAnsiTheme="minorHAnsi" w:cstheme="minorHAnsi"/>
          <w:sz w:val="18"/>
          <w:szCs w:val="18"/>
        </w:rPr>
        <w:t xml:space="preserve"> </w:t>
      </w:r>
      <w:r w:rsidR="00357FE7" w:rsidRPr="00765CD7">
        <w:rPr>
          <w:rFonts w:asciiTheme="minorHAnsi" w:hAnsiTheme="minorHAnsi" w:cstheme="minorHAnsi"/>
          <w:color w:val="000000"/>
          <w:sz w:val="18"/>
          <w:szCs w:val="18"/>
        </w:rPr>
        <w:t>(</w:t>
      </w:r>
      <w:r w:rsidR="00357FE7" w:rsidRPr="00765CD7">
        <w:rPr>
          <w:rFonts w:asciiTheme="minorHAnsi" w:hAnsiTheme="minorHAnsi" w:cstheme="minorHAnsi"/>
          <w:sz w:val="18"/>
          <w:szCs w:val="18"/>
        </w:rPr>
        <w:t>***)</w:t>
      </w:r>
      <w:r w:rsidR="00357FE7" w:rsidRPr="00765CD7">
        <w:rPr>
          <w:rFonts w:asciiTheme="minorHAnsi" w:hAnsiTheme="minorHAnsi" w:cstheme="minorHAnsi"/>
          <w:color w:val="000000"/>
          <w:sz w:val="18"/>
          <w:szCs w:val="18"/>
        </w:rPr>
        <w:t>.</w:t>
      </w:r>
      <w:r w:rsidR="00716CE2" w:rsidRPr="00765CD7">
        <w:rPr>
          <w:rFonts w:asciiTheme="minorHAnsi" w:hAnsiTheme="minorHAnsi" w:cstheme="minorHAnsi"/>
          <w:color w:val="000000"/>
          <w:sz w:val="18"/>
          <w:szCs w:val="18"/>
        </w:rPr>
        <w:t xml:space="preserve"> </w:t>
      </w:r>
      <w:r w:rsidR="00AE1939" w:rsidRPr="00765CD7">
        <w:rPr>
          <w:rFonts w:asciiTheme="minorHAnsi" w:hAnsiTheme="minorHAnsi" w:cstheme="minorHAnsi"/>
          <w:color w:val="000000"/>
          <w:sz w:val="18"/>
          <w:szCs w:val="18"/>
        </w:rPr>
        <w:t xml:space="preserve"> West. </w:t>
      </w:r>
    </w:p>
  </w:footnote>
  <w:footnote w:id="35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C5012" w:rsidRPr="00765CD7">
        <w:rPr>
          <w:rFonts w:asciiTheme="minorHAnsi" w:eastAsiaTheme="minorHAnsi" w:hAnsiTheme="minorHAnsi" w:cstheme="minorHAnsi"/>
          <w:b/>
          <w:bCs/>
          <w:color w:val="000000"/>
          <w:sz w:val="18"/>
          <w:szCs w:val="18"/>
          <w:lang w:eastAsia="en-US"/>
          <w14:ligatures w14:val="standardContextual"/>
        </w:rPr>
        <w:t xml:space="preserve">354. καὶ δόμεν, ὅς κεν δῷ, καὶ μὴ δόμεν, ὅς κεν μὴ δῷ. —   </w:t>
      </w:r>
      <w:r w:rsidR="00EC5012" w:rsidRPr="00765CD7">
        <w:rPr>
          <w:rFonts w:asciiTheme="minorHAnsi" w:eastAsiaTheme="minorHAnsi" w:hAnsiTheme="minorHAnsi" w:cstheme="minorHAnsi"/>
          <w:b/>
          <w:bCs/>
          <w:color w:val="B00004"/>
          <w:sz w:val="18"/>
          <w:szCs w:val="18"/>
          <w:lang w:eastAsia="en-US"/>
          <w14:ligatures w14:val="standardContextual"/>
        </w:rPr>
        <w:t>Δ</w:t>
      </w:r>
      <w:r w:rsidR="00EC5012" w:rsidRPr="00765CD7">
        <w:rPr>
          <w:rFonts w:asciiTheme="minorHAnsi" w:eastAsiaTheme="minorHAnsi" w:hAnsiTheme="minorHAnsi" w:cstheme="minorHAnsi"/>
          <w:b/>
          <w:bCs/>
          <w:color w:val="000000"/>
          <w:sz w:val="18"/>
          <w:szCs w:val="18"/>
          <w:lang w:eastAsia="en-US"/>
          <w14:ligatures w14:val="standardContextual"/>
        </w:rPr>
        <w:t>ίδωμι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διδόναι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EC5012" w:rsidRPr="00765CD7">
        <w:rPr>
          <w:rFonts w:asciiTheme="minorHAnsi" w:eastAsiaTheme="minorHAnsi" w:hAnsiTheme="minorHAnsi" w:cstheme="minorHAnsi"/>
          <w:i/>
          <w:iCs/>
          <w:color w:val="000000"/>
          <w:sz w:val="18"/>
          <w:szCs w:val="18"/>
          <w:lang w:eastAsia="en-US"/>
          <w14:ligatures w14:val="standardContextual"/>
        </w:rPr>
        <w:t>impf.:</w:t>
      </w:r>
      <w:r w:rsidR="00EC5012" w:rsidRPr="00765CD7">
        <w:rPr>
          <w:rFonts w:asciiTheme="minorHAnsi" w:eastAsiaTheme="minorHAnsi" w:hAnsiTheme="minorHAnsi" w:cstheme="minorHAnsi"/>
          <w:color w:val="000000"/>
          <w:sz w:val="18"/>
          <w:szCs w:val="18"/>
          <w:lang w:eastAsia="en-US"/>
          <w14:ligatures w14:val="standardContextual"/>
        </w:rPr>
        <w:t xml:space="preserve"> ἐδίδουν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i/>
          <w:iCs/>
          <w:color w:val="000000"/>
          <w:sz w:val="18"/>
          <w:szCs w:val="18"/>
          <w:lang w:eastAsia="en-US"/>
          <w14:ligatures w14:val="standardContextual"/>
        </w:rPr>
        <w:t>fut</w:t>
      </w:r>
      <w:r w:rsidR="00EC5012" w:rsidRPr="00765CD7">
        <w:rPr>
          <w:rFonts w:asciiTheme="minorHAnsi" w:eastAsiaTheme="minorHAnsi" w:hAnsiTheme="minorHAnsi" w:cstheme="minorHAnsi"/>
          <w:color w:val="000000"/>
          <w:sz w:val="18"/>
          <w:szCs w:val="18"/>
          <w:lang w:eastAsia="en-US"/>
          <w14:ligatures w14:val="standardContextual"/>
        </w:rPr>
        <w:t>.: δώσω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i/>
          <w:iCs/>
          <w:color w:val="000000"/>
          <w:sz w:val="18"/>
          <w:szCs w:val="18"/>
          <w:lang w:eastAsia="en-US"/>
          <w14:ligatures w14:val="standardContextual"/>
        </w:rPr>
        <w:t>aor</w:t>
      </w:r>
      <w:r w:rsidR="00EC5012" w:rsidRPr="00765CD7">
        <w:rPr>
          <w:rFonts w:asciiTheme="minorHAnsi" w:eastAsiaTheme="minorHAnsi" w:hAnsiTheme="minorHAnsi" w:cstheme="minorHAnsi"/>
          <w:color w:val="000000"/>
          <w:sz w:val="18"/>
          <w:szCs w:val="18"/>
          <w:lang w:eastAsia="en-US"/>
          <w14:ligatures w14:val="standardContextual"/>
        </w:rPr>
        <w:t>.: ἔδωκα (inf. aor-2.</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δοῦναι)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i/>
          <w:iCs/>
          <w:color w:val="000000"/>
          <w:sz w:val="18"/>
          <w:szCs w:val="18"/>
          <w:lang w:eastAsia="en-US"/>
          <w14:ligatures w14:val="standardContextual"/>
        </w:rPr>
        <w:t>pft.</w:t>
      </w:r>
      <w:r w:rsidR="00EC501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δέδωκα]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w:t>
      </w:r>
      <w:r w:rsidR="00EC5012" w:rsidRPr="00765CD7">
        <w:rPr>
          <w:rFonts w:asciiTheme="minorHAnsi" w:eastAsiaTheme="minorHAnsi" w:hAnsiTheme="minorHAnsi" w:cstheme="minorHAnsi"/>
          <w:color w:val="000000"/>
          <w:sz w:val="18"/>
          <w:szCs w:val="18"/>
          <w:lang w:eastAsia="en-US"/>
          <w14:ligatures w14:val="standardContextual"/>
        </w:rPr>
        <w:t xml:space="preserve"> donner.   </w:t>
      </w:r>
      <w:r w:rsidR="00EC5012" w:rsidRPr="00765CD7">
        <w:rPr>
          <w:rFonts w:asciiTheme="minorHAnsi" w:eastAsiaTheme="minorHAnsi" w:hAnsiTheme="minorHAnsi" w:cstheme="minorHAnsi"/>
          <w:b/>
          <w:bCs/>
          <w:color w:val="B00004"/>
          <w:sz w:val="18"/>
          <w:szCs w:val="18"/>
          <w:lang w:eastAsia="en-US"/>
          <w14:ligatures w14:val="standardContextual"/>
        </w:rPr>
        <w:t>Δ</w:t>
      </w:r>
      <w:r w:rsidR="00EC5012" w:rsidRPr="00765CD7">
        <w:rPr>
          <w:rFonts w:asciiTheme="minorHAnsi" w:eastAsiaTheme="minorHAnsi" w:hAnsiTheme="minorHAnsi" w:cstheme="minorHAnsi"/>
          <w:b/>
          <w:bCs/>
          <w:color w:val="000000"/>
          <w:sz w:val="18"/>
          <w:szCs w:val="18"/>
          <w:lang w:eastAsia="en-US"/>
          <w14:ligatures w14:val="standardContextual"/>
        </w:rPr>
        <w:t xml:space="preserve">όμεν = </w:t>
      </w:r>
      <w:r w:rsidR="00EC5012" w:rsidRPr="00765CD7">
        <w:rPr>
          <w:rFonts w:asciiTheme="minorHAnsi" w:eastAsiaTheme="minorHAnsi" w:hAnsiTheme="minorHAnsi" w:cstheme="minorHAnsi"/>
          <w:b/>
          <w:bCs/>
          <w:color w:val="B00004"/>
          <w:sz w:val="18"/>
          <w:szCs w:val="18"/>
          <w:lang w:eastAsia="en-US"/>
          <w14:ligatures w14:val="standardContextual"/>
        </w:rPr>
        <w:t>Δ</w:t>
      </w:r>
      <w:r w:rsidR="00EC5012" w:rsidRPr="00765CD7">
        <w:rPr>
          <w:rFonts w:asciiTheme="minorHAnsi" w:eastAsiaTheme="minorHAnsi" w:hAnsiTheme="minorHAnsi" w:cstheme="minorHAnsi"/>
          <w:b/>
          <w:bCs/>
          <w:color w:val="000000"/>
          <w:sz w:val="18"/>
          <w:szCs w:val="18"/>
          <w:lang w:eastAsia="en-US"/>
          <w14:ligatures w14:val="standardContextual"/>
        </w:rPr>
        <w:t>οῦναι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inf. aor. actif de </w:t>
      </w:r>
      <w:r w:rsidR="00EC5012" w:rsidRPr="00765CD7">
        <w:rPr>
          <w:rFonts w:asciiTheme="minorHAnsi" w:eastAsiaTheme="minorHAnsi" w:hAnsiTheme="minorHAnsi" w:cstheme="minorHAnsi"/>
          <w:b/>
          <w:bCs/>
          <w:color w:val="000000"/>
          <w:sz w:val="18"/>
          <w:szCs w:val="18"/>
          <w:lang w:eastAsia="en-US"/>
          <w14:ligatures w14:val="standardContextual"/>
        </w:rPr>
        <w:t xml:space="preserve">δίδωμι. ;  δῷ : </w:t>
      </w:r>
      <w:r w:rsidR="00EC5012" w:rsidRPr="00765CD7">
        <w:rPr>
          <w:rFonts w:asciiTheme="minorHAnsi" w:eastAsiaTheme="minorHAnsi" w:hAnsiTheme="minorHAnsi" w:cstheme="minorHAnsi"/>
          <w:color w:val="000000"/>
          <w:sz w:val="18"/>
          <w:szCs w:val="18"/>
          <w:lang w:eastAsia="en-US"/>
          <w14:ligatures w14:val="standardContextual"/>
        </w:rPr>
        <w:t>sbj. aor.</w:t>
      </w:r>
      <w:r w:rsidR="00EC5012" w:rsidRPr="00765CD7">
        <w:rPr>
          <w:rFonts w:asciiTheme="minorHAnsi" w:eastAsiaTheme="minorHAnsi" w:hAnsiTheme="minorHAnsi" w:cstheme="minorHAnsi"/>
          <w:b/>
          <w:bCs/>
          <w:color w:val="000000"/>
          <w:sz w:val="18"/>
          <w:szCs w:val="18"/>
          <w:lang w:eastAsia="en-US"/>
          <w14:ligatures w14:val="standardContextual"/>
        </w:rPr>
        <w:t xml:space="preserve">       ὅς :</w:t>
      </w:r>
      <w:r w:rsidR="00EC5012" w:rsidRPr="00765CD7">
        <w:rPr>
          <w:rFonts w:asciiTheme="minorHAnsi" w:eastAsiaTheme="minorHAnsi" w:hAnsiTheme="minorHAnsi" w:cstheme="minorHAnsi"/>
          <w:color w:val="000000"/>
          <w:sz w:val="18"/>
          <w:szCs w:val="18"/>
          <w:lang w:eastAsia="en-US"/>
          <w14:ligatures w14:val="standardContextual"/>
        </w:rPr>
        <w:t xml:space="preserve"> le dém. antéc., au datif, est omis.</w:t>
      </w:r>
    </w:p>
  </w:footnote>
  <w:footnote w:id="35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C5012" w:rsidRPr="00765CD7">
        <w:rPr>
          <w:rFonts w:asciiTheme="minorHAnsi" w:eastAsiaTheme="minorHAnsi" w:hAnsiTheme="minorHAnsi" w:cstheme="minorHAnsi"/>
          <w:b/>
          <w:bCs/>
          <w:color w:val="000000"/>
          <w:sz w:val="18"/>
          <w:szCs w:val="18"/>
          <w:lang w:eastAsia="en-US"/>
          <w14:ligatures w14:val="standardContextual"/>
        </w:rPr>
        <w:t xml:space="preserve">355. δώτῃ μέν τις ἔδωκεν, ἀδώτῃ δ᾽ οὔτις ἔδωκεν.  —  </w:t>
      </w:r>
      <w:r w:rsidR="00EC5012" w:rsidRPr="00765CD7">
        <w:rPr>
          <w:rFonts w:asciiTheme="minorHAnsi" w:eastAsiaTheme="minorHAnsi" w:hAnsiTheme="minorHAnsi" w:cstheme="minorHAnsi"/>
          <w:b/>
          <w:bCs/>
          <w:color w:val="B00004"/>
          <w:sz w:val="18"/>
          <w:szCs w:val="18"/>
          <w:lang w:eastAsia="en-US"/>
          <w14:ligatures w14:val="standardContextual"/>
        </w:rPr>
        <w:t>Δ</w:t>
      </w:r>
      <w:r w:rsidR="00EC5012" w:rsidRPr="00765CD7">
        <w:rPr>
          <w:rFonts w:asciiTheme="minorHAnsi" w:eastAsiaTheme="minorHAnsi" w:hAnsiTheme="minorHAnsi" w:cstheme="minorHAnsi"/>
          <w:b/>
          <w:bCs/>
          <w:color w:val="000000"/>
          <w:sz w:val="18"/>
          <w:szCs w:val="18"/>
          <w:lang w:eastAsia="en-US"/>
          <w14:ligatures w14:val="standardContextual"/>
        </w:rPr>
        <w:t>ωτήρ, ῆρος</w:t>
      </w:r>
      <w:r w:rsidR="00EC5012" w:rsidRPr="00765CD7">
        <w:rPr>
          <w:rFonts w:asciiTheme="minorHAnsi" w:eastAsiaTheme="minorHAnsi" w:hAnsiTheme="minorHAnsi" w:cstheme="minorHAnsi"/>
          <w:color w:val="000000"/>
          <w:sz w:val="18"/>
          <w:szCs w:val="18"/>
          <w:lang w:eastAsia="en-US"/>
          <w14:ligatures w14:val="standardContextual"/>
        </w:rPr>
        <w:t xml:space="preserve"> (ὁ) donateur, dispensateur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w:t>
      </w:r>
      <w:r w:rsidR="00EC5012" w:rsidRPr="00765CD7">
        <w:rPr>
          <w:rFonts w:asciiTheme="minorHAnsi" w:eastAsiaTheme="minorHAnsi" w:hAnsiTheme="minorHAnsi" w:cstheme="minorHAnsi"/>
          <w:color w:val="000000"/>
          <w:sz w:val="18"/>
          <w:szCs w:val="18"/>
          <w:lang w:eastAsia="en-US"/>
          <w14:ligatures w14:val="standardContextual"/>
        </w:rPr>
        <w:t xml:space="preserve"> δωτῆρες ἑάων </w:t>
      </w:r>
      <w:r w:rsidR="00EC5012" w:rsidRPr="00765CD7">
        <w:rPr>
          <w:rFonts w:asciiTheme="minorHAnsi" w:eastAsiaTheme="minorHAnsi" w:hAnsiTheme="minorHAnsi" w:cstheme="minorHAnsi"/>
          <w:b/>
          <w:bCs/>
          <w:color w:val="000000"/>
          <w:sz w:val="18"/>
          <w:szCs w:val="18"/>
          <w:lang w:eastAsia="en-US"/>
          <w14:ligatures w14:val="standardContextual"/>
        </w:rPr>
        <w:t>givers</w:t>
      </w:r>
      <w:r w:rsidR="00EC5012" w:rsidRPr="00765CD7">
        <w:rPr>
          <w:rFonts w:asciiTheme="minorHAnsi" w:eastAsiaTheme="minorHAnsi" w:hAnsiTheme="minorHAnsi" w:cstheme="minorHAnsi"/>
          <w:color w:val="000000"/>
          <w:sz w:val="18"/>
          <w:szCs w:val="18"/>
          <w:lang w:eastAsia="en-US"/>
          <w14:ligatures w14:val="standardContextual"/>
        </w:rPr>
        <w:t xml:space="preserve"> of good, i.e. the gods, </w:t>
      </w:r>
      <w:r w:rsidR="00EC5012" w:rsidRPr="00765CD7">
        <w:rPr>
          <w:rFonts w:asciiTheme="minorHAnsi" w:eastAsiaTheme="minorHAnsi" w:hAnsiTheme="minorHAnsi" w:cstheme="minorHAnsi"/>
          <w:i/>
          <w:iCs/>
          <w:color w:val="000000"/>
          <w:sz w:val="18"/>
          <w:szCs w:val="18"/>
          <w:lang w:eastAsia="en-US"/>
          <w14:ligatures w14:val="standardContextual"/>
        </w:rPr>
        <w:t>Od.</w:t>
      </w:r>
      <w:r w:rsidR="00EC5012" w:rsidRPr="00765CD7">
        <w:rPr>
          <w:rFonts w:asciiTheme="minorHAnsi" w:eastAsiaTheme="minorHAnsi" w:hAnsiTheme="minorHAnsi" w:cstheme="minorHAnsi"/>
          <w:color w:val="000000"/>
          <w:sz w:val="18"/>
          <w:szCs w:val="18"/>
          <w:lang w:eastAsia="en-US"/>
          <w14:ligatures w14:val="standardContextual"/>
        </w:rPr>
        <w:t xml:space="preserve"> et Hés. </w:t>
      </w:r>
      <w:r w:rsidR="00EC5012" w:rsidRPr="00765CD7">
        <w:rPr>
          <w:rFonts w:asciiTheme="minorHAnsi" w:eastAsiaTheme="minorHAnsi" w:hAnsiTheme="minorHAnsi" w:cstheme="minorHAnsi"/>
          <w:i/>
          <w:iCs/>
          <w:color w:val="000000"/>
          <w:sz w:val="18"/>
          <w:szCs w:val="18"/>
          <w:lang w:eastAsia="en-US"/>
          <w14:ligatures w14:val="standardContextual"/>
        </w:rPr>
        <w:t>Th.</w:t>
      </w:r>
      <w:r w:rsidR="00EC5012" w:rsidRPr="00765CD7">
        <w:rPr>
          <w:rFonts w:asciiTheme="minorHAnsi" w:eastAsiaTheme="minorHAnsi" w:hAnsiTheme="minorHAnsi" w:cstheme="minorHAnsi"/>
          <w:color w:val="000000"/>
          <w:sz w:val="18"/>
          <w:szCs w:val="18"/>
          <w:lang w:eastAsia="en-US"/>
          <w14:ligatures w14:val="standardContextual"/>
        </w:rPr>
        <w:t xml:space="preserve"> 46, etc. ; </w:t>
      </w:r>
      <w:r w:rsidR="00EC5012" w:rsidRPr="00765CD7">
        <w:rPr>
          <w:rFonts w:asciiTheme="minorHAnsi" w:eastAsiaTheme="minorHAnsi" w:hAnsiTheme="minorHAnsi" w:cstheme="minorHAnsi"/>
          <w:b/>
          <w:bCs/>
          <w:color w:val="FB0007"/>
          <w:sz w:val="18"/>
          <w:szCs w:val="18"/>
          <w:lang w:eastAsia="en-US"/>
          <w14:ligatures w14:val="standardContextual"/>
        </w:rPr>
        <w:t>δώτης</w:t>
      </w:r>
      <w:r w:rsidR="00EC5012" w:rsidRPr="00765CD7">
        <w:rPr>
          <w:rFonts w:asciiTheme="minorHAnsi" w:eastAsiaTheme="minorHAnsi" w:hAnsiTheme="minorHAnsi" w:cstheme="minorHAnsi"/>
          <w:color w:val="000000"/>
          <w:sz w:val="18"/>
          <w:szCs w:val="18"/>
          <w:lang w:eastAsia="en-US"/>
          <w14:ligatures w14:val="standardContextual"/>
        </w:rPr>
        <w:t xml:space="preserve"> ὁ,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δωτήρ.    </w:t>
      </w:r>
      <w:r w:rsidR="00EC5012" w:rsidRPr="00765CD7">
        <w:rPr>
          <w:rFonts w:asciiTheme="minorHAnsi" w:eastAsiaTheme="minorHAnsi" w:hAnsiTheme="minorHAnsi" w:cstheme="minorHAnsi"/>
          <w:b/>
          <w:bCs/>
          <w:color w:val="B00004"/>
          <w:sz w:val="18"/>
          <w:szCs w:val="18"/>
          <w:lang w:eastAsia="en-US"/>
          <w14:ligatures w14:val="standardContextual"/>
        </w:rPr>
        <w:t>Ἀ</w:t>
      </w:r>
      <w:r w:rsidR="00EC5012" w:rsidRPr="00765CD7">
        <w:rPr>
          <w:rFonts w:asciiTheme="minorHAnsi" w:eastAsiaTheme="minorHAnsi" w:hAnsiTheme="minorHAnsi" w:cstheme="minorHAnsi"/>
          <w:b/>
          <w:bCs/>
          <w:color w:val="000000"/>
          <w:sz w:val="18"/>
          <w:szCs w:val="18"/>
          <w:lang w:eastAsia="en-US"/>
          <w14:ligatures w14:val="standardContextual"/>
        </w:rPr>
        <w:t>δώτης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w:t>
      </w:r>
      <w:r w:rsidR="00EC5012" w:rsidRPr="00765CD7">
        <w:rPr>
          <w:rFonts w:asciiTheme="minorHAnsi" w:eastAsiaTheme="minorHAnsi" w:hAnsiTheme="minorHAnsi" w:cstheme="minorHAnsi"/>
          <w:color w:val="000000"/>
          <w:sz w:val="18"/>
          <w:szCs w:val="18"/>
          <w:lang w:eastAsia="en-US"/>
          <w14:ligatures w14:val="standardContextual"/>
        </w:rPr>
        <w:t xml:space="preserve"> qui ne donne pas volontiers.</w:t>
      </w:r>
    </w:p>
  </w:footnote>
  <w:footnote w:id="36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C5012" w:rsidRPr="00765CD7">
        <w:rPr>
          <w:rFonts w:asciiTheme="minorHAnsi" w:eastAsiaTheme="minorHAnsi" w:hAnsiTheme="minorHAnsi" w:cstheme="minorHAnsi"/>
          <w:b/>
          <w:bCs/>
          <w:color w:val="000000"/>
          <w:sz w:val="18"/>
          <w:szCs w:val="18"/>
          <w:lang w:eastAsia="en-US"/>
          <w14:ligatures w14:val="standardContextual"/>
        </w:rPr>
        <w:t xml:space="preserve">356. </w:t>
      </w:r>
      <w:r w:rsidR="00EC5012" w:rsidRPr="00765CD7">
        <w:rPr>
          <w:rFonts w:asciiTheme="minorHAnsi" w:eastAsiaTheme="minorHAnsi" w:hAnsiTheme="minorHAnsi" w:cstheme="minorHAnsi"/>
          <w:b/>
          <w:bCs/>
          <w:color w:val="000000"/>
          <w:sz w:val="18"/>
          <w:szCs w:val="18"/>
          <w:lang w:val="el-GR" w:eastAsia="en-US"/>
          <w14:ligatures w14:val="standardContextual"/>
        </w:rPr>
        <w:t>δὼς</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val="el-GR" w:eastAsia="en-US"/>
          <w14:ligatures w14:val="standardContextual"/>
        </w:rPr>
        <w:t>ἀγαθή</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val="el-GR" w:eastAsia="en-US"/>
          <w14:ligatures w14:val="standardContextual"/>
        </w:rPr>
        <w:t>ἅρπαξ</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val="el-GR" w:eastAsia="en-US"/>
          <w14:ligatures w14:val="standardContextual"/>
        </w:rPr>
        <w:t>δὲ</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val="el-GR" w:eastAsia="en-US"/>
          <w14:ligatures w14:val="standardContextual"/>
        </w:rPr>
        <w:t>κακή</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val="el-GR" w:eastAsia="en-US"/>
          <w14:ligatures w14:val="standardContextual"/>
        </w:rPr>
        <w:t>θανάτοιο</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val="el-GR" w:eastAsia="en-US"/>
          <w14:ligatures w14:val="standardContextual"/>
        </w:rPr>
        <w:t>δότειρα</w:t>
      </w:r>
      <w:r w:rsidR="00EC5012" w:rsidRPr="00765CD7">
        <w:rPr>
          <w:rFonts w:asciiTheme="minorHAnsi" w:eastAsiaTheme="minorHAnsi" w:hAnsiTheme="minorHAnsi" w:cstheme="minorHAnsi"/>
          <w:b/>
          <w:bCs/>
          <w:color w:val="000000"/>
          <w:sz w:val="18"/>
          <w:szCs w:val="18"/>
          <w:lang w:eastAsia="en-US"/>
          <w14:ligatures w14:val="standardContextual"/>
        </w:rPr>
        <w:t xml:space="preserve">.  —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B00004"/>
          <w:sz w:val="18"/>
          <w:szCs w:val="18"/>
          <w:lang w:eastAsia="en-US"/>
          <w14:ligatures w14:val="standardContextual"/>
        </w:rPr>
        <w:t>Δ</w:t>
      </w:r>
      <w:r w:rsidR="00EC5012" w:rsidRPr="00765CD7">
        <w:rPr>
          <w:rFonts w:asciiTheme="minorHAnsi" w:eastAsiaTheme="minorHAnsi" w:hAnsiTheme="minorHAnsi" w:cstheme="minorHAnsi"/>
          <w:b/>
          <w:bCs/>
          <w:color w:val="000000"/>
          <w:sz w:val="18"/>
          <w:szCs w:val="18"/>
          <w:lang w:eastAsia="en-US"/>
          <w14:ligatures w14:val="standardContextual"/>
        </w:rPr>
        <w:t>ώς</w:t>
      </w:r>
      <w:r w:rsidR="00EC5012" w:rsidRPr="00765CD7">
        <w:rPr>
          <w:rFonts w:asciiTheme="minorHAnsi" w:eastAsiaTheme="minorHAnsi" w:hAnsiTheme="minorHAnsi" w:cstheme="minorHAnsi"/>
          <w:color w:val="000000"/>
          <w:sz w:val="18"/>
          <w:szCs w:val="18"/>
          <w:lang w:eastAsia="en-US"/>
          <w14:ligatures w14:val="standardContextual"/>
        </w:rPr>
        <w:t xml:space="preserve"> (ἡ) </w:t>
      </w:r>
      <w:r w:rsidR="00EC5012" w:rsidRPr="00765CD7">
        <w:rPr>
          <w:rFonts w:asciiTheme="minorHAnsi" w:eastAsiaTheme="minorHAnsi" w:hAnsiTheme="minorHAnsi" w:cstheme="minorHAnsi"/>
          <w:i/>
          <w:iCs/>
          <w:color w:val="000000"/>
          <w:sz w:val="18"/>
          <w:szCs w:val="18"/>
          <w:lang w:eastAsia="en-US"/>
          <w14:ligatures w14:val="standardContextual"/>
        </w:rPr>
        <w:t>seul. nom.</w:t>
      </w:r>
      <w:r w:rsidR="00EC5012" w:rsidRPr="00765CD7">
        <w:rPr>
          <w:rFonts w:asciiTheme="minorHAnsi" w:eastAsiaTheme="minorHAnsi" w:hAnsiTheme="minorHAnsi" w:cstheme="minorHAnsi"/>
          <w:color w:val="000000"/>
          <w:sz w:val="18"/>
          <w:szCs w:val="18"/>
          <w:lang w:eastAsia="en-US"/>
          <w14:ligatures w14:val="standardContextual"/>
        </w:rPr>
        <w:t xml:space="preserve"> don, présent. </w:t>
      </w:r>
      <w:r w:rsidR="00EC5012" w:rsidRPr="00765CD7">
        <w:rPr>
          <w:rFonts w:asciiTheme="minorHAnsi" w:eastAsiaTheme="minorHAnsi" w:hAnsiTheme="minorHAnsi" w:cstheme="minorHAnsi"/>
          <w:i/>
          <w:i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B00004"/>
          <w:sz w:val="18"/>
          <w:szCs w:val="18"/>
          <w:lang w:eastAsia="en-US"/>
          <w14:ligatures w14:val="standardContextual"/>
        </w:rPr>
        <w:t>Ἅ</w:t>
      </w:r>
      <w:r w:rsidR="00EC5012" w:rsidRPr="00765CD7">
        <w:rPr>
          <w:rFonts w:asciiTheme="minorHAnsi" w:eastAsiaTheme="minorHAnsi" w:hAnsiTheme="minorHAnsi" w:cstheme="minorHAnsi"/>
          <w:b/>
          <w:bCs/>
          <w:color w:val="000000"/>
          <w:sz w:val="18"/>
          <w:szCs w:val="18"/>
          <w:lang w:eastAsia="en-US"/>
          <w14:ligatures w14:val="standardContextual"/>
        </w:rPr>
        <w:t xml:space="preserve">ρπαξ, αγος (ὁ, ἡ, τό), </w:t>
      </w:r>
      <w:r w:rsidR="00EC5012" w:rsidRPr="00765CD7">
        <w:rPr>
          <w:rFonts w:asciiTheme="minorHAnsi" w:eastAsiaTheme="minorHAnsi" w:hAnsiTheme="minorHAnsi" w:cstheme="minorHAnsi"/>
          <w:i/>
          <w:iCs/>
          <w:color w:val="000000"/>
          <w:sz w:val="18"/>
          <w:szCs w:val="18"/>
          <w:lang w:eastAsia="en-US"/>
          <w14:ligatures w14:val="standardContextual"/>
        </w:rPr>
        <w:t>adj</w:t>
      </w:r>
      <w:r w:rsidR="00EC5012" w:rsidRPr="00765CD7">
        <w:rPr>
          <w:rFonts w:asciiTheme="minorHAnsi" w:eastAsiaTheme="minorHAnsi" w:hAnsiTheme="minorHAnsi" w:cstheme="minorHAnsi"/>
          <w:b/>
          <w:bCs/>
          <w:color w:val="000000"/>
          <w:sz w:val="18"/>
          <w:szCs w:val="18"/>
          <w:lang w:eastAsia="en-US"/>
          <w14:ligatures w14:val="standardContextual"/>
        </w:rPr>
        <w:t>. :</w:t>
      </w:r>
      <w:r w:rsidR="00EC5012" w:rsidRPr="00765CD7">
        <w:rPr>
          <w:rFonts w:asciiTheme="minorHAnsi" w:eastAsiaTheme="minorHAnsi" w:hAnsiTheme="minorHAnsi" w:cstheme="minorHAnsi"/>
          <w:color w:val="000000"/>
          <w:sz w:val="18"/>
          <w:szCs w:val="18"/>
          <w:lang w:eastAsia="en-US"/>
          <w14:ligatures w14:val="standardContextual"/>
        </w:rPr>
        <w:t xml:space="preserve"> rapace ; pillard (Ar.)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i/>
          <w:iCs/>
          <w:color w:val="000000"/>
          <w:sz w:val="18"/>
          <w:szCs w:val="18"/>
          <w:lang w:eastAsia="en-US"/>
          <w14:ligatures w14:val="standardContextual"/>
        </w:rPr>
        <w:t>Subst</w:t>
      </w:r>
      <w:r w:rsidR="00EC501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ἅρπαξ, αγος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 xml:space="preserve">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rapine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color w:val="000000"/>
          <w:sz w:val="18"/>
          <w:szCs w:val="18"/>
          <w:lang w:eastAsia="en-US"/>
          <w14:ligatures w14:val="standardContextual"/>
        </w:rPr>
        <w:t xml:space="preserve">   </w:t>
      </w:r>
      <w:r w:rsidR="00EC5012" w:rsidRPr="00765CD7">
        <w:rPr>
          <w:rFonts w:asciiTheme="minorHAnsi" w:eastAsiaTheme="minorHAnsi" w:hAnsiTheme="minorHAnsi" w:cstheme="minorHAnsi"/>
          <w:b/>
          <w:bCs/>
          <w:color w:val="B00004"/>
          <w:sz w:val="18"/>
          <w:szCs w:val="18"/>
          <w:lang w:eastAsia="en-US"/>
          <w14:ligatures w14:val="standardContextual"/>
        </w:rPr>
        <w:t>Δ</w:t>
      </w:r>
      <w:r w:rsidR="00EC5012" w:rsidRPr="00765CD7">
        <w:rPr>
          <w:rFonts w:asciiTheme="minorHAnsi" w:eastAsiaTheme="minorHAnsi" w:hAnsiTheme="minorHAnsi" w:cstheme="minorHAnsi"/>
          <w:b/>
          <w:bCs/>
          <w:color w:val="000000"/>
          <w:sz w:val="18"/>
          <w:szCs w:val="18"/>
          <w:lang w:eastAsia="en-US"/>
          <w14:ligatures w14:val="standardContextual"/>
        </w:rPr>
        <w:t>ότειρα</w:t>
      </w:r>
      <w:r w:rsidR="00EC5012" w:rsidRPr="00765CD7">
        <w:rPr>
          <w:rFonts w:asciiTheme="minorHAnsi" w:eastAsiaTheme="minorHAnsi" w:hAnsiTheme="minorHAnsi" w:cstheme="minorHAnsi"/>
          <w:color w:val="000000"/>
          <w:sz w:val="18"/>
          <w:szCs w:val="18"/>
          <w:lang w:eastAsia="en-US"/>
          <w14:ligatures w14:val="standardContextual"/>
        </w:rPr>
        <w:t xml:space="preserve"> ἡ, fem. de δοτήρ.</w:t>
      </w:r>
    </w:p>
  </w:footnote>
  <w:footnote w:id="36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12F33" w:rsidRPr="00765CD7">
        <w:rPr>
          <w:rFonts w:asciiTheme="minorHAnsi" w:eastAsiaTheme="minorHAnsi" w:hAnsiTheme="minorHAnsi" w:cstheme="minorHAnsi"/>
          <w:b/>
          <w:bCs/>
          <w:color w:val="000000"/>
          <w:sz w:val="18"/>
          <w:szCs w:val="18"/>
          <w:lang w:eastAsia="en-US"/>
          <w14:ligatures w14:val="standardContextual"/>
        </w:rPr>
        <w:t>357. ὃς μὲν γάρ κεν ἀνὴρ ἐθέλων, ὅτε καὶ μέγα,  δώῃ ( [ὅ γε, κεἰ δοίη]) ,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Ἐ</w:t>
      </w:r>
      <w:r w:rsidR="00312F33" w:rsidRPr="00765CD7">
        <w:rPr>
          <w:rFonts w:asciiTheme="minorHAnsi" w:eastAsiaTheme="minorHAnsi" w:hAnsiTheme="minorHAnsi" w:cstheme="minorHAnsi"/>
          <w:b/>
          <w:bCs/>
          <w:color w:val="000000"/>
          <w:sz w:val="18"/>
          <w:szCs w:val="18"/>
          <w:lang w:eastAsia="en-US"/>
          <w14:ligatures w14:val="standardContextual"/>
        </w:rPr>
        <w:t xml:space="preserve">θέλω, </w:t>
      </w:r>
      <w:r w:rsidR="00312F33" w:rsidRPr="00765CD7">
        <w:rPr>
          <w:rFonts w:asciiTheme="minorHAnsi" w:eastAsiaTheme="minorHAnsi" w:hAnsiTheme="minorHAnsi" w:cstheme="minorHAnsi"/>
          <w:b/>
          <w:bCs/>
          <w:color w:val="B00004"/>
          <w:sz w:val="18"/>
          <w:szCs w:val="18"/>
          <w:lang w:eastAsia="en-US"/>
          <w14:ligatures w14:val="standardContextual"/>
        </w:rPr>
        <w:t>θ</w:t>
      </w:r>
      <w:r w:rsidR="00312F33" w:rsidRPr="00765CD7">
        <w:rPr>
          <w:rFonts w:asciiTheme="minorHAnsi" w:eastAsiaTheme="minorHAnsi" w:hAnsiTheme="minorHAnsi" w:cstheme="minorHAnsi"/>
          <w:b/>
          <w:bCs/>
          <w:color w:val="000000"/>
          <w:sz w:val="18"/>
          <w:szCs w:val="18"/>
          <w:lang w:eastAsia="en-US"/>
          <w14:ligatures w14:val="standardContextual"/>
        </w:rPr>
        <w:t>έλω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vouloir bien, consentir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vouloir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Ὅ</w:t>
      </w:r>
      <w:r w:rsidR="00312F33" w:rsidRPr="00765CD7">
        <w:rPr>
          <w:rFonts w:asciiTheme="minorHAnsi" w:eastAsiaTheme="minorHAnsi" w:hAnsiTheme="minorHAnsi" w:cstheme="minorHAnsi"/>
          <w:b/>
          <w:bCs/>
          <w:color w:val="000000"/>
          <w:sz w:val="18"/>
          <w:szCs w:val="18"/>
          <w:lang w:eastAsia="en-US"/>
          <w14:ligatures w14:val="standardContextual"/>
        </w:rPr>
        <w:t>τε</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i/>
          <w:iCs/>
          <w:color w:val="000000"/>
          <w:sz w:val="18"/>
          <w:szCs w:val="18"/>
          <w:lang w:eastAsia="en-US"/>
          <w14:ligatures w14:val="standardContextual"/>
        </w:rPr>
        <w:t>conj. sub</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quand, lorsque.      δώῃ,  </w:t>
      </w:r>
      <w:r w:rsidR="00312F33" w:rsidRPr="00765CD7">
        <w:rPr>
          <w:rFonts w:asciiTheme="minorHAnsi" w:eastAsiaTheme="minorHAnsi" w:hAnsiTheme="minorHAnsi" w:cstheme="minorHAnsi"/>
          <w:i/>
          <w:iCs/>
          <w:color w:val="000000"/>
          <w:sz w:val="18"/>
          <w:szCs w:val="18"/>
          <w:lang w:eastAsia="en-US"/>
          <w14:ligatures w14:val="standardContextual"/>
        </w:rPr>
        <w:t xml:space="preserve">sbj. aor. épq. 3 sg. = δῷ.   </w:t>
      </w:r>
      <w:r w:rsidR="00312F33" w:rsidRPr="00765CD7">
        <w:rPr>
          <w:rFonts w:asciiTheme="minorHAnsi" w:eastAsiaTheme="minorHAnsi" w:hAnsiTheme="minorHAnsi" w:cstheme="minorHAnsi"/>
          <w:b/>
          <w:bCs/>
          <w:color w:val="B10027"/>
          <w:sz w:val="18"/>
          <w:szCs w:val="18"/>
          <w:lang w:eastAsia="en-US"/>
          <w14:ligatures w14:val="standardContextual"/>
        </w:rPr>
        <w:t>NB.</w:t>
      </w:r>
      <w:r w:rsidR="00312F33" w:rsidRPr="00765CD7">
        <w:rPr>
          <w:rFonts w:asciiTheme="minorHAnsi" w:eastAsiaTheme="minorHAnsi" w:hAnsiTheme="minorHAnsi" w:cstheme="minorHAnsi"/>
          <w:color w:val="000000"/>
          <w:sz w:val="18"/>
          <w:szCs w:val="18"/>
          <w:lang w:eastAsia="en-US"/>
          <w14:ligatures w14:val="standardContextual"/>
        </w:rPr>
        <w:t xml:space="preserve"> 357. ἐθέλων ὅ γε =  ἐθέλων γε, with a reinforcing pronoun reminiscent of the type noted on 246. Editors generally make ὅ γε, or ὅτε the beginning of a new clause, assuming either a violent asyndeton or a parenthesis ending at μέγα (Mazon; Solmsen, with ὅ  neuter?) ; these are wholly artificial and unstylish expedients.  </w:t>
      </w:r>
      <w:r w:rsidR="00312F33" w:rsidRPr="00765CD7">
        <w:rPr>
          <w:rFonts w:asciiTheme="minorHAnsi" w:eastAsiaTheme="minorHAnsi" w:hAnsiTheme="minorHAnsi" w:cstheme="minorHAnsi"/>
          <w:b/>
          <w:bCs/>
          <w:color w:val="000000"/>
          <w:sz w:val="18"/>
          <w:szCs w:val="18"/>
          <w:lang w:eastAsia="en-US"/>
          <w14:ligatures w14:val="standardContextual"/>
        </w:rPr>
        <w:t xml:space="preserve">ὃς μὲν… ὃς δέ ( 359) : </w:t>
      </w:r>
      <w:r w:rsidR="00312F33" w:rsidRPr="00765CD7">
        <w:rPr>
          <w:rFonts w:asciiTheme="minorHAnsi" w:eastAsiaTheme="minorHAnsi" w:hAnsiTheme="minorHAnsi" w:cstheme="minorHAnsi"/>
          <w:color w:val="000000"/>
          <w:sz w:val="18"/>
          <w:szCs w:val="18"/>
          <w:lang w:eastAsia="en-US"/>
          <w14:ligatures w14:val="standardContextual"/>
        </w:rPr>
        <w:t>corrélation</w:t>
      </w:r>
      <w:r w:rsidR="00312F33" w:rsidRPr="00765CD7">
        <w:rPr>
          <w:rFonts w:asciiTheme="minorHAnsi" w:eastAsiaTheme="minorHAnsi" w:hAnsiTheme="minorHAnsi" w:cstheme="minorHAnsi"/>
          <w:b/>
          <w:bCs/>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36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12F33" w:rsidRPr="00765CD7">
        <w:rPr>
          <w:rFonts w:asciiTheme="minorHAnsi" w:eastAsiaTheme="minorHAnsi" w:hAnsiTheme="minorHAnsi" w:cstheme="minorHAnsi"/>
          <w:b/>
          <w:bCs/>
          <w:color w:val="000000"/>
          <w:sz w:val="18"/>
          <w:szCs w:val="18"/>
          <w:lang w:eastAsia="en-US"/>
          <w14:ligatures w14:val="standardContextual"/>
        </w:rPr>
        <w:t xml:space="preserve">358. χαίρει τῷ δώρῳ καὶ τέρπεται ὃν κατὰ θυμόν : —   </w:t>
      </w:r>
      <w:r w:rsidR="00312F33" w:rsidRPr="00765CD7">
        <w:rPr>
          <w:rFonts w:asciiTheme="minorHAnsi" w:eastAsiaTheme="minorHAnsi" w:hAnsiTheme="minorHAnsi" w:cstheme="minorHAnsi"/>
          <w:b/>
          <w:bCs/>
          <w:color w:val="B00004"/>
          <w:sz w:val="18"/>
          <w:szCs w:val="18"/>
          <w:lang w:eastAsia="en-US"/>
          <w14:ligatures w14:val="standardContextual"/>
        </w:rPr>
        <w:t>Χ</w:t>
      </w:r>
      <w:r w:rsidR="00312F33" w:rsidRPr="00765CD7">
        <w:rPr>
          <w:rFonts w:asciiTheme="minorHAnsi" w:eastAsiaTheme="minorHAnsi" w:hAnsiTheme="minorHAnsi" w:cstheme="minorHAnsi"/>
          <w:b/>
          <w:bCs/>
          <w:color w:val="000000"/>
          <w:sz w:val="18"/>
          <w:szCs w:val="18"/>
          <w:lang w:eastAsia="en-US"/>
          <w14:ligatures w14:val="standardContextual"/>
        </w:rPr>
        <w:t>αίρω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se réjouir de / à/ ds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se plaire habituellement à ou dans (avec dat.de chose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ou pers.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Τ</w:t>
      </w:r>
      <w:r w:rsidR="00312F33" w:rsidRPr="00765CD7">
        <w:rPr>
          <w:rFonts w:asciiTheme="minorHAnsi" w:eastAsiaTheme="minorHAnsi" w:hAnsiTheme="minorHAnsi" w:cstheme="minorHAnsi"/>
          <w:b/>
          <w:bCs/>
          <w:color w:val="000000"/>
          <w:sz w:val="18"/>
          <w:szCs w:val="18"/>
          <w:lang w:eastAsia="en-US"/>
          <w14:ligatures w14:val="standardContextual"/>
        </w:rPr>
        <w:t>έρπομαι- my :</w:t>
      </w:r>
      <w:r w:rsidR="00312F33" w:rsidRPr="00765CD7">
        <w:rPr>
          <w:rFonts w:asciiTheme="minorHAnsi" w:eastAsiaTheme="minorHAnsi" w:hAnsiTheme="minorHAnsi" w:cstheme="minorHAnsi"/>
          <w:color w:val="000000"/>
          <w:sz w:val="18"/>
          <w:szCs w:val="18"/>
          <w:lang w:eastAsia="en-US"/>
          <w14:ligatures w14:val="standardContextual"/>
        </w:rPr>
        <w:t xml:space="preserve"> être réjoui, se réjouir, être charmé.    </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10027"/>
          <w:sz w:val="18"/>
          <w:szCs w:val="18"/>
          <w:lang w:eastAsia="en-US"/>
          <w14:ligatures w14:val="standardContextual"/>
        </w:rPr>
        <w:t>κ</w:t>
      </w:r>
      <w:r w:rsidR="00312F33" w:rsidRPr="00765CD7">
        <w:rPr>
          <w:rFonts w:asciiTheme="minorHAnsi" w:eastAsiaTheme="minorHAnsi" w:hAnsiTheme="minorHAnsi" w:cstheme="minorHAnsi"/>
          <w:b/>
          <w:bCs/>
          <w:color w:val="000000"/>
          <w:sz w:val="18"/>
          <w:szCs w:val="18"/>
          <w:lang w:eastAsia="en-US"/>
          <w14:ligatures w14:val="standardContextual"/>
        </w:rPr>
        <w:t xml:space="preserve">ατὰ </w:t>
      </w:r>
      <w:r w:rsidR="00312F33" w:rsidRPr="00765CD7">
        <w:rPr>
          <w:rFonts w:asciiTheme="minorHAnsi" w:eastAsiaTheme="minorHAnsi" w:hAnsiTheme="minorHAnsi" w:cstheme="minorHAnsi"/>
          <w:color w:val="000000"/>
          <w:sz w:val="18"/>
          <w:szCs w:val="18"/>
          <w:lang w:eastAsia="en-US"/>
          <w14:ligatures w14:val="standardContextual"/>
        </w:rPr>
        <w:t xml:space="preserve">: au fond de, dans.      </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Ὅ</w:t>
      </w:r>
      <w:r w:rsidR="00312F33" w:rsidRPr="00765CD7">
        <w:rPr>
          <w:rFonts w:asciiTheme="minorHAnsi" w:eastAsiaTheme="minorHAnsi" w:hAnsiTheme="minorHAnsi" w:cstheme="minorHAnsi"/>
          <w:b/>
          <w:bCs/>
          <w:color w:val="000000"/>
          <w:sz w:val="18"/>
          <w:szCs w:val="18"/>
          <w:lang w:eastAsia="en-US"/>
          <w14:ligatures w14:val="standardContextual"/>
        </w:rPr>
        <w:t>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ἥ, 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ἑός,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ἑή, ἑόν</w:t>
      </w:r>
      <w:r w:rsidR="00312F33" w:rsidRPr="00765CD7">
        <w:rPr>
          <w:rFonts w:asciiTheme="minorHAnsi" w:eastAsiaTheme="minorHAnsi" w:hAnsiTheme="minorHAnsi" w:cstheme="minorHAnsi"/>
          <w:color w:val="000000"/>
          <w:sz w:val="18"/>
          <w:szCs w:val="18"/>
          <w:lang w:eastAsia="en-US"/>
          <w14:ligatures w14:val="standardContextual"/>
        </w:rPr>
        <w:t xml:space="preserve"> possessif (épq.)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de la 3°pers.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son, sa, ses, leur…, correspond au pr. réfléchi </w:t>
      </w:r>
      <w:r w:rsidR="00312F33" w:rsidRPr="00765CD7">
        <w:rPr>
          <w:rFonts w:asciiTheme="minorHAnsi" w:eastAsiaTheme="minorHAnsi" w:hAnsiTheme="minorHAnsi" w:cstheme="minorHAnsi"/>
          <w:b/>
          <w:bCs/>
          <w:color w:val="000000"/>
          <w:sz w:val="18"/>
          <w:szCs w:val="18"/>
          <w:lang w:eastAsia="en-US"/>
          <w14:ligatures w14:val="standardContextual"/>
        </w:rPr>
        <w:t>ἑέ</w:t>
      </w:r>
      <w:r w:rsidR="00312F33" w:rsidRPr="00765CD7">
        <w:rPr>
          <w:rFonts w:asciiTheme="minorHAnsi" w:eastAsiaTheme="minorHAnsi" w:hAnsiTheme="minorHAnsi" w:cstheme="minorHAnsi"/>
          <w:color w:val="000000"/>
          <w:sz w:val="18"/>
          <w:szCs w:val="18"/>
          <w:lang w:eastAsia="en-US"/>
          <w14:ligatures w14:val="standardContextual"/>
        </w:rPr>
        <w:t xml:space="preserve"> / ἑ.</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cf. </w:t>
      </w:r>
      <w:r w:rsidR="00312F33" w:rsidRPr="00765CD7">
        <w:rPr>
          <w:rFonts w:asciiTheme="minorHAnsi" w:eastAsiaTheme="minorHAnsi" w:hAnsiTheme="minorHAnsi" w:cstheme="minorHAnsi"/>
          <w:i/>
          <w:iCs/>
          <w:color w:val="000000"/>
          <w:sz w:val="18"/>
          <w:szCs w:val="18"/>
          <w:lang w:eastAsia="en-US"/>
          <w14:ligatures w14:val="standardContextual"/>
        </w:rPr>
        <w:t>lat.</w:t>
      </w:r>
      <w:r w:rsidR="00312F33" w:rsidRPr="00765CD7">
        <w:rPr>
          <w:rFonts w:asciiTheme="minorHAnsi" w:eastAsiaTheme="minorHAnsi" w:hAnsiTheme="minorHAnsi" w:cstheme="minorHAnsi"/>
          <w:color w:val="000000"/>
          <w:sz w:val="18"/>
          <w:szCs w:val="18"/>
          <w:lang w:eastAsia="en-US"/>
          <w14:ligatures w14:val="standardContextual"/>
        </w:rPr>
        <w:t xml:space="preserve"> suus.</w:t>
      </w:r>
      <w:r w:rsidRPr="00765CD7">
        <w:rPr>
          <w:rFonts w:asciiTheme="minorHAnsi" w:hAnsiTheme="minorHAnsi" w:cstheme="minorHAnsi"/>
          <w:b/>
          <w:bCs/>
          <w:sz w:val="18"/>
          <w:szCs w:val="18"/>
        </w:rPr>
        <w:t xml:space="preserve"> </w:t>
      </w:r>
    </w:p>
  </w:footnote>
  <w:footnote w:id="36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12F33" w:rsidRPr="00765CD7">
        <w:rPr>
          <w:rFonts w:asciiTheme="minorHAnsi" w:eastAsiaTheme="minorHAnsi" w:hAnsiTheme="minorHAnsi" w:cstheme="minorHAnsi"/>
          <w:b/>
          <w:bCs/>
          <w:color w:val="000000"/>
          <w:sz w:val="18"/>
          <w:szCs w:val="18"/>
          <w:lang w:eastAsia="en-US"/>
          <w14:ligatures w14:val="standardContextual"/>
        </w:rPr>
        <w:t xml:space="preserve">359. ὃς δέ κεν αὐτὸς ἕληται ἀναιδείηφι πιθήσας,  —  ὃς μὲν (357)… ὃς δέ </w:t>
      </w:r>
      <w:r w:rsidR="00312F33" w:rsidRPr="00765CD7">
        <w:rPr>
          <w:rFonts w:asciiTheme="minorHAnsi" w:eastAsiaTheme="minorHAnsi" w:hAnsiTheme="minorHAnsi" w:cstheme="minorHAnsi"/>
          <w:color w:val="000000"/>
          <w:sz w:val="18"/>
          <w:szCs w:val="18"/>
          <w:lang w:eastAsia="en-US"/>
          <w14:ligatures w14:val="standardContextual"/>
        </w:rPr>
        <w:t xml:space="preserve">: corrélation. </w:t>
      </w:r>
      <w:r w:rsidR="00312F33" w:rsidRPr="00765CD7">
        <w:rPr>
          <w:rFonts w:asciiTheme="minorHAnsi" w:eastAsiaTheme="minorHAnsi" w:hAnsiTheme="minorHAnsi" w:cstheme="minorHAnsi"/>
          <w:b/>
          <w:bCs/>
          <w:color w:val="000000"/>
          <w:sz w:val="18"/>
          <w:szCs w:val="18"/>
          <w:lang w:eastAsia="en-US"/>
          <w14:ligatures w14:val="standardContextual"/>
        </w:rPr>
        <w:t xml:space="preserve">   ὃς δέ κεν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εἴ τις.   </w:t>
      </w:r>
      <w:r w:rsidR="00312F33" w:rsidRPr="00765CD7">
        <w:rPr>
          <w:rFonts w:asciiTheme="minorHAnsi" w:eastAsiaTheme="minorHAnsi" w:hAnsiTheme="minorHAnsi" w:cstheme="minorHAnsi"/>
          <w:b/>
          <w:bCs/>
          <w:color w:val="B00004"/>
          <w:sz w:val="18"/>
          <w:szCs w:val="18"/>
          <w:lang w:eastAsia="en-US"/>
          <w14:ligatures w14:val="standardContextual"/>
        </w:rPr>
        <w:t>Α</w:t>
      </w:r>
      <w:r w:rsidR="00312F33" w:rsidRPr="00765CD7">
        <w:rPr>
          <w:rFonts w:asciiTheme="minorHAnsi" w:eastAsiaTheme="minorHAnsi" w:hAnsiTheme="minorHAnsi" w:cstheme="minorHAnsi"/>
          <w:b/>
          <w:bCs/>
          <w:color w:val="000000"/>
          <w:sz w:val="18"/>
          <w:szCs w:val="18"/>
          <w:lang w:eastAsia="en-US"/>
          <w14:ligatures w14:val="standardContextual"/>
        </w:rPr>
        <w:t>ἱρέω-ῶ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—[αἱρεῖν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i/>
          <w:iCs/>
          <w:color w:val="000000"/>
          <w:sz w:val="18"/>
          <w:szCs w:val="18"/>
          <w:lang w:eastAsia="en-US"/>
          <w14:ligatures w14:val="standardContextual"/>
        </w:rPr>
        <w:t>impft</w:t>
      </w:r>
      <w:r w:rsidR="00312F33" w:rsidRPr="00765CD7">
        <w:rPr>
          <w:rFonts w:asciiTheme="minorHAnsi" w:eastAsiaTheme="minorHAnsi" w:hAnsiTheme="minorHAnsi" w:cstheme="minorHAnsi"/>
          <w:b/>
          <w:bCs/>
          <w:color w:val="000000"/>
          <w:sz w:val="18"/>
          <w:szCs w:val="18"/>
          <w:lang w:eastAsia="en-US"/>
          <w14:ligatures w14:val="standardContextual"/>
        </w:rPr>
        <w:t>.: ᾕρουν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i/>
          <w:iCs/>
          <w:color w:val="000000"/>
          <w:sz w:val="18"/>
          <w:szCs w:val="18"/>
          <w:lang w:eastAsia="en-US"/>
          <w14:ligatures w14:val="standardContextual"/>
        </w:rPr>
        <w:t>fut</w:t>
      </w:r>
      <w:r w:rsidR="00312F33" w:rsidRPr="00765CD7">
        <w:rPr>
          <w:rFonts w:asciiTheme="minorHAnsi" w:eastAsiaTheme="minorHAnsi" w:hAnsiTheme="minorHAnsi" w:cstheme="minorHAnsi"/>
          <w:b/>
          <w:bCs/>
          <w:color w:val="000000"/>
          <w:sz w:val="18"/>
          <w:szCs w:val="18"/>
          <w:lang w:eastAsia="en-US"/>
          <w14:ligatures w14:val="standardContextual"/>
        </w:rPr>
        <w:t>.: αἱρήσω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i/>
          <w:iCs/>
          <w:color w:val="000000"/>
          <w:sz w:val="18"/>
          <w:szCs w:val="18"/>
          <w:lang w:eastAsia="en-US"/>
          <w14:ligatures w14:val="standardContextual"/>
        </w:rPr>
        <w:t>aor</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εἷλον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i/>
          <w:iCs/>
          <w:color w:val="000000"/>
          <w:sz w:val="18"/>
          <w:szCs w:val="18"/>
          <w:lang w:eastAsia="en-US"/>
          <w14:ligatures w14:val="standardContextual"/>
        </w:rPr>
        <w:t>pft</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ᾕρηκα</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Arial" w:eastAsiaTheme="minorHAnsi" w:hAnsi="Arial" w:cs="Arial"/>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i/>
          <w:iCs/>
          <w:color w:val="000000"/>
          <w:sz w:val="18"/>
          <w:szCs w:val="18"/>
          <w:lang w:eastAsia="en-US"/>
          <w14:ligatures w14:val="standardContextual"/>
        </w:rPr>
        <w:t>Moyen</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Α</w:t>
      </w:r>
      <w:r w:rsidR="00312F33" w:rsidRPr="00765CD7">
        <w:rPr>
          <w:rFonts w:asciiTheme="minorHAnsi" w:eastAsiaTheme="minorHAnsi" w:hAnsiTheme="minorHAnsi" w:cstheme="minorHAnsi"/>
          <w:b/>
          <w:bCs/>
          <w:color w:val="000000"/>
          <w:sz w:val="18"/>
          <w:szCs w:val="18"/>
          <w:lang w:eastAsia="en-US"/>
          <w14:ligatures w14:val="standardContextual"/>
        </w:rPr>
        <w:t>ἱρεῖσθαι-my —[</w:t>
      </w:r>
      <w:r w:rsidR="00312F33" w:rsidRPr="00765CD7">
        <w:rPr>
          <w:rFonts w:asciiTheme="minorHAnsi" w:eastAsiaTheme="minorHAnsi" w:hAnsiTheme="minorHAnsi" w:cstheme="minorHAnsi"/>
          <w:i/>
          <w:iCs/>
          <w:color w:val="000000"/>
          <w:sz w:val="18"/>
          <w:szCs w:val="18"/>
          <w:lang w:eastAsia="en-US"/>
          <w14:ligatures w14:val="standardContextual"/>
        </w:rPr>
        <w:t>aor.:</w:t>
      </w:r>
      <w:r w:rsidR="00312F33" w:rsidRPr="00765CD7">
        <w:rPr>
          <w:rFonts w:asciiTheme="minorHAnsi" w:eastAsiaTheme="minorHAnsi" w:hAnsiTheme="minorHAnsi" w:cstheme="minorHAnsi"/>
          <w:color w:val="000000"/>
          <w:sz w:val="18"/>
          <w:szCs w:val="18"/>
          <w:lang w:eastAsia="en-US"/>
          <w14:ligatures w14:val="standardContextual"/>
        </w:rPr>
        <w:t xml:space="preserve"> εἱλόμην</w:t>
      </w:r>
      <w:r w:rsidR="00312F33" w:rsidRPr="00765CD7">
        <w:rPr>
          <w:rFonts w:asciiTheme="minorHAnsi" w:eastAsiaTheme="minorHAnsi" w:hAnsiTheme="minorHAnsi" w:cstheme="minorHAnsi"/>
          <w:b/>
          <w:bCs/>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prendre pour soi; choisir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Arial" w:eastAsiaTheme="minorHAnsi" w:hAnsi="Arial" w:cs="Arial"/>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i/>
          <w:iCs/>
          <w:color w:val="000000"/>
          <w:sz w:val="18"/>
          <w:szCs w:val="18"/>
          <w:lang w:eastAsia="en-US"/>
          <w14:ligatures w14:val="standardContextual"/>
        </w:rPr>
        <w:t>Passif</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Α</w:t>
      </w:r>
      <w:r w:rsidR="00312F33" w:rsidRPr="00765CD7">
        <w:rPr>
          <w:rFonts w:asciiTheme="minorHAnsi" w:eastAsiaTheme="minorHAnsi" w:hAnsiTheme="minorHAnsi" w:cstheme="minorHAnsi"/>
          <w:b/>
          <w:bCs/>
          <w:color w:val="000000"/>
          <w:sz w:val="18"/>
          <w:szCs w:val="18"/>
          <w:lang w:eastAsia="en-US"/>
          <w14:ligatures w14:val="standardContextual"/>
        </w:rPr>
        <w:t>ἱρεῖσθαι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w:t>
      </w:r>
      <w:r w:rsidR="00312F33" w:rsidRPr="00765CD7">
        <w:rPr>
          <w:rFonts w:asciiTheme="minorHAnsi" w:eastAsiaTheme="minorHAnsi" w:hAnsiTheme="minorHAnsi" w:cstheme="minorHAnsi"/>
          <w:i/>
          <w:iCs/>
          <w:color w:val="000000"/>
          <w:sz w:val="18"/>
          <w:szCs w:val="18"/>
          <w:lang w:eastAsia="en-US"/>
          <w14:ligatures w14:val="standardContextual"/>
        </w:rPr>
        <w:t>aor.:</w:t>
      </w:r>
      <w:r w:rsidR="00312F33" w:rsidRPr="00765CD7">
        <w:rPr>
          <w:rFonts w:asciiTheme="minorHAnsi" w:eastAsiaTheme="minorHAnsi" w:hAnsiTheme="minorHAnsi" w:cstheme="minorHAnsi"/>
          <w:color w:val="000000"/>
          <w:sz w:val="18"/>
          <w:szCs w:val="18"/>
          <w:lang w:eastAsia="en-US"/>
          <w14:ligatures w14:val="standardContextual"/>
        </w:rPr>
        <w:t xml:space="preserve"> ᾑρέθην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être pris.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Ἀ</w:t>
      </w:r>
      <w:r w:rsidR="00312F33" w:rsidRPr="00765CD7">
        <w:rPr>
          <w:rFonts w:asciiTheme="minorHAnsi" w:eastAsiaTheme="minorHAnsi" w:hAnsiTheme="minorHAnsi" w:cstheme="minorHAnsi"/>
          <w:b/>
          <w:bCs/>
          <w:color w:val="000000"/>
          <w:sz w:val="18"/>
          <w:szCs w:val="18"/>
          <w:lang w:eastAsia="en-US"/>
          <w14:ligatures w14:val="standardContextual"/>
        </w:rPr>
        <w:t>ναίδεια/ ἀναιδεία,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impudence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manque de pitié, ressentiment implacable ;  ἀναιδείηφι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dat. pl. épq.      </w:t>
      </w:r>
      <w:r w:rsidR="00312F33" w:rsidRPr="00765CD7">
        <w:rPr>
          <w:rFonts w:asciiTheme="minorHAnsi" w:eastAsiaTheme="minorHAnsi" w:hAnsiTheme="minorHAnsi" w:cstheme="minorHAnsi"/>
          <w:b/>
          <w:bCs/>
          <w:color w:val="B00004"/>
          <w:sz w:val="18"/>
          <w:szCs w:val="18"/>
          <w:lang w:eastAsia="en-US"/>
          <w14:ligatures w14:val="standardContextual"/>
        </w:rPr>
        <w:t xml:space="preserve"> Π</w:t>
      </w:r>
      <w:r w:rsidR="00312F33" w:rsidRPr="00765CD7">
        <w:rPr>
          <w:rFonts w:asciiTheme="minorHAnsi" w:eastAsiaTheme="minorHAnsi" w:hAnsiTheme="minorHAnsi" w:cstheme="minorHAnsi"/>
          <w:b/>
          <w:bCs/>
          <w:color w:val="000000"/>
          <w:sz w:val="18"/>
          <w:szCs w:val="18"/>
          <w:lang w:eastAsia="en-US"/>
          <w14:ligatures w14:val="standardContextual"/>
        </w:rPr>
        <w:t>είθω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πείσω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ἔπεισα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πέπεικα)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Π</w:t>
      </w:r>
      <w:r w:rsidR="00312F33" w:rsidRPr="00765CD7">
        <w:rPr>
          <w:rFonts w:asciiTheme="minorHAnsi" w:eastAsiaTheme="minorHAnsi" w:hAnsiTheme="minorHAnsi" w:cstheme="minorHAnsi"/>
          <w:b/>
          <w:bCs/>
          <w:color w:val="000000"/>
          <w:sz w:val="18"/>
          <w:szCs w:val="18"/>
          <w:lang w:eastAsia="en-US"/>
          <w14:ligatures w14:val="standardContextual"/>
        </w:rPr>
        <w:t>είθομαι-</w:t>
      </w:r>
      <w:r w:rsidR="00312F33" w:rsidRPr="00765CD7">
        <w:rPr>
          <w:rFonts w:asciiTheme="minorHAnsi" w:eastAsiaTheme="minorHAnsi" w:hAnsiTheme="minorHAnsi" w:cstheme="minorHAnsi"/>
          <w:i/>
          <w:iCs/>
          <w:color w:val="000000"/>
          <w:sz w:val="18"/>
          <w:szCs w:val="18"/>
          <w:lang w:eastAsia="en-US"/>
          <w14:ligatures w14:val="standardContextual"/>
        </w:rPr>
        <w:t>my</w:t>
      </w:r>
      <w:r w:rsidR="00312F33" w:rsidRPr="00765CD7">
        <w:rPr>
          <w:rFonts w:asciiTheme="minorHAnsi" w:eastAsiaTheme="minorHAnsi" w:hAnsiTheme="minorHAnsi" w:cstheme="minorHAnsi"/>
          <w:b/>
          <w:bCs/>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(πείσομαι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ἐπιθόμην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πέποιθα) </w:t>
      </w:r>
      <w:r w:rsidR="00312F33" w:rsidRPr="00765CD7">
        <w:rPr>
          <w:rFonts w:asciiTheme="minorHAnsi" w:eastAsiaTheme="minorHAnsi" w:hAnsiTheme="minorHAnsi" w:cstheme="minorHAnsi"/>
          <w:b/>
          <w:bCs/>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se laisser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obéir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dat.); </w:t>
      </w:r>
      <w:r w:rsidR="00312F33" w:rsidRPr="00765CD7">
        <w:rPr>
          <w:rFonts w:asciiTheme="minorHAnsi" w:eastAsiaTheme="minorHAnsi" w:hAnsiTheme="minorHAnsi" w:cstheme="minorHAnsi"/>
          <w:b/>
          <w:bCs/>
          <w:color w:val="000000"/>
          <w:sz w:val="18"/>
          <w:szCs w:val="18"/>
          <w:lang w:eastAsia="en-US"/>
          <w14:ligatures w14:val="standardContextual"/>
        </w:rPr>
        <w:t>‖ πέποιθα</w:t>
      </w:r>
      <w:r w:rsidR="00312F33" w:rsidRPr="00765CD7">
        <w:rPr>
          <w:rFonts w:asciiTheme="minorHAnsi" w:eastAsiaTheme="minorHAnsi" w:hAnsiTheme="minorHAnsi" w:cstheme="minorHAnsi"/>
          <w:color w:val="000000"/>
          <w:sz w:val="18"/>
          <w:szCs w:val="18"/>
          <w:lang w:eastAsia="en-US"/>
          <w14:ligatures w14:val="standardContextual"/>
        </w:rPr>
        <w:t xml:space="preserve"> (= j’ai confiance)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Arial" w:eastAsiaTheme="minorHAnsi" w:hAnsi="Arial" w:cs="Arial"/>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b/>
          <w:bCs/>
          <w:color w:val="B00004"/>
          <w:sz w:val="18"/>
          <w:szCs w:val="18"/>
          <w:lang w:eastAsia="en-US"/>
          <w14:ligatures w14:val="standardContextual"/>
        </w:rPr>
        <w:t>Π</w:t>
      </w:r>
      <w:r w:rsidR="00312F33" w:rsidRPr="00765CD7">
        <w:rPr>
          <w:rFonts w:asciiTheme="minorHAnsi" w:eastAsiaTheme="minorHAnsi" w:hAnsiTheme="minorHAnsi" w:cstheme="minorHAnsi"/>
          <w:b/>
          <w:bCs/>
          <w:color w:val="000000"/>
          <w:sz w:val="18"/>
          <w:szCs w:val="18"/>
          <w:lang w:eastAsia="en-US"/>
          <w14:ligatures w14:val="standardContextual"/>
        </w:rPr>
        <w:t>είθομαι-</w:t>
      </w:r>
      <w:r w:rsidR="00312F33" w:rsidRPr="00765CD7">
        <w:rPr>
          <w:rFonts w:asciiTheme="minorHAnsi" w:eastAsiaTheme="minorHAnsi" w:hAnsiTheme="minorHAnsi" w:cstheme="minorHAnsi"/>
          <w:i/>
          <w:iCs/>
          <w:color w:val="000000"/>
          <w:sz w:val="18"/>
          <w:szCs w:val="18"/>
          <w:lang w:eastAsia="en-US"/>
          <w14:ligatures w14:val="standardContextual"/>
        </w:rPr>
        <w:t>pass.</w:t>
      </w:r>
      <w:r w:rsidR="00312F33" w:rsidRPr="00765CD7">
        <w:rPr>
          <w:rFonts w:asciiTheme="minorHAnsi" w:eastAsiaTheme="minorHAnsi" w:hAnsiTheme="minorHAnsi" w:cstheme="minorHAnsi"/>
          <w:color w:val="000000"/>
          <w:sz w:val="18"/>
          <w:szCs w:val="18"/>
          <w:lang w:eastAsia="en-US"/>
          <w14:ligatures w14:val="standardContextual"/>
        </w:rPr>
        <w:t xml:space="preserve"> (πεισθήσομαι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ἐπείσθην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πέπεισμαι) </w:t>
      </w:r>
      <w:r w:rsidR="00312F33" w:rsidRPr="00765CD7">
        <w:rPr>
          <w:rFonts w:asciiTheme="minorHAnsi" w:eastAsiaTheme="minorHAnsi" w:hAnsiTheme="minorHAnsi" w:cstheme="minorHAnsi"/>
          <w:b/>
          <w:bCs/>
          <w:color w:val="000000"/>
          <w:sz w:val="18"/>
          <w:szCs w:val="18"/>
          <w:lang w:eastAsia="en-US"/>
          <w14:ligatures w14:val="standardContextual"/>
        </w:rPr>
        <w:t>:</w:t>
      </w:r>
      <w:r w:rsidR="00312F33" w:rsidRPr="00765CD7">
        <w:rPr>
          <w:rFonts w:asciiTheme="minorHAnsi" w:eastAsiaTheme="minorHAnsi" w:hAnsiTheme="minorHAnsi" w:cstheme="minorHAnsi"/>
          <w:color w:val="000000"/>
          <w:sz w:val="18"/>
          <w:szCs w:val="18"/>
          <w:lang w:eastAsia="en-US"/>
          <w14:ligatures w14:val="standardContextual"/>
        </w:rPr>
        <w:t xml:space="preserve">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12F33" w:rsidRPr="00765CD7">
        <w:rPr>
          <w:rFonts w:asciiTheme="minorHAnsi" w:eastAsiaTheme="minorHAnsi" w:hAnsiTheme="minorHAnsi" w:cstheme="minorHAnsi"/>
          <w:color w:val="000000"/>
          <w:sz w:val="18"/>
          <w:szCs w:val="18"/>
          <w:lang w:eastAsia="en-US"/>
          <w14:ligatures w14:val="standardContextual"/>
        </w:rPr>
        <w:t xml:space="preserve"> persuadé.  ; πιθήσας : part. poét.  act.   </w:t>
      </w:r>
      <w:r w:rsidR="00312F33" w:rsidRPr="00765CD7">
        <w:rPr>
          <w:rFonts w:asciiTheme="minorHAnsi" w:eastAsiaTheme="minorHAnsi" w:hAnsiTheme="minorHAnsi" w:cstheme="minorHAnsi"/>
          <w:color w:val="000000"/>
          <w:sz w:val="18"/>
          <w:szCs w:val="18"/>
          <w:lang w:eastAsia="en-US"/>
          <w14:ligatures w14:val="standardContextual"/>
        </w:rPr>
        <w:br/>
        <w:t xml:space="preserve">        </w:t>
      </w:r>
      <w:r w:rsidR="00312F33" w:rsidRPr="00765CD7">
        <w:rPr>
          <w:rFonts w:asciiTheme="minorHAnsi" w:eastAsiaTheme="minorHAnsi" w:hAnsiTheme="minorHAnsi" w:cstheme="minorHAnsi"/>
          <w:b/>
          <w:color w:val="C00000"/>
          <w:sz w:val="18"/>
          <w:szCs w:val="18"/>
          <w:lang w:eastAsia="en-US"/>
          <w14:ligatures w14:val="standardContextual"/>
        </w:rPr>
        <w:t>NB.</w:t>
      </w:r>
      <w:r w:rsidR="00312F33" w:rsidRPr="00765CD7">
        <w:rPr>
          <w:rFonts w:asciiTheme="minorHAnsi" w:eastAsiaTheme="minorHAnsi" w:hAnsiTheme="minorHAnsi" w:cstheme="minorHAnsi"/>
          <w:color w:val="000000"/>
          <w:sz w:val="18"/>
          <w:szCs w:val="18"/>
          <w:lang w:eastAsia="en-US"/>
          <w14:ligatures w14:val="standardContextual"/>
        </w:rPr>
        <w:t xml:space="preserve"> The point is that you enjoy giving voluntarily, even a lot, but you do not like it if the other man takes even a little on his own initiative.  (West)</w:t>
      </w:r>
      <w:r w:rsidR="008F60D2" w:rsidRPr="00765CD7">
        <w:rPr>
          <w:rFonts w:asciiTheme="minorHAnsi" w:eastAsiaTheme="minorHAnsi" w:hAnsiTheme="minorHAnsi" w:cstheme="minorHAnsi"/>
          <w:color w:val="000000"/>
          <w:sz w:val="18"/>
          <w:szCs w:val="18"/>
          <w:lang w:eastAsia="en-US"/>
          <w14:ligatures w14:val="standardContextual"/>
        </w:rPr>
        <w:t xml:space="preserve">. </w:t>
      </w:r>
    </w:p>
  </w:footnote>
  <w:footnote w:id="36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54EB3" w:rsidRPr="00765CD7">
        <w:rPr>
          <w:rFonts w:asciiTheme="minorHAnsi" w:eastAsiaTheme="minorHAnsi" w:hAnsiTheme="minorHAnsi" w:cstheme="minorHAnsi"/>
          <w:b/>
          <w:bCs/>
          <w:color w:val="000000"/>
          <w:sz w:val="18"/>
          <w:szCs w:val="18"/>
          <w:lang w:eastAsia="en-US"/>
          <w14:ligatures w14:val="standardContextual"/>
        </w:rPr>
        <w:t xml:space="preserve">360. καί τε σμικρὸν ἐόν, τό γ᾽ ἐπάχνωσεν φίλον ἦτορ. —  </w:t>
      </w:r>
      <w:r w:rsidR="00754EB3" w:rsidRPr="00765CD7">
        <w:rPr>
          <w:rFonts w:asciiTheme="minorHAnsi" w:eastAsiaTheme="minorHAnsi" w:hAnsiTheme="minorHAnsi" w:cstheme="minorHAnsi"/>
          <w:b/>
          <w:bCs/>
          <w:color w:val="C00000"/>
          <w:sz w:val="18"/>
          <w:szCs w:val="18"/>
          <w:lang w:eastAsia="en-US"/>
          <w14:ligatures w14:val="standardContextual"/>
        </w:rPr>
        <w:t>Τ</w:t>
      </w:r>
      <w:r w:rsidR="00754EB3" w:rsidRPr="00765CD7">
        <w:rPr>
          <w:rFonts w:asciiTheme="minorHAnsi" w:eastAsiaTheme="minorHAnsi" w:hAnsiTheme="minorHAnsi" w:cstheme="minorHAnsi"/>
          <w:b/>
          <w:bCs/>
          <w:color w:val="000000"/>
          <w:sz w:val="18"/>
          <w:szCs w:val="18"/>
          <w:lang w:eastAsia="en-US"/>
          <w14:ligatures w14:val="standardContextual"/>
        </w:rPr>
        <w:t xml:space="preserve">ό γ᾽ </w:t>
      </w:r>
      <w:r w:rsidR="00754EB3" w:rsidRPr="00765CD7">
        <w:rPr>
          <w:rFonts w:asciiTheme="minorHAnsi" w:eastAsiaTheme="minorHAnsi" w:hAnsiTheme="minorHAnsi" w:cstheme="minorHAnsi"/>
          <w:color w:val="000000"/>
          <w:sz w:val="18"/>
          <w:szCs w:val="18"/>
          <w:lang w:eastAsia="en-US"/>
          <w14:ligatures w14:val="standardContextual"/>
        </w:rPr>
        <w:t>reprend</w:t>
      </w:r>
      <w:r w:rsidR="00754EB3"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la situation crée par l’hypothèse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w:t>
      </w:r>
      <w:r w:rsidR="00754EB3" w:rsidRPr="00765CD7">
        <w:rPr>
          <w:rFonts w:asciiTheme="minorHAnsi" w:eastAsiaTheme="minorHAnsi" w:hAnsiTheme="minorHAnsi" w:cstheme="minorHAnsi"/>
          <w:b/>
          <w:bCs/>
          <w:color w:val="000000"/>
          <w:sz w:val="18"/>
          <w:szCs w:val="18"/>
          <w:lang w:eastAsia="en-US"/>
          <w14:ligatures w14:val="standardContextual"/>
        </w:rPr>
        <w:t xml:space="preserve"> ὃς δέ κεν ἕληται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000000"/>
          <w:sz w:val="18"/>
          <w:szCs w:val="18"/>
          <w:lang w:eastAsia="en-US"/>
          <w14:ligatures w14:val="standardContextual"/>
        </w:rPr>
        <w:t xml:space="preserve"> εἴ τις ἕληται.     </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B00004"/>
          <w:sz w:val="18"/>
          <w:szCs w:val="18"/>
          <w:lang w:eastAsia="en-US"/>
          <w14:ligatures w14:val="standardContextual"/>
        </w:rPr>
        <w:t>Κ</w:t>
      </w:r>
      <w:r w:rsidR="00754EB3" w:rsidRPr="00765CD7">
        <w:rPr>
          <w:rFonts w:asciiTheme="minorHAnsi" w:eastAsiaTheme="minorHAnsi" w:hAnsiTheme="minorHAnsi" w:cstheme="minorHAnsi"/>
          <w:b/>
          <w:bCs/>
          <w:color w:val="000000"/>
          <w:sz w:val="18"/>
          <w:szCs w:val="18"/>
          <w:lang w:eastAsia="en-US"/>
          <w14:ligatures w14:val="standardContextual"/>
        </w:rPr>
        <w:t xml:space="preserve">αί τε  = </w:t>
      </w:r>
      <w:r w:rsidR="00754EB3" w:rsidRPr="00765CD7">
        <w:rPr>
          <w:rFonts w:asciiTheme="minorHAnsi" w:eastAsiaTheme="minorHAnsi" w:hAnsiTheme="minorHAnsi" w:cstheme="minorHAnsi"/>
          <w:b/>
          <w:bCs/>
          <w:color w:val="B00004"/>
          <w:sz w:val="18"/>
          <w:szCs w:val="18"/>
          <w:lang w:eastAsia="en-US"/>
          <w14:ligatures w14:val="standardContextual"/>
        </w:rPr>
        <w:t>Κ</w:t>
      </w:r>
      <w:r w:rsidR="00754EB3" w:rsidRPr="00765CD7">
        <w:rPr>
          <w:rFonts w:asciiTheme="minorHAnsi" w:eastAsiaTheme="minorHAnsi" w:hAnsiTheme="minorHAnsi" w:cstheme="minorHAnsi"/>
          <w:b/>
          <w:bCs/>
          <w:color w:val="000000"/>
          <w:sz w:val="18"/>
          <w:szCs w:val="18"/>
          <w:lang w:eastAsia="en-US"/>
          <w14:ligatures w14:val="standardContextual"/>
        </w:rPr>
        <w:t>αὶ...περ</w:t>
      </w:r>
      <w:r w:rsidR="00754EB3" w:rsidRPr="00765CD7">
        <w:rPr>
          <w:rFonts w:asciiTheme="minorHAnsi" w:eastAsiaTheme="minorHAnsi" w:hAnsiTheme="minorHAnsi" w:cstheme="minorHAnsi"/>
          <w:color w:val="000000"/>
          <w:sz w:val="18"/>
          <w:szCs w:val="18"/>
          <w:lang w:eastAsia="en-US"/>
          <w14:ligatures w14:val="standardContextual"/>
        </w:rPr>
        <w:t xml:space="preserve"> = </w:t>
      </w:r>
      <w:r w:rsidR="00754EB3" w:rsidRPr="00765CD7">
        <w:rPr>
          <w:rFonts w:asciiTheme="minorHAnsi" w:eastAsiaTheme="minorHAnsi" w:hAnsiTheme="minorHAnsi" w:cstheme="minorHAnsi"/>
          <w:b/>
          <w:bCs/>
          <w:color w:val="000000"/>
          <w:sz w:val="18"/>
          <w:szCs w:val="18"/>
          <w:lang w:eastAsia="en-US"/>
          <w14:ligatures w14:val="standardContextual"/>
        </w:rPr>
        <w:t>καίπερ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i/>
          <w:iCs/>
          <w:color w:val="000000"/>
          <w:sz w:val="18"/>
          <w:szCs w:val="18"/>
          <w:lang w:eastAsia="en-US"/>
          <w14:ligatures w14:val="standardContextual"/>
        </w:rPr>
        <w:t>adv</w:t>
      </w:r>
      <w:r w:rsidR="00754EB3" w:rsidRPr="00765CD7">
        <w:rPr>
          <w:rFonts w:asciiTheme="minorHAnsi" w:eastAsiaTheme="minorHAnsi" w:hAnsiTheme="minorHAnsi" w:cstheme="minorHAnsi"/>
          <w:color w:val="000000"/>
          <w:sz w:val="18"/>
          <w:szCs w:val="18"/>
          <w:lang w:eastAsia="en-US"/>
          <w14:ligatures w14:val="standardContextual"/>
        </w:rPr>
        <w:t>.: (devant partp. [svt. s. e.]) : quoique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presque tjs avec tmèse chez Homère.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B00004"/>
          <w:sz w:val="18"/>
          <w:szCs w:val="18"/>
          <w:lang w:eastAsia="en-US"/>
          <w14:ligatures w14:val="standardContextual"/>
        </w:rPr>
        <w:t>Σ</w:t>
      </w:r>
      <w:r w:rsidR="00754EB3" w:rsidRPr="00765CD7">
        <w:rPr>
          <w:rFonts w:asciiTheme="minorHAnsi" w:eastAsiaTheme="minorHAnsi" w:hAnsiTheme="minorHAnsi" w:cstheme="minorHAnsi"/>
          <w:b/>
          <w:bCs/>
          <w:color w:val="000000"/>
          <w:sz w:val="18"/>
          <w:szCs w:val="18"/>
          <w:lang w:eastAsia="en-US"/>
          <w14:ligatures w14:val="standardContextual"/>
        </w:rPr>
        <w:t>μικρός</w:t>
      </w:r>
      <w:r w:rsidR="00754EB3" w:rsidRPr="00765CD7">
        <w:rPr>
          <w:rFonts w:asciiTheme="minorHAnsi" w:eastAsiaTheme="minorHAnsi" w:hAnsiTheme="minorHAnsi" w:cstheme="minorHAnsi"/>
          <w:color w:val="000000"/>
          <w:sz w:val="18"/>
          <w:szCs w:val="18"/>
          <w:lang w:eastAsia="en-US"/>
          <w14:ligatures w14:val="standardContextual"/>
        </w:rPr>
        <w:t xml:space="preserve"> = μικρός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petit.  </w:t>
      </w:r>
      <w:r w:rsidR="00754EB3" w:rsidRPr="00765CD7">
        <w:rPr>
          <w:rFonts w:asciiTheme="minorHAnsi" w:eastAsiaTheme="minorHAnsi" w:hAnsiTheme="minorHAnsi" w:cstheme="minorHAnsi"/>
          <w:b/>
          <w:bCs/>
          <w:color w:val="B10027"/>
          <w:sz w:val="18"/>
          <w:szCs w:val="18"/>
          <w:lang w:eastAsia="en-US"/>
          <w14:ligatures w14:val="standardContextual"/>
        </w:rPr>
        <w:t>ἐ</w:t>
      </w:r>
      <w:r w:rsidR="00754EB3" w:rsidRPr="00765CD7">
        <w:rPr>
          <w:rFonts w:asciiTheme="minorHAnsi" w:eastAsiaTheme="minorHAnsi" w:hAnsiTheme="minorHAnsi" w:cstheme="minorHAnsi"/>
          <w:b/>
          <w:bCs/>
          <w:color w:val="000000"/>
          <w:sz w:val="18"/>
          <w:szCs w:val="18"/>
          <w:lang w:eastAsia="en-US"/>
          <w14:ligatures w14:val="standardContextual"/>
        </w:rPr>
        <w:t xml:space="preserve">ών ; ἐοῦσα; ἐόν </w:t>
      </w:r>
      <w:r w:rsidR="00754EB3" w:rsidRPr="00765CD7">
        <w:rPr>
          <w:rFonts w:asciiTheme="minorHAnsi" w:eastAsiaTheme="minorHAnsi" w:hAnsiTheme="minorHAnsi" w:cstheme="minorHAnsi"/>
          <w:color w:val="000000"/>
          <w:sz w:val="18"/>
          <w:szCs w:val="18"/>
          <w:lang w:eastAsia="en-US"/>
          <w14:ligatures w14:val="standardContextual"/>
        </w:rPr>
        <w:t xml:space="preserve"> = ὤν, οὖσα, ὄν, </w:t>
      </w:r>
      <w:r w:rsidR="00754EB3" w:rsidRPr="00765CD7">
        <w:rPr>
          <w:rFonts w:asciiTheme="minorHAnsi" w:eastAsiaTheme="minorHAnsi" w:hAnsiTheme="minorHAnsi" w:cstheme="minorHAnsi"/>
          <w:i/>
          <w:iCs/>
          <w:color w:val="000000"/>
          <w:sz w:val="18"/>
          <w:szCs w:val="18"/>
          <w:lang w:eastAsia="en-US"/>
          <w14:ligatures w14:val="standardContextual"/>
        </w:rPr>
        <w:t>part pst de</w:t>
      </w:r>
      <w:r w:rsidR="00754EB3" w:rsidRPr="00765CD7">
        <w:rPr>
          <w:rFonts w:asciiTheme="minorHAnsi" w:eastAsiaTheme="minorHAnsi" w:hAnsiTheme="minorHAnsi" w:cstheme="minorHAnsi"/>
          <w:color w:val="000000"/>
          <w:sz w:val="18"/>
          <w:szCs w:val="18"/>
          <w:lang w:eastAsia="en-US"/>
          <w14:ligatures w14:val="standardContextual"/>
        </w:rPr>
        <w:t xml:space="preserve"> εἰμί / εἶναι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être.          </w:t>
      </w:r>
      <w:r w:rsidR="00754EB3" w:rsidRPr="00765CD7">
        <w:rPr>
          <w:rFonts w:asciiTheme="minorHAnsi" w:eastAsiaTheme="minorHAnsi" w:hAnsiTheme="minorHAnsi" w:cstheme="minorHAnsi"/>
          <w:b/>
          <w:bCs/>
          <w:color w:val="B00004"/>
          <w:sz w:val="18"/>
          <w:szCs w:val="18"/>
          <w:lang w:eastAsia="en-US"/>
          <w14:ligatures w14:val="standardContextual"/>
        </w:rPr>
        <w:t>Φ</w:t>
      </w:r>
      <w:r w:rsidR="00754EB3" w:rsidRPr="00765CD7">
        <w:rPr>
          <w:rFonts w:asciiTheme="minorHAnsi" w:eastAsiaTheme="minorHAnsi" w:hAnsiTheme="minorHAnsi" w:cstheme="minorHAnsi"/>
          <w:b/>
          <w:bCs/>
          <w:color w:val="000000"/>
          <w:sz w:val="18"/>
          <w:szCs w:val="18"/>
          <w:lang w:eastAsia="en-US"/>
          <w14:ligatures w14:val="standardContextual"/>
        </w:rPr>
        <w:t>ίλος,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cher, chéri</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i/>
          <w:iCs/>
          <w:color w:val="000000"/>
          <w:sz w:val="18"/>
          <w:szCs w:val="18"/>
          <w:lang w:eastAsia="en-US"/>
          <w14:ligatures w14:val="standardContextual"/>
        </w:rPr>
        <w:t>hom.:</w:t>
      </w:r>
      <w:r w:rsidR="00754EB3" w:rsidRPr="00765CD7">
        <w:rPr>
          <w:rFonts w:asciiTheme="minorHAnsi" w:eastAsiaTheme="minorHAnsi" w:hAnsiTheme="minorHAnsi" w:cstheme="minorHAnsi"/>
          <w:color w:val="000000"/>
          <w:sz w:val="18"/>
          <w:szCs w:val="18"/>
          <w:lang w:eastAsia="en-US"/>
          <w14:ligatures w14:val="standardContextual"/>
        </w:rPr>
        <w:t xml:space="preserve"> son, sa.</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E. Benveniste conteste à</w:t>
      </w:r>
      <w:r w:rsidR="00754EB3" w:rsidRPr="00765CD7">
        <w:rPr>
          <w:rFonts w:asciiTheme="minorHAnsi" w:eastAsiaTheme="minorHAnsi" w:hAnsiTheme="minorHAnsi" w:cstheme="minorHAnsi"/>
          <w:b/>
          <w:bCs/>
          <w:color w:val="000000"/>
          <w:sz w:val="18"/>
          <w:szCs w:val="18"/>
          <w:lang w:eastAsia="en-US"/>
          <w14:ligatures w14:val="standardContextual"/>
        </w:rPr>
        <w:t xml:space="preserve"> φίλος</w:t>
      </w:r>
      <w:r w:rsidR="00754EB3" w:rsidRPr="00765CD7">
        <w:rPr>
          <w:rFonts w:asciiTheme="minorHAnsi" w:eastAsiaTheme="minorHAnsi" w:hAnsiTheme="minorHAnsi" w:cstheme="minorHAnsi"/>
          <w:color w:val="000000"/>
          <w:sz w:val="18"/>
          <w:szCs w:val="18"/>
          <w:lang w:eastAsia="en-US"/>
          <w14:ligatures w14:val="standardContextual"/>
        </w:rPr>
        <w:t xml:space="preserve"> le sens de simple possession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il voit une relation d’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hospitation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philotês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liée aux usages du foyer).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B00004"/>
          <w:sz w:val="18"/>
          <w:szCs w:val="18"/>
          <w:lang w:eastAsia="en-US"/>
          <w14:ligatures w14:val="standardContextual"/>
        </w:rPr>
        <w:t>Ἦ</w:t>
      </w:r>
      <w:r w:rsidR="00754EB3" w:rsidRPr="00765CD7">
        <w:rPr>
          <w:rFonts w:asciiTheme="minorHAnsi" w:eastAsiaTheme="minorHAnsi" w:hAnsiTheme="minorHAnsi" w:cstheme="minorHAnsi"/>
          <w:b/>
          <w:bCs/>
          <w:color w:val="000000"/>
          <w:sz w:val="18"/>
          <w:szCs w:val="18"/>
          <w:lang w:eastAsia="en-US"/>
          <w14:ligatures w14:val="standardContextual"/>
        </w:rPr>
        <w:t>τορ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000000"/>
          <w:sz w:val="18"/>
          <w:szCs w:val="18"/>
          <w:lang w:eastAsia="en-US"/>
          <w14:ligatures w14:val="standardContextual"/>
        </w:rPr>
        <w:t xml:space="preserve"> (τό) </w:t>
      </w:r>
      <w:r w:rsidR="00754EB3" w:rsidRPr="00765CD7">
        <w:rPr>
          <w:rFonts w:asciiTheme="minorHAnsi" w:eastAsiaTheme="minorHAnsi" w:hAnsiTheme="minorHAnsi" w:cstheme="minorHAnsi"/>
          <w:color w:val="000000"/>
          <w:sz w:val="18"/>
          <w:szCs w:val="18"/>
          <w:lang w:eastAsia="en-US"/>
          <w14:ligatures w14:val="standardContextual"/>
        </w:rPr>
        <w:t>: poumon (</w:t>
      </w:r>
      <w:r w:rsidR="00754EB3" w:rsidRPr="00765CD7">
        <w:rPr>
          <w:rFonts w:asciiTheme="minorHAnsi" w:eastAsiaTheme="minorHAnsi" w:hAnsiTheme="minorHAnsi" w:cstheme="minorHAnsi"/>
          <w:i/>
          <w:iCs/>
          <w:color w:val="000000"/>
          <w:sz w:val="18"/>
          <w:szCs w:val="18"/>
          <w:lang w:eastAsia="en-US"/>
          <w14:ligatures w14:val="standardContextual"/>
        </w:rPr>
        <w:t>Il</w:t>
      </w:r>
      <w:r w:rsidR="00754EB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cœur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siège de la vie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intelligence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sentiments et désirs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000000"/>
          <w:sz w:val="18"/>
          <w:szCs w:val="18"/>
          <w:lang w:eastAsia="en-US"/>
          <w14:ligatures w14:val="standardContextual"/>
        </w:rPr>
        <w:t>‖</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000000"/>
          <w:sz w:val="18"/>
          <w:szCs w:val="18"/>
          <w:lang w:eastAsia="en-US"/>
          <w14:ligatures w14:val="standardContextual"/>
        </w:rPr>
        <w:t>φίλον ἦτορ</w:t>
      </w:r>
      <w:r w:rsidR="00754EB3" w:rsidRPr="00765CD7">
        <w:rPr>
          <w:rFonts w:asciiTheme="minorHAnsi" w:eastAsiaTheme="minorHAnsi" w:hAnsiTheme="minorHAnsi" w:cstheme="minorHAnsi"/>
          <w:color w:val="000000"/>
          <w:sz w:val="18"/>
          <w:szCs w:val="18"/>
          <w:lang w:eastAsia="en-US"/>
          <w14:ligatures w14:val="standardContextual"/>
        </w:rPr>
        <w:t xml:space="preserve"> est svt acc. de relation.</w:t>
      </w:r>
      <w:r w:rsidR="00754EB3" w:rsidRPr="00765CD7">
        <w:rPr>
          <w:rFonts w:asciiTheme="minorHAnsi" w:eastAsiaTheme="minorHAnsi" w:hAnsiTheme="minorHAnsi" w:cstheme="minorHAnsi"/>
          <w:b/>
          <w:bCs/>
          <w:color w:val="000000"/>
          <w:sz w:val="18"/>
          <w:szCs w:val="18"/>
          <w:lang w:eastAsia="en-US"/>
          <w14:ligatures w14:val="standardContextual"/>
        </w:rPr>
        <w:t xml:space="preserve"> </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B00004"/>
          <w:sz w:val="18"/>
          <w:szCs w:val="18"/>
          <w:lang w:eastAsia="en-US"/>
          <w14:ligatures w14:val="standardContextual"/>
        </w:rPr>
        <w:t>Π</w:t>
      </w:r>
      <w:r w:rsidR="00754EB3" w:rsidRPr="00765CD7">
        <w:rPr>
          <w:rFonts w:asciiTheme="minorHAnsi" w:eastAsiaTheme="minorHAnsi" w:hAnsiTheme="minorHAnsi" w:cstheme="minorHAnsi"/>
          <w:b/>
          <w:bCs/>
          <w:color w:val="000000"/>
          <w:sz w:val="18"/>
          <w:szCs w:val="18"/>
          <w:lang w:eastAsia="en-US"/>
          <w14:ligatures w14:val="standardContextual"/>
        </w:rPr>
        <w:t>αχνόω</w:t>
      </w:r>
      <w:r w:rsidR="00754EB3" w:rsidRPr="00765CD7">
        <w:rPr>
          <w:rFonts w:asciiTheme="minorHAnsi" w:eastAsiaTheme="minorHAnsi" w:hAnsiTheme="minorHAnsi" w:cstheme="minorHAnsi"/>
          <w:color w:val="000000"/>
          <w:sz w:val="18"/>
          <w:szCs w:val="18"/>
          <w:lang w:eastAsia="en-US"/>
          <w14:ligatures w14:val="standardContextual"/>
        </w:rPr>
        <w:t xml:space="preserve">-ῶ : </w:t>
      </w:r>
      <w:r w:rsidR="00754EB3" w:rsidRPr="00765CD7">
        <w:rPr>
          <w:rFonts w:asciiTheme="minorHAnsi" w:eastAsiaTheme="minorHAnsi" w:hAnsiTheme="minorHAnsi" w:cstheme="minorHAnsi"/>
          <w:b/>
          <w:bCs/>
          <w:color w:val="000000"/>
          <w:sz w:val="18"/>
          <w:szCs w:val="18"/>
          <w:lang w:eastAsia="en-US"/>
          <w14:ligatures w14:val="standardContextual"/>
        </w:rPr>
        <w:t>1</w:t>
      </w:r>
      <w:r w:rsidR="00754EB3" w:rsidRPr="00765CD7">
        <w:rPr>
          <w:rFonts w:asciiTheme="minorHAnsi" w:eastAsiaTheme="minorHAnsi" w:hAnsiTheme="minorHAnsi" w:cstheme="minorHAnsi"/>
          <w:color w:val="000000"/>
          <w:sz w:val="18"/>
          <w:szCs w:val="18"/>
          <w:lang w:eastAsia="en-US"/>
          <w14:ligatures w14:val="standardContextual"/>
        </w:rPr>
        <w:t xml:space="preserve"> épaissir, coaguler, figer, </w:t>
      </w:r>
      <w:r w:rsidR="00754EB3" w:rsidRPr="00765CD7">
        <w:rPr>
          <w:rFonts w:asciiTheme="minorHAnsi" w:eastAsiaTheme="minorHAnsi" w:hAnsiTheme="minorHAnsi" w:cstheme="minorHAnsi"/>
          <w:i/>
          <w:iCs/>
          <w:color w:val="000000"/>
          <w:sz w:val="18"/>
          <w:szCs w:val="18"/>
          <w:lang w:eastAsia="en-US"/>
          <w14:ligatures w14:val="standardContextual"/>
        </w:rPr>
        <w:t>acc.</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b/>
          <w:bCs/>
          <w:color w:val="000000"/>
          <w:sz w:val="18"/>
          <w:szCs w:val="18"/>
          <w:lang w:eastAsia="en-US"/>
          <w14:ligatures w14:val="standardContextual"/>
        </w:rPr>
        <w:t>2</w:t>
      </w:r>
      <w:r w:rsidR="00754EB3" w:rsidRPr="00765CD7">
        <w:rPr>
          <w:rFonts w:asciiTheme="minorHAnsi" w:eastAsiaTheme="minorHAnsi" w:hAnsiTheme="minorHAnsi" w:cstheme="minorHAnsi"/>
          <w:color w:val="000000"/>
          <w:sz w:val="18"/>
          <w:szCs w:val="18"/>
          <w:lang w:eastAsia="en-US"/>
          <w14:ligatures w14:val="standardContextual"/>
        </w:rPr>
        <w:t xml:space="preserve"> </w:t>
      </w:r>
      <w:r w:rsidR="00754EB3" w:rsidRPr="00765CD7">
        <w:rPr>
          <w:rFonts w:asciiTheme="minorHAnsi" w:eastAsiaTheme="minorHAnsi" w:hAnsiTheme="minorHAnsi" w:cstheme="minorHAnsi"/>
          <w:i/>
          <w:iCs/>
          <w:color w:val="000000"/>
          <w:sz w:val="18"/>
          <w:szCs w:val="18"/>
          <w:lang w:eastAsia="en-US"/>
          <w14:ligatures w14:val="standardContextual"/>
        </w:rPr>
        <w:t>fig.</w:t>
      </w:r>
      <w:r w:rsidR="00754EB3" w:rsidRPr="00765CD7">
        <w:rPr>
          <w:rFonts w:asciiTheme="minorHAnsi" w:eastAsiaTheme="minorHAnsi" w:hAnsiTheme="minorHAnsi" w:cstheme="minorHAnsi"/>
          <w:color w:val="000000"/>
          <w:sz w:val="18"/>
          <w:szCs w:val="18"/>
          <w:lang w:eastAsia="en-US"/>
          <w14:ligatures w14:val="standardContextual"/>
        </w:rPr>
        <w:t xml:space="preserve"> figer, contracter, resserrer, HÉS. </w:t>
      </w:r>
      <w:r w:rsidR="00754EB3" w:rsidRPr="00765CD7">
        <w:rPr>
          <w:rFonts w:asciiTheme="minorHAnsi" w:eastAsiaTheme="minorHAnsi" w:hAnsiTheme="minorHAnsi" w:cstheme="minorHAnsi"/>
          <w:i/>
          <w:iCs/>
          <w:color w:val="000000"/>
          <w:sz w:val="18"/>
          <w:szCs w:val="18"/>
          <w:lang w:eastAsia="en-US"/>
          <w14:ligatures w14:val="standardContextual"/>
        </w:rPr>
        <w:t>O. 358.</w:t>
      </w:r>
      <w:r w:rsidR="00754EB3" w:rsidRPr="00765CD7">
        <w:rPr>
          <w:rFonts w:asciiTheme="minorHAnsi" w:hAnsiTheme="minorHAnsi" w:cstheme="minorHAnsi"/>
          <w:b/>
          <w:bCs/>
          <w:sz w:val="18"/>
          <w:szCs w:val="18"/>
        </w:rPr>
        <w:t xml:space="preserve">          NB.</w:t>
      </w:r>
      <w:r w:rsidR="00754EB3" w:rsidRPr="00765CD7">
        <w:rPr>
          <w:rFonts w:asciiTheme="minorHAnsi" w:hAnsiTheme="minorHAnsi" w:cstheme="minorHAnsi"/>
          <w:sz w:val="18"/>
          <w:szCs w:val="18"/>
        </w:rPr>
        <w:t xml:space="preserve"> But if a man takes of his own accord, trusting in shamelessness, even something littel, that puts a frost on the heart.   (Trad. West)    </w:t>
      </w:r>
    </w:p>
  </w:footnote>
  <w:footnote w:id="365">
    <w:p w:rsidR="00465590" w:rsidRPr="00765CD7" w:rsidRDefault="00465590" w:rsidP="00565B77">
      <w:pPr>
        <w:pStyle w:val="p1"/>
        <w:tabs>
          <w:tab w:val="left" w:pos="284"/>
          <w:tab w:val="left" w:pos="426"/>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sz w:val="18"/>
          <w:szCs w:val="18"/>
          <w:lang w:eastAsia="en-US"/>
          <w14:ligatures w14:val="standardContextual"/>
        </w:rPr>
        <w:t xml:space="preserve">361. εἰ γάρ κεν καὶ σμικρὸν ἐπὶ σμικρῷ καταθεῖο </w:t>
      </w:r>
      <w:r w:rsidR="00716CE2" w:rsidRPr="00765CD7">
        <w:rPr>
          <w:rFonts w:asciiTheme="minorHAnsi" w:eastAsiaTheme="minorHAnsi" w:hAnsiTheme="minorHAnsi" w:cstheme="minorHAnsi"/>
          <w:b/>
          <w:bCs/>
          <w:sz w:val="18"/>
          <w:szCs w:val="18"/>
          <w:lang w:eastAsia="en-US"/>
          <w14:ligatures w14:val="standardContextual"/>
        </w:rPr>
        <w:t xml:space="preserve">  </w:t>
      </w:r>
      <w:r w:rsidR="00E2455C" w:rsidRPr="00765CD7">
        <w:rPr>
          <w:rFonts w:asciiTheme="minorHAnsi" w:eastAsiaTheme="minorHAnsi" w:hAnsiTheme="minorHAnsi" w:cstheme="minorHAnsi"/>
          <w:b/>
          <w:bCs/>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Κ</w:t>
      </w:r>
      <w:r w:rsidR="00E2455C" w:rsidRPr="00765CD7">
        <w:rPr>
          <w:rFonts w:asciiTheme="minorHAnsi" w:eastAsiaTheme="minorHAnsi" w:hAnsiTheme="minorHAnsi" w:cstheme="minorHAnsi"/>
          <w:b/>
          <w:bCs/>
          <w:sz w:val="18"/>
          <w:szCs w:val="18"/>
          <w:lang w:eastAsia="en-US"/>
          <w14:ligatures w14:val="standardContextual"/>
        </w:rPr>
        <w:t>έ /κὲν</w:t>
      </w:r>
      <w:r w:rsidR="00716CE2"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b/>
          <w:bCs/>
          <w:sz w:val="18"/>
          <w:szCs w:val="18"/>
          <w:lang w:eastAsia="en-US"/>
          <w14:ligatures w14:val="standardContextual"/>
        </w:rPr>
        <w:t xml:space="preserve">: </w:t>
      </w:r>
      <w:r w:rsidR="00E2455C" w:rsidRPr="00765CD7">
        <w:rPr>
          <w:rFonts w:asciiTheme="minorHAnsi" w:eastAsiaTheme="minorHAnsi" w:hAnsiTheme="minorHAnsi" w:cstheme="minorHAnsi"/>
          <w:sz w:val="18"/>
          <w:szCs w:val="18"/>
          <w:lang w:eastAsia="en-US"/>
          <w14:ligatures w14:val="standardContextual"/>
        </w:rPr>
        <w:t>particule homér.</w:t>
      </w:r>
      <w:r w:rsidR="00716CE2"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sz w:val="18"/>
          <w:szCs w:val="18"/>
          <w:lang w:eastAsia="en-US"/>
          <w14:ligatures w14:val="standardContextual"/>
        </w:rPr>
        <w:t>; encl. modale</w:t>
      </w:r>
      <w:r w:rsidR="00716CE2"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Cambria Math" w:eastAsiaTheme="minorHAnsi" w:hAnsi="Cambria Math" w:cs="Cambria Math"/>
          <w:sz w:val="18"/>
          <w:szCs w:val="18"/>
          <w:lang w:eastAsia="en-US"/>
          <w14:ligatures w14:val="standardContextual"/>
        </w:rPr>
        <w:t>≃</w:t>
      </w:r>
      <w:r w:rsidR="00716CE2" w:rsidRPr="00765CD7">
        <w:rPr>
          <w:rFonts w:asciiTheme="minorHAnsi" w:eastAsiaTheme="minorHAnsi" w:hAnsiTheme="minorHAnsi" w:cstheme="minorHAnsi"/>
          <w:b/>
          <w:bCs/>
          <w:sz w:val="18"/>
          <w:szCs w:val="18"/>
          <w:lang w:eastAsia="en-US"/>
          <w14:ligatures w14:val="standardContextual"/>
        </w:rPr>
        <w:t xml:space="preserve"> </w:t>
      </w:r>
      <w:r w:rsidR="00E2455C" w:rsidRPr="00765CD7">
        <w:rPr>
          <w:rFonts w:asciiTheme="minorHAnsi" w:eastAsiaTheme="minorHAnsi" w:hAnsiTheme="minorHAnsi" w:cstheme="minorHAnsi"/>
          <w:b/>
          <w:bCs/>
          <w:sz w:val="18"/>
          <w:szCs w:val="18"/>
          <w:lang w:eastAsia="en-US"/>
          <w14:ligatures w14:val="standardContextual"/>
        </w:rPr>
        <w:t xml:space="preserve"> ≈</w:t>
      </w:r>
      <w:r w:rsidR="00716CE2"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b/>
          <w:bCs/>
          <w:sz w:val="18"/>
          <w:szCs w:val="18"/>
          <w:lang w:eastAsia="en-US"/>
          <w14:ligatures w14:val="standardContextual"/>
        </w:rPr>
        <w:t xml:space="preserve">Ἂν. </w:t>
      </w:r>
      <w:r w:rsidR="00E2455C"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b/>
          <w:bCs/>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Σ</w:t>
      </w:r>
      <w:r w:rsidR="00E2455C" w:rsidRPr="00765CD7">
        <w:rPr>
          <w:rFonts w:asciiTheme="minorHAnsi" w:eastAsiaTheme="minorHAnsi" w:hAnsiTheme="minorHAnsi" w:cstheme="minorHAnsi"/>
          <w:b/>
          <w:bCs/>
          <w:sz w:val="18"/>
          <w:szCs w:val="18"/>
          <w:lang w:eastAsia="en-US"/>
          <w14:ligatures w14:val="standardContextual"/>
        </w:rPr>
        <w:t>μικρός</w:t>
      </w:r>
      <w:r w:rsidR="00E2455C"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i/>
          <w:iCs/>
          <w:sz w:val="18"/>
          <w:szCs w:val="18"/>
          <w:lang w:eastAsia="en-US"/>
          <w14:ligatures w14:val="standardContextual"/>
        </w:rPr>
        <w:t>voir</w:t>
      </w:r>
      <w:r w:rsidR="00716CE2"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sz w:val="18"/>
          <w:szCs w:val="18"/>
          <w:lang w:eastAsia="en-US"/>
          <w14:ligatures w14:val="standardContextual"/>
        </w:rPr>
        <w:t xml:space="preserve"> μικρός</w:t>
      </w:r>
      <w:r w:rsidR="00716CE2"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sz w:val="18"/>
          <w:szCs w:val="18"/>
          <w:lang w:eastAsia="en-US"/>
          <w14:ligatures w14:val="standardContextual"/>
        </w:rPr>
        <w:t xml:space="preserve">: petit.      </w:t>
      </w:r>
      <w:r w:rsidR="00E2455C" w:rsidRPr="00765CD7">
        <w:rPr>
          <w:rFonts w:asciiTheme="minorHAnsi" w:eastAsiaTheme="minorHAnsi" w:hAnsiTheme="minorHAnsi" w:cstheme="minorHAnsi"/>
          <w:b/>
          <w:bCs/>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Κ</w:t>
      </w:r>
      <w:r w:rsidR="00E2455C" w:rsidRPr="00765CD7">
        <w:rPr>
          <w:rFonts w:asciiTheme="minorHAnsi" w:eastAsiaTheme="minorHAnsi" w:hAnsiTheme="minorHAnsi" w:cstheme="minorHAnsi"/>
          <w:b/>
          <w:bCs/>
          <w:sz w:val="18"/>
          <w:szCs w:val="18"/>
          <w:lang w:eastAsia="en-US"/>
          <w14:ligatures w14:val="standardContextual"/>
        </w:rPr>
        <w:t>ατατίθεμαι</w:t>
      </w:r>
      <w:r w:rsidR="00E2455C" w:rsidRPr="00765CD7">
        <w:rPr>
          <w:rFonts w:asciiTheme="minorHAnsi" w:eastAsiaTheme="minorHAnsi" w:hAnsiTheme="minorHAnsi" w:cstheme="minorHAnsi"/>
          <w:sz w:val="18"/>
          <w:szCs w:val="18"/>
          <w:lang w:eastAsia="en-US"/>
          <w14:ligatures w14:val="standardContextual"/>
        </w:rPr>
        <w:t>-my</w:t>
      </w:r>
      <w:r w:rsidR="00716CE2" w:rsidRPr="00765CD7">
        <w:rPr>
          <w:rFonts w:asciiTheme="minorHAnsi" w:eastAsiaTheme="minorHAnsi" w:hAnsiTheme="minorHAnsi" w:cstheme="minorHAnsi"/>
          <w:sz w:val="18"/>
          <w:szCs w:val="18"/>
          <w:lang w:eastAsia="en-US"/>
          <w14:ligatures w14:val="standardContextual"/>
        </w:rPr>
        <w:t xml:space="preserve"> </w:t>
      </w:r>
      <w:r w:rsidR="00E2455C" w:rsidRPr="00765CD7">
        <w:rPr>
          <w:rFonts w:asciiTheme="minorHAnsi" w:eastAsiaTheme="minorHAnsi" w:hAnsiTheme="minorHAnsi" w:cstheme="minorHAnsi"/>
          <w:sz w:val="18"/>
          <w:szCs w:val="18"/>
          <w:lang w:eastAsia="en-US"/>
          <w14:ligatures w14:val="standardContextual"/>
        </w:rPr>
        <w:t>: déposer (pr.) ; […] ;  mettre en lieu sûr, en dépôt, en réserve pour soi.</w:t>
      </w:r>
      <w:r w:rsidR="00754EB3" w:rsidRPr="00765CD7">
        <w:rPr>
          <w:rFonts w:asciiTheme="minorHAnsi" w:hAnsiTheme="minorHAnsi" w:cstheme="minorHAnsi"/>
          <w:b/>
          <w:bCs/>
          <w:sz w:val="18"/>
          <w:szCs w:val="18"/>
        </w:rPr>
        <w:t xml:space="preserve"> </w:t>
      </w:r>
    </w:p>
  </w:footnote>
  <w:footnote w:id="36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color w:val="000000"/>
          <w:sz w:val="18"/>
          <w:szCs w:val="18"/>
          <w:lang w:eastAsia="en-US"/>
          <w14:ligatures w14:val="standardContextual"/>
        </w:rPr>
        <w:t xml:space="preserve">362. καὶ θαμὰ τοῦτ᾽ ἔρδοις, τάχα κεν μέγα καὶ τὸ γένοιτο.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Θ</w:t>
      </w:r>
      <w:r w:rsidR="00E2455C" w:rsidRPr="00765CD7">
        <w:rPr>
          <w:rFonts w:asciiTheme="minorHAnsi" w:eastAsiaTheme="minorHAnsi" w:hAnsiTheme="minorHAnsi" w:cstheme="minorHAnsi"/>
          <w:b/>
          <w:bCs/>
          <w:color w:val="000000"/>
          <w:sz w:val="18"/>
          <w:szCs w:val="18"/>
          <w:lang w:eastAsia="en-US"/>
          <w14:ligatures w14:val="standardContextual"/>
        </w:rPr>
        <w:t>αμά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en grand nombre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souvent fréquemment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en se succédant rapidement.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Ἔ</w:t>
      </w:r>
      <w:r w:rsidR="00E2455C" w:rsidRPr="00765CD7">
        <w:rPr>
          <w:rFonts w:asciiTheme="minorHAnsi" w:eastAsiaTheme="minorHAnsi" w:hAnsiTheme="minorHAnsi" w:cstheme="minorHAnsi"/>
          <w:b/>
          <w:bCs/>
          <w:color w:val="000000"/>
          <w:sz w:val="18"/>
          <w:szCs w:val="18"/>
          <w:lang w:eastAsia="en-US"/>
          <w14:ligatures w14:val="standardContextual"/>
        </w:rPr>
        <w:t>ρδω (</w:t>
      </w:r>
      <w:r w:rsidR="00E2455C" w:rsidRPr="00765CD7">
        <w:rPr>
          <w:rFonts w:asciiTheme="minorHAnsi" w:eastAsiaTheme="minorHAnsi" w:hAnsiTheme="minorHAnsi" w:cstheme="minorHAnsi"/>
          <w:i/>
          <w:iCs/>
          <w:color w:val="000000"/>
          <w:sz w:val="18"/>
          <w:szCs w:val="18"/>
          <w:lang w:eastAsia="en-US"/>
          <w14:ligatures w14:val="standardContextual"/>
        </w:rPr>
        <w:t>att</w:t>
      </w:r>
      <w:r w:rsidR="00E2455C" w:rsidRPr="00765CD7">
        <w:rPr>
          <w:rFonts w:asciiTheme="minorHAnsi" w:eastAsiaTheme="minorHAnsi" w:hAnsiTheme="minorHAnsi" w:cstheme="minorHAnsi"/>
          <w:b/>
          <w:bCs/>
          <w:color w:val="000000"/>
          <w:sz w:val="18"/>
          <w:szCs w:val="18"/>
          <w:lang w:eastAsia="en-US"/>
          <w14:ligatures w14:val="standardContextual"/>
        </w:rPr>
        <w:t xml:space="preserve">.. ἕρδω) </w:t>
      </w:r>
      <w:r w:rsidR="00E2455C" w:rsidRPr="00765CD7">
        <w:rPr>
          <w:rFonts w:asciiTheme="minorHAnsi" w:eastAsiaTheme="minorHAnsi" w:hAnsiTheme="minorHAnsi" w:cstheme="minorHAnsi"/>
          <w:i/>
          <w:iCs/>
          <w:color w:val="000000"/>
          <w:sz w:val="18"/>
          <w:szCs w:val="18"/>
          <w:lang w:eastAsia="en-US"/>
          <w14:ligatures w14:val="standardContextual"/>
        </w:rPr>
        <w:t>slt pst et impft</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faire, accomplir  […]. </w:t>
      </w:r>
      <w:r w:rsidR="00E2455C" w:rsidRPr="00765CD7">
        <w:rPr>
          <w:rFonts w:asciiTheme="minorHAnsi" w:eastAsiaTheme="minorHAnsi" w:hAnsiTheme="minorHAnsi" w:cstheme="minorHAnsi"/>
          <w:b/>
          <w:bCs/>
          <w:color w:val="000000"/>
          <w:sz w:val="18"/>
          <w:szCs w:val="18"/>
          <w:lang w:eastAsia="en-US"/>
          <w14:ligatures w14:val="standardContextual"/>
        </w:rPr>
        <w:t>Τάχ’</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ἂν</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τάχα κεν (</w:t>
      </w:r>
      <w:r w:rsidR="00E2455C" w:rsidRPr="00765CD7">
        <w:rPr>
          <w:rFonts w:asciiTheme="minorHAnsi" w:eastAsiaTheme="minorHAnsi" w:hAnsiTheme="minorHAnsi" w:cstheme="minorHAnsi"/>
          <w:color w:val="000000"/>
          <w:sz w:val="18"/>
          <w:szCs w:val="18"/>
          <w:lang w:eastAsia="en-US"/>
          <w14:ligatures w14:val="standardContextual"/>
        </w:rPr>
        <w:t xml:space="preserve">svt avec opt.) : peut-être, peut-être bien.   </w:t>
      </w:r>
      <w:r w:rsidR="00E2455C" w:rsidRPr="00765CD7">
        <w:rPr>
          <w:rFonts w:asciiTheme="minorHAnsi" w:eastAsiaTheme="minorHAnsi" w:hAnsiTheme="minorHAnsi" w:cstheme="minorHAnsi"/>
          <w:b/>
          <w:bCs/>
          <w:color w:val="000000"/>
          <w:sz w:val="18"/>
          <w:szCs w:val="18"/>
          <w:lang w:eastAsia="en-US"/>
          <w14:ligatures w14:val="standardContextual"/>
        </w:rPr>
        <w:t>τὸ</w:t>
      </w:r>
      <w:r w:rsidR="00E2455C" w:rsidRPr="00765CD7">
        <w:rPr>
          <w:rFonts w:asciiTheme="minorHAnsi" w:eastAsiaTheme="minorHAnsi" w:hAnsiTheme="minorHAnsi" w:cstheme="minorHAnsi"/>
          <w:color w:val="000000"/>
          <w:sz w:val="18"/>
          <w:szCs w:val="18"/>
          <w:lang w:eastAsia="en-US"/>
          <w14:ligatures w14:val="standardContextual"/>
        </w:rPr>
        <w:t xml:space="preserve"> (dém.) reprend </w:t>
      </w:r>
      <w:r w:rsidR="00E2455C" w:rsidRPr="00765CD7">
        <w:rPr>
          <w:rFonts w:asciiTheme="minorHAnsi" w:eastAsiaTheme="minorHAnsi" w:hAnsiTheme="minorHAnsi" w:cstheme="minorHAnsi"/>
          <w:b/>
          <w:bCs/>
          <w:color w:val="000000"/>
          <w:sz w:val="18"/>
          <w:szCs w:val="18"/>
          <w:lang w:eastAsia="en-US"/>
          <w14:ligatures w14:val="standardContextual"/>
        </w:rPr>
        <w:t xml:space="preserve">σμικρὸν.   </w:t>
      </w:r>
      <w:r w:rsidR="00E2455C" w:rsidRPr="00765CD7">
        <w:rPr>
          <w:rFonts w:asciiTheme="minorHAnsi" w:eastAsiaTheme="minorHAnsi" w:hAnsiTheme="minorHAnsi" w:cstheme="minorHAnsi"/>
          <w:b/>
          <w:bCs/>
          <w:color w:val="B00004"/>
          <w:sz w:val="18"/>
          <w:szCs w:val="18"/>
          <w:lang w:eastAsia="en-US"/>
          <w14:ligatures w14:val="standardContextual"/>
        </w:rPr>
        <w:t>Μ</w:t>
      </w:r>
      <w:r w:rsidR="00E2455C" w:rsidRPr="00765CD7">
        <w:rPr>
          <w:rFonts w:asciiTheme="minorHAnsi" w:eastAsiaTheme="minorHAnsi" w:hAnsiTheme="minorHAnsi" w:cstheme="minorHAnsi"/>
          <w:b/>
          <w:bCs/>
          <w:color w:val="000000"/>
          <w:sz w:val="18"/>
          <w:szCs w:val="18"/>
          <w:lang w:eastAsia="en-US"/>
          <w14:ligatures w14:val="standardContextual"/>
        </w:rPr>
        <w:t>έγας, μεγάλη, μέγα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i/>
          <w:iCs/>
          <w:color w:val="000000"/>
          <w:sz w:val="18"/>
          <w:szCs w:val="18"/>
          <w:lang w:eastAsia="en-US"/>
          <w14:ligatures w14:val="standardContextual"/>
        </w:rPr>
        <w:t>gén</w:t>
      </w:r>
      <w:r w:rsidR="00E2455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μεγάλου, ης, ου </w:t>
      </w:r>
      <w:r w:rsidR="00E2455C" w:rsidRPr="00765CD7">
        <w:rPr>
          <w:rFonts w:asciiTheme="minorHAnsi" w:eastAsiaTheme="minorHAnsi" w:hAnsiTheme="minorHAnsi" w:cstheme="minorHAnsi"/>
          <w:color w:val="000000"/>
          <w:sz w:val="18"/>
          <w:szCs w:val="18"/>
          <w:lang w:eastAsia="en-US"/>
          <w14:ligatures w14:val="standardContextual"/>
        </w:rPr>
        <w:t xml:space="preserve">: grand ; </w:t>
      </w:r>
      <w:r w:rsidR="00E2455C" w:rsidRPr="00765CD7">
        <w:rPr>
          <w:rFonts w:asciiTheme="minorHAnsi" w:eastAsiaTheme="minorHAnsi" w:hAnsiTheme="minorHAnsi" w:cstheme="minorHAnsi"/>
          <w:b/>
          <w:bCs/>
          <w:color w:val="000000"/>
          <w:sz w:val="18"/>
          <w:szCs w:val="18"/>
          <w:lang w:eastAsia="en-US"/>
          <w14:ligatures w14:val="standardContextual"/>
        </w:rPr>
        <w:t xml:space="preserve">μέγα : </w:t>
      </w:r>
      <w:r w:rsidR="00E2455C" w:rsidRPr="00765CD7">
        <w:rPr>
          <w:rFonts w:asciiTheme="minorHAnsi" w:eastAsiaTheme="minorHAnsi" w:hAnsiTheme="minorHAnsi" w:cstheme="minorHAnsi"/>
          <w:color w:val="000000"/>
          <w:sz w:val="18"/>
          <w:szCs w:val="18"/>
          <w:lang w:eastAsia="en-US"/>
          <w14:ligatures w14:val="standardContextual"/>
        </w:rPr>
        <w:t>attribut</w:t>
      </w:r>
      <w:r w:rsidR="00E2455C" w:rsidRPr="00765CD7">
        <w:rPr>
          <w:rFonts w:asciiTheme="minorHAnsi" w:eastAsiaTheme="minorHAnsi" w:hAnsiTheme="minorHAnsi" w:cstheme="minorHAnsi"/>
          <w:b/>
          <w:bCs/>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367">
    <w:p w:rsidR="00754EB3" w:rsidRPr="00765CD7" w:rsidRDefault="00754EB3"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E2455C" w:rsidRPr="00765CD7">
        <w:rPr>
          <w:rFonts w:asciiTheme="minorHAnsi" w:hAnsiTheme="minorHAnsi" w:cstheme="minorHAnsi"/>
          <w:b/>
          <w:bCs/>
          <w:sz w:val="18"/>
          <w:szCs w:val="18"/>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363. ὃς δ᾽ ἐπ᾽ ἐόντι φέρει, ὃ δ᾽ ἀλέξεται αἴθοπα λιμόν : —  ὃ δ᾽ : </w:t>
      </w:r>
      <w:r w:rsidR="00E2455C" w:rsidRPr="00765CD7">
        <w:rPr>
          <w:rFonts w:asciiTheme="minorHAnsi" w:eastAsiaTheme="minorHAnsi" w:hAnsiTheme="minorHAnsi" w:cstheme="minorHAnsi"/>
          <w:i/>
          <w:iCs/>
          <w:color w:val="000000"/>
          <w:sz w:val="18"/>
          <w:szCs w:val="18"/>
          <w:lang w:eastAsia="en-US"/>
          <w14:ligatures w14:val="standardContextual"/>
        </w:rPr>
        <w:t>dém</w:t>
      </w:r>
      <w:r w:rsidR="00E2455C" w:rsidRPr="00765CD7">
        <w:rPr>
          <w:rFonts w:asciiTheme="minorHAnsi" w:eastAsiaTheme="minorHAnsi" w:hAnsiTheme="minorHAnsi" w:cstheme="minorHAnsi"/>
          <w:color w:val="000000"/>
          <w:sz w:val="18"/>
          <w:szCs w:val="18"/>
          <w:lang w:eastAsia="en-US"/>
          <w14:ligatures w14:val="standardContextual"/>
        </w:rPr>
        <w:t>.;  antécédent reporté de</w:t>
      </w:r>
      <w:r w:rsidR="00E2455C" w:rsidRPr="00765CD7">
        <w:rPr>
          <w:rFonts w:asciiTheme="minorHAnsi" w:eastAsiaTheme="minorHAnsi" w:hAnsiTheme="minorHAnsi" w:cstheme="minorHAnsi"/>
          <w:b/>
          <w:bCs/>
          <w:color w:val="000000"/>
          <w:sz w:val="18"/>
          <w:szCs w:val="18"/>
          <w:lang w:eastAsia="en-US"/>
          <w14:ligatures w14:val="standardContextual"/>
        </w:rPr>
        <w:t xml:space="preserve"> ὃς δ᾽.     </w:t>
      </w:r>
      <w:r w:rsidR="00E2455C" w:rsidRPr="00765CD7">
        <w:rPr>
          <w:rFonts w:asciiTheme="minorHAnsi" w:eastAsiaTheme="minorHAnsi" w:hAnsiTheme="minorHAnsi" w:cstheme="minorHAnsi"/>
          <w:color w:val="000000"/>
          <w:sz w:val="18"/>
          <w:szCs w:val="18"/>
          <w:lang w:eastAsia="en-US"/>
          <w14:ligatures w14:val="standardContextual"/>
        </w:rPr>
        <w:t>[</w:t>
      </w:r>
      <w:r w:rsidR="00E2455C" w:rsidRPr="00765CD7">
        <w:rPr>
          <w:rFonts w:asciiTheme="minorHAnsi" w:eastAsiaTheme="minorHAnsi" w:hAnsiTheme="minorHAnsi" w:cstheme="minorHAnsi"/>
          <w:b/>
          <w:bCs/>
          <w:color w:val="000000"/>
          <w:sz w:val="18"/>
          <w:szCs w:val="18"/>
          <w:lang w:eastAsia="en-US"/>
          <w14:ligatures w14:val="standardContextual"/>
        </w:rPr>
        <w:t>ἐών ; ἐοῦσα; ἐόν</w:t>
      </w:r>
      <w:r w:rsidR="00E2455C" w:rsidRPr="00765CD7">
        <w:rPr>
          <w:rFonts w:asciiTheme="minorHAnsi" w:eastAsiaTheme="minorHAnsi" w:hAnsiTheme="minorHAnsi" w:cstheme="minorHAnsi"/>
          <w:color w:val="000000"/>
          <w:sz w:val="18"/>
          <w:szCs w:val="18"/>
          <w:lang w:eastAsia="en-US"/>
          <w14:ligatures w14:val="standardContextual"/>
        </w:rPr>
        <w:t xml:space="preserve"> — </w:t>
      </w:r>
      <w:r w:rsidR="00E2455C" w:rsidRPr="00765CD7">
        <w:rPr>
          <w:rFonts w:asciiTheme="minorHAnsi" w:eastAsiaTheme="minorHAnsi" w:hAnsiTheme="minorHAnsi" w:cstheme="minorHAnsi"/>
          <w:i/>
          <w:iCs/>
          <w:color w:val="000000"/>
          <w:sz w:val="18"/>
          <w:szCs w:val="18"/>
          <w:lang w:eastAsia="en-US"/>
          <w14:ligatures w14:val="standardContextual"/>
        </w:rPr>
        <w:t>Hom</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ion.</w:t>
      </w:r>
      <w:r w:rsidR="00E2455C" w:rsidRPr="00765CD7">
        <w:rPr>
          <w:rFonts w:asciiTheme="minorHAnsi" w:eastAsiaTheme="minorHAnsi" w:hAnsiTheme="minorHAnsi" w:cstheme="minorHAnsi"/>
          <w:color w:val="000000"/>
          <w:sz w:val="18"/>
          <w:szCs w:val="18"/>
          <w:lang w:eastAsia="en-US"/>
          <w14:ligatures w14:val="standardContextual"/>
        </w:rPr>
        <w:t xml:space="preserve">] = [ὤν, οὖσα, ὄν], </w:t>
      </w:r>
      <w:r w:rsidR="00E2455C" w:rsidRPr="00765CD7">
        <w:rPr>
          <w:rFonts w:asciiTheme="minorHAnsi" w:eastAsiaTheme="minorHAnsi" w:hAnsiTheme="minorHAnsi" w:cstheme="minorHAnsi"/>
          <w:i/>
          <w:iCs/>
          <w:color w:val="000000"/>
          <w:sz w:val="18"/>
          <w:szCs w:val="18"/>
          <w:lang w:eastAsia="en-US"/>
          <w14:ligatures w14:val="standardContextual"/>
        </w:rPr>
        <w:t>part pst de</w:t>
      </w:r>
      <w:r w:rsidR="00E2455C" w:rsidRPr="00765CD7">
        <w:rPr>
          <w:rFonts w:asciiTheme="minorHAnsi" w:eastAsiaTheme="minorHAnsi" w:hAnsiTheme="minorHAnsi" w:cstheme="minorHAnsi"/>
          <w:color w:val="000000"/>
          <w:sz w:val="18"/>
          <w:szCs w:val="18"/>
          <w:lang w:eastAsia="en-US"/>
          <w14:ligatures w14:val="standardContextual"/>
        </w:rPr>
        <w:t xml:space="preserve"> εἰμί / εἶναι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être.      </w:t>
      </w:r>
      <w:r w:rsidR="00E2455C" w:rsidRPr="00765CD7">
        <w:rPr>
          <w:rFonts w:asciiTheme="minorHAnsi" w:eastAsiaTheme="minorHAnsi" w:hAnsiTheme="minorHAnsi" w:cstheme="minorHAnsi"/>
          <w:b/>
          <w:bCs/>
          <w:color w:val="B00004"/>
          <w:sz w:val="18"/>
          <w:szCs w:val="18"/>
          <w:lang w:eastAsia="en-US"/>
          <w14:ligatures w14:val="standardContextual"/>
        </w:rPr>
        <w:t>Α</w:t>
      </w:r>
      <w:r w:rsidR="00E2455C" w:rsidRPr="00765CD7">
        <w:rPr>
          <w:rFonts w:asciiTheme="minorHAnsi" w:eastAsiaTheme="minorHAnsi" w:hAnsiTheme="minorHAnsi" w:cstheme="minorHAnsi"/>
          <w:b/>
          <w:bCs/>
          <w:color w:val="000000"/>
          <w:sz w:val="18"/>
          <w:szCs w:val="18"/>
          <w:lang w:eastAsia="en-US"/>
          <w14:ligatures w14:val="standardContextual"/>
        </w:rPr>
        <w:t>ἶθοψ, οπος (ὁ /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couleur de feu</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étincelant, éclatant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enflammé, ardent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violent, furieux.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Λ</w:t>
      </w:r>
      <w:r w:rsidR="00E2455C" w:rsidRPr="00765CD7">
        <w:rPr>
          <w:rFonts w:asciiTheme="minorHAnsi" w:eastAsiaTheme="minorHAnsi" w:hAnsiTheme="minorHAnsi" w:cstheme="minorHAnsi"/>
          <w:b/>
          <w:bCs/>
          <w:color w:val="000000"/>
          <w:sz w:val="18"/>
          <w:szCs w:val="18"/>
          <w:lang w:eastAsia="en-US"/>
          <w14:ligatures w14:val="standardContextual"/>
        </w:rPr>
        <w:t>ιμός,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faim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famine, inanition.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Ἀ</w:t>
      </w:r>
      <w:r w:rsidR="00E2455C" w:rsidRPr="00765CD7">
        <w:rPr>
          <w:rFonts w:asciiTheme="minorHAnsi" w:eastAsiaTheme="minorHAnsi" w:hAnsiTheme="minorHAnsi" w:cstheme="minorHAnsi"/>
          <w:b/>
          <w:bCs/>
          <w:color w:val="000000"/>
          <w:sz w:val="18"/>
          <w:szCs w:val="18"/>
          <w:lang w:eastAsia="en-US"/>
          <w14:ligatures w14:val="standardContextual"/>
        </w:rPr>
        <w:t xml:space="preserve">λέξομαι, my </w:t>
      </w:r>
      <w:r w:rsidR="00E2455C" w:rsidRPr="00765CD7">
        <w:rPr>
          <w:rFonts w:asciiTheme="minorHAnsi" w:eastAsiaTheme="minorHAnsi" w:hAnsiTheme="minorHAnsi" w:cstheme="minorHAnsi"/>
          <w:color w:val="000000"/>
          <w:sz w:val="18"/>
          <w:szCs w:val="18"/>
          <w:lang w:eastAsia="en-US"/>
          <w14:ligatures w14:val="standardContextual"/>
        </w:rPr>
        <w:t>: écarter de soi, repousser loin de soi, se défendre contre (+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(abs.) se défendre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rendre la pareille ; </w:t>
      </w:r>
      <w:r w:rsidR="00E2455C" w:rsidRPr="00765CD7">
        <w:rPr>
          <w:rFonts w:asciiTheme="minorHAnsi" w:eastAsiaTheme="minorHAnsi" w:hAnsiTheme="minorHAnsi" w:cstheme="minorHAnsi"/>
          <w:b/>
          <w:bCs/>
          <w:color w:val="000000"/>
          <w:sz w:val="18"/>
          <w:szCs w:val="18"/>
          <w:lang w:eastAsia="en-US"/>
          <w14:ligatures w14:val="standardContextual"/>
        </w:rPr>
        <w:t>ἀλέξεται</w:t>
      </w:r>
      <w:r w:rsidR="00E2455C" w:rsidRPr="00765CD7">
        <w:rPr>
          <w:rFonts w:asciiTheme="minorHAnsi" w:eastAsiaTheme="minorHAnsi" w:hAnsiTheme="minorHAnsi" w:cstheme="minorHAnsi"/>
          <w:color w:val="000000"/>
          <w:sz w:val="18"/>
          <w:szCs w:val="18"/>
          <w:lang w:eastAsia="en-US"/>
          <w14:ligatures w14:val="standardContextual"/>
        </w:rPr>
        <w:t xml:space="preserve"> : douteux (West).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10027"/>
          <w:sz w:val="18"/>
          <w:szCs w:val="18"/>
          <w:lang w:eastAsia="en-US"/>
          <w14:ligatures w14:val="standardContextual"/>
        </w:rPr>
        <w:t>NB</w:t>
      </w:r>
      <w:r w:rsidR="00E2455C" w:rsidRPr="00765CD7">
        <w:rPr>
          <w:rFonts w:asciiTheme="minorHAnsi" w:eastAsiaTheme="minorHAnsi" w:hAnsiTheme="minorHAnsi" w:cstheme="minorHAnsi"/>
          <w:color w:val="B10027"/>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ἐπ᾽ ἐόντι φέρει = ὑπάρχοντι ἐπιφέρει. τὰ ὄντα are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what one has in store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in Thgn. 515, cf. Pind. WV. 1. 32, Pl. Gorg. 511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West.</w:t>
      </w:r>
      <w:r w:rsidRPr="00765CD7">
        <w:rPr>
          <w:rFonts w:asciiTheme="minorHAnsi" w:hAnsiTheme="minorHAnsi" w:cstheme="minorHAnsi"/>
          <w:b/>
          <w:bCs/>
          <w:sz w:val="18"/>
          <w:szCs w:val="18"/>
        </w:rPr>
        <w:t xml:space="preserve">  </w:t>
      </w:r>
    </w:p>
  </w:footnote>
  <w:footnote w:id="36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color w:val="000000"/>
          <w:sz w:val="18"/>
          <w:szCs w:val="18"/>
          <w:lang w:eastAsia="en-US"/>
          <w14:ligatures w14:val="standardContextual"/>
        </w:rPr>
        <w:t xml:space="preserve">364. οὐδὲ τό γ᾽ ἐν οἴκῳ κατακείμενον ἀνέρα κήδει.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b/>
          <w:bCs/>
          <w:color w:val="B00004"/>
          <w:sz w:val="18"/>
          <w:szCs w:val="18"/>
          <w:lang w:eastAsia="en-US"/>
          <w14:ligatures w14:val="standardContextual"/>
        </w:rPr>
        <w:t xml:space="preserve"> Ο</w:t>
      </w:r>
      <w:r w:rsidR="00E2455C" w:rsidRPr="00765CD7">
        <w:rPr>
          <w:rFonts w:asciiTheme="minorHAnsi" w:eastAsiaTheme="minorHAnsi" w:hAnsiTheme="minorHAnsi" w:cstheme="minorHAnsi"/>
          <w:b/>
          <w:bCs/>
          <w:color w:val="000000"/>
          <w:sz w:val="18"/>
          <w:szCs w:val="18"/>
          <w:lang w:eastAsia="en-US"/>
          <w14:ligatures w14:val="standardContextual"/>
        </w:rPr>
        <w:t>ἶκος,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maison, habitation.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Κ</w:t>
      </w:r>
      <w:r w:rsidR="00E2455C" w:rsidRPr="00765CD7">
        <w:rPr>
          <w:rFonts w:asciiTheme="minorHAnsi" w:eastAsiaTheme="minorHAnsi" w:hAnsiTheme="minorHAnsi" w:cstheme="minorHAnsi"/>
          <w:b/>
          <w:bCs/>
          <w:color w:val="000000"/>
          <w:sz w:val="18"/>
          <w:szCs w:val="18"/>
          <w:lang w:eastAsia="en-US"/>
          <w14:ligatures w14:val="standardContextual"/>
        </w:rPr>
        <w:t>ατακεῖμαι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être couché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être étendu sur un lit;  […]  être placé, être à demeure (choses).     </w:t>
      </w:r>
      <w:r w:rsidR="00E2455C" w:rsidRPr="00765CD7">
        <w:rPr>
          <w:rFonts w:asciiTheme="minorHAnsi" w:eastAsiaTheme="minorHAnsi" w:hAnsiTheme="minorHAnsi" w:cstheme="minorHAnsi"/>
          <w:b/>
          <w:bCs/>
          <w:color w:val="B00004"/>
          <w:sz w:val="18"/>
          <w:szCs w:val="18"/>
          <w:lang w:eastAsia="en-US"/>
          <w14:ligatures w14:val="standardContextual"/>
        </w:rPr>
        <w:t>Κ</w:t>
      </w:r>
      <w:r w:rsidR="00E2455C" w:rsidRPr="00765CD7">
        <w:rPr>
          <w:rFonts w:asciiTheme="minorHAnsi" w:eastAsiaTheme="minorHAnsi" w:hAnsiTheme="minorHAnsi" w:cstheme="minorHAnsi"/>
          <w:b/>
          <w:bCs/>
          <w:color w:val="000000"/>
          <w:sz w:val="18"/>
          <w:szCs w:val="18"/>
          <w:lang w:eastAsia="en-US"/>
          <w14:ligatures w14:val="standardContextual"/>
        </w:rPr>
        <w:t>ήδω :  I. Tr.</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1. </w:t>
      </w:r>
      <w:r w:rsidR="00E2455C" w:rsidRPr="00765CD7">
        <w:rPr>
          <w:rFonts w:asciiTheme="minorHAnsi" w:eastAsiaTheme="minorHAnsi" w:hAnsiTheme="minorHAnsi" w:cstheme="minorHAnsi"/>
          <w:color w:val="000000"/>
          <w:sz w:val="18"/>
          <w:szCs w:val="18"/>
          <w:lang w:eastAsia="en-US"/>
          <w14:ligatures w14:val="standardContextual"/>
        </w:rPr>
        <w:t>inquiéter, affliger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2</w:t>
      </w:r>
      <w:r w:rsidR="00E2455C" w:rsidRPr="00765CD7">
        <w:rPr>
          <w:rFonts w:asciiTheme="minorHAnsi" w:eastAsiaTheme="minorHAnsi" w:hAnsiTheme="minorHAnsi" w:cstheme="minorHAnsi"/>
          <w:color w:val="000000"/>
          <w:sz w:val="18"/>
          <w:szCs w:val="18"/>
          <w:lang w:eastAsia="en-US"/>
          <w14:ligatures w14:val="standardContextual"/>
        </w:rPr>
        <w:t xml:space="preserve"> léser, blesser, endommager.    </w:t>
      </w:r>
      <w:r w:rsidR="00E2455C" w:rsidRPr="00765CD7">
        <w:rPr>
          <w:rFonts w:asciiTheme="minorHAnsi" w:eastAsiaTheme="minorHAnsi" w:hAnsiTheme="minorHAnsi" w:cstheme="minorHAnsi"/>
          <w:b/>
          <w:bCs/>
          <w:color w:val="B00004"/>
          <w:sz w:val="18"/>
          <w:szCs w:val="18"/>
          <w:lang w:eastAsia="en-US"/>
          <w14:ligatures w14:val="standardContextual"/>
        </w:rPr>
        <w:t>Ἀ</w:t>
      </w:r>
      <w:r w:rsidR="00E2455C" w:rsidRPr="00765CD7">
        <w:rPr>
          <w:rFonts w:asciiTheme="minorHAnsi" w:eastAsiaTheme="minorHAnsi" w:hAnsiTheme="minorHAnsi" w:cstheme="minorHAnsi"/>
          <w:b/>
          <w:bCs/>
          <w:color w:val="000000"/>
          <w:sz w:val="18"/>
          <w:szCs w:val="18"/>
          <w:lang w:eastAsia="en-US"/>
          <w14:ligatures w14:val="standardContextual"/>
        </w:rPr>
        <w:t xml:space="preserve">νέρα </w:t>
      </w:r>
      <w:r w:rsidR="00E2455C" w:rsidRPr="00765CD7">
        <w:rPr>
          <w:rFonts w:asciiTheme="minorHAnsi" w:eastAsiaTheme="minorHAnsi" w:hAnsiTheme="minorHAnsi" w:cstheme="minorHAnsi"/>
          <w:color w:val="000000"/>
          <w:sz w:val="18"/>
          <w:szCs w:val="18"/>
          <w:lang w:eastAsia="en-US"/>
          <w14:ligatures w14:val="standardContextual"/>
        </w:rPr>
        <w:t>=  ἄνδρα.</w:t>
      </w:r>
      <w:r w:rsidRPr="00765CD7">
        <w:rPr>
          <w:rFonts w:asciiTheme="minorHAnsi" w:hAnsiTheme="minorHAnsi" w:cstheme="minorHAnsi"/>
          <w:b/>
          <w:bCs/>
          <w:sz w:val="18"/>
          <w:szCs w:val="18"/>
        </w:rPr>
        <w:t xml:space="preserve"> </w:t>
      </w:r>
    </w:p>
  </w:footnote>
  <w:footnote w:id="36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color w:val="000000"/>
          <w:sz w:val="18"/>
          <w:szCs w:val="18"/>
          <w:lang w:eastAsia="en-US"/>
          <w14:ligatures w14:val="standardContextual"/>
        </w:rPr>
        <w:t xml:space="preserve">365. οἴκοι βέλτερον εἶναι, ἐπεὶ βλαβερὸν τὸ θύρηφιν.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Ο</w:t>
      </w:r>
      <w:r w:rsidR="00E2455C" w:rsidRPr="00765CD7">
        <w:rPr>
          <w:rFonts w:asciiTheme="minorHAnsi" w:eastAsiaTheme="minorHAnsi" w:hAnsiTheme="minorHAnsi" w:cstheme="minorHAnsi"/>
          <w:b/>
          <w:bCs/>
          <w:color w:val="000000"/>
          <w:sz w:val="18"/>
          <w:szCs w:val="18"/>
          <w:lang w:eastAsia="en-US"/>
          <w14:ligatures w14:val="standardContextual"/>
        </w:rPr>
        <w:t>ἴκοι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à la maison, dans son propre pays (locatif).    </w:t>
      </w:r>
      <w:r w:rsidR="00E2455C" w:rsidRPr="00765CD7">
        <w:rPr>
          <w:rFonts w:asciiTheme="minorHAnsi" w:eastAsiaTheme="minorHAnsi" w:hAnsiTheme="minorHAnsi" w:cstheme="minorHAnsi"/>
          <w:b/>
          <w:bCs/>
          <w:color w:val="B00004"/>
          <w:sz w:val="18"/>
          <w:szCs w:val="18"/>
          <w:lang w:eastAsia="en-US"/>
          <w14:ligatures w14:val="standardContextual"/>
        </w:rPr>
        <w:t>Θ</w:t>
      </w:r>
      <w:r w:rsidR="00E2455C" w:rsidRPr="00765CD7">
        <w:rPr>
          <w:rFonts w:asciiTheme="minorHAnsi" w:eastAsiaTheme="minorHAnsi" w:hAnsiTheme="minorHAnsi" w:cstheme="minorHAnsi"/>
          <w:b/>
          <w:bCs/>
          <w:color w:val="000000"/>
          <w:sz w:val="18"/>
          <w:szCs w:val="18"/>
          <w:lang w:eastAsia="en-US"/>
          <w14:ligatures w14:val="standardContextual"/>
        </w:rPr>
        <w:t>ύρηφι</w:t>
      </w:r>
      <w:r w:rsidR="00E2455C" w:rsidRPr="00765CD7">
        <w:rPr>
          <w:rFonts w:asciiTheme="minorHAnsi" w:eastAsiaTheme="minorHAnsi" w:hAnsiTheme="minorHAnsi" w:cstheme="minorHAnsi"/>
          <w:color w:val="000000"/>
          <w:sz w:val="18"/>
          <w:szCs w:val="18"/>
          <w:lang w:eastAsia="en-US"/>
          <w14:ligatures w14:val="standardContextual"/>
        </w:rPr>
        <w:t xml:space="preserve"> [ῠ] dat. épq. de θύρη, adv. à la porte, au dehors.  </w:t>
      </w:r>
      <w:r w:rsidR="00E2455C" w:rsidRPr="00765CD7">
        <w:rPr>
          <w:rFonts w:asciiTheme="minorHAnsi" w:eastAsiaTheme="minorHAnsi" w:hAnsiTheme="minorHAnsi" w:cstheme="minorHAnsi"/>
          <w:b/>
          <w:bCs/>
          <w:color w:val="B00004"/>
          <w:sz w:val="18"/>
          <w:szCs w:val="18"/>
          <w:lang w:eastAsia="en-US"/>
          <w14:ligatures w14:val="standardContextual"/>
        </w:rPr>
        <w:t>Ἐ</w:t>
      </w:r>
      <w:r w:rsidR="00E2455C" w:rsidRPr="00765CD7">
        <w:rPr>
          <w:rFonts w:asciiTheme="minorHAnsi" w:eastAsiaTheme="minorHAnsi" w:hAnsiTheme="minorHAnsi" w:cstheme="minorHAnsi"/>
          <w:b/>
          <w:bCs/>
          <w:color w:val="000000"/>
          <w:sz w:val="18"/>
          <w:szCs w:val="18"/>
          <w:lang w:eastAsia="en-US"/>
          <w14:ligatures w14:val="standardContextual"/>
        </w:rPr>
        <w:t>πεί,</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cj-sub.: après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puisque.   </w:t>
      </w:r>
      <w:r w:rsidR="00E2455C" w:rsidRPr="00765CD7">
        <w:rPr>
          <w:rFonts w:asciiTheme="minorHAnsi" w:eastAsiaTheme="minorHAnsi" w:hAnsiTheme="minorHAnsi" w:cstheme="minorHAnsi"/>
          <w:b/>
          <w:bCs/>
          <w:color w:val="B00004"/>
          <w:sz w:val="18"/>
          <w:szCs w:val="18"/>
          <w:lang w:eastAsia="en-US"/>
          <w14:ligatures w14:val="standardContextual"/>
        </w:rPr>
        <w:t>Β</w:t>
      </w:r>
      <w:r w:rsidR="00E2455C" w:rsidRPr="00765CD7">
        <w:rPr>
          <w:rFonts w:asciiTheme="minorHAnsi" w:eastAsiaTheme="minorHAnsi" w:hAnsiTheme="minorHAnsi" w:cstheme="minorHAnsi"/>
          <w:b/>
          <w:bCs/>
          <w:color w:val="000000"/>
          <w:sz w:val="18"/>
          <w:szCs w:val="18"/>
          <w:lang w:eastAsia="en-US"/>
          <w14:ligatures w14:val="standardContextual"/>
        </w:rPr>
        <w:t>έλτερος, α, ον,</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compar. poét. d’</w:t>
      </w:r>
      <w:r w:rsidR="00E2455C" w:rsidRPr="00765CD7">
        <w:rPr>
          <w:rFonts w:asciiTheme="minorHAnsi" w:eastAsiaTheme="minorHAnsi" w:hAnsiTheme="minorHAnsi" w:cstheme="minorHAnsi"/>
          <w:color w:val="000000"/>
          <w:sz w:val="18"/>
          <w:szCs w:val="18"/>
          <w:lang w:eastAsia="en-US"/>
          <w14:ligatures w14:val="standardContextual"/>
        </w:rPr>
        <w:t xml:space="preserve">ἀγαθός, meilleur ; </w:t>
      </w:r>
      <w:r w:rsidR="00E2455C" w:rsidRPr="00765CD7">
        <w:rPr>
          <w:rFonts w:asciiTheme="minorHAnsi" w:eastAsiaTheme="minorHAnsi" w:hAnsiTheme="minorHAnsi" w:cstheme="minorHAnsi"/>
          <w:i/>
          <w:iCs/>
          <w:color w:val="000000"/>
          <w:sz w:val="18"/>
          <w:szCs w:val="18"/>
          <w:lang w:eastAsia="en-US"/>
          <w14:ligatures w14:val="standardContextual"/>
        </w:rPr>
        <w:t>cf.</w:t>
      </w:r>
      <w:r w:rsidR="00E2455C" w:rsidRPr="00765CD7">
        <w:rPr>
          <w:rFonts w:asciiTheme="minorHAnsi" w:eastAsiaTheme="minorHAnsi" w:hAnsiTheme="minorHAnsi" w:cstheme="minorHAnsi"/>
          <w:color w:val="000000"/>
          <w:sz w:val="18"/>
          <w:szCs w:val="18"/>
          <w:lang w:eastAsia="en-US"/>
          <w14:ligatures w14:val="standardContextual"/>
        </w:rPr>
        <w:t xml:space="preserve"> βελτίων.    </w:t>
      </w:r>
      <w:r w:rsidR="00E2455C" w:rsidRPr="00765CD7">
        <w:rPr>
          <w:rFonts w:asciiTheme="minorHAnsi" w:eastAsiaTheme="minorHAnsi" w:hAnsiTheme="minorHAnsi" w:cstheme="minorHAnsi"/>
          <w:b/>
          <w:bCs/>
          <w:color w:val="B00004"/>
          <w:sz w:val="18"/>
          <w:szCs w:val="18"/>
          <w:lang w:eastAsia="en-US"/>
          <w14:ligatures w14:val="standardContextual"/>
        </w:rPr>
        <w:t>Β</w:t>
      </w:r>
      <w:r w:rsidR="00E2455C" w:rsidRPr="00765CD7">
        <w:rPr>
          <w:rFonts w:asciiTheme="minorHAnsi" w:eastAsiaTheme="minorHAnsi" w:hAnsiTheme="minorHAnsi" w:cstheme="minorHAnsi"/>
          <w:b/>
          <w:bCs/>
          <w:color w:val="000000"/>
          <w:sz w:val="18"/>
          <w:szCs w:val="18"/>
          <w:lang w:eastAsia="en-US"/>
          <w14:ligatures w14:val="standardContextual"/>
        </w:rPr>
        <w:t>λαϐερός,</w:t>
      </w:r>
      <w:r w:rsidR="00E2455C" w:rsidRPr="00765CD7">
        <w:rPr>
          <w:rFonts w:asciiTheme="minorHAnsi" w:eastAsiaTheme="minorHAnsi" w:hAnsiTheme="minorHAnsi" w:cstheme="minorHAnsi"/>
          <w:color w:val="000000"/>
          <w:sz w:val="18"/>
          <w:szCs w:val="18"/>
          <w:lang w:eastAsia="en-US"/>
          <w14:ligatures w14:val="standardContextual"/>
        </w:rPr>
        <w:t xml:space="preserve"> ά, όν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nuisible, funeste. </w:t>
      </w:r>
      <w:r w:rsidR="00E2455C" w:rsidRPr="00765CD7">
        <w:rPr>
          <w:rFonts w:asciiTheme="minorHAnsi" w:eastAsiaTheme="minorHAnsi" w:hAnsiTheme="minorHAnsi" w:cstheme="minorHAnsi"/>
          <w:b/>
          <w:bCs/>
          <w:color w:val="B10027"/>
          <w:sz w:val="18"/>
          <w:szCs w:val="18"/>
          <w:lang w:eastAsia="en-US"/>
          <w14:ligatures w14:val="standardContextual"/>
        </w:rPr>
        <w:t xml:space="preserve">NB. </w:t>
      </w:r>
      <w:r w:rsidR="00E2455C" w:rsidRPr="00765CD7">
        <w:rPr>
          <w:rFonts w:asciiTheme="minorHAnsi" w:eastAsiaTheme="minorHAnsi" w:hAnsiTheme="minorHAnsi" w:cstheme="minorHAnsi"/>
          <w:color w:val="000000"/>
          <w:sz w:val="18"/>
          <w:szCs w:val="18"/>
          <w:lang w:eastAsia="en-US"/>
          <w14:ligatures w14:val="standardContextual"/>
        </w:rPr>
        <w:t>The context indicates that the true meaning is ‘it is preferable to have things safely inside, for what is outside is at risk’. (West).</w:t>
      </w:r>
    </w:p>
  </w:footnote>
  <w:footnote w:id="37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color w:val="000000"/>
          <w:sz w:val="18"/>
          <w:szCs w:val="18"/>
          <w:lang w:eastAsia="en-US"/>
          <w14:ligatures w14:val="standardContextual"/>
        </w:rPr>
        <w:t xml:space="preserve">366. ἐσθλὸν μὲν παρεόντος ἑλέσθαι, πῆμα δὲ θυμῷ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Ἐ</w:t>
      </w:r>
      <w:r w:rsidR="00E2455C" w:rsidRPr="00765CD7">
        <w:rPr>
          <w:rFonts w:asciiTheme="minorHAnsi" w:eastAsiaTheme="minorHAnsi" w:hAnsiTheme="minorHAnsi" w:cstheme="minorHAnsi"/>
          <w:b/>
          <w:bCs/>
          <w:color w:val="000000"/>
          <w:sz w:val="18"/>
          <w:szCs w:val="18"/>
          <w:lang w:eastAsia="en-US"/>
          <w14:ligatures w14:val="standardContextual"/>
        </w:rPr>
        <w:t>σθλός,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w:t>
      </w:r>
      <w:r w:rsidR="00E2455C" w:rsidRPr="00765CD7">
        <w:rPr>
          <w:rFonts w:asciiTheme="minorHAnsi" w:eastAsiaTheme="minorHAnsi" w:hAnsiTheme="minorHAnsi" w:cstheme="minorHAnsi"/>
          <w:i/>
          <w:iCs/>
          <w:color w:val="000000"/>
          <w:sz w:val="18"/>
          <w:szCs w:val="18"/>
          <w:lang w:eastAsia="en-US"/>
          <w14:ligatures w14:val="standardContextual"/>
        </w:rPr>
        <w:t>pers</w:t>
      </w:r>
      <w:r w:rsidR="00E2455C" w:rsidRPr="00765CD7">
        <w:rPr>
          <w:rFonts w:asciiTheme="minorHAnsi" w:eastAsiaTheme="minorHAnsi" w:hAnsiTheme="minorHAnsi" w:cstheme="minorHAnsi"/>
          <w:color w:val="000000"/>
          <w:sz w:val="18"/>
          <w:szCs w:val="18"/>
          <w:lang w:eastAsia="en-US"/>
          <w14:ligatures w14:val="standardContextual"/>
        </w:rPr>
        <w:t>.) probe, honnête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 habile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sensé, sage, prudent;  efficace, utile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FF"/>
          <w:sz w:val="18"/>
          <w:szCs w:val="18"/>
          <w:lang w:eastAsia="en-US"/>
          <w14:ligatures w14:val="standardContextual"/>
        </w:rPr>
        <w:t>ἐσθλόν ἐστι</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B5401"/>
          <w:sz w:val="18"/>
          <w:szCs w:val="18"/>
          <w:lang w:eastAsia="en-US"/>
          <w14:ligatures w14:val="standardContextual"/>
        </w:rPr>
        <w:t>avec l’inf.</w:t>
      </w:r>
      <w:r w:rsidR="00E2455C" w:rsidRPr="00765CD7">
        <w:rPr>
          <w:rFonts w:asciiTheme="minorHAnsi" w:eastAsiaTheme="minorHAnsi" w:hAnsiTheme="minorHAnsi" w:cstheme="minorHAnsi"/>
          <w:color w:val="000000"/>
          <w:sz w:val="18"/>
          <w:szCs w:val="18"/>
          <w:lang w:eastAsia="en-US"/>
          <w14:ligatures w14:val="standardContextual"/>
        </w:rPr>
        <w:t xml:space="preserve"> il est bon de, </w:t>
      </w:r>
      <w:r w:rsidR="00E2455C" w:rsidRPr="00765CD7">
        <w:rPr>
          <w:rFonts w:asciiTheme="minorHAnsi" w:eastAsiaTheme="minorHAnsi" w:hAnsiTheme="minorHAnsi" w:cstheme="minorHAnsi"/>
          <w:i/>
          <w:iCs/>
          <w:color w:val="000000"/>
          <w:sz w:val="18"/>
          <w:szCs w:val="18"/>
          <w:lang w:eastAsia="en-US"/>
          <w14:ligatures w14:val="standardContextual"/>
        </w:rPr>
        <w:t xml:space="preserve">etc.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Π</w:t>
      </w:r>
      <w:r w:rsidR="00E2455C" w:rsidRPr="00765CD7">
        <w:rPr>
          <w:rFonts w:asciiTheme="minorHAnsi" w:eastAsiaTheme="minorHAnsi" w:hAnsiTheme="minorHAnsi" w:cstheme="minorHAnsi"/>
          <w:b/>
          <w:bCs/>
          <w:color w:val="000000"/>
          <w:sz w:val="18"/>
          <w:szCs w:val="18"/>
          <w:lang w:eastAsia="en-US"/>
          <w14:ligatures w14:val="standardContextual"/>
        </w:rPr>
        <w:t>αρών, οῦσα,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part. prés. de</w:t>
      </w:r>
      <w:r w:rsidR="00E2455C" w:rsidRPr="00765CD7">
        <w:rPr>
          <w:rFonts w:asciiTheme="minorHAnsi" w:eastAsiaTheme="minorHAnsi" w:hAnsiTheme="minorHAnsi" w:cstheme="minorHAnsi"/>
          <w:color w:val="000000"/>
          <w:sz w:val="18"/>
          <w:szCs w:val="18"/>
          <w:lang w:eastAsia="en-US"/>
          <w14:ligatures w14:val="standardContextual"/>
        </w:rPr>
        <w:t xml:space="preserve"> πάρειμι, παρεῖναι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être présent; être à portée; </w:t>
      </w:r>
      <w:r w:rsidR="00E2455C" w:rsidRPr="00765CD7">
        <w:rPr>
          <w:rFonts w:asciiTheme="minorHAnsi" w:eastAsiaTheme="minorHAnsi" w:hAnsiTheme="minorHAnsi" w:cstheme="minorHAnsi"/>
          <w:b/>
          <w:bCs/>
          <w:color w:val="000000"/>
          <w:sz w:val="18"/>
          <w:szCs w:val="18"/>
          <w:lang w:eastAsia="en-US"/>
          <w14:ligatures w14:val="standardContextual"/>
        </w:rPr>
        <w:t>παρεόντος = παρόντος</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Α</w:t>
      </w:r>
      <w:r w:rsidR="00E2455C" w:rsidRPr="00765CD7">
        <w:rPr>
          <w:rFonts w:asciiTheme="minorHAnsi" w:eastAsiaTheme="minorHAnsi" w:hAnsiTheme="minorHAnsi" w:cstheme="minorHAnsi"/>
          <w:b/>
          <w:bCs/>
          <w:color w:val="000000"/>
          <w:sz w:val="18"/>
          <w:szCs w:val="18"/>
          <w:lang w:eastAsia="en-US"/>
          <w14:ligatures w14:val="standardContextual"/>
        </w:rPr>
        <w:t>ἱρεῖσθαι-my —[</w:t>
      </w:r>
      <w:r w:rsidR="00E2455C" w:rsidRPr="00765CD7">
        <w:rPr>
          <w:rFonts w:asciiTheme="minorHAnsi" w:eastAsiaTheme="minorHAnsi" w:hAnsiTheme="minorHAnsi" w:cstheme="minorHAnsi"/>
          <w:i/>
          <w:iCs/>
          <w:color w:val="000000"/>
          <w:sz w:val="18"/>
          <w:szCs w:val="18"/>
          <w:lang w:eastAsia="en-US"/>
          <w14:ligatures w14:val="standardContextual"/>
        </w:rPr>
        <w:t>fut</w:t>
      </w:r>
      <w:r w:rsidR="00E2455C" w:rsidRPr="00765CD7">
        <w:rPr>
          <w:rFonts w:asciiTheme="minorHAnsi" w:eastAsiaTheme="minorHAnsi" w:hAnsiTheme="minorHAnsi" w:cstheme="minorHAnsi"/>
          <w:b/>
          <w:bCs/>
          <w:i/>
          <w:iCs/>
          <w:color w:val="000000"/>
          <w:sz w:val="18"/>
          <w:szCs w:val="18"/>
          <w:lang w:eastAsia="en-US"/>
          <w14:ligatures w14:val="standardContextual"/>
        </w:rPr>
        <w:t>.:</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αἱρήσομαι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aor.:</w:t>
      </w:r>
      <w:r w:rsidR="00E2455C" w:rsidRPr="00765CD7">
        <w:rPr>
          <w:rFonts w:asciiTheme="minorHAnsi" w:eastAsiaTheme="minorHAnsi" w:hAnsiTheme="minorHAnsi" w:cstheme="minorHAnsi"/>
          <w:color w:val="000000"/>
          <w:sz w:val="18"/>
          <w:szCs w:val="18"/>
          <w:lang w:eastAsia="en-US"/>
          <w14:ligatures w14:val="standardContextual"/>
        </w:rPr>
        <w:t xml:space="preserve"> εἱλόμην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pft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262626"/>
          <w:sz w:val="18"/>
          <w:szCs w:val="18"/>
          <w:lang w:eastAsia="en-US"/>
          <w14:ligatures w14:val="standardContextual"/>
        </w:rPr>
        <w:t>ᾕρημαι</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prendre pour soi; choisir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agréer, élire.   </w:t>
      </w:r>
      <w:r w:rsidR="00E2455C" w:rsidRPr="00765CD7">
        <w:rPr>
          <w:rFonts w:asciiTheme="minorHAnsi" w:eastAsiaTheme="minorHAnsi" w:hAnsiTheme="minorHAnsi" w:cstheme="minorHAnsi"/>
          <w:b/>
          <w:bCs/>
          <w:color w:val="B00004"/>
          <w:sz w:val="18"/>
          <w:szCs w:val="18"/>
          <w:lang w:eastAsia="en-US"/>
          <w14:ligatures w14:val="standardContextual"/>
        </w:rPr>
        <w:t>Π</w:t>
      </w:r>
      <w:r w:rsidR="00E2455C" w:rsidRPr="00765CD7">
        <w:rPr>
          <w:rFonts w:asciiTheme="minorHAnsi" w:eastAsiaTheme="minorHAnsi" w:hAnsiTheme="minorHAnsi" w:cstheme="minorHAnsi"/>
          <w:b/>
          <w:bCs/>
          <w:color w:val="000000"/>
          <w:sz w:val="18"/>
          <w:szCs w:val="18"/>
          <w:lang w:eastAsia="en-US"/>
          <w14:ligatures w14:val="standardContextual"/>
        </w:rPr>
        <w:t>ῆμα, ατος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ce qu’on éprouve, épreuve, souffrance (due à un mal, une maladie), </w:t>
      </w:r>
      <w:r w:rsidR="00E2455C" w:rsidRPr="00765CD7">
        <w:rPr>
          <w:rFonts w:asciiTheme="minorHAnsi" w:eastAsiaTheme="minorHAnsi" w:hAnsiTheme="minorHAnsi" w:cstheme="minorHAnsi"/>
          <w:i/>
          <w:iCs/>
          <w:color w:val="000000"/>
          <w:sz w:val="18"/>
          <w:szCs w:val="18"/>
          <w:lang w:eastAsia="en-US"/>
          <w14:ligatures w14:val="standardContextual"/>
        </w:rPr>
        <w:t>d’où</w:t>
      </w:r>
      <w:r w:rsidR="00E2455C" w:rsidRPr="00765CD7">
        <w:rPr>
          <w:rFonts w:asciiTheme="minorHAnsi" w:eastAsiaTheme="minorHAnsi" w:hAnsiTheme="minorHAnsi" w:cstheme="minorHAnsi"/>
          <w:color w:val="000000"/>
          <w:sz w:val="18"/>
          <w:szCs w:val="18"/>
          <w:lang w:eastAsia="en-US"/>
          <w14:ligatures w14:val="standardContextual"/>
        </w:rPr>
        <w:t xml:space="preserve"> (abs.) souffrance, mal, malheur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fléau, calamité.  </w:t>
      </w:r>
      <w:r w:rsidR="00E2455C" w:rsidRPr="00765CD7">
        <w:rPr>
          <w:rFonts w:asciiTheme="minorHAnsi" w:eastAsiaTheme="minorHAnsi" w:hAnsiTheme="minorHAnsi" w:cstheme="minorHAnsi"/>
          <w:b/>
          <w:bCs/>
          <w:color w:val="000000"/>
          <w:sz w:val="18"/>
          <w:szCs w:val="18"/>
          <w:lang w:eastAsia="en-US"/>
          <w14:ligatures w14:val="standardContextual"/>
        </w:rPr>
        <w:t>πῆμα &lt; ἐστι &gt;  θυμῷ.</w:t>
      </w:r>
    </w:p>
  </w:footnote>
  <w:footnote w:id="37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color w:val="000000"/>
          <w:sz w:val="18"/>
          <w:szCs w:val="18"/>
          <w:lang w:eastAsia="en-US"/>
          <w14:ligatures w14:val="standardContextual"/>
        </w:rPr>
        <w:t xml:space="preserve">367. χρηίζειν ἀπεόντος, ἅ σε φράζεσθαι ἄνωγα.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Χ</w:t>
      </w:r>
      <w:r w:rsidR="00E2455C" w:rsidRPr="00765CD7">
        <w:rPr>
          <w:rFonts w:asciiTheme="minorHAnsi" w:eastAsiaTheme="minorHAnsi" w:hAnsiTheme="minorHAnsi" w:cstheme="minorHAnsi"/>
          <w:b/>
          <w:bCs/>
          <w:color w:val="000000"/>
          <w:sz w:val="18"/>
          <w:szCs w:val="18"/>
          <w:lang w:eastAsia="en-US"/>
          <w14:ligatures w14:val="standardContextual"/>
        </w:rPr>
        <w:t>ρῄζω</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impf.</w:t>
      </w:r>
      <w:r w:rsidR="00E2455C" w:rsidRPr="00765CD7">
        <w:rPr>
          <w:rFonts w:asciiTheme="minorHAnsi" w:eastAsiaTheme="minorHAnsi" w:hAnsiTheme="minorHAnsi" w:cstheme="minorHAnsi"/>
          <w:color w:val="000000"/>
          <w:sz w:val="18"/>
          <w:szCs w:val="18"/>
          <w:lang w:eastAsia="en-US"/>
          <w14:ligatures w14:val="standardContextual"/>
        </w:rPr>
        <w:t xml:space="preserve"> ἔχρῃζον</w:t>
      </w:r>
      <w:r w:rsidR="00E2455C" w:rsidRPr="00765CD7">
        <w:rPr>
          <w:rFonts w:asciiTheme="minorHAnsi" w:eastAsiaTheme="minorHAnsi" w:hAnsiTheme="minorHAnsi" w:cstheme="minorHAnsi"/>
          <w:i/>
          <w:iCs/>
          <w:color w:val="000000"/>
          <w:sz w:val="18"/>
          <w:szCs w:val="18"/>
          <w:lang w:eastAsia="en-US"/>
          <w14:ligatures w14:val="standardContextual"/>
        </w:rPr>
        <w:t>, f.</w:t>
      </w:r>
      <w:r w:rsidR="00E2455C" w:rsidRPr="00765CD7">
        <w:rPr>
          <w:rFonts w:asciiTheme="minorHAnsi" w:eastAsiaTheme="minorHAnsi" w:hAnsiTheme="minorHAnsi" w:cstheme="minorHAnsi"/>
          <w:color w:val="000000"/>
          <w:sz w:val="18"/>
          <w:szCs w:val="18"/>
          <w:lang w:eastAsia="en-US"/>
          <w14:ligatures w14:val="standardContextual"/>
        </w:rPr>
        <w:t xml:space="preserve"> χρῄσω, </w:t>
      </w:r>
      <w:r w:rsidR="00E2455C" w:rsidRPr="00765CD7">
        <w:rPr>
          <w:rFonts w:asciiTheme="minorHAnsi" w:eastAsiaTheme="minorHAnsi" w:hAnsiTheme="minorHAnsi" w:cstheme="minorHAnsi"/>
          <w:i/>
          <w:iCs/>
          <w:color w:val="000000"/>
          <w:sz w:val="18"/>
          <w:szCs w:val="18"/>
          <w:lang w:eastAsia="en-US"/>
          <w14:ligatures w14:val="standardContextual"/>
        </w:rPr>
        <w:t>ao.</w:t>
      </w:r>
      <w:r w:rsidR="00E2455C" w:rsidRPr="00765CD7">
        <w:rPr>
          <w:rFonts w:asciiTheme="minorHAnsi" w:eastAsiaTheme="minorHAnsi" w:hAnsiTheme="minorHAnsi" w:cstheme="minorHAnsi"/>
          <w:color w:val="000000"/>
          <w:sz w:val="18"/>
          <w:szCs w:val="18"/>
          <w:lang w:eastAsia="en-US"/>
          <w14:ligatures w14:val="standardContextual"/>
        </w:rPr>
        <w:t xml:space="preserve"> ἔχρῃσα, </w:t>
      </w:r>
      <w:r w:rsidR="00E2455C" w:rsidRPr="00765CD7">
        <w:rPr>
          <w:rFonts w:asciiTheme="minorHAnsi" w:eastAsiaTheme="minorHAnsi" w:hAnsiTheme="minorHAnsi" w:cstheme="minorHAnsi"/>
          <w:i/>
          <w:iCs/>
          <w:color w:val="000000"/>
          <w:sz w:val="18"/>
          <w:szCs w:val="18"/>
          <w:lang w:eastAsia="en-US"/>
          <w14:ligatures w14:val="standardContextual"/>
        </w:rPr>
        <w:t>pf. inus.</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I.</w:t>
      </w:r>
      <w:r w:rsidR="00E2455C" w:rsidRPr="00765CD7">
        <w:rPr>
          <w:rFonts w:asciiTheme="minorHAnsi" w:eastAsiaTheme="minorHAnsi" w:hAnsiTheme="minorHAnsi" w:cstheme="minorHAnsi"/>
          <w:color w:val="000000"/>
          <w:sz w:val="18"/>
          <w:szCs w:val="18"/>
          <w:lang w:eastAsia="en-US"/>
          <w14:ligatures w14:val="standardContextual"/>
        </w:rPr>
        <w:t xml:space="preserve"> manquer de, avoir besoin de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II.</w:t>
      </w:r>
      <w:r w:rsidR="00E2455C" w:rsidRPr="00765CD7">
        <w:rPr>
          <w:rFonts w:asciiTheme="minorHAnsi" w:eastAsiaTheme="minorHAnsi" w:hAnsiTheme="minorHAnsi" w:cstheme="minorHAnsi"/>
          <w:color w:val="000000"/>
          <w:sz w:val="18"/>
          <w:szCs w:val="18"/>
          <w:lang w:eastAsia="en-US"/>
          <w14:ligatures w14:val="standardContextual"/>
        </w:rPr>
        <w:t xml:space="preserve"> demander, solliciter, désirer (gén.).   </w:t>
      </w:r>
      <w:r w:rsidR="00E2455C" w:rsidRPr="00765CD7">
        <w:rPr>
          <w:rFonts w:asciiTheme="minorHAnsi" w:eastAsiaTheme="minorHAnsi" w:hAnsiTheme="minorHAnsi" w:cstheme="minorHAnsi"/>
          <w:b/>
          <w:bCs/>
          <w:color w:val="B00004"/>
          <w:sz w:val="18"/>
          <w:szCs w:val="18"/>
          <w:lang w:eastAsia="en-US"/>
          <w14:ligatures w14:val="standardContextual"/>
        </w:rPr>
        <w:t>Ἀ</w:t>
      </w:r>
      <w:r w:rsidR="00E2455C" w:rsidRPr="00765CD7">
        <w:rPr>
          <w:rFonts w:asciiTheme="minorHAnsi" w:eastAsiaTheme="minorHAnsi" w:hAnsiTheme="minorHAnsi" w:cstheme="minorHAnsi"/>
          <w:b/>
          <w:bCs/>
          <w:color w:val="000000"/>
          <w:sz w:val="18"/>
          <w:szCs w:val="18"/>
          <w:lang w:eastAsia="en-US"/>
          <w14:ligatures w14:val="standardContextual"/>
        </w:rPr>
        <w:t>πών, απόντος</w:t>
      </w:r>
      <w:r w:rsidR="00E2455C" w:rsidRPr="00765CD7">
        <w:rPr>
          <w:rFonts w:asciiTheme="minorHAnsi" w:eastAsiaTheme="minorHAnsi" w:hAnsiTheme="minorHAnsi" w:cstheme="minorHAnsi"/>
          <w:color w:val="000000"/>
          <w:sz w:val="18"/>
          <w:szCs w:val="18"/>
          <w:lang w:eastAsia="en-US"/>
          <w14:ligatures w14:val="standardContextual"/>
        </w:rPr>
        <w:t xml:space="preserve"> ( </w:t>
      </w:r>
      <w:r w:rsidR="00E2455C" w:rsidRPr="00765CD7">
        <w:rPr>
          <w:rFonts w:asciiTheme="minorHAnsi" w:eastAsiaTheme="minorHAnsi" w:hAnsiTheme="minorHAnsi" w:cstheme="minorHAnsi"/>
          <w:b/>
          <w:bCs/>
          <w:color w:val="000000"/>
          <w:sz w:val="18"/>
          <w:szCs w:val="18"/>
          <w:lang w:eastAsia="en-US"/>
          <w14:ligatures w14:val="standardContextual"/>
        </w:rPr>
        <w:t xml:space="preserve">ἀπεόντος, </w:t>
      </w:r>
      <w:r w:rsidR="00E2455C" w:rsidRPr="00765CD7">
        <w:rPr>
          <w:rFonts w:asciiTheme="minorHAnsi" w:eastAsiaTheme="minorHAnsi" w:hAnsiTheme="minorHAnsi" w:cstheme="minorHAnsi"/>
          <w:i/>
          <w:iCs/>
          <w:color w:val="000000"/>
          <w:sz w:val="18"/>
          <w:szCs w:val="18"/>
          <w:lang w:eastAsia="en-US"/>
          <w14:ligatures w14:val="standardContextual"/>
        </w:rPr>
        <w:t>ion</w:t>
      </w:r>
      <w:r w:rsidR="00E2455C" w:rsidRPr="00765CD7">
        <w:rPr>
          <w:rFonts w:asciiTheme="minorHAnsi" w:eastAsiaTheme="minorHAnsi" w:hAnsiTheme="minorHAnsi" w:cstheme="minorHAnsi"/>
          <w:b/>
          <w:bCs/>
          <w:color w:val="000000"/>
          <w:sz w:val="18"/>
          <w:szCs w:val="18"/>
          <w:lang w:eastAsia="en-US"/>
          <w14:ligatures w14:val="standardContextual"/>
        </w:rPr>
        <w:t xml:space="preserve">.) : </w:t>
      </w:r>
      <w:r w:rsidR="00E2455C" w:rsidRPr="00765CD7">
        <w:rPr>
          <w:rFonts w:asciiTheme="minorHAnsi" w:eastAsiaTheme="minorHAnsi" w:hAnsiTheme="minorHAnsi" w:cstheme="minorHAnsi"/>
          <w:color w:val="000000"/>
          <w:sz w:val="18"/>
          <w:szCs w:val="18"/>
          <w:lang w:eastAsia="en-US"/>
          <w14:ligatures w14:val="standardContextual"/>
        </w:rPr>
        <w:t xml:space="preserve">part pst. </w:t>
      </w:r>
      <w:r w:rsidR="00E2455C" w:rsidRPr="00765CD7">
        <w:rPr>
          <w:rFonts w:asciiTheme="minorHAnsi" w:eastAsiaTheme="minorHAnsi" w:hAnsiTheme="minorHAnsi" w:cstheme="minorHAnsi"/>
          <w:sz w:val="18"/>
          <w:szCs w:val="18"/>
          <w:lang w:eastAsia="en-US"/>
          <w14:ligatures w14:val="standardContextual"/>
        </w:rPr>
        <w:t>de</w:t>
      </w:r>
      <w:r w:rsidR="00E2455C" w:rsidRPr="00765CD7">
        <w:rPr>
          <w:rFonts w:asciiTheme="minorHAnsi" w:eastAsiaTheme="minorHAnsi" w:hAnsiTheme="minorHAnsi" w:cstheme="minorHAnsi"/>
          <w:b/>
          <w:bCs/>
          <w:sz w:val="18"/>
          <w:szCs w:val="18"/>
          <w:lang w:eastAsia="en-US"/>
          <w14:ligatures w14:val="standardContextual"/>
        </w:rPr>
        <w:t xml:space="preserve"> ἄπειμι (</w:t>
      </w:r>
      <w:r w:rsidR="00E2455C" w:rsidRPr="00765CD7">
        <w:rPr>
          <w:rFonts w:asciiTheme="minorHAnsi" w:eastAsiaTheme="minorHAnsi" w:hAnsiTheme="minorHAnsi" w:cstheme="minorHAnsi"/>
          <w:sz w:val="18"/>
          <w:szCs w:val="18"/>
          <w:lang w:eastAsia="en-US"/>
          <w14:ligatures w14:val="standardContextual"/>
        </w:rPr>
        <w:t xml:space="preserve">inf. </w:t>
      </w:r>
      <w:r w:rsidR="00E2455C" w:rsidRPr="00765CD7">
        <w:rPr>
          <w:rFonts w:asciiTheme="minorHAnsi" w:eastAsiaTheme="minorHAnsi" w:hAnsiTheme="minorHAnsi" w:cstheme="minorHAnsi"/>
          <w:color w:val="000000"/>
          <w:sz w:val="18"/>
          <w:szCs w:val="18"/>
          <w:lang w:eastAsia="en-US"/>
          <w14:ligatures w14:val="standardContextual"/>
        </w:rPr>
        <w:t xml:space="preserve">ἀπεῖναι, part. prés. ἀπών) : être absent, être loin. </w:t>
      </w:r>
      <w:r w:rsidR="00E2455C" w:rsidRPr="00765CD7">
        <w:rPr>
          <w:rFonts w:asciiTheme="minorHAnsi" w:eastAsiaTheme="minorHAnsi" w:hAnsiTheme="minorHAnsi" w:cstheme="minorHAnsi"/>
          <w:b/>
          <w:bCs/>
          <w:color w:val="B00004"/>
          <w:sz w:val="18"/>
          <w:szCs w:val="18"/>
          <w:lang w:eastAsia="en-US"/>
          <w14:ligatures w14:val="standardContextual"/>
        </w:rPr>
        <w:t>Φ</w:t>
      </w:r>
      <w:r w:rsidR="00E2455C" w:rsidRPr="00765CD7">
        <w:rPr>
          <w:rFonts w:asciiTheme="minorHAnsi" w:eastAsiaTheme="minorHAnsi" w:hAnsiTheme="minorHAnsi" w:cstheme="minorHAnsi"/>
          <w:b/>
          <w:bCs/>
          <w:color w:val="000000"/>
          <w:sz w:val="18"/>
          <w:szCs w:val="18"/>
          <w:lang w:eastAsia="en-US"/>
          <w14:ligatures w14:val="standardContextual"/>
        </w:rPr>
        <w:t>ράζομαι-</w:t>
      </w:r>
      <w:r w:rsidR="00E2455C" w:rsidRPr="00765CD7">
        <w:rPr>
          <w:rFonts w:asciiTheme="minorHAnsi" w:eastAsiaTheme="minorHAnsi" w:hAnsiTheme="minorHAnsi" w:cstheme="minorHAnsi"/>
          <w:b/>
          <w:bCs/>
          <w:color w:val="000000"/>
          <w:sz w:val="18"/>
          <w:szCs w:val="18"/>
          <w:u w:val="single"/>
          <w:lang w:eastAsia="en-US"/>
          <w14:ligatures w14:val="standardContextual"/>
        </w:rPr>
        <w:t>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 : se mettre dans l’esprit ; avoir dans l’esprit, </w:t>
      </w:r>
      <w:r w:rsidR="00E2455C"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penser, être d’avis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réfléchir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méditer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apprendre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remarquer, s’apercevoir 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observer, faire attention à. </w:t>
      </w:r>
      <w:r w:rsidR="00E2455C" w:rsidRPr="00765CD7">
        <w:rPr>
          <w:rFonts w:asciiTheme="minorHAnsi" w:eastAsiaTheme="minorHAnsi" w:hAnsiTheme="minorHAnsi" w:cstheme="minorHAnsi"/>
          <w:b/>
          <w:bCs/>
          <w:color w:val="B00004"/>
          <w:sz w:val="18"/>
          <w:szCs w:val="18"/>
          <w:lang w:eastAsia="en-US"/>
          <w14:ligatures w14:val="standardContextual"/>
        </w:rPr>
        <w:t>Ἀ</w:t>
      </w:r>
      <w:r w:rsidR="00E2455C" w:rsidRPr="00765CD7">
        <w:rPr>
          <w:rFonts w:asciiTheme="minorHAnsi" w:eastAsiaTheme="minorHAnsi" w:hAnsiTheme="minorHAnsi" w:cstheme="minorHAnsi"/>
          <w:b/>
          <w:bCs/>
          <w:color w:val="000000"/>
          <w:sz w:val="18"/>
          <w:szCs w:val="18"/>
          <w:lang w:eastAsia="en-US"/>
          <w14:ligatures w14:val="standardContextual"/>
        </w:rPr>
        <w:t>νώγω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[ἀνώγω,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pst formé sur le pft ἄνωγα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u w:val="single"/>
          <w:lang w:eastAsia="en-US"/>
          <w14:ligatures w14:val="standardContextual"/>
        </w:rPr>
        <w:t>impft</w:t>
      </w:r>
      <w:r w:rsidR="00E2455C" w:rsidRPr="00765CD7">
        <w:rPr>
          <w:rFonts w:asciiTheme="minorHAnsi" w:eastAsiaTheme="minorHAnsi" w:hAnsiTheme="minorHAnsi" w:cstheme="minorHAnsi"/>
          <w:color w:val="000000"/>
          <w:sz w:val="18"/>
          <w:szCs w:val="18"/>
          <w:lang w:eastAsia="en-US"/>
          <w14:ligatures w14:val="standardContextual"/>
        </w:rPr>
        <w:t xml:space="preserve"> ἤνωγον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u w:val="single"/>
          <w:lang w:eastAsia="en-US"/>
          <w14:ligatures w14:val="standardContextual"/>
        </w:rPr>
        <w:t>fut</w:t>
      </w:r>
      <w:r w:rsidR="00E2455C" w:rsidRPr="00765CD7">
        <w:rPr>
          <w:rFonts w:asciiTheme="minorHAnsi" w:eastAsiaTheme="minorHAnsi" w:hAnsiTheme="minorHAnsi" w:cstheme="minorHAnsi"/>
          <w:color w:val="000000"/>
          <w:sz w:val="18"/>
          <w:szCs w:val="18"/>
          <w:lang w:eastAsia="en-US"/>
          <w14:ligatures w14:val="standardContextual"/>
        </w:rPr>
        <w:t>. ἀνώξω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u w:val="single"/>
          <w:lang w:eastAsia="en-US"/>
          <w14:ligatures w14:val="standardContextual"/>
        </w:rPr>
        <w:t>aor</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ἤνωξα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u w:val="single"/>
          <w:lang w:eastAsia="en-US"/>
          <w14:ligatures w14:val="standardContextual"/>
        </w:rPr>
        <w:t xml:space="preserve">pft 2 </w:t>
      </w:r>
      <w:r w:rsidR="00E2455C" w:rsidRPr="00765CD7">
        <w:rPr>
          <w:rFonts w:asciiTheme="minorHAnsi" w:eastAsiaTheme="minorHAnsi" w:hAnsiTheme="minorHAnsi" w:cstheme="minorHAnsi"/>
          <w:color w:val="000000"/>
          <w:sz w:val="18"/>
          <w:szCs w:val="18"/>
          <w:lang w:eastAsia="en-US"/>
          <w14:ligatures w14:val="standardContextual"/>
        </w:rPr>
        <w:t>ἄνωγα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u w:val="single"/>
          <w:lang w:eastAsia="en-US"/>
          <w14:ligatures w14:val="standardContextual"/>
        </w:rPr>
        <w:t>= pst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u w:val="single"/>
          <w:lang w:eastAsia="en-US"/>
          <w14:ligatures w14:val="standardContextual"/>
        </w:rPr>
        <w:t>pq pft :</w:t>
      </w:r>
      <w:r w:rsidR="00E2455C" w:rsidRPr="00765CD7">
        <w:rPr>
          <w:rFonts w:asciiTheme="minorHAnsi" w:eastAsiaTheme="minorHAnsi" w:hAnsiTheme="minorHAnsi" w:cstheme="minorHAnsi"/>
          <w:color w:val="000000"/>
          <w:sz w:val="18"/>
          <w:szCs w:val="18"/>
          <w:lang w:eastAsia="en-US"/>
          <w14:ligatures w14:val="standardContextual"/>
        </w:rPr>
        <w:t xml:space="preserve"> ἠνώγειν </w:t>
      </w:r>
      <w:r w:rsidR="00E2455C" w:rsidRPr="00765CD7">
        <w:rPr>
          <w:rFonts w:asciiTheme="minorHAnsi" w:eastAsiaTheme="minorHAnsi" w:hAnsiTheme="minorHAnsi" w:cstheme="minorHAnsi"/>
          <w:i/>
          <w:iCs/>
          <w:color w:val="000000"/>
          <w:sz w:val="18"/>
          <w:szCs w:val="18"/>
          <w:u w:val="single"/>
          <w:lang w:eastAsia="en-US"/>
          <w14:ligatures w14:val="standardContextual"/>
        </w:rPr>
        <w:t>= impft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commander, ordonner, exhorter à, pousser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avec l'acc. et l’inf.</w:t>
      </w:r>
      <w:r w:rsidR="00E2455C" w:rsidRPr="00765CD7">
        <w:rPr>
          <w:rFonts w:asciiTheme="minorHAnsi" w:eastAsiaTheme="minorHAnsi" w:hAnsiTheme="minorHAnsi" w:cstheme="minorHAnsi"/>
          <w:color w:val="000000"/>
          <w:sz w:val="18"/>
          <w:szCs w:val="18"/>
          <w:lang w:eastAsia="en-US"/>
          <w14:ligatures w14:val="standardContextual"/>
        </w:rPr>
        <w:t xml:space="preserve"> : pousser qqn à, </w:t>
      </w:r>
      <w:r w:rsidR="00E2455C" w:rsidRPr="00765CD7">
        <w:rPr>
          <w:rFonts w:asciiTheme="minorHAnsi" w:eastAsiaTheme="minorHAnsi" w:hAnsiTheme="minorHAnsi" w:cstheme="minorHAnsi"/>
          <w:i/>
          <w:iCs/>
          <w:color w:val="000000"/>
          <w:sz w:val="18"/>
          <w:szCs w:val="18"/>
          <w:lang w:eastAsia="en-US"/>
          <w14:ligatures w14:val="standardContextual"/>
        </w:rPr>
        <w:t>etc.</w:t>
      </w:r>
      <w:r w:rsidRPr="00765CD7">
        <w:rPr>
          <w:rFonts w:asciiTheme="minorHAnsi" w:hAnsiTheme="minorHAnsi" w:cstheme="minorHAnsi"/>
          <w:b/>
          <w:bCs/>
          <w:sz w:val="18"/>
          <w:szCs w:val="18"/>
        </w:rPr>
        <w:t xml:space="preserve"> </w:t>
      </w:r>
    </w:p>
  </w:footnote>
  <w:footnote w:id="37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hAnsiTheme="minorHAnsi" w:cstheme="minorHAnsi"/>
          <w:b/>
          <w:bCs/>
          <w:sz w:val="18"/>
          <w:szCs w:val="18"/>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368. ἀρχομένου δὲ πίθου καὶ λήγοντος κορέσασθαι, — </w:t>
      </w:r>
      <w:r w:rsidR="00E2455C" w:rsidRPr="00765CD7">
        <w:rPr>
          <w:rFonts w:asciiTheme="minorHAnsi" w:eastAsiaTheme="minorHAnsi" w:hAnsiTheme="minorHAnsi" w:cstheme="minorHAnsi"/>
          <w:b/>
          <w:bCs/>
          <w:color w:val="B00004"/>
          <w:sz w:val="18"/>
          <w:szCs w:val="18"/>
          <w:lang w:eastAsia="en-US"/>
          <w14:ligatures w14:val="standardContextual"/>
        </w:rPr>
        <w:t>Ἄ</w:t>
      </w:r>
      <w:r w:rsidR="00E2455C" w:rsidRPr="00765CD7">
        <w:rPr>
          <w:rFonts w:asciiTheme="minorHAnsi" w:eastAsiaTheme="minorHAnsi" w:hAnsiTheme="minorHAnsi" w:cstheme="minorHAnsi"/>
          <w:b/>
          <w:bCs/>
          <w:color w:val="000000"/>
          <w:sz w:val="18"/>
          <w:szCs w:val="18"/>
          <w:lang w:eastAsia="en-US"/>
          <w14:ligatures w14:val="standardContextual"/>
        </w:rPr>
        <w:t xml:space="preserve">ρχομαι-my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ἄρξομαι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ἠρξάμην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pft</w:t>
      </w:r>
      <w:r w:rsidR="00E2455C" w:rsidRPr="00765CD7">
        <w:rPr>
          <w:rFonts w:asciiTheme="minorHAnsi" w:eastAsiaTheme="minorHAnsi" w:hAnsiTheme="minorHAnsi" w:cstheme="minorHAnsi"/>
          <w:color w:val="000000"/>
          <w:sz w:val="18"/>
          <w:szCs w:val="18"/>
          <w:lang w:eastAsia="en-US"/>
          <w14:ligatures w14:val="standardContextual"/>
        </w:rPr>
        <w:t xml:space="preserve">.: ἦργμαι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commencer (avec gén.)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commencer 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(inf.)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commencer par (qc. ou qn.: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at the beginning</w:t>
      </w:r>
      <w:r w:rsidR="00E2455C" w:rsidRPr="00765CD7">
        <w:rPr>
          <w:rFonts w:asciiTheme="minorHAnsi" w:eastAsiaTheme="minorHAnsi" w:hAnsiTheme="minorHAnsi" w:cstheme="minorHAnsi"/>
          <w:color w:val="000000"/>
          <w:sz w:val="18"/>
          <w:szCs w:val="18"/>
          <w:lang w:eastAsia="en-US"/>
          <w14:ligatures w14:val="standardContextual"/>
        </w:rPr>
        <w:t xml:space="preserve">, ἀρχομένου δὲ πίθου καὶ λήγοντος </w:t>
      </w:r>
      <w:r w:rsidR="00E2455C" w:rsidRPr="00765CD7">
        <w:rPr>
          <w:rFonts w:asciiTheme="minorHAnsi" w:eastAsiaTheme="minorHAnsi" w:hAnsiTheme="minorHAnsi" w:cstheme="minorHAnsi"/>
          <w:color w:val="0000E9"/>
          <w:sz w:val="18"/>
          <w:szCs w:val="18"/>
          <w:u w:val="single" w:color="0000E9"/>
          <w:lang w:eastAsia="en-US"/>
          <w14:ligatures w14:val="standardContextual"/>
        </w:rPr>
        <w:t xml:space="preserve">Hes. </w:t>
      </w:r>
      <w:r w:rsidR="00E2455C" w:rsidRPr="00765CD7">
        <w:rPr>
          <w:rFonts w:asciiTheme="minorHAnsi" w:eastAsiaTheme="minorHAnsi" w:hAnsiTheme="minorHAnsi" w:cstheme="minorHAnsi"/>
          <w:i/>
          <w:iCs/>
          <w:color w:val="0000E9"/>
          <w:sz w:val="18"/>
          <w:szCs w:val="18"/>
          <w:u w:val="single" w:color="0000E9"/>
          <w:lang w:eastAsia="en-US"/>
          <w14:ligatures w14:val="standardContextual"/>
        </w:rPr>
        <w:t>Op.</w:t>
      </w:r>
      <w:r w:rsidR="00E2455C" w:rsidRPr="00765CD7">
        <w:rPr>
          <w:rFonts w:asciiTheme="minorHAnsi" w:eastAsiaTheme="minorHAnsi" w:hAnsiTheme="minorHAnsi" w:cstheme="minorHAnsi"/>
          <w:color w:val="000000"/>
          <w:sz w:val="18"/>
          <w:szCs w:val="18"/>
          <w:lang w:eastAsia="en-US"/>
          <w14:ligatures w14:val="standardContextual"/>
        </w:rPr>
        <w:t xml:space="preserve"> 368).     </w:t>
      </w:r>
      <w:r w:rsidR="00E2455C" w:rsidRPr="00765CD7">
        <w:rPr>
          <w:rFonts w:asciiTheme="minorHAnsi" w:eastAsiaTheme="minorHAnsi" w:hAnsiTheme="minorHAnsi" w:cstheme="minorHAnsi"/>
          <w:b/>
          <w:bCs/>
          <w:color w:val="B00004"/>
          <w:sz w:val="18"/>
          <w:szCs w:val="18"/>
          <w:lang w:eastAsia="en-US"/>
          <w14:ligatures w14:val="standardContextual"/>
        </w:rPr>
        <w:t>Λ</w:t>
      </w:r>
      <w:r w:rsidR="00E2455C" w:rsidRPr="00765CD7">
        <w:rPr>
          <w:rFonts w:asciiTheme="minorHAnsi" w:eastAsiaTheme="minorHAnsi" w:hAnsiTheme="minorHAnsi" w:cstheme="minorHAnsi"/>
          <w:b/>
          <w:bCs/>
          <w:color w:val="000000"/>
          <w:sz w:val="18"/>
          <w:szCs w:val="18"/>
          <w:lang w:eastAsia="en-US"/>
          <w14:ligatures w14:val="standardContextual"/>
        </w:rPr>
        <w:t>ήγω (λήξω; ἔληξα</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M. λήγομαι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u w:val="single"/>
          <w:lang w:eastAsia="en-US"/>
          <w14:ligatures w14:val="standardContextual"/>
        </w:rPr>
        <w:t>Tr</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faire cesser, s’abstenir de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u w:val="single"/>
          <w:lang w:eastAsia="en-US"/>
          <w14:ligatures w14:val="standardContextual"/>
        </w:rPr>
        <w:t>Intr</w:t>
      </w:r>
      <w:r w:rsidR="00E2455C" w:rsidRPr="00765CD7">
        <w:rPr>
          <w:rFonts w:asciiTheme="minorHAnsi" w:eastAsiaTheme="minorHAnsi" w:hAnsiTheme="minorHAnsi" w:cstheme="minorHAnsi"/>
          <w:b/>
          <w:bCs/>
          <w:color w:val="000000"/>
          <w:sz w:val="18"/>
          <w:szCs w:val="18"/>
          <w:lang w:eastAsia="en-US"/>
          <w14:ligatures w14:val="standardContextual"/>
        </w:rPr>
        <w:t xml:space="preserve">. : </w:t>
      </w:r>
      <w:r w:rsidR="00E2455C" w:rsidRPr="00765CD7">
        <w:rPr>
          <w:rFonts w:asciiTheme="minorHAnsi" w:eastAsiaTheme="minorHAnsi" w:hAnsiTheme="minorHAnsi" w:cstheme="minorHAnsi"/>
          <w:color w:val="000000"/>
          <w:sz w:val="18"/>
          <w:szCs w:val="18"/>
          <w:lang w:eastAsia="en-US"/>
          <w14:ligatures w14:val="standardContextual"/>
        </w:rPr>
        <w:t xml:space="preserve">cesser, finir, se terminer.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Κ</w:t>
      </w:r>
      <w:r w:rsidR="00E2455C" w:rsidRPr="00765CD7">
        <w:rPr>
          <w:rFonts w:asciiTheme="minorHAnsi" w:eastAsiaTheme="minorHAnsi" w:hAnsiTheme="minorHAnsi" w:cstheme="minorHAnsi"/>
          <w:b/>
          <w:bCs/>
          <w:color w:val="000000"/>
          <w:sz w:val="18"/>
          <w:szCs w:val="18"/>
          <w:lang w:eastAsia="en-US"/>
          <w14:ligatures w14:val="standardContextual"/>
        </w:rPr>
        <w:t>ορέννυμι</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—[aor.: </w:t>
      </w:r>
      <w:r w:rsidR="00E2455C" w:rsidRPr="00765CD7">
        <w:rPr>
          <w:rFonts w:asciiTheme="minorHAnsi" w:eastAsiaTheme="minorHAnsi" w:hAnsiTheme="minorHAnsi" w:cstheme="minorHAnsi"/>
          <w:color w:val="000000"/>
          <w:sz w:val="18"/>
          <w:szCs w:val="18"/>
          <w:lang w:eastAsia="en-US"/>
          <w14:ligatures w14:val="standardContextual"/>
        </w:rPr>
        <w:t xml:space="preserve"> ἐκόρεσα ; P.  aor. ἐκορέσθην</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rassasier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Arial" w:eastAsiaTheme="minorHAnsi" w:hAnsi="Arial" w:cs="Arial"/>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P.</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aor</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ἐκορέσθην</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et </w:t>
      </w:r>
      <w:r w:rsidR="00E2455C" w:rsidRPr="00765CD7">
        <w:rPr>
          <w:rFonts w:asciiTheme="minorHAnsi" w:eastAsiaTheme="minorHAnsi" w:hAnsiTheme="minorHAnsi" w:cstheme="minorHAnsi"/>
          <w:b/>
          <w:bCs/>
          <w:color w:val="000000"/>
          <w:sz w:val="18"/>
          <w:szCs w:val="18"/>
          <w:lang w:eastAsia="en-US"/>
          <w14:ligatures w14:val="standardContextual"/>
        </w:rPr>
        <w:t>My</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aor</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ἐκορήσαμην</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(avec gén.) : se rassasier de, être rassasié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avoir le dégoût de, être fatigué de (+ gén.).</w:t>
      </w:r>
      <w:r w:rsidRPr="00765CD7">
        <w:rPr>
          <w:rFonts w:asciiTheme="minorHAnsi" w:hAnsiTheme="minorHAnsi" w:cstheme="minorHAnsi"/>
          <w:b/>
          <w:bCs/>
          <w:sz w:val="18"/>
          <w:szCs w:val="18"/>
        </w:rPr>
        <w:t xml:space="preserve"> </w:t>
      </w:r>
    </w:p>
  </w:footnote>
  <w:footnote w:id="37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color w:val="000000"/>
          <w:sz w:val="18"/>
          <w:szCs w:val="18"/>
          <w:lang w:eastAsia="en-US"/>
          <w14:ligatures w14:val="standardContextual"/>
        </w:rPr>
        <w:t xml:space="preserve">369. μεσσόθι φείδεσθαι: δειλὴ δ᾽ ἐνὶ πυθμένι φειδώ.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Μ</w:t>
      </w:r>
      <w:r w:rsidR="00E2455C" w:rsidRPr="00765CD7">
        <w:rPr>
          <w:rFonts w:asciiTheme="minorHAnsi" w:eastAsiaTheme="minorHAnsi" w:hAnsiTheme="minorHAnsi" w:cstheme="minorHAnsi"/>
          <w:b/>
          <w:bCs/>
          <w:color w:val="000000"/>
          <w:sz w:val="18"/>
          <w:szCs w:val="18"/>
          <w:lang w:eastAsia="en-US"/>
          <w14:ligatures w14:val="standardContextual"/>
        </w:rPr>
        <w:t>εσσόθι ( *μεσόθι</w:t>
      </w:r>
      <w:r w:rsidR="00E2455C" w:rsidRPr="00765CD7">
        <w:rPr>
          <w:rFonts w:asciiTheme="minorHAnsi" w:eastAsiaTheme="minorHAnsi" w:hAnsiTheme="minorHAnsi" w:cstheme="minorHAnsi"/>
          <w:color w:val="000000"/>
          <w:sz w:val="18"/>
          <w:szCs w:val="18"/>
          <w:lang w:eastAsia="en-US"/>
          <w14:ligatures w14:val="standardContextual"/>
        </w:rPr>
        <w:t>)</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adv</w:t>
      </w:r>
      <w:r w:rsidR="00E2455C" w:rsidRPr="00765CD7">
        <w:rPr>
          <w:rFonts w:asciiTheme="minorHAnsi" w:eastAsiaTheme="minorHAnsi" w:hAnsiTheme="minorHAnsi" w:cstheme="minorHAnsi"/>
          <w:color w:val="000000"/>
          <w:sz w:val="18"/>
          <w:szCs w:val="18"/>
          <w:lang w:eastAsia="en-US"/>
          <w14:ligatures w14:val="standardContextual"/>
        </w:rPr>
        <w:t xml:space="preserve">. : au milieu, HÉS. O. 367; avec le gén. au milieu de.       </w:t>
      </w:r>
      <w:r w:rsidR="00E2455C" w:rsidRPr="00765CD7">
        <w:rPr>
          <w:rFonts w:asciiTheme="minorHAnsi" w:eastAsiaTheme="minorHAnsi" w:hAnsiTheme="minorHAnsi" w:cstheme="minorHAnsi"/>
          <w:b/>
          <w:bCs/>
          <w:color w:val="B00004"/>
          <w:sz w:val="18"/>
          <w:szCs w:val="18"/>
          <w:lang w:eastAsia="en-US"/>
          <w14:ligatures w14:val="standardContextual"/>
        </w:rPr>
        <w:t>Φ</w:t>
      </w:r>
      <w:r w:rsidR="00E2455C" w:rsidRPr="00765CD7">
        <w:rPr>
          <w:rFonts w:asciiTheme="minorHAnsi" w:eastAsiaTheme="minorHAnsi" w:hAnsiTheme="minorHAnsi" w:cstheme="minorHAnsi"/>
          <w:b/>
          <w:bCs/>
          <w:color w:val="000000"/>
          <w:sz w:val="18"/>
          <w:szCs w:val="18"/>
          <w:lang w:eastAsia="en-US"/>
          <w14:ligatures w14:val="standardContextual"/>
        </w:rPr>
        <w:t>είδομαι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traiter avec ménagement, épargner (+ gén.); user avec ménagement de; être économe ou avare de (+ gén.).  </w:t>
      </w:r>
      <w:r w:rsidR="00E2455C" w:rsidRPr="00765CD7">
        <w:rPr>
          <w:rFonts w:asciiTheme="minorHAnsi" w:eastAsiaTheme="minorHAnsi" w:hAnsiTheme="minorHAnsi" w:cstheme="minorHAnsi"/>
          <w:b/>
          <w:bCs/>
          <w:color w:val="B00004"/>
          <w:sz w:val="18"/>
          <w:szCs w:val="18"/>
          <w:lang w:eastAsia="en-US"/>
          <w14:ligatures w14:val="standardContextual"/>
        </w:rPr>
        <w:t>Φ</w:t>
      </w:r>
      <w:r w:rsidR="00E2455C" w:rsidRPr="00765CD7">
        <w:rPr>
          <w:rFonts w:asciiTheme="minorHAnsi" w:eastAsiaTheme="minorHAnsi" w:hAnsiTheme="minorHAnsi" w:cstheme="minorHAnsi"/>
          <w:b/>
          <w:bCs/>
          <w:color w:val="000000"/>
          <w:sz w:val="18"/>
          <w:szCs w:val="18"/>
          <w:lang w:eastAsia="en-US"/>
          <w14:ligatures w14:val="standardContextual"/>
        </w:rPr>
        <w:t>ειδώ, όος-οῦς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ménagement, modération, mesure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 — </w:t>
      </w:r>
      <w:r w:rsidR="00E2455C" w:rsidRPr="00765CD7">
        <w:rPr>
          <w:rFonts w:asciiTheme="minorHAnsi" w:eastAsiaTheme="minorHAnsi" w:hAnsiTheme="minorHAnsi" w:cstheme="minorHAnsi"/>
          <w:i/>
          <w:iCs/>
          <w:color w:val="000000"/>
          <w:sz w:val="18"/>
          <w:szCs w:val="18"/>
          <w:lang w:eastAsia="en-US"/>
          <w14:ligatures w14:val="standardContextual"/>
        </w:rPr>
        <w:t>par suite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réserve, discrétion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économie, parcimonie.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i/>
          <w:iCs/>
          <w:color w:val="000000"/>
          <w:sz w:val="18"/>
          <w:szCs w:val="18"/>
          <w:lang w:eastAsia="en-US"/>
          <w14:ligatures w14:val="standardContextual"/>
        </w:rPr>
        <w:t>décl</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ἡ πειθώ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voc</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πειθοῖ</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τὴν πειθώ</w:t>
      </w:r>
      <w:r w:rsidR="00E2455C" w:rsidRPr="00765CD7">
        <w:rPr>
          <w:rFonts w:asciiTheme="minorHAnsi" w:eastAsiaTheme="minorHAnsi" w:hAnsiTheme="minorHAnsi" w:cstheme="minorHAnsi"/>
          <w:color w:val="000000"/>
          <w:sz w:val="18"/>
          <w:szCs w:val="18"/>
          <w:lang w:eastAsia="en-US"/>
          <w14:ligatures w14:val="standardContextual"/>
        </w:rPr>
        <w:t xml:space="preserve"> [πειθόα]; </w:t>
      </w:r>
      <w:r w:rsidR="00E2455C" w:rsidRPr="00765CD7">
        <w:rPr>
          <w:rFonts w:asciiTheme="minorHAnsi" w:eastAsiaTheme="minorHAnsi" w:hAnsiTheme="minorHAnsi" w:cstheme="minorHAnsi"/>
          <w:b/>
          <w:bCs/>
          <w:color w:val="000000"/>
          <w:sz w:val="18"/>
          <w:szCs w:val="18"/>
          <w:lang w:eastAsia="en-US"/>
          <w14:ligatures w14:val="standardContextual"/>
        </w:rPr>
        <w:t>τῆς πειθοῦς</w:t>
      </w:r>
      <w:r w:rsidR="00E2455C" w:rsidRPr="00765CD7">
        <w:rPr>
          <w:rFonts w:asciiTheme="minorHAnsi" w:eastAsiaTheme="minorHAnsi" w:hAnsiTheme="minorHAnsi" w:cstheme="minorHAnsi"/>
          <w:color w:val="000000"/>
          <w:sz w:val="18"/>
          <w:szCs w:val="18"/>
          <w:lang w:eastAsia="en-US"/>
          <w14:ligatures w14:val="standardContextual"/>
        </w:rPr>
        <w:t xml:space="preserve"> [πειθόος]; τῇ πειθοῖ [πειθόϊ]</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le pluriel manque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i/>
          <w:iCs/>
          <w:color w:val="000000"/>
          <w:sz w:val="18"/>
          <w:szCs w:val="18"/>
          <w:lang w:eastAsia="en-US"/>
          <w14:ligatures w14:val="standardContextual"/>
        </w:rPr>
        <w:t>cf</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i/>
          <w:iCs/>
          <w:color w:val="000000"/>
          <w:sz w:val="18"/>
          <w:szCs w:val="18"/>
          <w:lang w:eastAsia="en-US"/>
          <w14:ligatures w14:val="standardContextual"/>
        </w:rPr>
        <w:t>Rg</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625)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Π</w:t>
      </w:r>
      <w:r w:rsidR="00E2455C" w:rsidRPr="00765CD7">
        <w:rPr>
          <w:rFonts w:asciiTheme="minorHAnsi" w:eastAsiaTheme="minorHAnsi" w:hAnsiTheme="minorHAnsi" w:cstheme="minorHAnsi"/>
          <w:b/>
          <w:bCs/>
          <w:color w:val="000000"/>
          <w:sz w:val="18"/>
          <w:szCs w:val="18"/>
          <w:lang w:eastAsia="en-US"/>
          <w14:ligatures w14:val="standardContextual"/>
        </w:rPr>
        <w:t>υθμήν</w:t>
      </w:r>
      <w:r w:rsidR="00E2455C" w:rsidRPr="00765CD7">
        <w:rPr>
          <w:rFonts w:asciiTheme="minorHAnsi" w:eastAsiaTheme="minorHAnsi" w:hAnsiTheme="minorHAnsi" w:cstheme="minorHAnsi"/>
          <w:color w:val="000000"/>
          <w:sz w:val="18"/>
          <w:szCs w:val="18"/>
          <w:lang w:eastAsia="en-US"/>
          <w14:ligatures w14:val="standardContextual"/>
        </w:rPr>
        <w:t>, μένος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fond d’une cavité (vase, mer).    </w:t>
      </w:r>
      <w:r w:rsidR="00E2455C" w:rsidRPr="00765CD7">
        <w:rPr>
          <w:rFonts w:asciiTheme="minorHAnsi" w:eastAsiaTheme="minorHAnsi" w:hAnsiTheme="minorHAnsi" w:cstheme="minorHAnsi"/>
          <w:b/>
          <w:bCs/>
          <w:color w:val="B00004"/>
          <w:sz w:val="18"/>
          <w:szCs w:val="18"/>
          <w:lang w:eastAsia="en-US"/>
          <w14:ligatures w14:val="standardContextual"/>
        </w:rPr>
        <w:t>Δ</w:t>
      </w:r>
      <w:r w:rsidR="00E2455C" w:rsidRPr="00765CD7">
        <w:rPr>
          <w:rFonts w:asciiTheme="minorHAnsi" w:eastAsiaTheme="minorHAnsi" w:hAnsiTheme="minorHAnsi" w:cstheme="minorHAnsi"/>
          <w:b/>
          <w:bCs/>
          <w:color w:val="000000"/>
          <w:sz w:val="18"/>
          <w:szCs w:val="18"/>
          <w:lang w:eastAsia="en-US"/>
          <w14:ligatures w14:val="standardContextual"/>
        </w:rPr>
        <w:t>ειλός, ή, 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craintif, timide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 de condition inférieure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pauvre ; malheureux.</w:t>
      </w:r>
      <w:r w:rsidRPr="00765CD7">
        <w:rPr>
          <w:rFonts w:asciiTheme="minorHAnsi" w:hAnsiTheme="minorHAnsi" w:cstheme="minorHAnsi"/>
          <w:b/>
          <w:bCs/>
          <w:sz w:val="18"/>
          <w:szCs w:val="18"/>
        </w:rPr>
        <w:t xml:space="preserve"> </w:t>
      </w:r>
    </w:p>
  </w:footnote>
  <w:footnote w:id="374">
    <w:p w:rsidR="00465590" w:rsidRPr="00765CD7" w:rsidRDefault="00465590" w:rsidP="00565B77">
      <w:pPr>
        <w:tabs>
          <w:tab w:val="left" w:pos="284"/>
          <w:tab w:val="left" w:pos="426"/>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2455C" w:rsidRPr="00765CD7">
        <w:rPr>
          <w:rFonts w:asciiTheme="minorHAnsi" w:eastAsiaTheme="minorHAnsi" w:hAnsiTheme="minorHAnsi" w:cstheme="minorHAnsi"/>
          <w:b/>
          <w:bCs/>
          <w:color w:val="000000"/>
          <w:sz w:val="18"/>
          <w:szCs w:val="18"/>
          <w:lang w:eastAsia="en-US"/>
          <w14:ligatures w14:val="standardContextual"/>
        </w:rPr>
        <w:t xml:space="preserve">370. μισθὸς δ᾽ ἀνδρὶ φίλῳ εἰρημένος ἄρκιος ἔστω.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Μ</w:t>
      </w:r>
      <w:r w:rsidR="00E2455C" w:rsidRPr="00765CD7">
        <w:rPr>
          <w:rFonts w:asciiTheme="minorHAnsi" w:eastAsiaTheme="minorHAnsi" w:hAnsiTheme="minorHAnsi" w:cstheme="minorHAnsi"/>
          <w:b/>
          <w:bCs/>
          <w:color w:val="000000"/>
          <w:sz w:val="18"/>
          <w:szCs w:val="18"/>
          <w:lang w:eastAsia="en-US"/>
          <w14:ligatures w14:val="standardContextual"/>
        </w:rPr>
        <w:t>ισθός, οῦ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000000"/>
          <w:sz w:val="18"/>
          <w:szCs w:val="18"/>
          <w:lang w:eastAsia="en-US"/>
          <w14:ligatures w14:val="standardContextual"/>
        </w:rPr>
        <w:t>:</w:t>
      </w:r>
      <w:r w:rsidR="00E2455C" w:rsidRPr="00765CD7">
        <w:rPr>
          <w:rFonts w:asciiTheme="minorHAnsi" w:eastAsiaTheme="minorHAnsi" w:hAnsiTheme="minorHAnsi" w:cstheme="minorHAnsi"/>
          <w:color w:val="000000"/>
          <w:sz w:val="18"/>
          <w:szCs w:val="18"/>
          <w:lang w:eastAsia="en-US"/>
          <w14:ligatures w14:val="standardContextual"/>
        </w:rPr>
        <w:t xml:space="preserve"> salaire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gage ; récompense, rémunération.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b/>
          <w:bCs/>
          <w:color w:val="B00004"/>
          <w:sz w:val="18"/>
          <w:szCs w:val="18"/>
          <w:lang w:eastAsia="en-US"/>
          <w14:ligatures w14:val="standardContextual"/>
        </w:rPr>
        <w:t>Ε</w:t>
      </w:r>
      <w:r w:rsidR="00E2455C" w:rsidRPr="00765CD7">
        <w:rPr>
          <w:rFonts w:asciiTheme="minorHAnsi" w:eastAsiaTheme="minorHAnsi" w:hAnsiTheme="minorHAnsi" w:cstheme="minorHAnsi"/>
          <w:b/>
          <w:bCs/>
          <w:color w:val="000000"/>
          <w:sz w:val="18"/>
          <w:szCs w:val="18"/>
          <w:lang w:eastAsia="en-US"/>
          <w14:ligatures w14:val="standardContextual"/>
        </w:rPr>
        <w:t xml:space="preserve">ἰρημένος, η, ον : </w:t>
      </w:r>
      <w:r w:rsidR="00E2455C" w:rsidRPr="00765CD7">
        <w:rPr>
          <w:rFonts w:asciiTheme="minorHAnsi" w:eastAsiaTheme="minorHAnsi" w:hAnsiTheme="minorHAnsi" w:cstheme="minorHAnsi"/>
          <w:color w:val="000000"/>
          <w:sz w:val="18"/>
          <w:szCs w:val="18"/>
          <w:lang w:eastAsia="en-US"/>
          <w14:ligatures w14:val="standardContextual"/>
        </w:rPr>
        <w:t xml:space="preserve">part. pft passif de </w:t>
      </w:r>
      <w:r w:rsidR="00E2455C" w:rsidRPr="00765CD7">
        <w:rPr>
          <w:rFonts w:asciiTheme="minorHAnsi" w:eastAsiaTheme="minorHAnsi" w:hAnsiTheme="minorHAnsi" w:cstheme="minorHAnsi"/>
          <w:b/>
          <w:bCs/>
          <w:color w:val="000000"/>
          <w:sz w:val="18"/>
          <w:szCs w:val="18"/>
          <w:lang w:eastAsia="en-US"/>
          <w14:ligatures w14:val="standardContextual"/>
        </w:rPr>
        <w:t xml:space="preserve">λέγω / λέγειν, </w:t>
      </w:r>
      <w:r w:rsidR="00E2455C" w:rsidRPr="00765CD7">
        <w:rPr>
          <w:rFonts w:asciiTheme="minorHAnsi" w:eastAsiaTheme="minorHAnsi" w:hAnsiTheme="minorHAnsi" w:cstheme="minorHAnsi"/>
          <w:color w:val="000000"/>
          <w:sz w:val="18"/>
          <w:szCs w:val="18"/>
          <w:lang w:eastAsia="en-US"/>
          <w14:ligatures w14:val="standardContextual"/>
        </w:rPr>
        <w:t xml:space="preserve">dire, sur le pft passif </w:t>
      </w:r>
      <w:r w:rsidR="00E2455C" w:rsidRPr="00765CD7">
        <w:rPr>
          <w:rFonts w:asciiTheme="minorHAnsi" w:eastAsiaTheme="minorHAnsi" w:hAnsiTheme="minorHAnsi" w:cstheme="minorHAnsi"/>
          <w:b/>
          <w:bCs/>
          <w:color w:val="000000"/>
          <w:sz w:val="18"/>
          <w:szCs w:val="18"/>
          <w:lang w:eastAsia="en-US"/>
          <w14:ligatures w14:val="standardContextual"/>
        </w:rPr>
        <w:t xml:space="preserve">εἴρημαι : </w:t>
      </w:r>
      <w:r w:rsidR="00E2455C" w:rsidRPr="00765CD7">
        <w:rPr>
          <w:rFonts w:asciiTheme="minorHAnsi" w:eastAsiaTheme="minorHAnsi" w:hAnsiTheme="minorHAnsi" w:cstheme="minorHAnsi"/>
          <w:color w:val="000000"/>
          <w:sz w:val="18"/>
          <w:szCs w:val="18"/>
          <w:lang w:eastAsia="en-US"/>
          <w14:ligatures w14:val="standardContextual"/>
        </w:rPr>
        <w:t xml:space="preserve">dit = fixé, déterminé (salaire).    </w:t>
      </w:r>
      <w:r w:rsidR="00E2455C" w:rsidRPr="00765CD7">
        <w:rPr>
          <w:rFonts w:asciiTheme="minorHAnsi" w:eastAsiaTheme="minorHAnsi" w:hAnsiTheme="minorHAnsi" w:cstheme="minorHAnsi"/>
          <w:b/>
          <w:bCs/>
          <w:color w:val="B00004"/>
          <w:sz w:val="18"/>
          <w:szCs w:val="18"/>
          <w:lang w:eastAsia="en-US"/>
          <w14:ligatures w14:val="standardContextual"/>
        </w:rPr>
        <w:t>Ἄ</w:t>
      </w:r>
      <w:r w:rsidR="00E2455C" w:rsidRPr="00765CD7">
        <w:rPr>
          <w:rFonts w:asciiTheme="minorHAnsi" w:eastAsiaTheme="minorHAnsi" w:hAnsiTheme="minorHAnsi" w:cstheme="minorHAnsi"/>
          <w:b/>
          <w:bCs/>
          <w:color w:val="000000"/>
          <w:sz w:val="18"/>
          <w:szCs w:val="18"/>
          <w:lang w:eastAsia="en-US"/>
          <w14:ligatures w14:val="standardContextual"/>
        </w:rPr>
        <w:t>ρκιος</w:t>
      </w:r>
      <w:r w:rsidR="00E2455C" w:rsidRPr="00765CD7">
        <w:rPr>
          <w:rFonts w:asciiTheme="minorHAnsi" w:eastAsiaTheme="minorHAnsi" w:hAnsiTheme="minorHAnsi" w:cstheme="minorHAnsi"/>
          <w:color w:val="000000"/>
          <w:sz w:val="18"/>
          <w:szCs w:val="18"/>
          <w:lang w:eastAsia="en-US"/>
          <w14:ligatures w14:val="standardContextual"/>
        </w:rPr>
        <w:t xml:space="preserve"> α </w:t>
      </w:r>
      <w:r w:rsidR="00E2455C" w:rsidRPr="00765CD7">
        <w:rPr>
          <w:rFonts w:asciiTheme="minorHAnsi" w:eastAsiaTheme="minorHAnsi" w:hAnsiTheme="minorHAnsi" w:cstheme="minorHAnsi"/>
          <w:i/>
          <w:iCs/>
          <w:color w:val="000000"/>
          <w:sz w:val="18"/>
          <w:szCs w:val="18"/>
          <w:lang w:eastAsia="en-US"/>
          <w14:ligatures w14:val="standardContextual"/>
        </w:rPr>
        <w:t>poét.</w:t>
      </w:r>
      <w:r w:rsidR="00E2455C" w:rsidRPr="00765CD7">
        <w:rPr>
          <w:rFonts w:asciiTheme="minorHAnsi" w:eastAsiaTheme="minorHAnsi" w:hAnsiTheme="minorHAnsi" w:cstheme="minorHAnsi"/>
          <w:color w:val="000000"/>
          <w:sz w:val="18"/>
          <w:szCs w:val="18"/>
          <w:lang w:eastAsia="en-US"/>
          <w14:ligatures w14:val="standardContextual"/>
        </w:rPr>
        <w:t xml:space="preserve"> ος, 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xml:space="preserve">: qui écarte (le mal, le danger, </w:t>
      </w:r>
      <w:r w:rsidR="00E2455C" w:rsidRPr="00765CD7">
        <w:rPr>
          <w:rFonts w:asciiTheme="minorHAnsi" w:eastAsiaTheme="minorHAnsi" w:hAnsiTheme="minorHAnsi" w:cstheme="minorHAnsi"/>
          <w:i/>
          <w:iCs/>
          <w:color w:val="000000"/>
          <w:sz w:val="18"/>
          <w:szCs w:val="18"/>
          <w:lang w:eastAsia="en-US"/>
          <w14:ligatures w14:val="standardContextual"/>
        </w:rPr>
        <w:t>etc.</w:t>
      </w:r>
      <w:r w:rsidR="00E2455C"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qui donne la sécurité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assuré, sûr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E2455C" w:rsidRPr="00765CD7">
        <w:rPr>
          <w:rFonts w:asciiTheme="minorHAnsi" w:eastAsiaTheme="minorHAnsi" w:hAnsiTheme="minorHAnsi" w:cstheme="minorHAnsi"/>
          <w:color w:val="000000"/>
          <w:sz w:val="18"/>
          <w:szCs w:val="18"/>
          <w:lang w:eastAsia="en-US"/>
          <w14:ligatures w14:val="standardContextual"/>
        </w:rPr>
        <w:t>: μισθὸς ἄρκιος (IL) : récompense / salaire assuré.</w:t>
      </w:r>
      <w:r w:rsidRPr="00765CD7">
        <w:rPr>
          <w:rFonts w:asciiTheme="minorHAnsi" w:hAnsiTheme="minorHAnsi" w:cstheme="minorHAnsi"/>
          <w:b/>
          <w:bCs/>
          <w:sz w:val="18"/>
          <w:szCs w:val="18"/>
        </w:rPr>
        <w:t xml:space="preserve"> </w:t>
      </w:r>
      <w:r w:rsidR="00A049B5" w:rsidRPr="00765CD7">
        <w:rPr>
          <w:rFonts w:asciiTheme="minorHAnsi" w:hAnsiTheme="minorHAnsi" w:cstheme="minorHAnsi"/>
          <w:b/>
          <w:bCs/>
          <w:sz w:val="18"/>
          <w:szCs w:val="18"/>
        </w:rPr>
        <w:t xml:space="preserve">  </w:t>
      </w:r>
      <w:r w:rsidR="00A049B5" w:rsidRPr="00765CD7">
        <w:rPr>
          <w:rFonts w:asciiTheme="minorHAnsi" w:hAnsiTheme="minorHAnsi" w:cstheme="minorHAnsi"/>
          <w:b/>
          <w:bCs/>
          <w:sz w:val="18"/>
          <w:szCs w:val="18"/>
        </w:rPr>
        <w:br/>
        <w:t xml:space="preserve">          </w:t>
      </w:r>
      <w:r w:rsidR="00A049B5" w:rsidRPr="00765CD7">
        <w:rPr>
          <w:rFonts w:asciiTheme="minorHAnsi" w:hAnsiTheme="minorHAnsi" w:cstheme="minorHAnsi"/>
          <w:b/>
          <w:bCs/>
          <w:color w:val="C00000"/>
          <w:sz w:val="18"/>
          <w:szCs w:val="18"/>
        </w:rPr>
        <w:t xml:space="preserve">NB. </w:t>
      </w:r>
      <w:r w:rsidR="00A049B5" w:rsidRPr="00765CD7">
        <w:rPr>
          <w:rFonts w:asciiTheme="minorHAnsi" w:hAnsiTheme="minorHAnsi" w:cstheme="minorHAnsi"/>
          <w:b/>
          <w:bCs/>
          <w:sz w:val="18"/>
          <w:szCs w:val="18"/>
        </w:rPr>
        <w:t xml:space="preserve">West.  </w:t>
      </w:r>
      <w:r w:rsidR="00A049B5" w:rsidRPr="00765CD7">
        <w:rPr>
          <w:rFonts w:asciiTheme="minorHAnsi" w:eastAsiaTheme="majorEastAsia" w:hAnsiTheme="minorHAnsi" w:cstheme="minorHAnsi"/>
          <w:b/>
          <w:bCs/>
          <w:sz w:val="18"/>
          <w:szCs w:val="18"/>
          <w:lang w:val="el-GR"/>
        </w:rPr>
        <w:t>ἀνδρὶ</w:t>
      </w:r>
      <w:r w:rsidR="00A049B5" w:rsidRPr="00765CD7">
        <w:rPr>
          <w:rFonts w:asciiTheme="minorHAnsi" w:hAnsiTheme="minorHAnsi" w:cstheme="minorHAnsi"/>
          <w:b/>
          <w:bCs/>
          <w:sz w:val="18"/>
          <w:szCs w:val="18"/>
        </w:rPr>
        <w:t xml:space="preserve"> </w:t>
      </w:r>
      <w:r w:rsidR="00A049B5" w:rsidRPr="00765CD7">
        <w:rPr>
          <w:rFonts w:asciiTheme="minorHAnsi" w:eastAsiaTheme="majorEastAsia" w:hAnsiTheme="minorHAnsi" w:cstheme="minorHAnsi"/>
          <w:b/>
          <w:bCs/>
          <w:sz w:val="18"/>
          <w:szCs w:val="18"/>
          <w:lang w:val="el-GR"/>
        </w:rPr>
        <w:t>φίλῳ</w:t>
      </w:r>
      <w:r w:rsidR="00716CE2" w:rsidRPr="00765CD7">
        <w:rPr>
          <w:rFonts w:asciiTheme="minorHAnsi" w:hAnsiTheme="minorHAnsi" w:cstheme="minorHAnsi"/>
          <w:b/>
          <w:bCs/>
          <w:sz w:val="18"/>
          <w:szCs w:val="18"/>
        </w:rPr>
        <w:t xml:space="preserve"> </w:t>
      </w:r>
      <w:r w:rsidR="00A049B5" w:rsidRPr="00765CD7">
        <w:rPr>
          <w:rFonts w:asciiTheme="minorHAnsi" w:hAnsiTheme="minorHAnsi" w:cstheme="minorHAnsi"/>
          <w:b/>
          <w:bCs/>
          <w:sz w:val="18"/>
          <w:szCs w:val="18"/>
        </w:rPr>
        <w:t>:</w:t>
      </w:r>
      <w:r w:rsidR="00A049B5" w:rsidRPr="00765CD7">
        <w:rPr>
          <w:rFonts w:asciiTheme="minorHAnsi" w:hAnsiTheme="minorHAnsi" w:cstheme="minorHAnsi"/>
          <w:sz w:val="18"/>
          <w:szCs w:val="18"/>
        </w:rPr>
        <w:t xml:space="preserve"> a good employer could win the loyalty of his </w:t>
      </w:r>
      <w:r w:rsidR="00A049B5" w:rsidRPr="00765CD7">
        <w:rPr>
          <w:rFonts w:asciiTheme="minorHAnsi" w:hAnsiTheme="minorHAnsi" w:cstheme="minorHAnsi"/>
          <w:sz w:val="18"/>
          <w:szCs w:val="18"/>
          <w:lang w:val="el-GR"/>
        </w:rPr>
        <w:t>θη</w:t>
      </w:r>
      <w:r w:rsidR="00A049B5" w:rsidRPr="00765CD7">
        <w:rPr>
          <w:rFonts w:asciiTheme="minorHAnsi" w:hAnsiTheme="minorHAnsi" w:cstheme="minorHAnsi"/>
          <w:sz w:val="18"/>
          <w:szCs w:val="18"/>
        </w:rPr>
        <w:t>́</w:t>
      </w:r>
      <w:r w:rsidR="00A049B5" w:rsidRPr="00765CD7">
        <w:rPr>
          <w:rFonts w:asciiTheme="minorHAnsi" w:hAnsiTheme="minorHAnsi" w:cstheme="minorHAnsi"/>
          <w:sz w:val="18"/>
          <w:szCs w:val="18"/>
          <w:lang w:val="el-GR"/>
        </w:rPr>
        <w:t>ς</w:t>
      </w:r>
      <w:r w:rsidR="00A049B5" w:rsidRPr="00765CD7">
        <w:rPr>
          <w:rFonts w:asciiTheme="minorHAnsi" w:hAnsiTheme="minorHAnsi" w:cstheme="minorHAnsi"/>
          <w:sz w:val="18"/>
          <w:szCs w:val="18"/>
        </w:rPr>
        <w:t xml:space="preserve"> —as </w:t>
      </w:r>
      <w:r w:rsidR="00A049B5" w:rsidRPr="00765CD7">
        <w:rPr>
          <w:rFonts w:asciiTheme="minorHAnsi" w:hAnsiTheme="minorHAnsi" w:cstheme="minorHAnsi"/>
          <w:color w:val="000000"/>
          <w:sz w:val="18"/>
          <w:szCs w:val="18"/>
        </w:rPr>
        <w:t>Admetus did with Apollo, who calls him «</w:t>
      </w:r>
      <w:r w:rsidR="00716CE2" w:rsidRPr="00765CD7">
        <w:rPr>
          <w:rFonts w:asciiTheme="minorHAnsi" w:hAnsiTheme="minorHAnsi" w:cstheme="minorHAnsi"/>
          <w:color w:val="000000"/>
          <w:sz w:val="18"/>
          <w:szCs w:val="18"/>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φίλ</w:t>
      </w:r>
      <w:r w:rsidR="00A049B5" w:rsidRPr="00765CD7">
        <w:rPr>
          <w:rFonts w:asciiTheme="minorHAnsi" w:eastAsiaTheme="minorHAnsi" w:hAnsiTheme="minorHAnsi" w:cstheme="minorHAnsi"/>
          <w:b/>
          <w:bCs/>
          <w:color w:val="000000"/>
          <w:sz w:val="18"/>
          <w:szCs w:val="18"/>
          <w:lang w:val="el-GR" w:eastAsia="en-US"/>
          <w14:ligatures w14:val="standardContextual"/>
        </w:rPr>
        <w:t>ος</w:t>
      </w:r>
      <w:r w:rsidR="00A049B5" w:rsidRPr="00765CD7">
        <w:rPr>
          <w:rFonts w:asciiTheme="minorHAnsi" w:hAnsiTheme="minorHAnsi" w:cstheme="minorHAnsi"/>
          <w:color w:val="000000"/>
          <w:sz w:val="18"/>
          <w:szCs w:val="18"/>
        </w:rPr>
        <w:t xml:space="preserve"> </w:t>
      </w:r>
      <w:r w:rsidR="00A049B5" w:rsidRPr="00765CD7">
        <w:rPr>
          <w:rFonts w:asciiTheme="minorHAnsi" w:hAnsiTheme="minorHAnsi" w:cstheme="minorHAnsi"/>
          <w:b/>
          <w:bCs/>
          <w:color w:val="000000"/>
          <w:sz w:val="18"/>
          <w:szCs w:val="18"/>
        </w:rPr>
        <w:t>ἀνήρ</w:t>
      </w:r>
      <w:r w:rsidR="00716CE2" w:rsidRPr="00765CD7">
        <w:rPr>
          <w:rFonts w:asciiTheme="minorHAnsi" w:hAnsiTheme="minorHAnsi" w:cstheme="minorHAnsi"/>
          <w:b/>
          <w:bCs/>
          <w:color w:val="000000"/>
          <w:sz w:val="18"/>
          <w:szCs w:val="18"/>
        </w:rPr>
        <w:t xml:space="preserve"> </w:t>
      </w:r>
      <w:r w:rsidR="00A049B5" w:rsidRPr="00765CD7">
        <w:rPr>
          <w:rFonts w:asciiTheme="minorHAnsi" w:hAnsiTheme="minorHAnsi" w:cstheme="minorHAnsi"/>
          <w:b/>
          <w:bCs/>
          <w:color w:val="000000"/>
          <w:sz w:val="18"/>
          <w:szCs w:val="18"/>
        </w:rPr>
        <w:t>»</w:t>
      </w:r>
      <w:r w:rsidR="00A049B5" w:rsidRPr="00765CD7">
        <w:rPr>
          <w:rFonts w:asciiTheme="minorHAnsi" w:hAnsiTheme="minorHAnsi" w:cstheme="minorHAnsi"/>
          <w:color w:val="000000"/>
          <w:sz w:val="18"/>
          <w:szCs w:val="18"/>
        </w:rPr>
        <w:t xml:space="preserve"> in E. Alc, 42— but to keep it he must be reliable on pay-day.   </w:t>
      </w:r>
    </w:p>
  </w:footnote>
  <w:footnote w:id="375">
    <w:p w:rsidR="00465590" w:rsidRPr="00765CD7" w:rsidRDefault="00465590" w:rsidP="00565B77">
      <w:pPr>
        <w:tabs>
          <w:tab w:val="left" w:pos="284"/>
          <w:tab w:val="left" w:pos="426"/>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049B5" w:rsidRPr="00765CD7">
        <w:rPr>
          <w:rFonts w:asciiTheme="minorHAnsi" w:eastAsiaTheme="minorHAnsi" w:hAnsiTheme="minorHAnsi" w:cstheme="minorHAnsi"/>
          <w:b/>
          <w:bCs/>
          <w:color w:val="000000"/>
          <w:sz w:val="18"/>
          <w:szCs w:val="18"/>
          <w:lang w:eastAsia="en-US"/>
          <w14:ligatures w14:val="standardContextual"/>
        </w:rPr>
        <w:t xml:space="preserve">371. καί τε κασιγνήτῳ γελάσας ἐπὶ μάρτυρα θέσθαι. — </w:t>
      </w:r>
      <w:r w:rsidR="00A049B5"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B00004"/>
          <w:sz w:val="18"/>
          <w:szCs w:val="18"/>
          <w:lang w:eastAsia="en-US"/>
          <w14:ligatures w14:val="standardContextual"/>
        </w:rPr>
        <w:t>Κ</w:t>
      </w:r>
      <w:r w:rsidR="00A049B5" w:rsidRPr="00765CD7">
        <w:rPr>
          <w:rFonts w:asciiTheme="minorHAnsi" w:eastAsiaTheme="minorHAnsi" w:hAnsiTheme="minorHAnsi" w:cstheme="minorHAnsi"/>
          <w:b/>
          <w:bCs/>
          <w:color w:val="000000"/>
          <w:sz w:val="18"/>
          <w:szCs w:val="18"/>
          <w:lang w:eastAsia="en-US"/>
          <w14:ligatures w14:val="standardContextual"/>
        </w:rPr>
        <w:t>ασίγνητος, ου</w:t>
      </w:r>
      <w:r w:rsidR="00A049B5" w:rsidRPr="00765CD7">
        <w:rPr>
          <w:rFonts w:asciiTheme="minorHAnsi" w:eastAsiaTheme="minorHAnsi" w:hAnsiTheme="minorHAnsi" w:cstheme="minorHAnsi"/>
          <w:color w:val="000000"/>
          <w:sz w:val="18"/>
          <w:szCs w:val="18"/>
          <w:lang w:eastAsia="en-US"/>
          <w14:ligatures w14:val="standardContextual"/>
        </w:rPr>
        <w:t xml:space="preserve">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frère.   </w:t>
      </w:r>
      <w:r w:rsidR="00A049B5" w:rsidRPr="00765CD7">
        <w:rPr>
          <w:rFonts w:asciiTheme="minorHAnsi" w:eastAsiaTheme="minorHAnsi" w:hAnsiTheme="minorHAnsi" w:cstheme="minorHAnsi"/>
          <w:b/>
          <w:bCs/>
          <w:color w:val="B00004"/>
          <w:sz w:val="18"/>
          <w:szCs w:val="18"/>
          <w:lang w:eastAsia="en-US"/>
          <w14:ligatures w14:val="standardContextual"/>
        </w:rPr>
        <w:t>Γ</w:t>
      </w:r>
      <w:r w:rsidR="00A049B5" w:rsidRPr="00765CD7">
        <w:rPr>
          <w:rFonts w:asciiTheme="minorHAnsi" w:eastAsiaTheme="minorHAnsi" w:hAnsiTheme="minorHAnsi" w:cstheme="minorHAnsi"/>
          <w:b/>
          <w:bCs/>
          <w:color w:val="000000"/>
          <w:sz w:val="18"/>
          <w:szCs w:val="18"/>
          <w:lang w:eastAsia="en-US"/>
          <w14:ligatures w14:val="standardContextual"/>
        </w:rPr>
        <w:t>ελάω-ῶ</w:t>
      </w:r>
      <w:r w:rsidR="00A049B5"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 xml:space="preserve">γελᾶν; </w:t>
      </w:r>
      <w:r w:rsidR="00A049B5" w:rsidRPr="00765CD7">
        <w:rPr>
          <w:rFonts w:asciiTheme="minorHAnsi" w:eastAsiaTheme="minorHAnsi" w:hAnsiTheme="minorHAnsi" w:cstheme="minorHAnsi"/>
          <w:b/>
          <w:bCs/>
          <w:i/>
          <w:iCs/>
          <w:color w:val="000000"/>
          <w:sz w:val="18"/>
          <w:szCs w:val="18"/>
          <w:lang w:eastAsia="en-US"/>
          <w14:ligatures w14:val="standardContextual"/>
        </w:rPr>
        <w:t>fut. :</w:t>
      </w:r>
      <w:r w:rsidR="00A049B5"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γελάσομαι ; </w:t>
      </w:r>
      <w:r w:rsidR="00A049B5" w:rsidRPr="00765CD7">
        <w:rPr>
          <w:rFonts w:asciiTheme="minorHAnsi" w:eastAsiaTheme="minorHAnsi" w:hAnsiTheme="minorHAnsi" w:cstheme="minorHAnsi"/>
          <w:i/>
          <w:iCs/>
          <w:color w:val="000000"/>
          <w:sz w:val="18"/>
          <w:szCs w:val="18"/>
          <w:lang w:eastAsia="en-US"/>
          <w14:ligatures w14:val="standardContextual"/>
        </w:rPr>
        <w:t>aor.:</w:t>
      </w:r>
      <w:r w:rsidR="00A049B5" w:rsidRPr="00765CD7">
        <w:rPr>
          <w:rFonts w:asciiTheme="minorHAnsi" w:eastAsiaTheme="minorHAnsi" w:hAnsiTheme="minorHAnsi" w:cstheme="minorHAnsi"/>
          <w:color w:val="000000"/>
          <w:sz w:val="18"/>
          <w:szCs w:val="18"/>
          <w:lang w:eastAsia="en-US"/>
          <w14:ligatures w14:val="standardContextual"/>
        </w:rPr>
        <w:t xml:space="preserve"> ἐγέλασα,—)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sourire, rire.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μάρτυρα θέσθαι τινά, EUR. </w:t>
      </w:r>
      <w:r w:rsidR="00A049B5" w:rsidRPr="00765CD7">
        <w:rPr>
          <w:rFonts w:asciiTheme="minorHAnsi" w:eastAsiaTheme="minorHAnsi" w:hAnsiTheme="minorHAnsi" w:cstheme="minorHAnsi"/>
          <w:i/>
          <w:iCs/>
          <w:color w:val="000000"/>
          <w:sz w:val="18"/>
          <w:szCs w:val="18"/>
          <w:lang w:eastAsia="en-US"/>
          <w14:ligatures w14:val="standardContextual"/>
        </w:rPr>
        <w:t>Suppl. 260,</w:t>
      </w:r>
      <w:r w:rsidR="00A049B5" w:rsidRPr="00765CD7">
        <w:rPr>
          <w:rFonts w:asciiTheme="minorHAnsi" w:eastAsiaTheme="minorHAnsi" w:hAnsiTheme="minorHAnsi" w:cstheme="minorHAnsi"/>
          <w:color w:val="000000"/>
          <w:sz w:val="18"/>
          <w:szCs w:val="18"/>
          <w:lang w:eastAsia="en-US"/>
          <w14:ligatures w14:val="standardContextual"/>
        </w:rPr>
        <w:t xml:space="preserve"> appeler qqn comme témoin pour soi.    </w:t>
      </w:r>
      <w:r w:rsidR="00A049B5" w:rsidRPr="00765CD7">
        <w:rPr>
          <w:rFonts w:asciiTheme="minorHAnsi" w:eastAsiaTheme="minorHAnsi" w:hAnsiTheme="minorHAnsi" w:cstheme="minorHAnsi"/>
          <w:b/>
          <w:bCs/>
          <w:color w:val="B00004"/>
          <w:sz w:val="18"/>
          <w:szCs w:val="18"/>
          <w:lang w:eastAsia="en-US"/>
          <w14:ligatures w14:val="standardContextual"/>
        </w:rPr>
        <w:t>Ἐ</w:t>
      </w:r>
      <w:r w:rsidR="00A049B5" w:rsidRPr="00765CD7">
        <w:rPr>
          <w:rFonts w:asciiTheme="minorHAnsi" w:eastAsiaTheme="minorHAnsi" w:hAnsiTheme="minorHAnsi" w:cstheme="minorHAnsi"/>
          <w:b/>
          <w:bCs/>
          <w:color w:val="000000"/>
          <w:sz w:val="18"/>
          <w:szCs w:val="18"/>
          <w:lang w:eastAsia="en-US"/>
          <w14:ligatures w14:val="standardContextual"/>
        </w:rPr>
        <w:t>πιτίθεμαι-my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i/>
          <w:iCs/>
          <w:color w:val="000000"/>
          <w:sz w:val="18"/>
          <w:szCs w:val="18"/>
          <w:lang w:eastAsia="en-US"/>
          <w14:ligatures w14:val="standardContextual"/>
        </w:rPr>
        <w:t>fut.:</w:t>
      </w:r>
      <w:r w:rsidR="00A049B5" w:rsidRPr="00765CD7">
        <w:rPr>
          <w:rFonts w:asciiTheme="minorHAnsi" w:eastAsiaTheme="minorHAnsi" w:hAnsiTheme="minorHAnsi" w:cstheme="minorHAnsi"/>
          <w:color w:val="000000"/>
          <w:sz w:val="18"/>
          <w:szCs w:val="18"/>
          <w:lang w:eastAsia="en-US"/>
          <w14:ligatures w14:val="standardContextual"/>
        </w:rPr>
        <w:t xml:space="preserve"> ἐπιθήσομαι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i/>
          <w:iCs/>
          <w:color w:val="000000"/>
          <w:sz w:val="18"/>
          <w:szCs w:val="18"/>
          <w:lang w:eastAsia="en-US"/>
          <w14:ligatures w14:val="standardContextual"/>
        </w:rPr>
        <w:t>aor.:</w:t>
      </w:r>
      <w:r w:rsidR="00A049B5" w:rsidRPr="00765CD7">
        <w:rPr>
          <w:rFonts w:asciiTheme="minorHAnsi" w:eastAsiaTheme="minorHAnsi" w:hAnsiTheme="minorHAnsi" w:cstheme="minorHAnsi"/>
          <w:color w:val="000000"/>
          <w:sz w:val="18"/>
          <w:szCs w:val="18"/>
          <w:lang w:eastAsia="en-US"/>
          <w14:ligatures w14:val="standardContextual"/>
        </w:rPr>
        <w:t xml:space="preserve"> ἐπεθέμην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w:t>
      </w:r>
      <w:r w:rsidR="00A049B5"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u w:val="single"/>
          <w:lang w:eastAsia="en-US"/>
          <w14:ligatures w14:val="standardContextual"/>
        </w:rPr>
        <w:t>tr</w:t>
      </w:r>
      <w:r w:rsidR="00A049B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placer sur soi ou pour soi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sur qc. ; imposer, inspirer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(acc. et dat.).    </w:t>
      </w:r>
      <w:r w:rsidR="00A049B5" w:rsidRPr="00765CD7">
        <w:rPr>
          <w:rFonts w:asciiTheme="minorHAnsi" w:eastAsiaTheme="minorHAnsi" w:hAnsiTheme="minorHAnsi" w:cstheme="minorHAnsi"/>
          <w:color w:val="000000"/>
          <w:sz w:val="18"/>
          <w:szCs w:val="18"/>
          <w:lang w:eastAsia="en-US"/>
          <w14:ligatures w14:val="standardContextual"/>
        </w:rPr>
        <w:br/>
        <w:t xml:space="preserve">          </w:t>
      </w:r>
      <w:r w:rsidR="00A049B5" w:rsidRPr="00765CD7">
        <w:rPr>
          <w:rFonts w:asciiTheme="minorHAnsi" w:eastAsiaTheme="minorHAnsi" w:hAnsiTheme="minorHAnsi" w:cstheme="minorHAnsi"/>
          <w:b/>
          <w:bCs/>
          <w:color w:val="C00000"/>
          <w:sz w:val="18"/>
          <w:szCs w:val="18"/>
          <w:lang w:eastAsia="en-US"/>
          <w14:ligatures w14:val="standardContextual"/>
        </w:rPr>
        <w:t>NB.</w:t>
      </w:r>
      <w:r w:rsidR="00A049B5" w:rsidRPr="00765CD7">
        <w:rPr>
          <w:rFonts w:asciiTheme="minorHAnsi" w:eastAsiaTheme="minorHAnsi" w:hAnsiTheme="minorHAnsi" w:cstheme="minorHAnsi"/>
          <w:b/>
          <w:bCs/>
          <w:color w:val="000000"/>
          <w:sz w:val="18"/>
          <w:szCs w:val="18"/>
          <w:lang w:eastAsia="en-US"/>
          <w14:ligatures w14:val="standardContextual"/>
        </w:rPr>
        <w:t xml:space="preserve"> West.  </w:t>
      </w:r>
      <w:r w:rsidR="00A049B5" w:rsidRPr="00765CD7">
        <w:rPr>
          <w:rFonts w:asciiTheme="minorHAnsi" w:eastAsiaTheme="minorHAnsi" w:hAnsiTheme="minorHAnsi" w:cstheme="minorHAnsi"/>
          <w:color w:val="000000"/>
          <w:sz w:val="18"/>
          <w:szCs w:val="18"/>
          <w:lang w:eastAsia="en-US"/>
          <w14:ligatures w14:val="standardContextual"/>
        </w:rPr>
        <w:t>Even in transactions with a brother, have a witness, but avoid offence by affecting to make light of it.</w:t>
      </w:r>
    </w:p>
  </w:footnote>
  <w:footnote w:id="37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049B5" w:rsidRPr="00765CD7">
        <w:rPr>
          <w:rFonts w:asciiTheme="minorHAnsi" w:eastAsiaTheme="minorHAnsi" w:hAnsiTheme="minorHAnsi" w:cstheme="minorHAnsi"/>
          <w:b/>
          <w:bCs/>
          <w:color w:val="000000"/>
          <w:sz w:val="18"/>
          <w:szCs w:val="18"/>
          <w:lang w:eastAsia="en-US"/>
          <w14:ligatures w14:val="standardContextual"/>
        </w:rPr>
        <w:t xml:space="preserve">372. πίστεις γάρ τοι ὁμῶς καὶ ἀπιστίαι ὤλεσαν ἄνδρας. —  </w:t>
      </w:r>
      <w:r w:rsidR="00A049B5" w:rsidRPr="00765CD7">
        <w:rPr>
          <w:rFonts w:asciiTheme="minorHAnsi" w:eastAsiaTheme="minorHAnsi" w:hAnsiTheme="minorHAnsi" w:cstheme="minorHAnsi"/>
          <w:b/>
          <w:bCs/>
          <w:color w:val="B00004"/>
          <w:sz w:val="18"/>
          <w:szCs w:val="18"/>
          <w:lang w:eastAsia="en-US"/>
          <w14:ligatures w14:val="standardContextual"/>
        </w:rPr>
        <w:t>Ὁ</w:t>
      </w:r>
      <w:r w:rsidR="00A049B5" w:rsidRPr="00765CD7">
        <w:rPr>
          <w:rFonts w:asciiTheme="minorHAnsi" w:eastAsiaTheme="minorHAnsi" w:hAnsiTheme="minorHAnsi" w:cstheme="minorHAnsi"/>
          <w:b/>
          <w:bCs/>
          <w:color w:val="000000"/>
          <w:sz w:val="18"/>
          <w:szCs w:val="18"/>
          <w:lang w:eastAsia="en-US"/>
          <w14:ligatures w14:val="standardContextual"/>
        </w:rPr>
        <w:t>μῶς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de la même façon, de même; également ; (+dat.) de même que, aussi bien que.    </w:t>
      </w:r>
      <w:r w:rsidR="00A049B5" w:rsidRPr="00765CD7">
        <w:rPr>
          <w:rFonts w:asciiTheme="minorHAnsi" w:eastAsiaTheme="minorHAnsi" w:hAnsiTheme="minorHAnsi" w:cstheme="minorHAnsi"/>
          <w:b/>
          <w:bCs/>
          <w:color w:val="B00004"/>
          <w:sz w:val="18"/>
          <w:szCs w:val="18"/>
          <w:lang w:eastAsia="en-US"/>
          <w14:ligatures w14:val="standardContextual"/>
        </w:rPr>
        <w:t>Ὅ</w:t>
      </w:r>
      <w:r w:rsidR="00A049B5" w:rsidRPr="00765CD7">
        <w:rPr>
          <w:rFonts w:asciiTheme="minorHAnsi" w:eastAsiaTheme="minorHAnsi" w:hAnsiTheme="minorHAnsi" w:cstheme="minorHAnsi"/>
          <w:b/>
          <w:bCs/>
          <w:color w:val="000000"/>
          <w:sz w:val="18"/>
          <w:szCs w:val="18"/>
          <w:lang w:eastAsia="en-US"/>
          <w14:ligatures w14:val="standardContextual"/>
        </w:rPr>
        <w:t>μως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cependant, pourtant, néanmoins. svt ds l’apodose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après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καὶ εἰ (&lt;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κεἰ) or καὶ ἐάν (&lt;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κἄν).    </w:t>
      </w:r>
      <w:r w:rsidR="00A049B5" w:rsidRPr="00765CD7">
        <w:rPr>
          <w:rFonts w:asciiTheme="minorHAnsi" w:eastAsiaTheme="minorHAnsi" w:hAnsiTheme="minorHAnsi" w:cstheme="minorHAnsi"/>
          <w:b/>
          <w:bCs/>
          <w:color w:val="B00004"/>
          <w:sz w:val="18"/>
          <w:szCs w:val="18"/>
          <w:lang w:eastAsia="en-US"/>
          <w14:ligatures w14:val="standardContextual"/>
        </w:rPr>
        <w:t>Π</w:t>
      </w:r>
      <w:r w:rsidR="00A049B5" w:rsidRPr="00765CD7">
        <w:rPr>
          <w:rFonts w:asciiTheme="minorHAnsi" w:eastAsiaTheme="minorHAnsi" w:hAnsiTheme="minorHAnsi" w:cstheme="minorHAnsi"/>
          <w:b/>
          <w:bCs/>
          <w:color w:val="000000"/>
          <w:sz w:val="18"/>
          <w:szCs w:val="18"/>
          <w:lang w:eastAsia="en-US"/>
          <w14:ligatures w14:val="standardContextual"/>
        </w:rPr>
        <w:t>ίστις, εως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w:t>
      </w:r>
      <w:r w:rsidR="00A049B5" w:rsidRPr="00765CD7">
        <w:rPr>
          <w:rFonts w:asciiTheme="minorHAnsi" w:eastAsiaTheme="minorHAnsi" w:hAnsiTheme="minorHAnsi" w:cstheme="minorHAnsi"/>
          <w:color w:val="000000"/>
          <w:sz w:val="18"/>
          <w:szCs w:val="18"/>
          <w:lang w:eastAsia="en-US"/>
          <w14:ligatures w14:val="standardContextual"/>
        </w:rPr>
        <w:t xml:space="preserve"> foi, confiance en autrui ; fidélité</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bonne foi.   </w:t>
      </w:r>
      <w:r w:rsidR="00A049B5" w:rsidRPr="00765CD7">
        <w:rPr>
          <w:rFonts w:asciiTheme="minorHAnsi" w:eastAsiaTheme="minorHAnsi" w:hAnsiTheme="minorHAnsi" w:cstheme="minorHAnsi"/>
          <w:b/>
          <w:bCs/>
          <w:color w:val="B00004"/>
          <w:sz w:val="18"/>
          <w:szCs w:val="18"/>
          <w:lang w:eastAsia="en-US"/>
          <w14:ligatures w14:val="standardContextual"/>
        </w:rPr>
        <w:t>Ἀ</w:t>
      </w:r>
      <w:r w:rsidR="00A049B5" w:rsidRPr="00765CD7">
        <w:rPr>
          <w:rFonts w:asciiTheme="minorHAnsi" w:eastAsiaTheme="minorHAnsi" w:hAnsiTheme="minorHAnsi" w:cstheme="minorHAnsi"/>
          <w:b/>
          <w:bCs/>
          <w:color w:val="000000"/>
          <w:sz w:val="18"/>
          <w:szCs w:val="18"/>
          <w:lang w:eastAsia="en-US"/>
          <w14:ligatures w14:val="standardContextual"/>
        </w:rPr>
        <w:t>πιστία, ας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w:t>
      </w:r>
      <w:r w:rsidR="00A049B5" w:rsidRPr="00765CD7">
        <w:rPr>
          <w:rFonts w:asciiTheme="minorHAnsi" w:eastAsiaTheme="minorHAnsi" w:hAnsiTheme="minorHAnsi" w:cstheme="minorHAnsi"/>
          <w:b/>
          <w:bCs/>
          <w:color w:val="000000"/>
          <w:sz w:val="18"/>
          <w:szCs w:val="18"/>
          <w:lang w:eastAsia="en-US"/>
          <w14:ligatures w14:val="standardContextual"/>
        </w:rPr>
        <w:t xml:space="preserve"> 1</w:t>
      </w:r>
      <w:r w:rsidR="00A049B5" w:rsidRPr="00765CD7">
        <w:rPr>
          <w:rFonts w:asciiTheme="minorHAnsi" w:eastAsiaTheme="minorHAnsi" w:hAnsiTheme="minorHAnsi" w:cstheme="minorHAnsi"/>
          <w:color w:val="000000"/>
          <w:sz w:val="18"/>
          <w:szCs w:val="18"/>
          <w:lang w:eastAsia="en-US"/>
          <w14:ligatures w14:val="standardContextual"/>
        </w:rPr>
        <w:t xml:space="preserve"> incrédulité, défiance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invraisemblance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b/>
          <w:bCs/>
          <w:color w:val="000000"/>
          <w:sz w:val="18"/>
          <w:szCs w:val="18"/>
          <w:lang w:eastAsia="en-US"/>
          <w14:ligatures w14:val="standardContextual"/>
        </w:rPr>
        <w:t>2</w:t>
      </w:r>
      <w:r w:rsidR="00A049B5" w:rsidRPr="00765CD7">
        <w:rPr>
          <w:rFonts w:asciiTheme="minorHAnsi" w:eastAsiaTheme="minorHAnsi" w:hAnsiTheme="minorHAnsi" w:cstheme="minorHAnsi"/>
          <w:color w:val="000000"/>
          <w:sz w:val="18"/>
          <w:szCs w:val="18"/>
          <w:lang w:eastAsia="en-US"/>
          <w14:ligatures w14:val="standardContextual"/>
        </w:rPr>
        <w:t xml:space="preserve"> manque de foi, perfidie.    </w:t>
      </w:r>
      <w:r w:rsidR="00A049B5" w:rsidRPr="00765CD7">
        <w:rPr>
          <w:rFonts w:asciiTheme="minorHAnsi" w:eastAsiaTheme="minorHAnsi" w:hAnsiTheme="minorHAnsi" w:cstheme="minorHAnsi"/>
          <w:b/>
          <w:bCs/>
          <w:color w:val="B00004"/>
          <w:sz w:val="18"/>
          <w:szCs w:val="18"/>
          <w:lang w:eastAsia="en-US"/>
          <w14:ligatures w14:val="standardContextual"/>
        </w:rPr>
        <w:t>Ὄ</w:t>
      </w:r>
      <w:r w:rsidR="00A049B5" w:rsidRPr="00765CD7">
        <w:rPr>
          <w:rFonts w:asciiTheme="minorHAnsi" w:eastAsiaTheme="minorHAnsi" w:hAnsiTheme="minorHAnsi" w:cstheme="minorHAnsi"/>
          <w:b/>
          <w:bCs/>
          <w:color w:val="000000"/>
          <w:sz w:val="18"/>
          <w:szCs w:val="18"/>
          <w:lang w:eastAsia="en-US"/>
          <w14:ligatures w14:val="standardContextual"/>
        </w:rPr>
        <w:t>λλυμι —[</w:t>
      </w:r>
      <w:r w:rsidR="00A049B5" w:rsidRPr="00765CD7">
        <w:rPr>
          <w:rFonts w:asciiTheme="minorHAnsi" w:eastAsiaTheme="minorHAnsi" w:hAnsiTheme="minorHAnsi" w:cstheme="minorHAnsi"/>
          <w:color w:val="000000"/>
          <w:sz w:val="18"/>
          <w:szCs w:val="18"/>
          <w:lang w:eastAsia="en-US"/>
          <w14:ligatures w14:val="standardContextual"/>
        </w:rPr>
        <w:t>impft.: ὤλλυν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fut.: ὀλέσω, f. att. ὀλῶ</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aor.: ὤλεσα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pft-1</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ἀπολώλεκα; pft-2 au sens neutre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ὄλωλα </w:t>
      </w:r>
      <w:r w:rsidR="00A049B5" w:rsidRPr="00765CD7">
        <w:rPr>
          <w:rFonts w:asciiTheme="minorHAnsi" w:eastAsiaTheme="minorHAnsi" w:hAnsiTheme="minorHAnsi" w:cstheme="minorHAnsi"/>
          <w:b/>
          <w:bCs/>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w:t>
      </w:r>
      <w:r w:rsidR="00A049B5" w:rsidRPr="00765CD7">
        <w:rPr>
          <w:rFonts w:asciiTheme="minorHAnsi" w:eastAsiaTheme="minorHAnsi" w:hAnsiTheme="minorHAnsi" w:cstheme="minorHAnsi"/>
          <w:color w:val="000000"/>
          <w:sz w:val="18"/>
          <w:szCs w:val="18"/>
          <w:u w:val="single"/>
          <w:lang w:eastAsia="en-US"/>
          <w14:ligatures w14:val="standardContextual"/>
        </w:rPr>
        <w:t>tr</w:t>
      </w:r>
      <w:r w:rsidR="00A049B5" w:rsidRPr="00765CD7">
        <w:rPr>
          <w:rFonts w:asciiTheme="minorHAnsi" w:eastAsiaTheme="minorHAnsi" w:hAnsiTheme="minorHAnsi" w:cstheme="minorHAnsi"/>
          <w:color w:val="000000"/>
          <w:sz w:val="18"/>
          <w:szCs w:val="18"/>
          <w:lang w:eastAsia="en-US"/>
          <w14:ligatures w14:val="standardContextual"/>
        </w:rPr>
        <w:t xml:space="preserve">. I </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A049B5" w:rsidRPr="00765CD7">
        <w:rPr>
          <w:rFonts w:asciiTheme="minorHAnsi" w:eastAsiaTheme="minorHAnsi" w:hAnsiTheme="minorHAnsi" w:cstheme="minorHAnsi"/>
          <w:i/>
          <w:iCs/>
          <w:color w:val="000000"/>
          <w:sz w:val="18"/>
          <w:szCs w:val="18"/>
          <w:lang w:eastAsia="en-US"/>
          <w14:ligatures w14:val="standardContextual"/>
        </w:rPr>
        <w:t>au sens causal</w:t>
      </w:r>
      <w:r w:rsidR="00A049B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faire périr, détruire, anéantir, tuer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u w:val="single"/>
          <w:lang w:eastAsia="en-US"/>
          <w14:ligatures w14:val="standardContextual"/>
        </w:rPr>
        <w:t>tr</w:t>
      </w:r>
      <w:r w:rsidR="00A049B5" w:rsidRPr="00765CD7">
        <w:rPr>
          <w:rFonts w:asciiTheme="minorHAnsi" w:eastAsiaTheme="minorHAnsi" w:hAnsiTheme="minorHAnsi" w:cstheme="minorHAnsi"/>
          <w:color w:val="000000"/>
          <w:sz w:val="18"/>
          <w:szCs w:val="18"/>
          <w:lang w:eastAsia="en-US"/>
          <w14:ligatures w14:val="standardContextual"/>
        </w:rPr>
        <w:t xml:space="preserve">. II. </w:t>
      </w:r>
      <w:r w:rsidR="00A049B5" w:rsidRPr="00765CD7">
        <w:rPr>
          <w:rFonts w:asciiTheme="minorHAnsi" w:eastAsiaTheme="minorHAnsi" w:hAnsiTheme="minorHAnsi" w:cstheme="minorHAnsi"/>
          <w:i/>
          <w:iCs/>
          <w:color w:val="000000"/>
          <w:sz w:val="18"/>
          <w:szCs w:val="18"/>
          <w:lang w:eastAsia="en-US"/>
          <w14:ligatures w14:val="standardContextual"/>
        </w:rPr>
        <w:t xml:space="preserve">au sens passif </w:t>
      </w:r>
      <w:r w:rsidR="00A049B5"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A049B5" w:rsidRPr="00765CD7">
        <w:rPr>
          <w:rFonts w:asciiTheme="minorHAnsi" w:eastAsiaTheme="minorHAnsi" w:hAnsiTheme="minorHAnsi" w:cstheme="minorHAnsi"/>
          <w:color w:val="000000"/>
          <w:sz w:val="18"/>
          <w:szCs w:val="18"/>
          <w:lang w:eastAsia="en-US"/>
          <w14:ligatures w14:val="standardContextual"/>
        </w:rPr>
        <w:t>: subir la perte de, perdre (courage, vigueur, vie, butin).</w:t>
      </w:r>
    </w:p>
  </w:footnote>
  <w:footnote w:id="37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0C2678" w:rsidRPr="00765CD7">
        <w:rPr>
          <w:rFonts w:asciiTheme="minorHAnsi" w:eastAsiaTheme="minorHAnsi" w:hAnsiTheme="minorHAnsi" w:cstheme="minorHAnsi"/>
          <w:b/>
          <w:bCs/>
          <w:color w:val="000000"/>
          <w:sz w:val="18"/>
          <w:szCs w:val="18"/>
          <w:lang w:eastAsia="en-US"/>
          <w14:ligatures w14:val="standardContextual"/>
        </w:rPr>
        <w:t xml:space="preserve">373. — μὴ δὲ γυνή σε νόον πυγοστόλος ἐξαπατάτω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B00004"/>
          <w:sz w:val="18"/>
          <w:szCs w:val="18"/>
          <w:lang w:eastAsia="en-US"/>
          <w14:ligatures w14:val="standardContextual"/>
        </w:rPr>
        <w:t>Γ</w:t>
      </w:r>
      <w:r w:rsidR="000C2678" w:rsidRPr="00765CD7">
        <w:rPr>
          <w:rFonts w:asciiTheme="minorHAnsi" w:eastAsiaTheme="minorHAnsi" w:hAnsiTheme="minorHAnsi" w:cstheme="minorHAnsi"/>
          <w:b/>
          <w:bCs/>
          <w:color w:val="000000"/>
          <w:sz w:val="18"/>
          <w:szCs w:val="18"/>
          <w:lang w:eastAsia="en-US"/>
          <w14:ligatures w14:val="standardContextual"/>
        </w:rPr>
        <w:t>υνή, γυναικός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i/>
          <w:iCs/>
          <w:color w:val="000000"/>
          <w:sz w:val="18"/>
          <w:szCs w:val="18"/>
          <w:u w:val="single"/>
          <w:lang w:eastAsia="en-US"/>
          <w14:ligatures w14:val="standardContextual"/>
        </w:rPr>
        <w:t>voc</w:t>
      </w:r>
      <w:r w:rsidR="000C2678" w:rsidRPr="00765CD7">
        <w:rPr>
          <w:rFonts w:asciiTheme="minorHAnsi" w:eastAsiaTheme="minorHAnsi" w:hAnsiTheme="minorHAnsi" w:cstheme="minorHAnsi"/>
          <w:b/>
          <w:bCs/>
          <w:color w:val="000000"/>
          <w:sz w:val="18"/>
          <w:szCs w:val="18"/>
          <w:lang w:eastAsia="en-US"/>
          <w14:ligatures w14:val="standardContextual"/>
        </w:rPr>
        <w:t>. ὦ</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xml:space="preserve"> γύναι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femme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épouse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mortelle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femelle.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B00004"/>
          <w:sz w:val="18"/>
          <w:szCs w:val="18"/>
          <w:lang w:eastAsia="en-US"/>
          <w14:ligatures w14:val="standardContextual"/>
        </w:rPr>
        <w:t>Ν</w:t>
      </w:r>
      <w:r w:rsidR="000C2678" w:rsidRPr="00765CD7">
        <w:rPr>
          <w:rFonts w:asciiTheme="minorHAnsi" w:eastAsiaTheme="minorHAnsi" w:hAnsiTheme="minorHAnsi" w:cstheme="minorHAnsi"/>
          <w:b/>
          <w:bCs/>
          <w:color w:val="000000"/>
          <w:sz w:val="18"/>
          <w:szCs w:val="18"/>
          <w:lang w:eastAsia="en-US"/>
          <w14:ligatures w14:val="standardContextual"/>
        </w:rPr>
        <w:t xml:space="preserve">οῦς, νοῦ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(ὁ)</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[Contractions</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N.νόος-νοῦς</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Acc.</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νόον- νοῦν ] : esprit, intelligence.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B00004"/>
          <w:sz w:val="18"/>
          <w:szCs w:val="18"/>
          <w:lang w:eastAsia="en-US"/>
          <w14:ligatures w14:val="standardContextual"/>
        </w:rPr>
        <w:t>Π</w:t>
      </w:r>
      <w:r w:rsidR="000C2678" w:rsidRPr="00765CD7">
        <w:rPr>
          <w:rFonts w:asciiTheme="minorHAnsi" w:eastAsiaTheme="minorHAnsi" w:hAnsiTheme="minorHAnsi" w:cstheme="minorHAnsi"/>
          <w:b/>
          <w:bCs/>
          <w:color w:val="000000"/>
          <w:sz w:val="18"/>
          <w:szCs w:val="18"/>
          <w:lang w:eastAsia="en-US"/>
          <w14:ligatures w14:val="standardContextual"/>
        </w:rPr>
        <w:t>υγο·στόλος, ος, ον</w:t>
      </w:r>
      <w:r w:rsidR="000C2678" w:rsidRPr="00765CD7">
        <w:rPr>
          <w:rFonts w:asciiTheme="minorHAnsi" w:eastAsiaTheme="minorHAnsi" w:hAnsiTheme="minorHAnsi" w:cstheme="minorHAnsi"/>
          <w:color w:val="000000"/>
          <w:sz w:val="18"/>
          <w:szCs w:val="18"/>
          <w:lang w:eastAsia="en-US"/>
          <w14:ligatures w14:val="standardContextual"/>
        </w:rPr>
        <w:t xml:space="preserve"> [ῡ] dont la robe dessine la croupe ; qui porte une robe à traîne.    </w:t>
      </w:r>
      <w:r w:rsidR="000C2678" w:rsidRPr="00765CD7">
        <w:rPr>
          <w:rFonts w:asciiTheme="minorHAnsi" w:eastAsiaTheme="minorHAnsi" w:hAnsiTheme="minorHAnsi" w:cstheme="minorHAnsi"/>
          <w:b/>
          <w:bCs/>
          <w:color w:val="B00004"/>
          <w:sz w:val="18"/>
          <w:szCs w:val="18"/>
          <w:lang w:eastAsia="en-US"/>
          <w14:ligatures w14:val="standardContextual"/>
        </w:rPr>
        <w:t>Ἐ</w:t>
      </w:r>
      <w:r w:rsidR="000C2678" w:rsidRPr="00765CD7">
        <w:rPr>
          <w:rFonts w:asciiTheme="minorHAnsi" w:eastAsiaTheme="minorHAnsi" w:hAnsiTheme="minorHAnsi" w:cstheme="minorHAnsi"/>
          <w:b/>
          <w:bCs/>
          <w:color w:val="000000"/>
          <w:sz w:val="18"/>
          <w:szCs w:val="18"/>
          <w:lang w:eastAsia="en-US"/>
          <w14:ligatures w14:val="standardContextual"/>
        </w:rPr>
        <w:t>ξαπατάω — :</w:t>
      </w:r>
      <w:r w:rsidR="000C2678" w:rsidRPr="00765CD7">
        <w:rPr>
          <w:rFonts w:asciiTheme="minorHAnsi" w:eastAsiaTheme="minorHAnsi" w:hAnsiTheme="minorHAnsi" w:cstheme="minorHAnsi"/>
          <w:color w:val="000000"/>
          <w:sz w:val="18"/>
          <w:szCs w:val="18"/>
          <w:lang w:eastAsia="en-US"/>
          <w14:ligatures w14:val="standardContextual"/>
        </w:rPr>
        <w:t xml:space="preserve"> tromper complètement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τινά τι </w:t>
      </w:r>
      <w:r w:rsidR="000C2678" w:rsidRPr="00765CD7">
        <w:rPr>
          <w:rFonts w:asciiTheme="minorHAnsi" w:eastAsiaTheme="minorHAnsi" w:hAnsiTheme="minorHAnsi" w:cstheme="minorHAnsi"/>
          <w:i/>
          <w:iCs/>
          <w:color w:val="000000"/>
          <w:sz w:val="18"/>
          <w:szCs w:val="18"/>
          <w:lang w:eastAsia="en-US"/>
          <w14:ligatures w14:val="standardContextual"/>
        </w:rPr>
        <w:t>ou</w:t>
      </w:r>
      <w:r w:rsidR="000C2678" w:rsidRPr="00765CD7">
        <w:rPr>
          <w:rFonts w:asciiTheme="minorHAnsi" w:eastAsiaTheme="minorHAnsi" w:hAnsiTheme="minorHAnsi" w:cstheme="minorHAnsi"/>
          <w:color w:val="000000"/>
          <w:sz w:val="18"/>
          <w:szCs w:val="18"/>
          <w:lang w:eastAsia="en-US"/>
          <w14:ligatures w14:val="standardContextual"/>
        </w:rPr>
        <w:t xml:space="preserve"> ἐπί τινι qqn au sujet de qch</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τινα ὡς tromper qqn en lui faisant croire que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séduire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abuser.   </w:t>
      </w:r>
      <w:r w:rsidR="000C2678" w:rsidRPr="00765CD7">
        <w:rPr>
          <w:rFonts w:asciiTheme="minorHAnsi" w:eastAsiaTheme="minorHAnsi" w:hAnsiTheme="minorHAnsi" w:cstheme="minorHAnsi"/>
          <w:color w:val="000000"/>
          <w:sz w:val="18"/>
          <w:szCs w:val="18"/>
          <w:lang w:eastAsia="en-US"/>
          <w14:ligatures w14:val="standardContextual"/>
        </w:rPr>
        <w:br/>
        <w:t xml:space="preserve">      </w:t>
      </w:r>
      <w:r w:rsidR="000C2678" w:rsidRPr="00765CD7">
        <w:rPr>
          <w:rFonts w:asciiTheme="minorHAnsi" w:eastAsiaTheme="minorHAnsi" w:hAnsiTheme="minorHAnsi" w:cstheme="minorHAnsi"/>
          <w:b/>
          <w:bCs/>
          <w:color w:val="C00000"/>
          <w:sz w:val="18"/>
          <w:szCs w:val="18"/>
          <w:lang w:eastAsia="en-US"/>
          <w14:ligatures w14:val="standardContextual"/>
        </w:rPr>
        <w:t>NB.</w:t>
      </w:r>
      <w:r w:rsidR="000C2678" w:rsidRPr="00765CD7">
        <w:rPr>
          <w:rFonts w:asciiTheme="minorHAnsi" w:eastAsiaTheme="minorHAnsi" w:hAnsiTheme="minorHAnsi" w:cstheme="minorHAnsi"/>
          <w:color w:val="C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373-4. Usually taken to mean ‘do not fall for the blandishments of a coquette who only wants to marry you for your property’. This accords neither with Greek courtship procedures nor with the meaning of διφᾶν, which is ‘probe, poke into’   […] .   Hesiod is talking about a woman—your wife, your neighbour’s wife, or a slave—whom you catch poking into your granary and who, by wiggling her hips and telling charming lies, or actually seducing you, is able to get away with it. Cf. Pandora,  and Semonides’ woman […].   Women stole food because they were kept half-starved by their husbands, who resented their habit of eating. Cf. 704, Th. 594 ff., Sem. 7. 6, 24, 46 f., Ar. Th. 418-21, 556 f., 812 f., Heel. 14 f. Warnings against loose women are common in the oriental wisdom texts. (West). </w:t>
      </w:r>
    </w:p>
  </w:footnote>
  <w:footnote w:id="37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0C2678" w:rsidRPr="00765CD7">
        <w:rPr>
          <w:rFonts w:asciiTheme="minorHAnsi" w:eastAsiaTheme="minorHAnsi" w:hAnsiTheme="minorHAnsi" w:cstheme="minorHAnsi"/>
          <w:b/>
          <w:bCs/>
          <w:color w:val="000000"/>
          <w:sz w:val="18"/>
          <w:szCs w:val="18"/>
          <w:lang w:eastAsia="en-US"/>
          <w14:ligatures w14:val="standardContextual"/>
        </w:rPr>
        <w:t xml:space="preserve">374. αἱμύλα κωτίλλουσα, τεὴν διφῶσα καλιήν. — </w:t>
      </w:r>
      <w:r w:rsidR="000C2678" w:rsidRPr="00765CD7">
        <w:rPr>
          <w:rFonts w:asciiTheme="minorHAnsi" w:eastAsiaTheme="minorHAnsi" w:hAnsiTheme="minorHAnsi" w:cstheme="minorHAnsi"/>
          <w:b/>
          <w:bCs/>
          <w:color w:val="B00004"/>
          <w:sz w:val="18"/>
          <w:szCs w:val="18"/>
          <w:lang w:eastAsia="en-US"/>
          <w14:ligatures w14:val="standardContextual"/>
        </w:rPr>
        <w:t>Α</w:t>
      </w:r>
      <w:r w:rsidR="000C2678" w:rsidRPr="00765CD7">
        <w:rPr>
          <w:rFonts w:asciiTheme="minorHAnsi" w:eastAsiaTheme="minorHAnsi" w:hAnsiTheme="minorHAnsi" w:cstheme="minorHAnsi"/>
          <w:b/>
          <w:bCs/>
          <w:color w:val="000000"/>
          <w:sz w:val="18"/>
          <w:szCs w:val="18"/>
          <w:lang w:eastAsia="en-US"/>
          <w14:ligatures w14:val="standardContextual"/>
        </w:rPr>
        <w:t>ἱμύλος, η, 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séduisant, insinuant, rusé.      </w:t>
      </w:r>
      <w:r w:rsidR="000C2678" w:rsidRPr="00765CD7">
        <w:rPr>
          <w:rFonts w:asciiTheme="minorHAnsi" w:eastAsiaTheme="minorHAnsi" w:hAnsiTheme="minorHAnsi" w:cstheme="minorHAnsi"/>
          <w:b/>
          <w:bCs/>
          <w:color w:val="B00004"/>
          <w:sz w:val="18"/>
          <w:szCs w:val="18"/>
          <w:lang w:eastAsia="en-US"/>
          <w14:ligatures w14:val="standardContextual"/>
        </w:rPr>
        <w:t>Κ</w:t>
      </w:r>
      <w:r w:rsidR="000C2678" w:rsidRPr="00765CD7">
        <w:rPr>
          <w:rFonts w:asciiTheme="minorHAnsi" w:eastAsiaTheme="minorHAnsi" w:hAnsiTheme="minorHAnsi" w:cstheme="minorHAnsi"/>
          <w:b/>
          <w:bCs/>
          <w:color w:val="000000"/>
          <w:sz w:val="18"/>
          <w:szCs w:val="18"/>
          <w:lang w:eastAsia="en-US"/>
          <w14:ligatures w14:val="standardContextual"/>
        </w:rPr>
        <w:t>ωτίλλω</w:t>
      </w:r>
      <w:r w:rsidR="000C2678" w:rsidRPr="00765CD7">
        <w:rPr>
          <w:rFonts w:asciiTheme="minorHAnsi" w:eastAsiaTheme="minorHAnsi" w:hAnsiTheme="minorHAnsi" w:cstheme="minorHAnsi"/>
          <w:color w:val="000000"/>
          <w:sz w:val="18"/>
          <w:szCs w:val="18"/>
          <w:lang w:eastAsia="en-US"/>
          <w14:ligatures w14:val="standardContextual"/>
        </w:rPr>
        <w:t xml:space="preserve"> : </w:t>
      </w:r>
      <w:r w:rsidR="000C2678" w:rsidRPr="00765CD7">
        <w:rPr>
          <w:rFonts w:asciiTheme="minorHAnsi" w:eastAsiaTheme="minorHAnsi" w:hAnsiTheme="minorHAnsi" w:cstheme="minorHAnsi"/>
          <w:b/>
          <w:bCs/>
          <w:color w:val="000000"/>
          <w:sz w:val="18"/>
          <w:szCs w:val="18"/>
          <w:lang w:eastAsia="en-US"/>
          <w14:ligatures w14:val="standardContextual"/>
        </w:rPr>
        <w:t>I</w:t>
      </w:r>
      <w:r w:rsidR="000C2678" w:rsidRPr="00765CD7">
        <w:rPr>
          <w:rFonts w:asciiTheme="minorHAnsi" w:eastAsiaTheme="minorHAnsi" w:hAnsiTheme="minorHAnsi" w:cstheme="minorHAnsi"/>
          <w:color w:val="000000"/>
          <w:sz w:val="18"/>
          <w:szCs w:val="18"/>
          <w:lang w:eastAsia="en-US"/>
          <w14:ligatures w14:val="standardContextual"/>
        </w:rPr>
        <w:t xml:space="preserve"> jaser, babiller ; κ. αἱμύλα, HÉS. </w:t>
      </w:r>
      <w:r w:rsidR="000C2678" w:rsidRPr="00765CD7">
        <w:rPr>
          <w:rFonts w:asciiTheme="minorHAnsi" w:eastAsiaTheme="minorHAnsi" w:hAnsiTheme="minorHAnsi" w:cstheme="minorHAnsi"/>
          <w:i/>
          <w:iCs/>
          <w:color w:val="000000"/>
          <w:sz w:val="18"/>
          <w:szCs w:val="18"/>
          <w:lang w:eastAsia="en-US"/>
          <w14:ligatures w14:val="standardContextual"/>
        </w:rPr>
        <w:t>;</w:t>
      </w:r>
      <w:r w:rsidR="000C2678" w:rsidRPr="00765CD7">
        <w:rPr>
          <w:rFonts w:asciiTheme="minorHAnsi" w:eastAsiaTheme="minorHAnsi" w:hAnsiTheme="minorHAnsi" w:cstheme="minorHAnsi"/>
          <w:color w:val="000000"/>
          <w:sz w:val="18"/>
          <w:szCs w:val="18"/>
          <w:lang w:eastAsia="en-US"/>
          <w14:ligatures w14:val="standardContextual"/>
        </w:rPr>
        <w:t xml:space="preserve"> μαλθακά, THGN.</w:t>
      </w:r>
      <w:r w:rsidR="000C2678" w:rsidRPr="00765CD7">
        <w:rPr>
          <w:rFonts w:asciiTheme="minorHAnsi" w:eastAsiaTheme="minorHAnsi" w:hAnsiTheme="minorHAnsi" w:cstheme="minorHAnsi"/>
          <w:i/>
          <w:iCs/>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ἡδέα, PHOCYL.:  dire des choses aimables, douces, agréables.  </w:t>
      </w:r>
      <w:r w:rsidR="000C2678" w:rsidRPr="00765CD7">
        <w:rPr>
          <w:rFonts w:asciiTheme="minorHAnsi" w:eastAsiaTheme="minorHAnsi" w:hAnsiTheme="minorHAnsi" w:cstheme="minorHAnsi"/>
          <w:b/>
          <w:bCs/>
          <w:color w:val="000000"/>
          <w:sz w:val="18"/>
          <w:szCs w:val="18"/>
          <w:lang w:eastAsia="en-US"/>
          <w14:ligatures w14:val="standardContextual"/>
        </w:rPr>
        <w:t>II</w:t>
      </w:r>
      <w:r w:rsidR="000C2678" w:rsidRPr="00765CD7">
        <w:rPr>
          <w:rFonts w:asciiTheme="minorHAnsi" w:eastAsiaTheme="minorHAnsi" w:hAnsiTheme="minorHAnsi" w:cstheme="minorHAnsi"/>
          <w:color w:val="000000"/>
          <w:sz w:val="18"/>
          <w:szCs w:val="18"/>
          <w:lang w:eastAsia="en-US"/>
          <w14:ligatures w14:val="standardContextual"/>
        </w:rPr>
        <w:t xml:space="preserve"> p. suite :   </w:t>
      </w:r>
      <w:r w:rsidR="000C2678" w:rsidRPr="00765CD7">
        <w:rPr>
          <w:rFonts w:asciiTheme="minorHAnsi" w:eastAsiaTheme="minorHAnsi" w:hAnsiTheme="minorHAnsi" w:cstheme="minorHAnsi"/>
          <w:b/>
          <w:bCs/>
          <w:color w:val="000000"/>
          <w:sz w:val="18"/>
          <w:szCs w:val="18"/>
          <w:lang w:eastAsia="en-US"/>
          <w14:ligatures w14:val="standardContextual"/>
        </w:rPr>
        <w:t>1</w:t>
      </w:r>
      <w:r w:rsidR="000C2678" w:rsidRPr="00765CD7">
        <w:rPr>
          <w:rFonts w:asciiTheme="minorHAnsi" w:eastAsiaTheme="minorHAnsi" w:hAnsiTheme="minorHAnsi" w:cstheme="minorHAnsi"/>
          <w:color w:val="000000"/>
          <w:sz w:val="18"/>
          <w:szCs w:val="18"/>
          <w:lang w:eastAsia="en-US"/>
          <w14:ligatures w14:val="standardContextual"/>
        </w:rPr>
        <w:t xml:space="preserve"> amuser par son babil, séduire, </w:t>
      </w:r>
      <w:r w:rsidR="000C2678" w:rsidRPr="00765CD7">
        <w:rPr>
          <w:rFonts w:asciiTheme="minorHAnsi" w:eastAsiaTheme="minorHAnsi" w:hAnsiTheme="minorHAnsi" w:cstheme="minorHAnsi"/>
          <w:i/>
          <w:iCs/>
          <w:color w:val="000000"/>
          <w:sz w:val="18"/>
          <w:szCs w:val="18"/>
          <w:lang w:eastAsia="en-US"/>
          <w14:ligatures w14:val="standardContextual"/>
        </w:rPr>
        <w:t>acc.</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B00004"/>
          <w:sz w:val="18"/>
          <w:szCs w:val="18"/>
          <w:lang w:eastAsia="en-US"/>
          <w14:ligatures w14:val="standardContextual"/>
        </w:rPr>
        <w:t>Τ</w:t>
      </w:r>
      <w:r w:rsidR="000C2678" w:rsidRPr="00765CD7">
        <w:rPr>
          <w:rFonts w:asciiTheme="minorHAnsi" w:eastAsiaTheme="minorHAnsi" w:hAnsiTheme="minorHAnsi" w:cstheme="minorHAnsi"/>
          <w:b/>
          <w:bCs/>
          <w:color w:val="000000"/>
          <w:sz w:val="18"/>
          <w:szCs w:val="18"/>
          <w:lang w:eastAsia="en-US"/>
          <w14:ligatures w14:val="standardContextual"/>
        </w:rPr>
        <w:t xml:space="preserve">εός, ή, όν, épq. et ion. c. </w:t>
      </w:r>
      <w:hyperlink r:id="rId1" w:history="1">
        <w:r w:rsidR="000C2678" w:rsidRPr="00765CD7">
          <w:rPr>
            <w:rFonts w:asciiTheme="minorHAnsi" w:eastAsiaTheme="minorHAnsi" w:hAnsiTheme="minorHAnsi" w:cstheme="minorHAnsi"/>
            <w:b/>
            <w:bCs/>
            <w:color w:val="000000"/>
            <w:sz w:val="18"/>
            <w:szCs w:val="18"/>
            <w:u w:val="single"/>
            <w:lang w:eastAsia="en-US"/>
            <w14:ligatures w14:val="standardContextual"/>
          </w:rPr>
          <w:t>σός</w:t>
        </w:r>
      </w:hyperlink>
      <w:r w:rsidR="000C2678" w:rsidRPr="00765CD7">
        <w:rPr>
          <w:rFonts w:asciiTheme="minorHAnsi" w:eastAsiaTheme="minorHAnsi" w:hAnsiTheme="minorHAnsi" w:cstheme="minorHAnsi"/>
          <w:b/>
          <w:bCs/>
          <w:color w:val="000000"/>
          <w:sz w:val="18"/>
          <w:szCs w:val="18"/>
          <w:lang w:eastAsia="en-US"/>
          <w14:ligatures w14:val="standardContextual"/>
        </w:rPr>
        <w:t>, σή, σόν :</w:t>
      </w:r>
      <w:r w:rsidR="000C2678" w:rsidRPr="00765CD7">
        <w:rPr>
          <w:rFonts w:asciiTheme="minorHAnsi" w:eastAsiaTheme="minorHAnsi" w:hAnsiTheme="minorHAnsi" w:cstheme="minorHAnsi"/>
          <w:color w:val="000000"/>
          <w:sz w:val="18"/>
          <w:szCs w:val="18"/>
          <w:lang w:eastAsia="en-US"/>
          <w14:ligatures w14:val="standardContextual"/>
        </w:rPr>
        <w:t xml:space="preserve">  ton, ta, le tien, la tienne.    </w:t>
      </w:r>
      <w:r w:rsidR="000C2678" w:rsidRPr="00765CD7">
        <w:rPr>
          <w:rFonts w:asciiTheme="minorHAnsi" w:eastAsiaTheme="minorHAnsi" w:hAnsiTheme="minorHAnsi" w:cstheme="minorHAnsi"/>
          <w:b/>
          <w:bCs/>
          <w:color w:val="B00004"/>
          <w:sz w:val="18"/>
          <w:szCs w:val="18"/>
          <w:lang w:eastAsia="en-US"/>
          <w14:ligatures w14:val="standardContextual"/>
        </w:rPr>
        <w:t>Κ</w:t>
      </w:r>
      <w:r w:rsidR="000C2678" w:rsidRPr="00765CD7">
        <w:rPr>
          <w:rFonts w:asciiTheme="minorHAnsi" w:eastAsiaTheme="minorHAnsi" w:hAnsiTheme="minorHAnsi" w:cstheme="minorHAnsi"/>
          <w:b/>
          <w:bCs/>
          <w:color w:val="000000"/>
          <w:sz w:val="18"/>
          <w:szCs w:val="18"/>
          <w:lang w:eastAsia="en-US"/>
          <w14:ligatures w14:val="standardContextual"/>
        </w:rPr>
        <w:t>αλιά, ᾶς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w:t>
      </w:r>
      <w:r w:rsidR="000C2678" w:rsidRPr="00765CD7">
        <w:rPr>
          <w:rFonts w:asciiTheme="minorHAnsi" w:eastAsiaTheme="minorHAnsi" w:hAnsiTheme="minorHAnsi" w:cstheme="minorHAnsi"/>
          <w:color w:val="000000"/>
          <w:sz w:val="18"/>
          <w:szCs w:val="18"/>
          <w:lang w:eastAsia="en-US"/>
          <w14:ligatures w14:val="standardContextual"/>
        </w:rPr>
        <w:t xml:space="preserve"> cabane, hutte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grenier.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B00004"/>
          <w:sz w:val="18"/>
          <w:szCs w:val="18"/>
          <w:lang w:eastAsia="en-US"/>
          <w14:ligatures w14:val="standardContextual"/>
        </w:rPr>
        <w:t>Δ</w:t>
      </w:r>
      <w:r w:rsidR="000C2678" w:rsidRPr="00765CD7">
        <w:rPr>
          <w:rFonts w:asciiTheme="minorHAnsi" w:eastAsiaTheme="minorHAnsi" w:hAnsiTheme="minorHAnsi" w:cstheme="minorHAnsi"/>
          <w:b/>
          <w:bCs/>
          <w:color w:val="000000"/>
          <w:sz w:val="18"/>
          <w:szCs w:val="18"/>
          <w:lang w:eastAsia="en-US"/>
          <w14:ligatures w14:val="standardContextual"/>
        </w:rPr>
        <w:t>ιφάω,</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i/>
          <w:iCs/>
          <w:color w:val="000000"/>
          <w:sz w:val="18"/>
          <w:szCs w:val="18"/>
          <w:lang w:eastAsia="en-US"/>
          <w14:ligatures w14:val="standardContextual"/>
        </w:rPr>
        <w:t>slt. pst.:</w:t>
      </w:r>
      <w:r w:rsidR="000C2678" w:rsidRPr="00765CD7">
        <w:rPr>
          <w:rFonts w:asciiTheme="minorHAnsi" w:eastAsiaTheme="minorHAnsi" w:hAnsiTheme="minorHAnsi" w:cstheme="minorHAnsi"/>
          <w:color w:val="000000"/>
          <w:sz w:val="18"/>
          <w:szCs w:val="18"/>
          <w:lang w:eastAsia="en-US"/>
          <w14:ligatures w14:val="standardContextual"/>
        </w:rPr>
        <w:t xml:space="preserve"> chercher, scruter, fouiller.</w:t>
      </w:r>
    </w:p>
  </w:footnote>
  <w:footnote w:id="37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0C2678" w:rsidRPr="00765CD7">
        <w:rPr>
          <w:rFonts w:asciiTheme="minorHAnsi" w:hAnsiTheme="minorHAnsi" w:cstheme="minorHAnsi"/>
          <w:b/>
          <w:bCs/>
          <w:sz w:val="18"/>
          <w:szCs w:val="18"/>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 xml:space="preserve">375. ὃς δὲ γυναικὶ πέποιθε, πέποιθ᾽ ὅ γε φηλήτῃσιν. — </w:t>
      </w:r>
      <w:r w:rsidR="000C2678" w:rsidRPr="00765CD7">
        <w:rPr>
          <w:rFonts w:asciiTheme="minorHAnsi" w:eastAsiaTheme="minorHAnsi" w:hAnsiTheme="minorHAnsi" w:cstheme="minorHAnsi"/>
          <w:b/>
          <w:bCs/>
          <w:color w:val="B00004"/>
          <w:sz w:val="18"/>
          <w:szCs w:val="18"/>
          <w:lang w:eastAsia="en-US"/>
          <w14:ligatures w14:val="standardContextual"/>
        </w:rPr>
        <w:t>Φ</w:t>
      </w:r>
      <w:r w:rsidR="000C2678" w:rsidRPr="00765CD7">
        <w:rPr>
          <w:rFonts w:asciiTheme="minorHAnsi" w:eastAsiaTheme="minorHAnsi" w:hAnsiTheme="minorHAnsi" w:cstheme="minorHAnsi"/>
          <w:b/>
          <w:bCs/>
          <w:color w:val="000000"/>
          <w:sz w:val="18"/>
          <w:szCs w:val="18"/>
          <w:lang w:eastAsia="en-US"/>
          <w14:ligatures w14:val="standardContextual"/>
        </w:rPr>
        <w:t>ηλητής, οῦ</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i/>
          <w:iCs/>
          <w:color w:val="000000"/>
          <w:sz w:val="18"/>
          <w:szCs w:val="18"/>
          <w:lang w:eastAsia="en-US"/>
          <w14:ligatures w14:val="standardContextual"/>
        </w:rPr>
        <w:t>ou</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φηλήτης, ου</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i/>
          <w:iCs/>
          <w:color w:val="000000"/>
          <w:sz w:val="18"/>
          <w:szCs w:val="18"/>
          <w:lang w:eastAsia="en-US"/>
          <w14:ligatures w14:val="standardContextual"/>
        </w:rPr>
        <w:t>aussi</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φιλ-</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i/>
          <w:iCs/>
          <w:color w:val="000000"/>
          <w:sz w:val="18"/>
          <w:szCs w:val="18"/>
          <w:lang w:eastAsia="en-US"/>
          <w14:ligatures w14:val="standardContextual"/>
        </w:rPr>
        <w:t>adj. m.</w:t>
      </w:r>
      <w:r w:rsidR="000C2678" w:rsidRPr="00765CD7">
        <w:rPr>
          <w:rFonts w:asciiTheme="minorHAnsi" w:eastAsiaTheme="minorHAnsi" w:hAnsiTheme="minorHAnsi" w:cstheme="minorHAnsi"/>
          <w:color w:val="000000"/>
          <w:sz w:val="18"/>
          <w:szCs w:val="18"/>
          <w:lang w:eastAsia="en-US"/>
          <w14:ligatures w14:val="standardContextual"/>
        </w:rPr>
        <w:t xml:space="preserve"> trompeur, voleur.    </w:t>
      </w:r>
      <w:r w:rsidR="000C2678" w:rsidRPr="00765CD7">
        <w:rPr>
          <w:rFonts w:asciiTheme="minorHAnsi" w:eastAsiaTheme="minorHAnsi" w:hAnsiTheme="minorHAnsi" w:cstheme="minorHAnsi"/>
          <w:b/>
          <w:bCs/>
          <w:color w:val="000000"/>
          <w:sz w:val="18"/>
          <w:szCs w:val="18"/>
          <w:lang w:eastAsia="en-US"/>
          <w14:ligatures w14:val="standardContextual"/>
        </w:rPr>
        <w:t xml:space="preserve">ὅ : </w:t>
      </w:r>
      <w:r w:rsidR="000C2678" w:rsidRPr="00765CD7">
        <w:rPr>
          <w:rFonts w:asciiTheme="minorHAnsi" w:eastAsiaTheme="minorHAnsi" w:hAnsiTheme="minorHAnsi" w:cstheme="minorHAnsi"/>
          <w:color w:val="000000"/>
          <w:sz w:val="18"/>
          <w:szCs w:val="18"/>
          <w:lang w:eastAsia="en-US"/>
          <w14:ligatures w14:val="standardContextual"/>
        </w:rPr>
        <w:t xml:space="preserve">pronom de rappel emphatique/ démonstratif.    </w:t>
      </w:r>
      <w:r w:rsidR="000C2678" w:rsidRPr="00765CD7">
        <w:rPr>
          <w:rFonts w:asciiTheme="minorHAnsi" w:eastAsiaTheme="minorHAnsi" w:hAnsiTheme="minorHAnsi" w:cstheme="minorHAnsi"/>
          <w:b/>
          <w:bCs/>
          <w:color w:val="B00004"/>
          <w:sz w:val="18"/>
          <w:szCs w:val="18"/>
          <w:lang w:eastAsia="en-US"/>
          <w14:ligatures w14:val="standardContextual"/>
        </w:rPr>
        <w:t>Π</w:t>
      </w:r>
      <w:r w:rsidR="000C2678" w:rsidRPr="00765CD7">
        <w:rPr>
          <w:rFonts w:asciiTheme="minorHAnsi" w:eastAsiaTheme="minorHAnsi" w:hAnsiTheme="minorHAnsi" w:cstheme="minorHAnsi"/>
          <w:b/>
          <w:bCs/>
          <w:color w:val="000000"/>
          <w:sz w:val="18"/>
          <w:szCs w:val="18"/>
          <w:lang w:eastAsia="en-US"/>
          <w14:ligatures w14:val="standardContextual"/>
        </w:rPr>
        <w:t>είθω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000000"/>
          <w:sz w:val="18"/>
          <w:szCs w:val="18"/>
          <w:lang w:eastAsia="en-US"/>
          <w14:ligatures w14:val="standardContextual"/>
        </w:rPr>
        <w:t>(</w:t>
      </w:r>
      <w:r w:rsidR="000C2678" w:rsidRPr="00765CD7">
        <w:rPr>
          <w:rFonts w:asciiTheme="minorHAnsi" w:eastAsiaTheme="minorHAnsi" w:hAnsiTheme="minorHAnsi" w:cstheme="minorHAnsi"/>
          <w:color w:val="000000"/>
          <w:sz w:val="18"/>
          <w:szCs w:val="18"/>
          <w:lang w:eastAsia="en-US"/>
          <w14:ligatures w14:val="standardContextual"/>
        </w:rPr>
        <w:t>πείσω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ἔπεισα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πέπεικα)</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B00004"/>
          <w:sz w:val="18"/>
          <w:szCs w:val="18"/>
          <w:lang w:eastAsia="en-US"/>
          <w14:ligatures w14:val="standardContextual"/>
        </w:rPr>
        <w:t>Π</w:t>
      </w:r>
      <w:r w:rsidR="000C2678" w:rsidRPr="00765CD7">
        <w:rPr>
          <w:rFonts w:asciiTheme="minorHAnsi" w:eastAsiaTheme="minorHAnsi" w:hAnsiTheme="minorHAnsi" w:cstheme="minorHAnsi"/>
          <w:b/>
          <w:bCs/>
          <w:color w:val="000000"/>
          <w:sz w:val="18"/>
          <w:szCs w:val="18"/>
          <w:lang w:eastAsia="en-US"/>
          <w14:ligatures w14:val="standardContextual"/>
        </w:rPr>
        <w:t>είθομαι-</w:t>
      </w:r>
      <w:r w:rsidR="000C2678" w:rsidRPr="00765CD7">
        <w:rPr>
          <w:rFonts w:asciiTheme="minorHAnsi" w:eastAsiaTheme="minorHAnsi" w:hAnsiTheme="minorHAnsi" w:cstheme="minorHAnsi"/>
          <w:i/>
          <w:iCs/>
          <w:color w:val="000000"/>
          <w:sz w:val="18"/>
          <w:szCs w:val="18"/>
          <w:lang w:eastAsia="en-US"/>
          <w14:ligatures w14:val="standardContextual"/>
        </w:rPr>
        <w:t>my</w:t>
      </w:r>
      <w:r w:rsidR="000C2678" w:rsidRPr="00765CD7">
        <w:rPr>
          <w:rFonts w:asciiTheme="minorHAnsi" w:eastAsiaTheme="minorHAnsi" w:hAnsiTheme="minorHAnsi" w:cstheme="minorHAnsi"/>
          <w:b/>
          <w:bCs/>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(πείσομαι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ἐπιθόμην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πέποιθα) </w:t>
      </w:r>
      <w:r w:rsidR="000C2678" w:rsidRPr="00765CD7">
        <w:rPr>
          <w:rFonts w:asciiTheme="minorHAnsi" w:eastAsiaTheme="minorHAnsi" w:hAnsiTheme="minorHAnsi" w:cstheme="minorHAnsi"/>
          <w:b/>
          <w:bCs/>
          <w:color w:val="000000"/>
          <w:sz w:val="18"/>
          <w:szCs w:val="18"/>
          <w:lang w:eastAsia="en-US"/>
          <w14:ligatures w14:val="standardContextual"/>
        </w:rPr>
        <w:t>:</w:t>
      </w:r>
      <w:r w:rsidR="000C2678" w:rsidRPr="00765CD7">
        <w:rPr>
          <w:rFonts w:asciiTheme="minorHAnsi" w:eastAsiaTheme="minorHAnsi" w:hAnsiTheme="minorHAnsi" w:cstheme="minorHAnsi"/>
          <w:color w:val="000000"/>
          <w:sz w:val="18"/>
          <w:szCs w:val="18"/>
          <w:lang w:eastAsia="en-US"/>
          <w14:ligatures w14:val="standardContextual"/>
        </w:rPr>
        <w:t xml:space="preserve"> se laisser persuader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obéir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(à</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dat.); </w:t>
      </w:r>
      <w:r w:rsidR="000C2678" w:rsidRPr="00765CD7">
        <w:rPr>
          <w:rFonts w:asciiTheme="minorHAnsi" w:eastAsiaTheme="minorHAnsi" w:hAnsiTheme="minorHAnsi" w:cstheme="minorHAnsi"/>
          <w:b/>
          <w:bCs/>
          <w:color w:val="000000"/>
          <w:sz w:val="18"/>
          <w:szCs w:val="18"/>
          <w:lang w:eastAsia="en-US"/>
          <w14:ligatures w14:val="standardContextual"/>
        </w:rPr>
        <w:t>‖ πέποιθα</w:t>
      </w:r>
      <w:r w:rsidR="000C2678" w:rsidRPr="00765CD7">
        <w:rPr>
          <w:rFonts w:asciiTheme="minorHAnsi" w:eastAsiaTheme="minorHAnsi" w:hAnsiTheme="minorHAnsi" w:cstheme="minorHAnsi"/>
          <w:color w:val="000000"/>
          <w:sz w:val="18"/>
          <w:szCs w:val="18"/>
          <w:lang w:eastAsia="en-US"/>
          <w14:ligatures w14:val="standardContextual"/>
        </w:rPr>
        <w:t xml:space="preserve"> (= j’ai confiance,</w:t>
      </w:r>
      <w:r w:rsidR="000C2678" w:rsidRPr="00765CD7">
        <w:rPr>
          <w:rFonts w:asciiTheme="minorHAnsi" w:eastAsiaTheme="minorHAnsi" w:hAnsiTheme="minorHAnsi" w:cstheme="minorHAnsi"/>
          <w:i/>
          <w:iCs/>
          <w:color w:val="000000"/>
          <w:sz w:val="18"/>
          <w:szCs w:val="18"/>
          <w:lang w:eastAsia="en-US"/>
          <w14:ligatures w14:val="standardContextual"/>
        </w:rPr>
        <w:t xml:space="preserve"> avec dat</w:t>
      </w:r>
      <w:r w:rsidR="000C2678" w:rsidRPr="00765CD7">
        <w:rPr>
          <w:rFonts w:asciiTheme="minorHAnsi" w:eastAsiaTheme="minorHAnsi" w:hAnsiTheme="minorHAnsi" w:cstheme="minorHAnsi"/>
          <w:color w:val="000000"/>
          <w:sz w:val="18"/>
          <w:szCs w:val="18"/>
          <w:lang w:eastAsia="en-US"/>
          <w14:ligatures w14:val="standardContextual"/>
        </w:rPr>
        <w: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Arial" w:eastAsiaTheme="minorHAnsi" w:hAnsi="Arial" w:cs="Arial"/>
          <w:color w:val="000000"/>
          <w:sz w:val="18"/>
          <w:szCs w:val="18"/>
          <w:lang w:eastAsia="en-US"/>
          <w14:ligatures w14:val="standardContextual"/>
        </w:rPr>
        <w:t>▬</w:t>
      </w:r>
      <w:r w:rsidR="000C2678"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b/>
          <w:bCs/>
          <w:color w:val="B00004"/>
          <w:sz w:val="18"/>
          <w:szCs w:val="18"/>
          <w:lang w:eastAsia="en-US"/>
          <w14:ligatures w14:val="standardContextual"/>
        </w:rPr>
        <w:t>Π</w:t>
      </w:r>
      <w:r w:rsidR="000C2678" w:rsidRPr="00765CD7">
        <w:rPr>
          <w:rFonts w:asciiTheme="minorHAnsi" w:eastAsiaTheme="minorHAnsi" w:hAnsiTheme="minorHAnsi" w:cstheme="minorHAnsi"/>
          <w:b/>
          <w:bCs/>
          <w:color w:val="000000"/>
          <w:sz w:val="18"/>
          <w:szCs w:val="18"/>
          <w:lang w:eastAsia="en-US"/>
          <w14:ligatures w14:val="standardContextual"/>
        </w:rPr>
        <w:t>είθομαι-</w:t>
      </w:r>
      <w:r w:rsidR="000C2678" w:rsidRPr="00765CD7">
        <w:rPr>
          <w:rFonts w:asciiTheme="minorHAnsi" w:eastAsiaTheme="minorHAnsi" w:hAnsiTheme="minorHAnsi" w:cstheme="minorHAnsi"/>
          <w:i/>
          <w:iCs/>
          <w:color w:val="000000"/>
          <w:sz w:val="18"/>
          <w:szCs w:val="18"/>
          <w:lang w:eastAsia="en-US"/>
          <w14:ligatures w14:val="standardContextual"/>
        </w:rPr>
        <w:t>pass.</w:t>
      </w:r>
      <w:r w:rsidR="000C2678" w:rsidRPr="00765CD7">
        <w:rPr>
          <w:rFonts w:asciiTheme="minorHAnsi" w:eastAsiaTheme="minorHAnsi" w:hAnsiTheme="minorHAnsi" w:cstheme="minorHAnsi"/>
          <w:color w:val="000000"/>
          <w:sz w:val="18"/>
          <w:szCs w:val="18"/>
          <w:lang w:eastAsia="en-US"/>
          <w14:ligatures w14:val="standardContextual"/>
        </w:rPr>
        <w:t xml:space="preserve"> (πεισθήσομαι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ἐπείσθην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πέπεισμαι) </w:t>
      </w:r>
      <w:r w:rsidR="000C2678" w:rsidRPr="00765CD7">
        <w:rPr>
          <w:rFonts w:asciiTheme="minorHAnsi" w:eastAsiaTheme="minorHAnsi" w:hAnsiTheme="minorHAnsi" w:cstheme="minorHAnsi"/>
          <w:b/>
          <w:bCs/>
          <w:color w:val="000000"/>
          <w:sz w:val="18"/>
          <w:szCs w:val="18"/>
          <w:lang w:eastAsia="en-US"/>
          <w14:ligatures w14:val="standardContextual"/>
        </w:rPr>
        <w:t>:</w:t>
      </w:r>
      <w:r w:rsidR="000C2678" w:rsidRPr="00765CD7">
        <w:rPr>
          <w:rFonts w:asciiTheme="minorHAnsi" w:eastAsiaTheme="minorHAnsi" w:hAnsiTheme="minorHAnsi" w:cstheme="minorHAnsi"/>
          <w:color w:val="000000"/>
          <w:sz w:val="18"/>
          <w:szCs w:val="18"/>
          <w:lang w:eastAsia="en-US"/>
          <w14:ligatures w14:val="standardContextual"/>
        </w:rPr>
        <w:t xml:space="preserve"> être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0C2678" w:rsidRPr="00765CD7">
        <w:rPr>
          <w:rFonts w:asciiTheme="minorHAnsi" w:eastAsiaTheme="minorHAnsi" w:hAnsiTheme="minorHAnsi" w:cstheme="minorHAnsi"/>
          <w:color w:val="000000"/>
          <w:sz w:val="18"/>
          <w:szCs w:val="18"/>
          <w:lang w:eastAsia="en-US"/>
          <w14:ligatures w14:val="standardContextual"/>
        </w:rPr>
        <w:t xml:space="preserve"> persuadé.</w:t>
      </w:r>
      <w:r w:rsidRPr="00765CD7">
        <w:rPr>
          <w:rFonts w:asciiTheme="minorHAnsi" w:hAnsiTheme="minorHAnsi" w:cstheme="minorHAnsi"/>
          <w:b/>
          <w:bCs/>
          <w:sz w:val="18"/>
          <w:szCs w:val="18"/>
        </w:rPr>
        <w:t xml:space="preserve"> </w:t>
      </w:r>
    </w:p>
  </w:footnote>
  <w:footnote w:id="380">
    <w:p w:rsidR="00465590" w:rsidRPr="00765CD7" w:rsidRDefault="00465590" w:rsidP="00565B77">
      <w:pPr>
        <w:tabs>
          <w:tab w:val="left" w:pos="284"/>
          <w:tab w:val="left" w:pos="426"/>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67F" w:rsidRPr="00765CD7">
        <w:rPr>
          <w:rFonts w:asciiTheme="minorHAnsi" w:eastAsiaTheme="minorHAnsi" w:hAnsiTheme="minorHAnsi" w:cstheme="minorHAnsi"/>
          <w:b/>
          <w:bCs/>
          <w:color w:val="000000"/>
          <w:sz w:val="18"/>
          <w:szCs w:val="18"/>
          <w:lang w:eastAsia="en-US"/>
          <w14:ligatures w14:val="standardContextual"/>
        </w:rPr>
        <w:t xml:space="preserve">376. μουνογενὴς δὲ πάις εἴη πατρώιον οἶκον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Μ</w:t>
      </w:r>
      <w:r w:rsidR="0039167F" w:rsidRPr="00765CD7">
        <w:rPr>
          <w:rFonts w:asciiTheme="minorHAnsi" w:eastAsiaTheme="minorHAnsi" w:hAnsiTheme="minorHAnsi" w:cstheme="minorHAnsi"/>
          <w:b/>
          <w:bCs/>
          <w:color w:val="000000"/>
          <w:sz w:val="18"/>
          <w:szCs w:val="18"/>
          <w:lang w:eastAsia="en-US"/>
          <w14:ligatures w14:val="standardContextual"/>
        </w:rPr>
        <w:t>ονογενής,ής, ές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engendré seul, unique enfant.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αῖς, παιδός (ὁ/ἡ)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enfant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fils, fille.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φερβέμεν</w:t>
      </w:r>
      <w:r w:rsidR="0039167F" w:rsidRPr="00765CD7">
        <w:rPr>
          <w:rFonts w:asciiTheme="minorHAnsi" w:eastAsiaTheme="minorHAnsi" w:hAnsiTheme="minorHAnsi" w:cstheme="minorHAnsi"/>
          <w:color w:val="000000"/>
          <w:sz w:val="18"/>
          <w:szCs w:val="18"/>
          <w:lang w:eastAsia="en-US"/>
          <w14:ligatures w14:val="standardContextual"/>
        </w:rPr>
        <w:t xml:space="preserve"> : inf. de but.     </w:t>
      </w:r>
      <w:r w:rsidR="0039167F" w:rsidRPr="00765CD7">
        <w:rPr>
          <w:rFonts w:asciiTheme="minorHAnsi" w:eastAsiaTheme="minorHAnsi" w:hAnsiTheme="minorHAnsi" w:cstheme="minorHAnsi"/>
          <w:color w:val="000000"/>
          <w:sz w:val="18"/>
          <w:szCs w:val="18"/>
          <w:lang w:eastAsia="en-US"/>
          <w14:ligatures w14:val="standardContextual"/>
        </w:rPr>
        <w:br/>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C00000"/>
          <w:sz w:val="18"/>
          <w:szCs w:val="18"/>
          <w:lang w:eastAsia="en-US"/>
          <w14:ligatures w14:val="standardContextual"/>
        </w:rPr>
        <w:t>NB.</w:t>
      </w:r>
      <w:r w:rsidR="0039167F" w:rsidRPr="00765CD7">
        <w:rPr>
          <w:rFonts w:asciiTheme="minorHAnsi" w:eastAsiaTheme="minorHAnsi" w:hAnsiTheme="minorHAnsi" w:cstheme="minorHAnsi"/>
          <w:color w:val="000000"/>
          <w:sz w:val="18"/>
          <w:szCs w:val="18"/>
          <w:lang w:eastAsia="en-US"/>
          <w14:ligatures w14:val="standardContextual"/>
        </w:rPr>
        <w:t xml:space="preserve"> For the scansion of </w:t>
      </w:r>
      <w:r w:rsidR="0039167F" w:rsidRPr="00765CD7">
        <w:rPr>
          <w:rFonts w:asciiTheme="minorHAnsi" w:eastAsiaTheme="minorHAnsi" w:hAnsiTheme="minorHAnsi" w:cstheme="minorHAnsi"/>
          <w:b/>
          <w:bCs/>
          <w:color w:val="000000"/>
          <w:sz w:val="18"/>
          <w:szCs w:val="18"/>
          <w:lang w:eastAsia="en-US"/>
          <w14:ligatures w14:val="standardContextual"/>
        </w:rPr>
        <w:t>πάις</w:t>
      </w:r>
      <w:r w:rsidR="0039167F" w:rsidRPr="00765CD7">
        <w:rPr>
          <w:rFonts w:asciiTheme="minorHAnsi" w:eastAsiaTheme="minorHAnsi" w:hAnsiTheme="minorHAnsi" w:cstheme="minorHAnsi"/>
          <w:color w:val="000000"/>
          <w:sz w:val="18"/>
          <w:szCs w:val="18"/>
          <w:lang w:eastAsia="en-US"/>
          <w14:ligatures w14:val="standardContextual"/>
        </w:rPr>
        <w:t xml:space="preserve"> see Th. 178 n.; for its use for a boy as distinct from a girl, Th, 895 n.      There were ways of limiting the size of the family, by abstention (Pl. 740d), exposure, abortion (Arist. 133519 ff.), or selling into slavery (Ael. VH 2. 7).       </w:t>
      </w:r>
      <w:r w:rsidR="0039167F" w:rsidRPr="00765CD7">
        <w:rPr>
          <w:rFonts w:asciiTheme="minorHAnsi" w:eastAsiaTheme="minorHAnsi" w:hAnsiTheme="minorHAnsi" w:cstheme="minorHAnsi"/>
          <w:b/>
          <w:bCs/>
          <w:color w:val="000000"/>
          <w:sz w:val="18"/>
          <w:szCs w:val="18"/>
          <w:lang w:eastAsia="en-US"/>
          <w14:ligatures w14:val="standardContextual"/>
        </w:rPr>
        <w:t xml:space="preserve">εἴη </w:t>
      </w:r>
      <w:r w:rsidR="0039167F" w:rsidRPr="00765CD7">
        <w:rPr>
          <w:rFonts w:asciiTheme="minorHAnsi" w:eastAsiaTheme="minorHAnsi" w:hAnsiTheme="minorHAnsi" w:cstheme="minorHAnsi"/>
          <w:color w:val="000000"/>
          <w:sz w:val="18"/>
          <w:szCs w:val="18"/>
          <w:lang w:eastAsia="en-US"/>
          <w14:ligatures w14:val="standardContextual"/>
        </w:rPr>
        <w:t>exprime plus qc. de souhaitable, qu’une véritable injonction, selon West.</w:t>
      </w:r>
    </w:p>
  </w:footnote>
  <w:footnote w:id="38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67F" w:rsidRPr="00765CD7">
        <w:rPr>
          <w:rFonts w:asciiTheme="minorHAnsi" w:eastAsiaTheme="minorHAnsi" w:hAnsiTheme="minorHAnsi" w:cstheme="minorHAnsi"/>
          <w:b/>
          <w:bCs/>
          <w:color w:val="000000"/>
          <w:sz w:val="18"/>
          <w:szCs w:val="18"/>
          <w:lang w:eastAsia="en-US"/>
          <w14:ligatures w14:val="standardContextual"/>
        </w:rPr>
        <w:t>377. φερβέμεν· ὣς γὰρ πλοῦτος ἀέξεται ἐν μεγάροισιν.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Φ</w:t>
      </w:r>
      <w:r w:rsidR="0039167F" w:rsidRPr="00765CD7">
        <w:rPr>
          <w:rFonts w:asciiTheme="minorHAnsi" w:eastAsiaTheme="minorHAnsi" w:hAnsiTheme="minorHAnsi" w:cstheme="minorHAnsi"/>
          <w:b/>
          <w:bCs/>
          <w:color w:val="000000"/>
          <w:sz w:val="18"/>
          <w:szCs w:val="18"/>
          <w:lang w:eastAsia="en-US"/>
          <w14:ligatures w14:val="standardContextual"/>
        </w:rPr>
        <w:t xml:space="preserve">έρβω —: </w:t>
      </w:r>
      <w:r w:rsidR="0039167F" w:rsidRPr="00765CD7">
        <w:rPr>
          <w:rFonts w:asciiTheme="minorHAnsi" w:eastAsiaTheme="minorHAnsi" w:hAnsiTheme="minorHAnsi" w:cstheme="minorHAnsi"/>
          <w:color w:val="000000"/>
          <w:sz w:val="18"/>
          <w:szCs w:val="18"/>
          <w:lang w:eastAsia="en-US"/>
          <w14:ligatures w14:val="standardContextual"/>
        </w:rPr>
        <w:t>faire paître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nourrir, repaître de (+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élever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entretenir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Segoe UI Symbol" w:eastAsiaTheme="minorHAnsi" w:hAnsi="Segoe UI Symbol" w:cs="Segoe UI Symbol"/>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Prés. inf. épq. φερϐέμεν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emploi inhabituel signale West.      </w:t>
      </w:r>
      <w:r w:rsidR="0039167F" w:rsidRPr="00765CD7">
        <w:rPr>
          <w:rFonts w:asciiTheme="minorHAnsi" w:eastAsiaTheme="minorHAnsi" w:hAnsiTheme="minorHAnsi" w:cstheme="minorHAnsi"/>
          <w:b/>
          <w:bCs/>
          <w:color w:val="C00000"/>
          <w:sz w:val="18"/>
          <w:szCs w:val="18"/>
          <w:lang w:eastAsia="en-US"/>
          <w14:ligatures w14:val="standardContextual"/>
        </w:rPr>
        <w:t>ὣ</w:t>
      </w:r>
      <w:r w:rsidR="0039167F" w:rsidRPr="00765CD7">
        <w:rPr>
          <w:rFonts w:asciiTheme="minorHAnsi" w:eastAsiaTheme="minorHAnsi" w:hAnsiTheme="minorHAnsi" w:cstheme="minorHAnsi"/>
          <w:b/>
          <w:bCs/>
          <w:color w:val="000000"/>
          <w:sz w:val="18"/>
          <w:szCs w:val="18"/>
          <w:lang w:eastAsia="en-US"/>
          <w14:ligatures w14:val="standardContextual"/>
        </w:rPr>
        <w:t>ς,</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adv</w:t>
      </w:r>
      <w:r w:rsidR="0039167F" w:rsidRPr="00765CD7">
        <w:rPr>
          <w:rFonts w:asciiTheme="minorHAnsi" w:eastAsiaTheme="minorHAnsi" w:hAnsiTheme="minorHAnsi" w:cstheme="minorHAnsi"/>
          <w:color w:val="000000"/>
          <w:sz w:val="18"/>
          <w:szCs w:val="18"/>
          <w:lang w:eastAsia="en-US"/>
          <w14:ligatures w14:val="standardContextual"/>
        </w:rPr>
        <w:t xml:space="preserve">. : ainsi.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λοῦτος,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richesse, fortune.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Ἀ</w:t>
      </w:r>
      <w:r w:rsidR="0039167F" w:rsidRPr="00765CD7">
        <w:rPr>
          <w:rFonts w:asciiTheme="minorHAnsi" w:eastAsiaTheme="minorHAnsi" w:hAnsiTheme="minorHAnsi" w:cstheme="minorHAnsi"/>
          <w:b/>
          <w:bCs/>
          <w:color w:val="000000"/>
          <w:sz w:val="18"/>
          <w:szCs w:val="18"/>
          <w:lang w:eastAsia="en-US"/>
          <w14:ligatures w14:val="standardContextual"/>
        </w:rPr>
        <w:t>έξω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I</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tr.</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1</w:t>
      </w:r>
      <w:r w:rsidR="0039167F" w:rsidRPr="00765CD7">
        <w:rPr>
          <w:rFonts w:asciiTheme="minorHAnsi" w:eastAsiaTheme="minorHAnsi" w:hAnsiTheme="minorHAnsi" w:cstheme="minorHAnsi"/>
          <w:color w:val="000000"/>
          <w:sz w:val="18"/>
          <w:szCs w:val="18"/>
          <w:lang w:eastAsia="en-US"/>
          <w14:ligatures w14:val="standardContextual"/>
        </w:rPr>
        <w:t xml:space="preserve"> faire se développer, accroître, augmenter (Hom.)</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 [</w:t>
      </w:r>
      <w:r w:rsidR="0039167F" w:rsidRPr="00765CD7">
        <w:rPr>
          <w:rFonts w:asciiTheme="minorHAnsi" w:eastAsiaTheme="minorHAnsi" w:hAnsiTheme="minorHAnsi" w:cstheme="minorHAnsi"/>
          <w:i/>
          <w:iCs/>
          <w:color w:val="000000"/>
          <w:sz w:val="18"/>
          <w:szCs w:val="18"/>
          <w:lang w:eastAsia="en-US"/>
          <w14:ligatures w14:val="standardContextual"/>
        </w:rPr>
        <w:t>d’où au pass.</w:t>
      </w:r>
      <w:r w:rsidR="00716CE2" w:rsidRPr="00765CD7">
        <w:rPr>
          <w:rFonts w:asciiTheme="minorHAnsi" w:eastAsiaTheme="minorHAnsi" w:hAnsiTheme="minorHAnsi" w:cstheme="minorHAnsi"/>
          <w:i/>
          <w:i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grandir, grossir, croître, prospérer.      </w:t>
      </w:r>
      <w:r w:rsidR="0039167F" w:rsidRPr="00765CD7">
        <w:rPr>
          <w:rFonts w:asciiTheme="minorHAnsi" w:eastAsiaTheme="minorHAnsi" w:hAnsiTheme="minorHAnsi" w:cstheme="minorHAnsi"/>
          <w:b/>
          <w:bCs/>
          <w:color w:val="B00004"/>
          <w:sz w:val="18"/>
          <w:szCs w:val="18"/>
          <w:lang w:eastAsia="en-US"/>
          <w14:ligatures w14:val="standardContextual"/>
        </w:rPr>
        <w:t>Μ</w:t>
      </w:r>
      <w:r w:rsidR="0039167F" w:rsidRPr="00765CD7">
        <w:rPr>
          <w:rFonts w:asciiTheme="minorHAnsi" w:eastAsiaTheme="minorHAnsi" w:hAnsiTheme="minorHAnsi" w:cstheme="minorHAnsi"/>
          <w:b/>
          <w:bCs/>
          <w:color w:val="000000"/>
          <w:sz w:val="18"/>
          <w:szCs w:val="18"/>
          <w:lang w:eastAsia="en-US"/>
          <w14:ligatures w14:val="standardContextual"/>
        </w:rPr>
        <w:t>έγαρον, ου (τό)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grande salle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(maison privée) salle de réunion des hommes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appartement des femmes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chambre à coucher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(p. ext. [souvent pl.]) grande maison, palais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temple ; sanctuaire  […] .</w:t>
      </w:r>
    </w:p>
  </w:footnote>
  <w:footnote w:id="38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67F" w:rsidRPr="00765CD7">
        <w:rPr>
          <w:rFonts w:asciiTheme="minorHAnsi" w:hAnsiTheme="minorHAnsi" w:cstheme="minorHAnsi"/>
          <w:b/>
          <w:bCs/>
          <w:sz w:val="18"/>
          <w:szCs w:val="18"/>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378. γηραιὸς δὲ θάνοις ἕτερον παῖδ᾽ ἐγκαταλείπων.  —   </w:t>
      </w:r>
      <w:r w:rsidR="0039167F" w:rsidRPr="00765CD7">
        <w:rPr>
          <w:rFonts w:asciiTheme="minorHAnsi" w:eastAsiaTheme="minorHAnsi" w:hAnsiTheme="minorHAnsi" w:cstheme="minorHAnsi"/>
          <w:b/>
          <w:bCs/>
          <w:color w:val="B00004"/>
          <w:sz w:val="18"/>
          <w:szCs w:val="18"/>
          <w:lang w:eastAsia="en-US"/>
          <w14:ligatures w14:val="standardContextual"/>
        </w:rPr>
        <w:t>Γ</w:t>
      </w:r>
      <w:r w:rsidR="0039167F" w:rsidRPr="00765CD7">
        <w:rPr>
          <w:rFonts w:asciiTheme="minorHAnsi" w:eastAsiaTheme="minorHAnsi" w:hAnsiTheme="minorHAnsi" w:cstheme="minorHAnsi"/>
          <w:b/>
          <w:bCs/>
          <w:color w:val="000000"/>
          <w:sz w:val="18"/>
          <w:szCs w:val="18"/>
          <w:lang w:eastAsia="en-US"/>
          <w14:ligatures w14:val="standardContextual"/>
        </w:rPr>
        <w:t>ηραιός</w:t>
      </w:r>
      <w:r w:rsidR="0039167F" w:rsidRPr="00765CD7">
        <w:rPr>
          <w:rFonts w:asciiTheme="minorHAnsi" w:eastAsiaTheme="minorHAnsi" w:hAnsiTheme="minorHAnsi" w:cstheme="minorHAnsi"/>
          <w:color w:val="000000"/>
          <w:sz w:val="18"/>
          <w:szCs w:val="18"/>
          <w:lang w:eastAsia="en-US"/>
          <w14:ligatures w14:val="standardContextual"/>
        </w:rPr>
        <w:t>, ά/ός, όν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vieux, âgé.    </w:t>
      </w:r>
      <w:r w:rsidR="0039167F" w:rsidRPr="00765CD7">
        <w:rPr>
          <w:rFonts w:asciiTheme="minorHAnsi" w:eastAsiaTheme="minorHAnsi" w:hAnsiTheme="minorHAnsi" w:cstheme="minorHAnsi"/>
          <w:b/>
          <w:bCs/>
          <w:color w:val="B00004"/>
          <w:sz w:val="18"/>
          <w:szCs w:val="18"/>
          <w:lang w:eastAsia="en-US"/>
          <w14:ligatures w14:val="standardContextual"/>
        </w:rPr>
        <w:t>Θ</w:t>
      </w:r>
      <w:r w:rsidR="0039167F" w:rsidRPr="00765CD7">
        <w:rPr>
          <w:rFonts w:asciiTheme="minorHAnsi" w:eastAsiaTheme="minorHAnsi" w:hAnsiTheme="minorHAnsi" w:cstheme="minorHAnsi"/>
          <w:b/>
          <w:bCs/>
          <w:color w:val="000000"/>
          <w:sz w:val="18"/>
          <w:szCs w:val="18"/>
          <w:lang w:eastAsia="en-US"/>
          <w14:ligatures w14:val="standardContextual"/>
        </w:rPr>
        <w:t>νῄσκω</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—[θανοῦμαι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ἔθανον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τέθνηκα → </w:t>
      </w:r>
      <w:r w:rsidR="0039167F" w:rsidRPr="00765CD7">
        <w:rPr>
          <w:rFonts w:asciiTheme="minorHAnsi" w:eastAsiaTheme="minorHAnsi" w:hAnsiTheme="minorHAnsi" w:cstheme="minorHAnsi"/>
          <w:i/>
          <w:iCs/>
          <w:color w:val="000000"/>
          <w:sz w:val="18"/>
          <w:szCs w:val="18"/>
          <w:lang w:eastAsia="en-US"/>
          <w14:ligatures w14:val="standardContextual"/>
        </w:rPr>
        <w:t>inf</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pft</w:t>
      </w:r>
      <w:r w:rsidR="0039167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τεθνηκέναι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ou τεθνάναι, forme archaïque sans κ. ]—: mourir.      </w:t>
      </w:r>
      <w:r w:rsidR="0039167F" w:rsidRPr="00765CD7">
        <w:rPr>
          <w:rFonts w:asciiTheme="minorHAnsi" w:eastAsiaTheme="minorHAnsi" w:hAnsiTheme="minorHAnsi" w:cstheme="minorHAnsi"/>
          <w:b/>
          <w:bCs/>
          <w:color w:val="B00004"/>
          <w:sz w:val="18"/>
          <w:szCs w:val="18"/>
          <w:lang w:eastAsia="en-US"/>
          <w14:ligatures w14:val="standardContextual"/>
        </w:rPr>
        <w:t>Ἐ</w:t>
      </w:r>
      <w:r w:rsidR="0039167F" w:rsidRPr="00765CD7">
        <w:rPr>
          <w:rFonts w:asciiTheme="minorHAnsi" w:eastAsiaTheme="minorHAnsi" w:hAnsiTheme="minorHAnsi" w:cstheme="minorHAnsi"/>
          <w:b/>
          <w:bCs/>
          <w:color w:val="000000"/>
          <w:sz w:val="18"/>
          <w:szCs w:val="18"/>
          <w:lang w:eastAsia="en-US"/>
          <w14:ligatures w14:val="standardContextual"/>
        </w:rPr>
        <w:t>γκαταλείπω (</w:t>
      </w:r>
      <w:r w:rsidR="0039167F" w:rsidRPr="00765CD7">
        <w:rPr>
          <w:rFonts w:asciiTheme="minorHAnsi" w:eastAsiaTheme="minorHAnsi" w:hAnsiTheme="minorHAnsi" w:cstheme="minorHAnsi"/>
          <w:i/>
          <w:iCs/>
          <w:color w:val="000000"/>
          <w:sz w:val="18"/>
          <w:szCs w:val="18"/>
          <w:lang w:eastAsia="en-US"/>
          <w14:ligatures w14:val="standardContextual"/>
        </w:rPr>
        <w:t>aor-2</w:t>
      </w:r>
      <w:r w:rsidR="0039167F" w:rsidRPr="00765CD7">
        <w:rPr>
          <w:rFonts w:asciiTheme="minorHAnsi" w:eastAsiaTheme="minorHAnsi" w:hAnsiTheme="minorHAnsi" w:cstheme="minorHAnsi"/>
          <w:color w:val="000000"/>
          <w:sz w:val="18"/>
          <w:szCs w:val="18"/>
          <w:lang w:eastAsia="en-US"/>
          <w14:ligatures w14:val="standardContextual"/>
        </w:rPr>
        <w:t xml:space="preserve"> ἐγκατέλιπον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 xml:space="preserve">pft.: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ἐγκαταλέλοιπα)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laisser dans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laisser après soi ou derrière soi dans une course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d’où au passif rester en arrière (Hdt.)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en parlant de survivants (Hes.)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abandonner, délaisser (Xen.).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NB.   Mazon </w:t>
      </w:r>
      <w:r w:rsidR="0039167F" w:rsidRPr="00765CD7">
        <w:rPr>
          <w:rFonts w:asciiTheme="minorHAnsi" w:eastAsiaTheme="minorHAnsi" w:hAnsiTheme="minorHAnsi" w:cstheme="minorHAnsi"/>
          <w:color w:val="000000"/>
          <w:sz w:val="18"/>
          <w:szCs w:val="18"/>
          <w:lang w:eastAsia="en-US"/>
          <w14:ligatures w14:val="standardContextual"/>
        </w:rPr>
        <w:t>traduit: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en laissant ton fils à ta place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w:t>
      </w:r>
      <w:r w:rsidR="0039167F" w:rsidRPr="00765CD7">
        <w:rPr>
          <w:rFonts w:asciiTheme="minorHAnsi" w:eastAsiaTheme="minorHAnsi" w:hAnsiTheme="minorHAnsi" w:cstheme="minorHAnsi"/>
          <w:b/>
          <w:bCs/>
          <w:color w:val="000000"/>
          <w:sz w:val="18"/>
          <w:szCs w:val="18"/>
          <w:lang w:eastAsia="en-US"/>
          <w14:ligatures w14:val="standardContextual"/>
        </w:rPr>
        <w:t xml:space="preserve">   West  pense plutôt à un petit-fils.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The line was problematic because </w:t>
      </w:r>
      <w:r w:rsidR="0039167F" w:rsidRPr="00765CD7">
        <w:rPr>
          <w:rFonts w:asciiTheme="minorHAnsi" w:eastAsiaTheme="minorHAnsi" w:hAnsiTheme="minorHAnsi" w:cstheme="minorHAnsi"/>
          <w:b/>
          <w:bCs/>
          <w:color w:val="000000"/>
          <w:sz w:val="18"/>
          <w:szCs w:val="18"/>
          <w:lang w:eastAsia="en-US"/>
          <w14:ligatures w14:val="standardContextual"/>
        </w:rPr>
        <w:t>ἕτερον</w:t>
      </w:r>
      <w:r w:rsidR="0039167F" w:rsidRPr="00765CD7">
        <w:rPr>
          <w:rFonts w:asciiTheme="minorHAnsi" w:eastAsiaTheme="minorHAnsi" w:hAnsiTheme="minorHAnsi" w:cstheme="minorHAnsi"/>
          <w:color w:val="000000"/>
          <w:sz w:val="18"/>
          <w:szCs w:val="18"/>
          <w:lang w:eastAsia="en-US"/>
          <w14:ligatures w14:val="standardContextual"/>
        </w:rPr>
        <w:t xml:space="preserve"> παῖδα seemed to be a second son, contradicting 376 and of unclear relevance to dying old. Moschopulus explains </w:t>
      </w:r>
      <w:r w:rsidR="0039167F" w:rsidRPr="00765CD7">
        <w:rPr>
          <w:rFonts w:asciiTheme="minorHAnsi" w:eastAsiaTheme="minorHAnsi" w:hAnsiTheme="minorHAnsi" w:cstheme="minorHAnsi"/>
          <w:b/>
          <w:bCs/>
          <w:color w:val="000000"/>
          <w:sz w:val="18"/>
          <w:szCs w:val="18"/>
          <w:lang w:eastAsia="en-US"/>
          <w14:ligatures w14:val="standardContextual"/>
        </w:rPr>
        <w:t xml:space="preserve">ἕτερον  </w:t>
      </w:r>
      <w:r w:rsidR="0039167F" w:rsidRPr="00765CD7">
        <w:rPr>
          <w:rFonts w:asciiTheme="minorHAnsi" w:eastAsiaTheme="minorHAnsi" w:hAnsiTheme="minorHAnsi" w:cstheme="minorHAnsi"/>
          <w:color w:val="000000"/>
          <w:sz w:val="18"/>
          <w:szCs w:val="18"/>
          <w:lang w:eastAsia="en-US"/>
          <w14:ligatures w14:val="standardContextual"/>
        </w:rPr>
        <w:t xml:space="preserve">as ἄλλον ἀντὶ  σοῦ  and this is folowed ‘Verdenius, REG 73, 1960, 351 n. 3, who compares Pl. Symp. 208ab πᾶν τὸ θνητὸν σῴζεται. . - τῷ τὸ ἀπιὸν καὶ παλαιούμενον ἕ ετερον νέον ἐγκαταλείπειν οἷον αὐτὸ ἦν. (CE. also Od. 14. 325, E. Jon 480.) But there the reference of ἕτερον  is clear ;  where we have </w:t>
      </w:r>
      <w:r w:rsidR="0039167F" w:rsidRPr="00765CD7">
        <w:rPr>
          <w:rFonts w:asciiTheme="minorHAnsi" w:eastAsiaTheme="minorHAnsi" w:hAnsiTheme="minorHAnsi" w:cstheme="minorHAnsi"/>
          <w:b/>
          <w:bCs/>
          <w:color w:val="000000"/>
          <w:sz w:val="18"/>
          <w:szCs w:val="18"/>
          <w:lang w:eastAsia="en-US"/>
          <w14:ligatures w14:val="standardContextual"/>
        </w:rPr>
        <w:t>πάις</w:t>
      </w:r>
      <w:r w:rsidR="0039167F" w:rsidRPr="00765CD7">
        <w:rPr>
          <w:rFonts w:asciiTheme="minorHAnsi" w:eastAsiaTheme="minorHAnsi" w:hAnsiTheme="minorHAnsi" w:cstheme="minorHAnsi"/>
          <w:color w:val="000000"/>
          <w:sz w:val="18"/>
          <w:szCs w:val="18"/>
          <w:lang w:eastAsia="en-US"/>
          <w14:ligatures w14:val="standardContextual"/>
        </w:rPr>
        <w:t xml:space="preserve"> followed by  </w:t>
      </w:r>
      <w:r w:rsidR="0039167F" w:rsidRPr="00765CD7">
        <w:rPr>
          <w:rFonts w:asciiTheme="minorHAnsi" w:eastAsiaTheme="minorHAnsi" w:hAnsiTheme="minorHAnsi" w:cstheme="minorHAnsi"/>
          <w:b/>
          <w:bCs/>
          <w:color w:val="000000"/>
          <w:sz w:val="18"/>
          <w:szCs w:val="18"/>
          <w:lang w:eastAsia="en-US"/>
          <w14:ligatures w14:val="standardContextual"/>
        </w:rPr>
        <w:t xml:space="preserve">ἕτερον παῖδ </w:t>
      </w:r>
      <w:r w:rsidR="0039167F" w:rsidRPr="00765CD7">
        <w:rPr>
          <w:rFonts w:asciiTheme="minorHAnsi" w:eastAsiaTheme="minorHAnsi" w:hAnsiTheme="minorHAnsi" w:cstheme="minorHAnsi"/>
          <w:color w:val="000000"/>
          <w:sz w:val="18"/>
          <w:szCs w:val="18"/>
          <w:lang w:eastAsia="en-US"/>
          <w14:ligatures w14:val="standardContextual"/>
        </w:rPr>
        <w:t xml:space="preserve">, they cannot be the same person. The ‘second child’ is surely a child in the second generation, as he who wrote </w:t>
      </w:r>
      <w:r w:rsidR="0039167F" w:rsidRPr="00765CD7">
        <w:rPr>
          <w:rFonts w:asciiTheme="minorHAnsi" w:eastAsiaTheme="minorHAnsi" w:hAnsiTheme="minorHAnsi" w:cstheme="minorHAnsi"/>
          <w:b/>
          <w:bCs/>
          <w:color w:val="000000"/>
          <w:sz w:val="18"/>
          <w:szCs w:val="18"/>
          <w:lang w:eastAsia="en-US"/>
          <w14:ligatures w14:val="standardContextual"/>
        </w:rPr>
        <w:t xml:space="preserve">θάνοι </w:t>
      </w:r>
      <w:r w:rsidR="0039167F" w:rsidRPr="00765CD7">
        <w:rPr>
          <w:rFonts w:asciiTheme="minorHAnsi" w:eastAsiaTheme="minorHAnsi" w:hAnsiTheme="minorHAnsi" w:cstheme="minorHAnsi"/>
          <w:color w:val="000000"/>
          <w:sz w:val="18"/>
          <w:szCs w:val="18"/>
          <w:lang w:eastAsia="en-US"/>
          <w14:ligatures w14:val="standardContextual"/>
        </w:rPr>
        <w:t>understood. (So did T. W. Allen, who pencilled ‘grandson?’ in the margin of his Rzach.) It is good to die old with a new child in the house, secure in the knowledge that all is well for the next generation. Cf. GVI 961. 4 (the parents of a young man who died too soon after marriage were harrowed by grief)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38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67F" w:rsidRPr="00765CD7">
        <w:rPr>
          <w:rFonts w:asciiTheme="minorHAnsi" w:hAnsiTheme="minorHAnsi" w:cstheme="minorHAnsi"/>
          <w:b/>
          <w:bCs/>
          <w:sz w:val="18"/>
          <w:szCs w:val="18"/>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379. ῥεῖα δέ κεν πλεόνεσσι πόροι Ζεὺς ἄσπετον ὄλβον.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10027"/>
          <w:sz w:val="18"/>
          <w:szCs w:val="18"/>
          <w:lang w:eastAsia="en-US"/>
          <w14:ligatures w14:val="standardContextual"/>
        </w:rPr>
        <w:t>Ῥ</w:t>
      </w:r>
      <w:r w:rsidR="0039167F" w:rsidRPr="00765CD7">
        <w:rPr>
          <w:rFonts w:asciiTheme="minorHAnsi" w:eastAsiaTheme="minorHAnsi" w:hAnsiTheme="minorHAnsi" w:cstheme="minorHAnsi"/>
          <w:b/>
          <w:bCs/>
          <w:color w:val="000000"/>
          <w:sz w:val="18"/>
          <w:szCs w:val="18"/>
          <w:lang w:eastAsia="en-US"/>
          <w14:ligatures w14:val="standardContextual"/>
        </w:rPr>
        <w:t>εῖα,</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adv. c.</w:t>
      </w:r>
      <w:r w:rsidR="0039167F" w:rsidRPr="00765CD7">
        <w:rPr>
          <w:rFonts w:asciiTheme="minorHAnsi" w:eastAsiaTheme="minorHAnsi" w:hAnsiTheme="minorHAnsi" w:cstheme="minorHAnsi"/>
          <w:color w:val="000000"/>
          <w:sz w:val="18"/>
          <w:szCs w:val="18"/>
          <w:lang w:eastAsia="en-US"/>
          <w14:ligatures w14:val="standardContextual"/>
        </w:rPr>
        <w:t xml:space="preserve"> </w:t>
      </w:r>
      <w:hyperlink r:id="rId2" w:history="1">
        <w:r w:rsidR="0039167F" w:rsidRPr="00765CD7">
          <w:rPr>
            <w:rFonts w:asciiTheme="minorHAnsi" w:eastAsiaTheme="minorHAnsi" w:hAnsiTheme="minorHAnsi" w:cstheme="minorHAnsi"/>
            <w:color w:val="000000"/>
            <w:sz w:val="18"/>
            <w:szCs w:val="18"/>
            <w:u w:val="single"/>
            <w:lang w:eastAsia="en-US"/>
            <w14:ligatures w14:val="standardContextual"/>
          </w:rPr>
          <w:t>ῥέα</w:t>
        </w:r>
      </w:hyperlink>
      <w:r w:rsidR="0039167F" w:rsidRPr="00765CD7">
        <w:rPr>
          <w:rFonts w:asciiTheme="minorHAnsi" w:eastAsiaTheme="minorHAnsi" w:hAnsiTheme="minorHAnsi" w:cstheme="minorHAnsi"/>
          <w:color w:val="000000"/>
          <w:sz w:val="18"/>
          <w:szCs w:val="18"/>
          <w:lang w:eastAsia="en-US"/>
          <w14:ligatures w14:val="standardContextual"/>
        </w:rPr>
        <w:t xml:space="preserve">, facilement, aisément, agréablement.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 xml:space="preserve">λεόνεσσι &lt; παισί &gt; ; πλεόνεσσι </w:t>
      </w:r>
      <w:r w:rsidR="0039167F" w:rsidRPr="00765CD7">
        <w:rPr>
          <w:rFonts w:asciiTheme="minorHAnsi" w:eastAsiaTheme="minorHAnsi" w:hAnsiTheme="minorHAnsi" w:cstheme="minorHAnsi"/>
          <w:color w:val="000000"/>
          <w:sz w:val="18"/>
          <w:szCs w:val="18"/>
          <w:lang w:eastAsia="en-US"/>
          <w14:ligatures w14:val="standardContextual"/>
        </w:rPr>
        <w:t xml:space="preserve">dat. pl. de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 xml:space="preserve">λείων, πλείων, πλεῖον (att. πλέον) ; </w:t>
      </w:r>
      <w:r w:rsidR="0039167F" w:rsidRPr="00765CD7">
        <w:rPr>
          <w:rFonts w:asciiTheme="minorHAnsi" w:eastAsiaTheme="minorHAnsi" w:hAnsiTheme="minorHAnsi" w:cstheme="minorHAnsi"/>
          <w:b/>
          <w:bCs/>
          <w:i/>
          <w:iCs/>
          <w:color w:val="000000"/>
          <w:sz w:val="18"/>
          <w:szCs w:val="18"/>
          <w:lang w:eastAsia="en-US"/>
          <w14:ligatures w14:val="standardContextual"/>
        </w:rPr>
        <w:t>gén</w:t>
      </w:r>
      <w:r w:rsidR="0039167F" w:rsidRPr="00765CD7">
        <w:rPr>
          <w:rFonts w:asciiTheme="minorHAnsi" w:eastAsiaTheme="minorHAnsi" w:hAnsiTheme="minorHAnsi" w:cstheme="minorHAnsi"/>
          <w:b/>
          <w:bCs/>
          <w:color w:val="000000"/>
          <w:sz w:val="18"/>
          <w:szCs w:val="18"/>
          <w:lang w:eastAsia="en-US"/>
          <w14:ligatures w14:val="standardContextual"/>
        </w:rPr>
        <w:t>. πλείονος (</w:t>
      </w:r>
      <w:r w:rsidR="0039167F" w:rsidRPr="00765CD7">
        <w:rPr>
          <w:rFonts w:asciiTheme="minorHAnsi" w:eastAsiaTheme="minorHAnsi" w:hAnsiTheme="minorHAnsi" w:cstheme="minorHAnsi"/>
          <w:color w:val="000000"/>
          <w:sz w:val="18"/>
          <w:szCs w:val="18"/>
          <w:lang w:eastAsia="en-US"/>
          <w14:ligatures w14:val="standardContextual"/>
        </w:rPr>
        <w:t xml:space="preserve">compar. de </w:t>
      </w:r>
      <w:r w:rsidR="0039167F" w:rsidRPr="00765CD7">
        <w:rPr>
          <w:rFonts w:asciiTheme="minorHAnsi" w:eastAsiaTheme="minorHAnsi" w:hAnsiTheme="minorHAnsi" w:cstheme="minorHAnsi"/>
          <w:b/>
          <w:bCs/>
          <w:color w:val="000000"/>
          <w:sz w:val="18"/>
          <w:szCs w:val="18"/>
          <w:lang w:eastAsia="en-US"/>
          <w14:ligatures w14:val="standardContextual"/>
        </w:rPr>
        <w:t>πολύς)</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plus nombreux</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plusieurs.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ορεύω</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i/>
          <w:iCs/>
          <w:color w:val="000000"/>
          <w:sz w:val="18"/>
          <w:szCs w:val="18"/>
          <w:lang w:eastAsia="en-US"/>
          <w14:ligatures w14:val="standardContextual"/>
        </w:rPr>
        <w:t>fut.:</w:t>
      </w:r>
      <w:r w:rsidR="0039167F" w:rsidRPr="00765CD7">
        <w:rPr>
          <w:rFonts w:asciiTheme="minorHAnsi" w:eastAsiaTheme="minorHAnsi" w:hAnsiTheme="minorHAnsi" w:cstheme="minorHAnsi"/>
          <w:color w:val="000000"/>
          <w:sz w:val="18"/>
          <w:szCs w:val="18"/>
          <w:lang w:eastAsia="en-US"/>
          <w14:ligatures w14:val="standardContextual"/>
        </w:rPr>
        <w:t xml:space="preserve"> πορεύσω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aor.:</w:t>
      </w:r>
      <w:r w:rsidR="0039167F" w:rsidRPr="00765CD7">
        <w:rPr>
          <w:rFonts w:asciiTheme="minorHAnsi" w:eastAsiaTheme="minorHAnsi" w:hAnsiTheme="minorHAnsi" w:cstheme="minorHAnsi"/>
          <w:color w:val="000000"/>
          <w:sz w:val="18"/>
          <w:szCs w:val="18"/>
          <w:lang w:eastAsia="en-US"/>
          <w14:ligatures w14:val="standardContextual"/>
        </w:rPr>
        <w:t xml:space="preserve"> ἐπόρευσα ; </w:t>
      </w:r>
      <w:r w:rsidR="0039167F" w:rsidRPr="00765CD7">
        <w:rPr>
          <w:rFonts w:ascii="Arial" w:eastAsiaTheme="minorHAnsi" w:hAnsi="Arial" w:cs="Arial"/>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M.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ορεύομαι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fut.:</w:t>
      </w:r>
      <w:r w:rsidR="0039167F" w:rsidRPr="00765CD7">
        <w:rPr>
          <w:rFonts w:asciiTheme="minorHAnsi" w:eastAsiaTheme="minorHAnsi" w:hAnsiTheme="minorHAnsi" w:cstheme="minorHAnsi"/>
          <w:color w:val="000000"/>
          <w:sz w:val="18"/>
          <w:szCs w:val="18"/>
          <w:lang w:eastAsia="en-US"/>
          <w14:ligatures w14:val="standardContextual"/>
        </w:rPr>
        <w:t xml:space="preserve"> πορεύσομαι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aor.:</w:t>
      </w:r>
      <w:r w:rsidR="0039167F" w:rsidRPr="00765CD7">
        <w:rPr>
          <w:rFonts w:asciiTheme="minorHAnsi" w:eastAsiaTheme="minorHAnsi" w:hAnsiTheme="minorHAnsi" w:cstheme="minorHAnsi"/>
          <w:color w:val="000000"/>
          <w:sz w:val="18"/>
          <w:szCs w:val="18"/>
          <w:lang w:eastAsia="en-US"/>
          <w14:ligatures w14:val="standardContextual"/>
        </w:rPr>
        <w:t xml:space="preserve"> ἐπορεύθην</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i/>
          <w:iCs/>
          <w:color w:val="000000"/>
          <w:sz w:val="18"/>
          <w:szCs w:val="18"/>
          <w:lang w:eastAsia="en-US"/>
          <w14:ligatures w14:val="standardContextual"/>
        </w:rPr>
        <w:t>pft</w:t>
      </w:r>
      <w:r w:rsidR="0039167F" w:rsidRPr="00765CD7">
        <w:rPr>
          <w:rFonts w:asciiTheme="minorHAnsi" w:eastAsiaTheme="minorHAnsi" w:hAnsiTheme="minorHAnsi" w:cstheme="minorHAnsi"/>
          <w:color w:val="000000"/>
          <w:sz w:val="18"/>
          <w:szCs w:val="18"/>
          <w:lang w:eastAsia="en-US"/>
          <w14:ligatures w14:val="standardContextual"/>
        </w:rPr>
        <w:t xml:space="preserve">.: πεπόρευμαι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(tr.) : faire passer, transporter, apporter, amener; conduire, escorter; envoyer, députer.    </w:t>
      </w:r>
      <w:r w:rsidR="0039167F" w:rsidRPr="00765CD7">
        <w:rPr>
          <w:rFonts w:asciiTheme="minorHAnsi" w:eastAsiaTheme="minorHAnsi" w:hAnsiTheme="minorHAnsi" w:cstheme="minorHAnsi"/>
          <w:b/>
          <w:bCs/>
          <w:color w:val="B00004"/>
          <w:sz w:val="18"/>
          <w:szCs w:val="18"/>
          <w:lang w:eastAsia="en-US"/>
          <w14:ligatures w14:val="standardContextual"/>
        </w:rPr>
        <w:t>Ἄ</w:t>
      </w:r>
      <w:r w:rsidR="0039167F" w:rsidRPr="00765CD7">
        <w:rPr>
          <w:rFonts w:asciiTheme="minorHAnsi" w:eastAsiaTheme="minorHAnsi" w:hAnsiTheme="minorHAnsi" w:cstheme="minorHAnsi"/>
          <w:b/>
          <w:bCs/>
          <w:color w:val="000000"/>
          <w:sz w:val="18"/>
          <w:szCs w:val="18"/>
          <w:lang w:eastAsia="en-US"/>
          <w14:ligatures w14:val="standardContextual"/>
        </w:rPr>
        <w:t>σπετον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i/>
          <w:iCs/>
          <w:color w:val="000000"/>
          <w:sz w:val="18"/>
          <w:szCs w:val="18"/>
          <w:u w:val="single"/>
          <w:lang w:eastAsia="en-US"/>
          <w14:ligatures w14:val="standardContextual"/>
        </w:rPr>
        <w:t>adv</w:t>
      </w:r>
      <w:r w:rsidR="0039167F"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extrêmement, fortement (Hom.).  </w:t>
      </w:r>
      <w:r w:rsidR="0039167F" w:rsidRPr="00765CD7">
        <w:rPr>
          <w:rFonts w:asciiTheme="minorHAnsi" w:eastAsiaTheme="minorHAnsi" w:hAnsiTheme="minorHAnsi" w:cstheme="minorHAnsi"/>
          <w:b/>
          <w:bCs/>
          <w:color w:val="B00004"/>
          <w:sz w:val="18"/>
          <w:szCs w:val="18"/>
          <w:lang w:eastAsia="en-US"/>
          <w14:ligatures w14:val="standardContextual"/>
        </w:rPr>
        <w:t>Ἄ</w:t>
      </w:r>
      <w:r w:rsidR="0039167F" w:rsidRPr="00765CD7">
        <w:rPr>
          <w:rFonts w:asciiTheme="minorHAnsi" w:eastAsiaTheme="minorHAnsi" w:hAnsiTheme="minorHAnsi" w:cstheme="minorHAnsi"/>
          <w:b/>
          <w:bCs/>
          <w:color w:val="000000"/>
          <w:sz w:val="18"/>
          <w:szCs w:val="18"/>
          <w:lang w:eastAsia="en-US"/>
          <w14:ligatures w14:val="standardContextual"/>
        </w:rPr>
        <w:t>σπετος, ος, ον :</w:t>
      </w:r>
      <w:r w:rsidR="0039167F" w:rsidRPr="00765CD7">
        <w:rPr>
          <w:rFonts w:asciiTheme="minorHAnsi" w:eastAsiaTheme="minorHAnsi" w:hAnsiTheme="minorHAnsi" w:cstheme="minorHAnsi"/>
          <w:color w:val="000000"/>
          <w:sz w:val="18"/>
          <w:szCs w:val="18"/>
          <w:lang w:eastAsia="en-US"/>
          <w14:ligatures w14:val="standardContextual"/>
        </w:rPr>
        <w:t xml:space="preserve"> qu’on ne peut exprimer par la parole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immense, infini</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w:t>
      </w:r>
      <w:r w:rsidR="0039167F" w:rsidRPr="00765CD7">
        <w:rPr>
          <w:rFonts w:asciiTheme="minorHAnsi" w:eastAsiaTheme="minorHAnsi" w:hAnsiTheme="minorHAnsi" w:cstheme="minorHAnsi"/>
          <w:i/>
          <w:iCs/>
          <w:color w:val="000000"/>
          <w:sz w:val="18"/>
          <w:szCs w:val="18"/>
          <w:lang w:eastAsia="en-US"/>
          <w14:ligatures w14:val="standardContextual"/>
        </w:rPr>
        <w:t>rart</w:t>
      </w:r>
      <w:r w:rsidR="0039167F" w:rsidRPr="00765CD7">
        <w:rPr>
          <w:rFonts w:asciiTheme="minorHAnsi" w:eastAsiaTheme="minorHAnsi" w:hAnsiTheme="minorHAnsi" w:cstheme="minorHAnsi"/>
          <w:color w:val="000000"/>
          <w:sz w:val="18"/>
          <w:szCs w:val="18"/>
          <w:lang w:eastAsia="en-US"/>
          <w14:ligatures w14:val="standardContextual"/>
        </w:rPr>
        <w:t xml:space="preserve">) innombrable.      </w:t>
      </w:r>
      <w:r w:rsidR="0039167F" w:rsidRPr="00765CD7">
        <w:rPr>
          <w:rFonts w:asciiTheme="minorHAnsi" w:eastAsiaTheme="minorHAnsi" w:hAnsiTheme="minorHAnsi" w:cstheme="minorHAnsi"/>
          <w:b/>
          <w:bCs/>
          <w:color w:val="B00004"/>
          <w:sz w:val="18"/>
          <w:szCs w:val="18"/>
          <w:lang w:eastAsia="en-US"/>
          <w14:ligatures w14:val="standardContextual"/>
        </w:rPr>
        <w:t>Ὄ</w:t>
      </w:r>
      <w:r w:rsidR="0039167F" w:rsidRPr="00765CD7">
        <w:rPr>
          <w:rFonts w:asciiTheme="minorHAnsi" w:eastAsiaTheme="minorHAnsi" w:hAnsiTheme="minorHAnsi" w:cstheme="minorHAnsi"/>
          <w:b/>
          <w:bCs/>
          <w:color w:val="000000"/>
          <w:sz w:val="18"/>
          <w:szCs w:val="18"/>
          <w:lang w:eastAsia="en-US"/>
          <w14:ligatures w14:val="standardContextual"/>
        </w:rPr>
        <w:t>λβος,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bonheur matériel, félicité, jouissance de la fortune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richesses.</w:t>
      </w:r>
      <w:r w:rsidRPr="00765CD7">
        <w:rPr>
          <w:rFonts w:asciiTheme="minorHAnsi" w:hAnsiTheme="minorHAnsi" w:cstheme="minorHAnsi"/>
          <w:b/>
          <w:bCs/>
          <w:sz w:val="18"/>
          <w:szCs w:val="18"/>
        </w:rPr>
        <w:t xml:space="preserve"> </w:t>
      </w:r>
    </w:p>
  </w:footnote>
  <w:footnote w:id="38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67F" w:rsidRPr="00765CD7">
        <w:rPr>
          <w:rFonts w:asciiTheme="minorHAnsi" w:hAnsiTheme="minorHAnsi" w:cstheme="minorHAnsi"/>
          <w:b/>
          <w:bCs/>
          <w:sz w:val="18"/>
          <w:szCs w:val="18"/>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380. πλείων μὲν πλεόνων μελέτη, μείζων δ᾽ ἐπιθήκη. —  </w:t>
      </w:r>
      <w:r w:rsidR="0039167F" w:rsidRPr="00765CD7">
        <w:rPr>
          <w:rFonts w:asciiTheme="minorHAnsi" w:eastAsiaTheme="minorHAnsi" w:hAnsiTheme="minorHAnsi" w:cstheme="minorHAnsi"/>
          <w:b/>
          <w:bCs/>
          <w:color w:val="B00004"/>
          <w:sz w:val="18"/>
          <w:szCs w:val="18"/>
          <w:lang w:eastAsia="en-US"/>
          <w14:ligatures w14:val="standardContextual"/>
        </w:rPr>
        <w:t>Μ</w:t>
      </w:r>
      <w:r w:rsidR="0039167F" w:rsidRPr="00765CD7">
        <w:rPr>
          <w:rFonts w:asciiTheme="minorHAnsi" w:eastAsiaTheme="minorHAnsi" w:hAnsiTheme="minorHAnsi" w:cstheme="minorHAnsi"/>
          <w:b/>
          <w:bCs/>
          <w:color w:val="000000"/>
          <w:sz w:val="18"/>
          <w:szCs w:val="18"/>
          <w:lang w:eastAsia="en-US"/>
          <w14:ligatures w14:val="standardContextual"/>
        </w:rPr>
        <w:t>ελέτη,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souci, inquiétude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soin, sollicitude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pratique, exercice = ‘le travail’.  </w:t>
      </w:r>
      <w:r w:rsidR="0039167F" w:rsidRPr="00765CD7">
        <w:rPr>
          <w:rFonts w:asciiTheme="minorHAnsi" w:eastAsiaTheme="minorHAnsi" w:hAnsiTheme="minorHAnsi" w:cstheme="minorHAnsi"/>
          <w:b/>
          <w:bCs/>
          <w:color w:val="000000"/>
          <w:sz w:val="18"/>
          <w:szCs w:val="18"/>
          <w:lang w:eastAsia="en-US"/>
          <w14:ligatures w14:val="standardContextual"/>
        </w:rPr>
        <w:t xml:space="preserve">πλεόνων =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 xml:space="preserve">λειόνων.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Ἐ</w:t>
      </w:r>
      <w:r w:rsidR="0039167F" w:rsidRPr="00765CD7">
        <w:rPr>
          <w:rFonts w:asciiTheme="minorHAnsi" w:eastAsiaTheme="minorHAnsi" w:hAnsiTheme="minorHAnsi" w:cstheme="minorHAnsi"/>
          <w:b/>
          <w:bCs/>
          <w:color w:val="000000"/>
          <w:sz w:val="18"/>
          <w:szCs w:val="18"/>
          <w:lang w:eastAsia="en-US"/>
          <w14:ligatures w14:val="standardContextual"/>
        </w:rPr>
        <w:t>πιθήκη, ης (ἡ)</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addition, surcroît, profit.  (Ellipse du vb être.).  </w:t>
      </w:r>
      <w:r w:rsidRPr="00765CD7">
        <w:rPr>
          <w:rFonts w:asciiTheme="minorHAnsi" w:hAnsiTheme="minorHAnsi" w:cstheme="minorHAnsi"/>
          <w:b/>
          <w:bCs/>
          <w:sz w:val="18"/>
          <w:szCs w:val="18"/>
        </w:rPr>
        <w:t xml:space="preserve"> </w:t>
      </w:r>
    </w:p>
  </w:footnote>
  <w:footnote w:id="385">
    <w:p w:rsidR="00465590" w:rsidRPr="00765CD7" w:rsidRDefault="00465590" w:rsidP="00565B77">
      <w:pPr>
        <w:tabs>
          <w:tab w:val="left" w:pos="284"/>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39167F" w:rsidRPr="00765CD7">
        <w:rPr>
          <w:rFonts w:asciiTheme="minorHAnsi" w:hAnsiTheme="minorHAnsi" w:cstheme="minorHAnsi"/>
          <w:b/>
          <w:bCs/>
          <w:sz w:val="18"/>
          <w:szCs w:val="18"/>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381. σοὶ δ᾽ εἰ πλούτου θυμὸς ἐέλδεται ἐν φρεσὶν ᾗσιν, —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Π</w:t>
      </w:r>
      <w:r w:rsidR="0039167F" w:rsidRPr="00765CD7">
        <w:rPr>
          <w:rFonts w:asciiTheme="minorHAnsi" w:eastAsiaTheme="minorHAnsi" w:hAnsiTheme="minorHAnsi" w:cstheme="minorHAnsi"/>
          <w:b/>
          <w:bCs/>
          <w:color w:val="000000"/>
          <w:sz w:val="18"/>
          <w:szCs w:val="18"/>
          <w:lang w:eastAsia="en-US"/>
          <w14:ligatures w14:val="standardContextual"/>
        </w:rPr>
        <w:t>λοῦτος, ου (ὁ)</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richesse, fortune.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B00004"/>
          <w:sz w:val="18"/>
          <w:szCs w:val="18"/>
          <w:lang w:eastAsia="en-US"/>
          <w14:ligatures w14:val="standardContextual"/>
        </w:rPr>
        <w:t>Θ</w:t>
      </w:r>
      <w:r w:rsidR="0039167F" w:rsidRPr="00765CD7">
        <w:rPr>
          <w:rFonts w:asciiTheme="minorHAnsi" w:eastAsiaTheme="minorHAnsi" w:hAnsiTheme="minorHAnsi" w:cstheme="minorHAnsi"/>
          <w:b/>
          <w:bCs/>
          <w:color w:val="000000"/>
          <w:sz w:val="18"/>
          <w:szCs w:val="18"/>
          <w:lang w:eastAsia="en-US"/>
          <w14:ligatures w14:val="standardContextual"/>
        </w:rPr>
        <w:t>υμός, οῦ (ὁ)</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âme, souffle de vie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âme principe de volonté —</w:t>
      </w:r>
      <w:r w:rsidR="0039167F" w:rsidRPr="00765CD7">
        <w:rPr>
          <w:rFonts w:asciiTheme="minorHAnsi" w:eastAsiaTheme="minorHAnsi" w:hAnsiTheme="minorHAnsi" w:cstheme="minorHAnsi"/>
          <w:i/>
          <w:iCs/>
          <w:color w:val="000000"/>
          <w:sz w:val="18"/>
          <w:szCs w:val="18"/>
          <w:lang w:eastAsia="en-US"/>
          <w14:ligatures w14:val="standardContextual"/>
        </w:rPr>
        <w:t>d’où</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volonté, désir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coeur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intelligence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sentiments, passions, courage, colère.     </w:t>
      </w:r>
      <w:r w:rsidR="0039167F" w:rsidRPr="00765CD7">
        <w:rPr>
          <w:rFonts w:asciiTheme="minorHAnsi" w:eastAsiaTheme="minorHAnsi" w:hAnsiTheme="minorHAnsi" w:cstheme="minorHAnsi"/>
          <w:b/>
          <w:bCs/>
          <w:color w:val="B00004"/>
          <w:sz w:val="18"/>
          <w:szCs w:val="18"/>
          <w:lang w:eastAsia="en-US"/>
          <w14:ligatures w14:val="standardContextual"/>
        </w:rPr>
        <w:t>Ἔ</w:t>
      </w:r>
      <w:r w:rsidR="0039167F" w:rsidRPr="00765CD7">
        <w:rPr>
          <w:rFonts w:asciiTheme="minorHAnsi" w:eastAsiaTheme="minorHAnsi" w:hAnsiTheme="minorHAnsi" w:cstheme="minorHAnsi"/>
          <w:b/>
          <w:bCs/>
          <w:color w:val="000000"/>
          <w:sz w:val="18"/>
          <w:szCs w:val="18"/>
          <w:lang w:eastAsia="en-US"/>
          <w14:ligatures w14:val="standardContextual"/>
        </w:rPr>
        <w:t>λδομαι</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aspirer à, souhaiter, désirer</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(avec gén.</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avec inf.) ; ἐέλδομαι </w:t>
      </w:r>
      <w:r w:rsidR="0039167F" w:rsidRPr="00765CD7">
        <w:rPr>
          <w:rFonts w:asciiTheme="minorHAnsi" w:eastAsiaTheme="minorHAnsi" w:hAnsiTheme="minorHAnsi" w:cstheme="minorHAnsi"/>
          <w:i/>
          <w:iCs/>
          <w:color w:val="000000"/>
          <w:sz w:val="18"/>
          <w:szCs w:val="18"/>
          <w:lang w:eastAsia="en-US"/>
          <w14:ligatures w14:val="standardContextual"/>
        </w:rPr>
        <w:t>pour</w:t>
      </w:r>
      <w:r w:rsidR="0039167F" w:rsidRPr="00765CD7">
        <w:rPr>
          <w:rFonts w:asciiTheme="minorHAnsi" w:eastAsiaTheme="minorHAnsi" w:hAnsiTheme="minorHAnsi" w:cstheme="minorHAnsi"/>
          <w:color w:val="000000"/>
          <w:sz w:val="18"/>
          <w:szCs w:val="18"/>
          <w:lang w:eastAsia="en-US"/>
          <w14:ligatures w14:val="standardContextual"/>
        </w:rPr>
        <w:t xml:space="preserve"> *ἐϝέλδομαι.  </w:t>
      </w:r>
      <w:r w:rsidR="003B5D1D" w:rsidRPr="00765CD7">
        <w:rPr>
          <w:rFonts w:asciiTheme="minorHAnsi" w:eastAsiaTheme="minorHAnsi" w:hAnsiTheme="minorHAnsi" w:cstheme="minorHAnsi"/>
          <w:b/>
          <w:bCs/>
          <w:color w:val="B00004"/>
          <w:sz w:val="18"/>
          <w:szCs w:val="18"/>
          <w:lang w:eastAsia="en-US"/>
          <w14:ligatures w14:val="standardContextual"/>
        </w:rPr>
        <w:t>Φ</w:t>
      </w:r>
      <w:r w:rsidR="003B5D1D" w:rsidRPr="00765CD7">
        <w:rPr>
          <w:rFonts w:asciiTheme="minorHAnsi" w:eastAsiaTheme="minorHAnsi" w:hAnsiTheme="minorHAnsi" w:cstheme="minorHAnsi"/>
          <w:b/>
          <w:bCs/>
          <w:color w:val="000000"/>
          <w:sz w:val="18"/>
          <w:szCs w:val="18"/>
          <w:lang w:eastAsia="en-US"/>
          <w14:ligatures w14:val="standardContextual"/>
        </w:rPr>
        <w:t>ρήν, φρενός</w:t>
      </w:r>
      <w:r w:rsidR="003B5D1D"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b/>
          <w:bCs/>
          <w:color w:val="000000"/>
          <w:sz w:val="18"/>
          <w:szCs w:val="18"/>
          <w:lang w:eastAsia="en-US"/>
          <w14:ligatures w14:val="standardContextual"/>
        </w:rPr>
        <w:t>(ἡ)</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w:t>
      </w:r>
      <w:r w:rsidR="003B5D1D" w:rsidRPr="00765CD7">
        <w:rPr>
          <w:rFonts w:asciiTheme="minorHAnsi" w:eastAsiaTheme="minorHAnsi" w:hAnsiTheme="minorHAnsi" w:cstheme="minorHAnsi"/>
          <w:i/>
          <w:iCs/>
          <w:color w:val="000000"/>
          <w:sz w:val="18"/>
          <w:szCs w:val="18"/>
          <w:lang w:eastAsia="en-US"/>
          <w14:ligatures w14:val="standardContextual"/>
        </w:rPr>
        <w:t>dat</w:t>
      </w:r>
      <w:r w:rsidR="003B5D1D" w:rsidRPr="00765CD7">
        <w:rPr>
          <w:rFonts w:asciiTheme="minorHAnsi" w:eastAsiaTheme="minorHAnsi" w:hAnsiTheme="minorHAnsi" w:cstheme="minorHAnsi"/>
          <w:color w:val="000000"/>
          <w:sz w:val="18"/>
          <w:szCs w:val="18"/>
          <w:lang w:eastAsia="en-US"/>
          <w14:ligatures w14:val="standardContextual"/>
        </w:rPr>
        <w:t>.: φρεσί</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i/>
          <w:iCs/>
          <w:color w:val="000000"/>
          <w:sz w:val="18"/>
          <w:szCs w:val="18"/>
          <w:lang w:eastAsia="en-US"/>
          <w14:ligatures w14:val="standardContextual"/>
        </w:rPr>
        <w:t>dat. pl</w:t>
      </w:r>
      <w:r w:rsidR="003B5D1D"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i/>
          <w:iCs/>
          <w:color w:val="000000"/>
          <w:sz w:val="18"/>
          <w:szCs w:val="18"/>
          <w:lang w:eastAsia="en-US"/>
          <w14:ligatures w14:val="standardContextual"/>
        </w:rPr>
        <w:t>arch</w:t>
      </w:r>
      <w:r w:rsidR="003B5D1D" w:rsidRPr="00765CD7">
        <w:rPr>
          <w:rFonts w:asciiTheme="minorHAnsi" w:eastAsiaTheme="minorHAnsi" w:hAnsiTheme="minorHAnsi" w:cstheme="minorHAnsi"/>
          <w:color w:val="000000"/>
          <w:sz w:val="18"/>
          <w:szCs w:val="18"/>
          <w:lang w:eastAsia="en-US"/>
          <w14:ligatures w14:val="standardContextual"/>
        </w:rPr>
        <w:t xml:space="preserve">. φρασί [-ν])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diaphragme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entrailles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cœur, âme</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sentiment</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passions</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pensée.</w:t>
      </w:r>
      <w:r w:rsidR="003B5D1D" w:rsidRPr="00765CD7">
        <w:rPr>
          <w:rFonts w:asciiTheme="minorHAnsi" w:hAnsiTheme="minorHAnsi" w:cstheme="minorHAnsi"/>
          <w:b/>
          <w:bCs/>
          <w:sz w:val="18"/>
          <w:szCs w:val="18"/>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C00000"/>
          <w:sz w:val="18"/>
          <w:szCs w:val="18"/>
          <w:lang w:eastAsia="en-US"/>
          <w14:ligatures w14:val="standardContextual"/>
        </w:rPr>
        <w:t>ᾗ</w:t>
      </w:r>
      <w:r w:rsidR="0039167F" w:rsidRPr="00765CD7">
        <w:rPr>
          <w:rFonts w:asciiTheme="minorHAnsi" w:eastAsiaTheme="minorHAnsi" w:hAnsiTheme="minorHAnsi" w:cstheme="minorHAnsi"/>
          <w:b/>
          <w:bCs/>
          <w:color w:val="000000"/>
          <w:sz w:val="18"/>
          <w:szCs w:val="18"/>
          <w:lang w:eastAsia="en-US"/>
          <w14:ligatures w14:val="standardContextual"/>
        </w:rPr>
        <w:t>σιν</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B5D1D" w:rsidRPr="00765CD7">
        <w:rPr>
          <w:rFonts w:asciiTheme="minorHAnsi" w:eastAsiaTheme="minorHAnsi" w:hAnsiTheme="minorHAnsi" w:cstheme="minorHAnsi"/>
          <w:b/>
          <w:bCs/>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dat. pl. fém. de </w:t>
      </w:r>
      <w:r w:rsidR="0039167F" w:rsidRPr="00765CD7">
        <w:rPr>
          <w:rFonts w:asciiTheme="minorHAnsi" w:eastAsiaTheme="minorHAnsi" w:hAnsiTheme="minorHAnsi" w:cstheme="minorHAnsi"/>
          <w:b/>
          <w:bCs/>
          <w:color w:val="000000"/>
          <w:sz w:val="18"/>
          <w:szCs w:val="18"/>
          <w:lang w:eastAsia="en-US"/>
          <w14:ligatures w14:val="standardContextual"/>
        </w:rPr>
        <w:t>ὅς, ἥ, ὅ,</w:t>
      </w:r>
      <w:r w:rsidR="0039167F" w:rsidRPr="00765CD7">
        <w:rPr>
          <w:rFonts w:asciiTheme="minorHAnsi" w:eastAsiaTheme="minorHAnsi" w:hAnsiTheme="minorHAnsi" w:cstheme="minorHAnsi"/>
          <w:color w:val="000000"/>
          <w:sz w:val="18"/>
          <w:szCs w:val="18"/>
          <w:lang w:eastAsia="en-US"/>
          <w14:ligatures w14:val="standardContextual"/>
        </w:rPr>
        <w:t xml:space="preserve"> gén. οὗ, ἧς, οὗ, etc.: pr. démonstratif  et relatif</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w:t>
      </w:r>
      <w:r w:rsidR="0039167F" w:rsidRPr="00765CD7">
        <w:rPr>
          <w:rFonts w:asciiTheme="minorHAnsi" w:eastAsiaTheme="minorHAnsi" w:hAnsiTheme="minorHAnsi" w:cstheme="minorHAnsi"/>
          <w:color w:val="000000"/>
          <w:sz w:val="18"/>
          <w:szCs w:val="18"/>
          <w:lang w:eastAsia="en-US"/>
          <w14:ligatures w14:val="standardContextual"/>
        </w:rPr>
        <w:t xml:space="preserve"> et aussi de </w:t>
      </w:r>
      <w:r w:rsidR="0039167F" w:rsidRPr="00765CD7">
        <w:rPr>
          <w:rFonts w:asciiTheme="minorHAnsi" w:eastAsiaTheme="minorHAnsi" w:hAnsiTheme="minorHAnsi" w:cstheme="minorHAnsi"/>
          <w:b/>
          <w:bCs/>
          <w:color w:val="000000"/>
          <w:sz w:val="18"/>
          <w:szCs w:val="18"/>
          <w:lang w:eastAsia="en-US"/>
          <w14:ligatures w14:val="standardContextual"/>
        </w:rPr>
        <w:t>ὅς, ἥ, ὅν</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non ὅ)</w:t>
      </w:r>
      <w:r w:rsidR="0039167F" w:rsidRPr="00765CD7">
        <w:rPr>
          <w:rFonts w:asciiTheme="minorHAnsi" w:eastAsiaTheme="minorHAnsi" w:hAnsiTheme="minorHAnsi" w:cstheme="minorHAnsi"/>
          <w:color w:val="000000"/>
          <w:sz w:val="18"/>
          <w:szCs w:val="18"/>
          <w:lang w:eastAsia="en-US"/>
          <w14:ligatures w14:val="standardContextual"/>
        </w:rPr>
        <w:t xml:space="preserve"> : pron. possess. c. </w:t>
      </w:r>
      <w:hyperlink r:id="rId3" w:history="1">
        <w:r w:rsidR="0039167F" w:rsidRPr="00765CD7">
          <w:rPr>
            <w:rFonts w:asciiTheme="minorHAnsi" w:eastAsiaTheme="minorHAnsi" w:hAnsiTheme="minorHAnsi" w:cstheme="minorHAnsi"/>
            <w:color w:val="000000"/>
            <w:sz w:val="18"/>
            <w:szCs w:val="18"/>
            <w:u w:val="single"/>
            <w:lang w:eastAsia="en-US"/>
            <w14:ligatures w14:val="standardContextual"/>
          </w:rPr>
          <w:t>ἑός</w:t>
        </w:r>
      </w:hyperlink>
      <w:r w:rsidR="0039167F" w:rsidRPr="00765CD7">
        <w:rPr>
          <w:rFonts w:asciiTheme="minorHAnsi" w:eastAsiaTheme="minorHAnsi" w:hAnsiTheme="minorHAnsi" w:cstheme="minorHAnsi"/>
          <w:color w:val="000000"/>
          <w:sz w:val="18"/>
          <w:szCs w:val="18"/>
          <w:lang w:eastAsia="en-US"/>
          <w14:ligatures w14:val="standardContextual"/>
        </w:rPr>
        <w:t xml:space="preserve">. </w:t>
      </w:r>
      <w:r w:rsidR="00DE0186" w:rsidRPr="00765CD7">
        <w:rPr>
          <w:rFonts w:asciiTheme="minorHAnsi" w:eastAsiaTheme="minorHAnsi" w:hAnsiTheme="minorHAnsi" w:cstheme="minorHAnsi"/>
          <w:b/>
          <w:bCs/>
          <w:i/>
          <w:iCs/>
          <w:color w:val="921A20"/>
          <w:sz w:val="18"/>
          <w:szCs w:val="18"/>
          <w:lang w:eastAsia="en-US"/>
          <w14:ligatures w14:val="standardContextual"/>
        </w:rPr>
        <w:t>Étym.</w:t>
      </w:r>
      <w:r w:rsidR="00DE0186" w:rsidRPr="00765CD7">
        <w:rPr>
          <w:rFonts w:asciiTheme="minorHAnsi" w:eastAsiaTheme="minorHAnsi" w:hAnsiTheme="minorHAnsi" w:cstheme="minorHAnsi"/>
          <w:color w:val="000000"/>
          <w:sz w:val="18"/>
          <w:szCs w:val="18"/>
          <w:lang w:eastAsia="en-US"/>
          <w14:ligatures w14:val="standardContextual"/>
        </w:rPr>
        <w:t xml:space="preserve"> p. *ϝός, *ϝή, *ϝόν, du th. pronom. ἑ- de *ϝε- de *σϝε- ; cf. </w:t>
      </w:r>
      <w:r w:rsidR="00DE0186" w:rsidRPr="00765CD7">
        <w:rPr>
          <w:rFonts w:asciiTheme="minorHAnsi" w:eastAsiaTheme="minorHAnsi" w:hAnsiTheme="minorHAnsi" w:cstheme="minorHAnsi"/>
          <w:i/>
          <w:iCs/>
          <w:color w:val="000000"/>
          <w:sz w:val="18"/>
          <w:szCs w:val="18"/>
          <w:lang w:eastAsia="en-US"/>
          <w14:ligatures w14:val="standardContextual"/>
        </w:rPr>
        <w:t>lat.</w:t>
      </w:r>
      <w:r w:rsidR="00DE0186" w:rsidRPr="00765CD7">
        <w:rPr>
          <w:rFonts w:asciiTheme="minorHAnsi" w:eastAsiaTheme="minorHAnsi" w:hAnsiTheme="minorHAnsi" w:cstheme="minorHAnsi"/>
          <w:color w:val="000000"/>
          <w:sz w:val="18"/>
          <w:szCs w:val="18"/>
          <w:lang w:eastAsia="en-US"/>
          <w14:ligatures w14:val="standardContextual"/>
        </w:rPr>
        <w:t xml:space="preserve"> suus.  </w:t>
      </w:r>
      <w:r w:rsidR="003B5D1D" w:rsidRPr="00765CD7">
        <w:rPr>
          <w:rFonts w:asciiTheme="minorHAnsi" w:eastAsiaTheme="minorHAnsi" w:hAnsiTheme="minorHAnsi" w:cstheme="minorHAnsi"/>
          <w:color w:val="000000"/>
          <w:sz w:val="18"/>
          <w:szCs w:val="18"/>
          <w:lang w:eastAsia="en-US"/>
          <w14:ligatures w14:val="standardContextual"/>
        </w:rPr>
        <w:t xml:space="preserve"> Not ‘its’ (the </w:t>
      </w:r>
      <w:r w:rsidR="003B5D1D" w:rsidRPr="00765CD7">
        <w:rPr>
          <w:rFonts w:asciiTheme="minorHAnsi" w:eastAsiaTheme="minorHAnsi" w:hAnsiTheme="minorHAnsi" w:cstheme="minorHAnsi"/>
          <w:b/>
          <w:bCs/>
          <w:color w:val="000000"/>
          <w:sz w:val="18"/>
          <w:szCs w:val="18"/>
          <w:lang w:eastAsia="en-US"/>
          <w14:ligatures w14:val="standardContextual"/>
        </w:rPr>
        <w:t>θυμὸς</w:t>
      </w:r>
      <w:r w:rsidR="003B5D1D" w:rsidRPr="00765CD7">
        <w:rPr>
          <w:rFonts w:asciiTheme="minorHAnsi" w:eastAsiaTheme="minorHAnsi" w:hAnsiTheme="minorHAnsi" w:cstheme="minorHAnsi"/>
          <w:color w:val="000000"/>
          <w:sz w:val="18"/>
          <w:szCs w:val="18"/>
          <w:lang w:eastAsia="en-US"/>
          <w14:ligatures w14:val="standardContextual"/>
        </w:rPr>
        <w:t xml:space="preserve">) but ‘your’ (reflexive to the logical subject </w:t>
      </w:r>
      <w:r w:rsidR="003B5D1D" w:rsidRPr="00765CD7">
        <w:rPr>
          <w:rFonts w:asciiTheme="minorHAnsi" w:eastAsiaTheme="minorHAnsi" w:hAnsiTheme="minorHAnsi" w:cstheme="minorHAnsi"/>
          <w:color w:val="000000"/>
          <w:sz w:val="18"/>
          <w:szCs w:val="18"/>
          <w:lang w:val="el-GR" w:eastAsia="en-US"/>
          <w14:ligatures w14:val="standardContextual"/>
        </w:rPr>
        <w:t>συ</w:t>
      </w:r>
      <w:r w:rsidR="003B5D1D"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b/>
          <w:bCs/>
          <w:color w:val="000000"/>
          <w:sz w:val="18"/>
          <w:szCs w:val="18"/>
          <w:lang w:eastAsia="en-US"/>
          <w14:ligatures w14:val="standardContextual"/>
        </w:rPr>
        <w:t>ὅς</w:t>
      </w:r>
      <w:r w:rsidR="003B5D1D" w:rsidRPr="00765CD7">
        <w:rPr>
          <w:rFonts w:asciiTheme="minorHAnsi" w:eastAsiaTheme="minorHAnsi" w:hAnsiTheme="minorHAnsi" w:cstheme="minorHAnsi"/>
          <w:color w:val="000000"/>
          <w:sz w:val="18"/>
          <w:szCs w:val="18"/>
          <w:lang w:eastAsia="en-US"/>
          <w14:ligatures w14:val="standardContextual"/>
        </w:rPr>
        <w:t xml:space="preserve"> (swos) seems originally to have served as a reflexive possessive for all three persons (West).</w:t>
      </w:r>
      <w:r w:rsidR="0039167F" w:rsidRPr="00765CD7">
        <w:rPr>
          <w:rFonts w:asciiTheme="minorHAnsi" w:eastAsiaTheme="minorHAnsi" w:hAnsiTheme="minorHAnsi" w:cstheme="minorHAnsi"/>
          <w:color w:val="000000"/>
          <w:sz w:val="18"/>
          <w:szCs w:val="18"/>
          <w:lang w:eastAsia="en-US"/>
          <w14:ligatures w14:val="standardContextual"/>
        </w:rPr>
        <w:t xml:space="preserve">  </w:t>
      </w:r>
      <w:r w:rsidR="003B5D1D" w:rsidRPr="00765CD7">
        <w:rPr>
          <w:rFonts w:asciiTheme="minorHAnsi" w:eastAsiaTheme="minorHAnsi" w:hAnsiTheme="minorHAnsi" w:cstheme="minorHAnsi"/>
          <w:color w:val="000000"/>
          <w:sz w:val="18"/>
          <w:szCs w:val="18"/>
          <w:lang w:eastAsia="en-US"/>
          <w14:ligatures w14:val="standardContextual"/>
        </w:rPr>
        <w:t xml:space="preserve">  </w:t>
      </w:r>
    </w:p>
  </w:footnote>
  <w:footnote w:id="38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9167F" w:rsidRPr="00765CD7">
        <w:rPr>
          <w:rFonts w:asciiTheme="minorHAnsi" w:eastAsiaTheme="minorHAnsi" w:hAnsiTheme="minorHAnsi" w:cstheme="minorHAnsi"/>
          <w:b/>
          <w:bCs/>
          <w:color w:val="000000"/>
          <w:sz w:val="18"/>
          <w:szCs w:val="18"/>
          <w:lang w:eastAsia="en-US"/>
          <w14:ligatures w14:val="standardContextual"/>
        </w:rPr>
        <w:t>382. ὧδ᾽ ἔρδειν, καὶ ἔργον ἐπ᾽ ἔργῳ ἐργάζεσθαι. —</w:t>
      </w:r>
      <w:r w:rsidR="0039167F" w:rsidRPr="00765CD7">
        <w:rPr>
          <w:rFonts w:asciiTheme="minorHAnsi" w:eastAsiaTheme="minorHAnsi" w:hAnsiTheme="minorHAnsi" w:cstheme="minorHAnsi"/>
          <w:color w:val="000000"/>
          <w:sz w:val="18"/>
          <w:szCs w:val="18"/>
          <w:lang w:eastAsia="en-US"/>
          <w14:ligatures w14:val="standardContextual"/>
        </w:rPr>
        <w:t xml:space="preserve"> Inf. d’ordre o</w:t>
      </w:r>
      <w:r w:rsidR="00716CE2" w:rsidRPr="00765CD7">
        <w:rPr>
          <w:rFonts w:asciiTheme="minorHAnsi" w:eastAsiaTheme="minorHAnsi" w:hAnsiTheme="minorHAnsi" w:cstheme="minorHAnsi"/>
          <w:color w:val="000000"/>
          <w:sz w:val="18"/>
          <w:szCs w:val="18"/>
          <w:lang w:eastAsia="en-US"/>
          <w14:ligatures w14:val="standardContextual"/>
        </w:rPr>
        <w:t>u</w:t>
      </w:r>
      <w:r w:rsidR="0039167F" w:rsidRPr="00765CD7">
        <w:rPr>
          <w:rFonts w:asciiTheme="minorHAnsi" w:eastAsiaTheme="minorHAnsi" w:hAnsiTheme="minorHAnsi" w:cstheme="minorHAnsi"/>
          <w:color w:val="000000"/>
          <w:sz w:val="18"/>
          <w:szCs w:val="18"/>
          <w:lang w:eastAsia="en-US"/>
          <w14:ligatures w14:val="standardContextual"/>
        </w:rPr>
        <w:t xml:space="preserve"> d’exhortation.    </w:t>
      </w:r>
      <w:r w:rsidR="0039167F" w:rsidRPr="00765CD7">
        <w:rPr>
          <w:rFonts w:asciiTheme="minorHAnsi" w:eastAsiaTheme="minorHAnsi" w:hAnsiTheme="minorHAnsi" w:cstheme="minorHAnsi"/>
          <w:b/>
          <w:bCs/>
          <w:color w:val="B00004"/>
          <w:sz w:val="18"/>
          <w:szCs w:val="18"/>
          <w:lang w:eastAsia="en-US"/>
          <w14:ligatures w14:val="standardContextual"/>
        </w:rPr>
        <w:t>Ἔ</w:t>
      </w:r>
      <w:r w:rsidR="0039167F" w:rsidRPr="00765CD7">
        <w:rPr>
          <w:rFonts w:asciiTheme="minorHAnsi" w:eastAsiaTheme="minorHAnsi" w:hAnsiTheme="minorHAnsi" w:cstheme="minorHAnsi"/>
          <w:b/>
          <w:bCs/>
          <w:color w:val="000000"/>
          <w:sz w:val="18"/>
          <w:szCs w:val="18"/>
          <w:lang w:eastAsia="en-US"/>
          <w14:ligatures w14:val="standardContextual"/>
        </w:rPr>
        <w:t xml:space="preserve">ρδω : </w:t>
      </w:r>
      <w:r w:rsidR="0039167F" w:rsidRPr="00765CD7">
        <w:rPr>
          <w:rFonts w:asciiTheme="minorHAnsi" w:eastAsiaTheme="minorHAnsi" w:hAnsiTheme="minorHAnsi" w:cstheme="minorHAnsi"/>
          <w:color w:val="000000"/>
          <w:sz w:val="18"/>
          <w:szCs w:val="18"/>
          <w:lang w:eastAsia="en-US"/>
          <w14:ligatures w14:val="standardContextual"/>
        </w:rPr>
        <w:t xml:space="preserve">faire, accomplir ; pratiquer.    </w:t>
      </w:r>
      <w:r w:rsidR="0039167F" w:rsidRPr="00765CD7">
        <w:rPr>
          <w:rFonts w:asciiTheme="minorHAnsi" w:eastAsiaTheme="minorHAnsi" w:hAnsiTheme="minorHAnsi" w:cstheme="minorHAnsi"/>
          <w:b/>
          <w:bCs/>
          <w:color w:val="B00004"/>
          <w:sz w:val="18"/>
          <w:szCs w:val="18"/>
          <w:lang w:eastAsia="en-US"/>
          <w14:ligatures w14:val="standardContextual"/>
        </w:rPr>
        <w:t>Ἐ</w:t>
      </w:r>
      <w:r w:rsidR="0039167F" w:rsidRPr="00765CD7">
        <w:rPr>
          <w:rFonts w:asciiTheme="minorHAnsi" w:eastAsiaTheme="minorHAnsi" w:hAnsiTheme="minorHAnsi" w:cstheme="minorHAnsi"/>
          <w:b/>
          <w:bCs/>
          <w:color w:val="000000"/>
          <w:sz w:val="18"/>
          <w:szCs w:val="18"/>
          <w:lang w:eastAsia="en-US"/>
          <w14:ligatures w14:val="standardContextual"/>
        </w:rPr>
        <w:t>ργάζομαι-my</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r w:rsidR="0039167F" w:rsidRPr="00765CD7">
        <w:rPr>
          <w:rFonts w:asciiTheme="minorHAnsi" w:eastAsiaTheme="minorHAnsi" w:hAnsiTheme="minorHAnsi" w:cstheme="minorHAnsi"/>
          <w:color w:val="000000"/>
          <w:sz w:val="18"/>
          <w:szCs w:val="18"/>
          <w:lang w:eastAsia="en-US"/>
          <w14:ligatures w14:val="standardContextual"/>
        </w:rPr>
        <w:t xml:space="preserve">travailler.   </w:t>
      </w:r>
      <w:r w:rsidR="0039167F" w:rsidRPr="00765CD7">
        <w:rPr>
          <w:rFonts w:asciiTheme="minorHAnsi" w:eastAsiaTheme="minorHAnsi" w:hAnsiTheme="minorHAnsi" w:cstheme="minorHAnsi"/>
          <w:b/>
          <w:bCs/>
          <w:color w:val="000000"/>
          <w:sz w:val="18"/>
          <w:szCs w:val="18"/>
          <w:lang w:eastAsia="en-US"/>
          <w14:ligatures w14:val="standardContextual"/>
        </w:rPr>
        <w:t>ἐπί :</w:t>
      </w:r>
      <w:r w:rsidR="0039167F" w:rsidRPr="00765CD7">
        <w:rPr>
          <w:rFonts w:asciiTheme="minorHAnsi" w:eastAsiaTheme="minorHAnsi" w:hAnsiTheme="minorHAnsi" w:cstheme="minorHAnsi"/>
          <w:color w:val="000000"/>
          <w:sz w:val="18"/>
          <w:szCs w:val="18"/>
          <w:lang w:eastAsia="en-US"/>
          <w14:ligatures w14:val="standardContextual"/>
        </w:rPr>
        <w:t xml:space="preserve"> empilement, succcession. </w:t>
      </w:r>
      <w:r w:rsidR="0039167F" w:rsidRPr="00765CD7">
        <w:rPr>
          <w:rFonts w:asciiTheme="minorHAnsi" w:eastAsiaTheme="minorHAnsi" w:hAnsiTheme="minorHAnsi" w:cstheme="minorHAnsi"/>
          <w:b/>
          <w:bCs/>
          <w:color w:val="000000"/>
          <w:sz w:val="18"/>
          <w:szCs w:val="18"/>
          <w:lang w:eastAsia="en-US"/>
          <w14:ligatures w14:val="standardContextual"/>
        </w:rPr>
        <w:t xml:space="preserve"> </w:t>
      </w:r>
    </w:p>
  </w:footnote>
  <w:footnote w:id="38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16CE2" w:rsidRPr="00765CD7">
        <w:rPr>
          <w:rFonts w:asciiTheme="minorHAnsi" w:eastAsiaTheme="minorHAnsi" w:hAnsiTheme="minorHAnsi" w:cstheme="minorHAnsi"/>
          <w:b/>
          <w:bCs/>
          <w:color w:val="000000"/>
          <w:sz w:val="18"/>
          <w:szCs w:val="18"/>
          <w:lang w:eastAsia="en-US"/>
          <w14:ligatures w14:val="standardContextual"/>
        </w:rPr>
        <w:t>383. Πληιάδων Ἀτλαγενέων ἐπιτελλομενάων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Π</w:t>
      </w:r>
      <w:r w:rsidR="00716CE2" w:rsidRPr="00765CD7">
        <w:rPr>
          <w:rFonts w:asciiTheme="minorHAnsi" w:eastAsiaTheme="minorHAnsi" w:hAnsiTheme="minorHAnsi" w:cstheme="minorHAnsi"/>
          <w:b/>
          <w:bCs/>
          <w:color w:val="000000"/>
          <w:sz w:val="18"/>
          <w:szCs w:val="18"/>
          <w:lang w:eastAsia="en-US"/>
          <w14:ligatures w14:val="standardContextual"/>
        </w:rPr>
        <w:t>ληϊάδες</w:t>
      </w:r>
      <w:r w:rsidR="00716CE2" w:rsidRPr="00765CD7">
        <w:rPr>
          <w:rFonts w:asciiTheme="minorHAnsi" w:eastAsiaTheme="minorHAnsi" w:hAnsiTheme="minorHAnsi" w:cstheme="minorHAnsi"/>
          <w:color w:val="000000"/>
          <w:sz w:val="18"/>
          <w:szCs w:val="18"/>
          <w:lang w:eastAsia="en-US"/>
          <w14:ligatures w14:val="standardContextual"/>
        </w:rPr>
        <w:t xml:space="preserve"> Ep. and </w:t>
      </w:r>
      <w:hyperlink r:id="rId4" w:anchor="Ion." w:history="1">
        <w:r w:rsidR="00716CE2" w:rsidRPr="00765CD7">
          <w:rPr>
            <w:rFonts w:asciiTheme="minorHAnsi" w:eastAsiaTheme="minorHAnsi" w:hAnsiTheme="minorHAnsi" w:cstheme="minorHAnsi"/>
            <w:color w:val="000000"/>
            <w:sz w:val="18"/>
            <w:szCs w:val="18"/>
            <w:u w:val="single"/>
            <w:lang w:eastAsia="en-US"/>
            <w14:ligatures w14:val="standardContextual"/>
          </w:rPr>
          <w:t>Ion.</w:t>
        </w:r>
      </w:hyperlink>
      <w:r w:rsidR="00716CE2" w:rsidRPr="00765CD7">
        <w:rPr>
          <w:rFonts w:asciiTheme="minorHAnsi" w:eastAsiaTheme="minorHAnsi" w:hAnsiTheme="minorHAnsi" w:cstheme="minorHAnsi"/>
          <w:color w:val="000000"/>
          <w:sz w:val="18"/>
          <w:szCs w:val="18"/>
          <w:lang w:eastAsia="en-US"/>
          <w14:ligatures w14:val="standardContextual"/>
        </w:rPr>
        <w:t xml:space="preserve"> for Πλειάδες.   </w:t>
      </w:r>
      <w:r w:rsidR="00716CE2" w:rsidRPr="00765CD7">
        <w:rPr>
          <w:rFonts w:asciiTheme="minorHAnsi" w:eastAsiaTheme="minorHAnsi" w:hAnsiTheme="minorHAnsi" w:cstheme="minorHAnsi"/>
          <w:b/>
          <w:bCs/>
          <w:color w:val="B00004"/>
          <w:sz w:val="18"/>
          <w:szCs w:val="18"/>
          <w:lang w:eastAsia="en-US"/>
          <w14:ligatures w14:val="standardContextual"/>
        </w:rPr>
        <w:t>Π</w:t>
      </w:r>
      <w:r w:rsidR="00716CE2" w:rsidRPr="00765CD7">
        <w:rPr>
          <w:rFonts w:asciiTheme="minorHAnsi" w:eastAsiaTheme="minorHAnsi" w:hAnsiTheme="minorHAnsi" w:cstheme="minorHAnsi"/>
          <w:b/>
          <w:bCs/>
          <w:color w:val="000000"/>
          <w:sz w:val="18"/>
          <w:szCs w:val="18"/>
          <w:lang w:eastAsia="en-US"/>
          <w14:ligatures w14:val="standardContextual"/>
        </w:rPr>
        <w:t>λειάς, άδος</w:t>
      </w:r>
      <w:r w:rsidR="00716CE2" w:rsidRPr="00765CD7">
        <w:rPr>
          <w:rFonts w:asciiTheme="minorHAnsi" w:eastAsiaTheme="minorHAnsi" w:hAnsiTheme="minorHAnsi" w:cstheme="minorHAnsi"/>
          <w:color w:val="000000"/>
          <w:sz w:val="18"/>
          <w:szCs w:val="18"/>
          <w:lang w:eastAsia="en-US"/>
          <w14:ligatures w14:val="standardContextual"/>
        </w:rPr>
        <w:t xml:space="preserve"> (ἡ) /  </w:t>
      </w:r>
      <w:r w:rsidR="00716CE2" w:rsidRPr="00765CD7">
        <w:rPr>
          <w:rFonts w:asciiTheme="minorHAnsi" w:eastAsiaTheme="minorHAnsi" w:hAnsiTheme="minorHAnsi" w:cstheme="minorHAnsi"/>
          <w:b/>
          <w:bCs/>
          <w:color w:val="000000"/>
          <w:sz w:val="18"/>
          <w:szCs w:val="18"/>
          <w:lang w:eastAsia="en-US"/>
          <w14:ligatures w14:val="standardContextual"/>
        </w:rPr>
        <w:t>Πλειάδες</w:t>
      </w:r>
      <w:r w:rsidR="00716CE2" w:rsidRPr="00765CD7">
        <w:rPr>
          <w:rFonts w:asciiTheme="minorHAnsi" w:eastAsiaTheme="minorHAnsi" w:hAnsiTheme="minorHAnsi" w:cstheme="minorHAnsi"/>
          <w:color w:val="000000"/>
          <w:sz w:val="18"/>
          <w:szCs w:val="18"/>
          <w:lang w:eastAsia="en-US"/>
          <w14:ligatures w14:val="standardContextual"/>
        </w:rPr>
        <w:t xml:space="preserve"> :  constellation des Pléiades, formée de sept étoiles.    </w:t>
      </w:r>
      <w:r w:rsidR="00716CE2" w:rsidRPr="00765CD7">
        <w:rPr>
          <w:rFonts w:asciiTheme="minorHAnsi" w:eastAsiaTheme="minorHAnsi" w:hAnsiTheme="minorHAnsi" w:cstheme="minorHAnsi"/>
          <w:b/>
          <w:bCs/>
          <w:color w:val="B00004"/>
          <w:sz w:val="18"/>
          <w:szCs w:val="18"/>
          <w:lang w:eastAsia="en-US"/>
          <w14:ligatures w14:val="standardContextual"/>
        </w:rPr>
        <w:t>Ἀ</w:t>
      </w:r>
      <w:r w:rsidR="00716CE2" w:rsidRPr="00765CD7">
        <w:rPr>
          <w:rFonts w:asciiTheme="minorHAnsi" w:eastAsiaTheme="minorHAnsi" w:hAnsiTheme="minorHAnsi" w:cstheme="minorHAnsi"/>
          <w:b/>
          <w:bCs/>
          <w:color w:val="000000"/>
          <w:sz w:val="18"/>
          <w:szCs w:val="18"/>
          <w:lang w:eastAsia="en-US"/>
          <w14:ligatures w14:val="standardContextual"/>
        </w:rPr>
        <w:t>τλαγενής</w:t>
      </w:r>
      <w:r w:rsidR="00716CE2" w:rsidRPr="00765CD7">
        <w:rPr>
          <w:rFonts w:asciiTheme="minorHAnsi" w:eastAsiaTheme="minorHAnsi" w:hAnsiTheme="minorHAnsi" w:cstheme="minorHAnsi"/>
          <w:color w:val="000000"/>
          <w:sz w:val="18"/>
          <w:szCs w:val="18"/>
          <w:lang w:eastAsia="en-US"/>
          <w14:ligatures w14:val="standardContextual"/>
        </w:rPr>
        <w:t xml:space="preserve">, ής, ές : né d’Atlas (Contrct. non faite).   </w:t>
      </w:r>
      <w:r w:rsidR="00716CE2" w:rsidRPr="00765CD7">
        <w:rPr>
          <w:rFonts w:asciiTheme="minorHAnsi" w:eastAsiaTheme="minorHAnsi" w:hAnsiTheme="minorHAnsi" w:cstheme="minorHAnsi"/>
          <w:b/>
          <w:bCs/>
          <w:color w:val="B00004"/>
          <w:sz w:val="18"/>
          <w:szCs w:val="18"/>
          <w:lang w:eastAsia="en-US"/>
          <w14:ligatures w14:val="standardContextual"/>
        </w:rPr>
        <w:t>Ἐ</w:t>
      </w:r>
      <w:r w:rsidR="00716CE2" w:rsidRPr="00765CD7">
        <w:rPr>
          <w:rFonts w:asciiTheme="minorHAnsi" w:eastAsiaTheme="minorHAnsi" w:hAnsiTheme="minorHAnsi" w:cstheme="minorHAnsi"/>
          <w:b/>
          <w:bCs/>
          <w:color w:val="000000"/>
          <w:sz w:val="18"/>
          <w:szCs w:val="18"/>
          <w:lang w:eastAsia="en-US"/>
          <w14:ligatures w14:val="standardContextual"/>
        </w:rPr>
        <w:t>πιτέλλω</w:t>
      </w:r>
      <w:r w:rsidR="00716CE2" w:rsidRPr="00765CD7">
        <w:rPr>
          <w:rFonts w:asciiTheme="minorHAnsi" w:eastAsiaTheme="minorHAnsi" w:hAnsiTheme="minorHAnsi" w:cstheme="minorHAnsi"/>
          <w:color w:val="000000"/>
          <w:sz w:val="18"/>
          <w:szCs w:val="18"/>
          <w:lang w:eastAsia="en-US"/>
          <w14:ligatures w14:val="standardContextual"/>
        </w:rPr>
        <w:t xml:space="preserve">  […] ; </w:t>
      </w:r>
      <w:r w:rsidR="00716CE2"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My (</w:t>
      </w:r>
      <w:r w:rsidR="00716CE2" w:rsidRPr="00765CD7">
        <w:rPr>
          <w:rFonts w:asciiTheme="minorHAnsi" w:eastAsiaTheme="minorHAnsi" w:hAnsiTheme="minorHAnsi" w:cstheme="minorHAnsi"/>
          <w:color w:val="000000"/>
          <w:sz w:val="18"/>
          <w:szCs w:val="18"/>
          <w:u w:val="single"/>
          <w:lang w:eastAsia="en-US"/>
          <w14:ligatures w14:val="standardContextual"/>
        </w:rPr>
        <w:t>tr</w:t>
      </w:r>
      <w:r w:rsidR="00716CE2" w:rsidRPr="00765CD7">
        <w:rPr>
          <w:rFonts w:asciiTheme="minorHAnsi" w:eastAsiaTheme="minorHAnsi" w:hAnsiTheme="minorHAnsi" w:cstheme="minorHAnsi"/>
          <w:color w:val="000000"/>
          <w:sz w:val="18"/>
          <w:szCs w:val="18"/>
          <w:lang w:eastAsia="en-US"/>
          <w14:ligatures w14:val="standardContextual"/>
        </w:rPr>
        <w:t>) : ordonner, enjoindre (Hom.) ; faire lever ; (</w:t>
      </w:r>
      <w:r w:rsidR="00716CE2" w:rsidRPr="00765CD7">
        <w:rPr>
          <w:rFonts w:asciiTheme="minorHAnsi" w:eastAsiaTheme="minorHAnsi" w:hAnsiTheme="minorHAnsi" w:cstheme="minorHAnsi"/>
          <w:color w:val="000000"/>
          <w:sz w:val="18"/>
          <w:szCs w:val="18"/>
          <w:u w:val="single"/>
          <w:lang w:eastAsia="en-US"/>
          <w14:ligatures w14:val="standardContextual"/>
        </w:rPr>
        <w:t>intr</w:t>
      </w:r>
      <w:r w:rsidR="00716CE2" w:rsidRPr="00765CD7">
        <w:rPr>
          <w:rFonts w:asciiTheme="minorHAnsi" w:eastAsiaTheme="minorHAnsi" w:hAnsiTheme="minorHAnsi" w:cstheme="minorHAnsi"/>
          <w:color w:val="000000"/>
          <w:sz w:val="18"/>
          <w:szCs w:val="18"/>
          <w:lang w:eastAsia="en-US"/>
          <w14:ligatures w14:val="standardContextual"/>
        </w:rPr>
        <w:t>) : se lever (astres) ou fig (amour Thgn.). -</w:t>
      </w:r>
      <w:r w:rsidR="00716CE2" w:rsidRPr="00765CD7">
        <w:rPr>
          <w:rFonts w:asciiTheme="minorHAnsi" w:eastAsiaTheme="minorHAnsi" w:hAnsiTheme="minorHAnsi" w:cstheme="minorHAnsi"/>
          <w:b/>
          <w:bCs/>
          <w:color w:val="B00004"/>
          <w:sz w:val="18"/>
          <w:szCs w:val="18"/>
          <w:lang w:eastAsia="en-US"/>
          <w14:ligatures w14:val="standardContextual"/>
        </w:rPr>
        <w:t>άων  [ᾱ]  = ῶν</w:t>
      </w:r>
      <w:r w:rsidR="00716CE2" w:rsidRPr="00765CD7">
        <w:rPr>
          <w:rFonts w:asciiTheme="minorHAnsi" w:eastAsiaTheme="minorHAnsi" w:hAnsiTheme="minorHAnsi" w:cstheme="minorHAnsi"/>
          <w:color w:val="000000"/>
          <w:sz w:val="18"/>
          <w:szCs w:val="18"/>
          <w:lang w:eastAsia="en-US"/>
          <w14:ligatures w14:val="standardContextual"/>
        </w:rPr>
        <w:t xml:space="preserve">  gén. pl. de la 1° décl. (Archaïsme ; les formes en η sont ioniennes  —).</w:t>
      </w:r>
    </w:p>
  </w:footnote>
  <w:footnote w:id="38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16CE2" w:rsidRPr="00765CD7">
        <w:rPr>
          <w:rFonts w:asciiTheme="minorHAnsi" w:eastAsiaTheme="minorHAnsi" w:hAnsiTheme="minorHAnsi" w:cstheme="minorHAnsi"/>
          <w:b/>
          <w:bCs/>
          <w:color w:val="000000"/>
          <w:sz w:val="18"/>
          <w:szCs w:val="18"/>
          <w:lang w:eastAsia="en-US"/>
          <w14:ligatures w14:val="standardContextual"/>
        </w:rPr>
        <w:t xml:space="preserve">384. ἄρχεσθ᾽ ἀμήτου, ἀρότοιο δὲ δυσομενάων.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Ἄ</w:t>
      </w:r>
      <w:r w:rsidR="00716CE2" w:rsidRPr="00765CD7">
        <w:rPr>
          <w:rFonts w:asciiTheme="minorHAnsi" w:eastAsiaTheme="minorHAnsi" w:hAnsiTheme="minorHAnsi" w:cstheme="minorHAnsi"/>
          <w:b/>
          <w:bCs/>
          <w:color w:val="000000"/>
          <w:sz w:val="18"/>
          <w:szCs w:val="18"/>
          <w:lang w:eastAsia="en-US"/>
          <w14:ligatures w14:val="standardContextual"/>
        </w:rPr>
        <w:t xml:space="preserve">ρχομαι-my  —[ </w:t>
      </w:r>
      <w:r w:rsidR="00716CE2" w:rsidRPr="00765CD7">
        <w:rPr>
          <w:rFonts w:asciiTheme="minorHAnsi" w:eastAsiaTheme="minorHAnsi" w:hAnsiTheme="minorHAnsi" w:cstheme="minorHAnsi"/>
          <w:i/>
          <w:iCs/>
          <w:color w:val="000000"/>
          <w:sz w:val="18"/>
          <w:szCs w:val="18"/>
          <w:lang w:eastAsia="en-US"/>
          <w14:ligatures w14:val="standardContextual"/>
        </w:rPr>
        <w:t>fut.:</w:t>
      </w:r>
      <w:r w:rsidR="00716CE2" w:rsidRPr="00765CD7">
        <w:rPr>
          <w:rFonts w:asciiTheme="minorHAnsi" w:eastAsiaTheme="minorHAnsi" w:hAnsiTheme="minorHAnsi" w:cstheme="minorHAnsi"/>
          <w:color w:val="000000"/>
          <w:sz w:val="18"/>
          <w:szCs w:val="18"/>
          <w:lang w:eastAsia="en-US"/>
          <w14:ligatures w14:val="standardContextual"/>
        </w:rPr>
        <w:t xml:space="preserve"> ἄρξομαι ;  </w:t>
      </w:r>
      <w:r w:rsidR="00716CE2"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ἠρξάμην ; </w:t>
      </w:r>
      <w:r w:rsidR="00716CE2" w:rsidRPr="00765CD7">
        <w:rPr>
          <w:rFonts w:asciiTheme="minorHAnsi" w:eastAsiaTheme="minorHAnsi" w:hAnsiTheme="minorHAnsi" w:cstheme="minorHAnsi"/>
          <w:i/>
          <w:iCs/>
          <w:color w:val="000000"/>
          <w:sz w:val="18"/>
          <w:szCs w:val="18"/>
          <w:lang w:eastAsia="en-US"/>
          <w14:ligatures w14:val="standardContextual"/>
        </w:rPr>
        <w:t>pft</w:t>
      </w:r>
      <w:r w:rsidR="00716CE2" w:rsidRPr="00765CD7">
        <w:rPr>
          <w:rFonts w:asciiTheme="minorHAnsi" w:eastAsiaTheme="minorHAnsi" w:hAnsiTheme="minorHAnsi" w:cstheme="minorHAnsi"/>
          <w:color w:val="000000"/>
          <w:sz w:val="18"/>
          <w:szCs w:val="18"/>
          <w:lang w:eastAsia="en-US"/>
          <w14:ligatures w14:val="standardContextual"/>
        </w:rPr>
        <w:t xml:space="preserve">.: ἦργμαι </w:t>
      </w:r>
      <w:r w:rsidR="00716CE2" w:rsidRPr="00765CD7">
        <w:rPr>
          <w:rFonts w:asciiTheme="minorHAnsi" w:eastAsiaTheme="minorHAnsi" w:hAnsiTheme="minorHAnsi" w:cstheme="minorHAnsi"/>
          <w:b/>
          <w:bCs/>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commencer (avec gén.)  ;  commencer à (inf.) ; commencer par (qc. ou qn.: gén.).    </w:t>
      </w:r>
      <w:r w:rsidR="00716CE2" w:rsidRPr="00765CD7">
        <w:rPr>
          <w:rFonts w:asciiTheme="minorHAnsi" w:eastAsiaTheme="minorHAnsi" w:hAnsiTheme="minorHAnsi" w:cstheme="minorHAnsi"/>
          <w:b/>
          <w:bCs/>
          <w:color w:val="B10027"/>
          <w:sz w:val="18"/>
          <w:szCs w:val="18"/>
          <w:lang w:eastAsia="en-US"/>
          <w14:ligatures w14:val="standardContextual"/>
        </w:rPr>
        <w:t>Ἄ</w:t>
      </w:r>
      <w:r w:rsidR="00716CE2" w:rsidRPr="00765CD7">
        <w:rPr>
          <w:rFonts w:asciiTheme="minorHAnsi" w:eastAsiaTheme="minorHAnsi" w:hAnsiTheme="minorHAnsi" w:cstheme="minorHAnsi"/>
          <w:b/>
          <w:bCs/>
          <w:color w:val="000000"/>
          <w:sz w:val="18"/>
          <w:szCs w:val="18"/>
          <w:lang w:eastAsia="en-US"/>
          <w14:ligatures w14:val="standardContextual"/>
        </w:rPr>
        <w:t>μητος, ου (ὁ)</w:t>
      </w:r>
      <w:r w:rsidR="00716CE2" w:rsidRPr="00765CD7">
        <w:rPr>
          <w:rFonts w:asciiTheme="minorHAnsi" w:eastAsiaTheme="minorHAnsi" w:hAnsiTheme="minorHAnsi" w:cstheme="minorHAnsi"/>
          <w:color w:val="000000"/>
          <w:sz w:val="18"/>
          <w:szCs w:val="18"/>
          <w:lang w:eastAsia="en-US"/>
          <w14:ligatures w14:val="standardContextual"/>
        </w:rPr>
        <w:t xml:space="preserve"> [ᾱ] : 1 moisson, IL.     2 temps de la moisson, HÉS.       </w:t>
      </w:r>
      <w:r w:rsidR="00716CE2" w:rsidRPr="00765CD7">
        <w:rPr>
          <w:rFonts w:asciiTheme="minorHAnsi" w:eastAsiaTheme="minorHAnsi" w:hAnsiTheme="minorHAnsi" w:cstheme="minorHAnsi"/>
          <w:b/>
          <w:bCs/>
          <w:color w:val="B00004"/>
          <w:sz w:val="18"/>
          <w:szCs w:val="18"/>
          <w:lang w:eastAsia="en-US"/>
          <w14:ligatures w14:val="standardContextual"/>
        </w:rPr>
        <w:t>Ἄ</w:t>
      </w:r>
      <w:r w:rsidR="00716CE2" w:rsidRPr="00765CD7">
        <w:rPr>
          <w:rFonts w:asciiTheme="minorHAnsi" w:eastAsiaTheme="minorHAnsi" w:hAnsiTheme="minorHAnsi" w:cstheme="minorHAnsi"/>
          <w:b/>
          <w:bCs/>
          <w:color w:val="000000"/>
          <w:sz w:val="18"/>
          <w:szCs w:val="18"/>
          <w:lang w:eastAsia="en-US"/>
          <w14:ligatures w14:val="standardContextual"/>
        </w:rPr>
        <w:t>ροτος, ου (ὁ) :</w:t>
      </w:r>
      <w:r w:rsidR="00716CE2" w:rsidRPr="00765CD7">
        <w:rPr>
          <w:rFonts w:asciiTheme="minorHAnsi" w:eastAsiaTheme="minorHAnsi" w:hAnsiTheme="minorHAnsi" w:cstheme="minorHAnsi"/>
          <w:color w:val="000000"/>
          <w:sz w:val="18"/>
          <w:szCs w:val="18"/>
          <w:lang w:eastAsia="en-US"/>
          <w14:ligatures w14:val="standardContextual"/>
        </w:rPr>
        <w:t xml:space="preserve"> labour, travail des champs; Mazon souligne qu’il s’agit du labour qui suit immédiatement les semailles, pour recouvrir le graines (</w:t>
      </w:r>
      <w:r w:rsidR="00716CE2" w:rsidRPr="00765CD7">
        <w:rPr>
          <w:rFonts w:asciiTheme="minorHAnsi" w:eastAsiaTheme="minorHAnsi" w:hAnsiTheme="minorHAnsi" w:cstheme="minorHAnsi"/>
          <w:b/>
          <w:bCs/>
          <w:color w:val="B00004"/>
          <w:sz w:val="18"/>
          <w:szCs w:val="18"/>
          <w:lang w:eastAsia="en-US"/>
          <w14:ligatures w14:val="standardContextual"/>
        </w:rPr>
        <w:t xml:space="preserve"> -οιο  = -ου </w:t>
      </w:r>
      <w:r w:rsidR="00716CE2" w:rsidRPr="00765CD7">
        <w:rPr>
          <w:rFonts w:asciiTheme="minorHAnsi" w:eastAsiaTheme="minorHAnsi" w:hAnsiTheme="minorHAnsi" w:cstheme="minorHAnsi"/>
          <w:color w:val="000000"/>
          <w:sz w:val="18"/>
          <w:szCs w:val="18"/>
          <w:lang w:eastAsia="en-US"/>
          <w14:ligatures w14:val="standardContextual"/>
        </w:rPr>
        <w:t xml:space="preserve">: le génitif de la 2° déclinaison  est en </w:t>
      </w:r>
      <w:r w:rsidR="00716CE2" w:rsidRPr="00765CD7">
        <w:rPr>
          <w:rFonts w:asciiTheme="minorHAnsi" w:eastAsiaTheme="minorHAnsi" w:hAnsiTheme="minorHAnsi" w:cstheme="minorHAnsi"/>
          <w:b/>
          <w:bCs/>
          <w:color w:val="000000"/>
          <w:sz w:val="18"/>
          <w:szCs w:val="18"/>
          <w:lang w:eastAsia="en-US"/>
          <w14:ligatures w14:val="standardContextual"/>
        </w:rPr>
        <w:t>–οιο</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chez Homère.    </w:t>
      </w:r>
      <w:r w:rsidR="00716CE2" w:rsidRPr="00765CD7">
        <w:rPr>
          <w:rFonts w:asciiTheme="minorHAnsi" w:eastAsiaTheme="minorHAnsi" w:hAnsiTheme="minorHAnsi" w:cstheme="minorHAnsi"/>
          <w:b/>
          <w:bCs/>
          <w:color w:val="B00004"/>
          <w:sz w:val="18"/>
          <w:szCs w:val="18"/>
          <w:lang w:eastAsia="en-US"/>
          <w14:ligatures w14:val="standardContextual"/>
        </w:rPr>
        <w:t>Δ</w:t>
      </w:r>
      <w:r w:rsidR="00716CE2" w:rsidRPr="00765CD7">
        <w:rPr>
          <w:rFonts w:asciiTheme="minorHAnsi" w:eastAsiaTheme="minorHAnsi" w:hAnsiTheme="minorHAnsi" w:cstheme="minorHAnsi"/>
          <w:b/>
          <w:bCs/>
          <w:color w:val="000000"/>
          <w:sz w:val="18"/>
          <w:szCs w:val="18"/>
          <w:lang w:eastAsia="en-US"/>
          <w14:ligatures w14:val="standardContextual"/>
        </w:rPr>
        <w:t>υσόμενος</w:t>
      </w:r>
      <w:r w:rsidR="00716CE2" w:rsidRPr="00765CD7">
        <w:rPr>
          <w:rFonts w:asciiTheme="minorHAnsi" w:eastAsiaTheme="minorHAnsi" w:hAnsiTheme="minorHAnsi" w:cstheme="minorHAnsi"/>
          <w:color w:val="000000"/>
          <w:sz w:val="18"/>
          <w:szCs w:val="18"/>
          <w:lang w:eastAsia="en-US"/>
          <w14:ligatures w14:val="standardContextual"/>
        </w:rPr>
        <w:t xml:space="preserve"> : </w:t>
      </w:r>
      <w:r w:rsidR="009C2B89" w:rsidRPr="00765CD7">
        <w:rPr>
          <w:rFonts w:asciiTheme="minorHAnsi" w:eastAsiaTheme="minorHAnsi" w:hAnsiTheme="minorHAnsi" w:cstheme="minorHAnsi"/>
          <w:color w:val="000000"/>
          <w:sz w:val="18"/>
          <w:szCs w:val="18"/>
          <w:lang w:eastAsia="en-US"/>
          <w14:ligatures w14:val="standardContextual"/>
        </w:rPr>
        <w:t xml:space="preserve">part. </w:t>
      </w:r>
      <w:r w:rsidR="00716CE2" w:rsidRPr="00765CD7">
        <w:rPr>
          <w:rFonts w:asciiTheme="minorHAnsi" w:eastAsiaTheme="minorHAnsi" w:hAnsiTheme="minorHAnsi" w:cstheme="minorHAnsi"/>
          <w:color w:val="000000"/>
          <w:sz w:val="18"/>
          <w:szCs w:val="18"/>
          <w:lang w:eastAsia="en-US"/>
          <w14:ligatures w14:val="standardContextual"/>
        </w:rPr>
        <w:t>aor</w:t>
      </w:r>
      <w:r w:rsidR="009C2B89"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épq. de  δύω (plonger</w:t>
      </w:r>
      <w:r w:rsidR="009C2B89" w:rsidRPr="00765CD7">
        <w:rPr>
          <w:rFonts w:asciiTheme="minorHAnsi" w:eastAsiaTheme="minorHAnsi" w:hAnsiTheme="minorHAnsi" w:cstheme="minorHAnsi"/>
          <w:color w:val="000000"/>
          <w:sz w:val="18"/>
          <w:szCs w:val="18"/>
          <w:lang w:eastAsia="en-US"/>
          <w14:ligatures w14:val="standardContextual"/>
        </w:rPr>
        <w:t> ; se coucher</w:t>
      </w:r>
      <w:r w:rsidR="00716CE2" w:rsidRPr="00765CD7">
        <w:rPr>
          <w:rFonts w:asciiTheme="minorHAnsi" w:eastAsiaTheme="minorHAnsi" w:hAnsiTheme="minorHAnsi" w:cstheme="minorHAnsi"/>
          <w:color w:val="000000"/>
          <w:sz w:val="18"/>
          <w:szCs w:val="18"/>
          <w:lang w:eastAsia="en-US"/>
          <w14:ligatures w14:val="standardContextual"/>
        </w:rPr>
        <w:t>).</w:t>
      </w:r>
      <w:r w:rsidRPr="00765CD7">
        <w:rPr>
          <w:rFonts w:asciiTheme="minorHAnsi" w:hAnsiTheme="minorHAnsi" w:cstheme="minorHAnsi"/>
          <w:b/>
          <w:bCs/>
          <w:sz w:val="18"/>
          <w:szCs w:val="18"/>
        </w:rPr>
        <w:t xml:space="preserve"> </w:t>
      </w:r>
    </w:p>
  </w:footnote>
  <w:footnote w:id="38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16CE2" w:rsidRPr="00765CD7">
        <w:rPr>
          <w:rFonts w:asciiTheme="minorHAnsi" w:hAnsiTheme="minorHAnsi" w:cstheme="minorHAnsi"/>
          <w:b/>
          <w:bCs/>
          <w:sz w:val="18"/>
          <w:szCs w:val="18"/>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385. αἳ δή τοι νύκτας τε καὶ ἤματα τεσσαράκοντα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αἳ </w:t>
      </w:r>
      <w:r w:rsidR="00716CE2" w:rsidRPr="00765CD7">
        <w:rPr>
          <w:rFonts w:asciiTheme="minorHAnsi" w:eastAsiaTheme="minorHAnsi" w:hAnsiTheme="minorHAnsi" w:cstheme="minorHAnsi"/>
          <w:color w:val="000000"/>
          <w:sz w:val="18"/>
          <w:szCs w:val="18"/>
          <w:lang w:eastAsia="en-US"/>
          <w14:ligatures w14:val="standardContextual"/>
        </w:rPr>
        <w:t>(</w:t>
      </w:r>
      <w:r w:rsidR="00716CE2" w:rsidRPr="00765CD7">
        <w:rPr>
          <w:rFonts w:asciiTheme="minorHAnsi" w:eastAsiaTheme="minorHAnsi" w:hAnsiTheme="minorHAnsi" w:cstheme="minorHAnsi"/>
          <w:i/>
          <w:iCs/>
          <w:color w:val="000000"/>
          <w:sz w:val="18"/>
          <w:szCs w:val="18"/>
          <w:lang w:eastAsia="en-US"/>
          <w14:ligatures w14:val="standardContextual"/>
        </w:rPr>
        <w:t>Pr.</w:t>
      </w:r>
      <w:r w:rsidR="00716CE2" w:rsidRPr="00765CD7">
        <w:rPr>
          <w:rFonts w:asciiTheme="minorHAnsi" w:eastAsiaTheme="minorHAnsi" w:hAnsiTheme="minorHAnsi" w:cstheme="minorHAnsi"/>
          <w:color w:val="000000"/>
          <w:sz w:val="18"/>
          <w:szCs w:val="18"/>
          <w:lang w:eastAsia="en-US"/>
          <w14:ligatures w14:val="standardContextual"/>
        </w:rPr>
        <w:t xml:space="preserve"> d</w:t>
      </w:r>
      <w:r w:rsidR="00716CE2" w:rsidRPr="00765CD7">
        <w:rPr>
          <w:rFonts w:asciiTheme="minorHAnsi" w:eastAsiaTheme="minorHAnsi" w:hAnsiTheme="minorHAnsi" w:cstheme="minorHAnsi"/>
          <w:i/>
          <w:iCs/>
          <w:color w:val="000000"/>
          <w:sz w:val="18"/>
          <w:szCs w:val="18"/>
          <w:lang w:eastAsia="en-US"/>
          <w14:ligatures w14:val="standardContextual"/>
        </w:rPr>
        <w:t>ém</w:t>
      </w:r>
      <w:r w:rsidR="00716CE2" w:rsidRPr="00765CD7">
        <w:rPr>
          <w:rFonts w:asciiTheme="minorHAnsi" w:eastAsiaTheme="minorHAnsi" w:hAnsiTheme="minorHAnsi" w:cstheme="minorHAnsi"/>
          <w:color w:val="000000"/>
          <w:sz w:val="18"/>
          <w:szCs w:val="18"/>
          <w:lang w:eastAsia="en-US"/>
          <w14:ligatures w14:val="standardContextual"/>
        </w:rPr>
        <w:t xml:space="preserve">.) : les Pléiades.   </w:t>
      </w:r>
      <w:r w:rsidR="00716CE2" w:rsidRPr="00765CD7">
        <w:rPr>
          <w:rFonts w:asciiTheme="minorHAnsi" w:eastAsiaTheme="minorHAnsi" w:hAnsiTheme="minorHAnsi" w:cstheme="minorHAnsi"/>
          <w:b/>
          <w:bCs/>
          <w:color w:val="B00004"/>
          <w:sz w:val="18"/>
          <w:szCs w:val="18"/>
          <w:lang w:eastAsia="en-US"/>
          <w14:ligatures w14:val="standardContextual"/>
        </w:rPr>
        <w:t>Τ</w:t>
      </w:r>
      <w:r w:rsidR="00716CE2" w:rsidRPr="00765CD7">
        <w:rPr>
          <w:rFonts w:asciiTheme="minorHAnsi" w:eastAsiaTheme="minorHAnsi" w:hAnsiTheme="minorHAnsi" w:cstheme="minorHAnsi"/>
          <w:b/>
          <w:bCs/>
          <w:color w:val="000000"/>
          <w:sz w:val="18"/>
          <w:szCs w:val="18"/>
          <w:lang w:eastAsia="en-US"/>
          <w14:ligatures w14:val="standardContextual"/>
        </w:rPr>
        <w:t>εσσαράκοντα, </w:t>
      </w:r>
      <w:r w:rsidR="00716CE2" w:rsidRPr="00765CD7">
        <w:rPr>
          <w:rFonts w:asciiTheme="minorHAnsi" w:eastAsiaTheme="minorHAnsi" w:hAnsiTheme="minorHAnsi" w:cstheme="minorHAnsi"/>
          <w:color w:val="000000"/>
          <w:sz w:val="18"/>
          <w:szCs w:val="18"/>
          <w:lang w:eastAsia="en-US"/>
          <w14:ligatures w14:val="standardContextual"/>
        </w:rPr>
        <w:t xml:space="preserve">indécl. [ᾰᾰᾰ] quarante.     </w:t>
      </w:r>
      <w:r w:rsidR="00716CE2" w:rsidRPr="00765CD7">
        <w:rPr>
          <w:rFonts w:asciiTheme="minorHAnsi" w:eastAsiaTheme="minorHAnsi" w:hAnsiTheme="minorHAnsi" w:cstheme="minorHAnsi"/>
          <w:b/>
          <w:bCs/>
          <w:color w:val="B00004"/>
          <w:sz w:val="18"/>
          <w:szCs w:val="18"/>
          <w:lang w:eastAsia="en-US"/>
          <w14:ligatures w14:val="standardContextual"/>
        </w:rPr>
        <w:t>Ἦ</w:t>
      </w:r>
      <w:r w:rsidR="00716CE2" w:rsidRPr="00765CD7">
        <w:rPr>
          <w:rFonts w:asciiTheme="minorHAnsi" w:eastAsiaTheme="minorHAnsi" w:hAnsiTheme="minorHAnsi" w:cstheme="minorHAnsi"/>
          <w:b/>
          <w:bCs/>
          <w:color w:val="000000"/>
          <w:sz w:val="18"/>
          <w:szCs w:val="18"/>
          <w:lang w:eastAsia="en-US"/>
          <w14:ligatures w14:val="standardContextual"/>
        </w:rPr>
        <w:t xml:space="preserve">μαρ, ἤματος  (τό) </w:t>
      </w:r>
      <w:r w:rsidR="00716CE2" w:rsidRPr="00765CD7">
        <w:rPr>
          <w:rFonts w:asciiTheme="minorHAnsi" w:eastAsiaTheme="minorHAnsi" w:hAnsiTheme="minorHAnsi" w:cstheme="minorHAnsi"/>
          <w:color w:val="000000"/>
          <w:sz w:val="18"/>
          <w:szCs w:val="18"/>
          <w:lang w:eastAsia="en-US"/>
          <w14:ligatures w14:val="standardContextual"/>
        </w:rPr>
        <w:t xml:space="preserve">: le jour, temps, saison, époque.   </w:t>
      </w:r>
      <w:r w:rsidR="00716CE2" w:rsidRPr="00765CD7">
        <w:rPr>
          <w:rFonts w:asciiTheme="minorHAnsi" w:eastAsiaTheme="minorHAnsi" w:hAnsiTheme="minorHAnsi" w:cstheme="minorHAnsi"/>
          <w:b/>
          <w:bCs/>
          <w:color w:val="000000"/>
          <w:sz w:val="18"/>
          <w:szCs w:val="18"/>
          <w:lang w:eastAsia="en-US"/>
          <w14:ligatures w14:val="standardContextual"/>
        </w:rPr>
        <w:t>‖ νύκτες τε καὶ ἤματα</w:t>
      </w:r>
      <w:r w:rsidR="00716CE2" w:rsidRPr="00765CD7">
        <w:rPr>
          <w:rFonts w:asciiTheme="minorHAnsi" w:eastAsiaTheme="minorHAnsi" w:hAnsiTheme="minorHAnsi" w:cstheme="minorHAnsi"/>
          <w:color w:val="000000"/>
          <w:sz w:val="18"/>
          <w:szCs w:val="18"/>
          <w:lang w:eastAsia="en-US"/>
          <w14:ligatures w14:val="standardContextual"/>
        </w:rPr>
        <w:t>: les nuits et les jours.</w:t>
      </w:r>
      <w:r w:rsidRPr="00765CD7">
        <w:rPr>
          <w:rFonts w:asciiTheme="minorHAnsi" w:hAnsiTheme="minorHAnsi" w:cstheme="minorHAnsi"/>
          <w:b/>
          <w:bCs/>
          <w:sz w:val="18"/>
          <w:szCs w:val="18"/>
        </w:rPr>
        <w:t xml:space="preserve"> </w:t>
      </w:r>
    </w:p>
  </w:footnote>
  <w:footnote w:id="39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16CE2" w:rsidRPr="00765CD7">
        <w:rPr>
          <w:rFonts w:asciiTheme="minorHAnsi" w:eastAsiaTheme="minorHAnsi" w:hAnsiTheme="minorHAnsi" w:cstheme="minorHAnsi"/>
          <w:b/>
          <w:bCs/>
          <w:color w:val="000000"/>
          <w:sz w:val="18"/>
          <w:szCs w:val="18"/>
          <w:lang w:eastAsia="en-US"/>
          <w14:ligatures w14:val="standardContextual"/>
        </w:rPr>
        <w:t xml:space="preserve">386. κεκρύφαται, αὖτις δὲ περιπλομένου ἐνιαυτοῦ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Κ</w:t>
      </w:r>
      <w:r w:rsidR="00716CE2" w:rsidRPr="00765CD7">
        <w:rPr>
          <w:rFonts w:asciiTheme="minorHAnsi" w:eastAsiaTheme="minorHAnsi" w:hAnsiTheme="minorHAnsi" w:cstheme="minorHAnsi"/>
          <w:b/>
          <w:bCs/>
          <w:color w:val="000000"/>
          <w:sz w:val="18"/>
          <w:szCs w:val="18"/>
          <w:lang w:eastAsia="en-US"/>
          <w14:ligatures w14:val="standardContextual"/>
        </w:rPr>
        <w:t>ρύπτω</w:t>
      </w:r>
      <w:r w:rsidR="00716CE2" w:rsidRPr="00765CD7">
        <w:rPr>
          <w:rFonts w:asciiTheme="minorHAnsi" w:eastAsiaTheme="minorHAnsi" w:hAnsiTheme="minorHAnsi" w:cstheme="minorHAnsi"/>
          <w:color w:val="000000"/>
          <w:sz w:val="18"/>
          <w:szCs w:val="18"/>
          <w:lang w:eastAsia="en-US"/>
          <w14:ligatures w14:val="standardContextual"/>
        </w:rPr>
        <w:t xml:space="preserve"> :  couvrir, cacher ; </w:t>
      </w:r>
      <w:r w:rsidR="00716CE2" w:rsidRPr="00765CD7">
        <w:rPr>
          <w:rFonts w:asciiTheme="minorHAnsi" w:eastAsiaTheme="minorHAnsi" w:hAnsiTheme="minorHAnsi" w:cstheme="minorHAnsi"/>
          <w:b/>
          <w:bCs/>
          <w:color w:val="000000"/>
          <w:sz w:val="18"/>
          <w:szCs w:val="18"/>
          <w:lang w:eastAsia="en-US"/>
          <w14:ligatures w14:val="standardContextual"/>
        </w:rPr>
        <w:t xml:space="preserve">M.  </w:t>
      </w:r>
      <w:r w:rsidR="00716CE2" w:rsidRPr="00765CD7">
        <w:rPr>
          <w:rFonts w:asciiTheme="minorHAnsi" w:eastAsiaTheme="minorHAnsi" w:hAnsiTheme="minorHAnsi" w:cstheme="minorHAnsi"/>
          <w:b/>
          <w:bCs/>
          <w:color w:val="B00004"/>
          <w:sz w:val="18"/>
          <w:szCs w:val="18"/>
          <w:lang w:eastAsia="en-US"/>
          <w14:ligatures w14:val="standardContextual"/>
        </w:rPr>
        <w:t>Κ</w:t>
      </w:r>
      <w:r w:rsidR="00716CE2" w:rsidRPr="00765CD7">
        <w:rPr>
          <w:rFonts w:asciiTheme="minorHAnsi" w:eastAsiaTheme="minorHAnsi" w:hAnsiTheme="minorHAnsi" w:cstheme="minorHAnsi"/>
          <w:b/>
          <w:bCs/>
          <w:color w:val="000000"/>
          <w:sz w:val="18"/>
          <w:szCs w:val="18"/>
          <w:lang w:eastAsia="en-US"/>
          <w14:ligatures w14:val="standardContextual"/>
        </w:rPr>
        <w:t>ρύπτομαι [</w:t>
      </w:r>
      <w:r w:rsidR="00716CE2" w:rsidRPr="00765CD7">
        <w:rPr>
          <w:rFonts w:ascii="Arial" w:eastAsiaTheme="minorHAnsi" w:hAnsi="Arial" w:cs="Arial"/>
          <w:b/>
          <w:bCs/>
          <w:color w:val="000000"/>
          <w:sz w:val="18"/>
          <w:szCs w:val="18"/>
          <w:lang w:eastAsia="en-US"/>
          <w14:ligatures w14:val="standardContextual"/>
        </w:rPr>
        <w:t>▬</w:t>
      </w:r>
      <w:r w:rsidR="00716CE2" w:rsidRPr="00765CD7">
        <w:rPr>
          <w:rFonts w:asciiTheme="minorHAnsi" w:eastAsiaTheme="minorHAnsi" w:hAnsiTheme="minorHAnsi" w:cstheme="minorHAnsi"/>
          <w:b/>
          <w:bCs/>
          <w:color w:val="000000"/>
          <w:sz w:val="18"/>
          <w:szCs w:val="18"/>
          <w:lang w:eastAsia="en-US"/>
          <w14:ligatures w14:val="standardContextual"/>
        </w:rPr>
        <w:t xml:space="preserve"> Pft M-Passif. : κέκρυμμαι ; κεκρύφαται ép. pour κέκρυπται]: </w:t>
      </w:r>
      <w:r w:rsidR="00716CE2" w:rsidRPr="00765CD7">
        <w:rPr>
          <w:rFonts w:asciiTheme="minorHAnsi" w:eastAsiaTheme="minorHAnsi" w:hAnsiTheme="minorHAnsi" w:cstheme="minorHAnsi"/>
          <w:color w:val="000000"/>
          <w:sz w:val="18"/>
          <w:szCs w:val="18"/>
          <w:lang w:eastAsia="en-US"/>
          <w14:ligatures w14:val="standardContextual"/>
        </w:rPr>
        <w:t xml:space="preserve">(tr.) cacher pour soi ; (intr.) se cacher, disparaître.   </w:t>
      </w:r>
      <w:r w:rsidR="00716CE2" w:rsidRPr="00765CD7">
        <w:rPr>
          <w:rFonts w:asciiTheme="minorHAnsi" w:eastAsiaTheme="minorHAnsi" w:hAnsiTheme="minorHAnsi" w:cstheme="minorHAnsi"/>
          <w:b/>
          <w:bCs/>
          <w:color w:val="B00004"/>
          <w:sz w:val="18"/>
          <w:szCs w:val="18"/>
          <w:lang w:eastAsia="en-US"/>
          <w14:ligatures w14:val="standardContextual"/>
        </w:rPr>
        <w:t>Α</w:t>
      </w:r>
      <w:r w:rsidR="00716CE2" w:rsidRPr="00765CD7">
        <w:rPr>
          <w:rFonts w:asciiTheme="minorHAnsi" w:eastAsiaTheme="minorHAnsi" w:hAnsiTheme="minorHAnsi" w:cstheme="minorHAnsi"/>
          <w:b/>
          <w:bCs/>
          <w:color w:val="000000"/>
          <w:sz w:val="18"/>
          <w:szCs w:val="18"/>
          <w:lang w:eastAsia="en-US"/>
          <w14:ligatures w14:val="standardContextual"/>
        </w:rPr>
        <w:t xml:space="preserve">ὖτις  (= αὖθις) : </w:t>
      </w:r>
      <w:r w:rsidR="00716CE2" w:rsidRPr="00765CD7">
        <w:rPr>
          <w:rFonts w:asciiTheme="minorHAnsi" w:eastAsiaTheme="minorHAnsi" w:hAnsiTheme="minorHAnsi" w:cstheme="minorHAnsi"/>
          <w:color w:val="000000"/>
          <w:sz w:val="18"/>
          <w:szCs w:val="18"/>
          <w:lang w:eastAsia="en-US"/>
          <w14:ligatures w14:val="standardContextual"/>
        </w:rPr>
        <w:t>en arrière, en sens inverse  en revenant sur ses pas ; de nouveau.   </w:t>
      </w:r>
      <w:r w:rsidR="00716CE2" w:rsidRPr="00765CD7">
        <w:rPr>
          <w:rFonts w:asciiTheme="minorHAnsi" w:eastAsiaTheme="minorHAnsi" w:hAnsiTheme="minorHAnsi" w:cstheme="minorHAnsi"/>
          <w:b/>
          <w:bCs/>
          <w:color w:val="B00004"/>
          <w:sz w:val="18"/>
          <w:szCs w:val="18"/>
          <w:lang w:eastAsia="en-US"/>
          <w14:ligatures w14:val="standardContextual"/>
        </w:rPr>
        <w:t>Π</w:t>
      </w:r>
      <w:r w:rsidR="00716CE2" w:rsidRPr="00765CD7">
        <w:rPr>
          <w:rFonts w:asciiTheme="minorHAnsi" w:eastAsiaTheme="minorHAnsi" w:hAnsiTheme="minorHAnsi" w:cstheme="minorHAnsi"/>
          <w:b/>
          <w:bCs/>
          <w:color w:val="000000"/>
          <w:sz w:val="18"/>
          <w:szCs w:val="18"/>
          <w:lang w:eastAsia="en-US"/>
          <w14:ligatures w14:val="standardContextual"/>
        </w:rPr>
        <w:t>εριπλόμενος</w:t>
      </w:r>
      <w:r w:rsidR="00716CE2" w:rsidRPr="00765CD7">
        <w:rPr>
          <w:rFonts w:asciiTheme="minorHAnsi" w:eastAsiaTheme="minorHAnsi" w:hAnsiTheme="minorHAnsi" w:cstheme="minorHAnsi"/>
          <w:color w:val="000000"/>
          <w:sz w:val="18"/>
          <w:szCs w:val="18"/>
          <w:lang w:eastAsia="en-US"/>
          <w14:ligatures w14:val="standardContextual"/>
        </w:rPr>
        <w:t xml:space="preserve"> &lt; </w:t>
      </w:r>
      <w:r w:rsidR="00716CE2" w:rsidRPr="00765CD7">
        <w:rPr>
          <w:rFonts w:asciiTheme="minorHAnsi" w:eastAsiaTheme="minorHAnsi" w:hAnsiTheme="minorHAnsi" w:cstheme="minorHAnsi"/>
          <w:b/>
          <w:bCs/>
          <w:color w:val="000000"/>
          <w:sz w:val="18"/>
          <w:szCs w:val="18"/>
          <w:lang w:eastAsia="en-US"/>
          <w14:ligatures w14:val="standardContextual"/>
        </w:rPr>
        <w:t>περιπέλομαι</w:t>
      </w:r>
      <w:r w:rsidR="00716CE2" w:rsidRPr="00765CD7">
        <w:rPr>
          <w:rFonts w:asciiTheme="minorHAnsi" w:eastAsiaTheme="minorHAnsi" w:hAnsiTheme="minorHAnsi" w:cstheme="minorHAnsi"/>
          <w:color w:val="000000"/>
          <w:sz w:val="18"/>
          <w:szCs w:val="18"/>
          <w:lang w:eastAsia="en-US"/>
          <w14:ligatures w14:val="standardContextual"/>
        </w:rPr>
        <w:t> : se mouvoir autour ; accomplir son évolution, son cycle.</w:t>
      </w:r>
    </w:p>
  </w:footnote>
  <w:footnote w:id="39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16CE2" w:rsidRPr="00765CD7">
        <w:rPr>
          <w:rFonts w:asciiTheme="minorHAnsi" w:eastAsiaTheme="minorHAnsi" w:hAnsiTheme="minorHAnsi" w:cstheme="minorHAnsi"/>
          <w:b/>
          <w:bCs/>
          <w:color w:val="000000"/>
          <w:sz w:val="18"/>
          <w:szCs w:val="18"/>
          <w:lang w:eastAsia="en-US"/>
          <w14:ligatures w14:val="standardContextual"/>
        </w:rPr>
        <w:t xml:space="preserve">387. φαίνονται τὰ πρῶτα χαρασσομένοιο σιδήρου. —  </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B00004"/>
          <w:sz w:val="18"/>
          <w:szCs w:val="18"/>
          <w:lang w:eastAsia="en-US"/>
          <w14:ligatures w14:val="standardContextual"/>
        </w:rPr>
        <w:t>Φ</w:t>
      </w:r>
      <w:r w:rsidR="00716CE2" w:rsidRPr="00765CD7">
        <w:rPr>
          <w:rFonts w:asciiTheme="minorHAnsi" w:eastAsiaTheme="minorHAnsi" w:hAnsiTheme="minorHAnsi" w:cstheme="minorHAnsi"/>
          <w:b/>
          <w:bCs/>
          <w:color w:val="000000"/>
          <w:sz w:val="18"/>
          <w:szCs w:val="18"/>
          <w:lang w:eastAsia="en-US"/>
          <w14:ligatures w14:val="standardContextual"/>
        </w:rPr>
        <w:t xml:space="preserve">αίνομαι-my : </w:t>
      </w:r>
      <w:r w:rsidR="00716CE2" w:rsidRPr="00765CD7">
        <w:rPr>
          <w:rFonts w:asciiTheme="minorHAnsi" w:eastAsiaTheme="minorHAnsi" w:hAnsiTheme="minorHAnsi" w:cstheme="minorHAnsi"/>
          <w:color w:val="000000"/>
          <w:sz w:val="18"/>
          <w:szCs w:val="18"/>
          <w:lang w:eastAsia="en-US"/>
          <w14:ligatures w14:val="standardContextual"/>
        </w:rPr>
        <w:t xml:space="preserve">paraître, se montrer.   </w:t>
      </w:r>
      <w:r w:rsidR="00716CE2" w:rsidRPr="00765CD7">
        <w:rPr>
          <w:rFonts w:asciiTheme="minorHAnsi" w:eastAsiaTheme="minorHAnsi" w:hAnsiTheme="minorHAnsi" w:cstheme="minorHAnsi"/>
          <w:b/>
          <w:bCs/>
          <w:color w:val="B00004"/>
          <w:sz w:val="18"/>
          <w:szCs w:val="18"/>
          <w:lang w:eastAsia="en-US"/>
          <w14:ligatures w14:val="standardContextual"/>
        </w:rPr>
        <w:t>Π</w:t>
      </w:r>
      <w:r w:rsidR="00716CE2" w:rsidRPr="00765CD7">
        <w:rPr>
          <w:rFonts w:asciiTheme="minorHAnsi" w:eastAsiaTheme="minorHAnsi" w:hAnsiTheme="minorHAnsi" w:cstheme="minorHAnsi"/>
          <w:b/>
          <w:bCs/>
          <w:color w:val="000000"/>
          <w:sz w:val="18"/>
          <w:szCs w:val="18"/>
          <w:lang w:eastAsia="en-US"/>
          <w14:ligatures w14:val="standardContextual"/>
        </w:rPr>
        <w:t xml:space="preserve">ρῶτον, πρῶτα </w:t>
      </w:r>
      <w:r w:rsidR="00716CE2" w:rsidRPr="00765CD7">
        <w:rPr>
          <w:rFonts w:asciiTheme="minorHAnsi" w:eastAsiaTheme="minorHAnsi" w:hAnsiTheme="minorHAnsi" w:cstheme="minorHAnsi"/>
          <w:i/>
          <w:iCs/>
          <w:color w:val="000000"/>
          <w:sz w:val="18"/>
          <w:szCs w:val="18"/>
          <w:lang w:eastAsia="en-US"/>
          <w14:ligatures w14:val="standardContextual"/>
        </w:rPr>
        <w:t>et</w:t>
      </w:r>
      <w:r w:rsidR="00716CE2" w:rsidRPr="00765CD7">
        <w:rPr>
          <w:rFonts w:asciiTheme="minorHAnsi" w:eastAsiaTheme="minorHAnsi" w:hAnsiTheme="minorHAnsi" w:cstheme="minorHAnsi"/>
          <w:b/>
          <w:bCs/>
          <w:color w:val="000000"/>
          <w:sz w:val="18"/>
          <w:szCs w:val="18"/>
          <w:lang w:eastAsia="en-US"/>
          <w14:ligatures w14:val="standardContextual"/>
        </w:rPr>
        <w:t xml:space="preserve"> τὸ πρῶτον, τὰ πρῶτα</w:t>
      </w:r>
      <w:r w:rsidR="00716CE2" w:rsidRPr="00765CD7">
        <w:rPr>
          <w:rFonts w:asciiTheme="minorHAnsi" w:eastAsiaTheme="minorHAnsi" w:hAnsiTheme="minorHAnsi" w:cstheme="minorHAnsi"/>
          <w:color w:val="000000"/>
          <w:sz w:val="18"/>
          <w:szCs w:val="18"/>
          <w:lang w:eastAsia="en-US"/>
          <w14:ligatures w14:val="standardContextual"/>
        </w:rPr>
        <w:t> : d’abord, premièrement ; la première fois ; au commencement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pour la première fois.   </w:t>
      </w:r>
      <w:r w:rsidR="00716CE2" w:rsidRPr="00765CD7">
        <w:rPr>
          <w:rFonts w:asciiTheme="minorHAnsi" w:eastAsiaTheme="minorHAnsi" w:hAnsiTheme="minorHAnsi" w:cstheme="minorHAnsi"/>
          <w:b/>
          <w:bCs/>
          <w:color w:val="B00004"/>
          <w:sz w:val="18"/>
          <w:szCs w:val="18"/>
          <w:lang w:eastAsia="en-US"/>
          <w14:ligatures w14:val="standardContextual"/>
        </w:rPr>
        <w:t>Χ</w:t>
      </w:r>
      <w:r w:rsidR="00716CE2" w:rsidRPr="00765CD7">
        <w:rPr>
          <w:rFonts w:asciiTheme="minorHAnsi" w:eastAsiaTheme="minorHAnsi" w:hAnsiTheme="minorHAnsi" w:cstheme="minorHAnsi"/>
          <w:b/>
          <w:bCs/>
          <w:color w:val="000000"/>
          <w:sz w:val="18"/>
          <w:szCs w:val="18"/>
          <w:lang w:eastAsia="en-US"/>
          <w14:ligatures w14:val="standardContextual"/>
        </w:rPr>
        <w:t>αράσσω</w:t>
      </w:r>
      <w:r w:rsidR="00716CE2" w:rsidRPr="00765CD7">
        <w:rPr>
          <w:rFonts w:asciiTheme="minorHAnsi" w:eastAsiaTheme="minorHAnsi" w:hAnsiTheme="minorHAnsi" w:cstheme="minorHAnsi"/>
          <w:color w:val="000000"/>
          <w:sz w:val="18"/>
          <w:szCs w:val="18"/>
          <w:lang w:eastAsia="en-US"/>
          <w14:ligatures w14:val="standardContextual"/>
        </w:rPr>
        <w:t xml:space="preserve"> </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b/>
          <w:bCs/>
          <w:i/>
          <w:iCs/>
          <w:color w:val="000000"/>
          <w:sz w:val="18"/>
          <w:szCs w:val="18"/>
          <w:lang w:eastAsia="en-US"/>
          <w14:ligatures w14:val="standardContextual"/>
        </w:rPr>
        <w:t>fut.</w:t>
      </w:r>
      <w:r w:rsidR="00716CE2" w:rsidRPr="00765CD7">
        <w:rPr>
          <w:rFonts w:asciiTheme="minorHAnsi" w:eastAsiaTheme="minorHAnsi" w:hAnsiTheme="minorHAnsi" w:cstheme="minorHAnsi"/>
          <w:b/>
          <w:bCs/>
          <w:color w:val="000000"/>
          <w:sz w:val="18"/>
          <w:szCs w:val="18"/>
          <w:lang w:eastAsia="en-US"/>
          <w14:ligatures w14:val="standardContextual"/>
        </w:rPr>
        <w:t xml:space="preserve">: </w:t>
      </w:r>
      <w:r w:rsidR="00716CE2" w:rsidRPr="00765CD7">
        <w:rPr>
          <w:rFonts w:asciiTheme="minorHAnsi" w:eastAsiaTheme="minorHAnsi" w:hAnsiTheme="minorHAnsi" w:cstheme="minorHAnsi"/>
          <w:color w:val="000000"/>
          <w:sz w:val="18"/>
          <w:szCs w:val="18"/>
          <w:lang w:eastAsia="en-US"/>
          <w14:ligatures w14:val="standardContextual"/>
        </w:rPr>
        <w:t xml:space="preserve">χαράξω ; </w:t>
      </w:r>
      <w:r w:rsidR="00716CE2"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ἐχάραξα  </w:t>
      </w:r>
      <w:r w:rsidR="00716CE2" w:rsidRPr="00765CD7">
        <w:rPr>
          <w:rFonts w:ascii="Arial" w:eastAsiaTheme="minorHAnsi" w:hAnsi="Arial" w:cs="Arial"/>
          <w:color w:val="000000"/>
          <w:sz w:val="18"/>
          <w:szCs w:val="18"/>
          <w:lang w:eastAsia="en-US"/>
          <w14:ligatures w14:val="standardContextual"/>
        </w:rPr>
        <w:t>▬</w:t>
      </w:r>
      <w:r w:rsidR="00716CE2" w:rsidRPr="00765CD7">
        <w:rPr>
          <w:rFonts w:asciiTheme="minorHAnsi" w:eastAsiaTheme="minorHAnsi" w:hAnsiTheme="minorHAnsi" w:cstheme="minorHAnsi"/>
          <w:color w:val="000000"/>
          <w:sz w:val="18"/>
          <w:szCs w:val="18"/>
          <w:lang w:eastAsia="en-US"/>
          <w14:ligatures w14:val="standardContextual"/>
        </w:rPr>
        <w:t xml:space="preserve">  pass. </w:t>
      </w:r>
      <w:r w:rsidR="00716CE2" w:rsidRPr="00765CD7">
        <w:rPr>
          <w:rFonts w:asciiTheme="minorHAnsi" w:eastAsiaTheme="minorHAnsi" w:hAnsiTheme="minorHAnsi" w:cstheme="minorHAnsi"/>
          <w:i/>
          <w:iCs/>
          <w:color w:val="000000"/>
          <w:sz w:val="18"/>
          <w:szCs w:val="18"/>
          <w:lang w:eastAsia="en-US"/>
          <w14:ligatures w14:val="standardContextual"/>
        </w:rPr>
        <w:t>aor.</w:t>
      </w:r>
      <w:r w:rsidR="00716CE2" w:rsidRPr="00765CD7">
        <w:rPr>
          <w:rFonts w:asciiTheme="minorHAnsi" w:eastAsiaTheme="minorHAnsi" w:hAnsiTheme="minorHAnsi" w:cstheme="minorHAnsi"/>
          <w:color w:val="000000"/>
          <w:sz w:val="18"/>
          <w:szCs w:val="18"/>
          <w:lang w:eastAsia="en-US"/>
          <w14:ligatures w14:val="standardContextual"/>
        </w:rPr>
        <w:t xml:space="preserve">:  ἐχαράχθην ;  </w:t>
      </w:r>
      <w:r w:rsidR="00716CE2" w:rsidRPr="00765CD7">
        <w:rPr>
          <w:rFonts w:asciiTheme="minorHAnsi" w:eastAsiaTheme="minorHAnsi" w:hAnsiTheme="minorHAnsi" w:cstheme="minorHAnsi"/>
          <w:i/>
          <w:iCs/>
          <w:color w:val="000000"/>
          <w:sz w:val="18"/>
          <w:szCs w:val="18"/>
          <w:lang w:eastAsia="en-US"/>
          <w14:ligatures w14:val="standardContextual"/>
        </w:rPr>
        <w:t>pft</w:t>
      </w:r>
      <w:r w:rsidR="00716CE2" w:rsidRPr="00765CD7">
        <w:rPr>
          <w:rFonts w:asciiTheme="minorHAnsi" w:eastAsiaTheme="minorHAnsi" w:hAnsiTheme="minorHAnsi" w:cstheme="minorHAnsi"/>
          <w:color w:val="000000"/>
          <w:sz w:val="18"/>
          <w:szCs w:val="18"/>
          <w:lang w:eastAsia="en-US"/>
          <w14:ligatures w14:val="standardContextual"/>
        </w:rPr>
        <w:t xml:space="preserve">.:  κεχάραγμαι </w:t>
      </w:r>
      <w:r w:rsidR="00716CE2" w:rsidRPr="00765CD7">
        <w:rPr>
          <w:rFonts w:asciiTheme="minorHAnsi" w:eastAsiaTheme="minorHAnsi" w:hAnsiTheme="minorHAnsi" w:cstheme="minorHAnsi"/>
          <w:b/>
          <w:bCs/>
          <w:color w:val="000000"/>
          <w:sz w:val="18"/>
          <w:szCs w:val="18"/>
          <w:lang w:eastAsia="en-US"/>
          <w14:ligatures w14:val="standardContextual"/>
        </w:rPr>
        <w:t xml:space="preserve"> ]—: </w:t>
      </w:r>
      <w:r w:rsidR="00716CE2" w:rsidRPr="00765CD7">
        <w:rPr>
          <w:rFonts w:asciiTheme="minorHAnsi" w:eastAsiaTheme="minorHAnsi" w:hAnsiTheme="minorHAnsi" w:cstheme="minorHAnsi"/>
          <w:color w:val="000000"/>
          <w:sz w:val="18"/>
          <w:szCs w:val="18"/>
          <w:lang w:eastAsia="en-US"/>
          <w14:ligatures w14:val="standardContextual"/>
        </w:rPr>
        <w:t xml:space="preserve">aiguiser, (fig.) exciter ; (χαρασσομένοιο : </w:t>
      </w:r>
      <w:r w:rsidR="00716CE2" w:rsidRPr="00765CD7">
        <w:rPr>
          <w:rFonts w:asciiTheme="minorHAnsi" w:eastAsiaTheme="minorHAnsi" w:hAnsiTheme="minorHAnsi" w:cstheme="minorHAnsi"/>
          <w:b/>
          <w:bCs/>
          <w:color w:val="B00004"/>
          <w:sz w:val="18"/>
          <w:szCs w:val="18"/>
          <w:lang w:eastAsia="en-US"/>
          <w14:ligatures w14:val="standardContextual"/>
        </w:rPr>
        <w:t>-οιο  = -ου.</w:t>
      </w:r>
      <w:r w:rsidR="00716CE2" w:rsidRPr="00765CD7">
        <w:rPr>
          <w:rFonts w:asciiTheme="minorHAnsi" w:eastAsiaTheme="minorHAnsi" w:hAnsiTheme="minorHAnsi" w:cstheme="minorHAnsi"/>
          <w:color w:val="000000"/>
          <w:sz w:val="18"/>
          <w:szCs w:val="18"/>
          <w:lang w:eastAsia="en-US"/>
          <w14:ligatures w14:val="standardContextual"/>
        </w:rPr>
        <w:t xml:space="preserve">). χαρασσομένοιο     </w:t>
      </w:r>
      <w:r w:rsidR="00716CE2" w:rsidRPr="00765CD7">
        <w:rPr>
          <w:rFonts w:asciiTheme="minorHAnsi" w:eastAsiaTheme="minorHAnsi" w:hAnsiTheme="minorHAnsi" w:cstheme="minorHAnsi"/>
          <w:b/>
          <w:bCs/>
          <w:color w:val="B00004"/>
          <w:sz w:val="18"/>
          <w:szCs w:val="18"/>
          <w:lang w:eastAsia="en-US"/>
          <w14:ligatures w14:val="standardContextual"/>
        </w:rPr>
        <w:t>Σ</w:t>
      </w:r>
      <w:r w:rsidR="00716CE2" w:rsidRPr="00765CD7">
        <w:rPr>
          <w:rFonts w:asciiTheme="minorHAnsi" w:eastAsiaTheme="minorHAnsi" w:hAnsiTheme="minorHAnsi" w:cstheme="minorHAnsi"/>
          <w:b/>
          <w:bCs/>
          <w:color w:val="000000"/>
          <w:sz w:val="18"/>
          <w:szCs w:val="18"/>
          <w:lang w:eastAsia="en-US"/>
          <w14:ligatures w14:val="standardContextual"/>
        </w:rPr>
        <w:t>ίδηρος, ου (ὁ) </w:t>
      </w:r>
      <w:r w:rsidR="00716CE2" w:rsidRPr="00765CD7">
        <w:rPr>
          <w:rFonts w:asciiTheme="minorHAnsi" w:eastAsiaTheme="minorHAnsi" w:hAnsiTheme="minorHAnsi" w:cstheme="minorHAnsi"/>
          <w:color w:val="000000"/>
          <w:sz w:val="18"/>
          <w:szCs w:val="18"/>
          <w:lang w:eastAsia="en-US"/>
          <w14:ligatures w14:val="standardContextual"/>
        </w:rPr>
        <w:t>[ῐ]</w:t>
      </w:r>
      <w:r w:rsidR="00716CE2" w:rsidRPr="00765CD7">
        <w:rPr>
          <w:rFonts w:asciiTheme="minorHAnsi" w:eastAsiaTheme="minorHAnsi" w:hAnsiTheme="minorHAnsi" w:cstheme="minorHAnsi"/>
          <w:b/>
          <w:bCs/>
          <w:color w:val="000000"/>
          <w:sz w:val="18"/>
          <w:szCs w:val="18"/>
          <w:lang w:eastAsia="en-US"/>
          <w14:ligatures w14:val="standardContextual"/>
        </w:rPr>
        <w:t xml:space="preserve">: I. </w:t>
      </w:r>
      <w:r w:rsidR="00716CE2" w:rsidRPr="00765CD7">
        <w:rPr>
          <w:rFonts w:asciiTheme="minorHAnsi" w:eastAsiaTheme="minorHAnsi" w:hAnsiTheme="minorHAnsi" w:cstheme="minorHAnsi"/>
          <w:color w:val="000000"/>
          <w:sz w:val="18"/>
          <w:szCs w:val="18"/>
          <w:lang w:eastAsia="en-US"/>
          <w14:ligatures w14:val="standardContextual"/>
        </w:rPr>
        <w:t xml:space="preserve">fer  ; </w:t>
      </w:r>
      <w:r w:rsidR="00716CE2" w:rsidRPr="00765CD7">
        <w:rPr>
          <w:rFonts w:asciiTheme="minorHAnsi" w:eastAsiaTheme="minorHAnsi" w:hAnsiTheme="minorHAnsi" w:cstheme="minorHAnsi"/>
          <w:b/>
          <w:bCs/>
          <w:color w:val="000000"/>
          <w:sz w:val="18"/>
          <w:szCs w:val="18"/>
          <w:lang w:eastAsia="en-US"/>
          <w14:ligatures w14:val="standardContextual"/>
        </w:rPr>
        <w:t>II</w:t>
      </w:r>
      <w:r w:rsidR="00716CE2" w:rsidRPr="00765CD7">
        <w:rPr>
          <w:rFonts w:asciiTheme="minorHAnsi" w:eastAsiaTheme="minorHAnsi" w:hAnsiTheme="minorHAnsi" w:cstheme="minorHAnsi"/>
          <w:color w:val="000000"/>
          <w:sz w:val="18"/>
          <w:szCs w:val="18"/>
          <w:lang w:eastAsia="en-US"/>
          <w14:ligatures w14:val="standardContextual"/>
        </w:rPr>
        <w:t xml:space="preserve"> tout instrument de fer, épée, faux.</w:t>
      </w:r>
    </w:p>
  </w:footnote>
  <w:footnote w:id="39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C2B89" w:rsidRPr="00765CD7">
        <w:rPr>
          <w:rFonts w:asciiTheme="minorHAnsi" w:eastAsiaTheme="minorHAnsi" w:hAnsiTheme="minorHAnsi" w:cstheme="minorHAnsi"/>
          <w:b/>
          <w:bCs/>
          <w:color w:val="000000"/>
          <w:sz w:val="18"/>
          <w:szCs w:val="18"/>
          <w:lang w:eastAsia="en-US"/>
          <w14:ligatures w14:val="standardContextual"/>
        </w:rPr>
        <w:t>388. οὗτός τοι πεδίων πέλεται νόμος, οἵ τε θαλάσσης  —</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b/>
          <w:bCs/>
          <w:color w:val="B00004"/>
          <w:sz w:val="18"/>
          <w:szCs w:val="18"/>
          <w:lang w:eastAsia="en-US"/>
          <w14:ligatures w14:val="standardContextual"/>
        </w:rPr>
        <w:t>Ο</w:t>
      </w:r>
      <w:r w:rsidR="009C2B89" w:rsidRPr="00765CD7">
        <w:rPr>
          <w:rFonts w:asciiTheme="minorHAnsi" w:eastAsiaTheme="minorHAnsi" w:hAnsiTheme="minorHAnsi" w:cstheme="minorHAnsi"/>
          <w:b/>
          <w:bCs/>
          <w:color w:val="000000"/>
          <w:sz w:val="18"/>
          <w:szCs w:val="18"/>
          <w:lang w:eastAsia="en-US"/>
          <w14:ligatures w14:val="standardContextual"/>
        </w:rPr>
        <w:t>ὗτος, αὕτη, τοῦτο (</w:t>
      </w:r>
      <w:r w:rsidR="009C2B89" w:rsidRPr="00765CD7">
        <w:rPr>
          <w:rFonts w:asciiTheme="minorHAnsi" w:eastAsiaTheme="minorHAnsi" w:hAnsiTheme="minorHAnsi" w:cstheme="minorHAnsi"/>
          <w:i/>
          <w:iCs/>
          <w:color w:val="000000"/>
          <w:sz w:val="18"/>
          <w:szCs w:val="18"/>
          <w:lang w:eastAsia="en-US"/>
          <w14:ligatures w14:val="standardContextual"/>
        </w:rPr>
        <w:t>gén. sg.</w:t>
      </w:r>
      <w:r w:rsidR="009C2B89" w:rsidRPr="00765CD7">
        <w:rPr>
          <w:rFonts w:asciiTheme="minorHAnsi" w:eastAsiaTheme="minorHAnsi" w:hAnsiTheme="minorHAnsi" w:cstheme="minorHAnsi"/>
          <w:b/>
          <w:bCs/>
          <w:color w:val="000000"/>
          <w:sz w:val="18"/>
          <w:szCs w:val="18"/>
          <w:lang w:eastAsia="en-US"/>
          <w14:ligatures w14:val="standardContextual"/>
        </w:rPr>
        <w:t xml:space="preserve">: τούτου ; ταύτης ; τούτου ; </w:t>
      </w:r>
      <w:r w:rsidR="009C2B89" w:rsidRPr="00765CD7">
        <w:rPr>
          <w:rFonts w:ascii="Arial" w:eastAsiaTheme="minorHAnsi" w:hAnsi="Arial" w:cs="Arial"/>
          <w:b/>
          <w:bCs/>
          <w:color w:val="000000"/>
          <w:sz w:val="18"/>
          <w:szCs w:val="18"/>
          <w:lang w:eastAsia="en-US"/>
          <w14:ligatures w14:val="standardContextual"/>
        </w:rPr>
        <w:t>▬</w:t>
      </w:r>
      <w:r w:rsidR="009C2B89" w:rsidRPr="00765CD7">
        <w:rPr>
          <w:rFonts w:asciiTheme="minorHAnsi" w:eastAsiaTheme="minorHAnsi" w:hAnsiTheme="minorHAnsi" w:cstheme="minorHAnsi"/>
          <w:b/>
          <w:bCs/>
          <w:color w:val="000000"/>
          <w:sz w:val="18"/>
          <w:szCs w:val="18"/>
          <w:lang w:eastAsia="en-US"/>
          <w14:ligatures w14:val="standardContextual"/>
        </w:rPr>
        <w:t xml:space="preserve"> </w:t>
      </w:r>
      <w:r w:rsidR="009C2B89" w:rsidRPr="00765CD7">
        <w:rPr>
          <w:rFonts w:asciiTheme="minorHAnsi" w:eastAsiaTheme="minorHAnsi" w:hAnsiTheme="minorHAnsi" w:cstheme="minorHAnsi"/>
          <w:i/>
          <w:iCs/>
          <w:color w:val="000000"/>
          <w:sz w:val="18"/>
          <w:szCs w:val="18"/>
          <w:lang w:eastAsia="en-US"/>
          <w14:ligatures w14:val="standardContextual"/>
        </w:rPr>
        <w:t>Pl..:</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b/>
          <w:bCs/>
          <w:color w:val="000000"/>
          <w:sz w:val="18"/>
          <w:szCs w:val="18"/>
          <w:lang w:eastAsia="en-US"/>
          <w14:ligatures w14:val="standardContextual"/>
        </w:rPr>
        <w:t>οὗτοι, αὗται, ταῦτα</w:t>
      </w:r>
      <w:r w:rsidR="009C2B89" w:rsidRPr="00765CD7">
        <w:rPr>
          <w:rFonts w:asciiTheme="minorHAnsi" w:eastAsiaTheme="minorHAnsi" w:hAnsiTheme="minorHAnsi" w:cstheme="minorHAnsi"/>
          <w:color w:val="000000"/>
          <w:sz w:val="18"/>
          <w:szCs w:val="18"/>
          <w:lang w:eastAsia="en-US"/>
          <w14:ligatures w14:val="standardContextual"/>
        </w:rPr>
        <w:t xml:space="preserve"> ; </w:t>
      </w:r>
      <w:r w:rsidR="009C2B89" w:rsidRPr="00765CD7">
        <w:rPr>
          <w:rFonts w:asciiTheme="minorHAnsi" w:eastAsiaTheme="minorHAnsi" w:hAnsiTheme="minorHAnsi" w:cstheme="minorHAnsi"/>
          <w:i/>
          <w:iCs/>
          <w:color w:val="000000"/>
          <w:sz w:val="18"/>
          <w:szCs w:val="18"/>
          <w:lang w:eastAsia="en-US"/>
          <w14:ligatures w14:val="standardContextual"/>
        </w:rPr>
        <w:t>Gén. pl.:</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b/>
          <w:bCs/>
          <w:color w:val="000000"/>
          <w:sz w:val="18"/>
          <w:szCs w:val="18"/>
          <w:lang w:eastAsia="en-US"/>
          <w14:ligatures w14:val="standardContextual"/>
        </w:rPr>
        <w:t>τούτων</w:t>
      </w:r>
      <w:r w:rsidR="009C2B89" w:rsidRPr="00765CD7">
        <w:rPr>
          <w:rFonts w:asciiTheme="minorHAnsi" w:eastAsiaTheme="minorHAnsi" w:hAnsiTheme="minorHAnsi" w:cstheme="minorHAnsi"/>
          <w:color w:val="000000"/>
          <w:sz w:val="18"/>
          <w:szCs w:val="18"/>
          <w:lang w:eastAsia="en-US"/>
          <w14:ligatures w14:val="standardContextual"/>
        </w:rPr>
        <w:t xml:space="preserve"> aux</w:t>
      </w:r>
      <w:r w:rsidR="009C2B89" w:rsidRPr="00765CD7">
        <w:rPr>
          <w:rFonts w:asciiTheme="minorHAnsi" w:eastAsiaTheme="minorHAnsi" w:hAnsiTheme="minorHAnsi" w:cstheme="minorHAnsi"/>
          <w:i/>
          <w:iCs/>
          <w:color w:val="000000"/>
          <w:sz w:val="18"/>
          <w:szCs w:val="18"/>
          <w:lang w:eastAsia="en-US"/>
          <w14:ligatures w14:val="standardContextual"/>
        </w:rPr>
        <w:t xml:space="preserve"> 3 genres),</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i/>
          <w:iCs/>
          <w:color w:val="000000"/>
          <w:sz w:val="18"/>
          <w:szCs w:val="18"/>
          <w:lang w:eastAsia="en-US"/>
          <w14:ligatures w14:val="standardContextual"/>
        </w:rPr>
        <w:t>pr. et adj. dém.:</w:t>
      </w:r>
      <w:r w:rsidR="009C2B89" w:rsidRPr="00765CD7">
        <w:rPr>
          <w:rFonts w:asciiTheme="minorHAnsi" w:eastAsiaTheme="minorHAnsi" w:hAnsiTheme="minorHAnsi" w:cstheme="minorHAnsi"/>
          <w:color w:val="000000"/>
          <w:sz w:val="18"/>
          <w:szCs w:val="18"/>
          <w:lang w:eastAsia="en-US"/>
          <w14:ligatures w14:val="standardContextual"/>
        </w:rPr>
        <w:t xml:space="preserve"> celui-ci, celle-ci, ceci ; ce, cet, cette.      </w:t>
      </w:r>
      <w:r w:rsidR="009C2B89" w:rsidRPr="00765CD7">
        <w:rPr>
          <w:rFonts w:asciiTheme="minorHAnsi" w:eastAsiaTheme="minorHAnsi" w:hAnsiTheme="minorHAnsi" w:cstheme="minorHAnsi"/>
          <w:b/>
          <w:bCs/>
          <w:color w:val="B00004"/>
          <w:sz w:val="18"/>
          <w:szCs w:val="18"/>
          <w:lang w:eastAsia="en-US"/>
          <w14:ligatures w14:val="standardContextual"/>
        </w:rPr>
        <w:t>Π</w:t>
      </w:r>
      <w:r w:rsidR="009C2B89" w:rsidRPr="00765CD7">
        <w:rPr>
          <w:rFonts w:asciiTheme="minorHAnsi" w:eastAsiaTheme="minorHAnsi" w:hAnsiTheme="minorHAnsi" w:cstheme="minorHAnsi"/>
          <w:b/>
          <w:bCs/>
          <w:color w:val="000000"/>
          <w:sz w:val="18"/>
          <w:szCs w:val="18"/>
          <w:lang w:eastAsia="en-US"/>
          <w14:ligatures w14:val="standardContextual"/>
        </w:rPr>
        <w:t>εδιόν, οῦ (τό) </w:t>
      </w:r>
      <w:r w:rsidR="009C2B89" w:rsidRPr="00765CD7">
        <w:rPr>
          <w:rFonts w:asciiTheme="minorHAnsi" w:eastAsiaTheme="minorHAnsi" w:hAnsiTheme="minorHAnsi" w:cstheme="minorHAnsi"/>
          <w:color w:val="000000"/>
          <w:sz w:val="18"/>
          <w:szCs w:val="18"/>
          <w:lang w:eastAsia="en-US"/>
          <w14:ligatures w14:val="standardContextual"/>
        </w:rPr>
        <w:t xml:space="preserve">: plaine; terre labourée, champ.       </w:t>
      </w:r>
      <w:r w:rsidR="009C2B89" w:rsidRPr="00765CD7">
        <w:rPr>
          <w:rFonts w:asciiTheme="minorHAnsi" w:eastAsiaTheme="minorHAnsi" w:hAnsiTheme="minorHAnsi" w:cstheme="minorHAnsi"/>
          <w:b/>
          <w:bCs/>
          <w:color w:val="B00004"/>
          <w:sz w:val="18"/>
          <w:szCs w:val="18"/>
          <w:lang w:eastAsia="en-US"/>
          <w14:ligatures w14:val="standardContextual"/>
        </w:rPr>
        <w:t>Π</w:t>
      </w:r>
      <w:r w:rsidR="009C2B89" w:rsidRPr="00765CD7">
        <w:rPr>
          <w:rFonts w:asciiTheme="minorHAnsi" w:eastAsiaTheme="minorHAnsi" w:hAnsiTheme="minorHAnsi" w:cstheme="minorHAnsi"/>
          <w:b/>
          <w:bCs/>
          <w:color w:val="000000"/>
          <w:sz w:val="18"/>
          <w:szCs w:val="18"/>
          <w:lang w:eastAsia="en-US"/>
          <w14:ligatures w14:val="standardContextual"/>
        </w:rPr>
        <w:t xml:space="preserve">έλομαι, </w:t>
      </w:r>
      <w:r w:rsidR="009C2B89" w:rsidRPr="00765CD7">
        <w:rPr>
          <w:rFonts w:asciiTheme="minorHAnsi" w:eastAsiaTheme="minorHAnsi" w:hAnsiTheme="minorHAnsi" w:cstheme="minorHAnsi"/>
          <w:color w:val="000000"/>
          <w:sz w:val="18"/>
          <w:szCs w:val="18"/>
          <w:lang w:eastAsia="en-US"/>
          <w14:ligatures w14:val="standardContextual"/>
        </w:rPr>
        <w:t xml:space="preserve">my : se mouvoir dans un lieu, se trouver être  (lat. </w:t>
      </w:r>
      <w:r w:rsidR="009C2B89" w:rsidRPr="00765CD7">
        <w:rPr>
          <w:rFonts w:asciiTheme="minorHAnsi" w:eastAsiaTheme="minorHAnsi" w:hAnsiTheme="minorHAnsi" w:cstheme="minorHAnsi"/>
          <w:i/>
          <w:iCs/>
          <w:color w:val="000000"/>
          <w:sz w:val="18"/>
          <w:szCs w:val="18"/>
          <w:lang w:eastAsia="en-US"/>
          <w14:ligatures w14:val="standardContextual"/>
        </w:rPr>
        <w:t>versari</w:t>
      </w:r>
      <w:r w:rsidR="009C2B89" w:rsidRPr="00765CD7">
        <w:rPr>
          <w:rFonts w:asciiTheme="minorHAnsi" w:eastAsiaTheme="minorHAnsi" w:hAnsiTheme="minorHAnsi" w:cstheme="minorHAnsi"/>
          <w:color w:val="000000"/>
          <w:sz w:val="18"/>
          <w:szCs w:val="18"/>
          <w:lang w:eastAsia="en-US"/>
          <w14:ligatures w14:val="standardContextual"/>
        </w:rPr>
        <w:t xml:space="preserve">) être.    </w:t>
      </w:r>
      <w:r w:rsidR="009C2B89" w:rsidRPr="00765CD7">
        <w:rPr>
          <w:rFonts w:asciiTheme="minorHAnsi" w:eastAsiaTheme="minorHAnsi" w:hAnsiTheme="minorHAnsi" w:cstheme="minorHAnsi"/>
          <w:b/>
          <w:bCs/>
          <w:color w:val="000000"/>
          <w:sz w:val="18"/>
          <w:szCs w:val="18"/>
          <w:lang w:eastAsia="en-US"/>
          <w14:ligatures w14:val="standardContextual"/>
        </w:rPr>
        <w:t xml:space="preserve">οἵ : </w:t>
      </w:r>
      <w:r w:rsidR="009C2B89" w:rsidRPr="00765CD7">
        <w:rPr>
          <w:rFonts w:asciiTheme="minorHAnsi" w:eastAsiaTheme="minorHAnsi" w:hAnsiTheme="minorHAnsi" w:cstheme="minorHAnsi"/>
          <w:color w:val="000000"/>
          <w:sz w:val="18"/>
          <w:szCs w:val="18"/>
          <w:lang w:eastAsia="en-US"/>
          <w14:ligatures w14:val="standardContextual"/>
        </w:rPr>
        <w:t>relatif</w:t>
      </w:r>
      <w:r w:rsidR="009C2B89" w:rsidRPr="00765CD7">
        <w:rPr>
          <w:rFonts w:asciiTheme="minorHAnsi" w:eastAsiaTheme="minorHAnsi" w:hAnsiTheme="minorHAnsi" w:cstheme="minorHAnsi"/>
          <w:b/>
          <w:bCs/>
          <w:color w:val="000000"/>
          <w:sz w:val="18"/>
          <w:szCs w:val="18"/>
          <w:lang w:eastAsia="en-US"/>
          <w14:ligatures w14:val="standardContextual"/>
        </w:rPr>
        <w:t xml:space="preserve">.  </w:t>
      </w:r>
    </w:p>
  </w:footnote>
  <w:footnote w:id="39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C2B89" w:rsidRPr="00765CD7">
        <w:rPr>
          <w:rFonts w:asciiTheme="minorHAnsi" w:eastAsiaTheme="minorHAnsi" w:hAnsiTheme="minorHAnsi" w:cstheme="minorHAnsi"/>
          <w:b/>
          <w:bCs/>
          <w:color w:val="000000"/>
          <w:sz w:val="18"/>
          <w:szCs w:val="18"/>
          <w:lang w:eastAsia="en-US"/>
          <w14:ligatures w14:val="standardContextual"/>
        </w:rPr>
        <w:t xml:space="preserve">389. ἐγγύθι ναιετάουσ᾽, οἵ τ᾽ ἄγκεα βησσήεντα, — </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b/>
          <w:bCs/>
          <w:color w:val="B00004"/>
          <w:sz w:val="18"/>
          <w:szCs w:val="18"/>
          <w:lang w:eastAsia="en-US"/>
          <w14:ligatures w14:val="standardContextual"/>
        </w:rPr>
        <w:t>Ἐ</w:t>
      </w:r>
      <w:r w:rsidR="009C2B89" w:rsidRPr="00765CD7">
        <w:rPr>
          <w:rFonts w:asciiTheme="minorHAnsi" w:eastAsiaTheme="minorHAnsi" w:hAnsiTheme="minorHAnsi" w:cstheme="minorHAnsi"/>
          <w:b/>
          <w:bCs/>
          <w:color w:val="000000"/>
          <w:sz w:val="18"/>
          <w:szCs w:val="18"/>
          <w:lang w:eastAsia="en-US"/>
          <w14:ligatures w14:val="standardContextual"/>
        </w:rPr>
        <w:t>γγύθι (</w:t>
      </w:r>
      <w:r w:rsidR="009C2B89" w:rsidRPr="00765CD7">
        <w:rPr>
          <w:rFonts w:asciiTheme="minorHAnsi" w:eastAsiaTheme="minorHAnsi" w:hAnsiTheme="minorHAnsi" w:cstheme="minorHAnsi"/>
          <w:color w:val="000000"/>
          <w:sz w:val="18"/>
          <w:szCs w:val="18"/>
          <w:lang w:eastAsia="en-US"/>
          <w14:ligatures w14:val="standardContextual"/>
        </w:rPr>
        <w:t>gén / dat</w:t>
      </w:r>
      <w:r w:rsidR="009C2B89" w:rsidRPr="00765CD7">
        <w:rPr>
          <w:rFonts w:asciiTheme="minorHAnsi" w:eastAsiaTheme="minorHAnsi" w:hAnsiTheme="minorHAnsi" w:cstheme="minorHAnsi"/>
          <w:b/>
          <w:bCs/>
          <w:color w:val="000000"/>
          <w:sz w:val="18"/>
          <w:szCs w:val="18"/>
          <w:lang w:eastAsia="en-US"/>
          <w14:ligatures w14:val="standardContextual"/>
        </w:rPr>
        <w:t>) :</w:t>
      </w:r>
      <w:r w:rsidR="009C2B89" w:rsidRPr="00765CD7">
        <w:rPr>
          <w:rFonts w:asciiTheme="minorHAnsi" w:eastAsiaTheme="minorHAnsi" w:hAnsiTheme="minorHAnsi" w:cstheme="minorHAnsi"/>
          <w:color w:val="000000"/>
          <w:sz w:val="18"/>
          <w:szCs w:val="18"/>
          <w:lang w:eastAsia="en-US"/>
          <w14:ligatures w14:val="standardContextual"/>
        </w:rPr>
        <w:t xml:space="preserve"> auprès de ; proche.    </w:t>
      </w:r>
      <w:r w:rsidR="009C2B89" w:rsidRPr="00765CD7">
        <w:rPr>
          <w:rFonts w:asciiTheme="minorHAnsi" w:eastAsiaTheme="minorHAnsi" w:hAnsiTheme="minorHAnsi" w:cstheme="minorHAnsi"/>
          <w:b/>
          <w:bCs/>
          <w:color w:val="B00004"/>
          <w:sz w:val="18"/>
          <w:szCs w:val="18"/>
          <w:lang w:eastAsia="en-US"/>
          <w14:ligatures w14:val="standardContextual"/>
        </w:rPr>
        <w:t>Ν</w:t>
      </w:r>
      <w:r w:rsidR="009C2B89" w:rsidRPr="00765CD7">
        <w:rPr>
          <w:rFonts w:asciiTheme="minorHAnsi" w:eastAsiaTheme="minorHAnsi" w:hAnsiTheme="minorHAnsi" w:cstheme="minorHAnsi"/>
          <w:b/>
          <w:bCs/>
          <w:color w:val="000000"/>
          <w:sz w:val="18"/>
          <w:szCs w:val="18"/>
          <w:lang w:eastAsia="en-US"/>
          <w14:ligatures w14:val="standardContextual"/>
        </w:rPr>
        <w:t>αιετάω :</w:t>
      </w:r>
      <w:r w:rsidR="009C2B89" w:rsidRPr="00765CD7">
        <w:rPr>
          <w:rFonts w:asciiTheme="minorHAnsi" w:eastAsiaTheme="minorHAnsi" w:hAnsiTheme="minorHAnsi" w:cstheme="minorHAnsi"/>
          <w:color w:val="000000"/>
          <w:sz w:val="18"/>
          <w:szCs w:val="18"/>
          <w:lang w:eastAsia="en-US"/>
          <w14:ligatures w14:val="standardContextual"/>
        </w:rPr>
        <w:t xml:space="preserve"> habiter (+ dat. /[acc.]); être habité, peuplé.    </w:t>
      </w:r>
      <w:r w:rsidR="009C2B89" w:rsidRPr="00765CD7">
        <w:rPr>
          <w:rFonts w:asciiTheme="minorHAnsi" w:eastAsiaTheme="minorHAnsi" w:hAnsiTheme="minorHAnsi" w:cstheme="minorHAnsi"/>
          <w:b/>
          <w:bCs/>
          <w:color w:val="B00004"/>
          <w:sz w:val="18"/>
          <w:szCs w:val="18"/>
          <w:lang w:eastAsia="en-US"/>
          <w14:ligatures w14:val="standardContextual"/>
        </w:rPr>
        <w:t>Ἄ</w:t>
      </w:r>
      <w:r w:rsidR="009C2B89" w:rsidRPr="00765CD7">
        <w:rPr>
          <w:rFonts w:asciiTheme="minorHAnsi" w:eastAsiaTheme="minorHAnsi" w:hAnsiTheme="minorHAnsi" w:cstheme="minorHAnsi"/>
          <w:b/>
          <w:bCs/>
          <w:color w:val="000000"/>
          <w:sz w:val="18"/>
          <w:szCs w:val="18"/>
          <w:lang w:eastAsia="en-US"/>
          <w14:ligatures w14:val="standardContextual"/>
        </w:rPr>
        <w:t>γκος, ους (τό) :</w:t>
      </w:r>
      <w:r w:rsidR="009C2B89" w:rsidRPr="00765CD7">
        <w:rPr>
          <w:rFonts w:asciiTheme="minorHAnsi" w:eastAsiaTheme="minorHAnsi" w:hAnsiTheme="minorHAnsi" w:cstheme="minorHAnsi"/>
          <w:color w:val="000000"/>
          <w:sz w:val="18"/>
          <w:szCs w:val="18"/>
          <w:lang w:eastAsia="en-US"/>
          <w14:ligatures w14:val="standardContextual"/>
        </w:rPr>
        <w:t xml:space="preserve"> courbure, enfoncement, </w:t>
      </w:r>
      <w:r w:rsidR="009C2B89" w:rsidRPr="00765CD7">
        <w:rPr>
          <w:rFonts w:asciiTheme="minorHAnsi" w:eastAsiaTheme="minorHAnsi" w:hAnsiTheme="minorHAnsi" w:cstheme="minorHAnsi"/>
          <w:i/>
          <w:iCs/>
          <w:color w:val="000000"/>
          <w:sz w:val="18"/>
          <w:szCs w:val="18"/>
          <w:lang w:eastAsia="en-US"/>
          <w14:ligatures w14:val="standardContextual"/>
        </w:rPr>
        <w:t>d’où</w:t>
      </w:r>
      <w:r w:rsidR="009C2B89" w:rsidRPr="00765CD7">
        <w:rPr>
          <w:rFonts w:asciiTheme="minorHAnsi" w:eastAsiaTheme="minorHAnsi" w:hAnsiTheme="minorHAnsi" w:cstheme="minorHAnsi"/>
          <w:color w:val="000000"/>
          <w:sz w:val="18"/>
          <w:szCs w:val="18"/>
          <w:lang w:eastAsia="en-US"/>
          <w14:ligatures w14:val="standardContextual"/>
        </w:rPr>
        <w:t xml:space="preserve"> vallée, vallon.    </w:t>
      </w:r>
      <w:r w:rsidR="009C2B89" w:rsidRPr="00765CD7">
        <w:rPr>
          <w:rFonts w:asciiTheme="minorHAnsi" w:eastAsiaTheme="minorHAnsi" w:hAnsiTheme="minorHAnsi" w:cstheme="minorHAnsi"/>
          <w:b/>
          <w:bCs/>
          <w:color w:val="B00004"/>
          <w:sz w:val="18"/>
          <w:szCs w:val="18"/>
          <w:lang w:eastAsia="en-US"/>
          <w14:ligatures w14:val="standardContextual"/>
        </w:rPr>
        <w:t>Β</w:t>
      </w:r>
      <w:r w:rsidR="009C2B89" w:rsidRPr="00765CD7">
        <w:rPr>
          <w:rFonts w:asciiTheme="minorHAnsi" w:eastAsiaTheme="minorHAnsi" w:hAnsiTheme="minorHAnsi" w:cstheme="minorHAnsi"/>
          <w:b/>
          <w:bCs/>
          <w:color w:val="000000"/>
          <w:sz w:val="18"/>
          <w:szCs w:val="18"/>
          <w:lang w:eastAsia="en-US"/>
          <w14:ligatures w14:val="standardContextual"/>
        </w:rPr>
        <w:t>ησσήεις, εσσα, εν,</w:t>
      </w:r>
      <w:r w:rsidR="009C2B89" w:rsidRPr="00765CD7">
        <w:rPr>
          <w:rFonts w:asciiTheme="minorHAnsi" w:eastAsiaTheme="minorHAnsi" w:hAnsiTheme="minorHAnsi" w:cstheme="minorHAnsi"/>
          <w:color w:val="000000"/>
          <w:sz w:val="18"/>
          <w:szCs w:val="18"/>
          <w:lang w:eastAsia="en-US"/>
          <w14:ligatures w14:val="standardContextual"/>
        </w:rPr>
        <w:t xml:space="preserve"> encaissé comme un vallon.     NB. </w:t>
      </w:r>
      <w:r w:rsidR="009C2B89" w:rsidRPr="00765CD7">
        <w:rPr>
          <w:rFonts w:asciiTheme="minorHAnsi" w:eastAsiaTheme="minorHAnsi" w:hAnsiTheme="minorHAnsi" w:cstheme="minorHAnsi"/>
          <w:b/>
          <w:bCs/>
          <w:color w:val="B00004"/>
          <w:sz w:val="18"/>
          <w:szCs w:val="18"/>
          <w:lang w:eastAsia="en-US"/>
          <w14:ligatures w14:val="standardContextual"/>
        </w:rPr>
        <w:t>Distension*</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b/>
          <w:bCs/>
          <w:color w:val="000000"/>
          <w:sz w:val="18"/>
          <w:szCs w:val="18"/>
          <w:lang w:eastAsia="en-US"/>
          <w14:ligatures w14:val="standardContextual"/>
        </w:rPr>
        <w:t>άω  &gt;  ῶ &gt; όω]  (</w:t>
      </w:r>
      <w:r w:rsidR="009C2B89" w:rsidRPr="00765CD7">
        <w:rPr>
          <w:rFonts w:asciiTheme="minorHAnsi" w:eastAsiaTheme="minorHAnsi" w:hAnsiTheme="minorHAnsi" w:cstheme="minorHAnsi"/>
          <w:color w:val="000000"/>
          <w:sz w:val="18"/>
          <w:szCs w:val="18"/>
          <w:lang w:eastAsia="en-US"/>
          <w14:ligatures w14:val="standardContextual"/>
        </w:rPr>
        <w:t xml:space="preserve">J.B. p. 63-64) : surtout dans les verbes en </w:t>
      </w:r>
      <w:r w:rsidR="009C2B89" w:rsidRPr="00765CD7">
        <w:rPr>
          <w:rFonts w:asciiTheme="minorHAnsi" w:eastAsiaTheme="minorHAnsi" w:hAnsiTheme="minorHAnsi" w:cstheme="minorHAnsi"/>
          <w:b/>
          <w:bCs/>
          <w:color w:val="000000"/>
          <w:sz w:val="18"/>
          <w:szCs w:val="18"/>
          <w:lang w:eastAsia="en-US"/>
          <w14:ligatures w14:val="standardContextual"/>
        </w:rPr>
        <w:t xml:space="preserve">άω ; </w:t>
      </w:r>
      <w:r w:rsidR="009C2B89" w:rsidRPr="00765CD7">
        <w:rPr>
          <w:rFonts w:asciiTheme="minorHAnsi" w:eastAsiaTheme="minorHAnsi" w:hAnsiTheme="minorHAnsi" w:cstheme="minorHAnsi"/>
          <w:color w:val="000000"/>
          <w:sz w:val="18"/>
          <w:szCs w:val="18"/>
          <w:lang w:eastAsia="en-US"/>
          <w14:ligatures w14:val="standardContextual"/>
        </w:rPr>
        <w:t> peut-être pour des raisons métriques : à partir d’une forme déjà contractée (</w:t>
      </w:r>
      <w:r w:rsidR="009C2B89" w:rsidRPr="00765CD7">
        <w:rPr>
          <w:rFonts w:asciiTheme="minorHAnsi" w:eastAsiaTheme="minorHAnsi" w:hAnsiTheme="minorHAnsi" w:cstheme="minorHAnsi"/>
          <w:b/>
          <w:bCs/>
          <w:color w:val="000000"/>
          <w:sz w:val="18"/>
          <w:szCs w:val="18"/>
          <w:lang w:eastAsia="en-US"/>
          <w14:ligatures w14:val="standardContextual"/>
        </w:rPr>
        <w:t>ῶ</w:t>
      </w:r>
      <w:r w:rsidR="009C2B89" w:rsidRPr="00765CD7">
        <w:rPr>
          <w:rFonts w:asciiTheme="minorHAnsi" w:eastAsiaTheme="minorHAnsi" w:hAnsiTheme="minorHAnsi" w:cstheme="minorHAnsi"/>
          <w:color w:val="000000"/>
          <w:sz w:val="18"/>
          <w:szCs w:val="18"/>
          <w:lang w:eastAsia="en-US"/>
          <w14:ligatures w14:val="standardContextual"/>
        </w:rPr>
        <w:t xml:space="preserve">, résultant de </w:t>
      </w:r>
      <w:r w:rsidR="009C2B89" w:rsidRPr="00765CD7">
        <w:rPr>
          <w:rFonts w:asciiTheme="minorHAnsi" w:eastAsiaTheme="minorHAnsi" w:hAnsiTheme="minorHAnsi" w:cstheme="minorHAnsi"/>
          <w:b/>
          <w:bCs/>
          <w:color w:val="000000"/>
          <w:sz w:val="18"/>
          <w:szCs w:val="18"/>
          <w:lang w:eastAsia="en-US"/>
          <w14:ligatures w14:val="standardContextual"/>
        </w:rPr>
        <w:t xml:space="preserve">άω) </w:t>
      </w:r>
      <w:r w:rsidR="009C2B89" w:rsidRPr="00765CD7">
        <w:rPr>
          <w:rFonts w:asciiTheme="minorHAnsi" w:eastAsiaTheme="minorHAnsi" w:hAnsiTheme="minorHAnsi" w:cstheme="minorHAnsi"/>
          <w:color w:val="000000"/>
          <w:sz w:val="18"/>
          <w:szCs w:val="18"/>
          <w:lang w:eastAsia="en-US"/>
          <w14:ligatures w14:val="standardContextual"/>
        </w:rPr>
        <w:t> le poète réinvente une forme non contractée (</w:t>
      </w:r>
      <w:r w:rsidR="009C2B89" w:rsidRPr="00765CD7">
        <w:rPr>
          <w:rFonts w:asciiTheme="minorHAnsi" w:eastAsiaTheme="minorHAnsi" w:hAnsiTheme="minorHAnsi" w:cstheme="minorHAnsi"/>
          <w:b/>
          <w:bCs/>
          <w:color w:val="000000"/>
          <w:sz w:val="18"/>
          <w:szCs w:val="18"/>
          <w:lang w:eastAsia="en-US"/>
          <w14:ligatures w14:val="standardContextual"/>
        </w:rPr>
        <w:t>όω)</w:t>
      </w:r>
      <w:r w:rsidR="009C2B89" w:rsidRPr="00765CD7">
        <w:rPr>
          <w:rFonts w:asciiTheme="minorHAnsi" w:eastAsiaTheme="minorHAnsi" w:hAnsiTheme="minorHAnsi" w:cstheme="minorHAnsi"/>
          <w:color w:val="000000"/>
          <w:sz w:val="18"/>
          <w:szCs w:val="18"/>
          <w:lang w:eastAsia="en-US"/>
          <w14:ligatures w14:val="standardContextual"/>
        </w:rPr>
        <w:t>, avec une voyelle de même timbre (</w:t>
      </w:r>
      <w:r w:rsidR="009C2B89" w:rsidRPr="00765CD7">
        <w:rPr>
          <w:rFonts w:asciiTheme="minorHAnsi" w:eastAsiaTheme="minorHAnsi" w:hAnsiTheme="minorHAnsi" w:cstheme="minorHAnsi"/>
          <w:b/>
          <w:bCs/>
          <w:color w:val="000000"/>
          <w:sz w:val="18"/>
          <w:szCs w:val="18"/>
          <w:lang w:eastAsia="en-US"/>
          <w14:ligatures w14:val="standardContextual"/>
        </w:rPr>
        <w:t>ο</w:t>
      </w:r>
      <w:r w:rsidR="009C2B89" w:rsidRPr="00765CD7">
        <w:rPr>
          <w:rFonts w:asciiTheme="minorHAnsi" w:eastAsiaTheme="minorHAnsi" w:hAnsiTheme="minorHAnsi" w:cstheme="minorHAnsi"/>
          <w:color w:val="000000"/>
          <w:sz w:val="18"/>
          <w:szCs w:val="18"/>
          <w:lang w:eastAsia="en-US"/>
          <w14:ligatures w14:val="standardContextual"/>
        </w:rPr>
        <w:t>) que celle obtenue (</w:t>
      </w:r>
      <w:r w:rsidR="009C2B89" w:rsidRPr="00765CD7">
        <w:rPr>
          <w:rFonts w:asciiTheme="minorHAnsi" w:eastAsiaTheme="minorHAnsi" w:hAnsiTheme="minorHAnsi" w:cstheme="minorHAnsi"/>
          <w:b/>
          <w:bCs/>
          <w:color w:val="000000"/>
          <w:sz w:val="18"/>
          <w:szCs w:val="18"/>
          <w:lang w:eastAsia="en-US"/>
          <w14:ligatures w14:val="standardContextual"/>
        </w:rPr>
        <w:t>ω</w:t>
      </w:r>
      <w:r w:rsidR="009C2B89" w:rsidRPr="00765CD7">
        <w:rPr>
          <w:rFonts w:asciiTheme="minorHAnsi" w:eastAsiaTheme="minorHAnsi" w:hAnsiTheme="minorHAnsi" w:cstheme="minorHAnsi"/>
          <w:color w:val="000000"/>
          <w:sz w:val="18"/>
          <w:szCs w:val="18"/>
          <w:lang w:eastAsia="en-US"/>
          <w14:ligatures w14:val="standardContextual"/>
        </w:rPr>
        <w:t xml:space="preserve"> ) par la contraction initiale de </w:t>
      </w:r>
      <w:r w:rsidR="009C2B89" w:rsidRPr="00765CD7">
        <w:rPr>
          <w:rFonts w:asciiTheme="minorHAnsi" w:eastAsiaTheme="minorHAnsi" w:hAnsiTheme="minorHAnsi" w:cstheme="minorHAnsi"/>
          <w:b/>
          <w:bCs/>
          <w:color w:val="000000"/>
          <w:sz w:val="18"/>
          <w:szCs w:val="18"/>
          <w:lang w:eastAsia="en-US"/>
          <w14:ligatures w14:val="standardContextual"/>
        </w:rPr>
        <w:t>αω</w:t>
      </w:r>
      <w:r w:rsidR="009C2B89" w:rsidRPr="00765CD7">
        <w:rPr>
          <w:rFonts w:asciiTheme="minorHAnsi" w:eastAsiaTheme="minorHAnsi" w:hAnsiTheme="minorHAnsi" w:cstheme="minorHAnsi"/>
          <w:color w:val="000000"/>
          <w:sz w:val="18"/>
          <w:szCs w:val="18"/>
          <w:lang w:eastAsia="en-US"/>
          <w14:ligatures w14:val="standardContextual"/>
        </w:rPr>
        <w:t xml:space="preserve"> en </w:t>
      </w:r>
      <w:r w:rsidR="009C2B89" w:rsidRPr="00765CD7">
        <w:rPr>
          <w:rFonts w:asciiTheme="minorHAnsi" w:eastAsiaTheme="minorHAnsi" w:hAnsiTheme="minorHAnsi" w:cstheme="minorHAnsi"/>
          <w:b/>
          <w:bCs/>
          <w:color w:val="000000"/>
          <w:sz w:val="18"/>
          <w:szCs w:val="18"/>
          <w:lang w:eastAsia="en-US"/>
          <w14:ligatures w14:val="standardContextual"/>
        </w:rPr>
        <w:t>ω.</w:t>
      </w:r>
      <w:r w:rsidRPr="00765CD7">
        <w:rPr>
          <w:rFonts w:asciiTheme="minorHAnsi" w:hAnsiTheme="minorHAnsi" w:cstheme="minorHAnsi"/>
          <w:b/>
          <w:bCs/>
          <w:sz w:val="18"/>
          <w:szCs w:val="18"/>
        </w:rPr>
        <w:t xml:space="preserve"> </w:t>
      </w:r>
    </w:p>
  </w:footnote>
  <w:footnote w:id="39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C2B89" w:rsidRPr="00765CD7">
        <w:rPr>
          <w:rFonts w:asciiTheme="minorHAnsi" w:eastAsiaTheme="minorHAnsi" w:hAnsiTheme="minorHAnsi" w:cstheme="minorHAnsi"/>
          <w:b/>
          <w:bCs/>
          <w:color w:val="000000"/>
          <w:sz w:val="18"/>
          <w:szCs w:val="18"/>
          <w:lang w:eastAsia="en-US"/>
          <w14:ligatures w14:val="standardContextual"/>
        </w:rPr>
        <w:t>390. πόντου κυμαίνοντος ἀπόπροθι, πίονα χῶρον  —</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b/>
          <w:bCs/>
          <w:color w:val="B00004"/>
          <w:sz w:val="18"/>
          <w:szCs w:val="18"/>
          <w:lang w:eastAsia="en-US"/>
          <w14:ligatures w14:val="standardContextual"/>
        </w:rPr>
        <w:t>Π</w:t>
      </w:r>
      <w:r w:rsidR="009C2B89" w:rsidRPr="00765CD7">
        <w:rPr>
          <w:rFonts w:asciiTheme="minorHAnsi" w:eastAsiaTheme="minorHAnsi" w:hAnsiTheme="minorHAnsi" w:cstheme="minorHAnsi"/>
          <w:b/>
          <w:bCs/>
          <w:color w:val="000000"/>
          <w:sz w:val="18"/>
          <w:szCs w:val="18"/>
          <w:lang w:eastAsia="en-US"/>
          <w14:ligatures w14:val="standardContextual"/>
        </w:rPr>
        <w:t>όντος, ου (ὁ)</w:t>
      </w:r>
      <w:r w:rsidR="009C2B89" w:rsidRPr="00765CD7">
        <w:rPr>
          <w:rFonts w:asciiTheme="minorHAnsi" w:eastAsiaTheme="minorHAnsi" w:hAnsiTheme="minorHAnsi" w:cstheme="minorHAnsi"/>
          <w:color w:val="000000"/>
          <w:sz w:val="18"/>
          <w:szCs w:val="18"/>
          <w:lang w:eastAsia="en-US"/>
          <w14:ligatures w14:val="standardContextual"/>
        </w:rPr>
        <w:t xml:space="preserve"> : haute mer, pleine mer ; mer.      </w:t>
      </w:r>
      <w:r w:rsidR="009C2B89" w:rsidRPr="00765CD7">
        <w:rPr>
          <w:rFonts w:asciiTheme="minorHAnsi" w:eastAsiaTheme="minorHAnsi" w:hAnsiTheme="minorHAnsi" w:cstheme="minorHAnsi"/>
          <w:b/>
          <w:bCs/>
          <w:color w:val="B00004"/>
          <w:sz w:val="18"/>
          <w:szCs w:val="18"/>
          <w:lang w:eastAsia="en-US"/>
          <w14:ligatures w14:val="standardContextual"/>
        </w:rPr>
        <w:t>Κ</w:t>
      </w:r>
      <w:r w:rsidR="009C2B89" w:rsidRPr="00765CD7">
        <w:rPr>
          <w:rFonts w:asciiTheme="minorHAnsi" w:eastAsiaTheme="minorHAnsi" w:hAnsiTheme="minorHAnsi" w:cstheme="minorHAnsi"/>
          <w:b/>
          <w:bCs/>
          <w:color w:val="000000"/>
          <w:sz w:val="18"/>
          <w:szCs w:val="18"/>
          <w:lang w:eastAsia="en-US"/>
          <w14:ligatures w14:val="standardContextual"/>
        </w:rPr>
        <w:t xml:space="preserve">υμαίνω : </w:t>
      </w:r>
      <w:r w:rsidR="009C2B89" w:rsidRPr="00765CD7">
        <w:rPr>
          <w:rFonts w:asciiTheme="minorHAnsi" w:eastAsiaTheme="minorHAnsi" w:hAnsiTheme="minorHAnsi" w:cstheme="minorHAnsi"/>
          <w:color w:val="000000"/>
          <w:sz w:val="18"/>
          <w:szCs w:val="18"/>
          <w:lang w:eastAsia="en-US"/>
          <w14:ligatures w14:val="standardContextual"/>
        </w:rPr>
        <w:t xml:space="preserve">s’enfler, se soulever, se gonfler (mer, vagues).     </w:t>
      </w:r>
      <w:r w:rsidR="009C2B89" w:rsidRPr="00765CD7">
        <w:rPr>
          <w:rFonts w:asciiTheme="minorHAnsi" w:eastAsiaTheme="minorHAnsi" w:hAnsiTheme="minorHAnsi" w:cstheme="minorHAnsi"/>
          <w:b/>
          <w:bCs/>
          <w:color w:val="B00004"/>
          <w:sz w:val="18"/>
          <w:szCs w:val="18"/>
          <w:lang w:eastAsia="en-US"/>
          <w14:ligatures w14:val="standardContextual"/>
        </w:rPr>
        <w:t>Ἀ</w:t>
      </w:r>
      <w:r w:rsidR="009C2B89" w:rsidRPr="00765CD7">
        <w:rPr>
          <w:rFonts w:asciiTheme="minorHAnsi" w:eastAsiaTheme="minorHAnsi" w:hAnsiTheme="minorHAnsi" w:cstheme="minorHAnsi"/>
          <w:b/>
          <w:bCs/>
          <w:color w:val="000000"/>
          <w:sz w:val="18"/>
          <w:szCs w:val="18"/>
          <w:lang w:eastAsia="en-US"/>
          <w14:ligatures w14:val="standardContextual"/>
        </w:rPr>
        <w:t xml:space="preserve">πόπροθι,  </w:t>
      </w:r>
      <w:r w:rsidR="009C2B89" w:rsidRPr="00765CD7">
        <w:rPr>
          <w:rFonts w:asciiTheme="minorHAnsi" w:eastAsiaTheme="minorHAnsi" w:hAnsiTheme="minorHAnsi" w:cstheme="minorHAnsi"/>
          <w:i/>
          <w:iCs/>
          <w:color w:val="000000"/>
          <w:sz w:val="18"/>
          <w:szCs w:val="18"/>
          <w:lang w:eastAsia="en-US"/>
          <w14:ligatures w14:val="standardContextual"/>
        </w:rPr>
        <w:t>Adv</w:t>
      </w:r>
      <w:r w:rsidR="009C2B89" w:rsidRPr="00765CD7">
        <w:rPr>
          <w:rFonts w:asciiTheme="minorHAnsi" w:eastAsiaTheme="minorHAnsi" w:hAnsiTheme="minorHAnsi" w:cstheme="minorHAnsi"/>
          <w:b/>
          <w:bCs/>
          <w:color w:val="000000"/>
          <w:sz w:val="18"/>
          <w:szCs w:val="18"/>
          <w:lang w:eastAsia="en-US"/>
          <w14:ligatures w14:val="standardContextual"/>
        </w:rPr>
        <w:t>.</w:t>
      </w:r>
      <w:r w:rsidR="009C2B89" w:rsidRPr="00765CD7">
        <w:rPr>
          <w:rFonts w:asciiTheme="minorHAnsi" w:eastAsiaTheme="minorHAnsi" w:hAnsiTheme="minorHAnsi" w:cstheme="minorHAnsi"/>
          <w:color w:val="000000"/>
          <w:sz w:val="18"/>
          <w:szCs w:val="18"/>
          <w:lang w:eastAsia="en-US"/>
          <w14:ligatures w14:val="standardContextual"/>
        </w:rPr>
        <w:t xml:space="preserve"> : au loin en avant, dans le lointain en avant.       </w:t>
      </w:r>
      <w:r w:rsidR="009C2B89" w:rsidRPr="00765CD7">
        <w:rPr>
          <w:rFonts w:asciiTheme="minorHAnsi" w:eastAsiaTheme="minorHAnsi" w:hAnsiTheme="minorHAnsi" w:cstheme="minorHAnsi"/>
          <w:b/>
          <w:bCs/>
          <w:color w:val="B00004"/>
          <w:sz w:val="18"/>
          <w:szCs w:val="18"/>
          <w:lang w:eastAsia="en-US"/>
          <w14:ligatures w14:val="standardContextual"/>
        </w:rPr>
        <w:t>Π</w:t>
      </w:r>
      <w:r w:rsidR="009C2B89" w:rsidRPr="00765CD7">
        <w:rPr>
          <w:rFonts w:asciiTheme="minorHAnsi" w:eastAsiaTheme="minorHAnsi" w:hAnsiTheme="minorHAnsi" w:cstheme="minorHAnsi"/>
          <w:b/>
          <w:bCs/>
          <w:color w:val="000000"/>
          <w:sz w:val="18"/>
          <w:szCs w:val="18"/>
          <w:lang w:eastAsia="en-US"/>
          <w14:ligatures w14:val="standardContextual"/>
        </w:rPr>
        <w:t xml:space="preserve">ίων, πίων, πῖον; </w:t>
      </w:r>
      <w:r w:rsidR="009C2B89" w:rsidRPr="00765CD7">
        <w:rPr>
          <w:rFonts w:asciiTheme="minorHAnsi" w:eastAsiaTheme="minorHAnsi" w:hAnsiTheme="minorHAnsi" w:cstheme="minorHAnsi"/>
          <w:b/>
          <w:bCs/>
          <w:i/>
          <w:iCs/>
          <w:color w:val="000000"/>
          <w:sz w:val="18"/>
          <w:szCs w:val="18"/>
          <w:u w:val="single"/>
          <w:lang w:eastAsia="en-US"/>
          <w14:ligatures w14:val="standardContextual"/>
        </w:rPr>
        <w:t>gén</w:t>
      </w:r>
      <w:r w:rsidR="009C2B89" w:rsidRPr="00765CD7">
        <w:rPr>
          <w:rFonts w:asciiTheme="minorHAnsi" w:eastAsiaTheme="minorHAnsi" w:hAnsiTheme="minorHAnsi" w:cstheme="minorHAnsi"/>
          <w:b/>
          <w:bCs/>
          <w:color w:val="000000"/>
          <w:sz w:val="18"/>
          <w:szCs w:val="18"/>
          <w:lang w:eastAsia="en-US"/>
          <w14:ligatures w14:val="standardContextual"/>
        </w:rPr>
        <w:t> : πίονος :</w:t>
      </w:r>
      <w:r w:rsidR="009C2B89" w:rsidRPr="00765CD7">
        <w:rPr>
          <w:rFonts w:asciiTheme="minorHAnsi" w:eastAsiaTheme="minorHAnsi" w:hAnsiTheme="minorHAnsi" w:cstheme="minorHAnsi"/>
          <w:color w:val="000000"/>
          <w:sz w:val="18"/>
          <w:szCs w:val="18"/>
          <w:lang w:eastAsia="en-US"/>
          <w14:ligatures w14:val="standardContextual"/>
        </w:rPr>
        <w:t xml:space="preserve"> gras (animaux) ; fertile, fécond.    </w:t>
      </w:r>
      <w:r w:rsidR="009C2B89" w:rsidRPr="00765CD7">
        <w:rPr>
          <w:rFonts w:asciiTheme="minorHAnsi" w:eastAsiaTheme="minorHAnsi" w:hAnsiTheme="minorHAnsi" w:cstheme="minorHAnsi"/>
          <w:b/>
          <w:bCs/>
          <w:color w:val="B00004"/>
          <w:sz w:val="18"/>
          <w:szCs w:val="18"/>
          <w:lang w:eastAsia="en-US"/>
          <w14:ligatures w14:val="standardContextual"/>
        </w:rPr>
        <w:t>Χ</w:t>
      </w:r>
      <w:r w:rsidR="009C2B89" w:rsidRPr="00765CD7">
        <w:rPr>
          <w:rFonts w:asciiTheme="minorHAnsi" w:eastAsiaTheme="minorHAnsi" w:hAnsiTheme="minorHAnsi" w:cstheme="minorHAnsi"/>
          <w:b/>
          <w:bCs/>
          <w:color w:val="000000"/>
          <w:sz w:val="18"/>
          <w:szCs w:val="18"/>
          <w:lang w:eastAsia="en-US"/>
          <w14:ligatures w14:val="standardContextual"/>
        </w:rPr>
        <w:t xml:space="preserve">ῶρος, ου (ὁ) : </w:t>
      </w:r>
      <w:r w:rsidR="009C2B89" w:rsidRPr="00765CD7">
        <w:rPr>
          <w:rFonts w:asciiTheme="minorHAnsi" w:eastAsiaTheme="minorHAnsi" w:hAnsiTheme="minorHAnsi" w:cstheme="minorHAnsi"/>
          <w:color w:val="000000"/>
          <w:sz w:val="18"/>
          <w:szCs w:val="18"/>
          <w:lang w:eastAsia="en-US"/>
          <w14:ligatures w14:val="standardContextual"/>
        </w:rPr>
        <w:t>espace; lieu ; pays, région, contrée ; campagne (p. opp. à la ville), (part.) bien campagnard.</w:t>
      </w:r>
      <w:r w:rsidRPr="00765CD7">
        <w:rPr>
          <w:rFonts w:asciiTheme="minorHAnsi" w:hAnsiTheme="minorHAnsi" w:cstheme="minorHAnsi"/>
          <w:b/>
          <w:bCs/>
          <w:sz w:val="18"/>
          <w:szCs w:val="18"/>
        </w:rPr>
        <w:t xml:space="preserve"> </w:t>
      </w:r>
    </w:p>
  </w:footnote>
  <w:footnote w:id="39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C2B89" w:rsidRPr="00765CD7">
        <w:rPr>
          <w:rFonts w:asciiTheme="minorHAnsi" w:eastAsiaTheme="minorHAnsi" w:hAnsiTheme="minorHAnsi" w:cstheme="minorHAnsi"/>
          <w:b/>
          <w:bCs/>
          <w:color w:val="000000"/>
          <w:sz w:val="18"/>
          <w:szCs w:val="18"/>
          <w:lang w:eastAsia="en-US"/>
          <w14:ligatures w14:val="standardContextual"/>
        </w:rPr>
        <w:t>391. ναίουσιν: γυμνὸν σπείρειν, γυμνὸν δὲ βοωτεῖν, —</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b/>
          <w:bCs/>
          <w:color w:val="B00004"/>
          <w:sz w:val="18"/>
          <w:szCs w:val="18"/>
          <w:lang w:eastAsia="en-US"/>
          <w14:ligatures w14:val="standardContextual"/>
        </w:rPr>
        <w:t>Ν</w:t>
      </w:r>
      <w:r w:rsidR="009C2B89" w:rsidRPr="00765CD7">
        <w:rPr>
          <w:rFonts w:asciiTheme="minorHAnsi" w:eastAsiaTheme="minorHAnsi" w:hAnsiTheme="minorHAnsi" w:cstheme="minorHAnsi"/>
          <w:b/>
          <w:bCs/>
          <w:color w:val="000000"/>
          <w:sz w:val="18"/>
          <w:szCs w:val="18"/>
          <w:lang w:eastAsia="en-US"/>
          <w14:ligatures w14:val="standardContextual"/>
        </w:rPr>
        <w:t>αίω</w:t>
      </w:r>
      <w:r w:rsidR="009C2B89" w:rsidRPr="00765CD7">
        <w:rPr>
          <w:rFonts w:asciiTheme="minorHAnsi" w:eastAsiaTheme="minorHAnsi" w:hAnsiTheme="minorHAnsi" w:cstheme="minorHAnsi"/>
          <w:color w:val="000000"/>
          <w:sz w:val="18"/>
          <w:szCs w:val="18"/>
          <w:lang w:eastAsia="en-US"/>
          <w14:ligatures w14:val="standardContextual"/>
        </w:rPr>
        <w:t xml:space="preserve"> : </w:t>
      </w:r>
      <w:r w:rsidR="009C2B89" w:rsidRPr="00765CD7">
        <w:rPr>
          <w:rFonts w:asciiTheme="minorHAnsi" w:eastAsiaTheme="minorHAnsi" w:hAnsiTheme="minorHAnsi" w:cstheme="minorHAnsi"/>
          <w:b/>
          <w:bCs/>
          <w:i/>
          <w:iCs/>
          <w:color w:val="000000"/>
          <w:sz w:val="18"/>
          <w:szCs w:val="18"/>
          <w:lang w:eastAsia="en-US"/>
          <w14:ligatures w14:val="standardContextual"/>
        </w:rPr>
        <w:t>intr</w:t>
      </w:r>
      <w:r w:rsidR="009C2B89" w:rsidRPr="00765CD7">
        <w:rPr>
          <w:rFonts w:asciiTheme="minorHAnsi" w:eastAsiaTheme="minorHAnsi" w:hAnsiTheme="minorHAnsi" w:cstheme="minorHAnsi"/>
          <w:color w:val="000000"/>
          <w:sz w:val="18"/>
          <w:szCs w:val="18"/>
          <w:lang w:eastAsia="en-US"/>
          <w14:ligatures w14:val="standardContextual"/>
        </w:rPr>
        <w:t xml:space="preserve">. et </w:t>
      </w:r>
      <w:r w:rsidR="009C2B89" w:rsidRPr="00765CD7">
        <w:rPr>
          <w:rFonts w:asciiTheme="minorHAnsi" w:eastAsiaTheme="minorHAnsi" w:hAnsiTheme="minorHAnsi" w:cstheme="minorHAnsi"/>
          <w:b/>
          <w:bCs/>
          <w:i/>
          <w:iCs/>
          <w:color w:val="000000"/>
          <w:sz w:val="18"/>
          <w:szCs w:val="18"/>
          <w:lang w:eastAsia="en-US"/>
          <w14:ligatures w14:val="standardContextual"/>
        </w:rPr>
        <w:t>tr</w:t>
      </w:r>
      <w:r w:rsidR="009C2B89" w:rsidRPr="00765CD7">
        <w:rPr>
          <w:rFonts w:asciiTheme="minorHAnsi" w:eastAsiaTheme="minorHAnsi" w:hAnsiTheme="minorHAnsi" w:cstheme="minorHAnsi"/>
          <w:color w:val="000000"/>
          <w:sz w:val="18"/>
          <w:szCs w:val="18"/>
          <w:lang w:eastAsia="en-US"/>
          <w14:ligatures w14:val="standardContextual"/>
        </w:rPr>
        <w:t xml:space="preserve">  habiter.     </w:t>
      </w:r>
      <w:r w:rsidR="009C2B89" w:rsidRPr="00765CD7">
        <w:rPr>
          <w:rFonts w:asciiTheme="minorHAnsi" w:eastAsiaTheme="minorHAnsi" w:hAnsiTheme="minorHAnsi" w:cstheme="minorHAnsi"/>
          <w:b/>
          <w:bCs/>
          <w:color w:val="B00004"/>
          <w:sz w:val="18"/>
          <w:szCs w:val="18"/>
          <w:lang w:eastAsia="en-US"/>
          <w14:ligatures w14:val="standardContextual"/>
        </w:rPr>
        <w:t>Γ</w:t>
      </w:r>
      <w:r w:rsidR="009C2B89" w:rsidRPr="00765CD7">
        <w:rPr>
          <w:rFonts w:asciiTheme="minorHAnsi" w:eastAsiaTheme="minorHAnsi" w:hAnsiTheme="minorHAnsi" w:cstheme="minorHAnsi"/>
          <w:b/>
          <w:bCs/>
          <w:color w:val="000000"/>
          <w:sz w:val="18"/>
          <w:szCs w:val="18"/>
          <w:lang w:eastAsia="en-US"/>
          <w14:ligatures w14:val="standardContextual"/>
        </w:rPr>
        <w:t>υμνός, ή, όν</w:t>
      </w:r>
      <w:r w:rsidR="009C2B89" w:rsidRPr="00765CD7">
        <w:rPr>
          <w:rFonts w:asciiTheme="minorHAnsi" w:eastAsiaTheme="minorHAnsi" w:hAnsiTheme="minorHAnsi" w:cstheme="minorHAnsi"/>
          <w:color w:val="000000"/>
          <w:sz w:val="18"/>
          <w:szCs w:val="18"/>
          <w:lang w:eastAsia="en-US"/>
          <w14:ligatures w14:val="standardContextual"/>
        </w:rPr>
        <w:t xml:space="preserve"> : nu ; légèrement ou incomplètement vêtu ; sans armes.  </w:t>
      </w:r>
      <w:r w:rsidR="009C2B89" w:rsidRPr="00765CD7">
        <w:rPr>
          <w:rFonts w:asciiTheme="minorHAnsi" w:eastAsiaTheme="minorHAnsi" w:hAnsiTheme="minorHAnsi" w:cstheme="minorHAnsi"/>
          <w:b/>
          <w:bCs/>
          <w:color w:val="B00004"/>
          <w:sz w:val="18"/>
          <w:szCs w:val="18"/>
          <w:lang w:eastAsia="en-US"/>
          <w14:ligatures w14:val="standardContextual"/>
        </w:rPr>
        <w:t>Σ</w:t>
      </w:r>
      <w:r w:rsidR="009C2B89" w:rsidRPr="00765CD7">
        <w:rPr>
          <w:rFonts w:asciiTheme="minorHAnsi" w:eastAsiaTheme="minorHAnsi" w:hAnsiTheme="minorHAnsi" w:cstheme="minorHAnsi"/>
          <w:b/>
          <w:bCs/>
          <w:color w:val="000000"/>
          <w:sz w:val="18"/>
          <w:szCs w:val="18"/>
          <w:lang w:eastAsia="en-US"/>
          <w14:ligatures w14:val="standardContextual"/>
        </w:rPr>
        <w:t>πείρω :</w:t>
      </w:r>
      <w:r w:rsidR="009C2B89" w:rsidRPr="00765CD7">
        <w:rPr>
          <w:rFonts w:asciiTheme="minorHAnsi" w:eastAsiaTheme="minorHAnsi" w:hAnsiTheme="minorHAnsi" w:cstheme="minorHAnsi"/>
          <w:color w:val="000000"/>
          <w:sz w:val="18"/>
          <w:szCs w:val="18"/>
          <w:lang w:eastAsia="en-US"/>
          <w14:ligatures w14:val="standardContextual"/>
        </w:rPr>
        <w:t xml:space="preserve"> semer.  </w:t>
      </w:r>
      <w:r w:rsidR="009C2B89" w:rsidRPr="00765CD7">
        <w:rPr>
          <w:rFonts w:asciiTheme="minorHAnsi" w:eastAsiaTheme="minorHAnsi" w:hAnsiTheme="minorHAnsi" w:cstheme="minorHAnsi"/>
          <w:b/>
          <w:bCs/>
          <w:color w:val="B00004"/>
          <w:sz w:val="18"/>
          <w:szCs w:val="18"/>
          <w:lang w:eastAsia="en-US"/>
          <w14:ligatures w14:val="standardContextual"/>
        </w:rPr>
        <w:t>Β</w:t>
      </w:r>
      <w:r w:rsidR="009C2B89" w:rsidRPr="00765CD7">
        <w:rPr>
          <w:rFonts w:asciiTheme="minorHAnsi" w:eastAsiaTheme="minorHAnsi" w:hAnsiTheme="minorHAnsi" w:cstheme="minorHAnsi"/>
          <w:b/>
          <w:bCs/>
          <w:color w:val="000000"/>
          <w:sz w:val="18"/>
          <w:szCs w:val="18"/>
          <w:lang w:eastAsia="en-US"/>
          <w14:ligatures w14:val="standardContextual"/>
        </w:rPr>
        <w:t>οωτέω-ῶ,</w:t>
      </w:r>
      <w:r w:rsidR="009C2B89" w:rsidRPr="00765CD7">
        <w:rPr>
          <w:rFonts w:asciiTheme="minorHAnsi" w:eastAsiaTheme="minorHAnsi" w:hAnsiTheme="minorHAnsi" w:cstheme="minorHAnsi"/>
          <w:color w:val="000000"/>
          <w:sz w:val="18"/>
          <w:szCs w:val="18"/>
          <w:lang w:eastAsia="en-US"/>
          <w14:ligatures w14:val="standardContextual"/>
        </w:rPr>
        <w:t xml:space="preserve"> labourer.</w:t>
      </w:r>
      <w:r w:rsidRPr="00765CD7">
        <w:rPr>
          <w:rFonts w:asciiTheme="minorHAnsi" w:hAnsiTheme="minorHAnsi" w:cstheme="minorHAnsi"/>
          <w:b/>
          <w:bCs/>
          <w:sz w:val="18"/>
          <w:szCs w:val="18"/>
        </w:rPr>
        <w:t xml:space="preserve"> </w:t>
      </w:r>
    </w:p>
  </w:footnote>
  <w:footnote w:id="39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C2B89" w:rsidRPr="00765CD7">
        <w:rPr>
          <w:rFonts w:asciiTheme="minorHAnsi" w:hAnsiTheme="minorHAnsi" w:cstheme="minorHAnsi"/>
          <w:b/>
          <w:bCs/>
          <w:sz w:val="18"/>
          <w:szCs w:val="18"/>
        </w:rPr>
        <w:t xml:space="preserve"> </w:t>
      </w:r>
      <w:r w:rsidR="009C2B89" w:rsidRPr="00765CD7">
        <w:rPr>
          <w:rFonts w:asciiTheme="minorHAnsi" w:eastAsiaTheme="minorHAnsi" w:hAnsiTheme="minorHAnsi" w:cstheme="minorHAnsi"/>
          <w:b/>
          <w:bCs/>
          <w:color w:val="000000"/>
          <w:sz w:val="18"/>
          <w:szCs w:val="18"/>
          <w:lang w:eastAsia="en-US"/>
          <w14:ligatures w14:val="standardContextual"/>
        </w:rPr>
        <w:t xml:space="preserve">392. γυμνὸν δ᾽ ἀμάειν, εἴ χ᾽ ὥρια πάντ᾽ ἐθέλῃσθα  —   </w:t>
      </w:r>
      <w:r w:rsidR="009C2B89" w:rsidRPr="00765CD7">
        <w:rPr>
          <w:rFonts w:asciiTheme="minorHAnsi" w:eastAsiaTheme="minorHAnsi" w:hAnsiTheme="minorHAnsi" w:cstheme="minorHAnsi"/>
          <w:b/>
          <w:bCs/>
          <w:color w:val="B00004"/>
          <w:sz w:val="18"/>
          <w:szCs w:val="18"/>
          <w:lang w:eastAsia="en-US"/>
          <w14:ligatures w14:val="standardContextual"/>
        </w:rPr>
        <w:t>Ἀ</w:t>
      </w:r>
      <w:r w:rsidR="009C2B89" w:rsidRPr="00765CD7">
        <w:rPr>
          <w:rFonts w:asciiTheme="minorHAnsi" w:eastAsiaTheme="minorHAnsi" w:hAnsiTheme="minorHAnsi" w:cstheme="minorHAnsi"/>
          <w:b/>
          <w:bCs/>
          <w:color w:val="000000"/>
          <w:sz w:val="18"/>
          <w:szCs w:val="18"/>
          <w:lang w:eastAsia="en-US"/>
          <w14:ligatures w14:val="standardContextual"/>
        </w:rPr>
        <w:t>μάω</w:t>
      </w:r>
      <w:r w:rsidR="009C2B89" w:rsidRPr="00765CD7">
        <w:rPr>
          <w:rFonts w:asciiTheme="minorHAnsi" w:eastAsiaTheme="minorHAnsi" w:hAnsiTheme="minorHAnsi" w:cstheme="minorHAnsi"/>
          <w:color w:val="000000"/>
          <w:sz w:val="18"/>
          <w:szCs w:val="18"/>
          <w:lang w:eastAsia="en-US"/>
          <w14:ligatures w14:val="standardContextual"/>
        </w:rPr>
        <w:t> </w:t>
      </w:r>
      <w:r w:rsidR="009C2B89" w:rsidRPr="00765CD7">
        <w:rPr>
          <w:rFonts w:asciiTheme="minorHAnsi" w:eastAsiaTheme="minorHAnsi" w:hAnsiTheme="minorHAnsi" w:cstheme="minorHAnsi"/>
          <w:b/>
          <w:bCs/>
          <w:color w:val="000000"/>
          <w:sz w:val="18"/>
          <w:szCs w:val="18"/>
          <w:lang w:eastAsia="en-US"/>
          <w14:ligatures w14:val="standardContextual"/>
        </w:rPr>
        <w:t>:</w:t>
      </w:r>
      <w:r w:rsidR="009C2B89" w:rsidRPr="00765CD7">
        <w:rPr>
          <w:rFonts w:asciiTheme="minorHAnsi" w:eastAsiaTheme="minorHAnsi" w:hAnsiTheme="minorHAnsi" w:cstheme="minorHAnsi"/>
          <w:color w:val="000000"/>
          <w:sz w:val="18"/>
          <w:szCs w:val="18"/>
          <w:lang w:eastAsia="en-US"/>
          <w14:ligatures w14:val="standardContextual"/>
        </w:rPr>
        <w:t xml:space="preserve">  moissonner, faucher; couper ; récolter; </w:t>
      </w:r>
      <w:r w:rsidR="009C2B89" w:rsidRPr="00765CD7">
        <w:rPr>
          <w:rFonts w:asciiTheme="minorHAnsi" w:eastAsiaTheme="minorHAnsi" w:hAnsiTheme="minorHAnsi" w:cstheme="minorHAnsi"/>
          <w:b/>
          <w:bCs/>
          <w:color w:val="000000"/>
          <w:sz w:val="18"/>
          <w:szCs w:val="18"/>
          <w:lang w:eastAsia="en-US"/>
          <w14:ligatures w14:val="standardContextual"/>
        </w:rPr>
        <w:t>ἀμάειν</w:t>
      </w:r>
      <w:r w:rsidR="009C2B89" w:rsidRPr="00765CD7">
        <w:rPr>
          <w:rFonts w:asciiTheme="minorHAnsi" w:eastAsiaTheme="minorHAnsi" w:hAnsiTheme="minorHAnsi" w:cstheme="minorHAnsi"/>
          <w:color w:val="000000"/>
          <w:sz w:val="18"/>
          <w:szCs w:val="18"/>
          <w:lang w:eastAsia="en-US"/>
          <w14:ligatures w14:val="standardContextual"/>
        </w:rPr>
        <w:t xml:space="preserve"> inf. épq pour </w:t>
      </w:r>
      <w:r w:rsidR="009C2B89" w:rsidRPr="00765CD7">
        <w:rPr>
          <w:rFonts w:asciiTheme="minorHAnsi" w:eastAsiaTheme="minorHAnsi" w:hAnsiTheme="minorHAnsi" w:cstheme="minorHAnsi"/>
          <w:b/>
          <w:bCs/>
          <w:color w:val="000000"/>
          <w:sz w:val="18"/>
          <w:szCs w:val="18"/>
          <w:lang w:eastAsia="en-US"/>
          <w14:ligatures w14:val="standardContextual"/>
        </w:rPr>
        <w:t>ἀμᾶν</w:t>
      </w:r>
      <w:r w:rsidR="009C2B89" w:rsidRPr="00765CD7">
        <w:rPr>
          <w:rFonts w:asciiTheme="minorHAnsi" w:eastAsiaTheme="minorHAnsi" w:hAnsiTheme="minorHAnsi" w:cstheme="minorHAnsi"/>
          <w:color w:val="000000"/>
          <w:sz w:val="18"/>
          <w:szCs w:val="18"/>
          <w:lang w:eastAsia="en-US"/>
          <w14:ligatures w14:val="standardContextual"/>
        </w:rPr>
        <w:t xml:space="preserve">.   </w:t>
      </w:r>
      <w:r w:rsidR="009C2B89" w:rsidRPr="00765CD7">
        <w:rPr>
          <w:rFonts w:asciiTheme="minorHAnsi" w:eastAsiaTheme="minorHAnsi" w:hAnsiTheme="minorHAnsi" w:cstheme="minorHAnsi"/>
          <w:color w:val="B10027"/>
          <w:sz w:val="18"/>
          <w:szCs w:val="18"/>
          <w:lang w:eastAsia="en-US"/>
          <w14:ligatures w14:val="standardContextual"/>
        </w:rPr>
        <w:t>῞</w:t>
      </w:r>
      <w:r w:rsidR="009C2B89" w:rsidRPr="00765CD7">
        <w:rPr>
          <w:rFonts w:asciiTheme="minorHAnsi" w:eastAsiaTheme="minorHAnsi" w:hAnsiTheme="minorHAnsi" w:cstheme="minorHAnsi"/>
          <w:b/>
          <w:bCs/>
          <w:color w:val="B10027"/>
          <w:sz w:val="18"/>
          <w:szCs w:val="18"/>
          <w:lang w:eastAsia="en-US"/>
          <w14:ligatures w14:val="standardContextual"/>
        </w:rPr>
        <w:t>Ω</w:t>
      </w:r>
      <w:r w:rsidR="009C2B89" w:rsidRPr="00765CD7">
        <w:rPr>
          <w:rFonts w:asciiTheme="minorHAnsi" w:eastAsiaTheme="minorHAnsi" w:hAnsiTheme="minorHAnsi" w:cstheme="minorHAnsi"/>
          <w:b/>
          <w:bCs/>
          <w:color w:val="000000"/>
          <w:sz w:val="18"/>
          <w:szCs w:val="18"/>
          <w:lang w:eastAsia="en-US"/>
          <w14:ligatures w14:val="standardContextual"/>
        </w:rPr>
        <w:t>ριος, α, ον :</w:t>
      </w:r>
      <w:r w:rsidR="009C2B89" w:rsidRPr="00765CD7">
        <w:rPr>
          <w:rFonts w:asciiTheme="minorHAnsi" w:eastAsiaTheme="minorHAnsi" w:hAnsiTheme="minorHAnsi" w:cstheme="minorHAnsi"/>
          <w:color w:val="000000"/>
          <w:sz w:val="18"/>
          <w:szCs w:val="18"/>
          <w:lang w:eastAsia="en-US"/>
          <w14:ligatures w14:val="standardContextual"/>
        </w:rPr>
        <w:t xml:space="preserve"> qui est dans la saison, de la saison (Od, 9, 131) ; qui se fait à une époque ou dans une saison déterminée ou  au moment voulu  […]   →  attr. : en leur temps.        </w:t>
      </w:r>
      <w:r w:rsidR="009C2B89" w:rsidRPr="00765CD7">
        <w:rPr>
          <w:rFonts w:asciiTheme="minorHAnsi" w:eastAsiaTheme="minorHAnsi" w:hAnsiTheme="minorHAnsi" w:cstheme="minorHAnsi"/>
          <w:b/>
          <w:bCs/>
          <w:color w:val="000000"/>
          <w:sz w:val="18"/>
          <w:szCs w:val="18"/>
          <w:lang w:eastAsia="en-US"/>
          <w14:ligatures w14:val="standardContextual"/>
        </w:rPr>
        <w:t>ἐθέλῃσθα</w:t>
      </w:r>
      <w:r w:rsidR="009C2B89" w:rsidRPr="00765CD7">
        <w:rPr>
          <w:rFonts w:asciiTheme="minorHAnsi" w:eastAsiaTheme="minorHAnsi" w:hAnsiTheme="minorHAnsi" w:cstheme="minorHAnsi"/>
          <w:color w:val="000000"/>
          <w:sz w:val="18"/>
          <w:szCs w:val="18"/>
          <w:lang w:eastAsia="en-US"/>
          <w14:ligatures w14:val="standardContextual"/>
        </w:rPr>
        <w:t xml:space="preserve"> subj pst act 2 sg (épq) de </w:t>
      </w:r>
      <w:r w:rsidR="009C2B89" w:rsidRPr="00765CD7">
        <w:rPr>
          <w:rFonts w:asciiTheme="minorHAnsi" w:eastAsiaTheme="minorHAnsi" w:hAnsiTheme="minorHAnsi" w:cstheme="minorHAnsi"/>
          <w:b/>
          <w:bCs/>
          <w:color w:val="B00004"/>
          <w:sz w:val="18"/>
          <w:szCs w:val="18"/>
          <w:lang w:eastAsia="en-US"/>
          <w14:ligatures w14:val="standardContextual"/>
        </w:rPr>
        <w:t>Ἐ</w:t>
      </w:r>
      <w:r w:rsidR="009C2B89" w:rsidRPr="00765CD7">
        <w:rPr>
          <w:rFonts w:asciiTheme="minorHAnsi" w:eastAsiaTheme="minorHAnsi" w:hAnsiTheme="minorHAnsi" w:cstheme="minorHAnsi"/>
          <w:b/>
          <w:bCs/>
          <w:color w:val="000000"/>
          <w:sz w:val="18"/>
          <w:szCs w:val="18"/>
          <w:lang w:eastAsia="en-US"/>
          <w14:ligatures w14:val="standardContextual"/>
        </w:rPr>
        <w:t xml:space="preserve">θέλω, </w:t>
      </w:r>
      <w:r w:rsidR="009C2B89" w:rsidRPr="00765CD7">
        <w:rPr>
          <w:rFonts w:asciiTheme="minorHAnsi" w:eastAsiaTheme="minorHAnsi" w:hAnsiTheme="minorHAnsi" w:cstheme="minorHAnsi"/>
          <w:b/>
          <w:bCs/>
          <w:color w:val="B00004"/>
          <w:sz w:val="18"/>
          <w:szCs w:val="18"/>
          <w:lang w:eastAsia="en-US"/>
          <w14:ligatures w14:val="standardContextual"/>
        </w:rPr>
        <w:t>θ</w:t>
      </w:r>
      <w:r w:rsidR="009C2B89" w:rsidRPr="00765CD7">
        <w:rPr>
          <w:rFonts w:asciiTheme="minorHAnsi" w:eastAsiaTheme="minorHAnsi" w:hAnsiTheme="minorHAnsi" w:cstheme="minorHAnsi"/>
          <w:b/>
          <w:bCs/>
          <w:color w:val="000000"/>
          <w:sz w:val="18"/>
          <w:szCs w:val="18"/>
          <w:lang w:eastAsia="en-US"/>
          <w14:ligatures w14:val="standardContextual"/>
        </w:rPr>
        <w:t xml:space="preserve">έλω : </w:t>
      </w:r>
      <w:r w:rsidR="009C2B89" w:rsidRPr="00765CD7">
        <w:rPr>
          <w:rFonts w:asciiTheme="minorHAnsi" w:eastAsiaTheme="minorHAnsi" w:hAnsiTheme="minorHAnsi" w:cstheme="minorHAnsi"/>
          <w:color w:val="000000"/>
          <w:sz w:val="18"/>
          <w:szCs w:val="18"/>
          <w:lang w:eastAsia="en-US"/>
          <w14:ligatures w14:val="standardContextual"/>
        </w:rPr>
        <w:t>vouloir bien, consentir à ; vouloir désirer ; désirer. </w:t>
      </w:r>
      <w:r w:rsidRPr="00765CD7">
        <w:rPr>
          <w:rFonts w:asciiTheme="minorHAnsi" w:hAnsiTheme="minorHAnsi" w:cstheme="minorHAnsi"/>
          <w:b/>
          <w:bCs/>
          <w:sz w:val="18"/>
          <w:szCs w:val="18"/>
        </w:rPr>
        <w:t xml:space="preserve"> </w:t>
      </w:r>
    </w:p>
  </w:footnote>
  <w:footnote w:id="39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F97052" w:rsidRPr="00765CD7">
        <w:rPr>
          <w:rFonts w:asciiTheme="minorHAnsi" w:eastAsiaTheme="minorHAnsi" w:hAnsiTheme="minorHAnsi" w:cstheme="minorHAnsi"/>
          <w:b/>
          <w:bCs/>
          <w:color w:val="000000"/>
          <w:sz w:val="18"/>
          <w:szCs w:val="18"/>
          <w:lang w:val="el-GR" w:eastAsia="en-US"/>
          <w14:ligatures w14:val="standardContextual"/>
        </w:rPr>
        <w:t xml:space="preserve">393. ἔργα κομίζεσθαι Δημήτερος : ὥς τοι ἕκαστα </w:t>
      </w:r>
      <w:r w:rsidR="00F97052" w:rsidRPr="00765CD7">
        <w:rPr>
          <w:rFonts w:asciiTheme="minorHAnsi" w:eastAsiaTheme="minorHAnsi" w:hAnsiTheme="minorHAnsi" w:cstheme="minorHAnsi"/>
          <w:b/>
          <w:bCs/>
          <w:color w:val="000000"/>
          <w:sz w:val="18"/>
          <w:szCs w:val="18"/>
          <w:lang w:eastAsia="en-US"/>
          <w14:ligatures w14:val="standardContextual"/>
        </w:rPr>
        <w:t> </w:t>
      </w:r>
      <w:r w:rsidR="00F97052" w:rsidRPr="00765CD7">
        <w:rPr>
          <w:rFonts w:asciiTheme="minorHAnsi" w:eastAsiaTheme="minorHAnsi" w:hAnsiTheme="minorHAnsi" w:cstheme="minorHAnsi"/>
          <w:b/>
          <w:bCs/>
          <w:color w:val="000000"/>
          <w:sz w:val="18"/>
          <w:szCs w:val="18"/>
          <w:lang w:val="el-GR" w:eastAsia="en-US"/>
          <w14:ligatures w14:val="standardContextual"/>
        </w:rPr>
        <w:t>—</w:t>
      </w:r>
      <w:r w:rsidR="00F97052" w:rsidRPr="00765CD7">
        <w:rPr>
          <w:rFonts w:asciiTheme="minorHAnsi" w:eastAsiaTheme="minorHAnsi" w:hAnsiTheme="minorHAnsi" w:cstheme="minorHAnsi"/>
          <w:color w:val="000000"/>
          <w:sz w:val="18"/>
          <w:szCs w:val="18"/>
          <w:lang w:val="el-GR" w:eastAsia="en-US"/>
          <w14:ligatures w14:val="standardContextual"/>
        </w:rPr>
        <w:t xml:space="preserve"> </w:t>
      </w:r>
      <w:r w:rsidR="00F97052" w:rsidRPr="00765CD7">
        <w:rPr>
          <w:rFonts w:asciiTheme="minorHAnsi" w:eastAsiaTheme="minorHAnsi" w:hAnsiTheme="minorHAnsi" w:cstheme="minorHAnsi"/>
          <w:color w:val="000000"/>
          <w:sz w:val="18"/>
          <w:szCs w:val="18"/>
          <w:lang w:eastAsia="en-US"/>
          <w14:ligatures w14:val="standardContextual"/>
        </w:rPr>
        <w:t>My</w:t>
      </w:r>
      <w:r w:rsidR="00F97052" w:rsidRPr="00765CD7">
        <w:rPr>
          <w:rFonts w:asciiTheme="minorHAnsi" w:eastAsiaTheme="minorHAnsi" w:hAnsiTheme="minorHAnsi" w:cstheme="minorHAnsi"/>
          <w:color w:val="000000"/>
          <w:sz w:val="18"/>
          <w:szCs w:val="18"/>
          <w:lang w:val="el-GR" w:eastAsia="en-US"/>
          <w14:ligatures w14:val="standardContextual"/>
        </w:rPr>
        <w:t xml:space="preserve">. </w:t>
      </w:r>
      <w:r w:rsidR="00F97052" w:rsidRPr="00765CD7">
        <w:rPr>
          <w:rFonts w:asciiTheme="minorHAnsi" w:eastAsiaTheme="minorHAnsi" w:hAnsiTheme="minorHAnsi" w:cstheme="minorHAnsi"/>
          <w:b/>
          <w:bCs/>
          <w:color w:val="B00004"/>
          <w:sz w:val="18"/>
          <w:szCs w:val="18"/>
          <w:lang w:eastAsia="en-US"/>
          <w14:ligatures w14:val="standardContextual"/>
        </w:rPr>
        <w:t>Κ</w:t>
      </w:r>
      <w:r w:rsidR="00F97052" w:rsidRPr="00765CD7">
        <w:rPr>
          <w:rFonts w:asciiTheme="minorHAnsi" w:eastAsiaTheme="minorHAnsi" w:hAnsiTheme="minorHAnsi" w:cstheme="minorHAnsi"/>
          <w:b/>
          <w:bCs/>
          <w:color w:val="000000"/>
          <w:sz w:val="18"/>
          <w:szCs w:val="18"/>
          <w:lang w:eastAsia="en-US"/>
          <w14:ligatures w14:val="standardContextual"/>
        </w:rPr>
        <w:t>όμίζομαι</w:t>
      </w:r>
      <w:r w:rsidR="00F97052" w:rsidRPr="00765CD7">
        <w:rPr>
          <w:rFonts w:asciiTheme="minorHAnsi" w:eastAsiaTheme="minorHAnsi" w:hAnsiTheme="minorHAnsi" w:cstheme="minorHAnsi"/>
          <w:color w:val="000000"/>
          <w:sz w:val="18"/>
          <w:szCs w:val="18"/>
          <w:lang w:eastAsia="en-US"/>
          <w14:ligatures w14:val="standardContextual"/>
        </w:rPr>
        <w:t xml:space="preserve"> (tr.) prendre soin de ; donner ses soins à (+ acc.) ; emporter pour mettre à l’abri  […].   </w:t>
      </w:r>
      <w:r w:rsidR="00F97052" w:rsidRPr="00765CD7">
        <w:rPr>
          <w:rFonts w:asciiTheme="minorHAnsi" w:eastAsiaTheme="minorHAnsi" w:hAnsiTheme="minorHAnsi" w:cstheme="minorHAnsi"/>
          <w:b/>
          <w:bCs/>
          <w:color w:val="B00004"/>
          <w:sz w:val="18"/>
          <w:szCs w:val="18"/>
          <w:lang w:eastAsia="en-US"/>
          <w14:ligatures w14:val="standardContextual"/>
        </w:rPr>
        <w:t>Δ</w:t>
      </w:r>
      <w:r w:rsidR="00F97052" w:rsidRPr="00765CD7">
        <w:rPr>
          <w:rFonts w:asciiTheme="minorHAnsi" w:eastAsiaTheme="minorHAnsi" w:hAnsiTheme="minorHAnsi" w:cstheme="minorHAnsi"/>
          <w:b/>
          <w:bCs/>
          <w:color w:val="000000"/>
          <w:sz w:val="18"/>
          <w:szCs w:val="18"/>
          <w:lang w:eastAsia="en-US"/>
          <w14:ligatures w14:val="standardContextual"/>
        </w:rPr>
        <w:t>ημήτηρ, τρος (ἡ) :</w:t>
      </w:r>
      <w:r w:rsidR="00F97052" w:rsidRPr="00765CD7">
        <w:rPr>
          <w:rFonts w:asciiTheme="minorHAnsi" w:eastAsiaTheme="minorHAnsi" w:hAnsiTheme="minorHAnsi" w:cstheme="minorHAnsi"/>
          <w:color w:val="000000"/>
          <w:sz w:val="18"/>
          <w:szCs w:val="18"/>
          <w:lang w:eastAsia="en-US"/>
          <w14:ligatures w14:val="standardContextual"/>
        </w:rPr>
        <w:t xml:space="preserve"> Dèmèter (déesse de la terre et de ses productions, mère de Perséphone). Gén.  Δήμητρος, épq. Δημήτερος.     </w:t>
      </w:r>
      <w:r w:rsidR="00F97052" w:rsidRPr="00765CD7">
        <w:rPr>
          <w:rFonts w:asciiTheme="minorHAnsi" w:eastAsiaTheme="minorHAnsi" w:hAnsiTheme="minorHAnsi" w:cstheme="minorHAnsi"/>
          <w:b/>
          <w:bCs/>
          <w:color w:val="000000"/>
          <w:sz w:val="18"/>
          <w:szCs w:val="18"/>
          <w:lang w:eastAsia="en-US"/>
          <w14:ligatures w14:val="standardContextual"/>
        </w:rPr>
        <w:t xml:space="preserve">NB.  West. </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 xml:space="preserve">ἔργα κομίζεσθαι : </w:t>
      </w:r>
      <w:r w:rsidR="00F97052" w:rsidRPr="00765CD7">
        <w:rPr>
          <w:rFonts w:asciiTheme="minorHAnsi" w:eastAsiaTheme="minorHAnsi" w:hAnsiTheme="minorHAnsi" w:cstheme="minorHAnsi"/>
          <w:color w:val="000000"/>
          <w:sz w:val="18"/>
          <w:szCs w:val="18"/>
          <w:lang w:eastAsia="en-US"/>
          <w14:ligatures w14:val="standardContextual"/>
        </w:rPr>
        <w:t xml:space="preserve">If this means ‘bring in the harvest’ (cf. 600; Hdt. 2. 14. 2)), the following final (?) clause is difficult—Wilamowitz is driven to take the </w:t>
      </w:r>
      <w:r w:rsidR="00F97052" w:rsidRPr="00765CD7">
        <w:rPr>
          <w:rFonts w:asciiTheme="minorHAnsi" w:eastAsiaTheme="minorHAnsi" w:hAnsiTheme="minorHAnsi" w:cstheme="minorHAnsi"/>
          <w:b/>
          <w:bCs/>
          <w:color w:val="000000"/>
          <w:sz w:val="18"/>
          <w:szCs w:val="18"/>
          <w:lang w:eastAsia="en-US"/>
          <w14:ligatures w14:val="standardContextual"/>
        </w:rPr>
        <w:t xml:space="preserve">ὥς </w:t>
      </w:r>
      <w:r w:rsidR="00F97052" w:rsidRPr="00765CD7">
        <w:rPr>
          <w:rFonts w:asciiTheme="minorHAnsi" w:eastAsiaTheme="minorHAnsi" w:hAnsiTheme="minorHAnsi" w:cstheme="minorHAnsi"/>
          <w:color w:val="000000"/>
          <w:sz w:val="18"/>
          <w:szCs w:val="18"/>
          <w:lang w:eastAsia="en-US"/>
          <w14:ligatures w14:val="standardContextual"/>
        </w:rPr>
        <w:t xml:space="preserve"> as ‘even as’-—and one might expect δώρα(cf. 614) in place of </w:t>
      </w:r>
      <w:r w:rsidR="00F97052" w:rsidRPr="00765CD7">
        <w:rPr>
          <w:rFonts w:asciiTheme="minorHAnsi" w:eastAsiaTheme="minorHAnsi" w:hAnsiTheme="minorHAnsi" w:cstheme="minorHAnsi"/>
          <w:b/>
          <w:bCs/>
          <w:color w:val="000000"/>
          <w:sz w:val="18"/>
          <w:szCs w:val="18"/>
          <w:lang w:eastAsia="en-US"/>
          <w14:ligatures w14:val="standardContextual"/>
        </w:rPr>
        <w:t>ἔργα</w:t>
      </w:r>
      <w:r w:rsidR="00F97052" w:rsidRPr="00765CD7">
        <w:rPr>
          <w:rFonts w:asciiTheme="minorHAnsi" w:eastAsiaTheme="minorHAnsi" w:hAnsiTheme="minorHAnsi" w:cstheme="minorHAnsi"/>
          <w:color w:val="000000"/>
          <w:sz w:val="18"/>
          <w:szCs w:val="18"/>
          <w:lang w:eastAsia="en-US"/>
          <w14:ligatures w14:val="standardContextual"/>
        </w:rPr>
        <w:t xml:space="preserve">. If it means ‘attend to all agricultural tasks’ (cf. Il. 6. 490 ra σ᾽ αὐτῆς ἔργα κόμιζε; et H. Aphr. 9f.), the </w:t>
      </w:r>
      <w:r w:rsidR="00F97052" w:rsidRPr="00765CD7">
        <w:rPr>
          <w:rFonts w:asciiTheme="minorHAnsi" w:eastAsiaTheme="minorHAnsi" w:hAnsiTheme="minorHAnsi" w:cstheme="minorHAnsi"/>
          <w:b/>
          <w:bCs/>
          <w:color w:val="000000"/>
          <w:sz w:val="18"/>
          <w:szCs w:val="18"/>
          <w:lang w:eastAsia="en-US"/>
          <w14:ligatures w14:val="standardContextual"/>
        </w:rPr>
        <w:t xml:space="preserve">ὥς </w:t>
      </w:r>
      <w:r w:rsidR="00F97052" w:rsidRPr="00765CD7">
        <w:rPr>
          <w:rFonts w:asciiTheme="minorHAnsi" w:eastAsiaTheme="minorHAnsi" w:hAnsiTheme="minorHAnsi" w:cstheme="minorHAnsi"/>
          <w:color w:val="000000"/>
          <w:sz w:val="18"/>
          <w:szCs w:val="18"/>
          <w:lang w:eastAsia="en-US"/>
          <w14:ligatures w14:val="standardContextual"/>
        </w:rPr>
        <w:t>-clause follows naturally, but the connection with γυμνὸν … ἀμάειν is harder to understand, and we lack an exact parallel for the middle κομίζεσθαι.</w:t>
      </w:r>
    </w:p>
  </w:footnote>
  <w:footnote w:id="39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97052" w:rsidRPr="00765CD7">
        <w:rPr>
          <w:rFonts w:asciiTheme="minorHAnsi" w:hAnsiTheme="minorHAnsi" w:cstheme="minorHAnsi"/>
          <w:b/>
          <w:bCs/>
          <w:sz w:val="18"/>
          <w:szCs w:val="18"/>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 xml:space="preserve">394. ὥρι᾽ ἀέξηται, μή πως τὰ μέταζε χατίζων  — </w:t>
      </w:r>
      <w:r w:rsidR="00F97052" w:rsidRPr="00765CD7">
        <w:rPr>
          <w:rFonts w:asciiTheme="minorHAnsi" w:eastAsiaTheme="minorHAnsi" w:hAnsiTheme="minorHAnsi" w:cstheme="minorHAnsi"/>
          <w:b/>
          <w:bCs/>
          <w:color w:val="B00004"/>
          <w:sz w:val="18"/>
          <w:szCs w:val="18"/>
          <w:lang w:eastAsia="en-US"/>
          <w14:ligatures w14:val="standardContextual"/>
        </w:rPr>
        <w:t>Ἀ</w:t>
      </w:r>
      <w:r w:rsidR="00F97052" w:rsidRPr="00765CD7">
        <w:rPr>
          <w:rFonts w:asciiTheme="minorHAnsi" w:eastAsiaTheme="minorHAnsi" w:hAnsiTheme="minorHAnsi" w:cstheme="minorHAnsi"/>
          <w:b/>
          <w:bCs/>
          <w:color w:val="000000"/>
          <w:sz w:val="18"/>
          <w:szCs w:val="18"/>
          <w:lang w:eastAsia="en-US"/>
          <w14:ligatures w14:val="standardContextual"/>
        </w:rPr>
        <w:t>έξω</w:t>
      </w:r>
      <w:r w:rsidR="00F97052" w:rsidRPr="00765CD7">
        <w:rPr>
          <w:rFonts w:asciiTheme="minorHAnsi" w:eastAsiaTheme="minorHAnsi" w:hAnsiTheme="minorHAnsi" w:cstheme="minorHAnsi"/>
          <w:color w:val="000000"/>
          <w:sz w:val="18"/>
          <w:szCs w:val="18"/>
          <w:lang w:eastAsia="en-US"/>
          <w14:ligatures w14:val="standardContextual"/>
        </w:rPr>
        <w:t xml:space="preserve"> : </w:t>
      </w:r>
      <w:r w:rsidR="00F97052" w:rsidRPr="00765CD7">
        <w:rPr>
          <w:rFonts w:asciiTheme="minorHAnsi" w:eastAsiaTheme="minorHAnsi" w:hAnsiTheme="minorHAnsi" w:cstheme="minorHAnsi"/>
          <w:b/>
          <w:bCs/>
          <w:color w:val="000000"/>
          <w:sz w:val="18"/>
          <w:szCs w:val="18"/>
          <w:lang w:eastAsia="en-US"/>
          <w14:ligatures w14:val="standardContextual"/>
        </w:rPr>
        <w:t>I</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i/>
          <w:iCs/>
          <w:color w:val="000000"/>
          <w:sz w:val="18"/>
          <w:szCs w:val="18"/>
          <w:lang w:eastAsia="en-US"/>
          <w14:ligatures w14:val="standardContextual"/>
        </w:rPr>
        <w:t>tr.</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1</w:t>
      </w:r>
      <w:r w:rsidR="00F97052" w:rsidRPr="00765CD7">
        <w:rPr>
          <w:rFonts w:asciiTheme="minorHAnsi" w:eastAsiaTheme="minorHAnsi" w:hAnsiTheme="minorHAnsi" w:cstheme="minorHAnsi"/>
          <w:color w:val="000000"/>
          <w:sz w:val="18"/>
          <w:szCs w:val="18"/>
          <w:lang w:eastAsia="en-US"/>
          <w14:ligatures w14:val="standardContextual"/>
        </w:rPr>
        <w:t xml:space="preserve"> faire se développer, accroître, augmenter (Hom.)  </w:t>
      </w:r>
      <w:r w:rsidR="00F97052" w:rsidRPr="00765CD7">
        <w:rPr>
          <w:rFonts w:asciiTheme="minorHAnsi" w:eastAsiaTheme="minorHAnsi" w:hAnsiTheme="minorHAnsi" w:cstheme="minorHAnsi"/>
          <w:i/>
          <w:iCs/>
          <w:color w:val="000000"/>
          <w:sz w:val="18"/>
          <w:szCs w:val="18"/>
          <w:lang w:eastAsia="en-US"/>
          <w14:ligatures w14:val="standardContextual"/>
        </w:rPr>
        <w:t xml:space="preserve">; </w:t>
      </w:r>
      <w:r w:rsidR="00F97052" w:rsidRPr="00765CD7">
        <w:rPr>
          <w:rFonts w:asciiTheme="minorHAnsi" w:eastAsiaTheme="minorHAnsi" w:hAnsiTheme="minorHAnsi" w:cstheme="minorHAnsi"/>
          <w:color w:val="000000"/>
          <w:sz w:val="18"/>
          <w:szCs w:val="18"/>
          <w:lang w:eastAsia="en-US"/>
          <w14:ligatures w14:val="standardContextual"/>
        </w:rPr>
        <w:t>[</w:t>
      </w:r>
      <w:r w:rsidR="00F97052" w:rsidRPr="00765CD7">
        <w:rPr>
          <w:rFonts w:asciiTheme="minorHAnsi" w:eastAsiaTheme="minorHAnsi" w:hAnsiTheme="minorHAnsi" w:cstheme="minorHAnsi"/>
          <w:i/>
          <w:iCs/>
          <w:color w:val="000000"/>
          <w:sz w:val="18"/>
          <w:szCs w:val="18"/>
          <w:lang w:eastAsia="en-US"/>
          <w14:ligatures w14:val="standardContextual"/>
        </w:rPr>
        <w:t>d’où au pass. </w:t>
      </w:r>
      <w:r w:rsidR="00F97052" w:rsidRPr="00765CD7">
        <w:rPr>
          <w:rFonts w:asciiTheme="minorHAnsi" w:eastAsiaTheme="minorHAnsi" w:hAnsiTheme="minorHAnsi" w:cstheme="minorHAnsi"/>
          <w:color w:val="000000"/>
          <w:sz w:val="18"/>
          <w:szCs w:val="18"/>
          <w:lang w:eastAsia="en-US"/>
          <w14:ligatures w14:val="standardContextual"/>
        </w:rPr>
        <w:t xml:space="preserve">: grandir, grossir, croître, prospérer.   </w:t>
      </w:r>
      <w:r w:rsidR="00F97052" w:rsidRPr="00765CD7">
        <w:rPr>
          <w:rFonts w:asciiTheme="minorHAnsi" w:eastAsiaTheme="minorHAnsi" w:hAnsiTheme="minorHAnsi" w:cstheme="minorHAnsi"/>
          <w:b/>
          <w:bCs/>
          <w:color w:val="B00004"/>
          <w:sz w:val="18"/>
          <w:szCs w:val="18"/>
          <w:lang w:eastAsia="en-US"/>
          <w14:ligatures w14:val="standardContextual"/>
        </w:rPr>
        <w:t>Μ</w:t>
      </w:r>
      <w:r w:rsidR="00F97052" w:rsidRPr="00765CD7">
        <w:rPr>
          <w:rFonts w:asciiTheme="minorHAnsi" w:eastAsiaTheme="minorHAnsi" w:hAnsiTheme="minorHAnsi" w:cstheme="minorHAnsi"/>
          <w:b/>
          <w:bCs/>
          <w:color w:val="000000"/>
          <w:sz w:val="18"/>
          <w:szCs w:val="18"/>
          <w:lang w:eastAsia="en-US"/>
          <w14:ligatures w14:val="standardContextual"/>
        </w:rPr>
        <w:t xml:space="preserve">εταζε : </w:t>
      </w:r>
      <w:r w:rsidR="00F97052" w:rsidRPr="00765CD7">
        <w:rPr>
          <w:rFonts w:asciiTheme="minorHAnsi" w:eastAsiaTheme="minorHAnsi" w:hAnsiTheme="minorHAnsi" w:cstheme="minorHAnsi"/>
          <w:color w:val="000000"/>
          <w:sz w:val="18"/>
          <w:szCs w:val="18"/>
          <w:lang w:eastAsia="en-US"/>
          <w14:ligatures w14:val="standardContextual"/>
        </w:rPr>
        <w:t xml:space="preserve">dans la suite.  </w:t>
      </w:r>
      <w:r w:rsidR="00F97052" w:rsidRPr="00765CD7">
        <w:rPr>
          <w:rFonts w:asciiTheme="minorHAnsi" w:eastAsiaTheme="minorHAnsi" w:hAnsiTheme="minorHAnsi" w:cstheme="minorHAnsi"/>
          <w:b/>
          <w:bCs/>
          <w:color w:val="B00004"/>
          <w:sz w:val="18"/>
          <w:szCs w:val="18"/>
          <w:lang w:eastAsia="en-US"/>
          <w14:ligatures w14:val="standardContextual"/>
        </w:rPr>
        <w:t>Χ</w:t>
      </w:r>
      <w:r w:rsidR="00F97052" w:rsidRPr="00765CD7">
        <w:rPr>
          <w:rFonts w:asciiTheme="minorHAnsi" w:eastAsiaTheme="minorHAnsi" w:hAnsiTheme="minorHAnsi" w:cstheme="minorHAnsi"/>
          <w:b/>
          <w:bCs/>
          <w:color w:val="000000"/>
          <w:sz w:val="18"/>
          <w:szCs w:val="18"/>
          <w:lang w:eastAsia="en-US"/>
          <w14:ligatures w14:val="standardContextual"/>
        </w:rPr>
        <w:t>ατίζω :</w:t>
      </w:r>
      <w:r w:rsidR="00F97052" w:rsidRPr="00765CD7">
        <w:rPr>
          <w:rFonts w:asciiTheme="minorHAnsi" w:eastAsiaTheme="minorHAnsi" w:hAnsiTheme="minorHAnsi" w:cstheme="minorHAnsi"/>
          <w:color w:val="000000"/>
          <w:sz w:val="18"/>
          <w:szCs w:val="18"/>
          <w:lang w:eastAsia="en-US"/>
          <w14:ligatures w14:val="standardContextual"/>
        </w:rPr>
        <w:t xml:space="preserve"> désirer vivement, sentir le besoin de, avoir besoin de ( avec gén. ; avec inf.)   </w:t>
      </w:r>
      <w:r w:rsidR="00F97052" w:rsidRPr="00765CD7">
        <w:rPr>
          <w:rFonts w:asciiTheme="minorHAnsi" w:eastAsiaTheme="minorHAnsi" w:hAnsiTheme="minorHAnsi" w:cstheme="minorHAnsi"/>
          <w:b/>
          <w:bCs/>
          <w:color w:val="000000"/>
          <w:sz w:val="18"/>
          <w:szCs w:val="18"/>
          <w:lang w:eastAsia="en-US"/>
          <w14:ligatures w14:val="standardContextual"/>
        </w:rPr>
        <w:t xml:space="preserve">τὰ μέταζε : non pas </w:t>
      </w:r>
      <w:r w:rsidR="00F97052" w:rsidRPr="00765CD7">
        <w:rPr>
          <w:rFonts w:asciiTheme="minorHAnsi" w:eastAsiaTheme="minorHAnsi" w:hAnsiTheme="minorHAnsi" w:cstheme="minorHAnsi"/>
          <w:color w:val="000000"/>
          <w:sz w:val="18"/>
          <w:szCs w:val="18"/>
          <w:lang w:eastAsia="en-US"/>
          <w14:ligatures w14:val="standardContextual"/>
        </w:rPr>
        <w:t xml:space="preserve">μεταξύ , mais co </w:t>
      </w:r>
      <w:r w:rsidR="00F97052" w:rsidRPr="00765CD7">
        <w:rPr>
          <w:rFonts w:asciiTheme="minorHAnsi" w:eastAsiaTheme="minorHAnsi" w:hAnsiTheme="minorHAnsi" w:cstheme="minorHAnsi"/>
          <w:b/>
          <w:bCs/>
          <w:color w:val="B00004"/>
          <w:sz w:val="18"/>
          <w:szCs w:val="18"/>
          <w:lang w:eastAsia="en-US"/>
          <w14:ligatures w14:val="standardContextual"/>
        </w:rPr>
        <w:t>Μ</w:t>
      </w:r>
      <w:r w:rsidR="00F97052" w:rsidRPr="00765CD7">
        <w:rPr>
          <w:rFonts w:asciiTheme="minorHAnsi" w:eastAsiaTheme="minorHAnsi" w:hAnsiTheme="minorHAnsi" w:cstheme="minorHAnsi"/>
          <w:b/>
          <w:bCs/>
          <w:color w:val="000000"/>
          <w:sz w:val="18"/>
          <w:szCs w:val="18"/>
          <w:lang w:eastAsia="en-US"/>
          <w14:ligatures w14:val="standardContextual"/>
        </w:rPr>
        <w:t xml:space="preserve">ετόπισθε (ν), </w:t>
      </w:r>
      <w:r w:rsidR="00F97052" w:rsidRPr="00765CD7">
        <w:rPr>
          <w:rFonts w:asciiTheme="minorHAnsi" w:eastAsiaTheme="minorHAnsi" w:hAnsiTheme="minorHAnsi" w:cstheme="minorHAnsi"/>
          <w:i/>
          <w:iCs/>
          <w:color w:val="000000"/>
          <w:sz w:val="18"/>
          <w:szCs w:val="18"/>
          <w:lang w:eastAsia="en-US"/>
          <w14:ligatures w14:val="standardContextual"/>
        </w:rPr>
        <w:t>adv</w:t>
      </w:r>
      <w:r w:rsidR="00F97052" w:rsidRPr="00765CD7">
        <w:rPr>
          <w:rFonts w:asciiTheme="minorHAnsi" w:eastAsiaTheme="minorHAnsi" w:hAnsiTheme="minorHAnsi" w:cstheme="minorHAnsi"/>
          <w:b/>
          <w:bCs/>
          <w:color w:val="000000"/>
          <w:sz w:val="18"/>
          <w:szCs w:val="18"/>
          <w:lang w:eastAsia="en-US"/>
          <w14:ligatures w14:val="standardContextual"/>
        </w:rPr>
        <w:t xml:space="preserve">.: </w:t>
      </w:r>
      <w:r w:rsidR="00F97052" w:rsidRPr="00765CD7">
        <w:rPr>
          <w:rFonts w:asciiTheme="minorHAnsi" w:eastAsiaTheme="minorHAnsi" w:hAnsiTheme="minorHAnsi" w:cstheme="minorHAnsi"/>
          <w:color w:val="000000"/>
          <w:sz w:val="18"/>
          <w:szCs w:val="18"/>
          <w:lang w:eastAsia="en-US"/>
          <w14:ligatures w14:val="standardContextual"/>
        </w:rPr>
        <w:t xml:space="preserve">derrière, en arrière ; ensuite, plus tard ; </w:t>
      </w:r>
      <w:r w:rsidR="00F97052" w:rsidRPr="00765CD7">
        <w:rPr>
          <w:rFonts w:asciiTheme="minorHAnsi" w:eastAsiaTheme="minorHAnsi" w:hAnsiTheme="minorHAnsi" w:cstheme="minorHAnsi"/>
          <w:i/>
          <w:iCs/>
          <w:color w:val="000000"/>
          <w:sz w:val="18"/>
          <w:szCs w:val="18"/>
          <w:u w:val="single"/>
          <w:lang w:eastAsia="en-US"/>
          <w14:ligatures w14:val="standardContextual"/>
        </w:rPr>
        <w:t>Prép</w:t>
      </w:r>
      <w:r w:rsidR="00F97052" w:rsidRPr="00765CD7">
        <w:rPr>
          <w:rFonts w:asciiTheme="minorHAnsi" w:eastAsiaTheme="minorHAnsi" w:hAnsiTheme="minorHAnsi" w:cstheme="minorHAnsi"/>
          <w:color w:val="000000"/>
          <w:sz w:val="18"/>
          <w:szCs w:val="18"/>
          <w:lang w:eastAsia="en-US"/>
          <w14:ligatures w14:val="standardContextual"/>
        </w:rPr>
        <w:t xml:space="preserve">. (+ gén.) derrière, en arrière de (West).  </w:t>
      </w:r>
      <w:r w:rsidR="00F97052" w:rsidRPr="00765CD7">
        <w:rPr>
          <w:rFonts w:asciiTheme="minorHAnsi" w:eastAsiaTheme="minorHAnsi" w:hAnsiTheme="minorHAnsi" w:cstheme="minorHAnsi"/>
          <w:b/>
          <w:bCs/>
          <w:color w:val="000000"/>
          <w:sz w:val="18"/>
          <w:szCs w:val="18"/>
          <w:lang w:eastAsia="en-US"/>
          <w14:ligatures w14:val="standardContextual"/>
        </w:rPr>
        <w:t>μή + sbj. :</w:t>
      </w:r>
      <w:r w:rsidR="00F97052" w:rsidRPr="00765CD7">
        <w:rPr>
          <w:rFonts w:asciiTheme="minorHAnsi" w:eastAsiaTheme="minorHAnsi" w:hAnsiTheme="minorHAnsi" w:cstheme="minorHAnsi"/>
          <w:color w:val="000000"/>
          <w:sz w:val="18"/>
          <w:szCs w:val="18"/>
          <w:lang w:eastAsia="en-US"/>
          <w14:ligatures w14:val="standardContextual"/>
        </w:rPr>
        <w:t xml:space="preserve"> afin que ne pas, de peur que.   Mazon traduit 393b-394a: «  afin que, pour toi, chacun de ses fruits croisse aussi en son temps. » </w:t>
      </w:r>
      <w:r w:rsidRPr="00765CD7">
        <w:rPr>
          <w:rFonts w:asciiTheme="minorHAnsi" w:hAnsiTheme="minorHAnsi" w:cstheme="minorHAnsi"/>
          <w:b/>
          <w:bCs/>
          <w:sz w:val="18"/>
          <w:szCs w:val="18"/>
        </w:rPr>
        <w:t xml:space="preserve"> </w:t>
      </w:r>
    </w:p>
  </w:footnote>
  <w:footnote w:id="39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97052" w:rsidRPr="00765CD7">
        <w:rPr>
          <w:rFonts w:asciiTheme="minorHAnsi" w:hAnsiTheme="minorHAnsi" w:cstheme="minorHAnsi"/>
          <w:b/>
          <w:bCs/>
          <w:sz w:val="18"/>
          <w:szCs w:val="18"/>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395. πτώσσῃς ἀλλοτρίους οἴκους καὶ μηδὲν ἀνύσσῃς. —</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B00004"/>
          <w:sz w:val="18"/>
          <w:szCs w:val="18"/>
          <w:lang w:eastAsia="en-US"/>
          <w14:ligatures w14:val="standardContextual"/>
        </w:rPr>
        <w:t>Π</w:t>
      </w:r>
      <w:r w:rsidR="00F97052" w:rsidRPr="00765CD7">
        <w:rPr>
          <w:rFonts w:asciiTheme="minorHAnsi" w:eastAsiaTheme="minorHAnsi" w:hAnsiTheme="minorHAnsi" w:cstheme="minorHAnsi"/>
          <w:b/>
          <w:bCs/>
          <w:color w:val="000000"/>
          <w:sz w:val="18"/>
          <w:szCs w:val="18"/>
          <w:lang w:eastAsia="en-US"/>
          <w14:ligatures w14:val="standardContextual"/>
        </w:rPr>
        <w:t xml:space="preserve">τώσσω: </w:t>
      </w:r>
      <w:r w:rsidR="00F97052" w:rsidRPr="00765CD7">
        <w:rPr>
          <w:rFonts w:asciiTheme="minorHAnsi" w:eastAsiaTheme="minorHAnsi" w:hAnsiTheme="minorHAnsi" w:cstheme="minorHAnsi"/>
          <w:color w:val="000000"/>
          <w:sz w:val="18"/>
          <w:szCs w:val="18"/>
          <w:lang w:eastAsia="en-US"/>
          <w14:ligatures w14:val="standardContextual"/>
        </w:rPr>
        <w:t xml:space="preserve">-1- se blottir de frayeur  […]  2-mendier. </w:t>
      </w:r>
      <w:r w:rsidR="00F97052" w:rsidRPr="00765CD7">
        <w:rPr>
          <w:rFonts w:asciiTheme="minorHAnsi" w:eastAsiaTheme="minorHAnsi" w:hAnsiTheme="minorHAnsi" w:cstheme="minorHAnsi"/>
          <w:i/>
          <w:iCs/>
          <w:color w:val="000000"/>
          <w:sz w:val="18"/>
          <w:szCs w:val="18"/>
          <w:lang w:eastAsia="en-US"/>
          <w14:ligatures w14:val="standardContextual"/>
        </w:rPr>
        <w:t>avec un acc. de lieu :</w:t>
      </w:r>
      <w:r w:rsidR="00F97052" w:rsidRPr="00765CD7">
        <w:rPr>
          <w:rFonts w:asciiTheme="minorHAnsi" w:eastAsiaTheme="minorHAnsi" w:hAnsiTheme="minorHAnsi" w:cstheme="minorHAnsi"/>
          <w:color w:val="000000"/>
          <w:sz w:val="18"/>
          <w:szCs w:val="18"/>
          <w:lang w:eastAsia="en-US"/>
          <w14:ligatures w14:val="standardContextual"/>
        </w:rPr>
        <w:t xml:space="preserve"> ἀλλοτρίους οἴκους, HÉS. </w:t>
      </w:r>
      <w:r w:rsidR="00F97052" w:rsidRPr="00765CD7">
        <w:rPr>
          <w:rFonts w:asciiTheme="minorHAnsi" w:eastAsiaTheme="minorHAnsi" w:hAnsiTheme="minorHAnsi" w:cstheme="minorHAnsi"/>
          <w:i/>
          <w:iCs/>
          <w:color w:val="000000"/>
          <w:sz w:val="18"/>
          <w:szCs w:val="18"/>
          <w:lang w:eastAsia="en-US"/>
          <w14:ligatures w14:val="standardContextual"/>
        </w:rPr>
        <w:t>O. 393</w:t>
      </w:r>
      <w:r w:rsidR="00F97052" w:rsidRPr="00765CD7">
        <w:rPr>
          <w:rFonts w:asciiTheme="minorHAnsi" w:eastAsiaTheme="minorHAnsi" w:hAnsiTheme="minorHAnsi" w:cstheme="minorHAnsi"/>
          <w:color w:val="000000"/>
          <w:sz w:val="18"/>
          <w:szCs w:val="18"/>
          <w:lang w:eastAsia="en-US"/>
          <w14:ligatures w14:val="standardContextual"/>
        </w:rPr>
        <w:t xml:space="preserve">: parcourir en mendiant les maisons étrangères.     </w:t>
      </w:r>
      <w:r w:rsidR="00F97052" w:rsidRPr="00765CD7">
        <w:rPr>
          <w:rFonts w:asciiTheme="minorHAnsi" w:eastAsiaTheme="minorHAnsi" w:hAnsiTheme="minorHAnsi" w:cstheme="minorHAnsi"/>
          <w:b/>
          <w:bCs/>
          <w:color w:val="B00004"/>
          <w:sz w:val="18"/>
          <w:szCs w:val="18"/>
          <w:lang w:eastAsia="en-US"/>
          <w14:ligatures w14:val="standardContextual"/>
        </w:rPr>
        <w:t>Ἀ</w:t>
      </w:r>
      <w:r w:rsidR="00F97052" w:rsidRPr="00765CD7">
        <w:rPr>
          <w:rFonts w:asciiTheme="minorHAnsi" w:eastAsiaTheme="minorHAnsi" w:hAnsiTheme="minorHAnsi" w:cstheme="minorHAnsi"/>
          <w:b/>
          <w:bCs/>
          <w:color w:val="000000"/>
          <w:sz w:val="18"/>
          <w:szCs w:val="18"/>
          <w:lang w:eastAsia="en-US"/>
          <w14:ligatures w14:val="standardContextual"/>
        </w:rPr>
        <w:t xml:space="preserve">νύω —[ </w:t>
      </w:r>
      <w:r w:rsidR="00F97052" w:rsidRPr="00765CD7">
        <w:rPr>
          <w:rFonts w:asciiTheme="minorHAnsi" w:eastAsiaTheme="minorHAnsi" w:hAnsiTheme="minorHAnsi" w:cstheme="minorHAnsi"/>
          <w:i/>
          <w:iCs/>
          <w:color w:val="000000"/>
          <w:sz w:val="18"/>
          <w:szCs w:val="18"/>
          <w:lang w:eastAsia="en-US"/>
          <w14:ligatures w14:val="standardContextual"/>
        </w:rPr>
        <w:t>fut.:</w:t>
      </w:r>
      <w:r w:rsidR="00F97052" w:rsidRPr="00765CD7">
        <w:rPr>
          <w:rFonts w:asciiTheme="minorHAnsi" w:eastAsiaTheme="minorHAnsi" w:hAnsiTheme="minorHAnsi" w:cstheme="minorHAnsi"/>
          <w:color w:val="000000"/>
          <w:sz w:val="18"/>
          <w:szCs w:val="18"/>
          <w:lang w:eastAsia="en-US"/>
          <w14:ligatures w14:val="standardContextual"/>
        </w:rPr>
        <w:t xml:space="preserve"> ἀνύσω ; </w:t>
      </w:r>
      <w:r w:rsidR="00F97052" w:rsidRPr="00765CD7">
        <w:rPr>
          <w:rFonts w:asciiTheme="minorHAnsi" w:eastAsiaTheme="minorHAnsi" w:hAnsiTheme="minorHAnsi" w:cstheme="minorHAnsi"/>
          <w:i/>
          <w:iCs/>
          <w:color w:val="000000"/>
          <w:sz w:val="18"/>
          <w:szCs w:val="18"/>
          <w:lang w:eastAsia="en-US"/>
          <w14:ligatures w14:val="standardContextual"/>
        </w:rPr>
        <w:t>aor.:</w:t>
      </w:r>
      <w:r w:rsidR="00F97052" w:rsidRPr="00765CD7">
        <w:rPr>
          <w:rFonts w:asciiTheme="minorHAnsi" w:eastAsiaTheme="minorHAnsi" w:hAnsiTheme="minorHAnsi" w:cstheme="minorHAnsi"/>
          <w:color w:val="000000"/>
          <w:sz w:val="18"/>
          <w:szCs w:val="18"/>
          <w:lang w:eastAsia="en-US"/>
          <w14:ligatures w14:val="standardContextual"/>
        </w:rPr>
        <w:t xml:space="preserve"> ἤνυσα ; </w:t>
      </w:r>
      <w:r w:rsidR="00F97052" w:rsidRPr="00765CD7">
        <w:rPr>
          <w:rFonts w:asciiTheme="minorHAnsi" w:eastAsiaTheme="minorHAnsi" w:hAnsiTheme="minorHAnsi" w:cstheme="minorHAnsi"/>
          <w:i/>
          <w:iCs/>
          <w:color w:val="000000"/>
          <w:sz w:val="18"/>
          <w:szCs w:val="18"/>
          <w:lang w:eastAsia="en-US"/>
          <w14:ligatures w14:val="standardContextual"/>
        </w:rPr>
        <w:t>pft</w:t>
      </w:r>
      <w:r w:rsidR="00F97052" w:rsidRPr="00765CD7">
        <w:rPr>
          <w:rFonts w:asciiTheme="minorHAnsi" w:eastAsiaTheme="minorHAnsi" w:hAnsiTheme="minorHAnsi" w:cstheme="minorHAnsi"/>
          <w:color w:val="000000"/>
          <w:sz w:val="18"/>
          <w:szCs w:val="18"/>
          <w:lang w:eastAsia="en-US"/>
          <w14:ligatures w14:val="standardContextual"/>
        </w:rPr>
        <w:t>.: ἤνυκα</w:t>
      </w:r>
      <w:r w:rsidR="00F97052" w:rsidRPr="00765CD7">
        <w:rPr>
          <w:rFonts w:asciiTheme="minorHAnsi" w:eastAsiaTheme="minorHAnsi" w:hAnsiTheme="minorHAnsi" w:cstheme="minorHAnsi"/>
          <w:b/>
          <w:bCs/>
          <w:color w:val="000000"/>
          <w:sz w:val="18"/>
          <w:szCs w:val="18"/>
          <w:lang w:eastAsia="en-US"/>
          <w14:ligatures w14:val="standardContextual"/>
        </w:rPr>
        <w:t>]—:</w:t>
      </w:r>
      <w:r w:rsidR="00F97052" w:rsidRPr="00765CD7">
        <w:rPr>
          <w:rFonts w:asciiTheme="minorHAnsi" w:eastAsiaTheme="minorHAnsi" w:hAnsiTheme="minorHAnsi" w:cstheme="minorHAnsi"/>
          <w:color w:val="000000"/>
          <w:sz w:val="18"/>
          <w:szCs w:val="18"/>
          <w:lang w:eastAsia="en-US"/>
          <w14:ligatures w14:val="standardContextual"/>
        </w:rPr>
        <w:t xml:space="preserve">  faire aboutir, accomplir ;  </w:t>
      </w:r>
      <w:r w:rsidR="00F97052" w:rsidRPr="00765CD7">
        <w:rPr>
          <w:rFonts w:asciiTheme="minorHAnsi" w:eastAsiaTheme="minorHAnsi" w:hAnsiTheme="minorHAnsi" w:cstheme="minorHAnsi"/>
          <w:i/>
          <w:iCs/>
          <w:color w:val="000000"/>
          <w:sz w:val="18"/>
          <w:szCs w:val="18"/>
          <w:lang w:eastAsia="en-US"/>
          <w14:ligatures w14:val="standardContextual"/>
        </w:rPr>
        <w:t>d’où</w:t>
      </w:r>
      <w:r w:rsidR="00F97052" w:rsidRPr="00765CD7">
        <w:rPr>
          <w:rFonts w:asciiTheme="minorHAnsi" w:eastAsiaTheme="minorHAnsi" w:hAnsiTheme="minorHAnsi" w:cstheme="minorHAnsi"/>
          <w:color w:val="000000"/>
          <w:sz w:val="18"/>
          <w:szCs w:val="18"/>
          <w:lang w:eastAsia="en-US"/>
          <w14:ligatures w14:val="standardContextual"/>
        </w:rPr>
        <w:t xml:space="preserve"> mener à terme, achever; (abs.) venir à bout de qqch., obtenir.  </w:t>
      </w:r>
      <w:r w:rsidRPr="00765CD7">
        <w:rPr>
          <w:rFonts w:asciiTheme="minorHAnsi" w:hAnsiTheme="minorHAnsi" w:cstheme="minorHAnsi"/>
          <w:b/>
          <w:bCs/>
          <w:sz w:val="18"/>
          <w:szCs w:val="18"/>
        </w:rPr>
        <w:t xml:space="preserve"> </w:t>
      </w:r>
    </w:p>
  </w:footnote>
  <w:footnote w:id="40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97052" w:rsidRPr="00765CD7">
        <w:rPr>
          <w:rFonts w:asciiTheme="minorHAnsi" w:eastAsiaTheme="minorHAnsi" w:hAnsiTheme="minorHAnsi" w:cstheme="minorHAnsi"/>
          <w:b/>
          <w:bCs/>
          <w:color w:val="000000"/>
          <w:sz w:val="18"/>
          <w:szCs w:val="18"/>
          <w:lang w:eastAsia="en-US"/>
          <w14:ligatures w14:val="standardContextual"/>
        </w:rPr>
        <w:t xml:space="preserve">396. ὡς καὶ νῦν ἐπ᾽ ἔμ᾽ ἦλθες : ἐγὼ δέ τοι οὐκ ἐπιδώσω  — </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ὡς</w:t>
      </w:r>
      <w:r w:rsidR="00F97052" w:rsidRPr="00765CD7">
        <w:rPr>
          <w:rFonts w:asciiTheme="minorHAnsi" w:eastAsiaTheme="minorHAnsi" w:hAnsiTheme="minorHAnsi" w:cstheme="minorHAnsi"/>
          <w:color w:val="000000"/>
          <w:sz w:val="18"/>
          <w:szCs w:val="18"/>
          <w:lang w:eastAsia="en-US"/>
          <w14:ligatures w14:val="standardContextual"/>
        </w:rPr>
        <w:t xml:space="preserve"> : ainsi.   </w:t>
      </w:r>
      <w:r w:rsidR="00F97052" w:rsidRPr="00765CD7">
        <w:rPr>
          <w:rFonts w:asciiTheme="minorHAnsi" w:eastAsiaTheme="minorHAnsi" w:hAnsiTheme="minorHAnsi" w:cstheme="minorHAnsi"/>
          <w:b/>
          <w:bCs/>
          <w:color w:val="000000"/>
          <w:sz w:val="18"/>
          <w:szCs w:val="18"/>
          <w:lang w:eastAsia="en-US"/>
          <w14:ligatures w14:val="standardContextual"/>
        </w:rPr>
        <w:t xml:space="preserve">καὶ νῦν : </w:t>
      </w:r>
      <w:r w:rsidR="00F97052" w:rsidRPr="00765CD7">
        <w:rPr>
          <w:rFonts w:asciiTheme="minorHAnsi" w:eastAsiaTheme="minorHAnsi" w:hAnsiTheme="minorHAnsi" w:cstheme="minorHAnsi"/>
          <w:color w:val="000000"/>
          <w:sz w:val="18"/>
          <w:szCs w:val="18"/>
          <w:lang w:eastAsia="en-US"/>
          <w14:ligatures w14:val="standardContextual"/>
        </w:rPr>
        <w:t xml:space="preserve"> Mazon traduit naguère.  </w:t>
      </w:r>
      <w:r w:rsidR="00F97052" w:rsidRPr="00765CD7">
        <w:rPr>
          <w:rFonts w:asciiTheme="minorHAnsi" w:eastAsiaTheme="minorHAnsi" w:hAnsiTheme="minorHAnsi" w:cstheme="minorHAnsi"/>
          <w:b/>
          <w:bCs/>
          <w:color w:val="B00004"/>
          <w:sz w:val="18"/>
          <w:szCs w:val="18"/>
          <w:lang w:eastAsia="en-US"/>
          <w14:ligatures w14:val="standardContextual"/>
        </w:rPr>
        <w:t>Ἔ</w:t>
      </w:r>
      <w:r w:rsidR="00F97052" w:rsidRPr="00765CD7">
        <w:rPr>
          <w:rFonts w:asciiTheme="minorHAnsi" w:eastAsiaTheme="minorHAnsi" w:hAnsiTheme="minorHAnsi" w:cstheme="minorHAnsi"/>
          <w:b/>
          <w:bCs/>
          <w:color w:val="000000"/>
          <w:sz w:val="18"/>
          <w:szCs w:val="18"/>
          <w:lang w:eastAsia="en-US"/>
          <w14:ligatures w14:val="standardContextual"/>
        </w:rPr>
        <w:t>ρχομαι (</w:t>
      </w:r>
      <w:r w:rsidR="00F97052" w:rsidRPr="00765CD7">
        <w:rPr>
          <w:rFonts w:asciiTheme="minorHAnsi" w:eastAsiaTheme="minorHAnsi" w:hAnsiTheme="minorHAnsi" w:cstheme="minorHAnsi"/>
          <w:i/>
          <w:iCs/>
          <w:color w:val="000000"/>
          <w:sz w:val="18"/>
          <w:szCs w:val="18"/>
          <w:lang w:eastAsia="en-US"/>
          <w14:ligatures w14:val="standardContextual"/>
        </w:rPr>
        <w:t>fut att.</w:t>
      </w:r>
      <w:r w:rsidR="00F97052" w:rsidRPr="00765CD7">
        <w:rPr>
          <w:rFonts w:asciiTheme="minorHAnsi" w:eastAsiaTheme="minorHAnsi" w:hAnsiTheme="minorHAnsi" w:cstheme="minorHAnsi"/>
          <w:color w:val="000000"/>
          <w:sz w:val="18"/>
          <w:szCs w:val="18"/>
          <w:lang w:eastAsia="en-US"/>
          <w14:ligatures w14:val="standardContextual"/>
        </w:rPr>
        <w:t xml:space="preserve">: εἶμι ; </w:t>
      </w:r>
      <w:r w:rsidR="00F97052" w:rsidRPr="00765CD7">
        <w:rPr>
          <w:rFonts w:asciiTheme="minorHAnsi" w:eastAsiaTheme="minorHAnsi" w:hAnsiTheme="minorHAnsi" w:cstheme="minorHAnsi"/>
          <w:i/>
          <w:iCs/>
          <w:color w:val="000000"/>
          <w:sz w:val="18"/>
          <w:szCs w:val="18"/>
          <w:lang w:eastAsia="en-US"/>
          <w14:ligatures w14:val="standardContextual"/>
        </w:rPr>
        <w:t>aor</w:t>
      </w:r>
      <w:r w:rsidR="00F97052" w:rsidRPr="00765CD7">
        <w:rPr>
          <w:rFonts w:asciiTheme="minorHAnsi" w:eastAsiaTheme="minorHAnsi" w:hAnsiTheme="minorHAnsi" w:cstheme="minorHAnsi"/>
          <w:color w:val="000000"/>
          <w:sz w:val="18"/>
          <w:szCs w:val="18"/>
          <w:lang w:eastAsia="en-US"/>
          <w14:ligatures w14:val="standardContextual"/>
        </w:rPr>
        <w:t xml:space="preserve"> : ἦλθον ; </w:t>
      </w:r>
      <w:r w:rsidR="00F97052" w:rsidRPr="00765CD7">
        <w:rPr>
          <w:rFonts w:asciiTheme="minorHAnsi" w:eastAsiaTheme="minorHAnsi" w:hAnsiTheme="minorHAnsi" w:cstheme="minorHAnsi"/>
          <w:i/>
          <w:iCs/>
          <w:color w:val="000000"/>
          <w:sz w:val="18"/>
          <w:szCs w:val="18"/>
          <w:lang w:eastAsia="en-US"/>
          <w14:ligatures w14:val="standardContextual"/>
        </w:rPr>
        <w:t>pft</w:t>
      </w:r>
      <w:r w:rsidR="00F97052" w:rsidRPr="00765CD7">
        <w:rPr>
          <w:rFonts w:asciiTheme="minorHAnsi" w:eastAsiaTheme="minorHAnsi" w:hAnsiTheme="minorHAnsi" w:cstheme="minorHAnsi"/>
          <w:color w:val="000000"/>
          <w:sz w:val="18"/>
          <w:szCs w:val="18"/>
          <w:lang w:eastAsia="en-US"/>
          <w14:ligatures w14:val="standardContextual"/>
        </w:rPr>
        <w:t xml:space="preserve"> : ἐλήλυθα) : venir, aller, arriver ; s’en aller.   </w:t>
      </w:r>
      <w:r w:rsidR="00F97052" w:rsidRPr="00765CD7">
        <w:rPr>
          <w:rFonts w:asciiTheme="minorHAnsi" w:eastAsiaTheme="minorHAnsi" w:hAnsiTheme="minorHAnsi" w:cstheme="minorHAnsi"/>
          <w:b/>
          <w:bCs/>
          <w:color w:val="B00004"/>
          <w:sz w:val="18"/>
          <w:szCs w:val="18"/>
          <w:lang w:eastAsia="en-US"/>
          <w14:ligatures w14:val="standardContextual"/>
        </w:rPr>
        <w:t>Ἐ</w:t>
      </w:r>
      <w:r w:rsidR="00F97052" w:rsidRPr="00765CD7">
        <w:rPr>
          <w:rFonts w:asciiTheme="minorHAnsi" w:eastAsiaTheme="minorHAnsi" w:hAnsiTheme="minorHAnsi" w:cstheme="minorHAnsi"/>
          <w:b/>
          <w:bCs/>
          <w:color w:val="000000"/>
          <w:sz w:val="18"/>
          <w:szCs w:val="18"/>
          <w:lang w:eastAsia="en-US"/>
          <w14:ligatures w14:val="standardContextual"/>
        </w:rPr>
        <w:t>πιδίδωμι  —[</w:t>
      </w:r>
      <w:r w:rsidR="00F97052" w:rsidRPr="00765CD7">
        <w:rPr>
          <w:rFonts w:asciiTheme="minorHAnsi" w:eastAsiaTheme="minorHAnsi" w:hAnsiTheme="minorHAnsi" w:cstheme="minorHAnsi"/>
          <w:i/>
          <w:iCs/>
          <w:color w:val="000000"/>
          <w:sz w:val="18"/>
          <w:szCs w:val="18"/>
          <w:lang w:eastAsia="en-US"/>
          <w14:ligatures w14:val="standardContextual"/>
        </w:rPr>
        <w:t xml:space="preserve"> fut.:</w:t>
      </w:r>
      <w:r w:rsidR="00F97052" w:rsidRPr="00765CD7">
        <w:rPr>
          <w:rFonts w:asciiTheme="minorHAnsi" w:eastAsiaTheme="minorHAnsi" w:hAnsiTheme="minorHAnsi" w:cstheme="minorHAnsi"/>
          <w:color w:val="000000"/>
          <w:sz w:val="18"/>
          <w:szCs w:val="18"/>
          <w:lang w:eastAsia="en-US"/>
          <w14:ligatures w14:val="standardContextual"/>
        </w:rPr>
        <w:t xml:space="preserve"> ἐπιδώσω, </w:t>
      </w:r>
      <w:r w:rsidR="00F97052" w:rsidRPr="00765CD7">
        <w:rPr>
          <w:rFonts w:asciiTheme="minorHAnsi" w:eastAsiaTheme="minorHAnsi" w:hAnsiTheme="minorHAnsi" w:cstheme="minorHAnsi"/>
          <w:i/>
          <w:iCs/>
          <w:color w:val="000000"/>
          <w:sz w:val="18"/>
          <w:szCs w:val="18"/>
          <w:lang w:eastAsia="en-US"/>
          <w14:ligatures w14:val="standardContextual"/>
        </w:rPr>
        <w:t>etc.</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 xml:space="preserve"> ]—:  </w:t>
      </w:r>
      <w:r w:rsidR="00F97052" w:rsidRPr="00765CD7">
        <w:rPr>
          <w:rFonts w:asciiTheme="minorHAnsi" w:eastAsiaTheme="minorHAnsi" w:hAnsiTheme="minorHAnsi" w:cstheme="minorHAnsi"/>
          <w:color w:val="000000"/>
          <w:sz w:val="18"/>
          <w:szCs w:val="18"/>
          <w:lang w:eastAsia="en-US"/>
          <w14:ligatures w14:val="standardContextual"/>
        </w:rPr>
        <w:t>donner en outre, ajouter (τινί τι : qc. pour qn.) ; donner volontairement, gratuitement.  </w:t>
      </w:r>
    </w:p>
  </w:footnote>
  <w:footnote w:id="40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97052" w:rsidRPr="00765CD7">
        <w:rPr>
          <w:rFonts w:asciiTheme="minorHAnsi" w:hAnsiTheme="minorHAnsi" w:cstheme="minorHAnsi"/>
          <w:b/>
          <w:bCs/>
          <w:sz w:val="18"/>
          <w:szCs w:val="18"/>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397. οὐδ᾽ ἐπιμετρήσω: ἐργάζευ, νήπιε Πέρση, —</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B00004"/>
          <w:sz w:val="18"/>
          <w:szCs w:val="18"/>
          <w:lang w:eastAsia="en-US"/>
          <w14:ligatures w14:val="standardContextual"/>
        </w:rPr>
        <w:t>Ἐ</w:t>
      </w:r>
      <w:r w:rsidR="00F97052" w:rsidRPr="00765CD7">
        <w:rPr>
          <w:rFonts w:asciiTheme="minorHAnsi" w:eastAsiaTheme="minorHAnsi" w:hAnsiTheme="minorHAnsi" w:cstheme="minorHAnsi"/>
          <w:b/>
          <w:bCs/>
          <w:color w:val="000000"/>
          <w:sz w:val="18"/>
          <w:szCs w:val="18"/>
          <w:lang w:eastAsia="en-US"/>
          <w14:ligatures w14:val="standardContextual"/>
        </w:rPr>
        <w:t>πι·μετρέω-ῶ : I</w:t>
      </w:r>
      <w:r w:rsidR="00F97052" w:rsidRPr="00765CD7">
        <w:rPr>
          <w:rFonts w:asciiTheme="minorHAnsi" w:eastAsiaTheme="minorHAnsi" w:hAnsiTheme="minorHAnsi" w:cstheme="minorHAnsi"/>
          <w:color w:val="000000"/>
          <w:sz w:val="18"/>
          <w:szCs w:val="18"/>
          <w:lang w:eastAsia="en-US"/>
          <w14:ligatures w14:val="standardContextual"/>
        </w:rPr>
        <w:t xml:space="preserve"> tr. </w:t>
      </w:r>
      <w:r w:rsidR="00F97052" w:rsidRPr="00765CD7">
        <w:rPr>
          <w:rFonts w:asciiTheme="minorHAnsi" w:eastAsiaTheme="minorHAnsi" w:hAnsiTheme="minorHAnsi" w:cstheme="minorHAnsi"/>
          <w:b/>
          <w:bCs/>
          <w:color w:val="000000"/>
          <w:sz w:val="18"/>
          <w:szCs w:val="18"/>
          <w:lang w:eastAsia="en-US"/>
          <w14:ligatures w14:val="standardContextual"/>
        </w:rPr>
        <w:t>1</w:t>
      </w:r>
      <w:r w:rsidR="00F97052" w:rsidRPr="00765CD7">
        <w:rPr>
          <w:rFonts w:asciiTheme="minorHAnsi" w:eastAsiaTheme="minorHAnsi" w:hAnsiTheme="minorHAnsi" w:cstheme="minorHAnsi"/>
          <w:color w:val="000000"/>
          <w:sz w:val="18"/>
          <w:szCs w:val="18"/>
          <w:lang w:eastAsia="en-US"/>
          <w14:ligatures w14:val="standardContextual"/>
        </w:rPr>
        <w:t xml:space="preserve"> mesurer pour distribuer (du blé, </w:t>
      </w:r>
      <w:r w:rsidR="00F97052" w:rsidRPr="00765CD7">
        <w:rPr>
          <w:rFonts w:asciiTheme="minorHAnsi" w:eastAsiaTheme="minorHAnsi" w:hAnsiTheme="minorHAnsi" w:cstheme="minorHAnsi"/>
          <w:i/>
          <w:iCs/>
          <w:color w:val="000000"/>
          <w:sz w:val="18"/>
          <w:szCs w:val="18"/>
          <w:lang w:eastAsia="en-US"/>
          <w14:ligatures w14:val="standardContextual"/>
        </w:rPr>
        <w:t>etc.</w:t>
      </w:r>
      <w:r w:rsidR="00F97052" w:rsidRPr="00765CD7">
        <w:rPr>
          <w:rFonts w:asciiTheme="minorHAnsi" w:eastAsiaTheme="minorHAnsi" w:hAnsiTheme="minorHAnsi" w:cstheme="minorHAnsi"/>
          <w:color w:val="000000"/>
          <w:sz w:val="18"/>
          <w:szCs w:val="18"/>
          <w:lang w:eastAsia="en-US"/>
          <w14:ligatures w14:val="standardContextual"/>
        </w:rPr>
        <w:t xml:space="preserve">) HÉS. </w:t>
      </w:r>
      <w:r w:rsidR="00F97052" w:rsidRPr="00765CD7">
        <w:rPr>
          <w:rFonts w:asciiTheme="minorHAnsi" w:eastAsiaTheme="minorHAnsi" w:hAnsiTheme="minorHAnsi" w:cstheme="minorHAnsi"/>
          <w:i/>
          <w:iCs/>
          <w:color w:val="000000"/>
          <w:sz w:val="18"/>
          <w:szCs w:val="18"/>
          <w:lang w:eastAsia="en-US"/>
          <w14:ligatures w14:val="standardContextual"/>
        </w:rPr>
        <w:t>;</w:t>
      </w:r>
      <w:r w:rsidR="00F97052" w:rsidRPr="00765CD7">
        <w:rPr>
          <w:rFonts w:asciiTheme="minorHAnsi" w:eastAsiaTheme="minorHAnsi" w:hAnsiTheme="minorHAnsi" w:cstheme="minorHAnsi"/>
          <w:color w:val="000000"/>
          <w:sz w:val="18"/>
          <w:szCs w:val="18"/>
          <w:lang w:eastAsia="en-US"/>
          <w14:ligatures w14:val="standardContextual"/>
        </w:rPr>
        <w:t xml:space="preserve"> HDT. ; </w:t>
      </w:r>
      <w:r w:rsidR="00F97052" w:rsidRPr="00765CD7">
        <w:rPr>
          <w:rFonts w:asciiTheme="minorHAnsi" w:eastAsiaTheme="minorHAnsi" w:hAnsiTheme="minorHAnsi" w:cstheme="minorHAnsi"/>
          <w:b/>
          <w:bCs/>
          <w:color w:val="000000"/>
          <w:sz w:val="18"/>
          <w:szCs w:val="18"/>
          <w:lang w:eastAsia="en-US"/>
          <w14:ligatures w14:val="standardContextual"/>
        </w:rPr>
        <w:t>2</w:t>
      </w:r>
      <w:r w:rsidR="00F97052" w:rsidRPr="00765CD7">
        <w:rPr>
          <w:rFonts w:asciiTheme="minorHAnsi" w:eastAsiaTheme="minorHAnsi" w:hAnsiTheme="minorHAnsi" w:cstheme="minorHAnsi"/>
          <w:color w:val="000000"/>
          <w:sz w:val="18"/>
          <w:szCs w:val="18"/>
          <w:lang w:eastAsia="en-US"/>
          <w14:ligatures w14:val="standardContextual"/>
        </w:rPr>
        <w:t xml:space="preserve"> mesurer en sus, donner en surplus.     </w:t>
      </w:r>
      <w:r w:rsidR="00F97052" w:rsidRPr="00765CD7">
        <w:rPr>
          <w:rFonts w:asciiTheme="minorHAnsi" w:eastAsiaTheme="minorHAnsi" w:hAnsiTheme="minorHAnsi" w:cstheme="minorHAnsi"/>
          <w:b/>
          <w:bCs/>
          <w:color w:val="B00004"/>
          <w:sz w:val="18"/>
          <w:szCs w:val="18"/>
          <w:lang w:eastAsia="en-US"/>
          <w14:ligatures w14:val="standardContextual"/>
        </w:rPr>
        <w:t>Ἐ</w:t>
      </w:r>
      <w:r w:rsidR="00F97052" w:rsidRPr="00765CD7">
        <w:rPr>
          <w:rFonts w:asciiTheme="minorHAnsi" w:eastAsiaTheme="minorHAnsi" w:hAnsiTheme="minorHAnsi" w:cstheme="minorHAnsi"/>
          <w:b/>
          <w:bCs/>
          <w:color w:val="000000"/>
          <w:sz w:val="18"/>
          <w:szCs w:val="18"/>
          <w:lang w:eastAsia="en-US"/>
          <w14:ligatures w14:val="standardContextual"/>
        </w:rPr>
        <w:t xml:space="preserve">ργάζομαι-my : </w:t>
      </w:r>
      <w:r w:rsidR="00F97052" w:rsidRPr="00765CD7">
        <w:rPr>
          <w:rFonts w:asciiTheme="minorHAnsi" w:eastAsiaTheme="minorHAnsi" w:hAnsiTheme="minorHAnsi" w:cstheme="minorHAnsi"/>
          <w:color w:val="000000"/>
          <w:sz w:val="18"/>
          <w:szCs w:val="18"/>
          <w:lang w:eastAsia="en-US"/>
          <w14:ligatures w14:val="standardContextual"/>
        </w:rPr>
        <w:t xml:space="preserve">travailler  ; ici avec ἔργα pour acc. d’objet interne ; ἐργάζευ = ἐργάζου.  </w:t>
      </w:r>
      <w:r w:rsidR="00F97052" w:rsidRPr="00765CD7">
        <w:rPr>
          <w:rFonts w:asciiTheme="minorHAnsi" w:eastAsiaTheme="minorHAnsi" w:hAnsiTheme="minorHAnsi" w:cstheme="minorHAnsi"/>
          <w:b/>
          <w:bCs/>
          <w:color w:val="B00004"/>
          <w:sz w:val="18"/>
          <w:szCs w:val="18"/>
          <w:lang w:eastAsia="en-US"/>
          <w14:ligatures w14:val="standardContextual"/>
        </w:rPr>
        <w:t>Ν</w:t>
      </w:r>
      <w:r w:rsidR="00F97052" w:rsidRPr="00765CD7">
        <w:rPr>
          <w:rFonts w:asciiTheme="minorHAnsi" w:eastAsiaTheme="minorHAnsi" w:hAnsiTheme="minorHAnsi" w:cstheme="minorHAnsi"/>
          <w:b/>
          <w:bCs/>
          <w:color w:val="000000"/>
          <w:sz w:val="18"/>
          <w:szCs w:val="18"/>
          <w:lang w:eastAsia="en-US"/>
          <w14:ligatures w14:val="standardContextual"/>
        </w:rPr>
        <w:t xml:space="preserve">ήπιος, α, ον : </w:t>
      </w:r>
      <w:r w:rsidR="00F97052" w:rsidRPr="00765CD7">
        <w:rPr>
          <w:rFonts w:asciiTheme="minorHAnsi" w:eastAsiaTheme="minorHAnsi" w:hAnsiTheme="minorHAnsi" w:cstheme="minorHAnsi"/>
          <w:i/>
          <w:iCs/>
          <w:color w:val="000000"/>
          <w:sz w:val="18"/>
          <w:szCs w:val="18"/>
          <w:lang w:eastAsia="en-US"/>
          <w14:ligatures w14:val="standardContextual"/>
        </w:rPr>
        <w:t>litt</w:t>
      </w:r>
      <w:r w:rsidR="00F97052" w:rsidRPr="00765CD7">
        <w:rPr>
          <w:rFonts w:asciiTheme="minorHAnsi" w:eastAsiaTheme="minorHAnsi" w:hAnsiTheme="minorHAnsi" w:cstheme="minorHAnsi"/>
          <w:color w:val="000000"/>
          <w:sz w:val="18"/>
          <w:szCs w:val="18"/>
          <w:lang w:eastAsia="en-US"/>
          <w14:ligatures w14:val="standardContextual"/>
        </w:rPr>
        <w:t>. qui ne parle pas ; en bas âge ; puéril, enfantin ; sot ; faible.</w:t>
      </w:r>
      <w:r w:rsidRPr="00765CD7">
        <w:rPr>
          <w:rFonts w:asciiTheme="minorHAnsi" w:hAnsiTheme="minorHAnsi" w:cstheme="minorHAnsi"/>
          <w:b/>
          <w:bCs/>
          <w:sz w:val="18"/>
          <w:szCs w:val="18"/>
        </w:rPr>
        <w:t xml:space="preserve"> </w:t>
      </w:r>
    </w:p>
  </w:footnote>
  <w:footnote w:id="40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97052" w:rsidRPr="00765CD7">
        <w:rPr>
          <w:rFonts w:asciiTheme="minorHAnsi" w:eastAsiaTheme="minorHAnsi" w:hAnsiTheme="minorHAnsi" w:cstheme="minorHAnsi"/>
          <w:b/>
          <w:bCs/>
          <w:color w:val="000000"/>
          <w:sz w:val="18"/>
          <w:szCs w:val="18"/>
          <w:lang w:eastAsia="en-US"/>
          <w14:ligatures w14:val="standardContextual"/>
        </w:rPr>
        <w:t>398. ἔργα, τά τ᾽ ἀνθρώποισι θεοὶ διετεκμήραντο, —</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τά</w:t>
      </w:r>
      <w:r w:rsidR="00F97052" w:rsidRPr="00765CD7">
        <w:rPr>
          <w:rFonts w:asciiTheme="minorHAnsi" w:eastAsiaTheme="minorHAnsi" w:hAnsiTheme="minorHAnsi" w:cstheme="minorHAnsi"/>
          <w:color w:val="000000"/>
          <w:sz w:val="18"/>
          <w:szCs w:val="18"/>
          <w:lang w:eastAsia="en-US"/>
          <w14:ligatures w14:val="standardContextual"/>
        </w:rPr>
        <w:t xml:space="preserve"> : relatif, n. pl. (Le pronom démonstratif, ὁ, ἡ, τό, est parfois employé comme relatif (ionisme). Dans ce cas le nom. masc. est accentué ὅ cf. J.B, </w:t>
      </w:r>
      <w:r w:rsidR="00F97052" w:rsidRPr="00765CD7">
        <w:rPr>
          <w:rFonts w:asciiTheme="minorHAnsi" w:eastAsiaTheme="minorHAnsi" w:hAnsiTheme="minorHAnsi" w:cstheme="minorHAnsi"/>
          <w:i/>
          <w:iCs/>
          <w:color w:val="000000"/>
          <w:sz w:val="18"/>
          <w:szCs w:val="18"/>
          <w:u w:val="single"/>
          <w:lang w:eastAsia="en-US"/>
          <w14:ligatures w14:val="standardContextual"/>
        </w:rPr>
        <w:t>H</w:t>
      </w:r>
      <w:r w:rsidR="00F97052" w:rsidRPr="00765CD7">
        <w:rPr>
          <w:rFonts w:asciiTheme="minorHAnsi" w:eastAsiaTheme="minorHAnsi" w:hAnsiTheme="minorHAnsi" w:cstheme="minorHAnsi"/>
          <w:color w:val="000000"/>
          <w:sz w:val="18"/>
          <w:szCs w:val="18"/>
          <w:lang w:eastAsia="en-US"/>
          <w14:ligatures w14:val="standardContextual"/>
        </w:rPr>
        <w:t xml:space="preserve"> ; § 90, E). </w:t>
      </w:r>
      <w:r w:rsidR="00F97052" w:rsidRPr="00765CD7">
        <w:rPr>
          <w:rFonts w:asciiTheme="minorHAnsi" w:eastAsiaTheme="minorHAnsi" w:hAnsiTheme="minorHAnsi" w:cstheme="minorHAnsi"/>
          <w:b/>
          <w:bCs/>
          <w:color w:val="000000"/>
          <w:sz w:val="18"/>
          <w:szCs w:val="18"/>
          <w:lang w:eastAsia="en-US"/>
          <w14:ligatures w14:val="standardContextual"/>
        </w:rPr>
        <w:t>L</w:t>
      </w:r>
      <w:r w:rsidR="00F97052" w:rsidRPr="00765CD7">
        <w:rPr>
          <w:rFonts w:asciiTheme="minorHAnsi" w:eastAsiaTheme="minorHAnsi" w:hAnsiTheme="minorHAnsi" w:cstheme="minorHAnsi"/>
          <w:color w:val="000000"/>
          <w:sz w:val="18"/>
          <w:szCs w:val="18"/>
          <w:lang w:eastAsia="en-US"/>
          <w14:ligatures w14:val="standardContextual"/>
        </w:rPr>
        <w:t xml:space="preserve">es formes en </w:t>
      </w:r>
      <w:r w:rsidR="00F97052" w:rsidRPr="00765CD7">
        <w:rPr>
          <w:rFonts w:asciiTheme="minorHAnsi" w:eastAsiaTheme="minorHAnsi" w:hAnsiTheme="minorHAnsi" w:cstheme="minorHAnsi"/>
          <w:color w:val="B00004"/>
          <w:sz w:val="18"/>
          <w:szCs w:val="18"/>
          <w:lang w:eastAsia="en-US"/>
          <w14:ligatures w14:val="standardContextual"/>
        </w:rPr>
        <w:t> </w:t>
      </w:r>
      <w:r w:rsidR="00F97052" w:rsidRPr="00765CD7">
        <w:rPr>
          <w:rFonts w:asciiTheme="minorHAnsi" w:eastAsiaTheme="minorHAnsi" w:hAnsiTheme="minorHAnsi" w:cstheme="minorHAnsi"/>
          <w:b/>
          <w:bCs/>
          <w:color w:val="B00004"/>
          <w:sz w:val="18"/>
          <w:szCs w:val="18"/>
          <w:lang w:eastAsia="en-US"/>
          <w14:ligatures w14:val="standardContextual"/>
        </w:rPr>
        <w:t>τ</w:t>
      </w:r>
      <w:r w:rsidR="00F97052" w:rsidRPr="00765CD7">
        <w:rPr>
          <w:rFonts w:asciiTheme="minorHAnsi" w:eastAsiaTheme="minorHAnsi" w:hAnsiTheme="minorHAnsi" w:cstheme="minorHAnsi"/>
          <w:color w:val="B00004"/>
          <w:sz w:val="18"/>
          <w:szCs w:val="18"/>
          <w:lang w:eastAsia="en-US"/>
          <w14:ligatures w14:val="standardContextual"/>
        </w:rPr>
        <w:t xml:space="preserve"> </w:t>
      </w:r>
      <w:r w:rsidR="00F97052" w:rsidRPr="00765CD7">
        <w:rPr>
          <w:rFonts w:asciiTheme="minorHAnsi" w:eastAsiaTheme="minorHAnsi" w:hAnsiTheme="minorHAnsi" w:cstheme="minorHAnsi"/>
          <w:color w:val="000000"/>
          <w:sz w:val="18"/>
          <w:szCs w:val="18"/>
          <w:lang w:eastAsia="en-US"/>
          <w14:ligatures w14:val="standardContextual"/>
        </w:rPr>
        <w:t xml:space="preserve"> du pronom démonstratif  </w:t>
      </w:r>
      <w:r w:rsidR="00F97052" w:rsidRPr="00765CD7">
        <w:rPr>
          <w:rFonts w:asciiTheme="minorHAnsi" w:eastAsiaTheme="minorHAnsi" w:hAnsiTheme="minorHAnsi" w:cstheme="minorHAnsi"/>
          <w:b/>
          <w:bCs/>
          <w:color w:val="000000"/>
          <w:sz w:val="18"/>
          <w:szCs w:val="18"/>
          <w:lang w:eastAsia="en-US"/>
          <w14:ligatures w14:val="standardContextual"/>
        </w:rPr>
        <w:t xml:space="preserve">ὁ, ἡ, (τό) </w:t>
      </w:r>
      <w:r w:rsidR="00F97052" w:rsidRPr="00765CD7">
        <w:rPr>
          <w:rFonts w:asciiTheme="minorHAnsi" w:eastAsiaTheme="minorHAnsi" w:hAnsiTheme="minorHAnsi" w:cstheme="minorHAnsi"/>
          <w:color w:val="000000"/>
          <w:sz w:val="18"/>
          <w:szCs w:val="18"/>
          <w:lang w:eastAsia="en-US"/>
          <w14:ligatures w14:val="standardContextual"/>
        </w:rPr>
        <w:t xml:space="preserve">sont svt employées cō relatifs. (cf. </w:t>
      </w:r>
      <w:r w:rsidR="00F97052" w:rsidRPr="00765CD7">
        <w:rPr>
          <w:rFonts w:asciiTheme="minorHAnsi" w:eastAsiaTheme="minorHAnsi" w:hAnsiTheme="minorHAnsi" w:cstheme="minorHAnsi"/>
          <w:b/>
          <w:bCs/>
          <w:color w:val="000000"/>
          <w:sz w:val="18"/>
          <w:szCs w:val="18"/>
          <w:lang w:eastAsia="en-US"/>
          <w14:ligatures w14:val="standardContextual"/>
        </w:rPr>
        <w:t>J. Bérard</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i/>
          <w:iCs/>
          <w:color w:val="000000"/>
          <w:sz w:val="18"/>
          <w:szCs w:val="18"/>
          <w:u w:val="single"/>
          <w:lang w:eastAsia="en-US"/>
          <w14:ligatures w14:val="standardContextual"/>
        </w:rPr>
        <w:t>H</w:t>
      </w:r>
      <w:r w:rsidR="00F97052" w:rsidRPr="00765CD7">
        <w:rPr>
          <w:rFonts w:asciiTheme="minorHAnsi" w:eastAsiaTheme="minorHAnsi" w:hAnsiTheme="minorHAnsi" w:cstheme="minorHAnsi"/>
          <w:color w:val="000000"/>
          <w:sz w:val="18"/>
          <w:szCs w:val="18"/>
          <w:lang w:eastAsia="en-US"/>
          <w14:ligatures w14:val="standardContextual"/>
        </w:rPr>
        <w:t xml:space="preserve"> ; § 10).  </w:t>
      </w:r>
      <w:r w:rsidR="00F97052" w:rsidRPr="00765CD7">
        <w:rPr>
          <w:rFonts w:asciiTheme="minorHAnsi" w:eastAsiaTheme="minorHAnsi" w:hAnsiTheme="minorHAnsi" w:cstheme="minorHAnsi"/>
          <w:b/>
          <w:bCs/>
          <w:color w:val="B00004"/>
          <w:sz w:val="18"/>
          <w:szCs w:val="18"/>
          <w:lang w:eastAsia="en-US"/>
          <w14:ligatures w14:val="standardContextual"/>
        </w:rPr>
        <w:t>Δ</w:t>
      </w:r>
      <w:r w:rsidR="00F97052" w:rsidRPr="00765CD7">
        <w:rPr>
          <w:rFonts w:asciiTheme="minorHAnsi" w:eastAsiaTheme="minorHAnsi" w:hAnsiTheme="minorHAnsi" w:cstheme="minorHAnsi"/>
          <w:b/>
          <w:bCs/>
          <w:color w:val="000000"/>
          <w:sz w:val="18"/>
          <w:szCs w:val="18"/>
          <w:lang w:eastAsia="en-US"/>
          <w14:ligatures w14:val="standardContextual"/>
        </w:rPr>
        <w:t xml:space="preserve">ιατεκμαίρομαι : </w:t>
      </w:r>
      <w:r w:rsidR="00F97052" w:rsidRPr="00765CD7">
        <w:rPr>
          <w:rFonts w:asciiTheme="minorHAnsi" w:eastAsiaTheme="minorHAnsi" w:hAnsiTheme="minorHAnsi" w:cstheme="minorHAnsi"/>
          <w:color w:val="000000"/>
          <w:sz w:val="18"/>
          <w:szCs w:val="18"/>
          <w:lang w:eastAsia="en-US"/>
          <w14:ligatures w14:val="standardContextual"/>
        </w:rPr>
        <w:t xml:space="preserve">faire connaître par des indices </w:t>
      </w:r>
      <w:r w:rsidR="00F97052" w:rsidRPr="00765CD7">
        <w:rPr>
          <w:rFonts w:asciiTheme="minorHAnsi" w:eastAsiaTheme="minorHAnsi" w:hAnsiTheme="minorHAnsi" w:cstheme="minorHAnsi"/>
          <w:i/>
          <w:iCs/>
          <w:color w:val="000000"/>
          <w:sz w:val="18"/>
          <w:szCs w:val="18"/>
          <w:lang w:eastAsia="en-US"/>
          <w14:ligatures w14:val="standardContextual"/>
        </w:rPr>
        <w:t>ou</w:t>
      </w:r>
      <w:r w:rsidR="00F97052" w:rsidRPr="00765CD7">
        <w:rPr>
          <w:rFonts w:asciiTheme="minorHAnsi" w:eastAsiaTheme="minorHAnsi" w:hAnsiTheme="minorHAnsi" w:cstheme="minorHAnsi"/>
          <w:color w:val="000000"/>
          <w:sz w:val="18"/>
          <w:szCs w:val="18"/>
          <w:lang w:eastAsia="en-US"/>
          <w14:ligatures w14:val="standardContextual"/>
        </w:rPr>
        <w:t xml:space="preserve"> des signes, désigner ( acc.) (</w:t>
      </w:r>
      <w:r w:rsidR="00F97052" w:rsidRPr="00765CD7">
        <w:rPr>
          <w:rFonts w:asciiTheme="minorHAnsi" w:eastAsiaTheme="minorHAnsi" w:hAnsiTheme="minorHAnsi" w:cstheme="minorHAnsi"/>
          <w:i/>
          <w:iCs/>
          <w:color w:val="000000"/>
          <w:sz w:val="18"/>
          <w:szCs w:val="18"/>
          <w:lang w:eastAsia="en-US"/>
          <w14:ligatures w14:val="standardContextual"/>
        </w:rPr>
        <w:t>ao. 3 pl.</w:t>
      </w:r>
      <w:r w:rsidR="00F97052" w:rsidRPr="00765CD7">
        <w:rPr>
          <w:rFonts w:asciiTheme="minorHAnsi" w:eastAsiaTheme="minorHAnsi" w:hAnsiTheme="minorHAnsi" w:cstheme="minorHAnsi"/>
          <w:color w:val="000000"/>
          <w:sz w:val="18"/>
          <w:szCs w:val="18"/>
          <w:lang w:eastAsia="en-US"/>
          <w14:ligatures w14:val="standardContextual"/>
        </w:rPr>
        <w:t xml:space="preserve"> διετεκμήραντο, Hés.)    </w:t>
      </w:r>
      <w:r w:rsidR="00F97052" w:rsidRPr="00765CD7">
        <w:rPr>
          <w:rFonts w:asciiTheme="minorHAnsi" w:eastAsiaTheme="minorHAnsi" w:hAnsiTheme="minorHAnsi" w:cstheme="minorHAnsi"/>
          <w:b/>
          <w:bCs/>
          <w:color w:val="000000"/>
          <w:sz w:val="18"/>
          <w:szCs w:val="18"/>
          <w:lang w:eastAsia="en-US"/>
          <w14:ligatures w14:val="standardContextual"/>
        </w:rPr>
        <w:t>NB.</w:t>
      </w:r>
      <w:r w:rsidR="00F97052" w:rsidRPr="00765CD7">
        <w:rPr>
          <w:rFonts w:asciiTheme="minorHAnsi" w:eastAsiaTheme="minorHAnsi" w:hAnsiTheme="minorHAnsi" w:cstheme="minorHAnsi"/>
          <w:color w:val="000000"/>
          <w:sz w:val="18"/>
          <w:szCs w:val="18"/>
          <w:lang w:eastAsia="en-US"/>
          <w14:ligatures w14:val="standardContextual"/>
        </w:rPr>
        <w:t xml:space="preserve"> We were told in 42 that it was by the will of the gods that we must work for our living. That they marked out our tasks (229 n. ; δια- suggests distribution through the year) is a new idea which may have been put in Hesiod’s mind by his recent verses on the Pleiades. The risings of stars are a τέκμαρ  by which men know the seasons  […].   West.</w:t>
      </w:r>
    </w:p>
  </w:footnote>
  <w:footnote w:id="40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97052" w:rsidRPr="00765CD7">
        <w:rPr>
          <w:rFonts w:asciiTheme="minorHAnsi" w:hAnsiTheme="minorHAnsi" w:cstheme="minorHAnsi"/>
          <w:b/>
          <w:bCs/>
          <w:sz w:val="18"/>
          <w:szCs w:val="18"/>
        </w:rPr>
        <w:t xml:space="preserve"> </w:t>
      </w:r>
      <w:r w:rsidR="00F97052" w:rsidRPr="00765CD7">
        <w:rPr>
          <w:rFonts w:asciiTheme="minorHAnsi" w:eastAsiaTheme="minorHAnsi" w:hAnsiTheme="minorHAnsi" w:cstheme="minorHAnsi"/>
          <w:b/>
          <w:bCs/>
          <w:color w:val="000000"/>
          <w:sz w:val="18"/>
          <w:szCs w:val="18"/>
          <w:lang w:eastAsia="en-US"/>
          <w14:ligatures w14:val="standardContextual"/>
        </w:rPr>
        <w:t>399. μή ποτε σὺν παίδεσσι γυναικί τε θυμὸν ἀχεύων   —  μή … ζητεύῃς :</w:t>
      </w:r>
      <w:r w:rsidR="00F97052" w:rsidRPr="00765CD7">
        <w:rPr>
          <w:rFonts w:asciiTheme="minorHAnsi" w:eastAsiaTheme="minorHAnsi" w:hAnsiTheme="minorHAnsi" w:cstheme="minorHAnsi"/>
          <w:color w:val="000000"/>
          <w:sz w:val="18"/>
          <w:szCs w:val="18"/>
          <w:lang w:eastAsia="en-US"/>
          <w14:ligatures w14:val="standardContextual"/>
        </w:rPr>
        <w:t xml:space="preserve"> finale nég. : de peur que.   </w:t>
      </w:r>
      <w:r w:rsidR="00F97052" w:rsidRPr="00765CD7">
        <w:rPr>
          <w:rFonts w:asciiTheme="minorHAnsi" w:eastAsiaTheme="minorHAnsi" w:hAnsiTheme="minorHAnsi" w:cstheme="minorHAnsi"/>
          <w:b/>
          <w:bCs/>
          <w:color w:val="B00004"/>
          <w:sz w:val="18"/>
          <w:szCs w:val="18"/>
          <w:lang w:eastAsia="en-US"/>
          <w14:ligatures w14:val="standardContextual"/>
        </w:rPr>
        <w:t>Ἀ</w:t>
      </w:r>
      <w:r w:rsidR="00F97052" w:rsidRPr="00765CD7">
        <w:rPr>
          <w:rFonts w:asciiTheme="minorHAnsi" w:eastAsiaTheme="minorHAnsi" w:hAnsiTheme="minorHAnsi" w:cstheme="minorHAnsi"/>
          <w:b/>
          <w:bCs/>
          <w:color w:val="000000"/>
          <w:sz w:val="18"/>
          <w:szCs w:val="18"/>
          <w:lang w:eastAsia="en-US"/>
          <w14:ligatures w14:val="standardContextual"/>
        </w:rPr>
        <w:t>χεύω :</w:t>
      </w:r>
      <w:r w:rsidR="00F97052" w:rsidRPr="00765CD7">
        <w:rPr>
          <w:rFonts w:asciiTheme="minorHAnsi" w:eastAsiaTheme="minorHAnsi" w:hAnsiTheme="minorHAnsi" w:cstheme="minorHAnsi"/>
          <w:color w:val="000000"/>
          <w:sz w:val="18"/>
          <w:szCs w:val="18"/>
          <w:lang w:eastAsia="en-US"/>
          <w14:ligatures w14:val="standardContextual"/>
        </w:rPr>
        <w:t xml:space="preserve"> être affligé.   </w:t>
      </w:r>
      <w:r w:rsidR="00F97052" w:rsidRPr="00765CD7">
        <w:rPr>
          <w:rFonts w:asciiTheme="minorHAnsi" w:eastAsiaTheme="minorHAnsi" w:hAnsiTheme="minorHAnsi" w:cstheme="minorHAnsi"/>
          <w:b/>
          <w:bCs/>
          <w:color w:val="000000"/>
          <w:sz w:val="18"/>
          <w:szCs w:val="18"/>
          <w:lang w:eastAsia="en-US"/>
          <w14:ligatures w14:val="standardContextual"/>
        </w:rPr>
        <w:t>θ</w:t>
      </w:r>
      <w:r w:rsidR="00F97052" w:rsidRPr="00765CD7">
        <w:rPr>
          <w:rFonts w:asciiTheme="minorHAnsi" w:eastAsiaTheme="minorHAnsi" w:hAnsiTheme="minorHAnsi" w:cstheme="minorHAnsi"/>
          <w:color w:val="000000"/>
          <w:sz w:val="18"/>
          <w:szCs w:val="18"/>
          <w:lang w:eastAsia="en-US"/>
          <w14:ligatures w14:val="standardContextual"/>
        </w:rPr>
        <w:t xml:space="preserve">υμὸν : acc. de relation.  </w:t>
      </w:r>
      <w:r w:rsidRPr="00765CD7">
        <w:rPr>
          <w:rFonts w:asciiTheme="minorHAnsi" w:hAnsiTheme="minorHAnsi" w:cstheme="minorHAnsi"/>
          <w:b/>
          <w:bCs/>
          <w:sz w:val="18"/>
          <w:szCs w:val="18"/>
        </w:rPr>
        <w:t xml:space="preserve"> </w:t>
      </w:r>
    </w:p>
  </w:footnote>
  <w:footnote w:id="40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97052" w:rsidRPr="00765CD7">
        <w:rPr>
          <w:rFonts w:asciiTheme="minorHAnsi" w:eastAsiaTheme="minorHAnsi" w:hAnsiTheme="minorHAnsi" w:cstheme="minorHAnsi"/>
          <w:b/>
          <w:bCs/>
          <w:color w:val="000000"/>
          <w:sz w:val="18"/>
          <w:szCs w:val="18"/>
          <w:lang w:eastAsia="en-US"/>
          <w14:ligatures w14:val="standardContextual"/>
        </w:rPr>
        <w:t>400. ζητεύῃς βίοτον κατὰ γείτονας, οἳ δ᾽ ἀμελῶσιν. —</w:t>
      </w:r>
      <w:r w:rsidR="00F97052" w:rsidRPr="00765CD7">
        <w:rPr>
          <w:rFonts w:asciiTheme="minorHAnsi" w:eastAsiaTheme="minorHAnsi" w:hAnsiTheme="minorHAnsi" w:cstheme="minorHAnsi"/>
          <w:color w:val="000000"/>
          <w:sz w:val="18"/>
          <w:szCs w:val="18"/>
          <w:lang w:eastAsia="en-US"/>
          <w14:ligatures w14:val="standardContextual"/>
        </w:rPr>
        <w:t xml:space="preserve">  </w:t>
      </w:r>
      <w:r w:rsidR="00F97052" w:rsidRPr="00765CD7">
        <w:rPr>
          <w:rFonts w:asciiTheme="minorHAnsi" w:eastAsiaTheme="minorHAnsi" w:hAnsiTheme="minorHAnsi" w:cstheme="minorHAnsi"/>
          <w:b/>
          <w:bCs/>
          <w:color w:val="B00004"/>
          <w:sz w:val="18"/>
          <w:szCs w:val="18"/>
          <w:lang w:eastAsia="en-US"/>
          <w14:ligatures w14:val="standardContextual"/>
        </w:rPr>
        <w:t>Ζ</w:t>
      </w:r>
      <w:r w:rsidR="00F97052" w:rsidRPr="00765CD7">
        <w:rPr>
          <w:rFonts w:asciiTheme="minorHAnsi" w:eastAsiaTheme="minorHAnsi" w:hAnsiTheme="minorHAnsi" w:cstheme="minorHAnsi"/>
          <w:b/>
          <w:bCs/>
          <w:color w:val="000000"/>
          <w:sz w:val="18"/>
          <w:szCs w:val="18"/>
          <w:lang w:eastAsia="en-US"/>
          <w14:ligatures w14:val="standardContextual"/>
        </w:rPr>
        <w:t>ητεύω</w:t>
      </w:r>
      <w:r w:rsidR="00F97052" w:rsidRPr="00765CD7">
        <w:rPr>
          <w:rFonts w:asciiTheme="minorHAnsi" w:eastAsiaTheme="minorHAnsi" w:hAnsiTheme="minorHAnsi" w:cstheme="minorHAnsi"/>
          <w:color w:val="000000"/>
          <w:sz w:val="18"/>
          <w:szCs w:val="18"/>
          <w:lang w:eastAsia="en-US"/>
          <w14:ligatures w14:val="standardContextual"/>
        </w:rPr>
        <w:t xml:space="preserve"> cō  ζητέω-ῶ : chercher.   </w:t>
      </w:r>
      <w:r w:rsidR="00F97052" w:rsidRPr="00765CD7">
        <w:rPr>
          <w:rFonts w:asciiTheme="minorHAnsi" w:eastAsiaTheme="minorHAnsi" w:hAnsiTheme="minorHAnsi" w:cstheme="minorHAnsi"/>
          <w:b/>
          <w:bCs/>
          <w:color w:val="B00004"/>
          <w:sz w:val="18"/>
          <w:szCs w:val="18"/>
          <w:lang w:eastAsia="en-US"/>
          <w14:ligatures w14:val="standardContextual"/>
        </w:rPr>
        <w:t>Β</w:t>
      </w:r>
      <w:r w:rsidR="00F97052" w:rsidRPr="00765CD7">
        <w:rPr>
          <w:rFonts w:asciiTheme="minorHAnsi" w:eastAsiaTheme="minorHAnsi" w:hAnsiTheme="minorHAnsi" w:cstheme="minorHAnsi"/>
          <w:b/>
          <w:bCs/>
          <w:color w:val="000000"/>
          <w:sz w:val="18"/>
          <w:szCs w:val="18"/>
          <w:lang w:eastAsia="en-US"/>
          <w14:ligatures w14:val="standardContextual"/>
        </w:rPr>
        <w:t>ίοτος, ου (ὁ) :</w:t>
      </w:r>
      <w:r w:rsidR="00F97052" w:rsidRPr="00765CD7">
        <w:rPr>
          <w:rFonts w:asciiTheme="minorHAnsi" w:eastAsiaTheme="minorHAnsi" w:hAnsiTheme="minorHAnsi" w:cstheme="minorHAnsi"/>
          <w:color w:val="000000"/>
          <w:sz w:val="18"/>
          <w:szCs w:val="18"/>
          <w:lang w:eastAsia="en-US"/>
          <w14:ligatures w14:val="standardContextual"/>
        </w:rPr>
        <w:t xml:space="preserve"> vie ; moyens d’existence, ressources.    κατὰ  : chez; distributif (« de voisin en voisin », M.).    </w:t>
      </w:r>
      <w:r w:rsidR="00F97052" w:rsidRPr="00765CD7">
        <w:rPr>
          <w:rFonts w:asciiTheme="minorHAnsi" w:eastAsiaTheme="minorHAnsi" w:hAnsiTheme="minorHAnsi" w:cstheme="minorHAnsi"/>
          <w:b/>
          <w:bCs/>
          <w:color w:val="B00004"/>
          <w:sz w:val="18"/>
          <w:szCs w:val="18"/>
          <w:lang w:eastAsia="en-US"/>
          <w14:ligatures w14:val="standardContextual"/>
        </w:rPr>
        <w:t>Γ</w:t>
      </w:r>
      <w:r w:rsidR="00F97052" w:rsidRPr="00765CD7">
        <w:rPr>
          <w:rFonts w:asciiTheme="minorHAnsi" w:eastAsiaTheme="minorHAnsi" w:hAnsiTheme="minorHAnsi" w:cstheme="minorHAnsi"/>
          <w:b/>
          <w:bCs/>
          <w:color w:val="000000"/>
          <w:sz w:val="18"/>
          <w:szCs w:val="18"/>
          <w:lang w:eastAsia="en-US"/>
          <w14:ligatures w14:val="standardContextual"/>
        </w:rPr>
        <w:t xml:space="preserve">είτων, ων, ον; </w:t>
      </w:r>
      <w:r w:rsidR="00F97052" w:rsidRPr="00765CD7">
        <w:rPr>
          <w:rFonts w:asciiTheme="minorHAnsi" w:eastAsiaTheme="minorHAnsi" w:hAnsiTheme="minorHAnsi" w:cstheme="minorHAnsi"/>
          <w:i/>
          <w:iCs/>
          <w:color w:val="000000"/>
          <w:sz w:val="18"/>
          <w:szCs w:val="18"/>
          <w:lang w:eastAsia="en-US"/>
          <w14:ligatures w14:val="standardContextual"/>
        </w:rPr>
        <w:t>gén.</w:t>
      </w:r>
      <w:r w:rsidR="00F97052" w:rsidRPr="00765CD7">
        <w:rPr>
          <w:rFonts w:asciiTheme="minorHAnsi" w:eastAsiaTheme="minorHAnsi" w:hAnsiTheme="minorHAnsi" w:cstheme="minorHAnsi"/>
          <w:b/>
          <w:bCs/>
          <w:color w:val="000000"/>
          <w:sz w:val="18"/>
          <w:szCs w:val="18"/>
          <w:lang w:eastAsia="en-US"/>
          <w14:ligatures w14:val="standardContextual"/>
        </w:rPr>
        <w:t xml:space="preserve"> -ονος  (ὁ /ἡ) :</w:t>
      </w:r>
      <w:r w:rsidR="00F97052" w:rsidRPr="00765CD7">
        <w:rPr>
          <w:rFonts w:asciiTheme="minorHAnsi" w:eastAsiaTheme="minorHAnsi" w:hAnsiTheme="minorHAnsi" w:cstheme="minorHAnsi"/>
          <w:color w:val="000000"/>
          <w:sz w:val="18"/>
          <w:szCs w:val="18"/>
          <w:lang w:eastAsia="en-US"/>
          <w14:ligatures w14:val="standardContextual"/>
        </w:rPr>
        <w:t xml:space="preserve"> voisin, voisine.    </w:t>
      </w:r>
      <w:r w:rsidR="00F97052" w:rsidRPr="00765CD7">
        <w:rPr>
          <w:rFonts w:asciiTheme="minorHAnsi" w:eastAsiaTheme="minorHAnsi" w:hAnsiTheme="minorHAnsi" w:cstheme="minorHAnsi"/>
          <w:b/>
          <w:bCs/>
          <w:color w:val="B00004"/>
          <w:sz w:val="18"/>
          <w:szCs w:val="18"/>
          <w:lang w:eastAsia="en-US"/>
          <w14:ligatures w14:val="standardContextual"/>
        </w:rPr>
        <w:t>Ἀ</w:t>
      </w:r>
      <w:r w:rsidR="00F97052" w:rsidRPr="00765CD7">
        <w:rPr>
          <w:rFonts w:asciiTheme="minorHAnsi" w:eastAsiaTheme="minorHAnsi" w:hAnsiTheme="minorHAnsi" w:cstheme="minorHAnsi"/>
          <w:b/>
          <w:bCs/>
          <w:color w:val="000000"/>
          <w:sz w:val="18"/>
          <w:szCs w:val="18"/>
          <w:lang w:eastAsia="en-US"/>
          <w14:ligatures w14:val="standardContextual"/>
        </w:rPr>
        <w:t>μελέω —[</w:t>
      </w:r>
      <w:r w:rsidR="00F97052" w:rsidRPr="00765CD7">
        <w:rPr>
          <w:rFonts w:asciiTheme="minorHAnsi" w:eastAsiaTheme="minorHAnsi" w:hAnsiTheme="minorHAnsi" w:cstheme="minorHAnsi"/>
          <w:i/>
          <w:iCs/>
          <w:color w:val="000000"/>
          <w:sz w:val="18"/>
          <w:szCs w:val="18"/>
          <w:lang w:eastAsia="en-US"/>
          <w14:ligatures w14:val="standardContextual"/>
        </w:rPr>
        <w:t>fut</w:t>
      </w:r>
      <w:r w:rsidR="00F97052" w:rsidRPr="00765CD7">
        <w:rPr>
          <w:rFonts w:asciiTheme="minorHAnsi" w:eastAsiaTheme="minorHAnsi" w:hAnsiTheme="minorHAnsi" w:cstheme="minorHAnsi"/>
          <w:b/>
          <w:bCs/>
          <w:color w:val="000000"/>
          <w:sz w:val="18"/>
          <w:szCs w:val="18"/>
          <w:lang w:eastAsia="en-US"/>
          <w14:ligatures w14:val="standardContextual"/>
        </w:rPr>
        <w:t>.:</w:t>
      </w:r>
      <w:r w:rsidR="00F97052" w:rsidRPr="00765CD7">
        <w:rPr>
          <w:rFonts w:asciiTheme="minorHAnsi" w:eastAsiaTheme="minorHAnsi" w:hAnsiTheme="minorHAnsi" w:cstheme="minorHAnsi"/>
          <w:color w:val="000000"/>
          <w:sz w:val="18"/>
          <w:szCs w:val="18"/>
          <w:lang w:eastAsia="en-US"/>
          <w14:ligatures w14:val="standardContextual"/>
        </w:rPr>
        <w:t xml:space="preserve"> ἀμελήσω ; </w:t>
      </w:r>
      <w:r w:rsidR="00F97052" w:rsidRPr="00765CD7">
        <w:rPr>
          <w:rFonts w:asciiTheme="minorHAnsi" w:eastAsiaTheme="minorHAnsi" w:hAnsiTheme="minorHAnsi" w:cstheme="minorHAnsi"/>
          <w:i/>
          <w:iCs/>
          <w:color w:val="000000"/>
          <w:sz w:val="18"/>
          <w:szCs w:val="18"/>
          <w:lang w:eastAsia="en-US"/>
          <w14:ligatures w14:val="standardContextual"/>
        </w:rPr>
        <w:t>aor</w:t>
      </w:r>
      <w:r w:rsidR="00F97052" w:rsidRPr="00765CD7">
        <w:rPr>
          <w:rFonts w:asciiTheme="minorHAnsi" w:eastAsiaTheme="minorHAnsi" w:hAnsiTheme="minorHAnsi" w:cstheme="minorHAnsi"/>
          <w:color w:val="000000"/>
          <w:sz w:val="18"/>
          <w:szCs w:val="18"/>
          <w:lang w:eastAsia="en-US"/>
          <w14:ligatures w14:val="standardContextual"/>
        </w:rPr>
        <w:t xml:space="preserve">.: ἠμέλησα ; pft.: ἠμέληκα; </w:t>
      </w:r>
      <w:r w:rsidR="00F97052" w:rsidRPr="00765CD7">
        <w:rPr>
          <w:rFonts w:ascii="Arial" w:eastAsiaTheme="minorHAnsi" w:hAnsi="Arial" w:cs="Arial"/>
          <w:color w:val="000000"/>
          <w:sz w:val="18"/>
          <w:szCs w:val="18"/>
          <w:lang w:eastAsia="en-US"/>
          <w14:ligatures w14:val="standardContextual"/>
        </w:rPr>
        <w:t>▬</w:t>
      </w:r>
      <w:r w:rsidR="00F97052" w:rsidRPr="00765CD7">
        <w:rPr>
          <w:rFonts w:asciiTheme="minorHAnsi" w:eastAsiaTheme="minorHAnsi" w:hAnsiTheme="minorHAnsi" w:cstheme="minorHAnsi"/>
          <w:color w:val="000000"/>
          <w:sz w:val="18"/>
          <w:szCs w:val="18"/>
          <w:lang w:eastAsia="en-US"/>
          <w14:ligatures w14:val="standardContextual"/>
        </w:rPr>
        <w:t xml:space="preserve"> P. ἀμελέομαι, ἠμέλημαι </w:t>
      </w:r>
      <w:r w:rsidR="00F97052" w:rsidRPr="00765CD7">
        <w:rPr>
          <w:rFonts w:asciiTheme="minorHAnsi" w:eastAsiaTheme="minorHAnsi" w:hAnsiTheme="minorHAnsi" w:cstheme="minorHAnsi"/>
          <w:b/>
          <w:bCs/>
          <w:color w:val="000000"/>
          <w:sz w:val="18"/>
          <w:szCs w:val="18"/>
          <w:lang w:eastAsia="en-US"/>
          <w14:ligatures w14:val="standardContextual"/>
        </w:rPr>
        <w:t xml:space="preserve"> ]—: </w:t>
      </w:r>
      <w:r w:rsidR="00F97052" w:rsidRPr="00765CD7">
        <w:rPr>
          <w:rFonts w:asciiTheme="minorHAnsi" w:eastAsiaTheme="minorHAnsi" w:hAnsiTheme="minorHAnsi" w:cstheme="minorHAnsi"/>
          <w:color w:val="000000"/>
          <w:sz w:val="18"/>
          <w:szCs w:val="18"/>
          <w:lang w:eastAsia="en-US"/>
          <w14:ligatures w14:val="standardContextual"/>
        </w:rPr>
        <w:t xml:space="preserve">ne pas s’inquiéter de, négliger (+ gén. ; </w:t>
      </w:r>
      <w:r w:rsidR="00F97052" w:rsidRPr="00765CD7">
        <w:rPr>
          <w:rFonts w:asciiTheme="minorHAnsi" w:eastAsiaTheme="minorHAnsi" w:hAnsiTheme="minorHAnsi" w:cstheme="minorHAnsi"/>
          <w:i/>
          <w:iCs/>
          <w:color w:val="000000"/>
          <w:sz w:val="18"/>
          <w:szCs w:val="18"/>
          <w:lang w:eastAsia="en-US"/>
          <w14:ligatures w14:val="standardContextual"/>
        </w:rPr>
        <w:t>rar</w:t>
      </w:r>
      <w:r w:rsidR="00F97052" w:rsidRPr="00765CD7">
        <w:rPr>
          <w:rFonts w:asciiTheme="minorHAnsi" w:eastAsiaTheme="minorHAnsi" w:hAnsiTheme="minorHAnsi" w:cstheme="minorHAnsi"/>
          <w:color w:val="000000"/>
          <w:sz w:val="18"/>
          <w:szCs w:val="18"/>
          <w:lang w:eastAsia="en-US"/>
          <w14:ligatures w14:val="standardContextual"/>
        </w:rPr>
        <w:t xml:space="preserve">. : acc. de chose ; acc. rei et part. ).   </w:t>
      </w:r>
      <w:r w:rsidR="00F97052" w:rsidRPr="00765CD7">
        <w:rPr>
          <w:rFonts w:asciiTheme="minorHAnsi" w:eastAsiaTheme="minorHAnsi" w:hAnsiTheme="minorHAnsi" w:cstheme="minorHAnsi"/>
          <w:b/>
          <w:bCs/>
          <w:color w:val="000000"/>
          <w:sz w:val="18"/>
          <w:szCs w:val="18"/>
          <w:lang w:eastAsia="en-US"/>
          <w14:ligatures w14:val="standardContextual"/>
        </w:rPr>
        <w:t>ἀμελῶσιν :</w:t>
      </w:r>
      <w:r w:rsidR="00F97052" w:rsidRPr="00765CD7">
        <w:rPr>
          <w:rFonts w:asciiTheme="minorHAnsi" w:eastAsiaTheme="minorHAnsi" w:hAnsiTheme="minorHAnsi" w:cstheme="minorHAnsi"/>
          <w:b/>
          <w:bCs/>
          <w:i/>
          <w:iCs/>
          <w:color w:val="000000"/>
          <w:sz w:val="18"/>
          <w:szCs w:val="18"/>
          <w:lang w:eastAsia="en-US"/>
          <w14:ligatures w14:val="standardContextual"/>
        </w:rPr>
        <w:t xml:space="preserve"> </w:t>
      </w:r>
      <w:r w:rsidR="00F97052" w:rsidRPr="00765CD7">
        <w:rPr>
          <w:rFonts w:asciiTheme="minorHAnsi" w:eastAsiaTheme="minorHAnsi" w:hAnsiTheme="minorHAnsi" w:cstheme="minorHAnsi"/>
          <w:i/>
          <w:iCs/>
          <w:color w:val="000000"/>
          <w:sz w:val="18"/>
          <w:szCs w:val="18"/>
          <w:lang w:eastAsia="en-US"/>
          <w14:ligatures w14:val="standardContextual"/>
        </w:rPr>
        <w:t>à mon avis</w:t>
      </w:r>
      <w:r w:rsidR="00F97052" w:rsidRPr="00765CD7">
        <w:rPr>
          <w:rFonts w:asciiTheme="minorHAnsi" w:eastAsiaTheme="minorHAnsi" w:hAnsiTheme="minorHAnsi" w:cstheme="minorHAnsi"/>
          <w:color w:val="000000"/>
          <w:sz w:val="18"/>
          <w:szCs w:val="18"/>
          <w:lang w:eastAsia="en-US"/>
          <w14:ligatures w14:val="standardContextual"/>
        </w:rPr>
        <w:t xml:space="preserve"> le subj. dépend de</w:t>
      </w:r>
      <w:r w:rsidR="00F97052" w:rsidRPr="00765CD7">
        <w:rPr>
          <w:rFonts w:asciiTheme="minorHAnsi" w:eastAsiaTheme="minorHAnsi" w:hAnsiTheme="minorHAnsi" w:cstheme="minorHAnsi"/>
          <w:b/>
          <w:bCs/>
          <w:color w:val="000000"/>
          <w:sz w:val="18"/>
          <w:szCs w:val="18"/>
          <w:lang w:eastAsia="en-US"/>
          <w14:ligatures w14:val="standardContextual"/>
        </w:rPr>
        <w:t xml:space="preserve"> μή ποτε ; οἳ δ᾽ = </w:t>
      </w:r>
      <w:r w:rsidR="00F97052" w:rsidRPr="00765CD7">
        <w:rPr>
          <w:rFonts w:asciiTheme="minorHAnsi" w:eastAsiaTheme="minorHAnsi" w:hAnsiTheme="minorHAnsi" w:cstheme="minorHAnsi"/>
          <w:color w:val="000000"/>
          <w:sz w:val="18"/>
          <w:szCs w:val="18"/>
          <w:lang w:eastAsia="en-US"/>
          <w14:ligatures w14:val="standardContextual"/>
        </w:rPr>
        <w:t xml:space="preserve">de peur que tu… mais qu’eux ne…  </w:t>
      </w:r>
    </w:p>
  </w:footnote>
  <w:footnote w:id="40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D548A" w:rsidRPr="00765CD7">
        <w:rPr>
          <w:rFonts w:asciiTheme="minorHAnsi" w:eastAsiaTheme="minorHAnsi" w:hAnsiTheme="minorHAnsi" w:cstheme="minorHAnsi"/>
          <w:b/>
          <w:bCs/>
          <w:color w:val="000000"/>
          <w:sz w:val="18"/>
          <w:szCs w:val="18"/>
          <w:lang w:eastAsia="en-US"/>
          <w14:ligatures w14:val="standardContextual"/>
        </w:rPr>
        <w:t xml:space="preserve">401. δὶς μὲν γὰρ καὶ τρὶς τάχα τεύξεαι : ἢν δ᾽ ἔτι λυπῇς, —  </w:t>
      </w:r>
      <w:r w:rsidR="004D548A" w:rsidRPr="00765CD7">
        <w:rPr>
          <w:rFonts w:asciiTheme="minorHAnsi" w:eastAsiaTheme="minorHAnsi" w:hAnsiTheme="minorHAnsi" w:cstheme="minorHAnsi"/>
          <w:b/>
          <w:bCs/>
          <w:color w:val="B00004"/>
          <w:sz w:val="18"/>
          <w:szCs w:val="18"/>
          <w:lang w:eastAsia="en-US"/>
          <w14:ligatures w14:val="standardContextual"/>
        </w:rPr>
        <w:t>Τ</w:t>
      </w:r>
      <w:r w:rsidR="004D548A" w:rsidRPr="00765CD7">
        <w:rPr>
          <w:rFonts w:asciiTheme="minorHAnsi" w:eastAsiaTheme="minorHAnsi" w:hAnsiTheme="minorHAnsi" w:cstheme="minorHAnsi"/>
          <w:b/>
          <w:bCs/>
          <w:color w:val="000000"/>
          <w:sz w:val="18"/>
          <w:szCs w:val="18"/>
          <w:lang w:eastAsia="en-US"/>
          <w14:ligatures w14:val="standardContextual"/>
        </w:rPr>
        <w:t xml:space="preserve">υγχάνω —[ </w:t>
      </w:r>
      <w:r w:rsidR="004D548A" w:rsidRPr="00765CD7">
        <w:rPr>
          <w:rFonts w:asciiTheme="minorHAnsi" w:eastAsiaTheme="minorHAnsi" w:hAnsiTheme="minorHAnsi" w:cstheme="minorHAnsi"/>
          <w:color w:val="000000"/>
          <w:sz w:val="18"/>
          <w:szCs w:val="18"/>
          <w:lang w:eastAsia="en-US"/>
          <w14:ligatures w14:val="standardContextual"/>
        </w:rPr>
        <w:t xml:space="preserve">τεύξομαι ; ἔτυχον ; τετύχηκα </w:t>
      </w:r>
      <w:r w:rsidR="004D548A" w:rsidRPr="00765CD7">
        <w:rPr>
          <w:rFonts w:asciiTheme="minorHAnsi" w:eastAsiaTheme="minorHAnsi" w:hAnsiTheme="minorHAnsi" w:cstheme="minorHAnsi"/>
          <w:b/>
          <w:bCs/>
          <w:color w:val="000000"/>
          <w:sz w:val="18"/>
          <w:szCs w:val="18"/>
          <w:lang w:eastAsia="en-US"/>
          <w14:ligatures w14:val="standardContextual"/>
        </w:rPr>
        <w:t xml:space="preserve">]—: </w:t>
      </w:r>
      <w:r w:rsidR="004D548A" w:rsidRPr="00765CD7">
        <w:rPr>
          <w:rFonts w:asciiTheme="minorHAnsi" w:eastAsiaTheme="minorHAnsi" w:hAnsiTheme="minorHAnsi" w:cstheme="minorHAnsi"/>
          <w:color w:val="000000"/>
          <w:sz w:val="18"/>
          <w:szCs w:val="18"/>
          <w:lang w:eastAsia="en-US"/>
          <w14:ligatures w14:val="standardContextual"/>
        </w:rPr>
        <w:t xml:space="preserve">obtenir (gén. qc.) ; </w:t>
      </w:r>
      <w:r w:rsidR="004D548A" w:rsidRPr="00765CD7">
        <w:rPr>
          <w:rFonts w:asciiTheme="minorHAnsi" w:eastAsiaTheme="minorHAnsi" w:hAnsiTheme="minorHAnsi" w:cstheme="minorHAnsi"/>
          <w:b/>
          <w:bCs/>
          <w:color w:val="B00004"/>
          <w:sz w:val="18"/>
          <w:szCs w:val="18"/>
          <w:lang w:eastAsia="en-US"/>
          <w14:ligatures w14:val="standardContextual"/>
        </w:rPr>
        <w:t>Τ</w:t>
      </w:r>
      <w:r w:rsidR="004D548A" w:rsidRPr="00765CD7">
        <w:rPr>
          <w:rFonts w:asciiTheme="minorHAnsi" w:eastAsiaTheme="minorHAnsi" w:hAnsiTheme="minorHAnsi" w:cstheme="minorHAnsi"/>
          <w:b/>
          <w:bCs/>
          <w:color w:val="000000"/>
          <w:sz w:val="18"/>
          <w:szCs w:val="18"/>
          <w:lang w:eastAsia="en-US"/>
          <w14:ligatures w14:val="standardContextual"/>
        </w:rPr>
        <w:t xml:space="preserve">υγχάνω </w:t>
      </w:r>
      <w:r w:rsidR="004D548A" w:rsidRPr="00765CD7">
        <w:rPr>
          <w:rFonts w:asciiTheme="minorHAnsi" w:eastAsiaTheme="minorHAnsi" w:hAnsiTheme="minorHAnsi" w:cstheme="minorHAnsi"/>
          <w:color w:val="000000"/>
          <w:sz w:val="18"/>
          <w:szCs w:val="18"/>
          <w:lang w:eastAsia="en-US"/>
          <w14:ligatures w14:val="standardContextual"/>
        </w:rPr>
        <w:t xml:space="preserve">+ part : se trouver être….  </w:t>
      </w:r>
      <w:r w:rsidR="004D548A" w:rsidRPr="00765CD7">
        <w:rPr>
          <w:rFonts w:asciiTheme="minorHAnsi" w:eastAsiaTheme="minorHAnsi" w:hAnsiTheme="minorHAnsi" w:cstheme="minorHAnsi"/>
          <w:b/>
          <w:bCs/>
          <w:color w:val="B00004"/>
          <w:sz w:val="18"/>
          <w:szCs w:val="18"/>
          <w:lang w:eastAsia="en-US"/>
          <w14:ligatures w14:val="standardContextual"/>
        </w:rPr>
        <w:t>Λ</w:t>
      </w:r>
      <w:r w:rsidR="004D548A" w:rsidRPr="00765CD7">
        <w:rPr>
          <w:rFonts w:asciiTheme="minorHAnsi" w:eastAsiaTheme="minorHAnsi" w:hAnsiTheme="minorHAnsi" w:cstheme="minorHAnsi"/>
          <w:b/>
          <w:bCs/>
          <w:color w:val="000000"/>
          <w:sz w:val="18"/>
          <w:szCs w:val="18"/>
          <w:lang w:eastAsia="en-US"/>
          <w14:ligatures w14:val="standardContextual"/>
        </w:rPr>
        <w:t xml:space="preserve">υπέω-ῶ —[ </w:t>
      </w:r>
      <w:r w:rsidR="004D548A" w:rsidRPr="00765CD7">
        <w:rPr>
          <w:rFonts w:asciiTheme="minorHAnsi" w:eastAsiaTheme="minorHAnsi" w:hAnsiTheme="minorHAnsi" w:cstheme="minorHAnsi"/>
          <w:color w:val="000000"/>
          <w:sz w:val="18"/>
          <w:szCs w:val="18"/>
          <w:lang w:eastAsia="en-US"/>
          <w14:ligatures w14:val="standardContextual"/>
        </w:rPr>
        <w:t xml:space="preserve">λυπήσω ; </w:t>
      </w:r>
      <w:r w:rsidR="004D548A" w:rsidRPr="00765CD7">
        <w:rPr>
          <w:rFonts w:asciiTheme="minorHAnsi" w:eastAsiaTheme="minorHAnsi" w:hAnsiTheme="minorHAnsi" w:cstheme="minorHAnsi"/>
          <w:i/>
          <w:iCs/>
          <w:color w:val="000000"/>
          <w:sz w:val="18"/>
          <w:szCs w:val="18"/>
          <w:lang w:eastAsia="en-US"/>
          <w14:ligatures w14:val="standardContextual"/>
        </w:rPr>
        <w:t>aor inus.</w:t>
      </w:r>
      <w:r w:rsidR="004D548A" w:rsidRPr="00765CD7">
        <w:rPr>
          <w:rFonts w:asciiTheme="minorHAnsi" w:eastAsiaTheme="minorHAnsi" w:hAnsiTheme="minorHAnsi" w:cstheme="minorHAnsi"/>
          <w:color w:val="000000"/>
          <w:sz w:val="18"/>
          <w:szCs w:val="18"/>
          <w:lang w:eastAsia="en-US"/>
          <w14:ligatures w14:val="standardContextual"/>
        </w:rPr>
        <w:t xml:space="preserve"> ; </w:t>
      </w:r>
      <w:r w:rsidR="004D548A" w:rsidRPr="00765CD7">
        <w:rPr>
          <w:rFonts w:asciiTheme="minorHAnsi" w:eastAsiaTheme="minorHAnsi" w:hAnsiTheme="minorHAnsi" w:cstheme="minorHAnsi"/>
          <w:i/>
          <w:iCs/>
          <w:color w:val="000000"/>
          <w:sz w:val="18"/>
          <w:szCs w:val="18"/>
          <w:lang w:eastAsia="en-US"/>
          <w14:ligatures w14:val="standardContextual"/>
        </w:rPr>
        <w:t>pft</w:t>
      </w:r>
      <w:r w:rsidR="004D548A" w:rsidRPr="00765CD7">
        <w:rPr>
          <w:rFonts w:asciiTheme="minorHAnsi" w:eastAsiaTheme="minorHAnsi" w:hAnsiTheme="minorHAnsi" w:cstheme="minorHAnsi"/>
          <w:color w:val="000000"/>
          <w:sz w:val="18"/>
          <w:szCs w:val="18"/>
          <w:lang w:eastAsia="en-US"/>
          <w14:ligatures w14:val="standardContextual"/>
        </w:rPr>
        <w:t xml:space="preserve">.: λελύπηκα </w:t>
      </w:r>
      <w:r w:rsidR="004D548A" w:rsidRPr="00765CD7">
        <w:rPr>
          <w:rFonts w:asciiTheme="minorHAnsi" w:eastAsiaTheme="minorHAnsi" w:hAnsiTheme="minorHAnsi" w:cstheme="minorHAnsi"/>
          <w:b/>
          <w:bCs/>
          <w:color w:val="000000"/>
          <w:sz w:val="18"/>
          <w:szCs w:val="18"/>
          <w:lang w:eastAsia="en-US"/>
          <w14:ligatures w14:val="standardContextual"/>
        </w:rPr>
        <w:t>]— (</w:t>
      </w:r>
      <w:r w:rsidR="004D548A" w:rsidRPr="00765CD7">
        <w:rPr>
          <w:rFonts w:asciiTheme="minorHAnsi" w:eastAsiaTheme="minorHAnsi" w:hAnsiTheme="minorHAnsi" w:cstheme="minorHAnsi"/>
          <w:b/>
          <w:bCs/>
          <w:color w:val="000000"/>
          <w:sz w:val="18"/>
          <w:szCs w:val="18"/>
          <w:u w:val="single"/>
          <w:lang w:eastAsia="en-US"/>
          <w14:ligatures w14:val="standardContextual"/>
        </w:rPr>
        <w:t>tr</w:t>
      </w:r>
      <w:r w:rsidR="004D548A" w:rsidRPr="00765CD7">
        <w:rPr>
          <w:rFonts w:asciiTheme="minorHAnsi" w:eastAsiaTheme="minorHAnsi" w:hAnsiTheme="minorHAnsi" w:cstheme="minorHAnsi"/>
          <w:b/>
          <w:bCs/>
          <w:color w:val="000000"/>
          <w:sz w:val="18"/>
          <w:szCs w:val="18"/>
          <w:lang w:eastAsia="en-US"/>
          <w14:ligatures w14:val="standardContextual"/>
        </w:rPr>
        <w:t xml:space="preserve">.) : </w:t>
      </w:r>
      <w:r w:rsidR="004D548A" w:rsidRPr="00765CD7">
        <w:rPr>
          <w:rFonts w:asciiTheme="minorHAnsi" w:eastAsiaTheme="minorHAnsi" w:hAnsiTheme="minorHAnsi" w:cstheme="minorHAnsi"/>
          <w:color w:val="000000"/>
          <w:sz w:val="18"/>
          <w:szCs w:val="18"/>
          <w:lang w:eastAsia="en-US"/>
          <w14:ligatures w14:val="standardContextual"/>
        </w:rPr>
        <w:t xml:space="preserve">chagriner, affliger ; incommoder, gêner ; harceler (acc.). </w:t>
      </w:r>
    </w:p>
  </w:footnote>
  <w:footnote w:id="40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D548A" w:rsidRPr="00765CD7">
        <w:rPr>
          <w:rFonts w:asciiTheme="minorHAnsi" w:eastAsiaTheme="minorHAnsi" w:hAnsiTheme="minorHAnsi" w:cstheme="minorHAnsi"/>
          <w:b/>
          <w:bCs/>
          <w:color w:val="000000"/>
          <w:sz w:val="18"/>
          <w:szCs w:val="18"/>
          <w:lang w:eastAsia="en-US"/>
          <w14:ligatures w14:val="standardContextual"/>
        </w:rPr>
        <w:t xml:space="preserve">402. χρῆμα μὲν οὐ πρήξεις, σὺ δ᾽ ἐτώσια πόλλ᾽ ἀγορεύσεις: —  </w:t>
      </w:r>
      <w:r w:rsidR="004D548A" w:rsidRPr="00765CD7">
        <w:rPr>
          <w:rFonts w:asciiTheme="minorHAnsi" w:eastAsiaTheme="minorHAnsi" w:hAnsiTheme="minorHAnsi" w:cstheme="minorHAnsi"/>
          <w:b/>
          <w:bCs/>
          <w:color w:val="B00004"/>
          <w:sz w:val="18"/>
          <w:szCs w:val="18"/>
          <w:lang w:eastAsia="en-US"/>
          <w14:ligatures w14:val="standardContextual"/>
        </w:rPr>
        <w:t>Π</w:t>
      </w:r>
      <w:r w:rsidR="004D548A" w:rsidRPr="00765CD7">
        <w:rPr>
          <w:rFonts w:asciiTheme="minorHAnsi" w:eastAsiaTheme="minorHAnsi" w:hAnsiTheme="minorHAnsi" w:cstheme="minorHAnsi"/>
          <w:b/>
          <w:bCs/>
          <w:color w:val="000000"/>
          <w:sz w:val="18"/>
          <w:szCs w:val="18"/>
          <w:lang w:eastAsia="en-US"/>
          <w14:ligatures w14:val="standardContextual"/>
        </w:rPr>
        <w:t>ράττω ( forme attique de πράσσω —[</w:t>
      </w:r>
      <w:r w:rsidR="004D548A" w:rsidRPr="00765CD7">
        <w:rPr>
          <w:rFonts w:asciiTheme="minorHAnsi" w:eastAsiaTheme="minorHAnsi" w:hAnsiTheme="minorHAnsi" w:cstheme="minorHAnsi"/>
          <w:b/>
          <w:bCs/>
          <w:i/>
          <w:iCs/>
          <w:color w:val="000000"/>
          <w:sz w:val="18"/>
          <w:szCs w:val="18"/>
          <w:lang w:eastAsia="en-US"/>
          <w14:ligatures w14:val="standardContextual"/>
        </w:rPr>
        <w:t>fut.</w:t>
      </w:r>
      <w:r w:rsidR="004D548A" w:rsidRPr="00765CD7">
        <w:rPr>
          <w:rFonts w:asciiTheme="minorHAnsi" w:eastAsiaTheme="minorHAnsi" w:hAnsiTheme="minorHAnsi" w:cstheme="minorHAnsi"/>
          <w:b/>
          <w:bCs/>
          <w:color w:val="000000"/>
          <w:sz w:val="18"/>
          <w:szCs w:val="18"/>
          <w:lang w:eastAsia="en-US"/>
          <w14:ligatures w14:val="standardContextual"/>
        </w:rPr>
        <w:t xml:space="preserve">:  </w:t>
      </w:r>
      <w:r w:rsidR="004D548A" w:rsidRPr="00765CD7">
        <w:rPr>
          <w:rFonts w:asciiTheme="minorHAnsi" w:eastAsiaTheme="minorHAnsi" w:hAnsiTheme="minorHAnsi" w:cstheme="minorHAnsi"/>
          <w:color w:val="000000"/>
          <w:sz w:val="18"/>
          <w:szCs w:val="18"/>
          <w:lang w:eastAsia="en-US"/>
          <w14:ligatures w14:val="standardContextual"/>
        </w:rPr>
        <w:t xml:space="preserve">πράξω ; </w:t>
      </w:r>
      <w:r w:rsidR="004D548A" w:rsidRPr="00765CD7">
        <w:rPr>
          <w:rFonts w:asciiTheme="minorHAnsi" w:eastAsiaTheme="minorHAnsi" w:hAnsiTheme="minorHAnsi" w:cstheme="minorHAnsi"/>
          <w:i/>
          <w:iCs/>
          <w:color w:val="000000"/>
          <w:sz w:val="18"/>
          <w:szCs w:val="18"/>
          <w:lang w:eastAsia="en-US"/>
          <w14:ligatures w14:val="standardContextual"/>
        </w:rPr>
        <w:t>aor.</w:t>
      </w:r>
      <w:r w:rsidR="004D548A" w:rsidRPr="00765CD7">
        <w:rPr>
          <w:rFonts w:asciiTheme="minorHAnsi" w:eastAsiaTheme="minorHAnsi" w:hAnsiTheme="minorHAnsi" w:cstheme="minorHAnsi"/>
          <w:color w:val="000000"/>
          <w:sz w:val="18"/>
          <w:szCs w:val="18"/>
          <w:lang w:eastAsia="en-US"/>
          <w14:ligatures w14:val="standardContextual"/>
        </w:rPr>
        <w:t xml:space="preserve">: ἔπραξα ; </w:t>
      </w:r>
      <w:r w:rsidR="004D548A" w:rsidRPr="00765CD7">
        <w:rPr>
          <w:rFonts w:asciiTheme="minorHAnsi" w:eastAsiaTheme="minorHAnsi" w:hAnsiTheme="minorHAnsi" w:cstheme="minorHAnsi"/>
          <w:i/>
          <w:iCs/>
          <w:color w:val="000000"/>
          <w:sz w:val="18"/>
          <w:szCs w:val="18"/>
          <w:lang w:eastAsia="en-US"/>
          <w14:ligatures w14:val="standardContextual"/>
        </w:rPr>
        <w:t>pft</w:t>
      </w:r>
      <w:r w:rsidR="004D548A" w:rsidRPr="00765CD7">
        <w:rPr>
          <w:rFonts w:asciiTheme="minorHAnsi" w:eastAsiaTheme="minorHAnsi" w:hAnsiTheme="minorHAnsi" w:cstheme="minorHAnsi"/>
          <w:color w:val="000000"/>
          <w:sz w:val="18"/>
          <w:szCs w:val="18"/>
          <w:lang w:eastAsia="en-US"/>
          <w14:ligatures w14:val="standardContextual"/>
        </w:rPr>
        <w:t xml:space="preserve">.: πέπραχα, πέπραγα (intr.); </w:t>
      </w:r>
      <w:r w:rsidR="004D548A" w:rsidRPr="00765CD7">
        <w:rPr>
          <w:rFonts w:ascii="Arial" w:eastAsiaTheme="minorHAnsi" w:hAnsi="Arial" w:cs="Arial"/>
          <w:color w:val="000000"/>
          <w:sz w:val="18"/>
          <w:szCs w:val="18"/>
          <w:lang w:eastAsia="en-US"/>
          <w14:ligatures w14:val="standardContextual"/>
        </w:rPr>
        <w:t>►</w:t>
      </w:r>
      <w:r w:rsidR="004D548A" w:rsidRPr="00765CD7">
        <w:rPr>
          <w:rFonts w:asciiTheme="minorHAnsi" w:eastAsiaTheme="minorHAnsi" w:hAnsiTheme="minorHAnsi" w:cstheme="minorHAnsi"/>
          <w:color w:val="000000"/>
          <w:sz w:val="18"/>
          <w:szCs w:val="18"/>
          <w:lang w:eastAsia="en-US"/>
          <w14:ligatures w14:val="standardContextual"/>
        </w:rPr>
        <w:t xml:space="preserve"> Formes ioniennes en η. </w:t>
      </w:r>
      <w:r w:rsidR="004D548A" w:rsidRPr="00765CD7">
        <w:rPr>
          <w:rFonts w:asciiTheme="minorHAnsi" w:eastAsiaTheme="minorHAnsi" w:hAnsiTheme="minorHAnsi" w:cstheme="minorHAnsi"/>
          <w:b/>
          <w:bCs/>
          <w:color w:val="000000"/>
          <w:sz w:val="18"/>
          <w:szCs w:val="18"/>
          <w:lang w:eastAsia="en-US"/>
          <w14:ligatures w14:val="standardContextual"/>
        </w:rPr>
        <w:t xml:space="preserve">]—:   […]  </w:t>
      </w:r>
      <w:r w:rsidR="004D548A" w:rsidRPr="00765CD7">
        <w:rPr>
          <w:rFonts w:asciiTheme="minorHAnsi" w:eastAsiaTheme="minorHAnsi" w:hAnsiTheme="minorHAnsi" w:cstheme="minorHAnsi"/>
          <w:color w:val="000000"/>
          <w:sz w:val="18"/>
          <w:szCs w:val="18"/>
          <w:lang w:eastAsia="en-US"/>
          <w14:ligatures w14:val="standardContextual"/>
        </w:rPr>
        <w:t>; achever, réaliser, mener à bien (</w:t>
      </w:r>
      <w:r w:rsidR="004D548A" w:rsidRPr="00765CD7">
        <w:rPr>
          <w:rFonts w:asciiTheme="minorHAnsi" w:eastAsiaTheme="minorHAnsi" w:hAnsiTheme="minorHAnsi" w:cstheme="minorHAnsi"/>
          <w:b/>
          <w:bCs/>
          <w:color w:val="000000"/>
          <w:sz w:val="18"/>
          <w:szCs w:val="18"/>
          <w:lang w:eastAsia="en-US"/>
          <w14:ligatures w14:val="standardContextual"/>
        </w:rPr>
        <w:t xml:space="preserve">χρῆμα = cod.).    </w:t>
      </w:r>
      <w:r w:rsidR="004D548A" w:rsidRPr="00765CD7">
        <w:rPr>
          <w:rFonts w:asciiTheme="minorHAnsi" w:eastAsiaTheme="minorHAnsi" w:hAnsiTheme="minorHAnsi" w:cstheme="minorHAnsi"/>
          <w:b/>
          <w:bCs/>
          <w:color w:val="B00004"/>
          <w:sz w:val="18"/>
          <w:szCs w:val="18"/>
          <w:lang w:eastAsia="en-US"/>
          <w14:ligatures w14:val="standardContextual"/>
        </w:rPr>
        <w:t>Ἐ</w:t>
      </w:r>
      <w:r w:rsidR="004D548A" w:rsidRPr="00765CD7">
        <w:rPr>
          <w:rFonts w:asciiTheme="minorHAnsi" w:eastAsiaTheme="minorHAnsi" w:hAnsiTheme="minorHAnsi" w:cstheme="minorHAnsi"/>
          <w:b/>
          <w:bCs/>
          <w:color w:val="000000"/>
          <w:sz w:val="18"/>
          <w:szCs w:val="18"/>
          <w:lang w:eastAsia="en-US"/>
          <w14:ligatures w14:val="standardContextual"/>
        </w:rPr>
        <w:t>τώσιος, ος, ον :</w:t>
      </w:r>
      <w:r w:rsidR="004D548A" w:rsidRPr="00765CD7">
        <w:rPr>
          <w:rFonts w:asciiTheme="minorHAnsi" w:eastAsiaTheme="minorHAnsi" w:hAnsiTheme="minorHAnsi" w:cstheme="minorHAnsi"/>
          <w:color w:val="000000"/>
          <w:sz w:val="18"/>
          <w:szCs w:val="18"/>
          <w:lang w:eastAsia="en-US"/>
          <w14:ligatures w14:val="standardContextual"/>
        </w:rPr>
        <w:t xml:space="preserve"> vain, inutile  (Hom.  Hes.) ;  feint, simulé  (Thcr.) ; </w:t>
      </w:r>
      <w:r w:rsidR="004D548A" w:rsidRPr="00765CD7">
        <w:rPr>
          <w:rFonts w:asciiTheme="minorHAnsi" w:eastAsiaTheme="minorHAnsi" w:hAnsiTheme="minorHAnsi" w:cstheme="minorHAnsi"/>
          <w:b/>
          <w:bCs/>
          <w:color w:val="000000"/>
          <w:sz w:val="18"/>
          <w:szCs w:val="18"/>
          <w:lang w:eastAsia="en-US"/>
          <w14:ligatures w14:val="standardContextual"/>
        </w:rPr>
        <w:t xml:space="preserve">‖ </w:t>
      </w:r>
      <w:r w:rsidR="004D548A" w:rsidRPr="00765CD7">
        <w:rPr>
          <w:rFonts w:asciiTheme="minorHAnsi" w:eastAsiaTheme="minorHAnsi" w:hAnsiTheme="minorHAnsi" w:cstheme="minorHAnsi"/>
          <w:color w:val="000000"/>
          <w:sz w:val="18"/>
          <w:szCs w:val="18"/>
          <w:lang w:eastAsia="en-US"/>
          <w14:ligatures w14:val="standardContextual"/>
        </w:rPr>
        <w:t>  </w:t>
      </w:r>
      <w:r w:rsidR="004D548A" w:rsidRPr="00765CD7">
        <w:rPr>
          <w:rFonts w:asciiTheme="minorHAnsi" w:eastAsiaTheme="minorHAnsi" w:hAnsiTheme="minorHAnsi" w:cstheme="minorHAnsi"/>
          <w:i/>
          <w:iCs/>
          <w:color w:val="000000"/>
          <w:sz w:val="18"/>
          <w:szCs w:val="18"/>
          <w:lang w:eastAsia="en-US"/>
          <w14:ligatures w14:val="standardContextual"/>
        </w:rPr>
        <w:t>adv</w:t>
      </w:r>
      <w:r w:rsidR="004D548A" w:rsidRPr="00765CD7">
        <w:rPr>
          <w:rFonts w:asciiTheme="minorHAnsi" w:eastAsiaTheme="minorHAnsi" w:hAnsiTheme="minorHAnsi" w:cstheme="minorHAnsi"/>
          <w:color w:val="000000"/>
          <w:sz w:val="18"/>
          <w:szCs w:val="18"/>
          <w:lang w:eastAsia="en-US"/>
          <w14:ligatures w14:val="standardContextual"/>
        </w:rPr>
        <w:t xml:space="preserve">.:   </w:t>
      </w:r>
      <w:r w:rsidR="004D548A" w:rsidRPr="00765CD7">
        <w:rPr>
          <w:rFonts w:asciiTheme="minorHAnsi" w:eastAsiaTheme="minorHAnsi" w:hAnsiTheme="minorHAnsi" w:cstheme="minorHAnsi"/>
          <w:b/>
          <w:bCs/>
          <w:color w:val="000000"/>
          <w:sz w:val="18"/>
          <w:szCs w:val="18"/>
          <w:lang w:eastAsia="en-US"/>
          <w14:ligatures w14:val="standardContextual"/>
        </w:rPr>
        <w:t>ἐτώσιον</w:t>
      </w:r>
      <w:r w:rsidR="004D548A" w:rsidRPr="00765CD7">
        <w:rPr>
          <w:rFonts w:asciiTheme="minorHAnsi" w:eastAsiaTheme="minorHAnsi" w:hAnsiTheme="minorHAnsi" w:cstheme="minorHAnsi"/>
          <w:color w:val="000000"/>
          <w:sz w:val="18"/>
          <w:szCs w:val="18"/>
          <w:lang w:eastAsia="en-US"/>
          <w14:ligatures w14:val="standardContextual"/>
        </w:rPr>
        <w:t xml:space="preserve">  </w:t>
      </w:r>
      <w:r w:rsidR="004D548A" w:rsidRPr="00765CD7">
        <w:rPr>
          <w:rFonts w:asciiTheme="minorHAnsi" w:eastAsiaTheme="minorHAnsi" w:hAnsiTheme="minorHAnsi" w:cstheme="minorHAnsi"/>
          <w:i/>
          <w:iCs/>
          <w:color w:val="000000"/>
          <w:sz w:val="18"/>
          <w:szCs w:val="18"/>
          <w:lang w:eastAsia="en-US"/>
          <w14:ligatures w14:val="standardContextual"/>
        </w:rPr>
        <w:t>ou</w:t>
      </w:r>
      <w:r w:rsidR="004D548A" w:rsidRPr="00765CD7">
        <w:rPr>
          <w:rFonts w:asciiTheme="minorHAnsi" w:eastAsiaTheme="minorHAnsi" w:hAnsiTheme="minorHAnsi" w:cstheme="minorHAnsi"/>
          <w:color w:val="000000"/>
          <w:sz w:val="18"/>
          <w:szCs w:val="18"/>
          <w:lang w:eastAsia="en-US"/>
          <w14:ligatures w14:val="standardContextual"/>
        </w:rPr>
        <w:t xml:space="preserve">  </w:t>
      </w:r>
      <w:r w:rsidR="004D548A" w:rsidRPr="00765CD7">
        <w:rPr>
          <w:rFonts w:asciiTheme="minorHAnsi" w:eastAsiaTheme="minorHAnsi" w:hAnsiTheme="minorHAnsi" w:cstheme="minorHAnsi"/>
          <w:b/>
          <w:bCs/>
          <w:color w:val="000000"/>
          <w:sz w:val="18"/>
          <w:szCs w:val="18"/>
          <w:lang w:eastAsia="en-US"/>
          <w14:ligatures w14:val="standardContextual"/>
        </w:rPr>
        <w:t>ἐτώσια</w:t>
      </w:r>
      <w:r w:rsidR="004D548A" w:rsidRPr="00765CD7">
        <w:rPr>
          <w:rFonts w:asciiTheme="minorHAnsi" w:eastAsiaTheme="minorHAnsi" w:hAnsiTheme="minorHAnsi" w:cstheme="minorHAnsi"/>
          <w:color w:val="000000"/>
          <w:sz w:val="18"/>
          <w:szCs w:val="18"/>
          <w:lang w:eastAsia="en-US"/>
          <w14:ligatures w14:val="standardContextual"/>
        </w:rPr>
        <w:t xml:space="preserve"> : vainement.       </w:t>
      </w:r>
      <w:r w:rsidR="004D548A" w:rsidRPr="00765CD7">
        <w:rPr>
          <w:rFonts w:asciiTheme="minorHAnsi" w:eastAsiaTheme="minorHAnsi" w:hAnsiTheme="minorHAnsi" w:cstheme="minorHAnsi"/>
          <w:b/>
          <w:bCs/>
          <w:color w:val="B00004"/>
          <w:sz w:val="18"/>
          <w:szCs w:val="18"/>
          <w:lang w:eastAsia="en-US"/>
          <w14:ligatures w14:val="standardContextual"/>
        </w:rPr>
        <w:t>Ἁ</w:t>
      </w:r>
      <w:r w:rsidR="004D548A" w:rsidRPr="00765CD7">
        <w:rPr>
          <w:rFonts w:asciiTheme="minorHAnsi" w:eastAsiaTheme="minorHAnsi" w:hAnsiTheme="minorHAnsi" w:cstheme="minorHAnsi"/>
          <w:b/>
          <w:bCs/>
          <w:color w:val="000000"/>
          <w:sz w:val="18"/>
          <w:szCs w:val="18"/>
          <w:lang w:eastAsia="en-US"/>
          <w14:ligatures w14:val="standardContextual"/>
        </w:rPr>
        <w:t>γόρευω</w:t>
      </w:r>
      <w:r w:rsidR="004D548A" w:rsidRPr="00765CD7">
        <w:rPr>
          <w:rFonts w:asciiTheme="minorHAnsi" w:eastAsiaTheme="minorHAnsi" w:hAnsiTheme="minorHAnsi" w:cstheme="minorHAnsi"/>
          <w:color w:val="000000"/>
          <w:sz w:val="18"/>
          <w:szCs w:val="18"/>
          <w:lang w:eastAsia="en-US"/>
          <w14:ligatures w14:val="standardContextual"/>
        </w:rPr>
        <w:t xml:space="preserve"> : </w:t>
      </w:r>
      <w:r w:rsidR="004D548A" w:rsidRPr="00765CD7">
        <w:rPr>
          <w:rFonts w:asciiTheme="minorHAnsi" w:eastAsiaTheme="minorHAnsi" w:hAnsiTheme="minorHAnsi" w:cstheme="minorHAnsi"/>
          <w:b/>
          <w:bCs/>
          <w:color w:val="000000"/>
          <w:sz w:val="18"/>
          <w:szCs w:val="18"/>
          <w:lang w:eastAsia="en-US"/>
          <w14:ligatures w14:val="standardContextual"/>
        </w:rPr>
        <w:t xml:space="preserve">1) </w:t>
      </w:r>
      <w:r w:rsidR="004D548A" w:rsidRPr="00765CD7">
        <w:rPr>
          <w:rFonts w:asciiTheme="minorHAnsi" w:eastAsiaTheme="minorHAnsi" w:hAnsiTheme="minorHAnsi" w:cstheme="minorHAnsi"/>
          <w:color w:val="000000"/>
          <w:sz w:val="18"/>
          <w:szCs w:val="18"/>
          <w:lang w:eastAsia="en-US"/>
          <w14:ligatures w14:val="standardContextual"/>
        </w:rPr>
        <w:t xml:space="preserve">parler dans une assemblée, parler en public ; </w:t>
      </w:r>
      <w:r w:rsidR="004D548A" w:rsidRPr="00765CD7">
        <w:rPr>
          <w:rFonts w:asciiTheme="minorHAnsi" w:eastAsiaTheme="minorHAnsi" w:hAnsiTheme="minorHAnsi" w:cstheme="minorHAnsi"/>
          <w:b/>
          <w:bCs/>
          <w:color w:val="000000"/>
          <w:sz w:val="18"/>
          <w:szCs w:val="18"/>
          <w:lang w:eastAsia="en-US"/>
          <w14:ligatures w14:val="standardContextual"/>
        </w:rPr>
        <w:t>2)</w:t>
      </w:r>
      <w:r w:rsidR="004D548A" w:rsidRPr="00765CD7">
        <w:rPr>
          <w:rFonts w:asciiTheme="minorHAnsi" w:eastAsiaTheme="minorHAnsi" w:hAnsiTheme="minorHAnsi" w:cstheme="minorHAnsi"/>
          <w:color w:val="000000"/>
          <w:sz w:val="18"/>
          <w:szCs w:val="18"/>
          <w:lang w:eastAsia="en-US"/>
          <w14:ligatures w14:val="standardContextual"/>
        </w:rPr>
        <w:t xml:space="preserve">  parler, dire (en gal, </w:t>
      </w:r>
      <w:r w:rsidR="004D548A" w:rsidRPr="00765CD7">
        <w:rPr>
          <w:rFonts w:asciiTheme="minorHAnsi" w:eastAsiaTheme="minorHAnsi" w:hAnsiTheme="minorHAnsi" w:cstheme="minorHAnsi"/>
          <w:i/>
          <w:iCs/>
          <w:color w:val="000000"/>
          <w:sz w:val="18"/>
          <w:szCs w:val="18"/>
          <w:lang w:eastAsia="en-US"/>
          <w14:ligatures w14:val="standardContextual"/>
        </w:rPr>
        <w:t>avec acc. et datif</w:t>
      </w:r>
      <w:r w:rsidR="004D548A" w:rsidRPr="00765CD7">
        <w:rPr>
          <w:rFonts w:asciiTheme="minorHAnsi" w:eastAsiaTheme="minorHAnsi" w:hAnsiTheme="minorHAnsi" w:cstheme="minorHAnsi"/>
          <w:color w:val="000000"/>
          <w:sz w:val="18"/>
          <w:szCs w:val="18"/>
          <w:lang w:eastAsia="en-US"/>
          <w14:ligatures w14:val="standardContextual"/>
        </w:rPr>
        <w:t xml:space="preserve">), prononcer (une parole </w:t>
      </w:r>
      <w:r w:rsidR="004D548A" w:rsidRPr="00765CD7">
        <w:rPr>
          <w:rFonts w:asciiTheme="minorHAnsi" w:eastAsiaTheme="minorHAnsi" w:hAnsiTheme="minorHAnsi" w:cstheme="minorHAnsi"/>
          <w:i/>
          <w:iCs/>
          <w:color w:val="000000"/>
          <w:sz w:val="18"/>
          <w:szCs w:val="18"/>
          <w:lang w:eastAsia="en-US"/>
          <w14:ligatures w14:val="standardContextual"/>
        </w:rPr>
        <w:t>etc</w:t>
      </w:r>
      <w:r w:rsidR="004D548A" w:rsidRPr="00765CD7">
        <w:rPr>
          <w:rFonts w:asciiTheme="minorHAnsi" w:eastAsiaTheme="minorHAnsi" w:hAnsiTheme="minorHAnsi" w:cstheme="minorHAnsi"/>
          <w:color w:val="000000"/>
          <w:sz w:val="18"/>
          <w:szCs w:val="18"/>
          <w:lang w:eastAsia="en-US"/>
          <w14:ligatures w14:val="standardContextual"/>
        </w:rPr>
        <w:t>.).   </w:t>
      </w:r>
    </w:p>
  </w:footnote>
  <w:footnote w:id="40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E0DD7" w:rsidRPr="00765CD7">
        <w:rPr>
          <w:rFonts w:asciiTheme="minorHAnsi" w:eastAsiaTheme="minorHAnsi" w:hAnsiTheme="minorHAnsi" w:cstheme="minorHAnsi"/>
          <w:b/>
          <w:bCs/>
          <w:color w:val="000000"/>
          <w:sz w:val="18"/>
          <w:szCs w:val="18"/>
          <w:lang w:eastAsia="en-US"/>
          <w14:ligatures w14:val="standardContextual"/>
        </w:rPr>
        <w:t xml:space="preserve">403. ἀχρεῖος δ᾽ ἔσται ἐπέων νομός. ἀλλά σ᾽ ἄνωγα  — </w:t>
      </w:r>
      <w:r w:rsidR="003E0DD7" w:rsidRPr="00765CD7">
        <w:rPr>
          <w:rFonts w:asciiTheme="minorHAnsi" w:eastAsiaTheme="minorHAnsi" w:hAnsiTheme="minorHAnsi" w:cstheme="minorHAnsi"/>
          <w:b/>
          <w:bCs/>
          <w:color w:val="B00004"/>
          <w:sz w:val="18"/>
          <w:szCs w:val="18"/>
          <w:lang w:eastAsia="en-US"/>
          <w14:ligatures w14:val="standardContextual"/>
        </w:rPr>
        <w:t>Ἀ</w:t>
      </w:r>
      <w:r w:rsidR="003E0DD7" w:rsidRPr="00765CD7">
        <w:rPr>
          <w:rFonts w:asciiTheme="minorHAnsi" w:eastAsiaTheme="minorHAnsi" w:hAnsiTheme="minorHAnsi" w:cstheme="minorHAnsi"/>
          <w:b/>
          <w:bCs/>
          <w:color w:val="000000"/>
          <w:sz w:val="18"/>
          <w:szCs w:val="18"/>
          <w:lang w:eastAsia="en-US"/>
          <w14:ligatures w14:val="standardContextual"/>
        </w:rPr>
        <w:t xml:space="preserve">χρεῖος, ος </w:t>
      </w:r>
      <w:r w:rsidR="003E0DD7" w:rsidRPr="00765CD7">
        <w:rPr>
          <w:rFonts w:asciiTheme="minorHAnsi" w:eastAsiaTheme="minorHAnsi" w:hAnsiTheme="minorHAnsi" w:cstheme="minorHAnsi"/>
          <w:b/>
          <w:bCs/>
          <w:i/>
          <w:iCs/>
          <w:color w:val="000000"/>
          <w:sz w:val="18"/>
          <w:szCs w:val="18"/>
          <w:lang w:eastAsia="en-US"/>
          <w14:ligatures w14:val="standardContextual"/>
        </w:rPr>
        <w:t>ou</w:t>
      </w:r>
      <w:r w:rsidR="003E0DD7" w:rsidRPr="00765CD7">
        <w:rPr>
          <w:rFonts w:asciiTheme="minorHAnsi" w:eastAsiaTheme="minorHAnsi" w:hAnsiTheme="minorHAnsi" w:cstheme="minorHAnsi"/>
          <w:b/>
          <w:bCs/>
          <w:color w:val="000000"/>
          <w:sz w:val="18"/>
          <w:szCs w:val="18"/>
          <w:lang w:eastAsia="en-US"/>
          <w14:ligatures w14:val="standardContextual"/>
        </w:rPr>
        <w:t xml:space="preserve"> α, ον : 1</w:t>
      </w:r>
      <w:r w:rsidR="003E0DD7" w:rsidRPr="00765CD7">
        <w:rPr>
          <w:rFonts w:asciiTheme="minorHAnsi" w:eastAsiaTheme="minorHAnsi" w:hAnsiTheme="minorHAnsi" w:cstheme="minorHAnsi"/>
          <w:color w:val="000000"/>
          <w:sz w:val="18"/>
          <w:szCs w:val="18"/>
          <w:lang w:eastAsia="en-US"/>
          <w14:ligatures w14:val="standardContextual"/>
        </w:rPr>
        <w:t xml:space="preserve"> inutile ;  </w:t>
      </w:r>
      <w:r w:rsidR="003E0DD7" w:rsidRPr="00765CD7">
        <w:rPr>
          <w:rFonts w:asciiTheme="minorHAnsi" w:eastAsiaTheme="minorHAnsi" w:hAnsiTheme="minorHAnsi" w:cstheme="minorHAnsi"/>
          <w:b/>
          <w:bCs/>
          <w:color w:val="000000"/>
          <w:sz w:val="18"/>
          <w:szCs w:val="18"/>
          <w:lang w:eastAsia="en-US"/>
          <w14:ligatures w14:val="standardContextual"/>
        </w:rPr>
        <w:t>2</w:t>
      </w:r>
      <w:r w:rsidR="003E0DD7" w:rsidRPr="00765CD7">
        <w:rPr>
          <w:rFonts w:asciiTheme="minorHAnsi" w:eastAsiaTheme="minorHAnsi" w:hAnsiTheme="minorHAnsi" w:cstheme="minorHAnsi"/>
          <w:color w:val="000000"/>
          <w:sz w:val="18"/>
          <w:szCs w:val="18"/>
          <w:lang w:eastAsia="en-US"/>
          <w14:ligatures w14:val="standardContextual"/>
        </w:rPr>
        <w:t xml:space="preserve"> qui n’est bon à rien, sot.    </w:t>
      </w:r>
      <w:r w:rsidR="003E0DD7" w:rsidRPr="00765CD7">
        <w:rPr>
          <w:rFonts w:asciiTheme="minorHAnsi" w:eastAsiaTheme="minorHAnsi" w:hAnsiTheme="minorHAnsi" w:cstheme="minorHAnsi"/>
          <w:b/>
          <w:bCs/>
          <w:color w:val="000000"/>
          <w:sz w:val="18"/>
          <w:szCs w:val="18"/>
          <w:lang w:eastAsia="en-US"/>
          <w14:ligatures w14:val="standardContextual"/>
        </w:rPr>
        <w:t>νομός οῦ (ὁ)</w:t>
      </w:r>
      <w:r w:rsidR="003E0DD7" w:rsidRPr="00765CD7">
        <w:rPr>
          <w:rFonts w:asciiTheme="minorHAnsi" w:eastAsiaTheme="minorHAnsi" w:hAnsiTheme="minorHAnsi" w:cstheme="minorHAnsi"/>
          <w:color w:val="000000"/>
          <w:sz w:val="18"/>
          <w:szCs w:val="18"/>
          <w:lang w:eastAsia="en-US"/>
          <w14:ligatures w14:val="standardContextual"/>
        </w:rPr>
        <w:t xml:space="preserve"> : </w:t>
      </w:r>
      <w:r w:rsidR="003E0DD7" w:rsidRPr="00765CD7">
        <w:rPr>
          <w:rFonts w:asciiTheme="minorHAnsi" w:eastAsiaTheme="minorHAnsi" w:hAnsiTheme="minorHAnsi" w:cstheme="minorHAnsi"/>
          <w:i/>
          <w:iCs/>
          <w:color w:val="000000"/>
          <w:sz w:val="18"/>
          <w:szCs w:val="18"/>
          <w:lang w:eastAsia="en-US"/>
          <w14:ligatures w14:val="standardContextual"/>
        </w:rPr>
        <w:t>propr.</w:t>
      </w:r>
      <w:r w:rsidR="003E0DD7" w:rsidRPr="00765CD7">
        <w:rPr>
          <w:rFonts w:asciiTheme="minorHAnsi" w:eastAsiaTheme="minorHAnsi" w:hAnsiTheme="minorHAnsi" w:cstheme="minorHAnsi"/>
          <w:color w:val="000000"/>
          <w:sz w:val="18"/>
          <w:szCs w:val="18"/>
          <w:lang w:eastAsia="en-US"/>
          <w14:ligatures w14:val="standardContextual"/>
        </w:rPr>
        <w:t xml:space="preserve"> « part, portion », </w:t>
      </w:r>
      <w:r w:rsidR="003E0DD7" w:rsidRPr="00765CD7">
        <w:rPr>
          <w:rFonts w:asciiTheme="minorHAnsi" w:eastAsiaTheme="minorHAnsi" w:hAnsiTheme="minorHAnsi" w:cstheme="minorHAnsi"/>
          <w:i/>
          <w:iCs/>
          <w:color w:val="000000"/>
          <w:sz w:val="18"/>
          <w:szCs w:val="18"/>
          <w:lang w:eastAsia="en-US"/>
          <w14:ligatures w14:val="standardContextual"/>
        </w:rPr>
        <w:t xml:space="preserve">d’où </w:t>
      </w:r>
      <w:r w:rsidR="003E0DD7" w:rsidRPr="00765CD7">
        <w:rPr>
          <w:rFonts w:asciiTheme="minorHAnsi" w:eastAsiaTheme="minorHAnsi" w:hAnsiTheme="minorHAnsi" w:cstheme="minorHAnsi"/>
          <w:color w:val="000000"/>
          <w:sz w:val="18"/>
          <w:szCs w:val="18"/>
          <w:lang w:eastAsia="en-US"/>
          <w14:ligatures w14:val="standardContextual"/>
        </w:rPr>
        <w:t>   </w:t>
      </w:r>
      <w:r w:rsidR="003E0DD7" w:rsidRPr="00765CD7">
        <w:rPr>
          <w:rFonts w:asciiTheme="minorHAnsi" w:eastAsiaTheme="minorHAnsi" w:hAnsiTheme="minorHAnsi" w:cstheme="minorHAnsi"/>
          <w:b/>
          <w:bCs/>
          <w:color w:val="000000"/>
          <w:sz w:val="18"/>
          <w:szCs w:val="18"/>
          <w:lang w:eastAsia="en-US"/>
          <w14:ligatures w14:val="standardContextual"/>
        </w:rPr>
        <w:t>I.</w:t>
      </w:r>
      <w:r w:rsidR="003E0DD7" w:rsidRPr="00765CD7">
        <w:rPr>
          <w:rFonts w:asciiTheme="minorHAnsi" w:eastAsiaTheme="minorHAnsi" w:hAnsiTheme="minorHAnsi" w:cstheme="minorHAnsi"/>
          <w:color w:val="000000"/>
          <w:sz w:val="18"/>
          <w:szCs w:val="18"/>
          <w:lang w:eastAsia="en-US"/>
          <w14:ligatures w14:val="standardContextual"/>
        </w:rPr>
        <w:t xml:space="preserve"> division du territoire ;   </w:t>
      </w:r>
      <w:r w:rsidR="003E0DD7" w:rsidRPr="00765CD7">
        <w:rPr>
          <w:rFonts w:asciiTheme="minorHAnsi" w:eastAsiaTheme="minorHAnsi" w:hAnsiTheme="minorHAnsi" w:cstheme="minorHAnsi"/>
          <w:b/>
          <w:bCs/>
          <w:color w:val="000000"/>
          <w:sz w:val="18"/>
          <w:szCs w:val="18"/>
          <w:lang w:eastAsia="en-US"/>
          <w14:ligatures w14:val="standardContextual"/>
        </w:rPr>
        <w:t>II.</w:t>
      </w:r>
      <w:r w:rsidR="003E0DD7" w:rsidRPr="00765CD7">
        <w:rPr>
          <w:rFonts w:asciiTheme="minorHAnsi" w:eastAsiaTheme="minorHAnsi" w:hAnsiTheme="minorHAnsi" w:cstheme="minorHAnsi"/>
          <w:color w:val="000000"/>
          <w:sz w:val="18"/>
          <w:szCs w:val="18"/>
          <w:lang w:eastAsia="en-US"/>
          <w14:ligatures w14:val="standardContextual"/>
        </w:rPr>
        <w:t xml:space="preserve"> pâturage, pacage ; nourriture ; </w:t>
      </w:r>
      <w:r w:rsidR="003E0DD7" w:rsidRPr="00765CD7">
        <w:rPr>
          <w:rFonts w:asciiTheme="minorHAnsi" w:eastAsiaTheme="minorHAnsi" w:hAnsiTheme="minorHAnsi" w:cstheme="minorHAnsi"/>
          <w:i/>
          <w:iCs/>
          <w:color w:val="000000"/>
          <w:sz w:val="18"/>
          <w:szCs w:val="18"/>
          <w:lang w:eastAsia="en-US"/>
          <w14:ligatures w14:val="standardContextual"/>
        </w:rPr>
        <w:t>fig.</w:t>
      </w:r>
      <w:r w:rsidR="003E0DD7" w:rsidRPr="00765CD7">
        <w:rPr>
          <w:rFonts w:asciiTheme="minorHAnsi" w:eastAsiaTheme="minorHAnsi" w:hAnsiTheme="minorHAnsi" w:cstheme="minorHAnsi"/>
          <w:color w:val="000000"/>
          <w:sz w:val="18"/>
          <w:szCs w:val="18"/>
          <w:lang w:eastAsia="en-US"/>
          <w14:ligatures w14:val="standardContextual"/>
        </w:rPr>
        <w:t xml:space="preserve"> </w:t>
      </w:r>
      <w:r w:rsidR="003E0DD7" w:rsidRPr="00765CD7">
        <w:rPr>
          <w:rFonts w:asciiTheme="minorHAnsi" w:eastAsiaTheme="minorHAnsi" w:hAnsiTheme="minorHAnsi" w:cstheme="minorHAnsi"/>
          <w:color w:val="0000FF"/>
          <w:sz w:val="18"/>
          <w:szCs w:val="18"/>
          <w:lang w:eastAsia="en-US"/>
          <w14:ligatures w14:val="standardContextual"/>
        </w:rPr>
        <w:t>ἐπέων πολὺς νομός</w:t>
      </w:r>
      <w:r w:rsidR="003E0DD7" w:rsidRPr="00765CD7">
        <w:rPr>
          <w:rFonts w:asciiTheme="minorHAnsi" w:eastAsiaTheme="minorHAnsi" w:hAnsiTheme="minorHAnsi" w:cstheme="minorHAnsi"/>
          <w:color w:val="000000"/>
          <w:sz w:val="18"/>
          <w:szCs w:val="18"/>
          <w:lang w:eastAsia="en-US"/>
          <w14:ligatures w14:val="standardContextual"/>
        </w:rPr>
        <w:t xml:space="preserve"> </w:t>
      </w:r>
      <w:r w:rsidR="003E0DD7" w:rsidRPr="00765CD7">
        <w:rPr>
          <w:rFonts w:asciiTheme="minorHAnsi" w:eastAsiaTheme="minorHAnsi" w:hAnsiTheme="minorHAnsi" w:cstheme="minorHAnsi"/>
          <w:color w:val="000078"/>
          <w:sz w:val="18"/>
          <w:szCs w:val="18"/>
          <w:lang w:eastAsia="en-US"/>
          <w14:ligatures w14:val="standardContextual"/>
        </w:rPr>
        <w:t>IL</w:t>
      </w:r>
      <w:r w:rsidR="003E0DD7" w:rsidRPr="00765CD7">
        <w:rPr>
          <w:rFonts w:asciiTheme="minorHAnsi" w:eastAsiaTheme="minorHAnsi" w:hAnsiTheme="minorHAnsi" w:cstheme="minorHAnsi"/>
          <w:color w:val="000000"/>
          <w:sz w:val="18"/>
          <w:szCs w:val="18"/>
          <w:lang w:eastAsia="en-US"/>
          <w14:ligatures w14:val="standardContextual"/>
        </w:rPr>
        <w:t xml:space="preserve"> </w:t>
      </w:r>
      <w:r w:rsidR="003E0DD7" w:rsidRPr="00765CD7">
        <w:rPr>
          <w:rFonts w:asciiTheme="minorHAnsi" w:eastAsiaTheme="minorHAnsi" w:hAnsiTheme="minorHAnsi" w:cstheme="minorHAnsi"/>
          <w:i/>
          <w:iCs/>
          <w:color w:val="000000"/>
          <w:sz w:val="18"/>
          <w:szCs w:val="18"/>
          <w:lang w:eastAsia="en-US"/>
          <w14:ligatures w14:val="standardContextual"/>
        </w:rPr>
        <w:t>litt.</w:t>
      </w:r>
      <w:r w:rsidR="003E0DD7" w:rsidRPr="00765CD7">
        <w:rPr>
          <w:rFonts w:asciiTheme="minorHAnsi" w:eastAsiaTheme="minorHAnsi" w:hAnsiTheme="minorHAnsi" w:cstheme="minorHAnsi"/>
          <w:color w:val="000000"/>
          <w:sz w:val="18"/>
          <w:szCs w:val="18"/>
          <w:lang w:eastAsia="en-US"/>
          <w14:ligatures w14:val="standardContextual"/>
        </w:rPr>
        <w:t xml:space="preserve"> vaste est le champ des paroles, </w:t>
      </w:r>
      <w:r w:rsidR="003E0DD7" w:rsidRPr="00765CD7">
        <w:rPr>
          <w:rFonts w:asciiTheme="minorHAnsi" w:eastAsiaTheme="minorHAnsi" w:hAnsiTheme="minorHAnsi" w:cstheme="minorHAnsi"/>
          <w:i/>
          <w:iCs/>
          <w:color w:val="000000"/>
          <w:sz w:val="18"/>
          <w:szCs w:val="18"/>
          <w:lang w:eastAsia="en-US"/>
          <w14:ligatures w14:val="standardContextual"/>
        </w:rPr>
        <w:t>càd</w:t>
      </w:r>
      <w:r w:rsidR="003E0DD7" w:rsidRPr="00765CD7">
        <w:rPr>
          <w:rFonts w:asciiTheme="minorHAnsi" w:eastAsiaTheme="minorHAnsi" w:hAnsiTheme="minorHAnsi" w:cstheme="minorHAnsi"/>
          <w:color w:val="000000"/>
          <w:sz w:val="18"/>
          <w:szCs w:val="18"/>
          <w:lang w:eastAsia="en-US"/>
          <w14:ligatures w14:val="standardContextual"/>
        </w:rPr>
        <w:t xml:space="preserve"> on peut parler et s’injurier indéfiniment ( Bailly).       </w:t>
      </w:r>
      <w:r w:rsidR="003E0DD7" w:rsidRPr="00765CD7">
        <w:rPr>
          <w:rFonts w:asciiTheme="minorHAnsi" w:eastAsiaTheme="minorHAnsi" w:hAnsiTheme="minorHAnsi" w:cstheme="minorHAnsi"/>
          <w:b/>
          <w:bCs/>
          <w:color w:val="B00004"/>
          <w:sz w:val="18"/>
          <w:szCs w:val="18"/>
          <w:lang w:eastAsia="en-US"/>
          <w14:ligatures w14:val="standardContextual"/>
        </w:rPr>
        <w:t>Ἀ</w:t>
      </w:r>
      <w:r w:rsidR="003E0DD7" w:rsidRPr="00765CD7">
        <w:rPr>
          <w:rFonts w:asciiTheme="minorHAnsi" w:eastAsiaTheme="minorHAnsi" w:hAnsiTheme="minorHAnsi" w:cstheme="minorHAnsi"/>
          <w:b/>
          <w:bCs/>
          <w:color w:val="000000"/>
          <w:sz w:val="18"/>
          <w:szCs w:val="18"/>
          <w:lang w:eastAsia="en-US"/>
          <w14:ligatures w14:val="standardContextual"/>
        </w:rPr>
        <w:t>νώγω</w:t>
      </w:r>
      <w:r w:rsidR="003E0DD7" w:rsidRPr="00765CD7">
        <w:rPr>
          <w:rFonts w:asciiTheme="minorHAnsi" w:eastAsiaTheme="minorHAnsi" w:hAnsiTheme="minorHAnsi" w:cstheme="minorHAnsi"/>
          <w:color w:val="000000"/>
          <w:sz w:val="18"/>
          <w:szCs w:val="18"/>
          <w:lang w:eastAsia="en-US"/>
          <w14:ligatures w14:val="standardContextual"/>
        </w:rPr>
        <w:t> ; – [ἀνώγω, pst formé sur le pft 2 ἄνωγα (</w:t>
      </w:r>
      <w:r w:rsidR="003E0DD7" w:rsidRPr="00765CD7">
        <w:rPr>
          <w:rFonts w:asciiTheme="minorHAnsi" w:eastAsiaTheme="minorHAnsi" w:hAnsiTheme="minorHAnsi" w:cstheme="minorHAnsi"/>
          <w:i/>
          <w:iCs/>
          <w:color w:val="000000"/>
          <w:sz w:val="18"/>
          <w:szCs w:val="18"/>
          <w:u w:val="single"/>
          <w:lang w:eastAsia="en-US"/>
          <w14:ligatures w14:val="standardContextual"/>
        </w:rPr>
        <w:t>pft 2 = pst</w:t>
      </w:r>
      <w:r w:rsidR="003E0DD7" w:rsidRPr="00765CD7">
        <w:rPr>
          <w:rFonts w:asciiTheme="minorHAnsi" w:eastAsiaTheme="minorHAnsi" w:hAnsiTheme="minorHAnsi" w:cstheme="minorHAnsi"/>
          <w:color w:val="000000"/>
          <w:sz w:val="18"/>
          <w:szCs w:val="18"/>
          <w:lang w:eastAsia="en-US"/>
          <w14:ligatures w14:val="standardContextual"/>
        </w:rPr>
        <w:t xml:space="preserve"> )]  – : commander, ordonner, exhorter à, pousser à (+ inf. ou infve).</w:t>
      </w:r>
      <w:r w:rsidRPr="00765CD7">
        <w:rPr>
          <w:rFonts w:asciiTheme="minorHAnsi" w:hAnsiTheme="minorHAnsi" w:cstheme="minorHAnsi"/>
          <w:b/>
          <w:bCs/>
          <w:sz w:val="18"/>
          <w:szCs w:val="18"/>
        </w:rPr>
        <w:t xml:space="preserve"> </w:t>
      </w:r>
    </w:p>
  </w:footnote>
  <w:footnote w:id="40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E0DD7" w:rsidRPr="00765CD7">
        <w:rPr>
          <w:rFonts w:asciiTheme="minorHAnsi" w:eastAsiaTheme="minorHAnsi" w:hAnsiTheme="minorHAnsi" w:cstheme="minorHAnsi"/>
          <w:b/>
          <w:bCs/>
          <w:color w:val="000000"/>
          <w:sz w:val="18"/>
          <w:szCs w:val="18"/>
          <w:lang w:eastAsia="en-US"/>
          <w14:ligatures w14:val="standardContextual"/>
        </w:rPr>
        <w:t xml:space="preserve">404. φράζεσθαι χρειῶν τε λύσιν λιμοῦ τ᾽ ἀλεωρήν. — </w:t>
      </w:r>
      <w:r w:rsidR="003E0DD7" w:rsidRPr="00765CD7">
        <w:rPr>
          <w:rFonts w:asciiTheme="minorHAnsi" w:eastAsiaTheme="minorHAnsi" w:hAnsiTheme="minorHAnsi" w:cstheme="minorHAnsi"/>
          <w:b/>
          <w:bCs/>
          <w:color w:val="B00004"/>
          <w:sz w:val="18"/>
          <w:szCs w:val="18"/>
          <w:lang w:eastAsia="en-US"/>
          <w14:ligatures w14:val="standardContextual"/>
        </w:rPr>
        <w:t>Χ</w:t>
      </w:r>
      <w:r w:rsidR="003E0DD7" w:rsidRPr="00765CD7">
        <w:rPr>
          <w:rFonts w:asciiTheme="minorHAnsi" w:eastAsiaTheme="minorHAnsi" w:hAnsiTheme="minorHAnsi" w:cstheme="minorHAnsi"/>
          <w:b/>
          <w:bCs/>
          <w:color w:val="000000"/>
          <w:sz w:val="18"/>
          <w:szCs w:val="18"/>
          <w:lang w:eastAsia="en-US"/>
          <w14:ligatures w14:val="standardContextual"/>
        </w:rPr>
        <w:t xml:space="preserve">ρέος, χρέεος-χρέους, τὸ  ( </w:t>
      </w:r>
      <w:r w:rsidR="003E0DD7" w:rsidRPr="00765CD7">
        <w:rPr>
          <w:rFonts w:asciiTheme="minorHAnsi" w:eastAsiaTheme="minorHAnsi" w:hAnsiTheme="minorHAnsi" w:cstheme="minorHAnsi"/>
          <w:i/>
          <w:iCs/>
          <w:color w:val="000000"/>
          <w:sz w:val="18"/>
          <w:szCs w:val="18"/>
          <w:lang w:eastAsia="en-US"/>
          <w14:ligatures w14:val="standardContextual"/>
        </w:rPr>
        <w:t>gén</w:t>
      </w:r>
      <w:r w:rsidR="003E0DD7" w:rsidRPr="00765CD7">
        <w:rPr>
          <w:rFonts w:asciiTheme="minorHAnsi" w:eastAsiaTheme="minorHAnsi" w:hAnsiTheme="minorHAnsi" w:cstheme="minorHAnsi"/>
          <w:color w:val="000000"/>
          <w:sz w:val="18"/>
          <w:szCs w:val="18"/>
          <w:lang w:eastAsia="en-US"/>
          <w14:ligatures w14:val="standardContextual"/>
        </w:rPr>
        <w:t xml:space="preserve">. </w:t>
      </w:r>
      <w:r w:rsidR="003E0DD7" w:rsidRPr="00765CD7">
        <w:rPr>
          <w:rFonts w:asciiTheme="minorHAnsi" w:eastAsiaTheme="minorHAnsi" w:hAnsiTheme="minorHAnsi" w:cstheme="minorHAnsi"/>
          <w:i/>
          <w:iCs/>
          <w:color w:val="000000"/>
          <w:sz w:val="18"/>
          <w:szCs w:val="18"/>
          <w:lang w:eastAsia="en-US"/>
          <w14:ligatures w14:val="standardContextual"/>
        </w:rPr>
        <w:t>pl</w:t>
      </w:r>
      <w:r w:rsidR="003E0DD7" w:rsidRPr="00765CD7">
        <w:rPr>
          <w:rFonts w:asciiTheme="minorHAnsi" w:eastAsiaTheme="minorHAnsi" w:hAnsiTheme="minorHAnsi" w:cstheme="minorHAnsi"/>
          <w:color w:val="000000"/>
          <w:sz w:val="18"/>
          <w:szCs w:val="18"/>
          <w:lang w:eastAsia="en-US"/>
          <w14:ligatures w14:val="standardContextual"/>
        </w:rPr>
        <w:t xml:space="preserve">. : </w:t>
      </w:r>
      <w:r w:rsidR="003E0DD7" w:rsidRPr="00765CD7">
        <w:rPr>
          <w:rFonts w:asciiTheme="minorHAnsi" w:eastAsiaTheme="minorHAnsi" w:hAnsiTheme="minorHAnsi" w:cstheme="minorHAnsi"/>
          <w:b/>
          <w:bCs/>
          <w:color w:val="000000"/>
          <w:sz w:val="18"/>
          <w:szCs w:val="18"/>
          <w:lang w:eastAsia="en-US"/>
          <w14:ligatures w14:val="standardContextual"/>
        </w:rPr>
        <w:t>χρεῶν) :</w:t>
      </w:r>
      <w:r w:rsidR="003E0DD7" w:rsidRPr="00765CD7">
        <w:rPr>
          <w:rFonts w:asciiTheme="minorHAnsi" w:eastAsiaTheme="minorHAnsi" w:hAnsiTheme="minorHAnsi" w:cstheme="minorHAnsi"/>
          <w:color w:val="000000"/>
          <w:sz w:val="18"/>
          <w:szCs w:val="18"/>
          <w:lang w:eastAsia="en-US"/>
          <w14:ligatures w14:val="standardContextual"/>
        </w:rPr>
        <w:t xml:space="preserve"> nécessité ; obligation; […]; dette ; besoin ; utilité, chose  ‖ </w:t>
      </w:r>
      <w:r w:rsidR="003E0DD7" w:rsidRPr="00765CD7">
        <w:rPr>
          <w:rFonts w:asciiTheme="minorHAnsi" w:eastAsiaTheme="minorHAnsi" w:hAnsiTheme="minorHAnsi" w:cstheme="minorHAnsi"/>
          <w:color w:val="0000FF"/>
          <w:sz w:val="18"/>
          <w:szCs w:val="18"/>
          <w:lang w:eastAsia="en-US"/>
          <w14:ligatures w14:val="standardContextual"/>
        </w:rPr>
        <w:t>χρέα / χρέος διαλύειν</w:t>
      </w:r>
      <w:r w:rsidR="003E0DD7" w:rsidRPr="00765CD7">
        <w:rPr>
          <w:rFonts w:asciiTheme="minorHAnsi" w:eastAsiaTheme="minorHAnsi" w:hAnsiTheme="minorHAnsi" w:cstheme="minorHAnsi"/>
          <w:color w:val="000000"/>
          <w:sz w:val="18"/>
          <w:szCs w:val="18"/>
          <w:lang w:eastAsia="en-US"/>
          <w14:ligatures w14:val="standardContextual"/>
        </w:rPr>
        <w:t xml:space="preserve"> : s’acquitter d’une dette.   </w:t>
      </w:r>
      <w:r w:rsidR="003E0DD7" w:rsidRPr="00765CD7">
        <w:rPr>
          <w:rFonts w:asciiTheme="minorHAnsi" w:eastAsiaTheme="minorHAnsi" w:hAnsiTheme="minorHAnsi" w:cstheme="minorHAnsi"/>
          <w:b/>
          <w:bCs/>
          <w:color w:val="B00004"/>
          <w:sz w:val="18"/>
          <w:szCs w:val="18"/>
          <w:lang w:eastAsia="en-US"/>
          <w14:ligatures w14:val="standardContextual"/>
        </w:rPr>
        <w:t>Λ</w:t>
      </w:r>
      <w:r w:rsidR="003E0DD7" w:rsidRPr="00765CD7">
        <w:rPr>
          <w:rFonts w:asciiTheme="minorHAnsi" w:eastAsiaTheme="minorHAnsi" w:hAnsiTheme="minorHAnsi" w:cstheme="minorHAnsi"/>
          <w:b/>
          <w:bCs/>
          <w:color w:val="000000"/>
          <w:sz w:val="18"/>
          <w:szCs w:val="18"/>
          <w:lang w:eastAsia="en-US"/>
          <w14:ligatures w14:val="standardContextual"/>
        </w:rPr>
        <w:t>ύσις, εως (ἡ) </w:t>
      </w:r>
      <w:r w:rsidR="003E0DD7" w:rsidRPr="00765CD7">
        <w:rPr>
          <w:rFonts w:asciiTheme="minorHAnsi" w:eastAsiaTheme="minorHAnsi" w:hAnsiTheme="minorHAnsi" w:cstheme="minorHAnsi"/>
          <w:color w:val="000000"/>
          <w:sz w:val="18"/>
          <w:szCs w:val="18"/>
          <w:lang w:eastAsia="en-US"/>
          <w14:ligatures w14:val="standardContextual"/>
        </w:rPr>
        <w:t>: action de délier ;  de libérer; de s’acquitter.      </w:t>
      </w:r>
      <w:r w:rsidR="003E0DD7" w:rsidRPr="00765CD7">
        <w:rPr>
          <w:rFonts w:asciiTheme="minorHAnsi" w:eastAsiaTheme="minorHAnsi" w:hAnsiTheme="minorHAnsi" w:cstheme="minorHAnsi"/>
          <w:b/>
          <w:bCs/>
          <w:color w:val="B00004"/>
          <w:sz w:val="18"/>
          <w:szCs w:val="18"/>
          <w:lang w:eastAsia="en-US"/>
          <w14:ligatures w14:val="standardContextual"/>
        </w:rPr>
        <w:t>Λ</w:t>
      </w:r>
      <w:r w:rsidR="003E0DD7" w:rsidRPr="00765CD7">
        <w:rPr>
          <w:rFonts w:asciiTheme="minorHAnsi" w:eastAsiaTheme="minorHAnsi" w:hAnsiTheme="minorHAnsi" w:cstheme="minorHAnsi"/>
          <w:b/>
          <w:bCs/>
          <w:color w:val="000000"/>
          <w:sz w:val="18"/>
          <w:szCs w:val="18"/>
          <w:lang w:eastAsia="en-US"/>
          <w14:ligatures w14:val="standardContextual"/>
        </w:rPr>
        <w:t>ιμός, οῦ (ὁ) :</w:t>
      </w:r>
      <w:r w:rsidR="003E0DD7" w:rsidRPr="00765CD7">
        <w:rPr>
          <w:rFonts w:asciiTheme="minorHAnsi" w:eastAsiaTheme="minorHAnsi" w:hAnsiTheme="minorHAnsi" w:cstheme="minorHAnsi"/>
          <w:color w:val="000000"/>
          <w:sz w:val="18"/>
          <w:szCs w:val="18"/>
          <w:lang w:eastAsia="en-US"/>
          <w14:ligatures w14:val="standardContextual"/>
        </w:rPr>
        <w:t xml:space="preserve"> faim ; famine.   </w:t>
      </w:r>
      <w:r w:rsidR="003E0DD7" w:rsidRPr="00765CD7">
        <w:rPr>
          <w:rFonts w:asciiTheme="minorHAnsi" w:eastAsiaTheme="minorHAnsi" w:hAnsiTheme="minorHAnsi" w:cstheme="minorHAnsi"/>
          <w:b/>
          <w:bCs/>
          <w:color w:val="B00004"/>
          <w:sz w:val="18"/>
          <w:szCs w:val="18"/>
          <w:lang w:eastAsia="en-US"/>
          <w14:ligatures w14:val="standardContextual"/>
        </w:rPr>
        <w:t>Ἀ</w:t>
      </w:r>
      <w:r w:rsidR="003E0DD7" w:rsidRPr="00765CD7">
        <w:rPr>
          <w:rFonts w:asciiTheme="minorHAnsi" w:eastAsiaTheme="minorHAnsi" w:hAnsiTheme="minorHAnsi" w:cstheme="minorHAnsi"/>
          <w:b/>
          <w:bCs/>
          <w:color w:val="000000"/>
          <w:sz w:val="18"/>
          <w:szCs w:val="18"/>
          <w:lang w:eastAsia="en-US"/>
          <w14:ligatures w14:val="standardContextual"/>
        </w:rPr>
        <w:t>λεωρά, ᾶς (ἡ) :</w:t>
      </w:r>
      <w:r w:rsidR="003E0DD7" w:rsidRPr="00765CD7">
        <w:rPr>
          <w:rFonts w:asciiTheme="minorHAnsi" w:eastAsiaTheme="minorHAnsi" w:hAnsiTheme="minorHAnsi" w:cstheme="minorHAnsi"/>
          <w:color w:val="000000"/>
          <w:sz w:val="18"/>
          <w:szCs w:val="18"/>
          <w:lang w:eastAsia="en-US"/>
          <w14:ligatures w14:val="standardContextual"/>
        </w:rPr>
        <w:t xml:space="preserve"> action ou moyen d’échapper ;  —</w:t>
      </w:r>
      <w:r w:rsidR="003E0DD7" w:rsidRPr="00765CD7">
        <w:rPr>
          <w:rFonts w:asciiTheme="minorHAnsi" w:eastAsiaTheme="minorHAnsi" w:hAnsiTheme="minorHAnsi" w:cstheme="minorHAnsi"/>
          <w:i/>
          <w:iCs/>
          <w:color w:val="000000"/>
          <w:sz w:val="18"/>
          <w:szCs w:val="18"/>
          <w:lang w:eastAsia="en-US"/>
          <w14:ligatures w14:val="standardContextual"/>
        </w:rPr>
        <w:t xml:space="preserve">  </w:t>
      </w:r>
      <w:r w:rsidR="003E0DD7" w:rsidRPr="00765CD7">
        <w:rPr>
          <w:rFonts w:asciiTheme="minorHAnsi" w:eastAsiaTheme="minorHAnsi" w:hAnsiTheme="minorHAnsi" w:cstheme="minorHAnsi"/>
          <w:color w:val="000000"/>
          <w:sz w:val="18"/>
          <w:szCs w:val="18"/>
          <w:lang w:eastAsia="en-US"/>
          <w14:ligatures w14:val="standardContextual"/>
        </w:rPr>
        <w:t xml:space="preserve">à q-c. : avec le gén. Hés.     </w:t>
      </w:r>
      <w:r w:rsidR="003E0DD7" w:rsidRPr="00765CD7">
        <w:rPr>
          <w:rFonts w:asciiTheme="minorHAnsi" w:eastAsiaTheme="minorHAnsi" w:hAnsiTheme="minorHAnsi" w:cstheme="minorHAnsi"/>
          <w:b/>
          <w:bCs/>
          <w:color w:val="B00004"/>
          <w:sz w:val="18"/>
          <w:szCs w:val="18"/>
          <w:lang w:eastAsia="en-US"/>
          <w14:ligatures w14:val="standardContextual"/>
        </w:rPr>
        <w:t>Φ</w:t>
      </w:r>
      <w:r w:rsidR="003E0DD7" w:rsidRPr="00765CD7">
        <w:rPr>
          <w:rFonts w:asciiTheme="minorHAnsi" w:eastAsiaTheme="minorHAnsi" w:hAnsiTheme="minorHAnsi" w:cstheme="minorHAnsi"/>
          <w:b/>
          <w:bCs/>
          <w:color w:val="000000"/>
          <w:sz w:val="18"/>
          <w:szCs w:val="18"/>
          <w:lang w:eastAsia="en-US"/>
          <w14:ligatures w14:val="standardContextual"/>
        </w:rPr>
        <w:t>ράζομαι-</w:t>
      </w:r>
      <w:r w:rsidR="003E0DD7" w:rsidRPr="00765CD7">
        <w:rPr>
          <w:rFonts w:asciiTheme="minorHAnsi" w:eastAsiaTheme="minorHAnsi" w:hAnsiTheme="minorHAnsi" w:cstheme="minorHAnsi"/>
          <w:color w:val="000000"/>
          <w:sz w:val="18"/>
          <w:szCs w:val="18"/>
          <w:u w:val="single"/>
          <w:lang w:eastAsia="en-US"/>
          <w14:ligatures w14:val="standardContextual"/>
        </w:rPr>
        <w:t>my</w:t>
      </w:r>
      <w:r w:rsidR="003E0DD7" w:rsidRPr="00765CD7">
        <w:rPr>
          <w:rFonts w:asciiTheme="minorHAnsi" w:eastAsiaTheme="minorHAnsi" w:hAnsiTheme="minorHAnsi" w:cstheme="minorHAnsi"/>
          <w:color w:val="000000"/>
          <w:sz w:val="18"/>
          <w:szCs w:val="18"/>
          <w:lang w:eastAsia="en-US"/>
          <w14:ligatures w14:val="standardContextual"/>
        </w:rPr>
        <w:t> </w:t>
      </w:r>
      <w:r w:rsidR="003E0DD7" w:rsidRPr="00765CD7">
        <w:rPr>
          <w:rFonts w:asciiTheme="minorHAnsi" w:eastAsiaTheme="minorHAnsi" w:hAnsiTheme="minorHAnsi" w:cstheme="minorHAnsi"/>
          <w:b/>
          <w:bCs/>
          <w:color w:val="000000"/>
          <w:sz w:val="18"/>
          <w:szCs w:val="18"/>
          <w:lang w:eastAsia="en-US"/>
          <w14:ligatures w14:val="standardContextual"/>
        </w:rPr>
        <w:t xml:space="preserve">: </w:t>
      </w:r>
      <w:r w:rsidR="003E0DD7" w:rsidRPr="00765CD7">
        <w:rPr>
          <w:rFonts w:asciiTheme="minorHAnsi" w:eastAsiaTheme="minorHAnsi" w:hAnsiTheme="minorHAnsi" w:cstheme="minorHAnsi"/>
          <w:color w:val="000000"/>
          <w:sz w:val="18"/>
          <w:szCs w:val="18"/>
          <w:lang w:eastAsia="en-US"/>
          <w14:ligatures w14:val="standardContextual"/>
        </w:rPr>
        <w:t>se mettre, avoir dans l’esprit,</w:t>
      </w:r>
      <w:r w:rsidR="003E0DD7" w:rsidRPr="00765CD7">
        <w:rPr>
          <w:rFonts w:asciiTheme="minorHAnsi" w:eastAsiaTheme="minorHAnsi" w:hAnsiTheme="minorHAnsi" w:cstheme="minorHAnsi"/>
          <w:b/>
          <w:bCs/>
          <w:color w:val="000000"/>
          <w:sz w:val="18"/>
          <w:szCs w:val="18"/>
          <w:lang w:eastAsia="en-US"/>
          <w14:ligatures w14:val="standardContextual"/>
        </w:rPr>
        <w:t xml:space="preserve"> avec acc. ; </w:t>
      </w:r>
      <w:r w:rsidR="003E0DD7" w:rsidRPr="00765CD7">
        <w:rPr>
          <w:rFonts w:asciiTheme="minorHAnsi" w:eastAsiaTheme="minorHAnsi" w:hAnsiTheme="minorHAnsi" w:cstheme="minorHAnsi"/>
          <w:color w:val="000000"/>
          <w:sz w:val="18"/>
          <w:szCs w:val="18"/>
          <w:lang w:eastAsia="en-US"/>
          <w14:ligatures w14:val="standardContextual"/>
        </w:rPr>
        <w:t>penser, être d’avis ; réfléchir ; méditer ; apprendre ; remarquer; « envisager »  […]</w:t>
      </w:r>
    </w:p>
  </w:footnote>
  <w:footnote w:id="40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E0DD7" w:rsidRPr="00765CD7">
        <w:rPr>
          <w:rFonts w:asciiTheme="minorHAnsi" w:eastAsiaTheme="minorHAnsi" w:hAnsiTheme="minorHAnsi" w:cstheme="minorHAnsi"/>
          <w:b/>
          <w:bCs/>
          <w:color w:val="000000"/>
          <w:sz w:val="18"/>
          <w:szCs w:val="18"/>
          <w:lang w:eastAsia="en-US"/>
          <w14:ligatures w14:val="standardContextual"/>
        </w:rPr>
        <w:t xml:space="preserve">405. οἶκον μὲν πρώτιστα γυναῖκά τε βοῦν τ᾽ ἀροτῆρα, — </w:t>
      </w:r>
      <w:r w:rsidR="003E0DD7" w:rsidRPr="00765CD7">
        <w:rPr>
          <w:rFonts w:asciiTheme="minorHAnsi" w:eastAsiaTheme="minorHAnsi" w:hAnsiTheme="minorHAnsi" w:cstheme="minorHAnsi"/>
          <w:b/>
          <w:bCs/>
          <w:color w:val="B00004"/>
          <w:sz w:val="18"/>
          <w:szCs w:val="18"/>
          <w:lang w:eastAsia="en-US"/>
          <w14:ligatures w14:val="standardContextual"/>
        </w:rPr>
        <w:t>Ἀ</w:t>
      </w:r>
      <w:r w:rsidR="003E0DD7" w:rsidRPr="00765CD7">
        <w:rPr>
          <w:rFonts w:asciiTheme="minorHAnsi" w:eastAsiaTheme="minorHAnsi" w:hAnsiTheme="minorHAnsi" w:cstheme="minorHAnsi"/>
          <w:b/>
          <w:bCs/>
          <w:color w:val="000000"/>
          <w:sz w:val="18"/>
          <w:szCs w:val="18"/>
          <w:lang w:eastAsia="en-US"/>
          <w14:ligatures w14:val="standardContextual"/>
        </w:rPr>
        <w:t>ροτήρ, ῆρος  (ὁ) :</w:t>
      </w:r>
      <w:r w:rsidR="003E0DD7" w:rsidRPr="00765CD7">
        <w:rPr>
          <w:rFonts w:asciiTheme="minorHAnsi" w:eastAsiaTheme="minorHAnsi" w:hAnsiTheme="minorHAnsi" w:cstheme="minorHAnsi"/>
          <w:color w:val="000000"/>
          <w:sz w:val="18"/>
          <w:szCs w:val="18"/>
          <w:lang w:eastAsia="en-US"/>
          <w14:ligatures w14:val="standardContextual"/>
        </w:rPr>
        <w:t xml:space="preserve"> laboureur ; </w:t>
      </w:r>
      <w:r w:rsidR="003E0DD7" w:rsidRPr="00765CD7">
        <w:rPr>
          <w:rFonts w:asciiTheme="minorHAnsi" w:eastAsiaTheme="minorHAnsi" w:hAnsiTheme="minorHAnsi" w:cstheme="minorHAnsi"/>
          <w:i/>
          <w:iCs/>
          <w:color w:val="000000"/>
          <w:sz w:val="18"/>
          <w:szCs w:val="18"/>
          <w:lang w:eastAsia="en-US"/>
          <w14:ligatures w14:val="standardContextual"/>
        </w:rPr>
        <w:t>fig</w:t>
      </w:r>
      <w:r w:rsidR="003E0DD7" w:rsidRPr="00765CD7">
        <w:rPr>
          <w:rFonts w:asciiTheme="minorHAnsi" w:eastAsiaTheme="minorHAnsi" w:hAnsiTheme="minorHAnsi" w:cstheme="minorHAnsi"/>
          <w:color w:val="000000"/>
          <w:sz w:val="18"/>
          <w:szCs w:val="18"/>
          <w:lang w:eastAsia="en-US"/>
          <w14:ligatures w14:val="standardContextual"/>
        </w:rPr>
        <w:t xml:space="preserve">. père ; (adj.) </w:t>
      </w:r>
      <w:r w:rsidR="003E0DD7" w:rsidRPr="00765CD7">
        <w:rPr>
          <w:rFonts w:asciiTheme="minorHAnsi" w:eastAsiaTheme="minorHAnsi" w:hAnsiTheme="minorHAnsi" w:cstheme="minorHAnsi"/>
          <w:b/>
          <w:bCs/>
          <w:color w:val="000000"/>
          <w:sz w:val="18"/>
          <w:szCs w:val="18"/>
          <w:lang w:eastAsia="en-US"/>
          <w14:ligatures w14:val="standardContextual"/>
        </w:rPr>
        <w:t xml:space="preserve">βοῦς ἀροτήρ : </w:t>
      </w:r>
      <w:r w:rsidR="003E0DD7" w:rsidRPr="00765CD7">
        <w:rPr>
          <w:rFonts w:asciiTheme="minorHAnsi" w:eastAsiaTheme="minorHAnsi" w:hAnsiTheme="minorHAnsi" w:cstheme="minorHAnsi"/>
          <w:color w:val="000000"/>
          <w:sz w:val="18"/>
          <w:szCs w:val="18"/>
          <w:lang w:eastAsia="en-US"/>
          <w14:ligatures w14:val="standardContextual"/>
        </w:rPr>
        <w:t xml:space="preserve">bœuf de labour (Hés.).  </w:t>
      </w:r>
      <w:r w:rsidR="003E0DD7" w:rsidRPr="00765CD7">
        <w:rPr>
          <w:rFonts w:asciiTheme="minorHAnsi" w:eastAsiaTheme="minorHAnsi" w:hAnsiTheme="minorHAnsi" w:cstheme="minorHAnsi"/>
          <w:b/>
          <w:bCs/>
          <w:color w:val="B00004"/>
          <w:sz w:val="18"/>
          <w:szCs w:val="18"/>
          <w:lang w:eastAsia="en-US"/>
          <w14:ligatures w14:val="standardContextual"/>
        </w:rPr>
        <w:t>Β</w:t>
      </w:r>
      <w:r w:rsidR="003E0DD7" w:rsidRPr="00765CD7">
        <w:rPr>
          <w:rFonts w:asciiTheme="minorHAnsi" w:eastAsiaTheme="minorHAnsi" w:hAnsiTheme="minorHAnsi" w:cstheme="minorHAnsi"/>
          <w:b/>
          <w:bCs/>
          <w:color w:val="000000"/>
          <w:sz w:val="18"/>
          <w:szCs w:val="18"/>
          <w:lang w:eastAsia="en-US"/>
          <w14:ligatures w14:val="standardContextual"/>
        </w:rPr>
        <w:t>οῦς</w:t>
      </w:r>
      <w:r w:rsidR="003E0DD7" w:rsidRPr="00765CD7">
        <w:rPr>
          <w:rFonts w:asciiTheme="minorHAnsi" w:eastAsiaTheme="minorHAnsi" w:hAnsiTheme="minorHAnsi" w:cstheme="minorHAnsi"/>
          <w:color w:val="000000"/>
          <w:sz w:val="18"/>
          <w:szCs w:val="18"/>
          <w:lang w:eastAsia="en-US"/>
          <w14:ligatures w14:val="standardContextual"/>
        </w:rPr>
        <w:t xml:space="preserve">, </w:t>
      </w:r>
      <w:r w:rsidR="003E0DD7" w:rsidRPr="00765CD7">
        <w:rPr>
          <w:rFonts w:asciiTheme="minorHAnsi" w:eastAsiaTheme="minorHAnsi" w:hAnsiTheme="minorHAnsi" w:cstheme="minorHAnsi"/>
          <w:i/>
          <w:iCs/>
          <w:color w:val="000000"/>
          <w:sz w:val="18"/>
          <w:szCs w:val="18"/>
          <w:lang w:eastAsia="en-US"/>
          <w14:ligatures w14:val="standardContextual"/>
        </w:rPr>
        <w:t>gén</w:t>
      </w:r>
      <w:r w:rsidR="003E0DD7" w:rsidRPr="00765CD7">
        <w:rPr>
          <w:rFonts w:asciiTheme="minorHAnsi" w:eastAsiaTheme="minorHAnsi" w:hAnsiTheme="minorHAnsi" w:cstheme="minorHAnsi"/>
          <w:color w:val="000000"/>
          <w:sz w:val="18"/>
          <w:szCs w:val="18"/>
          <w:lang w:eastAsia="en-US"/>
          <w14:ligatures w14:val="standardContextual"/>
        </w:rPr>
        <w:t xml:space="preserve">. </w:t>
      </w:r>
      <w:r w:rsidR="003E0DD7" w:rsidRPr="00765CD7">
        <w:rPr>
          <w:rFonts w:asciiTheme="minorHAnsi" w:eastAsiaTheme="minorHAnsi" w:hAnsiTheme="minorHAnsi" w:cstheme="minorHAnsi"/>
          <w:b/>
          <w:bCs/>
          <w:color w:val="000000"/>
          <w:sz w:val="18"/>
          <w:szCs w:val="18"/>
          <w:lang w:eastAsia="en-US"/>
          <w14:ligatures w14:val="standardContextual"/>
        </w:rPr>
        <w:t>βοός (ὁ/ἡ) :</w:t>
      </w:r>
      <w:r w:rsidR="003E0DD7" w:rsidRPr="00765CD7">
        <w:rPr>
          <w:rFonts w:asciiTheme="minorHAnsi" w:eastAsiaTheme="minorHAnsi" w:hAnsiTheme="minorHAnsi" w:cstheme="minorHAnsi"/>
          <w:color w:val="000000"/>
          <w:sz w:val="18"/>
          <w:szCs w:val="18"/>
          <w:lang w:eastAsia="en-US"/>
          <w14:ligatures w14:val="standardContextual"/>
        </w:rPr>
        <w:t xml:space="preserve"> boeuf ; vache.   </w:t>
      </w:r>
      <w:r w:rsidR="003E0DD7" w:rsidRPr="00765CD7">
        <w:rPr>
          <w:rFonts w:asciiTheme="minorHAnsi" w:eastAsiaTheme="minorHAnsi" w:hAnsiTheme="minorHAnsi" w:cstheme="minorHAnsi"/>
          <w:b/>
          <w:bCs/>
          <w:color w:val="B00004"/>
          <w:sz w:val="18"/>
          <w:szCs w:val="18"/>
          <w:lang w:eastAsia="en-US"/>
          <w14:ligatures w14:val="standardContextual"/>
        </w:rPr>
        <w:t>Γ</w:t>
      </w:r>
      <w:r w:rsidR="003E0DD7" w:rsidRPr="00765CD7">
        <w:rPr>
          <w:rFonts w:asciiTheme="minorHAnsi" w:eastAsiaTheme="minorHAnsi" w:hAnsiTheme="minorHAnsi" w:cstheme="minorHAnsi"/>
          <w:b/>
          <w:bCs/>
          <w:color w:val="000000"/>
          <w:sz w:val="18"/>
          <w:szCs w:val="18"/>
          <w:lang w:eastAsia="en-US"/>
          <w14:ligatures w14:val="standardContextual"/>
        </w:rPr>
        <w:t>υνή, γυναικός (ἡ) </w:t>
      </w:r>
      <w:r w:rsidR="003E0DD7" w:rsidRPr="00765CD7">
        <w:rPr>
          <w:rFonts w:asciiTheme="minorHAnsi" w:eastAsiaTheme="minorHAnsi" w:hAnsiTheme="minorHAnsi" w:cstheme="minorHAnsi"/>
          <w:color w:val="000000"/>
          <w:sz w:val="18"/>
          <w:szCs w:val="18"/>
          <w:lang w:eastAsia="en-US"/>
          <w14:ligatures w14:val="standardContextual"/>
        </w:rPr>
        <w:t xml:space="preserve">: femme ; épouse.      </w:t>
      </w:r>
      <w:r w:rsidR="003E0DD7" w:rsidRPr="00765CD7">
        <w:rPr>
          <w:rFonts w:asciiTheme="minorHAnsi" w:eastAsiaTheme="minorHAnsi" w:hAnsiTheme="minorHAnsi" w:cstheme="minorHAnsi"/>
          <w:b/>
          <w:bCs/>
          <w:color w:val="000000"/>
          <w:sz w:val="18"/>
          <w:szCs w:val="18"/>
          <w:lang w:eastAsia="en-US"/>
          <w14:ligatures w14:val="standardContextual"/>
        </w:rPr>
        <w:t xml:space="preserve">NB.  West.  </w:t>
      </w:r>
      <w:r w:rsidR="003E0DD7" w:rsidRPr="00765CD7">
        <w:rPr>
          <w:rFonts w:asciiTheme="minorHAnsi" w:eastAsiaTheme="minorHAnsi" w:hAnsiTheme="minorHAnsi" w:cstheme="minorHAnsi"/>
          <w:color w:val="000000"/>
          <w:sz w:val="18"/>
          <w:szCs w:val="18"/>
          <w:lang w:eastAsia="en-US"/>
          <w14:ligatures w14:val="standardContextual"/>
        </w:rPr>
        <w:t xml:space="preserve">Returning to practical advice, Hesiod brings out another basic maxim, probably traditional. The accusatives are best regarded as conditioned by the construction of 404; they can hardly be governed by </w:t>
      </w:r>
      <w:r w:rsidR="003E0DD7" w:rsidRPr="00765CD7">
        <w:rPr>
          <w:rFonts w:asciiTheme="minorHAnsi" w:eastAsiaTheme="minorHAnsi" w:hAnsiTheme="minorHAnsi" w:cstheme="minorHAnsi"/>
          <w:b/>
          <w:bCs/>
          <w:color w:val="000000"/>
          <w:sz w:val="18"/>
          <w:szCs w:val="18"/>
          <w:lang w:eastAsia="en-US"/>
          <w14:ligatures w14:val="standardContextual"/>
        </w:rPr>
        <w:t>ποιήσασθαι</w:t>
      </w:r>
      <w:r w:rsidR="003E0DD7" w:rsidRPr="00765CD7">
        <w:rPr>
          <w:rFonts w:asciiTheme="minorHAnsi" w:eastAsiaTheme="minorHAnsi" w:hAnsiTheme="minorHAnsi" w:cstheme="minorHAnsi"/>
          <w:color w:val="000000"/>
          <w:sz w:val="18"/>
          <w:szCs w:val="18"/>
          <w:lang w:eastAsia="en-US"/>
          <w14:ligatures w14:val="standardContextual"/>
        </w:rPr>
        <w:t xml:space="preserve"> in 407—certainly not if δέ is retained there—or by some other verb to be understood. Thought about escape from debt should take this concrete form.  Mazon : « Ayez d’abord une maison, une femme et un bœuf… »</w:t>
      </w:r>
    </w:p>
  </w:footnote>
  <w:footnote w:id="410">
    <w:p w:rsidR="005F53BA" w:rsidRPr="00765CD7" w:rsidRDefault="00465590" w:rsidP="00565B77">
      <w:pPr>
        <w:tabs>
          <w:tab w:val="left" w:pos="284"/>
        </w:tabs>
        <w:autoSpaceDE w:val="0"/>
        <w:autoSpaceDN w:val="0"/>
        <w:adjustRightInd w:val="0"/>
        <w:spacing w:after="120"/>
        <w:ind w:firstLine="426"/>
        <w:rPr>
          <w:rFonts w:asciiTheme="minorHAnsi" w:eastAsiaTheme="minorHAnsi" w:hAnsiTheme="minorHAnsi" w:cstheme="minorHAnsi"/>
          <w:color w:val="000000"/>
          <w:sz w:val="18"/>
          <w:szCs w:val="18"/>
          <w:lang w:eastAsia="en-US"/>
          <w14:ligatures w14:val="standardContextual"/>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F53BA" w:rsidRPr="00765CD7">
        <w:rPr>
          <w:rFonts w:asciiTheme="minorHAnsi" w:hAnsiTheme="minorHAnsi" w:cstheme="minorHAnsi"/>
          <w:b/>
          <w:bCs/>
          <w:sz w:val="18"/>
          <w:szCs w:val="18"/>
        </w:rPr>
        <w:t xml:space="preserve"> 406.</w:t>
      </w:r>
      <w:r w:rsidRPr="00765CD7">
        <w:rPr>
          <w:rFonts w:asciiTheme="minorHAnsi" w:hAnsiTheme="minorHAnsi" w:cstheme="minorHAnsi"/>
          <w:b/>
          <w:bCs/>
          <w:sz w:val="18"/>
          <w:szCs w:val="18"/>
        </w:rPr>
        <w:t xml:space="preserve"> </w:t>
      </w:r>
      <w:r w:rsidR="005F53BA" w:rsidRPr="00765CD7">
        <w:rPr>
          <w:rFonts w:asciiTheme="minorHAnsi" w:eastAsiaTheme="minorHAnsi" w:hAnsiTheme="minorHAnsi" w:cstheme="minorHAnsi"/>
          <w:b/>
          <w:bCs/>
          <w:color w:val="000000"/>
          <w:sz w:val="18"/>
          <w:szCs w:val="18"/>
          <w:lang w:eastAsia="en-US"/>
          <w14:ligatures w14:val="standardContextual"/>
        </w:rPr>
        <w:t xml:space="preserve">κτητήν, οὐ γαμετήν, ἥτις καὶ βουσὶν ἕποιτο : </w:t>
      </w:r>
      <w:r w:rsidR="005F53BA" w:rsidRPr="00765CD7">
        <w:rPr>
          <w:rFonts w:asciiTheme="minorHAnsi" w:eastAsiaTheme="minorHAnsi" w:hAnsiTheme="minorHAnsi" w:cstheme="minorHAnsi"/>
          <w:b/>
          <w:bCs/>
          <w:color w:val="B00004"/>
          <w:sz w:val="18"/>
          <w:szCs w:val="18"/>
          <w:lang w:eastAsia="en-US"/>
          <w14:ligatures w14:val="standardContextual"/>
        </w:rPr>
        <w:t>Κ</w:t>
      </w:r>
      <w:r w:rsidR="005F53BA" w:rsidRPr="00765CD7">
        <w:rPr>
          <w:rFonts w:asciiTheme="minorHAnsi" w:eastAsiaTheme="minorHAnsi" w:hAnsiTheme="minorHAnsi" w:cstheme="minorHAnsi"/>
          <w:b/>
          <w:bCs/>
          <w:color w:val="000000"/>
          <w:sz w:val="18"/>
          <w:szCs w:val="18"/>
          <w:lang w:eastAsia="en-US"/>
          <w14:ligatures w14:val="standardContextual"/>
        </w:rPr>
        <w:t>τητός, ή, όν : 1</w:t>
      </w:r>
      <w:r w:rsidR="005F53BA" w:rsidRPr="00765CD7">
        <w:rPr>
          <w:rFonts w:asciiTheme="minorHAnsi" w:eastAsiaTheme="minorHAnsi" w:hAnsiTheme="minorHAnsi" w:cstheme="minorHAnsi"/>
          <w:color w:val="000000"/>
          <w:sz w:val="18"/>
          <w:szCs w:val="18"/>
          <w:lang w:eastAsia="en-US"/>
          <w14:ligatures w14:val="standardContextual"/>
        </w:rPr>
        <w:t xml:space="preserve"> qu'on peut acquérir </w:t>
      </w:r>
      <w:r w:rsidR="005F53BA" w:rsidRPr="00765CD7">
        <w:rPr>
          <w:rFonts w:asciiTheme="minorHAnsi" w:eastAsiaTheme="minorHAnsi" w:hAnsiTheme="minorHAnsi" w:cstheme="minorHAnsi"/>
          <w:i/>
          <w:iCs/>
          <w:color w:val="000000"/>
          <w:sz w:val="18"/>
          <w:szCs w:val="18"/>
          <w:lang w:eastAsia="en-US"/>
          <w14:ligatures w14:val="standardContextual"/>
        </w:rPr>
        <w:t>ou</w:t>
      </w:r>
      <w:r w:rsidR="005F53BA" w:rsidRPr="00765CD7">
        <w:rPr>
          <w:rFonts w:asciiTheme="minorHAnsi" w:eastAsiaTheme="minorHAnsi" w:hAnsiTheme="minorHAnsi" w:cstheme="minorHAnsi"/>
          <w:color w:val="000000"/>
          <w:sz w:val="18"/>
          <w:szCs w:val="18"/>
          <w:lang w:eastAsia="en-US"/>
          <w14:ligatures w14:val="standardContextual"/>
        </w:rPr>
        <w:t xml:space="preserve"> acheter, IL. </w:t>
      </w:r>
      <w:r w:rsidR="005F53BA" w:rsidRPr="00765CD7">
        <w:rPr>
          <w:rFonts w:asciiTheme="minorHAnsi" w:eastAsiaTheme="minorHAnsi" w:hAnsiTheme="minorHAnsi" w:cstheme="minorHAnsi"/>
          <w:i/>
          <w:iCs/>
          <w:color w:val="000000"/>
          <w:sz w:val="18"/>
          <w:szCs w:val="18"/>
          <w:lang w:eastAsia="en-US"/>
          <w14:ligatures w14:val="standardContextual"/>
        </w:rPr>
        <w:t>;</w:t>
      </w:r>
      <w:r w:rsidR="005F53BA" w:rsidRPr="00765CD7">
        <w:rPr>
          <w:rFonts w:asciiTheme="minorHAnsi" w:eastAsiaTheme="minorHAnsi" w:hAnsiTheme="minorHAnsi" w:cstheme="minorHAnsi"/>
          <w:color w:val="000000"/>
          <w:sz w:val="18"/>
          <w:szCs w:val="18"/>
          <w:lang w:eastAsia="en-US"/>
          <w14:ligatures w14:val="standardContextual"/>
        </w:rPr>
        <w:t xml:space="preserve"> EUR. </w:t>
      </w:r>
      <w:r w:rsidR="005F53BA" w:rsidRPr="00765CD7">
        <w:rPr>
          <w:rFonts w:asciiTheme="minorHAnsi" w:eastAsiaTheme="minorHAnsi" w:hAnsiTheme="minorHAnsi" w:cstheme="minorHAnsi"/>
          <w:i/>
          <w:iCs/>
          <w:color w:val="000000"/>
          <w:sz w:val="18"/>
          <w:szCs w:val="18"/>
          <w:lang w:eastAsia="en-US"/>
          <w14:ligatures w14:val="standardContextual"/>
        </w:rPr>
        <w:t>;</w:t>
      </w:r>
      <w:r w:rsidR="005F53BA" w:rsidRPr="00765CD7">
        <w:rPr>
          <w:rFonts w:asciiTheme="minorHAnsi" w:eastAsiaTheme="minorHAnsi" w:hAnsiTheme="minorHAnsi" w:cstheme="minorHAnsi"/>
          <w:color w:val="000000"/>
          <w:sz w:val="18"/>
          <w:szCs w:val="18"/>
          <w:lang w:eastAsia="en-US"/>
          <w14:ligatures w14:val="standardContextual"/>
        </w:rPr>
        <w:t xml:space="preserve"> PLAT.</w:t>
      </w:r>
      <w:r w:rsidR="005F53BA" w:rsidRPr="00765CD7">
        <w:rPr>
          <w:rFonts w:asciiTheme="minorHAnsi" w:eastAsiaTheme="minorHAnsi" w:hAnsiTheme="minorHAnsi" w:cstheme="minorHAnsi"/>
          <w:i/>
          <w:iCs/>
          <w:color w:val="000000"/>
          <w:sz w:val="18"/>
          <w:szCs w:val="18"/>
          <w:lang w:eastAsia="en-US"/>
          <w14:ligatures w14:val="standardContextual"/>
        </w:rPr>
        <w:t xml:space="preserve">   </w:t>
      </w:r>
      <w:r w:rsidR="005F53BA" w:rsidRPr="00765CD7">
        <w:rPr>
          <w:rFonts w:asciiTheme="minorHAnsi" w:eastAsiaTheme="minorHAnsi" w:hAnsiTheme="minorHAnsi" w:cstheme="minorHAnsi"/>
          <w:b/>
          <w:bCs/>
          <w:color w:val="000000"/>
          <w:sz w:val="18"/>
          <w:szCs w:val="18"/>
          <w:lang w:eastAsia="en-US"/>
          <w14:ligatures w14:val="standardContextual"/>
        </w:rPr>
        <w:t>2</w:t>
      </w:r>
      <w:r w:rsidR="005F53BA" w:rsidRPr="00765CD7">
        <w:rPr>
          <w:rFonts w:asciiTheme="minorHAnsi" w:eastAsiaTheme="minorHAnsi" w:hAnsiTheme="minorHAnsi" w:cstheme="minorHAnsi"/>
          <w:color w:val="000000"/>
          <w:sz w:val="18"/>
          <w:szCs w:val="18"/>
          <w:lang w:eastAsia="en-US"/>
          <w14:ligatures w14:val="standardContextual"/>
        </w:rPr>
        <w:t xml:space="preserve"> acquis, acheté : γυνὴ κτητή, HÉS.</w:t>
      </w:r>
      <w:r w:rsidR="005F53BA" w:rsidRPr="00765CD7">
        <w:rPr>
          <w:rFonts w:asciiTheme="minorHAnsi" w:eastAsiaTheme="minorHAnsi" w:hAnsiTheme="minorHAnsi" w:cstheme="minorHAnsi"/>
          <w:i/>
          <w:iCs/>
          <w:color w:val="000000"/>
          <w:sz w:val="18"/>
          <w:szCs w:val="18"/>
          <w:lang w:eastAsia="en-US"/>
          <w14:ligatures w14:val="standardContextual"/>
        </w:rPr>
        <w:t>,</w:t>
      </w:r>
      <w:r w:rsidR="005F53BA" w:rsidRPr="00765CD7">
        <w:rPr>
          <w:rFonts w:asciiTheme="minorHAnsi" w:eastAsiaTheme="minorHAnsi" w:hAnsiTheme="minorHAnsi" w:cstheme="minorHAnsi"/>
          <w:color w:val="000000"/>
          <w:sz w:val="18"/>
          <w:szCs w:val="18"/>
          <w:lang w:eastAsia="en-US"/>
          <w14:ligatures w14:val="standardContextual"/>
        </w:rPr>
        <w:t xml:space="preserve"> femme achetée, </w:t>
      </w:r>
      <w:r w:rsidR="005F53BA" w:rsidRPr="00765CD7">
        <w:rPr>
          <w:rFonts w:asciiTheme="minorHAnsi" w:eastAsiaTheme="minorHAnsi" w:hAnsiTheme="minorHAnsi" w:cstheme="minorHAnsi"/>
          <w:i/>
          <w:iCs/>
          <w:color w:val="000000"/>
          <w:sz w:val="18"/>
          <w:szCs w:val="18"/>
          <w:lang w:eastAsia="en-US"/>
          <w14:ligatures w14:val="standardContextual"/>
        </w:rPr>
        <w:t xml:space="preserve">c. </w:t>
      </w:r>
      <w:hyperlink r:id="rId5" w:history="1">
        <w:r w:rsidR="005F53BA" w:rsidRPr="00765CD7">
          <w:rPr>
            <w:rFonts w:asciiTheme="minorHAnsi" w:eastAsiaTheme="minorHAnsi" w:hAnsiTheme="minorHAnsi" w:cstheme="minorHAnsi"/>
            <w:i/>
            <w:iCs/>
            <w:color w:val="0000E9"/>
            <w:sz w:val="18"/>
            <w:szCs w:val="18"/>
            <w:u w:val="single" w:color="0000E9"/>
            <w:lang w:eastAsia="en-US"/>
            <w14:ligatures w14:val="standardContextual"/>
          </w:rPr>
          <w:t>à</w:t>
        </w:r>
      </w:hyperlink>
      <w:r w:rsidR="005F53BA" w:rsidRPr="00765CD7">
        <w:rPr>
          <w:rFonts w:asciiTheme="minorHAnsi" w:eastAsiaTheme="minorHAnsi" w:hAnsiTheme="minorHAnsi" w:cstheme="minorHAnsi"/>
          <w:i/>
          <w:iCs/>
          <w:color w:val="000000"/>
          <w:sz w:val="18"/>
          <w:szCs w:val="18"/>
          <w:lang w:eastAsia="en-US"/>
          <w14:ligatures w14:val="standardContextual"/>
        </w:rPr>
        <w:t xml:space="preserve"> d.</w:t>
      </w:r>
      <w:r w:rsidR="005F53BA" w:rsidRPr="00765CD7">
        <w:rPr>
          <w:rFonts w:asciiTheme="minorHAnsi" w:eastAsiaTheme="minorHAnsi" w:hAnsiTheme="minorHAnsi" w:cstheme="minorHAnsi"/>
          <w:color w:val="000000"/>
          <w:sz w:val="18"/>
          <w:szCs w:val="18"/>
          <w:lang w:eastAsia="en-US"/>
          <w14:ligatures w14:val="standardContextual"/>
        </w:rPr>
        <w:t xml:space="preserve"> esclave;   </w:t>
      </w:r>
      <w:r w:rsidR="005F53BA" w:rsidRPr="00765CD7">
        <w:rPr>
          <w:rFonts w:asciiTheme="minorHAnsi" w:eastAsiaTheme="minorHAnsi" w:hAnsiTheme="minorHAnsi" w:cstheme="minorHAnsi"/>
          <w:b/>
          <w:bCs/>
          <w:color w:val="B00004"/>
          <w:sz w:val="18"/>
          <w:szCs w:val="18"/>
          <w:lang w:eastAsia="en-US"/>
          <w14:ligatures w14:val="standardContextual"/>
        </w:rPr>
        <w:t>Γ</w:t>
      </w:r>
      <w:r w:rsidR="005F53BA" w:rsidRPr="00765CD7">
        <w:rPr>
          <w:rFonts w:asciiTheme="minorHAnsi" w:eastAsiaTheme="minorHAnsi" w:hAnsiTheme="minorHAnsi" w:cstheme="minorHAnsi"/>
          <w:b/>
          <w:bCs/>
          <w:color w:val="000000"/>
          <w:sz w:val="18"/>
          <w:szCs w:val="18"/>
          <w:lang w:eastAsia="en-US"/>
          <w14:ligatures w14:val="standardContextual"/>
        </w:rPr>
        <w:t>αμετή, ῆς (ἡ)</w:t>
      </w:r>
      <w:r w:rsidR="005F53BA" w:rsidRPr="00765CD7">
        <w:rPr>
          <w:rFonts w:asciiTheme="minorHAnsi" w:eastAsiaTheme="minorHAnsi" w:hAnsiTheme="minorHAnsi" w:cstheme="minorHAnsi"/>
          <w:color w:val="000000"/>
          <w:sz w:val="18"/>
          <w:szCs w:val="18"/>
          <w:lang w:eastAsia="en-US"/>
          <w14:ligatures w14:val="standardContextual"/>
        </w:rPr>
        <w:t xml:space="preserve"> ᾰ]: femme légitime, épouse (Esch ; Arstt ; Plat.) ;  </w:t>
      </w:r>
      <w:r w:rsidR="005F53BA" w:rsidRPr="00765CD7">
        <w:rPr>
          <w:rFonts w:asciiTheme="minorHAnsi" w:eastAsiaTheme="minorHAnsi" w:hAnsiTheme="minorHAnsi" w:cstheme="minorHAnsi"/>
          <w:i/>
          <w:iCs/>
          <w:color w:val="000000"/>
          <w:sz w:val="18"/>
          <w:szCs w:val="18"/>
          <w:lang w:eastAsia="en-US"/>
          <w14:ligatures w14:val="standardContextual"/>
        </w:rPr>
        <w:t>qqf.</w:t>
      </w:r>
      <w:r w:rsidR="005F53BA" w:rsidRPr="00765CD7">
        <w:rPr>
          <w:rFonts w:asciiTheme="minorHAnsi" w:eastAsiaTheme="minorHAnsi" w:hAnsiTheme="minorHAnsi" w:cstheme="minorHAnsi"/>
          <w:color w:val="000000"/>
          <w:sz w:val="18"/>
          <w:szCs w:val="18"/>
          <w:lang w:eastAsia="en-US"/>
          <w14:ligatures w14:val="standardContextual"/>
        </w:rPr>
        <w:t xml:space="preserve"> γυνὴ γαμετή (même sign.) .  </w:t>
      </w:r>
      <w:r w:rsidR="005F53BA" w:rsidRPr="00765CD7">
        <w:rPr>
          <w:rFonts w:asciiTheme="minorHAnsi" w:eastAsiaTheme="minorHAnsi" w:hAnsiTheme="minorHAnsi" w:cstheme="minorHAnsi"/>
          <w:b/>
          <w:bCs/>
          <w:color w:val="B00004"/>
          <w:sz w:val="18"/>
          <w:szCs w:val="18"/>
          <w:lang w:eastAsia="en-US"/>
          <w14:ligatures w14:val="standardContextual"/>
        </w:rPr>
        <w:t>Β</w:t>
      </w:r>
      <w:r w:rsidR="005F53BA" w:rsidRPr="00765CD7">
        <w:rPr>
          <w:rFonts w:asciiTheme="minorHAnsi" w:eastAsiaTheme="minorHAnsi" w:hAnsiTheme="minorHAnsi" w:cstheme="minorHAnsi"/>
          <w:b/>
          <w:bCs/>
          <w:color w:val="000000"/>
          <w:sz w:val="18"/>
          <w:szCs w:val="18"/>
          <w:lang w:eastAsia="en-US"/>
          <w14:ligatures w14:val="standardContextual"/>
        </w:rPr>
        <w:t>οῦς</w:t>
      </w:r>
      <w:r w:rsidR="005F53BA" w:rsidRPr="00765CD7">
        <w:rPr>
          <w:rFonts w:asciiTheme="minorHAnsi" w:eastAsiaTheme="minorHAnsi" w:hAnsiTheme="minorHAnsi" w:cstheme="minorHAnsi"/>
          <w:color w:val="000000"/>
          <w:sz w:val="18"/>
          <w:szCs w:val="18"/>
          <w:lang w:eastAsia="en-US"/>
          <w14:ligatures w14:val="standardContextual"/>
        </w:rPr>
        <w:t xml:space="preserve">, </w:t>
      </w:r>
      <w:r w:rsidR="005F53BA" w:rsidRPr="00765CD7">
        <w:rPr>
          <w:rFonts w:asciiTheme="minorHAnsi" w:eastAsiaTheme="minorHAnsi" w:hAnsiTheme="minorHAnsi" w:cstheme="minorHAnsi"/>
          <w:i/>
          <w:iCs/>
          <w:color w:val="000000"/>
          <w:sz w:val="18"/>
          <w:szCs w:val="18"/>
          <w:lang w:eastAsia="en-US"/>
          <w14:ligatures w14:val="standardContextual"/>
        </w:rPr>
        <w:t>gén</w:t>
      </w:r>
      <w:r w:rsidR="005F53BA" w:rsidRPr="00765CD7">
        <w:rPr>
          <w:rFonts w:asciiTheme="minorHAnsi" w:eastAsiaTheme="minorHAnsi" w:hAnsiTheme="minorHAnsi" w:cstheme="minorHAnsi"/>
          <w:color w:val="000000"/>
          <w:sz w:val="18"/>
          <w:szCs w:val="18"/>
          <w:lang w:eastAsia="en-US"/>
          <w14:ligatures w14:val="standardContextual"/>
        </w:rPr>
        <w:t xml:space="preserve">. </w:t>
      </w:r>
      <w:r w:rsidR="005F53BA" w:rsidRPr="00765CD7">
        <w:rPr>
          <w:rFonts w:asciiTheme="minorHAnsi" w:eastAsiaTheme="minorHAnsi" w:hAnsiTheme="minorHAnsi" w:cstheme="minorHAnsi"/>
          <w:b/>
          <w:bCs/>
          <w:color w:val="000000"/>
          <w:sz w:val="18"/>
          <w:szCs w:val="18"/>
          <w:lang w:eastAsia="en-US"/>
          <w14:ligatures w14:val="standardContextual"/>
        </w:rPr>
        <w:t>βοός (ὁ/ἡ) :</w:t>
      </w:r>
      <w:r w:rsidR="005F53BA" w:rsidRPr="00765CD7">
        <w:rPr>
          <w:rFonts w:asciiTheme="minorHAnsi" w:eastAsiaTheme="minorHAnsi" w:hAnsiTheme="minorHAnsi" w:cstheme="minorHAnsi"/>
          <w:color w:val="000000"/>
          <w:sz w:val="18"/>
          <w:szCs w:val="18"/>
          <w:lang w:eastAsia="en-US"/>
          <w14:ligatures w14:val="standardContextual"/>
        </w:rPr>
        <w:t xml:space="preserve"> boeuf ; vache ;  [</w:t>
      </w:r>
      <w:r w:rsidR="005F53BA" w:rsidRPr="00765CD7">
        <w:rPr>
          <w:rFonts w:asciiTheme="minorHAnsi" w:eastAsiaTheme="minorHAnsi" w:hAnsiTheme="minorHAnsi" w:cstheme="minorHAnsi"/>
          <w:b/>
          <w:bCs/>
          <w:color w:val="FB0007"/>
          <w:sz w:val="18"/>
          <w:szCs w:val="18"/>
          <w:lang w:eastAsia="en-US"/>
          <w14:ligatures w14:val="standardContextual"/>
        </w:rPr>
        <w:t>βοῦς</w:t>
      </w:r>
      <w:r w:rsidR="005F53BA" w:rsidRPr="00765CD7">
        <w:rPr>
          <w:rFonts w:asciiTheme="minorHAnsi" w:eastAsiaTheme="minorHAnsi" w:hAnsiTheme="minorHAnsi" w:cstheme="minorHAnsi"/>
          <w:color w:val="000000"/>
          <w:sz w:val="18"/>
          <w:szCs w:val="18"/>
          <w:lang w:eastAsia="en-US"/>
          <w14:ligatures w14:val="standardContextual"/>
        </w:rPr>
        <w:t xml:space="preserve"> βοός (ὁ </w:t>
      </w:r>
      <w:r w:rsidR="005F53BA" w:rsidRPr="00765CD7">
        <w:rPr>
          <w:rFonts w:asciiTheme="minorHAnsi" w:eastAsiaTheme="minorHAnsi" w:hAnsiTheme="minorHAnsi" w:cstheme="minorHAnsi"/>
          <w:i/>
          <w:iCs/>
          <w:color w:val="000000"/>
          <w:sz w:val="18"/>
          <w:szCs w:val="18"/>
          <w:lang w:eastAsia="en-US"/>
          <w14:ligatures w14:val="standardContextual"/>
        </w:rPr>
        <w:t>et</w:t>
      </w:r>
      <w:r w:rsidR="005F53BA" w:rsidRPr="00765CD7">
        <w:rPr>
          <w:rFonts w:asciiTheme="minorHAnsi" w:eastAsiaTheme="minorHAnsi" w:hAnsiTheme="minorHAnsi" w:cstheme="minorHAnsi"/>
          <w:color w:val="000000"/>
          <w:sz w:val="18"/>
          <w:szCs w:val="18"/>
          <w:lang w:eastAsia="en-US"/>
          <w14:ligatures w14:val="standardContextual"/>
        </w:rPr>
        <w:t xml:space="preserve"> ἡ) du radical βοϜ-, dont le Ϝ tantôt se vocalise (βου-), tantôt tombe (βο-), viennent les formes de déclin. régulières : βοῦς, βοῦν βοός, βοΐ ; plur. βόες &gt; βοῦς ; acc. βόας &gt; βοῦς ; gén. βοῶν &gt; βῶν, Dat. βουσί ; duel nom.-acc. βόε ] </w:t>
      </w:r>
      <w:r w:rsidR="005F53BA" w:rsidRPr="00765CD7">
        <w:rPr>
          <w:rFonts w:asciiTheme="minorHAnsi" w:eastAsiaTheme="minorHAnsi" w:hAnsiTheme="minorHAnsi" w:cstheme="minorHAnsi"/>
          <w:b/>
          <w:bCs/>
          <w:color w:val="B00004"/>
          <w:sz w:val="18"/>
          <w:szCs w:val="18"/>
          <w:lang w:eastAsia="en-US"/>
          <w14:ligatures w14:val="standardContextual"/>
        </w:rPr>
        <w:t>Ἕ</w:t>
      </w:r>
      <w:r w:rsidR="005F53BA" w:rsidRPr="00765CD7">
        <w:rPr>
          <w:rFonts w:asciiTheme="minorHAnsi" w:eastAsiaTheme="minorHAnsi" w:hAnsiTheme="minorHAnsi" w:cstheme="minorHAnsi"/>
          <w:b/>
          <w:bCs/>
          <w:color w:val="000000"/>
          <w:sz w:val="18"/>
          <w:szCs w:val="18"/>
          <w:lang w:eastAsia="en-US"/>
          <w14:ligatures w14:val="standardContextual"/>
        </w:rPr>
        <w:t>πομαι —[</w:t>
      </w:r>
      <w:r w:rsidR="005F53BA" w:rsidRPr="00765CD7">
        <w:rPr>
          <w:rFonts w:asciiTheme="minorHAnsi" w:eastAsiaTheme="minorHAnsi" w:hAnsiTheme="minorHAnsi" w:cstheme="minorHAnsi"/>
          <w:color w:val="000000"/>
          <w:sz w:val="18"/>
          <w:szCs w:val="18"/>
          <w:lang w:eastAsia="en-US"/>
          <w14:ligatures w14:val="standardContextual"/>
        </w:rPr>
        <w:t xml:space="preserve">Impft.:  </w:t>
      </w:r>
      <w:r w:rsidR="005F53BA" w:rsidRPr="00765CD7">
        <w:rPr>
          <w:rFonts w:asciiTheme="minorHAnsi" w:eastAsiaTheme="minorHAnsi" w:hAnsiTheme="minorHAnsi" w:cstheme="minorHAnsi"/>
          <w:b/>
          <w:bCs/>
          <w:color w:val="000000"/>
          <w:sz w:val="18"/>
          <w:szCs w:val="18"/>
          <w:lang w:eastAsia="en-US"/>
          <w14:ligatures w14:val="standardContextual"/>
        </w:rPr>
        <w:t>εἱπόμην</w:t>
      </w:r>
      <w:r w:rsidR="005F53BA" w:rsidRPr="00765CD7">
        <w:rPr>
          <w:rFonts w:asciiTheme="minorHAnsi" w:eastAsiaTheme="minorHAnsi" w:hAnsiTheme="minorHAnsi" w:cstheme="minorHAnsi"/>
          <w:color w:val="000000"/>
          <w:sz w:val="18"/>
          <w:szCs w:val="18"/>
          <w:lang w:eastAsia="en-US"/>
          <w14:ligatures w14:val="standardContextual"/>
        </w:rPr>
        <w:t xml:space="preserve"> ; Fut.:  </w:t>
      </w:r>
      <w:r w:rsidR="005F53BA" w:rsidRPr="00765CD7">
        <w:rPr>
          <w:rFonts w:asciiTheme="minorHAnsi" w:eastAsiaTheme="minorHAnsi" w:hAnsiTheme="minorHAnsi" w:cstheme="minorHAnsi"/>
          <w:b/>
          <w:bCs/>
          <w:color w:val="000000"/>
          <w:sz w:val="18"/>
          <w:szCs w:val="18"/>
          <w:lang w:eastAsia="en-US"/>
          <w14:ligatures w14:val="standardContextual"/>
        </w:rPr>
        <w:t>ἑψομαι</w:t>
      </w:r>
      <w:r w:rsidR="005F53BA" w:rsidRPr="00765CD7">
        <w:rPr>
          <w:rFonts w:asciiTheme="minorHAnsi" w:eastAsiaTheme="minorHAnsi" w:hAnsiTheme="minorHAnsi" w:cstheme="minorHAnsi"/>
          <w:color w:val="000000"/>
          <w:sz w:val="18"/>
          <w:szCs w:val="18"/>
          <w:lang w:eastAsia="en-US"/>
          <w14:ligatures w14:val="standardContextual"/>
        </w:rPr>
        <w:t xml:space="preserve"> ; Aor.: </w:t>
      </w:r>
      <w:r w:rsidR="005F53BA" w:rsidRPr="00765CD7">
        <w:rPr>
          <w:rFonts w:asciiTheme="minorHAnsi" w:eastAsiaTheme="minorHAnsi" w:hAnsiTheme="minorHAnsi" w:cstheme="minorHAnsi"/>
          <w:b/>
          <w:bCs/>
          <w:color w:val="000000"/>
          <w:sz w:val="18"/>
          <w:szCs w:val="18"/>
          <w:lang w:eastAsia="en-US"/>
          <w14:ligatures w14:val="standardContextual"/>
        </w:rPr>
        <w:t xml:space="preserve"> ἑσπόμην → </w:t>
      </w:r>
      <w:r w:rsidR="005F53BA" w:rsidRPr="00765CD7">
        <w:rPr>
          <w:rFonts w:asciiTheme="minorHAnsi" w:eastAsiaTheme="minorHAnsi" w:hAnsiTheme="minorHAnsi" w:cstheme="minorHAnsi"/>
          <w:color w:val="000000"/>
          <w:sz w:val="18"/>
          <w:szCs w:val="18"/>
          <w:lang w:eastAsia="en-US"/>
          <w14:ligatures w14:val="standardContextual"/>
        </w:rPr>
        <w:t xml:space="preserve">inf. aor.  </w:t>
      </w:r>
      <w:r w:rsidR="005F53BA" w:rsidRPr="00765CD7">
        <w:rPr>
          <w:rFonts w:asciiTheme="minorHAnsi" w:eastAsiaTheme="minorHAnsi" w:hAnsiTheme="minorHAnsi" w:cstheme="minorHAnsi"/>
          <w:b/>
          <w:bCs/>
          <w:color w:val="000000"/>
          <w:sz w:val="18"/>
          <w:szCs w:val="18"/>
          <w:lang w:eastAsia="en-US"/>
          <w14:ligatures w14:val="standardContextual"/>
        </w:rPr>
        <w:t>σπέσθαι</w:t>
      </w:r>
      <w:r w:rsidR="005F53BA" w:rsidRPr="00765CD7">
        <w:rPr>
          <w:rFonts w:asciiTheme="minorHAnsi" w:eastAsiaTheme="minorHAnsi" w:hAnsiTheme="minorHAnsi" w:cstheme="minorHAnsi"/>
          <w:color w:val="000000"/>
          <w:sz w:val="18"/>
          <w:szCs w:val="18"/>
          <w:lang w:eastAsia="en-US"/>
          <w14:ligatures w14:val="standardContextual"/>
        </w:rPr>
        <w:t> ; — </w:t>
      </w:r>
      <w:r w:rsidR="005F53BA" w:rsidRPr="00765CD7">
        <w:rPr>
          <w:rFonts w:asciiTheme="minorHAnsi" w:eastAsiaTheme="minorHAnsi" w:hAnsiTheme="minorHAnsi" w:cstheme="minorHAnsi"/>
          <w:b/>
          <w:bCs/>
          <w:color w:val="000000"/>
          <w:sz w:val="18"/>
          <w:szCs w:val="18"/>
          <w:lang w:eastAsia="en-US"/>
          <w14:ligatures w14:val="standardContextual"/>
        </w:rPr>
        <w:t>]—:</w:t>
      </w:r>
      <w:r w:rsidR="005F53BA" w:rsidRPr="00765CD7">
        <w:rPr>
          <w:rFonts w:asciiTheme="minorHAnsi" w:eastAsiaTheme="minorHAnsi" w:hAnsiTheme="minorHAnsi" w:cstheme="minorHAnsi"/>
          <w:color w:val="000000"/>
          <w:sz w:val="18"/>
          <w:szCs w:val="18"/>
          <w:lang w:eastAsia="en-US"/>
          <w14:ligatures w14:val="standardContextual"/>
        </w:rPr>
        <w:t xml:space="preserve">  </w:t>
      </w:r>
      <w:r w:rsidR="005F53BA" w:rsidRPr="00765CD7">
        <w:rPr>
          <w:rFonts w:asciiTheme="minorHAnsi" w:eastAsiaTheme="minorHAnsi" w:hAnsiTheme="minorHAnsi" w:cstheme="minorHAnsi"/>
          <w:b/>
          <w:bCs/>
          <w:color w:val="000000"/>
          <w:sz w:val="18"/>
          <w:szCs w:val="18"/>
          <w:lang w:eastAsia="en-US"/>
          <w14:ligatures w14:val="standardContextual"/>
        </w:rPr>
        <w:t> </w:t>
      </w:r>
      <w:r w:rsidR="005F53BA" w:rsidRPr="00765CD7">
        <w:rPr>
          <w:rFonts w:asciiTheme="minorHAnsi" w:eastAsiaTheme="minorHAnsi" w:hAnsiTheme="minorHAnsi" w:cstheme="minorHAnsi"/>
          <w:color w:val="000000"/>
          <w:sz w:val="18"/>
          <w:szCs w:val="18"/>
          <w:lang w:eastAsia="en-US"/>
          <w14:ligatures w14:val="standardContextual"/>
        </w:rPr>
        <w:t xml:space="preserve">suivre  (+ dat. ; rart + acc.). </w:t>
      </w:r>
    </w:p>
    <w:p w:rsidR="00465590" w:rsidRPr="00765CD7" w:rsidRDefault="005F53BA" w:rsidP="00565B77">
      <w:pPr>
        <w:tabs>
          <w:tab w:val="left" w:pos="284"/>
        </w:tabs>
        <w:autoSpaceDE w:val="0"/>
        <w:autoSpaceDN w:val="0"/>
        <w:adjustRightInd w:val="0"/>
        <w:spacing w:after="120"/>
        <w:ind w:firstLine="426"/>
        <w:rPr>
          <w:rFonts w:asciiTheme="minorHAnsi" w:hAnsiTheme="minorHAnsi" w:cstheme="minorHAnsi"/>
          <w:b/>
          <w:bCs/>
          <w:sz w:val="18"/>
          <w:szCs w:val="18"/>
        </w:rPr>
      </w:pPr>
      <w:r w:rsidRPr="00765CD7">
        <w:rPr>
          <w:rFonts w:asciiTheme="minorHAnsi" w:eastAsiaTheme="minorHAnsi" w:hAnsiTheme="minorHAnsi" w:cstheme="minorHAnsi"/>
          <w:b/>
          <w:bCs/>
          <w:color w:val="000000"/>
          <w:sz w:val="18"/>
          <w:szCs w:val="18"/>
          <w:lang w:eastAsia="en-US"/>
          <w14:ligatures w14:val="standardContextual"/>
        </w:rPr>
        <w:t xml:space="preserve">      </w:t>
      </w:r>
      <w:r w:rsidRPr="00765CD7">
        <w:rPr>
          <w:rFonts w:asciiTheme="minorHAnsi" w:eastAsiaTheme="minorHAnsi" w:hAnsiTheme="minorHAnsi" w:cstheme="minorHAnsi"/>
          <w:b/>
          <w:bCs/>
          <w:color w:val="C00000"/>
          <w:sz w:val="18"/>
          <w:szCs w:val="18"/>
          <w:lang w:eastAsia="en-US"/>
          <w14:ligatures w14:val="standardContextual"/>
        </w:rPr>
        <w:t>NB.</w:t>
      </w:r>
      <w:r w:rsidRPr="00765CD7">
        <w:rPr>
          <w:rFonts w:asciiTheme="minorHAnsi" w:eastAsiaTheme="minorHAnsi" w:hAnsiTheme="minorHAnsi" w:cstheme="minorHAnsi"/>
          <w:b/>
          <w:bCs/>
          <w:color w:val="000000"/>
          <w:sz w:val="18"/>
          <w:szCs w:val="18"/>
          <w:lang w:eastAsia="en-US"/>
          <w14:ligatures w14:val="standardContextual"/>
        </w:rPr>
        <w:t xml:space="preserve"> West précise. </w:t>
      </w:r>
      <w:r w:rsidRPr="00765CD7">
        <w:rPr>
          <w:rFonts w:asciiTheme="minorHAnsi" w:eastAsiaTheme="minorHAnsi" w:hAnsiTheme="minorHAnsi" w:cstheme="minorHAnsi"/>
          <w:color w:val="000000"/>
          <w:sz w:val="18"/>
          <w:szCs w:val="18"/>
          <w:lang w:eastAsia="en-US"/>
          <w14:ligatures w14:val="standardContextual"/>
        </w:rPr>
        <w:t xml:space="preserve"> Suivre les bœufs ne peut ici signifier suivre la charrue, labourer, selon West.  Est-ce une bergère ? En tout cas, elle serait pas autorisée à vagabonder par les champs, sauf exception. L’optatif potentiel marque que cette situation est rare (le cas échéant).</w:t>
      </w:r>
    </w:p>
  </w:footnote>
  <w:footnote w:id="41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w:t>
      </w:r>
      <w:r w:rsidR="005F53BA" w:rsidRPr="00765CD7">
        <w:rPr>
          <w:rFonts w:asciiTheme="minorHAnsi" w:hAnsiTheme="minorHAnsi" w:cstheme="minorHAnsi"/>
          <w:b/>
          <w:bCs/>
          <w:sz w:val="18"/>
          <w:szCs w:val="18"/>
        </w:rPr>
        <w:t xml:space="preserve"> </w:t>
      </w:r>
      <w:r w:rsidR="005F53BA" w:rsidRPr="00765CD7">
        <w:rPr>
          <w:rFonts w:asciiTheme="minorHAnsi" w:eastAsiaTheme="minorHAnsi" w:hAnsiTheme="minorHAnsi" w:cstheme="minorHAnsi"/>
          <w:b/>
          <w:bCs/>
          <w:color w:val="000000"/>
          <w:sz w:val="18"/>
          <w:szCs w:val="18"/>
          <w:lang w:eastAsia="en-US"/>
          <w14:ligatures w14:val="standardContextual"/>
        </w:rPr>
        <w:t xml:space="preserve">407. χρήματα δ᾽ ἐν οἴκῳ πάντ᾽ ἄρμενα ποιήσασθαι, —   </w:t>
      </w:r>
      <w:r w:rsidR="005F53BA" w:rsidRPr="00765CD7">
        <w:rPr>
          <w:rFonts w:asciiTheme="minorHAnsi" w:eastAsiaTheme="minorHAnsi" w:hAnsiTheme="minorHAnsi" w:cstheme="minorHAnsi"/>
          <w:b/>
          <w:bCs/>
          <w:color w:val="B00004"/>
          <w:sz w:val="18"/>
          <w:szCs w:val="18"/>
          <w:lang w:eastAsia="en-US"/>
          <w14:ligatures w14:val="standardContextual"/>
        </w:rPr>
        <w:t>Ἀ</w:t>
      </w:r>
      <w:r w:rsidR="005F53BA" w:rsidRPr="00765CD7">
        <w:rPr>
          <w:rFonts w:asciiTheme="minorHAnsi" w:eastAsiaTheme="minorHAnsi" w:hAnsiTheme="minorHAnsi" w:cstheme="minorHAnsi"/>
          <w:b/>
          <w:bCs/>
          <w:color w:val="000000"/>
          <w:sz w:val="18"/>
          <w:szCs w:val="18"/>
          <w:lang w:eastAsia="en-US"/>
          <w14:ligatures w14:val="standardContextual"/>
        </w:rPr>
        <w:t>ραρίσκω</w:t>
      </w:r>
      <w:r w:rsidR="005F53BA" w:rsidRPr="00765CD7">
        <w:rPr>
          <w:rFonts w:asciiTheme="minorHAnsi" w:eastAsiaTheme="minorHAnsi" w:hAnsiTheme="minorHAnsi" w:cstheme="minorHAnsi"/>
          <w:color w:val="000000"/>
          <w:sz w:val="18"/>
          <w:szCs w:val="18"/>
          <w:lang w:eastAsia="en-US"/>
          <w14:ligatures w14:val="standardContextual"/>
        </w:rPr>
        <w:t> </w:t>
      </w:r>
      <w:r w:rsidR="005F53BA" w:rsidRPr="00765CD7">
        <w:rPr>
          <w:rFonts w:asciiTheme="minorHAnsi" w:eastAsiaTheme="minorHAnsi" w:hAnsiTheme="minorHAnsi" w:cstheme="minorHAnsi"/>
          <w:b/>
          <w:bCs/>
          <w:color w:val="000000"/>
          <w:sz w:val="18"/>
          <w:szCs w:val="18"/>
          <w:lang w:eastAsia="en-US"/>
          <w14:ligatures w14:val="standardContextual"/>
        </w:rPr>
        <w:t xml:space="preserve"> [ </w:t>
      </w:r>
      <w:r w:rsidR="005F53BA" w:rsidRPr="00765CD7">
        <w:rPr>
          <w:rFonts w:asciiTheme="minorHAnsi" w:eastAsiaTheme="minorHAnsi" w:hAnsiTheme="minorHAnsi" w:cstheme="minorHAnsi"/>
          <w:i/>
          <w:iCs/>
          <w:color w:val="000000"/>
          <w:sz w:val="18"/>
          <w:szCs w:val="18"/>
          <w:lang w:eastAsia="en-US"/>
          <w14:ligatures w14:val="standardContextual"/>
        </w:rPr>
        <w:t>pft pass.:</w:t>
      </w:r>
      <w:r w:rsidR="005F53BA" w:rsidRPr="00765CD7">
        <w:rPr>
          <w:rFonts w:asciiTheme="minorHAnsi" w:eastAsiaTheme="minorHAnsi" w:hAnsiTheme="minorHAnsi" w:cstheme="minorHAnsi"/>
          <w:b/>
          <w:bCs/>
          <w:color w:val="000000"/>
          <w:sz w:val="18"/>
          <w:szCs w:val="18"/>
          <w:lang w:eastAsia="en-US"/>
          <w14:ligatures w14:val="standardContextual"/>
        </w:rPr>
        <w:t xml:space="preserve"> ἀρήρεμαι  ] – : </w:t>
      </w:r>
      <w:r w:rsidR="005F53BA" w:rsidRPr="00765CD7">
        <w:rPr>
          <w:rFonts w:asciiTheme="minorHAnsi" w:eastAsiaTheme="minorHAnsi" w:hAnsiTheme="minorHAnsi" w:cstheme="minorHAnsi"/>
          <w:color w:val="000000"/>
          <w:sz w:val="18"/>
          <w:szCs w:val="18"/>
          <w:lang w:eastAsia="en-US"/>
          <w14:ligatures w14:val="standardContextual"/>
        </w:rPr>
        <w:t xml:space="preserve">adapter, ajuster ; garnir, équiper. </w:t>
      </w:r>
      <w:r w:rsidR="005F53BA" w:rsidRPr="00765CD7">
        <w:rPr>
          <w:rFonts w:asciiTheme="minorHAnsi" w:eastAsiaTheme="minorHAnsi" w:hAnsiTheme="minorHAnsi" w:cstheme="minorHAnsi"/>
          <w:b/>
          <w:bCs/>
          <w:color w:val="000000"/>
          <w:sz w:val="18"/>
          <w:szCs w:val="18"/>
          <w:lang w:eastAsia="en-US"/>
          <w14:ligatures w14:val="standardContextual"/>
        </w:rPr>
        <w:t xml:space="preserve"> </w:t>
      </w:r>
      <w:r w:rsidR="005F53BA" w:rsidRPr="00765CD7">
        <w:rPr>
          <w:rFonts w:asciiTheme="minorHAnsi" w:eastAsiaTheme="minorHAnsi" w:hAnsiTheme="minorHAnsi" w:cstheme="minorHAnsi"/>
          <w:b/>
          <w:bCs/>
          <w:color w:val="B00004"/>
          <w:sz w:val="18"/>
          <w:szCs w:val="18"/>
          <w:lang w:eastAsia="en-US"/>
          <w14:ligatures w14:val="standardContextual"/>
        </w:rPr>
        <w:t>Ἄ</w:t>
      </w:r>
      <w:r w:rsidR="005F53BA" w:rsidRPr="00765CD7">
        <w:rPr>
          <w:rFonts w:asciiTheme="minorHAnsi" w:eastAsiaTheme="minorHAnsi" w:hAnsiTheme="minorHAnsi" w:cstheme="minorHAnsi"/>
          <w:b/>
          <w:bCs/>
          <w:color w:val="000000"/>
          <w:sz w:val="18"/>
          <w:szCs w:val="18"/>
          <w:lang w:eastAsia="en-US"/>
          <w14:ligatures w14:val="standardContextual"/>
        </w:rPr>
        <w:t xml:space="preserve">ρμενος, η,ον : </w:t>
      </w:r>
      <w:r w:rsidR="005F53BA" w:rsidRPr="00765CD7">
        <w:rPr>
          <w:rFonts w:asciiTheme="minorHAnsi" w:eastAsiaTheme="minorHAnsi" w:hAnsiTheme="minorHAnsi" w:cstheme="minorHAnsi"/>
          <w:color w:val="000000"/>
          <w:sz w:val="18"/>
          <w:szCs w:val="18"/>
          <w:lang w:eastAsia="en-US"/>
          <w14:ligatures w14:val="standardContextual"/>
        </w:rPr>
        <w:t xml:space="preserve">qui s’ajuste bien </w:t>
      </w:r>
      <w:r w:rsidR="005F53BA" w:rsidRPr="00765CD7">
        <w:rPr>
          <w:rFonts w:asciiTheme="minorHAnsi" w:eastAsiaTheme="minorHAnsi" w:hAnsiTheme="minorHAnsi" w:cstheme="minorHAnsi"/>
          <w:i/>
          <w:iCs/>
          <w:color w:val="000000"/>
          <w:sz w:val="18"/>
          <w:szCs w:val="18"/>
          <w:lang w:eastAsia="en-US"/>
          <w14:ligatures w14:val="standardContextual"/>
        </w:rPr>
        <w:t>d’où</w:t>
      </w:r>
      <w:r w:rsidR="005F53BA" w:rsidRPr="00765CD7">
        <w:rPr>
          <w:rFonts w:asciiTheme="minorHAnsi" w:eastAsiaTheme="minorHAnsi" w:hAnsiTheme="minorHAnsi" w:cstheme="minorHAnsi"/>
          <w:color w:val="000000"/>
          <w:sz w:val="18"/>
          <w:szCs w:val="18"/>
          <w:lang w:eastAsia="en-US"/>
          <w14:ligatures w14:val="standardContextual"/>
        </w:rPr>
        <w:t xml:space="preserve"> convenable, agréable, préparé, prêt.).    </w:t>
      </w:r>
      <w:r w:rsidR="005F53BA" w:rsidRPr="00765CD7">
        <w:rPr>
          <w:rFonts w:asciiTheme="minorHAnsi" w:eastAsiaTheme="minorHAnsi" w:hAnsiTheme="minorHAnsi" w:cstheme="minorHAnsi"/>
          <w:b/>
          <w:bCs/>
          <w:color w:val="000000"/>
          <w:sz w:val="18"/>
          <w:szCs w:val="18"/>
          <w:lang w:eastAsia="en-US"/>
          <w14:ligatures w14:val="standardContextual"/>
        </w:rPr>
        <w:t>ποιήσασθαι</w:t>
      </w:r>
      <w:r w:rsidR="005F53BA" w:rsidRPr="00765CD7">
        <w:rPr>
          <w:rFonts w:asciiTheme="minorHAnsi" w:eastAsiaTheme="minorHAnsi" w:hAnsiTheme="minorHAnsi" w:cstheme="minorHAnsi"/>
          <w:color w:val="000000"/>
          <w:sz w:val="18"/>
          <w:szCs w:val="18"/>
          <w:lang w:eastAsia="en-US"/>
          <w14:ligatures w14:val="standardContextual"/>
        </w:rPr>
        <w:t>,  ici avec attr. du cod. : faire, rendre, garder…</w:t>
      </w:r>
      <w:r w:rsidR="005F53BA" w:rsidRPr="00765CD7">
        <w:rPr>
          <w:rFonts w:asciiTheme="minorHAnsi" w:eastAsiaTheme="minorHAnsi" w:hAnsiTheme="minorHAnsi" w:cstheme="minorHAnsi"/>
          <w:b/>
          <w:bCs/>
          <w:color w:val="000000"/>
          <w:sz w:val="18"/>
          <w:szCs w:val="18"/>
          <w:lang w:eastAsia="en-US"/>
          <w14:ligatures w14:val="standardContextual"/>
        </w:rPr>
        <w:t xml:space="preserve">   χρήματα</w:t>
      </w:r>
      <w:r w:rsidR="005F53BA" w:rsidRPr="00765CD7">
        <w:rPr>
          <w:rFonts w:asciiTheme="minorHAnsi" w:eastAsiaTheme="minorHAnsi" w:hAnsiTheme="minorHAnsi" w:cstheme="minorHAnsi"/>
          <w:color w:val="000000"/>
          <w:sz w:val="18"/>
          <w:szCs w:val="18"/>
          <w:lang w:eastAsia="en-US"/>
          <w14:ligatures w14:val="standardContextual"/>
        </w:rPr>
        <w:t xml:space="preserve"> non pas richesses; mais choses, objets  c.-à-d.  ici instruments agricoles</w:t>
      </w:r>
      <w:r w:rsidR="005F53BA" w:rsidRPr="00765CD7">
        <w:rPr>
          <w:rFonts w:asciiTheme="minorHAnsi" w:hAnsiTheme="minorHAnsi" w:cstheme="minorHAnsi"/>
          <w:b/>
          <w:bCs/>
          <w:sz w:val="18"/>
          <w:szCs w:val="18"/>
        </w:rPr>
        <w:t xml:space="preserve"> </w:t>
      </w:r>
    </w:p>
  </w:footnote>
  <w:footnote w:id="41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F53BA" w:rsidRPr="00765CD7">
        <w:rPr>
          <w:rFonts w:asciiTheme="minorHAnsi" w:hAnsiTheme="minorHAnsi" w:cstheme="minorHAnsi"/>
          <w:b/>
          <w:bCs/>
          <w:sz w:val="18"/>
          <w:szCs w:val="18"/>
        </w:rPr>
        <w:t xml:space="preserve">v.  </w:t>
      </w:r>
      <w:r w:rsidR="005F53BA" w:rsidRPr="00765CD7">
        <w:rPr>
          <w:rFonts w:asciiTheme="minorHAnsi" w:eastAsiaTheme="minorHAnsi" w:hAnsiTheme="minorHAnsi" w:cstheme="minorHAnsi"/>
          <w:b/>
          <w:bCs/>
          <w:color w:val="000000"/>
          <w:sz w:val="18"/>
          <w:szCs w:val="18"/>
          <w:lang w:eastAsia="en-US"/>
          <w14:ligatures w14:val="standardContextual"/>
        </w:rPr>
        <w:t>408. μὴ σὺ μὲν αἰτῇς ἄλλον, ὃ δ᾽ ἀρνῆται, σὺ δὲ τητᾷ, —</w:t>
      </w:r>
      <w:r w:rsidR="005F53BA" w:rsidRPr="00765CD7">
        <w:rPr>
          <w:rFonts w:asciiTheme="minorHAnsi" w:eastAsiaTheme="minorHAnsi" w:hAnsiTheme="minorHAnsi" w:cstheme="minorHAnsi"/>
          <w:color w:val="000000"/>
          <w:sz w:val="18"/>
          <w:szCs w:val="18"/>
          <w:lang w:eastAsia="en-US"/>
          <w14:ligatures w14:val="standardContextual"/>
        </w:rPr>
        <w:t xml:space="preserve"> </w:t>
      </w:r>
      <w:r w:rsidR="005F53BA" w:rsidRPr="00765CD7">
        <w:rPr>
          <w:rFonts w:asciiTheme="minorHAnsi" w:eastAsiaTheme="minorHAnsi" w:hAnsiTheme="minorHAnsi" w:cstheme="minorHAnsi"/>
          <w:b/>
          <w:bCs/>
          <w:color w:val="B00004"/>
          <w:sz w:val="18"/>
          <w:szCs w:val="18"/>
          <w:lang w:eastAsia="en-US"/>
          <w14:ligatures w14:val="standardContextual"/>
        </w:rPr>
        <w:t>Α</w:t>
      </w:r>
      <w:r w:rsidR="005F53BA" w:rsidRPr="00765CD7">
        <w:rPr>
          <w:rFonts w:asciiTheme="minorHAnsi" w:eastAsiaTheme="minorHAnsi" w:hAnsiTheme="minorHAnsi" w:cstheme="minorHAnsi"/>
          <w:b/>
          <w:bCs/>
          <w:color w:val="000000"/>
          <w:sz w:val="18"/>
          <w:szCs w:val="18"/>
          <w:lang w:eastAsia="en-US"/>
          <w14:ligatures w14:val="standardContextual"/>
        </w:rPr>
        <w:t>ἰτέω —:</w:t>
      </w:r>
      <w:r w:rsidR="005F53BA" w:rsidRPr="00765CD7">
        <w:rPr>
          <w:rFonts w:asciiTheme="minorHAnsi" w:eastAsiaTheme="minorHAnsi" w:hAnsiTheme="minorHAnsi" w:cstheme="minorHAnsi"/>
          <w:color w:val="000000"/>
          <w:sz w:val="18"/>
          <w:szCs w:val="18"/>
          <w:lang w:eastAsia="en-US"/>
          <w14:ligatures w14:val="standardContextual"/>
        </w:rPr>
        <w:t xml:space="preserve"> demander (pour obtenir) ; demander qc.: τι ; qc. à qn.:  τινά τι, τι παρά τινος.      </w:t>
      </w:r>
      <w:r w:rsidR="005F53BA" w:rsidRPr="00765CD7">
        <w:rPr>
          <w:rFonts w:asciiTheme="minorHAnsi" w:eastAsiaTheme="minorHAnsi" w:hAnsiTheme="minorHAnsi" w:cstheme="minorHAnsi"/>
          <w:b/>
          <w:bCs/>
          <w:color w:val="B00004"/>
          <w:sz w:val="18"/>
          <w:szCs w:val="18"/>
          <w:lang w:eastAsia="en-US"/>
          <w14:ligatures w14:val="standardContextual"/>
        </w:rPr>
        <w:t>Ἀ</w:t>
      </w:r>
      <w:r w:rsidR="005F53BA" w:rsidRPr="00765CD7">
        <w:rPr>
          <w:rFonts w:asciiTheme="minorHAnsi" w:eastAsiaTheme="minorHAnsi" w:hAnsiTheme="minorHAnsi" w:cstheme="minorHAnsi"/>
          <w:b/>
          <w:bCs/>
          <w:color w:val="000000"/>
          <w:sz w:val="18"/>
          <w:szCs w:val="18"/>
          <w:lang w:eastAsia="en-US"/>
          <w14:ligatures w14:val="standardContextual"/>
        </w:rPr>
        <w:t>ρνέομαι-οῦμαι —:</w:t>
      </w:r>
      <w:r w:rsidR="005F53BA" w:rsidRPr="00765CD7">
        <w:rPr>
          <w:rFonts w:asciiTheme="minorHAnsi" w:eastAsiaTheme="minorHAnsi" w:hAnsiTheme="minorHAnsi" w:cstheme="minorHAnsi"/>
          <w:color w:val="000000"/>
          <w:sz w:val="18"/>
          <w:szCs w:val="18"/>
          <w:lang w:eastAsia="en-US"/>
          <w14:ligatures w14:val="standardContextual"/>
        </w:rPr>
        <w:t xml:space="preserve"> nier ; repousser, refuser, (abs.) dire non ; se rétracter.    </w:t>
      </w:r>
      <w:r w:rsidR="005F53BA" w:rsidRPr="00765CD7">
        <w:rPr>
          <w:rFonts w:asciiTheme="minorHAnsi" w:eastAsiaTheme="minorHAnsi" w:hAnsiTheme="minorHAnsi" w:cstheme="minorHAnsi"/>
          <w:b/>
          <w:bCs/>
          <w:color w:val="B00004"/>
          <w:sz w:val="18"/>
          <w:szCs w:val="18"/>
          <w:lang w:eastAsia="en-US"/>
          <w14:ligatures w14:val="standardContextual"/>
        </w:rPr>
        <w:t>Τ</w:t>
      </w:r>
      <w:r w:rsidR="005F53BA" w:rsidRPr="00765CD7">
        <w:rPr>
          <w:rFonts w:asciiTheme="minorHAnsi" w:eastAsiaTheme="minorHAnsi" w:hAnsiTheme="minorHAnsi" w:cstheme="minorHAnsi"/>
          <w:b/>
          <w:bCs/>
          <w:color w:val="000000"/>
          <w:sz w:val="18"/>
          <w:szCs w:val="18"/>
          <w:lang w:eastAsia="en-US"/>
          <w14:ligatures w14:val="standardContextual"/>
        </w:rPr>
        <w:t xml:space="preserve">ητάω-ῶ : </w:t>
      </w:r>
      <w:r w:rsidR="005F53BA" w:rsidRPr="00765CD7">
        <w:rPr>
          <w:rFonts w:asciiTheme="minorHAnsi" w:eastAsiaTheme="minorHAnsi" w:hAnsiTheme="minorHAnsi" w:cstheme="minorHAnsi"/>
          <w:i/>
          <w:iCs/>
          <w:color w:val="000000"/>
          <w:sz w:val="18"/>
          <w:szCs w:val="18"/>
          <w:lang w:eastAsia="en-US"/>
          <w14:ligatures w14:val="standardContextual"/>
        </w:rPr>
        <w:t>slt</w:t>
      </w:r>
      <w:r w:rsidR="005F53BA" w:rsidRPr="00765CD7">
        <w:rPr>
          <w:rFonts w:asciiTheme="minorHAnsi" w:eastAsiaTheme="minorHAnsi" w:hAnsiTheme="minorHAnsi" w:cstheme="minorHAnsi"/>
          <w:color w:val="000000"/>
          <w:sz w:val="18"/>
          <w:szCs w:val="18"/>
          <w:lang w:eastAsia="en-US"/>
          <w14:ligatures w14:val="standardContextual"/>
        </w:rPr>
        <w:t xml:space="preserve">. </w:t>
      </w:r>
      <w:r w:rsidR="005F53BA" w:rsidRPr="00765CD7">
        <w:rPr>
          <w:rFonts w:asciiTheme="minorHAnsi" w:eastAsiaTheme="minorHAnsi" w:hAnsiTheme="minorHAnsi" w:cstheme="minorHAnsi"/>
          <w:i/>
          <w:iCs/>
          <w:color w:val="000000"/>
          <w:sz w:val="18"/>
          <w:szCs w:val="18"/>
          <w:lang w:eastAsia="en-US"/>
          <w14:ligatures w14:val="standardContextual"/>
        </w:rPr>
        <w:t>au pass.</w:t>
      </w:r>
      <w:r w:rsidR="005F53BA" w:rsidRPr="00765CD7">
        <w:rPr>
          <w:rFonts w:asciiTheme="minorHAnsi" w:eastAsiaTheme="minorHAnsi" w:hAnsiTheme="minorHAnsi" w:cstheme="minorHAnsi"/>
          <w:color w:val="000000"/>
          <w:sz w:val="18"/>
          <w:szCs w:val="18"/>
          <w:lang w:eastAsia="en-US"/>
          <w14:ligatures w14:val="standardContextual"/>
        </w:rPr>
        <w:t xml:space="preserve"> : être privé de, </w:t>
      </w:r>
      <w:r w:rsidR="005F53BA" w:rsidRPr="00765CD7">
        <w:rPr>
          <w:rFonts w:asciiTheme="minorHAnsi" w:eastAsiaTheme="minorHAnsi" w:hAnsiTheme="minorHAnsi" w:cstheme="minorHAnsi"/>
          <w:i/>
          <w:iCs/>
          <w:color w:val="000000"/>
          <w:sz w:val="18"/>
          <w:szCs w:val="18"/>
          <w:lang w:eastAsia="en-US"/>
          <w14:ligatures w14:val="standardContextual"/>
        </w:rPr>
        <w:t xml:space="preserve">d'où : </w:t>
      </w:r>
      <w:r w:rsidR="005F53BA" w:rsidRPr="00765CD7">
        <w:rPr>
          <w:rFonts w:asciiTheme="minorHAnsi" w:eastAsiaTheme="minorHAnsi" w:hAnsiTheme="minorHAnsi" w:cstheme="minorHAnsi"/>
          <w:b/>
          <w:bCs/>
          <w:color w:val="000000"/>
          <w:sz w:val="18"/>
          <w:szCs w:val="18"/>
          <w:lang w:eastAsia="en-US"/>
          <w14:ligatures w14:val="standardContextual"/>
        </w:rPr>
        <w:t>1</w:t>
      </w:r>
      <w:r w:rsidR="005F53BA" w:rsidRPr="00765CD7">
        <w:rPr>
          <w:rFonts w:asciiTheme="minorHAnsi" w:eastAsiaTheme="minorHAnsi" w:hAnsiTheme="minorHAnsi" w:cstheme="minorHAnsi"/>
          <w:color w:val="000000"/>
          <w:sz w:val="18"/>
          <w:szCs w:val="18"/>
          <w:lang w:eastAsia="en-US"/>
          <w14:ligatures w14:val="standardContextual"/>
        </w:rPr>
        <w:t xml:space="preserve"> manquer de (gén.)   ;  </w:t>
      </w:r>
      <w:r w:rsidR="005F53BA" w:rsidRPr="00765CD7">
        <w:rPr>
          <w:rFonts w:asciiTheme="minorHAnsi" w:eastAsiaTheme="minorHAnsi" w:hAnsiTheme="minorHAnsi" w:cstheme="minorHAnsi"/>
          <w:b/>
          <w:bCs/>
          <w:color w:val="000000"/>
          <w:sz w:val="18"/>
          <w:szCs w:val="18"/>
          <w:lang w:eastAsia="en-US"/>
          <w14:ligatures w14:val="standardContextual"/>
        </w:rPr>
        <w:t>2</w:t>
      </w:r>
      <w:r w:rsidR="005F53BA" w:rsidRPr="00765CD7">
        <w:rPr>
          <w:rFonts w:asciiTheme="minorHAnsi" w:eastAsiaTheme="minorHAnsi" w:hAnsiTheme="minorHAnsi" w:cstheme="minorHAnsi"/>
          <w:color w:val="000000"/>
          <w:sz w:val="18"/>
          <w:szCs w:val="18"/>
          <w:lang w:eastAsia="en-US"/>
          <w14:ligatures w14:val="standardContextual"/>
        </w:rPr>
        <w:t xml:space="preserve"> </w:t>
      </w:r>
      <w:r w:rsidR="005F53BA" w:rsidRPr="00765CD7">
        <w:rPr>
          <w:rFonts w:asciiTheme="minorHAnsi" w:eastAsiaTheme="minorHAnsi" w:hAnsiTheme="minorHAnsi" w:cstheme="minorHAnsi"/>
          <w:i/>
          <w:iCs/>
          <w:color w:val="000000"/>
          <w:sz w:val="18"/>
          <w:szCs w:val="18"/>
          <w:lang w:eastAsia="en-US"/>
          <w14:ligatures w14:val="standardContextual"/>
        </w:rPr>
        <w:t>abs.</w:t>
      </w:r>
      <w:r w:rsidR="005F53BA" w:rsidRPr="00765CD7">
        <w:rPr>
          <w:rFonts w:asciiTheme="minorHAnsi" w:eastAsiaTheme="minorHAnsi" w:hAnsiTheme="minorHAnsi" w:cstheme="minorHAnsi"/>
          <w:color w:val="000000"/>
          <w:sz w:val="18"/>
          <w:szCs w:val="18"/>
          <w:lang w:eastAsia="en-US"/>
          <w14:ligatures w14:val="standardContextual"/>
        </w:rPr>
        <w:t xml:space="preserve"> souffrir de privation, être dans le besoin.   </w:t>
      </w:r>
      <w:r w:rsidR="005F53BA" w:rsidRPr="00765CD7">
        <w:rPr>
          <w:rFonts w:asciiTheme="minorHAnsi" w:eastAsiaTheme="minorHAnsi" w:hAnsiTheme="minorHAnsi" w:cstheme="minorHAnsi"/>
          <w:i/>
          <w:iCs/>
          <w:color w:val="000000"/>
          <w:sz w:val="18"/>
          <w:szCs w:val="18"/>
          <w:lang w:eastAsia="en-US"/>
          <w14:ligatures w14:val="standardContextual"/>
        </w:rPr>
        <w:t xml:space="preserve"> </w:t>
      </w:r>
      <w:r w:rsidR="005F53BA" w:rsidRPr="00765CD7">
        <w:rPr>
          <w:rFonts w:asciiTheme="minorHAnsi" w:eastAsiaTheme="minorHAnsi" w:hAnsiTheme="minorHAnsi" w:cstheme="minorHAnsi"/>
          <w:b/>
          <w:bCs/>
          <w:color w:val="000000"/>
          <w:sz w:val="18"/>
          <w:szCs w:val="18"/>
          <w:lang w:eastAsia="en-US"/>
          <w14:ligatures w14:val="standardContextual"/>
        </w:rPr>
        <w:t xml:space="preserve">ὃ δʹ </w:t>
      </w:r>
      <w:r w:rsidR="005F53BA" w:rsidRPr="00765CD7">
        <w:rPr>
          <w:rFonts w:asciiTheme="minorHAnsi" w:eastAsiaTheme="minorHAnsi" w:hAnsiTheme="minorHAnsi" w:cstheme="minorHAnsi"/>
          <w:color w:val="000000"/>
          <w:sz w:val="18"/>
          <w:szCs w:val="18"/>
          <w:lang w:eastAsia="en-US"/>
          <w14:ligatures w14:val="standardContextual"/>
        </w:rPr>
        <w:t>: démonstratif.</w:t>
      </w:r>
    </w:p>
  </w:footnote>
  <w:footnote w:id="41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F53BA" w:rsidRPr="00765CD7">
        <w:rPr>
          <w:rFonts w:asciiTheme="minorHAnsi" w:eastAsiaTheme="minorHAnsi" w:hAnsiTheme="minorHAnsi" w:cstheme="minorHAnsi"/>
          <w:b/>
          <w:bCs/>
          <w:color w:val="000000"/>
          <w:sz w:val="18"/>
          <w:szCs w:val="18"/>
          <w:lang w:eastAsia="en-US"/>
          <w14:ligatures w14:val="standardContextual"/>
        </w:rPr>
        <w:t xml:space="preserve">409. ἡ δ᾽ ὥρη παραμείβηται, μινύθῃ δὲ τὸ ἔργον. —  </w:t>
      </w:r>
      <w:r w:rsidR="005F53BA" w:rsidRPr="00765CD7">
        <w:rPr>
          <w:rFonts w:asciiTheme="minorHAnsi" w:eastAsiaTheme="minorHAnsi" w:hAnsiTheme="minorHAnsi" w:cstheme="minorHAnsi"/>
          <w:b/>
          <w:bCs/>
          <w:color w:val="B00004"/>
          <w:sz w:val="18"/>
          <w:szCs w:val="18"/>
          <w:lang w:eastAsia="en-US"/>
          <w14:ligatures w14:val="standardContextual"/>
        </w:rPr>
        <w:t>Ὥ</w:t>
      </w:r>
      <w:r w:rsidR="005F53BA" w:rsidRPr="00765CD7">
        <w:rPr>
          <w:rFonts w:asciiTheme="minorHAnsi" w:eastAsiaTheme="minorHAnsi" w:hAnsiTheme="minorHAnsi" w:cstheme="minorHAnsi"/>
          <w:b/>
          <w:bCs/>
          <w:color w:val="000000"/>
          <w:sz w:val="18"/>
          <w:szCs w:val="18"/>
          <w:lang w:eastAsia="en-US"/>
          <w14:ligatures w14:val="standardContextual"/>
        </w:rPr>
        <w:t>ρα, ας (ἡ) ; (</w:t>
      </w:r>
      <w:r w:rsidR="005F53BA" w:rsidRPr="00765CD7">
        <w:rPr>
          <w:rFonts w:asciiTheme="minorHAnsi" w:eastAsiaTheme="minorHAnsi" w:hAnsiTheme="minorHAnsi" w:cstheme="minorHAnsi"/>
          <w:i/>
          <w:iCs/>
          <w:color w:val="000000"/>
          <w:sz w:val="18"/>
          <w:szCs w:val="18"/>
          <w:u w:val="single"/>
          <w:lang w:eastAsia="en-US"/>
          <w14:ligatures w14:val="standardContextual"/>
        </w:rPr>
        <w:t>Ion</w:t>
      </w:r>
      <w:r w:rsidR="005F53BA" w:rsidRPr="00765CD7">
        <w:rPr>
          <w:rFonts w:asciiTheme="minorHAnsi" w:eastAsiaTheme="minorHAnsi" w:hAnsiTheme="minorHAnsi" w:cstheme="minorHAnsi"/>
          <w:b/>
          <w:bCs/>
          <w:color w:val="000000"/>
          <w:sz w:val="18"/>
          <w:szCs w:val="18"/>
          <w:lang w:eastAsia="en-US"/>
          <w14:ligatures w14:val="standardContextual"/>
        </w:rPr>
        <w:t>.: ὥρη) :</w:t>
      </w:r>
      <w:r w:rsidR="005F53BA" w:rsidRPr="00765CD7">
        <w:rPr>
          <w:rFonts w:asciiTheme="minorHAnsi" w:eastAsiaTheme="minorHAnsi" w:hAnsiTheme="minorHAnsi" w:cstheme="minorHAnsi"/>
          <w:color w:val="000000"/>
          <w:sz w:val="18"/>
          <w:szCs w:val="18"/>
          <w:lang w:eastAsia="en-US"/>
          <w14:ligatures w14:val="standardContextual"/>
        </w:rPr>
        <w:t xml:space="preserve"> temps, durée ; année ; saison ; printemps ; </w:t>
      </w:r>
      <w:r w:rsidR="005F53BA" w:rsidRPr="00765CD7">
        <w:rPr>
          <w:rFonts w:asciiTheme="minorHAnsi" w:eastAsiaTheme="minorHAnsi" w:hAnsiTheme="minorHAnsi" w:cstheme="minorHAnsi"/>
          <w:i/>
          <w:iCs/>
          <w:color w:val="000000"/>
          <w:sz w:val="18"/>
          <w:szCs w:val="18"/>
          <w:lang w:eastAsia="en-US"/>
          <w14:ligatures w14:val="standardContextual"/>
        </w:rPr>
        <w:t>fig.</w:t>
      </w:r>
      <w:r w:rsidR="005F53BA" w:rsidRPr="00765CD7">
        <w:rPr>
          <w:rFonts w:asciiTheme="minorHAnsi" w:eastAsiaTheme="minorHAnsi" w:hAnsiTheme="minorHAnsi" w:cstheme="minorHAnsi"/>
          <w:color w:val="000000"/>
          <w:sz w:val="18"/>
          <w:szCs w:val="18"/>
          <w:lang w:eastAsia="en-US"/>
          <w14:ligatures w14:val="standardContextual"/>
        </w:rPr>
        <w:t xml:space="preserve"> printemps de la vie, fleur de l’âge. </w:t>
      </w:r>
      <w:r w:rsidR="005F53BA" w:rsidRPr="00765CD7">
        <w:rPr>
          <w:rFonts w:asciiTheme="minorHAnsi" w:eastAsiaTheme="minorHAnsi" w:hAnsiTheme="minorHAnsi" w:cstheme="minorHAnsi"/>
          <w:b/>
          <w:bCs/>
          <w:color w:val="B00004"/>
          <w:sz w:val="18"/>
          <w:szCs w:val="18"/>
          <w:lang w:eastAsia="en-US"/>
          <w14:ligatures w14:val="standardContextual"/>
        </w:rPr>
        <w:t>Π</w:t>
      </w:r>
      <w:r w:rsidR="005F53BA" w:rsidRPr="00765CD7">
        <w:rPr>
          <w:rFonts w:asciiTheme="minorHAnsi" w:eastAsiaTheme="minorHAnsi" w:hAnsiTheme="minorHAnsi" w:cstheme="minorHAnsi"/>
          <w:b/>
          <w:bCs/>
          <w:color w:val="000000"/>
          <w:sz w:val="18"/>
          <w:szCs w:val="18"/>
          <w:lang w:eastAsia="en-US"/>
          <w14:ligatures w14:val="standardContextual"/>
        </w:rPr>
        <w:t>αραμείβομαι m</w:t>
      </w:r>
      <w:r w:rsidR="005F53BA" w:rsidRPr="00765CD7">
        <w:rPr>
          <w:rFonts w:asciiTheme="minorHAnsi" w:eastAsiaTheme="minorHAnsi" w:hAnsiTheme="minorHAnsi" w:cstheme="minorHAnsi"/>
          <w:b/>
          <w:bCs/>
          <w:color w:val="000000"/>
          <w:sz w:val="18"/>
          <w:szCs w:val="18"/>
          <w:u w:val="single"/>
          <w:lang w:eastAsia="en-US"/>
          <w14:ligatures w14:val="standardContextual"/>
        </w:rPr>
        <w:t>y</w:t>
      </w:r>
      <w:r w:rsidR="005F53BA" w:rsidRPr="00765CD7">
        <w:rPr>
          <w:rFonts w:asciiTheme="minorHAnsi" w:eastAsiaTheme="minorHAnsi" w:hAnsiTheme="minorHAnsi" w:cstheme="minorHAnsi"/>
          <w:color w:val="000000"/>
          <w:sz w:val="18"/>
          <w:szCs w:val="18"/>
          <w:lang w:eastAsia="en-US"/>
          <w14:ligatures w14:val="standardContextual"/>
        </w:rPr>
        <w:t xml:space="preserve">. : passer le long de ou devant (+ acc.) ;  […];  s’écouler (temps) ; faire sortir du droit chemin (+ acc.).   </w:t>
      </w:r>
      <w:r w:rsidR="005F53BA" w:rsidRPr="00765CD7">
        <w:rPr>
          <w:rFonts w:asciiTheme="minorHAnsi" w:eastAsiaTheme="minorHAnsi" w:hAnsiTheme="minorHAnsi" w:cstheme="minorHAnsi"/>
          <w:b/>
          <w:bCs/>
          <w:color w:val="B00004"/>
          <w:sz w:val="18"/>
          <w:szCs w:val="18"/>
          <w:lang w:eastAsia="en-US"/>
          <w14:ligatures w14:val="standardContextual"/>
        </w:rPr>
        <w:t>Μ</w:t>
      </w:r>
      <w:r w:rsidR="005F53BA" w:rsidRPr="00765CD7">
        <w:rPr>
          <w:rFonts w:asciiTheme="minorHAnsi" w:eastAsiaTheme="minorHAnsi" w:hAnsiTheme="minorHAnsi" w:cstheme="minorHAnsi"/>
          <w:b/>
          <w:bCs/>
          <w:color w:val="000000"/>
          <w:sz w:val="18"/>
          <w:szCs w:val="18"/>
          <w:lang w:eastAsia="en-US"/>
          <w14:ligatures w14:val="standardContextual"/>
        </w:rPr>
        <w:t xml:space="preserve">ινύθω </w:t>
      </w:r>
      <w:r w:rsidR="005F53BA" w:rsidRPr="00765CD7">
        <w:rPr>
          <w:rFonts w:asciiTheme="minorHAnsi" w:eastAsiaTheme="minorHAnsi" w:hAnsiTheme="minorHAnsi" w:cstheme="minorHAnsi"/>
          <w:i/>
          <w:iCs/>
          <w:color w:val="000000"/>
          <w:sz w:val="18"/>
          <w:szCs w:val="18"/>
          <w:lang w:eastAsia="en-US"/>
          <w14:ligatures w14:val="standardContextual"/>
        </w:rPr>
        <w:t>(</w:t>
      </w:r>
      <w:r w:rsidR="005F53BA" w:rsidRPr="00765CD7">
        <w:rPr>
          <w:rFonts w:asciiTheme="minorHAnsi" w:eastAsiaTheme="minorHAnsi" w:hAnsiTheme="minorHAnsi" w:cstheme="minorHAnsi"/>
          <w:i/>
          <w:iCs/>
          <w:color w:val="000000"/>
          <w:sz w:val="18"/>
          <w:szCs w:val="18"/>
          <w:u w:val="single"/>
          <w:lang w:eastAsia="en-US"/>
          <w14:ligatures w14:val="standardContextual"/>
        </w:rPr>
        <w:t>tr</w:t>
      </w:r>
      <w:r w:rsidR="005F53BA" w:rsidRPr="00765CD7">
        <w:rPr>
          <w:rFonts w:asciiTheme="minorHAnsi" w:eastAsiaTheme="minorHAnsi" w:hAnsiTheme="minorHAnsi" w:cstheme="minorHAnsi"/>
          <w:i/>
          <w:iCs/>
          <w:color w:val="000000"/>
          <w:sz w:val="18"/>
          <w:szCs w:val="18"/>
          <w:lang w:eastAsia="en-US"/>
          <w14:ligatures w14:val="standardContextual"/>
        </w:rPr>
        <w:t>) </w:t>
      </w:r>
      <w:r w:rsidR="005F53BA" w:rsidRPr="00765CD7">
        <w:rPr>
          <w:rFonts w:asciiTheme="minorHAnsi" w:eastAsiaTheme="minorHAnsi" w:hAnsiTheme="minorHAnsi" w:cstheme="minorHAnsi"/>
          <w:color w:val="000000"/>
          <w:sz w:val="18"/>
          <w:szCs w:val="18"/>
          <w:lang w:eastAsia="en-US"/>
          <w14:ligatures w14:val="standardContextual"/>
        </w:rPr>
        <w:t xml:space="preserve">: diminuer, amoindrir //  </w:t>
      </w:r>
      <w:r w:rsidR="005F53BA" w:rsidRPr="00765CD7">
        <w:rPr>
          <w:rFonts w:asciiTheme="minorHAnsi" w:eastAsiaTheme="minorHAnsi" w:hAnsiTheme="minorHAnsi" w:cstheme="minorHAnsi"/>
          <w:i/>
          <w:iCs/>
          <w:color w:val="000000"/>
          <w:sz w:val="18"/>
          <w:szCs w:val="18"/>
          <w:lang w:eastAsia="en-US"/>
          <w14:ligatures w14:val="standardContextual"/>
        </w:rPr>
        <w:t>(</w:t>
      </w:r>
      <w:r w:rsidR="005F53BA" w:rsidRPr="00765CD7">
        <w:rPr>
          <w:rFonts w:asciiTheme="minorHAnsi" w:eastAsiaTheme="minorHAnsi" w:hAnsiTheme="minorHAnsi" w:cstheme="minorHAnsi"/>
          <w:i/>
          <w:iCs/>
          <w:color w:val="000000"/>
          <w:sz w:val="18"/>
          <w:szCs w:val="18"/>
          <w:u w:val="single"/>
          <w:lang w:eastAsia="en-US"/>
          <w14:ligatures w14:val="standardContextual"/>
        </w:rPr>
        <w:t>intr</w:t>
      </w:r>
      <w:r w:rsidR="005F53BA" w:rsidRPr="00765CD7">
        <w:rPr>
          <w:rFonts w:asciiTheme="minorHAnsi" w:eastAsiaTheme="minorHAnsi" w:hAnsiTheme="minorHAnsi" w:cstheme="minorHAnsi"/>
          <w:i/>
          <w:iCs/>
          <w:color w:val="000000"/>
          <w:sz w:val="18"/>
          <w:szCs w:val="18"/>
          <w:lang w:eastAsia="en-US"/>
          <w14:ligatures w14:val="standardContextual"/>
        </w:rPr>
        <w:t xml:space="preserve">) : </w:t>
      </w:r>
      <w:r w:rsidR="005F53BA" w:rsidRPr="00765CD7">
        <w:rPr>
          <w:rFonts w:asciiTheme="minorHAnsi" w:eastAsiaTheme="minorHAnsi" w:hAnsiTheme="minorHAnsi" w:cstheme="minorHAnsi"/>
          <w:color w:val="000000"/>
          <w:sz w:val="18"/>
          <w:szCs w:val="18"/>
          <w:lang w:eastAsia="en-US"/>
          <w14:ligatures w14:val="standardContextual"/>
        </w:rPr>
        <w:t xml:space="preserve">.  se réduire ; s’épuiser ; se consumer ; être ravagé, ou perdu (Hom.)      </w:t>
      </w:r>
      <w:r w:rsidR="005F53BA" w:rsidRPr="00765CD7">
        <w:rPr>
          <w:rFonts w:asciiTheme="minorHAnsi" w:eastAsiaTheme="minorHAnsi" w:hAnsiTheme="minorHAnsi" w:cstheme="minorHAnsi"/>
          <w:b/>
          <w:bCs/>
          <w:color w:val="000000"/>
          <w:sz w:val="18"/>
          <w:szCs w:val="18"/>
          <w:lang w:eastAsia="en-US"/>
          <w14:ligatures w14:val="standardContextual"/>
        </w:rPr>
        <w:t xml:space="preserve">τὸ ἔργον : </w:t>
      </w:r>
      <w:r w:rsidR="005F53BA" w:rsidRPr="00765CD7">
        <w:rPr>
          <w:rFonts w:asciiTheme="minorHAnsi" w:eastAsiaTheme="minorHAnsi" w:hAnsiTheme="minorHAnsi" w:cstheme="minorHAnsi"/>
          <w:color w:val="000000"/>
          <w:sz w:val="18"/>
          <w:szCs w:val="18"/>
          <w:lang w:eastAsia="en-US"/>
          <w14:ligatures w14:val="standardContextual"/>
        </w:rPr>
        <w:t>le travail de l’année.</w:t>
      </w:r>
    </w:p>
  </w:footnote>
  <w:footnote w:id="41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F53BA" w:rsidRPr="00765CD7">
        <w:rPr>
          <w:rFonts w:asciiTheme="minorHAnsi" w:eastAsiaTheme="minorHAnsi" w:hAnsiTheme="minorHAnsi" w:cstheme="minorHAnsi"/>
          <w:b/>
          <w:bCs/>
          <w:color w:val="000000"/>
          <w:sz w:val="18"/>
          <w:szCs w:val="18"/>
          <w:lang w:eastAsia="en-US"/>
          <w14:ligatures w14:val="standardContextual"/>
        </w:rPr>
        <w:t xml:space="preserve">410. μηδ᾽ ἀναβάλλεσθαι ἔς τ᾽ αὔριον ἔς τε ἔνηφιν: —   </w:t>
      </w:r>
      <w:r w:rsidR="005F53BA" w:rsidRPr="00765CD7">
        <w:rPr>
          <w:rFonts w:asciiTheme="minorHAnsi" w:eastAsiaTheme="minorHAnsi" w:hAnsiTheme="minorHAnsi" w:cstheme="minorHAnsi"/>
          <w:b/>
          <w:bCs/>
          <w:color w:val="B00004"/>
          <w:sz w:val="18"/>
          <w:szCs w:val="18"/>
          <w:lang w:eastAsia="en-US"/>
          <w14:ligatures w14:val="standardContextual"/>
        </w:rPr>
        <w:t>Ἀ</w:t>
      </w:r>
      <w:r w:rsidR="005F53BA" w:rsidRPr="00765CD7">
        <w:rPr>
          <w:rFonts w:asciiTheme="minorHAnsi" w:eastAsiaTheme="minorHAnsi" w:hAnsiTheme="minorHAnsi" w:cstheme="minorHAnsi"/>
          <w:b/>
          <w:bCs/>
          <w:color w:val="000000"/>
          <w:sz w:val="18"/>
          <w:szCs w:val="18"/>
          <w:lang w:eastAsia="en-US"/>
          <w14:ligatures w14:val="standardContextual"/>
        </w:rPr>
        <w:t>ναβάλλομαι</w:t>
      </w:r>
      <w:r w:rsidR="005F53BA" w:rsidRPr="00765CD7">
        <w:rPr>
          <w:rFonts w:asciiTheme="minorHAnsi" w:eastAsiaTheme="minorHAnsi" w:hAnsiTheme="minorHAnsi" w:cstheme="minorHAnsi"/>
          <w:color w:val="000000"/>
          <w:sz w:val="18"/>
          <w:szCs w:val="18"/>
          <w:lang w:eastAsia="en-US"/>
          <w14:ligatures w14:val="standardContextual"/>
        </w:rPr>
        <w:t xml:space="preserve">, my  ( ἀναβαλοῦμαι) : différer, remettre. </w:t>
      </w:r>
      <w:r w:rsidR="005F53BA" w:rsidRPr="00765CD7">
        <w:rPr>
          <w:rFonts w:asciiTheme="minorHAnsi" w:eastAsiaTheme="minorHAnsi" w:hAnsiTheme="minorHAnsi" w:cstheme="minorHAnsi"/>
          <w:b/>
          <w:bCs/>
          <w:color w:val="B00004"/>
          <w:sz w:val="18"/>
          <w:szCs w:val="18"/>
          <w:lang w:eastAsia="en-US"/>
          <w14:ligatures w14:val="standardContextual"/>
        </w:rPr>
        <w:t xml:space="preserve">   Α</w:t>
      </w:r>
      <w:r w:rsidR="005F53BA" w:rsidRPr="00765CD7">
        <w:rPr>
          <w:rFonts w:asciiTheme="minorHAnsi" w:eastAsiaTheme="minorHAnsi" w:hAnsiTheme="minorHAnsi" w:cstheme="minorHAnsi"/>
          <w:b/>
          <w:bCs/>
          <w:color w:val="000000"/>
          <w:sz w:val="18"/>
          <w:szCs w:val="18"/>
          <w:lang w:eastAsia="en-US"/>
          <w14:ligatures w14:val="standardContextual"/>
        </w:rPr>
        <w:t xml:space="preserve">ὔριον, </w:t>
      </w:r>
      <w:r w:rsidR="005F53BA" w:rsidRPr="00765CD7">
        <w:rPr>
          <w:rFonts w:asciiTheme="minorHAnsi" w:eastAsiaTheme="minorHAnsi" w:hAnsiTheme="minorHAnsi" w:cstheme="minorHAnsi"/>
          <w:i/>
          <w:iCs/>
          <w:color w:val="000000"/>
          <w:sz w:val="18"/>
          <w:szCs w:val="18"/>
          <w:lang w:eastAsia="en-US"/>
          <w14:ligatures w14:val="standardContextual"/>
        </w:rPr>
        <w:t>adv</w:t>
      </w:r>
      <w:r w:rsidR="005F53BA" w:rsidRPr="00765CD7">
        <w:rPr>
          <w:rFonts w:asciiTheme="minorHAnsi" w:eastAsiaTheme="minorHAnsi" w:hAnsiTheme="minorHAnsi" w:cstheme="minorHAnsi"/>
          <w:b/>
          <w:bCs/>
          <w:color w:val="000000"/>
          <w:sz w:val="18"/>
          <w:szCs w:val="18"/>
          <w:lang w:eastAsia="en-US"/>
          <w14:ligatures w14:val="standardContextual"/>
        </w:rPr>
        <w:t>. :</w:t>
      </w:r>
      <w:r w:rsidR="005F53BA" w:rsidRPr="00765CD7">
        <w:rPr>
          <w:rFonts w:asciiTheme="minorHAnsi" w:eastAsiaTheme="minorHAnsi" w:hAnsiTheme="minorHAnsi" w:cstheme="minorHAnsi"/>
          <w:color w:val="000000"/>
          <w:sz w:val="18"/>
          <w:szCs w:val="18"/>
          <w:lang w:eastAsia="en-US"/>
          <w14:ligatures w14:val="standardContextual"/>
        </w:rPr>
        <w:t xml:space="preserve"> demain ; le lendemain.     </w:t>
      </w:r>
      <w:r w:rsidR="005F53BA" w:rsidRPr="00765CD7">
        <w:rPr>
          <w:rFonts w:asciiTheme="minorHAnsi" w:eastAsiaTheme="minorHAnsi" w:hAnsiTheme="minorHAnsi" w:cstheme="minorHAnsi"/>
          <w:b/>
          <w:bCs/>
          <w:color w:val="000000"/>
          <w:sz w:val="18"/>
          <w:szCs w:val="18"/>
          <w:lang w:eastAsia="en-US"/>
          <w14:ligatures w14:val="standardContextual"/>
        </w:rPr>
        <w:t>ἕνος, η, ον</w:t>
      </w:r>
      <w:r w:rsidR="005F53BA" w:rsidRPr="00765CD7">
        <w:rPr>
          <w:rFonts w:asciiTheme="minorHAnsi" w:eastAsiaTheme="minorHAnsi" w:hAnsiTheme="minorHAnsi" w:cstheme="minorHAnsi"/>
          <w:color w:val="000000"/>
          <w:sz w:val="18"/>
          <w:szCs w:val="18"/>
          <w:lang w:eastAsia="en-US"/>
          <w14:ligatures w14:val="standardContextual"/>
        </w:rPr>
        <w:t xml:space="preserve"> : de la période précédente,  […]  le troisième jour, </w:t>
      </w:r>
      <w:r w:rsidR="005F53BA" w:rsidRPr="00765CD7">
        <w:rPr>
          <w:rFonts w:asciiTheme="minorHAnsi" w:eastAsiaTheme="minorHAnsi" w:hAnsiTheme="minorHAnsi" w:cstheme="minorHAnsi"/>
          <w:i/>
          <w:iCs/>
          <w:color w:val="000000"/>
          <w:sz w:val="18"/>
          <w:szCs w:val="18"/>
          <w:lang w:eastAsia="en-US"/>
          <w14:ligatures w14:val="standardContextual"/>
        </w:rPr>
        <w:t>càd</w:t>
      </w:r>
      <w:r w:rsidR="005F53BA" w:rsidRPr="00765CD7">
        <w:rPr>
          <w:rFonts w:asciiTheme="minorHAnsi" w:eastAsiaTheme="minorHAnsi" w:hAnsiTheme="minorHAnsi" w:cstheme="minorHAnsi"/>
          <w:color w:val="000000"/>
          <w:sz w:val="18"/>
          <w:szCs w:val="18"/>
          <w:lang w:eastAsia="en-US"/>
          <w14:ligatures w14:val="standardContextual"/>
        </w:rPr>
        <w:t xml:space="preserve"> le surlendemain. </w:t>
      </w:r>
      <w:r w:rsidRPr="00765CD7">
        <w:rPr>
          <w:rFonts w:asciiTheme="minorHAnsi" w:hAnsiTheme="minorHAnsi" w:cstheme="minorHAnsi"/>
          <w:b/>
          <w:bCs/>
          <w:sz w:val="18"/>
          <w:szCs w:val="18"/>
        </w:rPr>
        <w:t xml:space="preserve"> </w:t>
      </w:r>
    </w:p>
  </w:footnote>
  <w:footnote w:id="41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04470" w:rsidRPr="00765CD7">
        <w:rPr>
          <w:rFonts w:asciiTheme="minorHAnsi" w:eastAsiaTheme="minorHAnsi" w:hAnsiTheme="minorHAnsi" w:cstheme="minorHAnsi"/>
          <w:b/>
          <w:bCs/>
          <w:color w:val="000000"/>
          <w:sz w:val="18"/>
          <w:szCs w:val="18"/>
          <w:lang w:eastAsia="en-US"/>
          <w14:ligatures w14:val="standardContextual"/>
        </w:rPr>
        <w:t>411.  οὐ γὰρ ἐτωσιοεργὸς ἀνὴρ πίμπλησι καλιὴν  —</w:t>
      </w:r>
      <w:r w:rsidR="00E04470" w:rsidRPr="00765CD7">
        <w:rPr>
          <w:rFonts w:asciiTheme="minorHAnsi" w:eastAsiaTheme="minorHAnsi" w:hAnsiTheme="minorHAnsi" w:cstheme="minorHAnsi"/>
          <w:color w:val="000000"/>
          <w:sz w:val="18"/>
          <w:szCs w:val="18"/>
          <w:lang w:eastAsia="en-US"/>
          <w14:ligatures w14:val="standardContextual"/>
        </w:rPr>
        <w:t xml:space="preserve"> </w:t>
      </w:r>
      <w:r w:rsidR="00E04470" w:rsidRPr="00765CD7">
        <w:rPr>
          <w:rFonts w:asciiTheme="minorHAnsi" w:eastAsiaTheme="minorHAnsi" w:hAnsiTheme="minorHAnsi" w:cstheme="minorHAnsi"/>
          <w:b/>
          <w:bCs/>
          <w:color w:val="B00004"/>
          <w:sz w:val="18"/>
          <w:szCs w:val="18"/>
          <w:lang w:eastAsia="en-US"/>
          <w14:ligatures w14:val="standardContextual"/>
        </w:rPr>
        <w:t>Ἐ</w:t>
      </w:r>
      <w:r w:rsidR="00E04470" w:rsidRPr="00765CD7">
        <w:rPr>
          <w:rFonts w:asciiTheme="minorHAnsi" w:eastAsiaTheme="minorHAnsi" w:hAnsiTheme="minorHAnsi" w:cstheme="minorHAnsi"/>
          <w:b/>
          <w:bCs/>
          <w:color w:val="000000"/>
          <w:sz w:val="18"/>
          <w:szCs w:val="18"/>
          <w:lang w:eastAsia="en-US"/>
          <w14:ligatures w14:val="standardContextual"/>
        </w:rPr>
        <w:t>τωσιοεργός, ός, όν :</w:t>
      </w:r>
      <w:r w:rsidR="00E04470" w:rsidRPr="00765CD7">
        <w:rPr>
          <w:rFonts w:asciiTheme="minorHAnsi" w:eastAsiaTheme="minorHAnsi" w:hAnsiTheme="minorHAnsi" w:cstheme="minorHAnsi"/>
          <w:color w:val="000000"/>
          <w:sz w:val="18"/>
          <w:szCs w:val="18"/>
          <w:lang w:eastAsia="en-US"/>
          <w14:ligatures w14:val="standardContextual"/>
        </w:rPr>
        <w:t xml:space="preserve"> qui travaille négligemment.       </w:t>
      </w:r>
      <w:r w:rsidR="00E04470" w:rsidRPr="00765CD7">
        <w:rPr>
          <w:rFonts w:asciiTheme="minorHAnsi" w:eastAsiaTheme="minorHAnsi" w:hAnsiTheme="minorHAnsi" w:cstheme="minorHAnsi"/>
          <w:b/>
          <w:bCs/>
          <w:color w:val="B00004"/>
          <w:sz w:val="18"/>
          <w:szCs w:val="18"/>
          <w:lang w:eastAsia="en-US"/>
          <w14:ligatures w14:val="standardContextual"/>
        </w:rPr>
        <w:t>Κ</w:t>
      </w:r>
      <w:r w:rsidR="00E04470" w:rsidRPr="00765CD7">
        <w:rPr>
          <w:rFonts w:asciiTheme="minorHAnsi" w:eastAsiaTheme="minorHAnsi" w:hAnsiTheme="minorHAnsi" w:cstheme="minorHAnsi"/>
          <w:b/>
          <w:bCs/>
          <w:color w:val="000000"/>
          <w:sz w:val="18"/>
          <w:szCs w:val="18"/>
          <w:lang w:eastAsia="en-US"/>
          <w14:ligatures w14:val="standardContextual"/>
        </w:rPr>
        <w:t>αλιά, ᾶς (ἡ) :</w:t>
      </w:r>
      <w:r w:rsidR="00E04470" w:rsidRPr="00765CD7">
        <w:rPr>
          <w:rFonts w:asciiTheme="minorHAnsi" w:eastAsiaTheme="minorHAnsi" w:hAnsiTheme="minorHAnsi" w:cstheme="minorHAnsi"/>
          <w:color w:val="000000"/>
          <w:sz w:val="18"/>
          <w:szCs w:val="18"/>
          <w:lang w:eastAsia="en-US"/>
          <w14:ligatures w14:val="standardContextual"/>
        </w:rPr>
        <w:t xml:space="preserve"> cabane, hutte ; grenier ; grange.   </w:t>
      </w:r>
      <w:r w:rsidR="00E04470" w:rsidRPr="00765CD7">
        <w:rPr>
          <w:rFonts w:asciiTheme="minorHAnsi" w:eastAsiaTheme="minorHAnsi" w:hAnsiTheme="minorHAnsi" w:cstheme="minorHAnsi"/>
          <w:b/>
          <w:bCs/>
          <w:color w:val="B00004"/>
          <w:sz w:val="18"/>
          <w:szCs w:val="18"/>
          <w:lang w:eastAsia="en-US"/>
          <w14:ligatures w14:val="standardContextual"/>
        </w:rPr>
        <w:t>Π</w:t>
      </w:r>
      <w:r w:rsidR="00E04470" w:rsidRPr="00765CD7">
        <w:rPr>
          <w:rFonts w:asciiTheme="minorHAnsi" w:eastAsiaTheme="minorHAnsi" w:hAnsiTheme="minorHAnsi" w:cstheme="minorHAnsi"/>
          <w:b/>
          <w:bCs/>
          <w:color w:val="000000"/>
          <w:sz w:val="18"/>
          <w:szCs w:val="18"/>
          <w:lang w:eastAsia="en-US"/>
          <w14:ligatures w14:val="standardContextual"/>
        </w:rPr>
        <w:t>ίμπλημι</w:t>
      </w:r>
      <w:r w:rsidR="00E04470" w:rsidRPr="00765CD7">
        <w:rPr>
          <w:rFonts w:asciiTheme="minorHAnsi" w:eastAsiaTheme="minorHAnsi" w:hAnsiTheme="minorHAnsi" w:cstheme="minorHAnsi"/>
          <w:color w:val="000000"/>
          <w:sz w:val="18"/>
          <w:szCs w:val="18"/>
          <w:lang w:eastAsia="en-US"/>
          <w14:ligatures w14:val="standardContextual"/>
        </w:rPr>
        <w:t xml:space="preserve"> : (</w:t>
      </w:r>
      <w:r w:rsidR="00E04470" w:rsidRPr="00765CD7">
        <w:rPr>
          <w:rFonts w:asciiTheme="minorHAnsi" w:eastAsiaTheme="minorHAnsi" w:hAnsiTheme="minorHAnsi" w:cstheme="minorHAnsi"/>
          <w:b/>
          <w:bCs/>
          <w:color w:val="000000"/>
          <w:sz w:val="18"/>
          <w:szCs w:val="18"/>
          <w:lang w:eastAsia="en-US"/>
          <w14:ligatures w14:val="standardContextual"/>
        </w:rPr>
        <w:t>tr</w:t>
      </w:r>
      <w:r w:rsidR="00E04470" w:rsidRPr="00765CD7">
        <w:rPr>
          <w:rFonts w:asciiTheme="minorHAnsi" w:eastAsiaTheme="minorHAnsi" w:hAnsiTheme="minorHAnsi" w:cstheme="minorHAnsi"/>
          <w:color w:val="000000"/>
          <w:sz w:val="18"/>
          <w:szCs w:val="18"/>
          <w:lang w:eastAsia="en-US"/>
          <w14:ligatures w14:val="standardContextual"/>
        </w:rPr>
        <w:t>.) : remplir de (gén.).</w:t>
      </w:r>
    </w:p>
  </w:footnote>
  <w:footnote w:id="41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04470" w:rsidRPr="00765CD7">
        <w:rPr>
          <w:rFonts w:asciiTheme="minorHAnsi" w:hAnsiTheme="minorHAnsi" w:cstheme="minorHAnsi"/>
          <w:b/>
          <w:bCs/>
          <w:sz w:val="18"/>
          <w:szCs w:val="18"/>
        </w:rPr>
        <w:t xml:space="preserve"> </w:t>
      </w:r>
      <w:r w:rsidR="00E04470" w:rsidRPr="00765CD7">
        <w:rPr>
          <w:rFonts w:asciiTheme="minorHAnsi" w:eastAsiaTheme="minorHAnsi" w:hAnsiTheme="minorHAnsi" w:cstheme="minorHAnsi"/>
          <w:b/>
          <w:bCs/>
          <w:color w:val="000000"/>
          <w:sz w:val="18"/>
          <w:szCs w:val="18"/>
          <w:lang w:eastAsia="en-US"/>
          <w14:ligatures w14:val="standardContextual"/>
        </w:rPr>
        <w:t xml:space="preserve">412. οὐδ᾽ ἀναβαλλόμενος : μελέτη δὲ τὸ ἔργον ὀφέλλει : -- </w:t>
      </w:r>
      <w:r w:rsidR="00E04470" w:rsidRPr="00765CD7">
        <w:rPr>
          <w:rFonts w:asciiTheme="minorHAnsi" w:eastAsiaTheme="minorHAnsi" w:hAnsiTheme="minorHAnsi" w:cstheme="minorHAnsi"/>
          <w:color w:val="000000"/>
          <w:sz w:val="18"/>
          <w:szCs w:val="18"/>
          <w:lang w:eastAsia="en-US"/>
          <w14:ligatures w14:val="standardContextual"/>
        </w:rPr>
        <w:t xml:space="preserve">  </w:t>
      </w:r>
      <w:r w:rsidR="00E04470" w:rsidRPr="00765CD7">
        <w:rPr>
          <w:rFonts w:asciiTheme="minorHAnsi" w:eastAsiaTheme="minorHAnsi" w:hAnsiTheme="minorHAnsi" w:cstheme="minorHAnsi"/>
          <w:b/>
          <w:bCs/>
          <w:color w:val="B00004"/>
          <w:sz w:val="18"/>
          <w:szCs w:val="18"/>
          <w:lang w:eastAsia="en-US"/>
          <w14:ligatures w14:val="standardContextual"/>
        </w:rPr>
        <w:t>Ἀ</w:t>
      </w:r>
      <w:r w:rsidR="00E04470" w:rsidRPr="00765CD7">
        <w:rPr>
          <w:rFonts w:asciiTheme="minorHAnsi" w:eastAsiaTheme="minorHAnsi" w:hAnsiTheme="minorHAnsi" w:cstheme="minorHAnsi"/>
          <w:b/>
          <w:bCs/>
          <w:color w:val="000000"/>
          <w:sz w:val="18"/>
          <w:szCs w:val="18"/>
          <w:lang w:eastAsia="en-US"/>
          <w14:ligatures w14:val="standardContextual"/>
        </w:rPr>
        <w:t>ναβάλλομαι</w:t>
      </w:r>
      <w:r w:rsidR="00E04470" w:rsidRPr="00765CD7">
        <w:rPr>
          <w:rFonts w:asciiTheme="minorHAnsi" w:eastAsiaTheme="minorHAnsi" w:hAnsiTheme="minorHAnsi" w:cstheme="minorHAnsi"/>
          <w:color w:val="000000"/>
          <w:sz w:val="18"/>
          <w:szCs w:val="18"/>
          <w:lang w:eastAsia="en-US"/>
          <w14:ligatures w14:val="standardContextual"/>
        </w:rPr>
        <w:t xml:space="preserve">, my  ( ἀναβαλοῦμαι) : différer, remettre.    </w:t>
      </w:r>
      <w:r w:rsidR="00E04470" w:rsidRPr="00765CD7">
        <w:rPr>
          <w:rFonts w:asciiTheme="minorHAnsi" w:eastAsiaTheme="minorHAnsi" w:hAnsiTheme="minorHAnsi" w:cstheme="minorHAnsi"/>
          <w:b/>
          <w:bCs/>
          <w:color w:val="B00004"/>
          <w:sz w:val="18"/>
          <w:szCs w:val="18"/>
          <w:lang w:eastAsia="en-US"/>
          <w14:ligatures w14:val="standardContextual"/>
        </w:rPr>
        <w:t>Μ</w:t>
      </w:r>
      <w:r w:rsidR="00E04470" w:rsidRPr="00765CD7">
        <w:rPr>
          <w:rFonts w:asciiTheme="minorHAnsi" w:eastAsiaTheme="minorHAnsi" w:hAnsiTheme="minorHAnsi" w:cstheme="minorHAnsi"/>
          <w:b/>
          <w:bCs/>
          <w:color w:val="000000"/>
          <w:sz w:val="18"/>
          <w:szCs w:val="18"/>
          <w:lang w:eastAsia="en-US"/>
          <w14:ligatures w14:val="standardContextual"/>
        </w:rPr>
        <w:t>ελέτη, ης (ἡ) :</w:t>
      </w:r>
      <w:r w:rsidR="00E04470" w:rsidRPr="00765CD7">
        <w:rPr>
          <w:rFonts w:asciiTheme="minorHAnsi" w:eastAsiaTheme="minorHAnsi" w:hAnsiTheme="minorHAnsi" w:cstheme="minorHAnsi"/>
          <w:color w:val="000000"/>
          <w:sz w:val="18"/>
          <w:szCs w:val="18"/>
          <w:lang w:eastAsia="en-US"/>
          <w14:ligatures w14:val="standardContextual"/>
        </w:rPr>
        <w:t xml:space="preserve"> souci, inquiétude ; soin.  </w:t>
      </w:r>
      <w:r w:rsidR="00E04470" w:rsidRPr="00765CD7">
        <w:rPr>
          <w:rFonts w:asciiTheme="minorHAnsi" w:eastAsiaTheme="minorHAnsi" w:hAnsiTheme="minorHAnsi" w:cstheme="minorHAnsi"/>
          <w:b/>
          <w:bCs/>
          <w:color w:val="B00004"/>
          <w:sz w:val="18"/>
          <w:szCs w:val="18"/>
          <w:lang w:eastAsia="en-US"/>
          <w14:ligatures w14:val="standardContextual"/>
        </w:rPr>
        <w:t>Ὀ</w:t>
      </w:r>
      <w:r w:rsidR="00E04470" w:rsidRPr="00765CD7">
        <w:rPr>
          <w:rFonts w:asciiTheme="minorHAnsi" w:eastAsiaTheme="minorHAnsi" w:hAnsiTheme="minorHAnsi" w:cstheme="minorHAnsi"/>
          <w:b/>
          <w:bCs/>
          <w:color w:val="000000"/>
          <w:sz w:val="18"/>
          <w:szCs w:val="18"/>
          <w:lang w:eastAsia="en-US"/>
          <w14:ligatures w14:val="standardContextual"/>
        </w:rPr>
        <w:t>φέλλω (2)</w:t>
      </w:r>
      <w:r w:rsidR="00E04470" w:rsidRPr="00765CD7">
        <w:rPr>
          <w:rFonts w:asciiTheme="minorHAnsi" w:eastAsiaTheme="minorHAnsi" w:hAnsiTheme="minorHAnsi" w:cstheme="minorHAnsi"/>
          <w:color w:val="000000"/>
          <w:sz w:val="18"/>
          <w:szCs w:val="18"/>
          <w:lang w:eastAsia="en-US"/>
          <w14:ligatures w14:val="standardContextual"/>
        </w:rPr>
        <w:t xml:space="preserve"> </w:t>
      </w:r>
      <w:r w:rsidR="00E04470" w:rsidRPr="00765CD7">
        <w:rPr>
          <w:rFonts w:asciiTheme="minorHAnsi" w:eastAsiaTheme="minorHAnsi" w:hAnsiTheme="minorHAnsi" w:cstheme="minorHAnsi"/>
          <w:b/>
          <w:bCs/>
          <w:color w:val="000000"/>
          <w:sz w:val="18"/>
          <w:szCs w:val="18"/>
          <w:lang w:eastAsia="en-US"/>
          <w14:ligatures w14:val="standardContextual"/>
        </w:rPr>
        <w:t xml:space="preserve">– : </w:t>
      </w:r>
      <w:r w:rsidR="00E04470" w:rsidRPr="00765CD7">
        <w:rPr>
          <w:rFonts w:asciiTheme="minorHAnsi" w:eastAsiaTheme="minorHAnsi" w:hAnsiTheme="minorHAnsi" w:cstheme="minorHAnsi"/>
          <w:color w:val="000000"/>
          <w:sz w:val="18"/>
          <w:szCs w:val="18"/>
          <w:lang w:eastAsia="en-US"/>
          <w14:ligatures w14:val="standardContextual"/>
        </w:rPr>
        <w:t xml:space="preserve">faire grossir, gonfler, enfler ; (fig.) faire croître, amplifier, multiplier. </w:t>
      </w:r>
      <w:r w:rsidRPr="00765CD7">
        <w:rPr>
          <w:rFonts w:asciiTheme="minorHAnsi" w:hAnsiTheme="minorHAnsi" w:cstheme="minorHAnsi"/>
          <w:b/>
          <w:bCs/>
          <w:sz w:val="18"/>
          <w:szCs w:val="18"/>
        </w:rPr>
        <w:t xml:space="preserve"> </w:t>
      </w:r>
    </w:p>
  </w:footnote>
  <w:footnote w:id="41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E04470" w:rsidRPr="00765CD7">
        <w:rPr>
          <w:rFonts w:asciiTheme="minorHAnsi" w:eastAsiaTheme="minorHAnsi" w:hAnsiTheme="minorHAnsi" w:cstheme="minorHAnsi"/>
          <w:b/>
          <w:bCs/>
          <w:color w:val="000000"/>
          <w:sz w:val="18"/>
          <w:szCs w:val="18"/>
          <w:lang w:eastAsia="en-US"/>
          <w14:ligatures w14:val="standardContextual"/>
        </w:rPr>
        <w:t>413. αἰεὶ δ᾽ ἀμβολιεργὸς ἀνὴρ ἄτῃσι παλαίει. --    Ἀμϐολιεργός, ός, όν,</w:t>
      </w:r>
      <w:r w:rsidR="00E04470" w:rsidRPr="00765CD7">
        <w:rPr>
          <w:rFonts w:asciiTheme="minorHAnsi" w:eastAsiaTheme="minorHAnsi" w:hAnsiTheme="minorHAnsi" w:cstheme="minorHAnsi"/>
          <w:color w:val="000000"/>
          <w:sz w:val="18"/>
          <w:szCs w:val="18"/>
          <w:lang w:eastAsia="en-US"/>
          <w14:ligatures w14:val="standardContextual"/>
        </w:rPr>
        <w:t xml:space="preserve"> poét. pour </w:t>
      </w:r>
      <w:hyperlink r:id="rId6" w:history="1">
        <w:r w:rsidR="00E04470" w:rsidRPr="00765CD7">
          <w:rPr>
            <w:rFonts w:asciiTheme="minorHAnsi" w:eastAsiaTheme="minorHAnsi" w:hAnsiTheme="minorHAnsi" w:cstheme="minorHAnsi"/>
            <w:color w:val="000000"/>
            <w:sz w:val="18"/>
            <w:szCs w:val="18"/>
            <w:lang w:eastAsia="en-US"/>
            <w14:ligatures w14:val="standardContextual"/>
          </w:rPr>
          <w:t>ἀναβολιεργός</w:t>
        </w:r>
      </w:hyperlink>
      <w:r w:rsidR="00E04470" w:rsidRPr="00765CD7">
        <w:rPr>
          <w:rFonts w:asciiTheme="minorHAnsi" w:eastAsiaTheme="minorHAnsi" w:hAnsiTheme="minorHAnsi" w:cstheme="minorHAnsi"/>
          <w:color w:val="000000"/>
          <w:sz w:val="18"/>
          <w:szCs w:val="18"/>
          <w:lang w:eastAsia="en-US"/>
          <w14:ligatures w14:val="standardContextual"/>
        </w:rPr>
        <w:t xml:space="preserve">, (ἀναβάλλω):  qui remet </w:t>
      </w:r>
      <w:r w:rsidR="00E04470" w:rsidRPr="00765CD7">
        <w:rPr>
          <w:rFonts w:asciiTheme="minorHAnsi" w:eastAsiaTheme="minorHAnsi" w:hAnsiTheme="minorHAnsi" w:cstheme="minorHAnsi"/>
          <w:i/>
          <w:iCs/>
          <w:color w:val="000000"/>
          <w:sz w:val="18"/>
          <w:szCs w:val="18"/>
          <w:lang w:eastAsia="en-US"/>
          <w14:ligatures w14:val="standardContextual"/>
        </w:rPr>
        <w:t>ou</w:t>
      </w:r>
      <w:r w:rsidR="00E04470" w:rsidRPr="00765CD7">
        <w:rPr>
          <w:rFonts w:asciiTheme="minorHAnsi" w:eastAsiaTheme="minorHAnsi" w:hAnsiTheme="minorHAnsi" w:cstheme="minorHAnsi"/>
          <w:color w:val="000000"/>
          <w:sz w:val="18"/>
          <w:szCs w:val="18"/>
          <w:lang w:eastAsia="en-US"/>
          <w14:ligatures w14:val="standardContextual"/>
        </w:rPr>
        <w:t xml:space="preserve"> ajourne la tâche, HÉS. </w:t>
      </w:r>
      <w:r w:rsidR="00E04470" w:rsidRPr="00765CD7">
        <w:rPr>
          <w:rFonts w:asciiTheme="minorHAnsi" w:eastAsiaTheme="minorHAnsi" w:hAnsiTheme="minorHAnsi" w:cstheme="minorHAnsi"/>
          <w:i/>
          <w:iCs/>
          <w:color w:val="000000"/>
          <w:sz w:val="18"/>
          <w:szCs w:val="18"/>
          <w:lang w:eastAsia="en-US"/>
          <w14:ligatures w14:val="standardContextual"/>
        </w:rPr>
        <w:t>O. 441 ; avec le gén.</w:t>
      </w:r>
      <w:r w:rsidR="00E04470" w:rsidRPr="00765CD7">
        <w:rPr>
          <w:rFonts w:asciiTheme="minorHAnsi" w:eastAsiaTheme="minorHAnsi" w:hAnsiTheme="minorHAnsi" w:cstheme="minorHAnsi"/>
          <w:color w:val="000000"/>
          <w:sz w:val="18"/>
          <w:szCs w:val="18"/>
          <w:lang w:eastAsia="en-US"/>
          <w14:ligatures w14:val="standardContextual"/>
        </w:rPr>
        <w:t xml:space="preserve"> PLUT. </w:t>
      </w:r>
      <w:r w:rsidR="00E04470" w:rsidRPr="00765CD7">
        <w:rPr>
          <w:rFonts w:asciiTheme="minorHAnsi" w:eastAsiaTheme="minorHAnsi" w:hAnsiTheme="minorHAnsi" w:cstheme="minorHAnsi"/>
          <w:i/>
          <w:iCs/>
          <w:color w:val="000000"/>
          <w:sz w:val="18"/>
          <w:szCs w:val="18"/>
          <w:lang w:eastAsia="en-US"/>
          <w14:ligatures w14:val="standardContextual"/>
        </w:rPr>
        <w:t>M. 548</w:t>
      </w:r>
      <w:r w:rsidR="00E04470" w:rsidRPr="00765CD7">
        <w:rPr>
          <w:rFonts w:asciiTheme="minorHAnsi" w:eastAsiaTheme="minorHAnsi" w:hAnsiTheme="minorHAnsi" w:cstheme="minorHAnsi"/>
          <w:color w:val="000000"/>
          <w:sz w:val="18"/>
          <w:szCs w:val="18"/>
          <w:lang w:eastAsia="en-US"/>
          <w14:ligatures w14:val="standardContextual"/>
        </w:rPr>
        <w:t xml:space="preserve"> d, </w:t>
      </w:r>
      <w:r w:rsidR="00E04470" w:rsidRPr="00765CD7">
        <w:rPr>
          <w:rFonts w:asciiTheme="minorHAnsi" w:eastAsiaTheme="minorHAnsi" w:hAnsiTheme="minorHAnsi" w:cstheme="minorHAnsi"/>
          <w:i/>
          <w:iCs/>
          <w:color w:val="000000"/>
          <w:sz w:val="18"/>
          <w:szCs w:val="18"/>
          <w:lang w:eastAsia="en-US"/>
          <w14:ligatures w14:val="standardContextual"/>
        </w:rPr>
        <w:t xml:space="preserve">etc.    </w:t>
      </w:r>
      <w:r w:rsidR="00E04470" w:rsidRPr="00765CD7">
        <w:rPr>
          <w:rFonts w:asciiTheme="minorHAnsi" w:eastAsiaTheme="minorHAnsi" w:hAnsiTheme="minorHAnsi" w:cstheme="minorHAnsi"/>
          <w:b/>
          <w:bCs/>
          <w:color w:val="B00004"/>
          <w:sz w:val="18"/>
          <w:szCs w:val="18"/>
          <w:lang w:eastAsia="en-US"/>
          <w14:ligatures w14:val="standardContextual"/>
        </w:rPr>
        <w:t>Ἄ</w:t>
      </w:r>
      <w:r w:rsidR="00E04470" w:rsidRPr="00765CD7">
        <w:rPr>
          <w:rFonts w:asciiTheme="minorHAnsi" w:eastAsiaTheme="minorHAnsi" w:hAnsiTheme="minorHAnsi" w:cstheme="minorHAnsi"/>
          <w:b/>
          <w:bCs/>
          <w:color w:val="000000"/>
          <w:sz w:val="18"/>
          <w:szCs w:val="18"/>
          <w:lang w:eastAsia="en-US"/>
          <w14:ligatures w14:val="standardContextual"/>
        </w:rPr>
        <w:t>τη, ης (ἡ) :</w:t>
      </w:r>
      <w:r w:rsidR="00E04470" w:rsidRPr="00765CD7">
        <w:rPr>
          <w:rFonts w:asciiTheme="minorHAnsi" w:eastAsiaTheme="minorHAnsi" w:hAnsiTheme="minorHAnsi" w:cstheme="minorHAnsi"/>
          <w:color w:val="000000"/>
          <w:sz w:val="18"/>
          <w:szCs w:val="18"/>
          <w:lang w:eastAsia="en-US"/>
          <w14:ligatures w14:val="standardContextual"/>
        </w:rPr>
        <w:t xml:space="preserve"> fléau envoyé par les dieux comme châtiment d’une faute, (part.) aveuglement de l’esprit, égarement, folie ;  […] (p. suite) ruine, malheur ; fléau;  ἄτῃσιν  /  ἀάτῃσιν : dat. pl. Hom. Hés.      </w:t>
      </w:r>
      <w:r w:rsidR="00E04470" w:rsidRPr="00765CD7">
        <w:rPr>
          <w:rFonts w:asciiTheme="minorHAnsi" w:eastAsiaTheme="minorHAnsi" w:hAnsiTheme="minorHAnsi" w:cstheme="minorHAnsi"/>
          <w:b/>
          <w:bCs/>
          <w:color w:val="B00004"/>
          <w:sz w:val="18"/>
          <w:szCs w:val="18"/>
          <w:lang w:eastAsia="en-US"/>
          <w14:ligatures w14:val="standardContextual"/>
        </w:rPr>
        <w:t>Π</w:t>
      </w:r>
      <w:r w:rsidR="00E04470" w:rsidRPr="00765CD7">
        <w:rPr>
          <w:rFonts w:asciiTheme="minorHAnsi" w:eastAsiaTheme="minorHAnsi" w:hAnsiTheme="minorHAnsi" w:cstheme="minorHAnsi"/>
          <w:b/>
          <w:bCs/>
          <w:color w:val="000000"/>
          <w:sz w:val="18"/>
          <w:szCs w:val="18"/>
          <w:lang w:eastAsia="en-US"/>
          <w14:ligatures w14:val="standardContextual"/>
        </w:rPr>
        <w:t xml:space="preserve">αλαίω : </w:t>
      </w:r>
      <w:r w:rsidR="00E04470" w:rsidRPr="00765CD7">
        <w:rPr>
          <w:rFonts w:asciiTheme="minorHAnsi" w:eastAsiaTheme="minorHAnsi" w:hAnsiTheme="minorHAnsi" w:cstheme="minorHAnsi"/>
          <w:color w:val="000000"/>
          <w:sz w:val="18"/>
          <w:szCs w:val="18"/>
          <w:lang w:eastAsia="en-US"/>
          <w14:ligatures w14:val="standardContextual"/>
        </w:rPr>
        <w:t>lutter ; avoir à lutter contre qqch ; être malheureux, succomber en luttant.   Mazon: . « porte un défi aux désastres ».  </w:t>
      </w:r>
    </w:p>
  </w:footnote>
  <w:footnote w:id="41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C16C8" w:rsidRPr="00765CD7">
        <w:rPr>
          <w:rFonts w:asciiTheme="minorHAnsi" w:eastAsiaTheme="minorHAnsi" w:hAnsiTheme="minorHAnsi" w:cstheme="minorHAnsi"/>
          <w:b/>
          <w:bCs/>
          <w:color w:val="000000"/>
          <w:sz w:val="18"/>
          <w:szCs w:val="18"/>
          <w:lang w:eastAsia="en-US"/>
          <w14:ligatures w14:val="standardContextual"/>
        </w:rPr>
        <w:t xml:space="preserve">414. ἦμος δὴ λήγει μένος ὀξέος ἠελίοιο  —  </w:t>
      </w:r>
      <w:r w:rsidR="007C16C8" w:rsidRPr="00765CD7">
        <w:rPr>
          <w:rFonts w:asciiTheme="minorHAnsi" w:eastAsiaTheme="minorHAnsi" w:hAnsiTheme="minorHAnsi" w:cstheme="minorHAnsi"/>
          <w:b/>
          <w:bCs/>
          <w:color w:val="B00004"/>
          <w:sz w:val="18"/>
          <w:szCs w:val="18"/>
          <w:lang w:eastAsia="en-US"/>
          <w14:ligatures w14:val="standardContextual"/>
        </w:rPr>
        <w:t>Ἦ</w:t>
      </w:r>
      <w:r w:rsidR="007C16C8" w:rsidRPr="00765CD7">
        <w:rPr>
          <w:rFonts w:asciiTheme="minorHAnsi" w:eastAsiaTheme="minorHAnsi" w:hAnsiTheme="minorHAnsi" w:cstheme="minorHAnsi"/>
          <w:b/>
          <w:bCs/>
          <w:color w:val="000000"/>
          <w:sz w:val="18"/>
          <w:szCs w:val="18"/>
          <w:lang w:eastAsia="en-US"/>
          <w14:ligatures w14:val="standardContextual"/>
        </w:rPr>
        <w:t>μος / ἦμος</w:t>
      </w:r>
      <w:r w:rsidR="007C16C8" w:rsidRPr="00765CD7">
        <w:rPr>
          <w:rFonts w:asciiTheme="minorHAnsi" w:eastAsiaTheme="minorHAnsi" w:hAnsiTheme="minorHAnsi" w:cstheme="minorHAnsi"/>
          <w:color w:val="000000"/>
          <w:sz w:val="18"/>
          <w:szCs w:val="18"/>
          <w:lang w:eastAsia="en-US"/>
          <w14:ligatures w14:val="standardContextual"/>
        </w:rPr>
        <w:t xml:space="preserve"> : </w:t>
      </w:r>
      <w:r w:rsidR="007C16C8" w:rsidRPr="00765CD7">
        <w:rPr>
          <w:rFonts w:asciiTheme="minorHAnsi" w:eastAsiaTheme="minorHAnsi" w:hAnsiTheme="minorHAnsi" w:cstheme="minorHAnsi"/>
          <w:i/>
          <w:iCs/>
          <w:color w:val="000000"/>
          <w:sz w:val="18"/>
          <w:szCs w:val="18"/>
          <w:lang w:eastAsia="en-US"/>
          <w14:ligatures w14:val="standardContextual"/>
        </w:rPr>
        <w:t>Sub</w:t>
      </w:r>
      <w:r w:rsidR="007C16C8" w:rsidRPr="00765CD7">
        <w:rPr>
          <w:rFonts w:asciiTheme="minorHAnsi" w:eastAsiaTheme="minorHAnsi" w:hAnsiTheme="minorHAnsi" w:cstheme="minorHAnsi"/>
          <w:color w:val="000000"/>
          <w:sz w:val="18"/>
          <w:szCs w:val="18"/>
          <w:lang w:eastAsia="en-US"/>
          <w14:ligatures w14:val="standardContextual"/>
        </w:rPr>
        <w:t>  (ion. et poét.) 1) lorsque (</w:t>
      </w:r>
      <w:r w:rsidR="007C16C8" w:rsidRPr="00765CD7">
        <w:rPr>
          <w:rFonts w:asciiTheme="minorHAnsi" w:eastAsiaTheme="minorHAnsi" w:hAnsiTheme="minorHAnsi" w:cstheme="minorHAnsi"/>
          <w:i/>
          <w:iCs/>
          <w:color w:val="000000"/>
          <w:sz w:val="18"/>
          <w:szCs w:val="18"/>
          <w:lang w:eastAsia="en-US"/>
          <w14:ligatures w14:val="standardContextual"/>
        </w:rPr>
        <w:t>avec l’ind., rar. avec le sbj. sans</w:t>
      </w:r>
      <w:r w:rsidR="007C16C8" w:rsidRPr="00765CD7">
        <w:rPr>
          <w:rFonts w:asciiTheme="minorHAnsi" w:eastAsiaTheme="minorHAnsi" w:hAnsiTheme="minorHAnsi" w:cstheme="minorHAnsi"/>
          <w:color w:val="000000"/>
          <w:sz w:val="18"/>
          <w:szCs w:val="18"/>
          <w:lang w:eastAsia="en-US"/>
          <w14:ligatures w14:val="standardContextual"/>
        </w:rPr>
        <w:t xml:space="preserve"> </w:t>
      </w:r>
      <w:r w:rsidR="007C16C8" w:rsidRPr="00765CD7">
        <w:rPr>
          <w:rFonts w:asciiTheme="minorHAnsi" w:eastAsiaTheme="minorHAnsi" w:hAnsiTheme="minorHAnsi" w:cstheme="minorHAnsi"/>
          <w:b/>
          <w:bCs/>
          <w:color w:val="000000"/>
          <w:sz w:val="18"/>
          <w:szCs w:val="18"/>
          <w:lang w:eastAsia="en-US"/>
          <w14:ligatures w14:val="standardContextual"/>
        </w:rPr>
        <w:t>ἄν</w:t>
      </w:r>
      <w:r w:rsidR="007C16C8" w:rsidRPr="00765CD7">
        <w:rPr>
          <w:rFonts w:asciiTheme="minorHAnsi" w:eastAsiaTheme="minorHAnsi" w:hAnsiTheme="minorHAnsi" w:cstheme="minorHAnsi"/>
          <w:color w:val="000000"/>
          <w:sz w:val="18"/>
          <w:szCs w:val="18"/>
          <w:lang w:eastAsia="en-US"/>
          <w14:ligatures w14:val="standardContextual"/>
        </w:rPr>
        <w:t xml:space="preserve"> ; en corrélat.  : </w:t>
      </w:r>
      <w:r w:rsidR="007C16C8" w:rsidRPr="00765CD7">
        <w:rPr>
          <w:rFonts w:asciiTheme="minorHAnsi" w:eastAsiaTheme="minorHAnsi" w:hAnsiTheme="minorHAnsi" w:cstheme="minorHAnsi"/>
          <w:b/>
          <w:bCs/>
          <w:color w:val="000000"/>
          <w:sz w:val="18"/>
          <w:szCs w:val="18"/>
          <w:lang w:eastAsia="en-US"/>
          <w14:ligatures w14:val="standardContextual"/>
        </w:rPr>
        <w:t xml:space="preserve">ἦμος… τῆμος : </w:t>
      </w:r>
      <w:r w:rsidR="007C16C8" w:rsidRPr="00765CD7">
        <w:rPr>
          <w:rFonts w:asciiTheme="minorHAnsi" w:eastAsiaTheme="minorHAnsi" w:hAnsiTheme="minorHAnsi" w:cstheme="minorHAnsi"/>
          <w:color w:val="000000"/>
          <w:sz w:val="18"/>
          <w:szCs w:val="18"/>
          <w:lang w:eastAsia="en-US"/>
          <w14:ligatures w14:val="standardContextual"/>
        </w:rPr>
        <w:t>lorsque … alors</w:t>
      </w:r>
      <w:r w:rsidR="007C16C8" w:rsidRPr="00765CD7">
        <w:rPr>
          <w:rFonts w:asciiTheme="minorHAnsi" w:eastAsiaTheme="minorHAnsi" w:hAnsiTheme="minorHAnsi" w:cstheme="minorHAnsi"/>
          <w:b/>
          <w:bCs/>
          <w:color w:val="000000"/>
          <w:sz w:val="18"/>
          <w:szCs w:val="18"/>
          <w:lang w:eastAsia="en-US"/>
          <w14:ligatures w14:val="standardContextual"/>
        </w:rPr>
        <w:t xml:space="preserve">)  </w:t>
      </w:r>
      <w:r w:rsidR="007C16C8" w:rsidRPr="00765CD7">
        <w:rPr>
          <w:rFonts w:asciiTheme="minorHAnsi" w:eastAsiaTheme="minorHAnsi" w:hAnsiTheme="minorHAnsi" w:cstheme="minorHAnsi"/>
          <w:color w:val="000000"/>
          <w:sz w:val="18"/>
          <w:szCs w:val="18"/>
          <w:lang w:eastAsia="en-US"/>
          <w14:ligatures w14:val="standardContextual"/>
        </w:rPr>
        <w:t xml:space="preserve">; 2)  tant que, aussi longtemps que </w:t>
      </w:r>
      <w:r w:rsidR="007C16C8" w:rsidRPr="00765CD7">
        <w:rPr>
          <w:rFonts w:asciiTheme="minorHAnsi" w:eastAsiaTheme="minorHAnsi" w:hAnsiTheme="minorHAnsi" w:cstheme="minorHAnsi"/>
          <w:i/>
          <w:iCs/>
          <w:color w:val="000000"/>
          <w:sz w:val="18"/>
          <w:szCs w:val="18"/>
          <w:lang w:eastAsia="en-US"/>
          <w14:ligatures w14:val="standardContextual"/>
        </w:rPr>
        <w:t>avec l’ind.</w:t>
      </w:r>
      <w:r w:rsidR="007C16C8" w:rsidRPr="00765CD7">
        <w:rPr>
          <w:rFonts w:asciiTheme="minorHAnsi" w:eastAsiaTheme="minorHAnsi" w:hAnsiTheme="minorHAnsi" w:cstheme="minorHAnsi"/>
          <w:color w:val="000000"/>
          <w:sz w:val="18"/>
          <w:szCs w:val="18"/>
          <w:lang w:eastAsia="en-US"/>
          <w14:ligatures w14:val="standardContextual"/>
        </w:rPr>
        <w:t xml:space="preserve">  </w:t>
      </w:r>
      <w:r w:rsidR="007C16C8" w:rsidRPr="00765CD7">
        <w:rPr>
          <w:rFonts w:asciiTheme="minorHAnsi" w:eastAsiaTheme="minorHAnsi" w:hAnsiTheme="minorHAnsi" w:cstheme="minorHAnsi"/>
          <w:b/>
          <w:bCs/>
          <w:color w:val="B00004"/>
          <w:sz w:val="18"/>
          <w:szCs w:val="18"/>
          <w:lang w:eastAsia="en-US"/>
          <w14:ligatures w14:val="standardContextual"/>
        </w:rPr>
        <w:t>Λ</w:t>
      </w:r>
      <w:r w:rsidR="007C16C8" w:rsidRPr="00765CD7">
        <w:rPr>
          <w:rFonts w:asciiTheme="minorHAnsi" w:eastAsiaTheme="minorHAnsi" w:hAnsiTheme="minorHAnsi" w:cstheme="minorHAnsi"/>
          <w:b/>
          <w:bCs/>
          <w:color w:val="000000"/>
          <w:sz w:val="18"/>
          <w:szCs w:val="18"/>
          <w:lang w:eastAsia="en-US"/>
          <w14:ligatures w14:val="standardContextual"/>
        </w:rPr>
        <w:t xml:space="preserve">ήγω (λήξω; ἔληξα ; </w:t>
      </w:r>
      <w:r w:rsidR="007C16C8" w:rsidRPr="00765CD7">
        <w:rPr>
          <w:rFonts w:asciiTheme="minorHAnsi" w:eastAsiaTheme="minorHAnsi" w:hAnsiTheme="minorHAnsi" w:cstheme="minorHAnsi"/>
          <w:color w:val="000000"/>
          <w:sz w:val="18"/>
          <w:szCs w:val="18"/>
          <w:lang w:eastAsia="en-US"/>
          <w14:ligatures w14:val="standardContextual"/>
        </w:rPr>
        <w:t>M. λήγομαι  </w:t>
      </w:r>
      <w:r w:rsidR="007C16C8" w:rsidRPr="00765CD7">
        <w:rPr>
          <w:rFonts w:asciiTheme="minorHAnsi" w:eastAsiaTheme="minorHAnsi" w:hAnsiTheme="minorHAnsi" w:cstheme="minorHAnsi"/>
          <w:b/>
          <w:bCs/>
          <w:color w:val="000000"/>
          <w:sz w:val="18"/>
          <w:szCs w:val="18"/>
          <w:lang w:eastAsia="en-US"/>
          <w14:ligatures w14:val="standardContextual"/>
        </w:rPr>
        <w:t xml:space="preserve">) : </w:t>
      </w:r>
      <w:r w:rsidR="007C16C8" w:rsidRPr="00765CD7">
        <w:rPr>
          <w:rFonts w:asciiTheme="minorHAnsi" w:eastAsiaTheme="minorHAnsi" w:hAnsiTheme="minorHAnsi" w:cstheme="minorHAnsi"/>
          <w:b/>
          <w:bCs/>
          <w:color w:val="000000"/>
          <w:sz w:val="18"/>
          <w:szCs w:val="18"/>
          <w:u w:val="single"/>
          <w:lang w:eastAsia="en-US"/>
          <w14:ligatures w14:val="standardContextual"/>
        </w:rPr>
        <w:t>Tr</w:t>
      </w:r>
      <w:r w:rsidR="007C16C8" w:rsidRPr="00765CD7">
        <w:rPr>
          <w:rFonts w:asciiTheme="minorHAnsi" w:eastAsiaTheme="minorHAnsi" w:hAnsiTheme="minorHAnsi" w:cstheme="minorHAnsi"/>
          <w:b/>
          <w:bCs/>
          <w:color w:val="000000"/>
          <w:sz w:val="18"/>
          <w:szCs w:val="18"/>
          <w:lang w:eastAsia="en-US"/>
          <w14:ligatures w14:val="standardContextual"/>
        </w:rPr>
        <w:t xml:space="preserve">. </w:t>
      </w:r>
      <w:r w:rsidR="007C16C8" w:rsidRPr="00765CD7">
        <w:rPr>
          <w:rFonts w:asciiTheme="minorHAnsi" w:eastAsiaTheme="minorHAnsi" w:hAnsiTheme="minorHAnsi" w:cstheme="minorHAnsi"/>
          <w:color w:val="000000"/>
          <w:sz w:val="18"/>
          <w:szCs w:val="18"/>
          <w:lang w:eastAsia="en-US"/>
          <w14:ligatures w14:val="standardContextual"/>
        </w:rPr>
        <w:t xml:space="preserve">faire cesser  ; </w:t>
      </w:r>
      <w:r w:rsidR="007C16C8" w:rsidRPr="00765CD7">
        <w:rPr>
          <w:rFonts w:asciiTheme="minorHAnsi" w:eastAsiaTheme="minorHAnsi" w:hAnsiTheme="minorHAnsi" w:cstheme="minorHAnsi"/>
          <w:b/>
          <w:bCs/>
          <w:color w:val="000000"/>
          <w:sz w:val="18"/>
          <w:szCs w:val="18"/>
          <w:u w:val="single"/>
          <w:lang w:eastAsia="en-US"/>
          <w14:ligatures w14:val="standardContextual"/>
        </w:rPr>
        <w:t>Intr</w:t>
      </w:r>
      <w:r w:rsidR="007C16C8" w:rsidRPr="00765CD7">
        <w:rPr>
          <w:rFonts w:asciiTheme="minorHAnsi" w:eastAsiaTheme="minorHAnsi" w:hAnsiTheme="minorHAnsi" w:cstheme="minorHAnsi"/>
          <w:b/>
          <w:bCs/>
          <w:color w:val="000000"/>
          <w:sz w:val="18"/>
          <w:szCs w:val="18"/>
          <w:lang w:eastAsia="en-US"/>
          <w14:ligatures w14:val="standardContextual"/>
        </w:rPr>
        <w:t xml:space="preserve">. : </w:t>
      </w:r>
      <w:r w:rsidR="007C16C8" w:rsidRPr="00765CD7">
        <w:rPr>
          <w:rFonts w:asciiTheme="minorHAnsi" w:eastAsiaTheme="minorHAnsi" w:hAnsiTheme="minorHAnsi" w:cstheme="minorHAnsi"/>
          <w:color w:val="000000"/>
          <w:sz w:val="18"/>
          <w:szCs w:val="18"/>
          <w:lang w:eastAsia="en-US"/>
          <w14:ligatures w14:val="standardContextual"/>
        </w:rPr>
        <w:t xml:space="preserve">cesser, finir, se terminer.      </w:t>
      </w:r>
      <w:r w:rsidR="007C16C8" w:rsidRPr="00765CD7">
        <w:rPr>
          <w:rFonts w:asciiTheme="minorHAnsi" w:eastAsiaTheme="minorHAnsi" w:hAnsiTheme="minorHAnsi" w:cstheme="minorHAnsi"/>
          <w:b/>
          <w:bCs/>
          <w:color w:val="B00004"/>
          <w:sz w:val="18"/>
          <w:szCs w:val="18"/>
          <w:lang w:eastAsia="en-US"/>
          <w14:ligatures w14:val="standardContextual"/>
        </w:rPr>
        <w:t>Μ</w:t>
      </w:r>
      <w:r w:rsidR="007C16C8" w:rsidRPr="00765CD7">
        <w:rPr>
          <w:rFonts w:asciiTheme="minorHAnsi" w:eastAsiaTheme="minorHAnsi" w:hAnsiTheme="minorHAnsi" w:cstheme="minorHAnsi"/>
          <w:b/>
          <w:bCs/>
          <w:color w:val="000000"/>
          <w:sz w:val="18"/>
          <w:szCs w:val="18"/>
          <w:lang w:eastAsia="en-US"/>
          <w14:ligatures w14:val="standardContextual"/>
        </w:rPr>
        <w:t>ένος, ους (τό) :</w:t>
      </w:r>
      <w:r w:rsidR="007C16C8" w:rsidRPr="00765CD7">
        <w:rPr>
          <w:rFonts w:asciiTheme="minorHAnsi" w:eastAsiaTheme="minorHAnsi" w:hAnsiTheme="minorHAnsi" w:cstheme="minorHAnsi"/>
          <w:color w:val="000000"/>
          <w:sz w:val="18"/>
          <w:szCs w:val="18"/>
          <w:lang w:eastAsia="en-US"/>
          <w14:ligatures w14:val="standardContextual"/>
        </w:rPr>
        <w:t xml:space="preserve"> force, vigueur ; coeur, esprit, courage, ardeur ; colère ; violence.           </w:t>
      </w:r>
      <w:r w:rsidR="007C16C8" w:rsidRPr="00765CD7">
        <w:rPr>
          <w:rFonts w:asciiTheme="minorHAnsi" w:eastAsiaTheme="minorHAnsi" w:hAnsiTheme="minorHAnsi" w:cstheme="minorHAnsi"/>
          <w:b/>
          <w:bCs/>
          <w:color w:val="B00004"/>
          <w:sz w:val="18"/>
          <w:szCs w:val="18"/>
          <w:lang w:eastAsia="en-US"/>
          <w14:ligatures w14:val="standardContextual"/>
        </w:rPr>
        <w:t>Ὀ</w:t>
      </w:r>
      <w:r w:rsidR="007C16C8" w:rsidRPr="00765CD7">
        <w:rPr>
          <w:rFonts w:asciiTheme="minorHAnsi" w:eastAsiaTheme="minorHAnsi" w:hAnsiTheme="minorHAnsi" w:cstheme="minorHAnsi"/>
          <w:b/>
          <w:bCs/>
          <w:color w:val="000000"/>
          <w:sz w:val="18"/>
          <w:szCs w:val="18"/>
          <w:lang w:eastAsia="en-US"/>
          <w14:ligatures w14:val="standardContextual"/>
        </w:rPr>
        <w:t xml:space="preserve">ξύς, εῖα, ύ  </w:t>
      </w:r>
      <w:r w:rsidR="007C16C8" w:rsidRPr="00765CD7">
        <w:rPr>
          <w:rFonts w:asciiTheme="minorHAnsi" w:eastAsiaTheme="minorHAnsi" w:hAnsiTheme="minorHAnsi" w:cstheme="minorHAnsi"/>
          <w:color w:val="000000"/>
          <w:sz w:val="18"/>
          <w:szCs w:val="18"/>
          <w:lang w:eastAsia="en-US"/>
          <w14:ligatures w14:val="standardContextual"/>
        </w:rPr>
        <w:t xml:space="preserve">(gén : </w:t>
      </w:r>
      <w:r w:rsidR="007C16C8" w:rsidRPr="00765CD7">
        <w:rPr>
          <w:rFonts w:asciiTheme="minorHAnsi" w:eastAsiaTheme="minorHAnsi" w:hAnsiTheme="minorHAnsi" w:cstheme="minorHAnsi"/>
          <w:b/>
          <w:bCs/>
          <w:color w:val="000000"/>
          <w:sz w:val="18"/>
          <w:szCs w:val="18"/>
          <w:lang w:eastAsia="en-US"/>
          <w14:ligatures w14:val="standardContextual"/>
        </w:rPr>
        <w:t xml:space="preserve">έος, είας, έος) </w:t>
      </w:r>
      <w:r w:rsidR="007C16C8" w:rsidRPr="00765CD7">
        <w:rPr>
          <w:rFonts w:asciiTheme="minorHAnsi" w:eastAsiaTheme="minorHAnsi" w:hAnsiTheme="minorHAnsi" w:cstheme="minorHAnsi"/>
          <w:color w:val="000000"/>
          <w:sz w:val="18"/>
          <w:szCs w:val="18"/>
          <w:lang w:eastAsia="en-US"/>
          <w14:ligatures w14:val="standardContextual"/>
        </w:rPr>
        <w:t xml:space="preserve">: aigu, tranchant ; pénétrant ; perçant (voix) ; piquant.    </w:t>
      </w:r>
      <w:r w:rsidR="007C16C8" w:rsidRPr="00765CD7">
        <w:rPr>
          <w:rFonts w:asciiTheme="minorHAnsi" w:eastAsiaTheme="minorHAnsi" w:hAnsiTheme="minorHAnsi" w:cstheme="minorHAnsi"/>
          <w:b/>
          <w:bCs/>
          <w:color w:val="B00004"/>
          <w:sz w:val="18"/>
          <w:szCs w:val="18"/>
          <w:lang w:eastAsia="en-US"/>
          <w14:ligatures w14:val="standardContextual"/>
        </w:rPr>
        <w:t>Ἥ</w:t>
      </w:r>
      <w:r w:rsidR="007C16C8" w:rsidRPr="00765CD7">
        <w:rPr>
          <w:rFonts w:asciiTheme="minorHAnsi" w:eastAsiaTheme="minorHAnsi" w:hAnsiTheme="minorHAnsi" w:cstheme="minorHAnsi"/>
          <w:b/>
          <w:bCs/>
          <w:color w:val="000000"/>
          <w:sz w:val="18"/>
          <w:szCs w:val="18"/>
          <w:lang w:eastAsia="en-US"/>
          <w14:ligatures w14:val="standardContextual"/>
        </w:rPr>
        <w:t xml:space="preserve">λιος, ου (ὁ)  </w:t>
      </w:r>
      <w:r w:rsidR="007C16C8" w:rsidRPr="00765CD7">
        <w:rPr>
          <w:rFonts w:asciiTheme="minorHAnsi" w:eastAsiaTheme="minorHAnsi" w:hAnsiTheme="minorHAnsi" w:cstheme="minorHAnsi"/>
          <w:color w:val="000000"/>
          <w:sz w:val="18"/>
          <w:szCs w:val="18"/>
          <w:lang w:eastAsia="en-US"/>
          <w14:ligatures w14:val="standardContextual"/>
        </w:rPr>
        <w:t>(</w:t>
      </w:r>
      <w:r w:rsidR="007C16C8" w:rsidRPr="00765CD7">
        <w:rPr>
          <w:rFonts w:asciiTheme="minorHAnsi" w:eastAsiaTheme="minorHAnsi" w:hAnsiTheme="minorHAnsi" w:cstheme="minorHAnsi"/>
          <w:b/>
          <w:bCs/>
          <w:color w:val="B00004"/>
          <w:sz w:val="18"/>
          <w:szCs w:val="18"/>
          <w:lang w:eastAsia="en-US"/>
          <w14:ligatures w14:val="standardContextual"/>
        </w:rPr>
        <w:t>Ἠ</w:t>
      </w:r>
      <w:r w:rsidR="007C16C8" w:rsidRPr="00765CD7">
        <w:rPr>
          <w:rFonts w:asciiTheme="minorHAnsi" w:eastAsiaTheme="minorHAnsi" w:hAnsiTheme="minorHAnsi" w:cstheme="minorHAnsi"/>
          <w:b/>
          <w:bCs/>
          <w:color w:val="000000"/>
          <w:sz w:val="18"/>
          <w:szCs w:val="18"/>
          <w:lang w:eastAsia="en-US"/>
          <w14:ligatures w14:val="standardContextual"/>
        </w:rPr>
        <w:t>έλιος, οιο (ὁ) </w:t>
      </w:r>
      <w:r w:rsidR="007C16C8" w:rsidRPr="00765CD7">
        <w:rPr>
          <w:rFonts w:asciiTheme="minorHAnsi" w:eastAsiaTheme="minorHAnsi" w:hAnsiTheme="minorHAnsi" w:cstheme="minorHAnsi"/>
          <w:i/>
          <w:iCs/>
          <w:color w:val="000000"/>
          <w:sz w:val="18"/>
          <w:szCs w:val="18"/>
          <w:lang w:eastAsia="en-US"/>
          <w14:ligatures w14:val="standardContextual"/>
        </w:rPr>
        <w:t>Hom</w:t>
      </w:r>
      <w:r w:rsidR="007C16C8" w:rsidRPr="00765CD7">
        <w:rPr>
          <w:rFonts w:asciiTheme="minorHAnsi" w:eastAsiaTheme="minorHAnsi" w:hAnsiTheme="minorHAnsi" w:cstheme="minorHAnsi"/>
          <w:b/>
          <w:bCs/>
          <w:color w:val="000000"/>
          <w:sz w:val="18"/>
          <w:szCs w:val="18"/>
          <w:lang w:eastAsia="en-US"/>
          <w14:ligatures w14:val="standardContextual"/>
        </w:rPr>
        <w:t>.)  </w:t>
      </w:r>
      <w:r w:rsidR="007C16C8" w:rsidRPr="00765CD7">
        <w:rPr>
          <w:rFonts w:asciiTheme="minorHAnsi" w:eastAsiaTheme="minorHAnsi" w:hAnsiTheme="minorHAnsi" w:cstheme="minorHAnsi"/>
          <w:color w:val="000000"/>
          <w:sz w:val="18"/>
          <w:szCs w:val="18"/>
          <w:lang w:eastAsia="en-US"/>
          <w14:ligatures w14:val="standardContextual"/>
        </w:rPr>
        <w:t>: soleil.</w:t>
      </w:r>
    </w:p>
  </w:footnote>
  <w:footnote w:id="41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C16C8" w:rsidRPr="00765CD7">
        <w:rPr>
          <w:rFonts w:asciiTheme="minorHAnsi" w:eastAsiaTheme="minorHAnsi" w:hAnsiTheme="minorHAnsi" w:cstheme="minorHAnsi"/>
          <w:b/>
          <w:bCs/>
          <w:color w:val="000000"/>
          <w:sz w:val="18"/>
          <w:szCs w:val="18"/>
          <w:lang w:eastAsia="en-US"/>
          <w14:ligatures w14:val="standardContextual"/>
        </w:rPr>
        <w:t xml:space="preserve">415. καύματος ἰδαλίμου, μετοπωρινὸν ὀμβρήσαντος  —  </w:t>
      </w:r>
      <w:r w:rsidR="007C16C8" w:rsidRPr="00765CD7">
        <w:rPr>
          <w:rFonts w:asciiTheme="minorHAnsi" w:eastAsiaTheme="minorHAnsi" w:hAnsiTheme="minorHAnsi" w:cstheme="minorHAnsi"/>
          <w:b/>
          <w:bCs/>
          <w:color w:val="B00004"/>
          <w:sz w:val="18"/>
          <w:szCs w:val="18"/>
          <w:lang w:eastAsia="en-US"/>
          <w14:ligatures w14:val="standardContextual"/>
        </w:rPr>
        <w:t>Κ</w:t>
      </w:r>
      <w:r w:rsidR="007C16C8" w:rsidRPr="00765CD7">
        <w:rPr>
          <w:rFonts w:asciiTheme="minorHAnsi" w:eastAsiaTheme="minorHAnsi" w:hAnsiTheme="minorHAnsi" w:cstheme="minorHAnsi"/>
          <w:b/>
          <w:bCs/>
          <w:color w:val="000000"/>
          <w:sz w:val="18"/>
          <w:szCs w:val="18"/>
          <w:lang w:eastAsia="en-US"/>
          <w14:ligatures w14:val="standardContextual"/>
        </w:rPr>
        <w:t>αῦμα, ατος (τό) :</w:t>
      </w:r>
      <w:r w:rsidR="007C16C8" w:rsidRPr="00765CD7">
        <w:rPr>
          <w:rFonts w:asciiTheme="minorHAnsi" w:eastAsiaTheme="minorHAnsi" w:hAnsiTheme="minorHAnsi" w:cstheme="minorHAnsi"/>
          <w:color w:val="000000"/>
          <w:sz w:val="18"/>
          <w:szCs w:val="18"/>
          <w:lang w:eastAsia="en-US"/>
          <w14:ligatures w14:val="standardContextual"/>
        </w:rPr>
        <w:t xml:space="preserve"> brûlure (soleil, froid) ; chaleur ardente.           </w:t>
      </w:r>
      <w:r w:rsidR="007C16C8" w:rsidRPr="00765CD7">
        <w:rPr>
          <w:rFonts w:asciiTheme="minorHAnsi" w:eastAsiaTheme="minorHAnsi" w:hAnsiTheme="minorHAnsi" w:cstheme="minorHAnsi"/>
          <w:b/>
          <w:bCs/>
          <w:color w:val="B00004"/>
          <w:sz w:val="18"/>
          <w:szCs w:val="18"/>
          <w:lang w:eastAsia="en-US"/>
          <w14:ligatures w14:val="standardContextual"/>
        </w:rPr>
        <w:t>Ἰ</w:t>
      </w:r>
      <w:r w:rsidR="007C16C8" w:rsidRPr="00765CD7">
        <w:rPr>
          <w:rFonts w:asciiTheme="minorHAnsi" w:eastAsiaTheme="minorHAnsi" w:hAnsiTheme="minorHAnsi" w:cstheme="minorHAnsi"/>
          <w:b/>
          <w:bCs/>
          <w:color w:val="000000"/>
          <w:sz w:val="18"/>
          <w:szCs w:val="18"/>
          <w:lang w:eastAsia="en-US"/>
          <w14:ligatures w14:val="standardContextual"/>
        </w:rPr>
        <w:t>δάλιμος, ος, ον</w:t>
      </w:r>
      <w:r w:rsidR="007C16C8" w:rsidRPr="00765CD7">
        <w:rPr>
          <w:rFonts w:asciiTheme="minorHAnsi" w:eastAsiaTheme="minorHAnsi" w:hAnsiTheme="minorHAnsi" w:cstheme="minorHAnsi"/>
          <w:color w:val="000000"/>
          <w:sz w:val="18"/>
          <w:szCs w:val="18"/>
          <w:lang w:eastAsia="en-US"/>
          <w14:ligatures w14:val="standardContextual"/>
        </w:rPr>
        <w:t xml:space="preserve"> [ῑᾰ] : qui provoque la sueur.     </w:t>
      </w:r>
      <w:r w:rsidR="007C16C8" w:rsidRPr="00765CD7">
        <w:rPr>
          <w:rFonts w:asciiTheme="minorHAnsi" w:eastAsiaTheme="minorHAnsi" w:hAnsiTheme="minorHAnsi" w:cstheme="minorHAnsi"/>
          <w:b/>
          <w:bCs/>
          <w:color w:val="B00004"/>
          <w:sz w:val="18"/>
          <w:szCs w:val="18"/>
          <w:lang w:eastAsia="en-US"/>
          <w14:ligatures w14:val="standardContextual"/>
        </w:rPr>
        <w:t>Μ</w:t>
      </w:r>
      <w:r w:rsidR="007C16C8" w:rsidRPr="00765CD7">
        <w:rPr>
          <w:rFonts w:asciiTheme="minorHAnsi" w:eastAsiaTheme="minorHAnsi" w:hAnsiTheme="minorHAnsi" w:cstheme="minorHAnsi"/>
          <w:b/>
          <w:bCs/>
          <w:color w:val="000000"/>
          <w:sz w:val="18"/>
          <w:szCs w:val="18"/>
          <w:lang w:eastAsia="en-US"/>
          <w14:ligatures w14:val="standardContextual"/>
        </w:rPr>
        <w:t xml:space="preserve">ετοπωρινός, ή, όν : </w:t>
      </w:r>
      <w:r w:rsidR="007C16C8" w:rsidRPr="00765CD7">
        <w:rPr>
          <w:rFonts w:asciiTheme="minorHAnsi" w:eastAsiaTheme="minorHAnsi" w:hAnsiTheme="minorHAnsi" w:cstheme="minorHAnsi"/>
          <w:color w:val="000000"/>
          <w:sz w:val="18"/>
          <w:szCs w:val="18"/>
          <w:lang w:eastAsia="en-US"/>
          <w14:ligatures w14:val="standardContextual"/>
        </w:rPr>
        <w:t>de la fin de l’automne (Thc.)     </w:t>
      </w:r>
      <w:r w:rsidR="007C16C8" w:rsidRPr="00765CD7">
        <w:rPr>
          <w:rFonts w:ascii="Arial" w:eastAsiaTheme="minorHAnsi" w:hAnsi="Arial" w:cs="Arial"/>
          <w:b/>
          <w:bCs/>
          <w:color w:val="000000"/>
          <w:sz w:val="18"/>
          <w:szCs w:val="18"/>
          <w:lang w:eastAsia="en-US"/>
          <w14:ligatures w14:val="standardContextual"/>
        </w:rPr>
        <w:t>▬</w:t>
      </w:r>
      <w:r w:rsidR="007C16C8" w:rsidRPr="00765CD7">
        <w:rPr>
          <w:rFonts w:asciiTheme="minorHAnsi" w:eastAsiaTheme="minorHAnsi" w:hAnsiTheme="minorHAnsi" w:cstheme="minorHAnsi"/>
          <w:b/>
          <w:bCs/>
          <w:i/>
          <w:iCs/>
          <w:color w:val="000000"/>
          <w:sz w:val="18"/>
          <w:szCs w:val="18"/>
          <w:lang w:eastAsia="en-US"/>
          <w14:ligatures w14:val="standardContextual"/>
        </w:rPr>
        <w:t xml:space="preserve"> </w:t>
      </w:r>
      <w:r w:rsidR="007C16C8" w:rsidRPr="00765CD7">
        <w:rPr>
          <w:rFonts w:asciiTheme="minorHAnsi" w:eastAsiaTheme="minorHAnsi" w:hAnsiTheme="minorHAnsi" w:cstheme="minorHAnsi"/>
          <w:i/>
          <w:iCs/>
          <w:color w:val="000000"/>
          <w:sz w:val="18"/>
          <w:szCs w:val="18"/>
          <w:lang w:eastAsia="en-US"/>
          <w14:ligatures w14:val="standardContextual"/>
        </w:rPr>
        <w:t>Neutre. adv.</w:t>
      </w:r>
      <w:r w:rsidR="007C16C8" w:rsidRPr="00765CD7">
        <w:rPr>
          <w:rFonts w:asciiTheme="minorHAnsi" w:eastAsiaTheme="minorHAnsi" w:hAnsiTheme="minorHAnsi" w:cstheme="minorHAnsi"/>
          <w:b/>
          <w:bCs/>
          <w:i/>
          <w:iCs/>
          <w:color w:val="000000"/>
          <w:sz w:val="18"/>
          <w:szCs w:val="18"/>
          <w:lang w:eastAsia="en-US"/>
          <w14:ligatures w14:val="standardContextual"/>
        </w:rPr>
        <w:t xml:space="preserve">  </w:t>
      </w:r>
      <w:r w:rsidR="007C16C8" w:rsidRPr="00765CD7">
        <w:rPr>
          <w:rFonts w:asciiTheme="minorHAnsi" w:eastAsiaTheme="minorHAnsi" w:hAnsiTheme="minorHAnsi" w:cstheme="minorHAnsi"/>
          <w:b/>
          <w:bCs/>
          <w:color w:val="000000"/>
          <w:sz w:val="18"/>
          <w:szCs w:val="18"/>
          <w:lang w:eastAsia="en-US"/>
          <w14:ligatures w14:val="standardContextual"/>
        </w:rPr>
        <w:t xml:space="preserve">μετοπωρινόν : </w:t>
      </w:r>
      <w:r w:rsidR="007C16C8" w:rsidRPr="00765CD7">
        <w:rPr>
          <w:rFonts w:asciiTheme="minorHAnsi" w:eastAsiaTheme="minorHAnsi" w:hAnsiTheme="minorHAnsi" w:cstheme="minorHAnsi"/>
          <w:color w:val="000000"/>
          <w:sz w:val="18"/>
          <w:szCs w:val="18"/>
          <w:lang w:eastAsia="en-US"/>
          <w14:ligatures w14:val="standardContextual"/>
        </w:rPr>
        <w:t xml:space="preserve">vers la fin de l’automne (Hés.).    </w:t>
      </w:r>
      <w:r w:rsidR="007C16C8" w:rsidRPr="00765CD7">
        <w:rPr>
          <w:rFonts w:asciiTheme="minorHAnsi" w:eastAsiaTheme="minorHAnsi" w:hAnsiTheme="minorHAnsi" w:cstheme="minorHAnsi"/>
          <w:b/>
          <w:bCs/>
          <w:color w:val="B00004"/>
          <w:sz w:val="18"/>
          <w:szCs w:val="18"/>
          <w:lang w:eastAsia="en-US"/>
          <w14:ligatures w14:val="standardContextual"/>
        </w:rPr>
        <w:t>Ὀ</w:t>
      </w:r>
      <w:r w:rsidR="007C16C8" w:rsidRPr="00765CD7">
        <w:rPr>
          <w:rFonts w:asciiTheme="minorHAnsi" w:eastAsiaTheme="minorHAnsi" w:hAnsiTheme="minorHAnsi" w:cstheme="minorHAnsi"/>
          <w:b/>
          <w:bCs/>
          <w:color w:val="000000"/>
          <w:sz w:val="18"/>
          <w:szCs w:val="18"/>
          <w:lang w:eastAsia="en-US"/>
          <w14:ligatures w14:val="standardContextual"/>
        </w:rPr>
        <w:t>μβρέω (ὤμβρησα) :</w:t>
      </w:r>
      <w:r w:rsidR="007C16C8" w:rsidRPr="00765CD7">
        <w:rPr>
          <w:rFonts w:asciiTheme="minorHAnsi" w:eastAsiaTheme="minorHAnsi" w:hAnsiTheme="minorHAnsi" w:cstheme="minorHAnsi"/>
          <w:color w:val="000000"/>
          <w:sz w:val="18"/>
          <w:szCs w:val="18"/>
          <w:lang w:eastAsia="en-US"/>
          <w14:ligatures w14:val="standardContextual"/>
        </w:rPr>
        <w:t xml:space="preserve"> (</w:t>
      </w:r>
      <w:r w:rsidR="007C16C8" w:rsidRPr="00765CD7">
        <w:rPr>
          <w:rFonts w:asciiTheme="minorHAnsi" w:eastAsiaTheme="minorHAnsi" w:hAnsiTheme="minorHAnsi" w:cstheme="minorHAnsi"/>
          <w:b/>
          <w:bCs/>
          <w:color w:val="000000"/>
          <w:sz w:val="18"/>
          <w:szCs w:val="18"/>
          <w:lang w:eastAsia="en-US"/>
          <w14:ligatures w14:val="standardContextual"/>
        </w:rPr>
        <w:t>intr</w:t>
      </w:r>
      <w:r w:rsidR="007C16C8" w:rsidRPr="00765CD7">
        <w:rPr>
          <w:rFonts w:asciiTheme="minorHAnsi" w:eastAsiaTheme="minorHAnsi" w:hAnsiTheme="minorHAnsi" w:cstheme="minorHAnsi"/>
          <w:color w:val="000000"/>
          <w:sz w:val="18"/>
          <w:szCs w:val="18"/>
          <w:lang w:eastAsia="en-US"/>
          <w14:ligatures w14:val="standardContextual"/>
        </w:rPr>
        <w:t>.) pleuvoir (Le sujet du gén. abs. est Zeus)  ; (</w:t>
      </w:r>
      <w:r w:rsidR="007C16C8" w:rsidRPr="00765CD7">
        <w:rPr>
          <w:rFonts w:asciiTheme="minorHAnsi" w:eastAsiaTheme="minorHAnsi" w:hAnsiTheme="minorHAnsi" w:cstheme="minorHAnsi"/>
          <w:b/>
          <w:bCs/>
          <w:color w:val="000000"/>
          <w:sz w:val="18"/>
          <w:szCs w:val="18"/>
          <w:lang w:eastAsia="en-US"/>
          <w14:ligatures w14:val="standardContextual"/>
        </w:rPr>
        <w:t>tr</w:t>
      </w:r>
      <w:r w:rsidR="007C16C8" w:rsidRPr="00765CD7">
        <w:rPr>
          <w:rFonts w:asciiTheme="minorHAnsi" w:eastAsiaTheme="minorHAnsi" w:hAnsiTheme="minorHAnsi" w:cstheme="minorHAnsi"/>
          <w:color w:val="000000"/>
          <w:sz w:val="18"/>
          <w:szCs w:val="18"/>
          <w:lang w:eastAsia="en-US"/>
          <w14:ligatures w14:val="standardContextual"/>
        </w:rPr>
        <w:t xml:space="preserve">.) laisser couler, faire couler; mouiller, humecter (LSJ  μετοπωρινὸν ὀμβρήσαντος Ζηνός when the latter rain of autumn comes, </w:t>
      </w:r>
      <w:r w:rsidR="007C16C8" w:rsidRPr="00765CD7">
        <w:rPr>
          <w:rFonts w:asciiTheme="minorHAnsi" w:eastAsiaTheme="minorHAnsi" w:hAnsiTheme="minorHAnsi" w:cstheme="minorHAnsi"/>
          <w:sz w:val="18"/>
          <w:szCs w:val="18"/>
          <w:u w:val="single" w:color="0000E9"/>
          <w:lang w:eastAsia="en-US"/>
          <w14:ligatures w14:val="standardContextual"/>
        </w:rPr>
        <w:t xml:space="preserve">Hes. </w:t>
      </w:r>
      <w:r w:rsidR="007C16C8" w:rsidRPr="00765CD7">
        <w:rPr>
          <w:rFonts w:asciiTheme="minorHAnsi" w:eastAsiaTheme="minorHAnsi" w:hAnsiTheme="minorHAnsi" w:cstheme="minorHAnsi"/>
          <w:i/>
          <w:iCs/>
          <w:sz w:val="18"/>
          <w:szCs w:val="18"/>
          <w:u w:val="single" w:color="0000E9"/>
          <w:lang w:eastAsia="en-US"/>
          <w14:ligatures w14:val="standardContextual"/>
        </w:rPr>
        <w:t>Op.</w:t>
      </w:r>
      <w:r w:rsidR="007C16C8" w:rsidRPr="00765CD7">
        <w:rPr>
          <w:rFonts w:asciiTheme="minorHAnsi" w:eastAsiaTheme="minorHAnsi" w:hAnsiTheme="minorHAnsi" w:cstheme="minorHAnsi"/>
          <w:sz w:val="18"/>
          <w:szCs w:val="18"/>
          <w:u w:color="0000E9"/>
          <w:lang w:eastAsia="en-US"/>
          <w14:ligatures w14:val="standardContextual"/>
        </w:rPr>
        <w:t xml:space="preserve"> </w:t>
      </w:r>
      <w:r w:rsidR="007C16C8" w:rsidRPr="00765CD7">
        <w:rPr>
          <w:rFonts w:asciiTheme="minorHAnsi" w:eastAsiaTheme="minorHAnsi" w:hAnsiTheme="minorHAnsi" w:cstheme="minorHAnsi"/>
          <w:color w:val="000000"/>
          <w:sz w:val="18"/>
          <w:szCs w:val="18"/>
          <w:u w:color="0000E9"/>
          <w:lang w:eastAsia="en-US"/>
          <w14:ligatures w14:val="standardContextual"/>
        </w:rPr>
        <w:t>415).</w:t>
      </w:r>
    </w:p>
  </w:footnote>
  <w:footnote w:id="42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7C16C8" w:rsidRPr="00765CD7">
        <w:rPr>
          <w:rFonts w:asciiTheme="minorHAnsi" w:eastAsiaTheme="minorHAnsi" w:hAnsiTheme="minorHAnsi" w:cstheme="minorHAnsi"/>
          <w:b/>
          <w:bCs/>
          <w:color w:val="000000"/>
          <w:sz w:val="18"/>
          <w:szCs w:val="18"/>
          <w:lang w:val="el-GR" w:eastAsia="en-US"/>
          <w14:ligatures w14:val="standardContextual"/>
        </w:rPr>
        <w:t xml:space="preserve">416. Ζηνὸς ἐρισθενέος, μετὰ δὲ τρέπεται βρότεος χρὼς </w:t>
      </w:r>
      <w:r w:rsidR="007C16C8" w:rsidRPr="00765CD7">
        <w:rPr>
          <w:rFonts w:asciiTheme="minorHAnsi" w:eastAsiaTheme="minorHAnsi" w:hAnsiTheme="minorHAnsi" w:cstheme="minorHAnsi"/>
          <w:b/>
          <w:bCs/>
          <w:color w:val="000000"/>
          <w:sz w:val="18"/>
          <w:szCs w:val="18"/>
          <w:lang w:eastAsia="en-US"/>
          <w14:ligatures w14:val="standardContextual"/>
        </w:rPr>
        <w:t> </w:t>
      </w:r>
      <w:r w:rsidR="007C16C8" w:rsidRPr="00765CD7">
        <w:rPr>
          <w:rFonts w:asciiTheme="minorHAnsi" w:eastAsiaTheme="minorHAnsi" w:hAnsiTheme="minorHAnsi" w:cstheme="minorHAnsi"/>
          <w:b/>
          <w:bCs/>
          <w:color w:val="000000"/>
          <w:sz w:val="18"/>
          <w:szCs w:val="18"/>
          <w:lang w:val="el-GR" w:eastAsia="en-US"/>
          <w14:ligatures w14:val="standardContextual"/>
        </w:rPr>
        <w:t xml:space="preserve">—  </w:t>
      </w:r>
      <w:r w:rsidR="007C16C8" w:rsidRPr="00765CD7">
        <w:rPr>
          <w:rFonts w:asciiTheme="minorHAnsi" w:eastAsiaTheme="minorHAnsi" w:hAnsiTheme="minorHAnsi" w:cstheme="minorHAnsi"/>
          <w:b/>
          <w:bCs/>
          <w:color w:val="B00004"/>
          <w:sz w:val="18"/>
          <w:szCs w:val="18"/>
          <w:lang w:val="el-GR" w:eastAsia="en-US"/>
          <w14:ligatures w14:val="standardContextual"/>
        </w:rPr>
        <w:t>Ζ</w:t>
      </w:r>
      <w:r w:rsidR="007C16C8" w:rsidRPr="00765CD7">
        <w:rPr>
          <w:rFonts w:asciiTheme="minorHAnsi" w:eastAsiaTheme="minorHAnsi" w:hAnsiTheme="minorHAnsi" w:cstheme="minorHAnsi"/>
          <w:b/>
          <w:bCs/>
          <w:color w:val="000000"/>
          <w:sz w:val="18"/>
          <w:szCs w:val="18"/>
          <w:lang w:val="el-GR" w:eastAsia="en-US"/>
          <w14:ligatures w14:val="standardContextual"/>
        </w:rPr>
        <w:t xml:space="preserve">ηνός, </w:t>
      </w:r>
      <w:r w:rsidR="007C16C8" w:rsidRPr="00765CD7">
        <w:rPr>
          <w:rFonts w:asciiTheme="minorHAnsi" w:eastAsiaTheme="minorHAnsi" w:hAnsiTheme="minorHAnsi" w:cstheme="minorHAnsi"/>
          <w:b/>
          <w:bCs/>
          <w:i/>
          <w:iCs/>
          <w:color w:val="000000"/>
          <w:sz w:val="18"/>
          <w:szCs w:val="18"/>
          <w:u w:val="single"/>
          <w:lang w:eastAsia="en-US"/>
          <w14:ligatures w14:val="standardContextual"/>
        </w:rPr>
        <w:t>g</w:t>
      </w:r>
      <w:r w:rsidR="007C16C8" w:rsidRPr="00765CD7">
        <w:rPr>
          <w:rFonts w:asciiTheme="minorHAnsi" w:eastAsiaTheme="minorHAnsi" w:hAnsiTheme="minorHAnsi" w:cstheme="minorHAnsi"/>
          <w:b/>
          <w:bCs/>
          <w:i/>
          <w:iCs/>
          <w:color w:val="000000"/>
          <w:sz w:val="18"/>
          <w:szCs w:val="18"/>
          <w:u w:val="single"/>
          <w:lang w:val="el-GR" w:eastAsia="en-US"/>
          <w14:ligatures w14:val="standardContextual"/>
        </w:rPr>
        <w:t>é</w:t>
      </w:r>
      <w:r w:rsidR="007C16C8" w:rsidRPr="00765CD7">
        <w:rPr>
          <w:rFonts w:asciiTheme="minorHAnsi" w:eastAsiaTheme="minorHAnsi" w:hAnsiTheme="minorHAnsi" w:cstheme="minorHAnsi"/>
          <w:b/>
          <w:bCs/>
          <w:i/>
          <w:iCs/>
          <w:color w:val="000000"/>
          <w:sz w:val="18"/>
          <w:szCs w:val="18"/>
          <w:u w:val="single"/>
          <w:lang w:eastAsia="en-US"/>
          <w14:ligatures w14:val="standardContextual"/>
        </w:rPr>
        <w:t>n</w:t>
      </w:r>
      <w:r w:rsidR="007C16C8" w:rsidRPr="00765CD7">
        <w:rPr>
          <w:rFonts w:asciiTheme="minorHAnsi" w:eastAsiaTheme="minorHAnsi" w:hAnsiTheme="minorHAnsi" w:cstheme="minorHAnsi"/>
          <w:b/>
          <w:bCs/>
          <w:color w:val="000000"/>
          <w:sz w:val="18"/>
          <w:szCs w:val="18"/>
          <w:lang w:val="el-GR" w:eastAsia="en-US"/>
          <w14:ligatures w14:val="standardContextual"/>
        </w:rPr>
        <w:t xml:space="preserve">. </w:t>
      </w:r>
      <w:r w:rsidR="007C16C8" w:rsidRPr="00765CD7">
        <w:rPr>
          <w:rFonts w:asciiTheme="minorHAnsi" w:eastAsiaTheme="minorHAnsi" w:hAnsiTheme="minorHAnsi" w:cstheme="minorHAnsi"/>
          <w:b/>
          <w:bCs/>
          <w:color w:val="000000"/>
          <w:sz w:val="18"/>
          <w:szCs w:val="18"/>
          <w:lang w:eastAsia="en-US"/>
          <w14:ligatures w14:val="standardContextual"/>
        </w:rPr>
        <w:t xml:space="preserve">= Διός.     </w:t>
      </w:r>
      <w:r w:rsidR="007C16C8" w:rsidRPr="00765CD7">
        <w:rPr>
          <w:rFonts w:asciiTheme="minorHAnsi" w:eastAsiaTheme="minorHAnsi" w:hAnsiTheme="minorHAnsi" w:cstheme="minorHAnsi"/>
          <w:b/>
          <w:bCs/>
          <w:color w:val="B00004"/>
          <w:sz w:val="18"/>
          <w:szCs w:val="18"/>
          <w:lang w:eastAsia="en-US"/>
          <w14:ligatures w14:val="standardContextual"/>
        </w:rPr>
        <w:t>Ἐ</w:t>
      </w:r>
      <w:r w:rsidR="007C16C8" w:rsidRPr="00765CD7">
        <w:rPr>
          <w:rFonts w:asciiTheme="minorHAnsi" w:eastAsiaTheme="minorHAnsi" w:hAnsiTheme="minorHAnsi" w:cstheme="minorHAnsi"/>
          <w:b/>
          <w:bCs/>
          <w:color w:val="000000"/>
          <w:sz w:val="18"/>
          <w:szCs w:val="18"/>
          <w:lang w:eastAsia="en-US"/>
          <w14:ligatures w14:val="standardContextual"/>
        </w:rPr>
        <w:t>ρισθενής, ής, ές,</w:t>
      </w:r>
      <w:r w:rsidR="007C16C8" w:rsidRPr="00765CD7">
        <w:rPr>
          <w:rFonts w:asciiTheme="minorHAnsi" w:eastAsiaTheme="minorHAnsi" w:hAnsiTheme="minorHAnsi" w:cstheme="minorHAnsi"/>
          <w:color w:val="000000"/>
          <w:sz w:val="18"/>
          <w:szCs w:val="18"/>
          <w:lang w:eastAsia="en-US"/>
          <w14:ligatures w14:val="standardContextual"/>
        </w:rPr>
        <w:t xml:space="preserve"> très fort, très puissant  (</w:t>
      </w:r>
      <w:r w:rsidR="007C16C8" w:rsidRPr="00765CD7">
        <w:rPr>
          <w:rFonts w:asciiTheme="minorHAnsi" w:eastAsiaTheme="minorHAnsi" w:hAnsiTheme="minorHAnsi" w:cstheme="minorHAnsi"/>
          <w:i/>
          <w:iCs/>
          <w:color w:val="000000"/>
          <w:sz w:val="18"/>
          <w:szCs w:val="18"/>
          <w:lang w:eastAsia="en-US"/>
          <w14:ligatures w14:val="standardContextual"/>
        </w:rPr>
        <w:t xml:space="preserve">Zeus).   </w:t>
      </w:r>
      <w:r w:rsidR="007C16C8" w:rsidRPr="00765CD7">
        <w:rPr>
          <w:rFonts w:asciiTheme="minorHAnsi" w:eastAsiaTheme="minorHAnsi" w:hAnsiTheme="minorHAnsi" w:cstheme="minorHAnsi"/>
          <w:b/>
          <w:bCs/>
          <w:color w:val="B00004"/>
          <w:sz w:val="18"/>
          <w:szCs w:val="18"/>
          <w:lang w:eastAsia="en-US"/>
          <w14:ligatures w14:val="standardContextual"/>
        </w:rPr>
        <w:t>Β</w:t>
      </w:r>
      <w:r w:rsidR="007C16C8" w:rsidRPr="00765CD7">
        <w:rPr>
          <w:rFonts w:asciiTheme="minorHAnsi" w:eastAsiaTheme="minorHAnsi" w:hAnsiTheme="minorHAnsi" w:cstheme="minorHAnsi"/>
          <w:b/>
          <w:bCs/>
          <w:color w:val="000000"/>
          <w:sz w:val="18"/>
          <w:szCs w:val="18"/>
          <w:lang w:eastAsia="en-US"/>
          <w14:ligatures w14:val="standardContextual"/>
        </w:rPr>
        <w:t>ρότεος = βρότειος, ος/α, ον :</w:t>
      </w:r>
      <w:r w:rsidR="007C16C8" w:rsidRPr="00765CD7">
        <w:rPr>
          <w:rFonts w:asciiTheme="minorHAnsi" w:eastAsiaTheme="minorHAnsi" w:hAnsiTheme="minorHAnsi" w:cstheme="minorHAnsi"/>
          <w:color w:val="000000"/>
          <w:sz w:val="18"/>
          <w:szCs w:val="18"/>
          <w:lang w:eastAsia="en-US"/>
          <w14:ligatures w14:val="standardContextual"/>
        </w:rPr>
        <w:t xml:space="preserve"> des mortels, des hommes.   </w:t>
      </w:r>
      <w:r w:rsidR="007C16C8" w:rsidRPr="00765CD7">
        <w:rPr>
          <w:rFonts w:asciiTheme="minorHAnsi" w:eastAsiaTheme="minorHAnsi" w:hAnsiTheme="minorHAnsi" w:cstheme="minorHAnsi"/>
          <w:b/>
          <w:bCs/>
          <w:color w:val="B00004"/>
          <w:sz w:val="18"/>
          <w:szCs w:val="18"/>
          <w:lang w:eastAsia="en-US"/>
          <w14:ligatures w14:val="standardContextual"/>
        </w:rPr>
        <w:t>Χ</w:t>
      </w:r>
      <w:r w:rsidR="007C16C8" w:rsidRPr="00765CD7">
        <w:rPr>
          <w:rFonts w:asciiTheme="minorHAnsi" w:eastAsiaTheme="minorHAnsi" w:hAnsiTheme="minorHAnsi" w:cstheme="minorHAnsi"/>
          <w:b/>
          <w:bCs/>
          <w:color w:val="000000"/>
          <w:sz w:val="18"/>
          <w:szCs w:val="18"/>
          <w:lang w:eastAsia="en-US"/>
          <w14:ligatures w14:val="standardContextual"/>
        </w:rPr>
        <w:t xml:space="preserve">ρώς, χρωτός (ὁ) // χρώς  χροός  (ὁ) : </w:t>
      </w:r>
      <w:r w:rsidR="007C16C8" w:rsidRPr="00765CD7">
        <w:rPr>
          <w:rFonts w:asciiTheme="minorHAnsi" w:eastAsiaTheme="minorHAnsi" w:hAnsiTheme="minorHAnsi" w:cstheme="minorHAnsi"/>
          <w:color w:val="000000"/>
          <w:sz w:val="18"/>
          <w:szCs w:val="18"/>
          <w:lang w:eastAsia="en-US"/>
          <w14:ligatures w14:val="standardContextual"/>
        </w:rPr>
        <w:t xml:space="preserve">peau (humaine) ; chair ; corps; teint ; carnation.     </w:t>
      </w:r>
      <w:r w:rsidR="007C16C8" w:rsidRPr="00765CD7">
        <w:rPr>
          <w:rFonts w:asciiTheme="minorHAnsi" w:eastAsiaTheme="minorHAnsi" w:hAnsiTheme="minorHAnsi" w:cstheme="minorHAnsi"/>
          <w:b/>
          <w:bCs/>
          <w:color w:val="B00004"/>
          <w:sz w:val="18"/>
          <w:szCs w:val="18"/>
          <w:lang w:eastAsia="en-US"/>
          <w14:ligatures w14:val="standardContextual"/>
        </w:rPr>
        <w:t>Τ</w:t>
      </w:r>
      <w:r w:rsidR="007C16C8" w:rsidRPr="00765CD7">
        <w:rPr>
          <w:rFonts w:asciiTheme="minorHAnsi" w:eastAsiaTheme="minorHAnsi" w:hAnsiTheme="minorHAnsi" w:cstheme="minorHAnsi"/>
          <w:b/>
          <w:bCs/>
          <w:color w:val="000000"/>
          <w:sz w:val="18"/>
          <w:szCs w:val="18"/>
          <w:lang w:eastAsia="en-US"/>
          <w14:ligatures w14:val="standardContextual"/>
        </w:rPr>
        <w:t>ρέπω</w:t>
      </w:r>
      <w:r w:rsidR="007C16C8" w:rsidRPr="00765CD7">
        <w:rPr>
          <w:rFonts w:asciiTheme="minorHAnsi" w:eastAsiaTheme="minorHAnsi" w:hAnsiTheme="minorHAnsi" w:cstheme="minorHAnsi"/>
          <w:color w:val="000000"/>
          <w:sz w:val="18"/>
          <w:szCs w:val="18"/>
          <w:lang w:eastAsia="en-US"/>
          <w14:ligatures w14:val="standardContextual"/>
        </w:rPr>
        <w:t xml:space="preserve"> Actif  (I.tr.) : 1) tourner, diriger vers, contre  ; [P. </w:t>
      </w:r>
      <w:r w:rsidR="007C16C8" w:rsidRPr="00765CD7">
        <w:rPr>
          <w:rFonts w:asciiTheme="minorHAnsi" w:eastAsiaTheme="minorHAnsi" w:hAnsiTheme="minorHAnsi" w:cstheme="minorHAnsi"/>
          <w:b/>
          <w:bCs/>
          <w:color w:val="000000"/>
          <w:sz w:val="18"/>
          <w:szCs w:val="18"/>
          <w:lang w:eastAsia="en-US"/>
          <w14:ligatures w14:val="standardContextual"/>
        </w:rPr>
        <w:t>τρέπομαι</w:t>
      </w:r>
      <w:r w:rsidR="007C16C8" w:rsidRPr="00765CD7">
        <w:rPr>
          <w:rFonts w:asciiTheme="minorHAnsi" w:eastAsiaTheme="minorHAnsi" w:hAnsiTheme="minorHAnsi" w:cstheme="minorHAnsi"/>
          <w:color w:val="000000"/>
          <w:sz w:val="18"/>
          <w:szCs w:val="18"/>
          <w:lang w:eastAsia="en-US"/>
          <w14:ligatures w14:val="standardContextual"/>
        </w:rPr>
        <w:t xml:space="preserve"> : se diriger, (lieu) être tourné ou dirigé (vers)] ; rejeter une accusation sur qn  ; 2) faire tourner, faire évoluer dans un autre sens ; mettre en fuite 3) détourner, écarter, éloigner, </w:t>
      </w:r>
      <w:r w:rsidR="007C16C8" w:rsidRPr="00765CD7">
        <w:rPr>
          <w:rFonts w:asciiTheme="minorHAnsi" w:eastAsiaTheme="minorHAnsi" w:hAnsiTheme="minorHAnsi" w:cstheme="minorHAnsi"/>
          <w:i/>
          <w:iCs/>
          <w:color w:val="000000"/>
          <w:sz w:val="18"/>
          <w:szCs w:val="18"/>
          <w:lang w:eastAsia="en-US"/>
          <w14:ligatures w14:val="standardContextual"/>
        </w:rPr>
        <w:t>d’où</w:t>
      </w:r>
      <w:r w:rsidR="007C16C8" w:rsidRPr="00765CD7">
        <w:rPr>
          <w:rFonts w:asciiTheme="minorHAnsi" w:eastAsiaTheme="minorHAnsi" w:hAnsiTheme="minorHAnsi" w:cstheme="minorHAnsi"/>
          <w:color w:val="000000"/>
          <w:sz w:val="18"/>
          <w:szCs w:val="18"/>
          <w:lang w:eastAsia="en-US"/>
          <w14:ligatures w14:val="standardContextual"/>
        </w:rPr>
        <w:t xml:space="preserve"> préserver ; 4) changer, transformer, altérer, dénaturer ; (</w:t>
      </w:r>
      <w:r w:rsidR="007C16C8" w:rsidRPr="00765CD7">
        <w:rPr>
          <w:rFonts w:asciiTheme="minorHAnsi" w:eastAsiaTheme="minorHAnsi" w:hAnsiTheme="minorHAnsi" w:cstheme="minorHAnsi"/>
          <w:b/>
          <w:bCs/>
          <w:color w:val="000000"/>
          <w:sz w:val="18"/>
          <w:szCs w:val="18"/>
          <w:lang w:eastAsia="en-US"/>
          <w14:ligatures w14:val="standardContextual"/>
        </w:rPr>
        <w:t>II</w:t>
      </w:r>
      <w:r w:rsidR="007C16C8" w:rsidRPr="00765CD7">
        <w:rPr>
          <w:rFonts w:asciiTheme="minorHAnsi" w:eastAsiaTheme="minorHAnsi" w:hAnsiTheme="minorHAnsi" w:cstheme="minorHAnsi"/>
          <w:color w:val="000000"/>
          <w:sz w:val="18"/>
          <w:szCs w:val="18"/>
          <w:lang w:eastAsia="en-US"/>
          <w14:ligatures w14:val="standardContextual"/>
        </w:rPr>
        <w:t xml:space="preserve">. intr.) tourner le dos, fuir ;    </w:t>
      </w:r>
      <w:r w:rsidR="007C16C8" w:rsidRPr="00765CD7">
        <w:rPr>
          <w:rFonts w:asciiTheme="minorHAnsi" w:eastAsiaTheme="minorHAnsi" w:hAnsiTheme="minorHAnsi" w:cstheme="minorHAnsi"/>
          <w:color w:val="000000"/>
          <w:sz w:val="18"/>
          <w:szCs w:val="18"/>
          <w:lang w:eastAsia="en-US"/>
          <w14:ligatures w14:val="standardContextual"/>
        </w:rPr>
        <w:br/>
        <w:t xml:space="preserve">           </w:t>
      </w:r>
      <w:r w:rsidR="007C16C8" w:rsidRPr="00765CD7">
        <w:rPr>
          <w:rFonts w:asciiTheme="minorHAnsi" w:eastAsiaTheme="minorHAnsi" w:hAnsiTheme="minorHAnsi" w:cstheme="minorHAnsi"/>
          <w:b/>
          <w:bCs/>
          <w:color w:val="C00000"/>
          <w:sz w:val="18"/>
          <w:szCs w:val="18"/>
          <w:lang w:eastAsia="en-US"/>
          <w14:ligatures w14:val="standardContextual"/>
        </w:rPr>
        <w:t>NB.</w:t>
      </w:r>
      <w:r w:rsidR="007C16C8" w:rsidRPr="00765CD7">
        <w:rPr>
          <w:rFonts w:asciiTheme="minorHAnsi" w:eastAsiaTheme="minorHAnsi" w:hAnsiTheme="minorHAnsi" w:cstheme="minorHAnsi"/>
          <w:b/>
          <w:bCs/>
          <w:color w:val="000000"/>
          <w:sz w:val="18"/>
          <w:szCs w:val="18"/>
          <w:lang w:eastAsia="en-US"/>
          <w14:ligatures w14:val="standardContextual"/>
        </w:rPr>
        <w:t xml:space="preserve">  West</w:t>
      </w:r>
      <w:r w:rsidR="007C16C8" w:rsidRPr="00765CD7">
        <w:rPr>
          <w:rFonts w:asciiTheme="minorHAnsi" w:eastAsiaTheme="minorHAnsi" w:hAnsiTheme="minorHAnsi" w:cstheme="minorHAnsi"/>
          <w:color w:val="000000"/>
          <w:sz w:val="18"/>
          <w:szCs w:val="18"/>
          <w:lang w:eastAsia="en-US"/>
          <w14:ligatures w14:val="standardContextual"/>
        </w:rPr>
        <w:t xml:space="preserve"> : As in 575 and 588, Hesiod mentions the effect of the season on the skin. </w:t>
      </w:r>
      <w:r w:rsidR="007C16C8" w:rsidRPr="00765CD7">
        <w:rPr>
          <w:rFonts w:asciiTheme="minorHAnsi" w:eastAsiaTheme="minorHAnsi" w:hAnsiTheme="minorHAnsi" w:cstheme="minorHAnsi"/>
          <w:b/>
          <w:bCs/>
          <w:color w:val="000000"/>
          <w:sz w:val="18"/>
          <w:szCs w:val="18"/>
          <w:lang w:eastAsia="en-US"/>
          <w14:ligatures w14:val="standardContextual"/>
        </w:rPr>
        <w:t xml:space="preserve">τρέπεται χρὼς </w:t>
      </w:r>
      <w:r w:rsidR="007C16C8" w:rsidRPr="00765CD7">
        <w:rPr>
          <w:rFonts w:asciiTheme="minorHAnsi" w:eastAsiaTheme="minorHAnsi" w:hAnsiTheme="minorHAnsi" w:cstheme="minorHAnsi"/>
          <w:color w:val="000000"/>
          <w:sz w:val="18"/>
          <w:szCs w:val="18"/>
          <w:lang w:eastAsia="en-US"/>
          <w14:ligatures w14:val="standardContextual"/>
        </w:rPr>
        <w:t>refers to a change of complexion (Il. 13. 279, 284, 17. 733, Od. 21. 412;), that being the only kind of change readily observable in another.</w:t>
      </w:r>
    </w:p>
  </w:footnote>
  <w:footnote w:id="42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C16C8" w:rsidRPr="00765CD7">
        <w:rPr>
          <w:rFonts w:asciiTheme="minorHAnsi" w:eastAsiaTheme="minorHAnsi" w:hAnsiTheme="minorHAnsi" w:cstheme="minorHAnsi"/>
          <w:b/>
          <w:bCs/>
          <w:color w:val="000000"/>
          <w:sz w:val="18"/>
          <w:szCs w:val="18"/>
          <w:lang w:eastAsia="en-US"/>
          <w14:ligatures w14:val="standardContextual"/>
        </w:rPr>
        <w:t xml:space="preserve">417. πολλὸν ἐλαφρότερος : δὴ γὰρ τότε Σείριος ἀστὴρ  —  πολλὸν : </w:t>
      </w:r>
      <w:r w:rsidR="007C16C8" w:rsidRPr="00765CD7">
        <w:rPr>
          <w:rFonts w:asciiTheme="minorHAnsi" w:eastAsiaTheme="minorHAnsi" w:hAnsiTheme="minorHAnsi" w:cstheme="minorHAnsi"/>
          <w:i/>
          <w:iCs/>
          <w:color w:val="000000"/>
          <w:sz w:val="18"/>
          <w:szCs w:val="18"/>
          <w:lang w:eastAsia="en-US"/>
          <w14:ligatures w14:val="standardContextual"/>
        </w:rPr>
        <w:t>adv</w:t>
      </w:r>
      <w:r w:rsidR="007C16C8" w:rsidRPr="00765CD7">
        <w:rPr>
          <w:rFonts w:asciiTheme="minorHAnsi" w:eastAsiaTheme="minorHAnsi" w:hAnsiTheme="minorHAnsi" w:cstheme="minorHAnsi"/>
          <w:b/>
          <w:bCs/>
          <w:color w:val="000000"/>
          <w:sz w:val="18"/>
          <w:szCs w:val="18"/>
          <w:lang w:eastAsia="en-US"/>
          <w14:ligatures w14:val="standardContextual"/>
        </w:rPr>
        <w:t xml:space="preserve">. </w:t>
      </w:r>
      <w:r w:rsidR="007C16C8" w:rsidRPr="00765CD7">
        <w:rPr>
          <w:rFonts w:asciiTheme="minorHAnsi" w:eastAsiaTheme="minorHAnsi" w:hAnsiTheme="minorHAnsi" w:cstheme="minorHAnsi"/>
          <w:color w:val="000000"/>
          <w:sz w:val="18"/>
          <w:szCs w:val="18"/>
          <w:lang w:eastAsia="en-US"/>
          <w14:ligatures w14:val="standardContextual"/>
        </w:rPr>
        <w:t xml:space="preserve"> </w:t>
      </w:r>
      <w:r w:rsidR="007C16C8" w:rsidRPr="00765CD7">
        <w:rPr>
          <w:rFonts w:asciiTheme="minorHAnsi" w:eastAsiaTheme="minorHAnsi" w:hAnsiTheme="minorHAnsi" w:cstheme="minorHAnsi"/>
          <w:b/>
          <w:bCs/>
          <w:color w:val="B00004"/>
          <w:sz w:val="18"/>
          <w:szCs w:val="18"/>
          <w:lang w:eastAsia="en-US"/>
          <w14:ligatures w14:val="standardContextual"/>
        </w:rPr>
        <w:t>Ἐ</w:t>
      </w:r>
      <w:r w:rsidR="007C16C8" w:rsidRPr="00765CD7">
        <w:rPr>
          <w:rFonts w:asciiTheme="minorHAnsi" w:eastAsiaTheme="minorHAnsi" w:hAnsiTheme="minorHAnsi" w:cstheme="minorHAnsi"/>
          <w:b/>
          <w:bCs/>
          <w:color w:val="000000"/>
          <w:sz w:val="18"/>
          <w:szCs w:val="18"/>
          <w:lang w:eastAsia="en-US"/>
          <w14:ligatures w14:val="standardContextual"/>
        </w:rPr>
        <w:t>λαφρός, ά, όν :</w:t>
      </w:r>
      <w:r w:rsidR="007C16C8" w:rsidRPr="00765CD7">
        <w:rPr>
          <w:rFonts w:asciiTheme="minorHAnsi" w:eastAsiaTheme="minorHAnsi" w:hAnsiTheme="minorHAnsi" w:cstheme="minorHAnsi"/>
          <w:color w:val="000000"/>
          <w:sz w:val="18"/>
          <w:szCs w:val="18"/>
          <w:lang w:eastAsia="en-US"/>
          <w14:ligatures w14:val="standardContextual"/>
        </w:rPr>
        <w:t xml:space="preserve"> léger ; agile ; facile à supporter.   </w:t>
      </w:r>
      <w:r w:rsidR="007C16C8" w:rsidRPr="00765CD7">
        <w:rPr>
          <w:rFonts w:asciiTheme="minorHAnsi" w:eastAsiaTheme="minorHAnsi" w:hAnsiTheme="minorHAnsi" w:cstheme="minorHAnsi"/>
          <w:b/>
          <w:bCs/>
          <w:color w:val="B00004"/>
          <w:sz w:val="18"/>
          <w:szCs w:val="18"/>
          <w:lang w:eastAsia="en-US"/>
          <w14:ligatures w14:val="standardContextual"/>
        </w:rPr>
        <w:t>Σ</w:t>
      </w:r>
      <w:r w:rsidR="007C16C8" w:rsidRPr="00765CD7">
        <w:rPr>
          <w:rFonts w:asciiTheme="minorHAnsi" w:eastAsiaTheme="minorHAnsi" w:hAnsiTheme="minorHAnsi" w:cstheme="minorHAnsi"/>
          <w:b/>
          <w:bCs/>
          <w:color w:val="000000"/>
          <w:sz w:val="18"/>
          <w:szCs w:val="18"/>
          <w:lang w:eastAsia="en-US"/>
          <w14:ligatures w14:val="standardContextual"/>
        </w:rPr>
        <w:t>είριος, α, ον : I</w:t>
      </w:r>
      <w:r w:rsidR="007C16C8" w:rsidRPr="00765CD7">
        <w:rPr>
          <w:rFonts w:asciiTheme="minorHAnsi" w:eastAsiaTheme="minorHAnsi" w:hAnsiTheme="minorHAnsi" w:cstheme="minorHAnsi"/>
          <w:color w:val="000000"/>
          <w:sz w:val="18"/>
          <w:szCs w:val="18"/>
          <w:lang w:eastAsia="en-US"/>
          <w14:ligatures w14:val="standardContextual"/>
        </w:rPr>
        <w:t xml:space="preserve"> brûlant, ardent, </w:t>
      </w:r>
      <w:r w:rsidR="007C16C8" w:rsidRPr="00765CD7">
        <w:rPr>
          <w:rFonts w:asciiTheme="minorHAnsi" w:eastAsiaTheme="minorHAnsi" w:hAnsiTheme="minorHAnsi" w:cstheme="minorHAnsi"/>
          <w:i/>
          <w:iCs/>
          <w:color w:val="000000"/>
          <w:sz w:val="18"/>
          <w:szCs w:val="18"/>
          <w:lang w:eastAsia="en-US"/>
          <w14:ligatures w14:val="standardContextual"/>
        </w:rPr>
        <w:t xml:space="preserve">en parl. de la constellation de la canicule.  </w:t>
      </w:r>
      <w:r w:rsidR="007C16C8" w:rsidRPr="00765CD7">
        <w:rPr>
          <w:rFonts w:asciiTheme="minorHAnsi" w:eastAsiaTheme="minorHAnsi" w:hAnsiTheme="minorHAnsi" w:cstheme="minorHAnsi"/>
          <w:color w:val="000000"/>
          <w:sz w:val="18"/>
          <w:szCs w:val="18"/>
          <w:lang w:eastAsia="en-US"/>
          <w14:ligatures w14:val="standardContextual"/>
        </w:rPr>
        <w:t xml:space="preserve"> </w:t>
      </w:r>
      <w:r w:rsidR="007C16C8" w:rsidRPr="00765CD7">
        <w:rPr>
          <w:rFonts w:asciiTheme="minorHAnsi" w:eastAsiaTheme="minorHAnsi" w:hAnsiTheme="minorHAnsi" w:cstheme="minorHAnsi"/>
          <w:b/>
          <w:bCs/>
          <w:color w:val="B00004"/>
          <w:sz w:val="18"/>
          <w:szCs w:val="18"/>
          <w:lang w:eastAsia="en-US"/>
          <w14:ligatures w14:val="standardContextual"/>
        </w:rPr>
        <w:t>Ἀ</w:t>
      </w:r>
      <w:r w:rsidR="007C16C8" w:rsidRPr="00765CD7">
        <w:rPr>
          <w:rFonts w:asciiTheme="minorHAnsi" w:eastAsiaTheme="minorHAnsi" w:hAnsiTheme="minorHAnsi" w:cstheme="minorHAnsi"/>
          <w:b/>
          <w:bCs/>
          <w:color w:val="000000"/>
          <w:sz w:val="18"/>
          <w:szCs w:val="18"/>
          <w:lang w:eastAsia="en-US"/>
          <w14:ligatures w14:val="standardContextual"/>
        </w:rPr>
        <w:t>στήρ, έρος ὁ :</w:t>
      </w:r>
      <w:r w:rsidR="007C16C8" w:rsidRPr="00765CD7">
        <w:rPr>
          <w:rFonts w:asciiTheme="minorHAnsi" w:eastAsiaTheme="minorHAnsi" w:hAnsiTheme="minorHAnsi" w:cstheme="minorHAnsi"/>
          <w:color w:val="000000"/>
          <w:sz w:val="18"/>
          <w:szCs w:val="18"/>
          <w:lang w:eastAsia="en-US"/>
          <w14:ligatures w14:val="standardContextual"/>
        </w:rPr>
        <w:t xml:space="preserve">  étoile.     </w:t>
      </w:r>
      <w:r w:rsidR="007C16C8" w:rsidRPr="00765CD7">
        <w:rPr>
          <w:rFonts w:asciiTheme="minorHAnsi" w:eastAsiaTheme="minorHAnsi" w:hAnsiTheme="minorHAnsi" w:cstheme="minorHAnsi"/>
          <w:color w:val="000000"/>
          <w:sz w:val="18"/>
          <w:szCs w:val="18"/>
          <w:lang w:eastAsia="en-US"/>
          <w14:ligatures w14:val="standardContextual"/>
        </w:rPr>
        <w:br/>
        <w:t xml:space="preserve">          </w:t>
      </w:r>
      <w:r w:rsidR="007C16C8" w:rsidRPr="00765CD7">
        <w:rPr>
          <w:rFonts w:asciiTheme="minorHAnsi" w:eastAsiaTheme="minorHAnsi" w:hAnsiTheme="minorHAnsi" w:cstheme="minorHAnsi"/>
          <w:b/>
          <w:bCs/>
          <w:color w:val="C00000"/>
          <w:sz w:val="18"/>
          <w:szCs w:val="18"/>
          <w:lang w:eastAsia="en-US"/>
          <w14:ligatures w14:val="standardContextual"/>
        </w:rPr>
        <w:t>NB.</w:t>
      </w:r>
      <w:r w:rsidR="007C16C8" w:rsidRPr="00765CD7">
        <w:rPr>
          <w:rFonts w:asciiTheme="minorHAnsi" w:eastAsiaTheme="minorHAnsi" w:hAnsiTheme="minorHAnsi" w:cstheme="minorHAnsi"/>
          <w:b/>
          <w:bCs/>
          <w:color w:val="000000"/>
          <w:sz w:val="18"/>
          <w:szCs w:val="18"/>
          <w:lang w:eastAsia="en-US"/>
          <w14:ligatures w14:val="standardContextual"/>
        </w:rPr>
        <w:t xml:space="preserve"> West</w:t>
      </w:r>
      <w:r w:rsidR="007C16C8" w:rsidRPr="00765CD7">
        <w:rPr>
          <w:rFonts w:asciiTheme="minorHAnsi" w:eastAsiaTheme="minorHAnsi" w:hAnsiTheme="minorHAnsi" w:cstheme="minorHAnsi"/>
          <w:color w:val="000000"/>
          <w:sz w:val="18"/>
          <w:szCs w:val="18"/>
          <w:lang w:eastAsia="en-US"/>
          <w14:ligatures w14:val="standardContextual"/>
        </w:rPr>
        <w:t>.  Sirius. The brightest of the fixed stars.  Its heliacal rising (19 July for Hesiod) marked the season of most intense heat and severe fevers, and these were ascribed to the star’s being in the sky all day with the sun, cf. 587, Il. 22. 31, Archil. 107, Sc. 153, 397, te a,  Hpc Aer.  […]  Plin. HN 18. 270, Ael. fr. 105.  By the third week of september it was rising four hours earlier and was due south at dawn, so that  only half of its time in the sky fell during the day.</w:t>
      </w:r>
    </w:p>
  </w:footnote>
  <w:footnote w:id="42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C16C8" w:rsidRPr="00765CD7">
        <w:rPr>
          <w:rFonts w:asciiTheme="minorHAnsi" w:eastAsiaTheme="minorHAnsi" w:hAnsiTheme="minorHAnsi" w:cstheme="minorHAnsi"/>
          <w:b/>
          <w:bCs/>
          <w:color w:val="000000"/>
          <w:sz w:val="18"/>
          <w:szCs w:val="18"/>
          <w:lang w:eastAsia="en-US"/>
          <w14:ligatures w14:val="standardContextual"/>
        </w:rPr>
        <w:t xml:space="preserve">418. βαιὸν ὑπὲρ κεφαλῆς κηριτρεφέων ἀνθρώπων  —  </w:t>
      </w:r>
      <w:r w:rsidR="007C16C8" w:rsidRPr="00765CD7">
        <w:rPr>
          <w:rFonts w:asciiTheme="minorHAnsi" w:eastAsiaTheme="minorHAnsi" w:hAnsiTheme="minorHAnsi" w:cstheme="minorHAnsi"/>
          <w:b/>
          <w:bCs/>
          <w:color w:val="B00004"/>
          <w:sz w:val="18"/>
          <w:szCs w:val="18"/>
          <w:lang w:eastAsia="en-US"/>
          <w14:ligatures w14:val="standardContextual"/>
        </w:rPr>
        <w:t>Β</w:t>
      </w:r>
      <w:r w:rsidR="007C16C8" w:rsidRPr="00765CD7">
        <w:rPr>
          <w:rFonts w:asciiTheme="minorHAnsi" w:eastAsiaTheme="minorHAnsi" w:hAnsiTheme="minorHAnsi" w:cstheme="minorHAnsi"/>
          <w:b/>
          <w:bCs/>
          <w:color w:val="000000"/>
          <w:sz w:val="18"/>
          <w:szCs w:val="18"/>
          <w:lang w:eastAsia="en-US"/>
          <w14:ligatures w14:val="standardContextual"/>
        </w:rPr>
        <w:t>αιός, ά, όν :</w:t>
      </w:r>
      <w:r w:rsidR="007C16C8" w:rsidRPr="00765CD7">
        <w:rPr>
          <w:rFonts w:asciiTheme="minorHAnsi" w:eastAsiaTheme="minorHAnsi" w:hAnsiTheme="minorHAnsi" w:cstheme="minorHAnsi"/>
          <w:color w:val="000000"/>
          <w:sz w:val="18"/>
          <w:szCs w:val="18"/>
          <w:lang w:eastAsia="en-US"/>
          <w14:ligatures w14:val="standardContextual"/>
        </w:rPr>
        <w:t xml:space="preserve"> petit ; faible, </w:t>
      </w:r>
      <w:r w:rsidR="007C16C8" w:rsidRPr="00765CD7">
        <w:rPr>
          <w:rFonts w:asciiTheme="minorHAnsi" w:eastAsiaTheme="minorHAnsi" w:hAnsiTheme="minorHAnsi" w:cstheme="minorHAnsi"/>
          <w:i/>
          <w:iCs/>
          <w:color w:val="000000"/>
          <w:sz w:val="18"/>
          <w:szCs w:val="18"/>
          <w:lang w:eastAsia="en-US"/>
          <w14:ligatures w14:val="standardContextual"/>
        </w:rPr>
        <w:t>d’où</w:t>
      </w:r>
      <w:r w:rsidR="007C16C8" w:rsidRPr="00765CD7">
        <w:rPr>
          <w:rFonts w:asciiTheme="minorHAnsi" w:eastAsiaTheme="minorHAnsi" w:hAnsiTheme="minorHAnsi" w:cstheme="minorHAnsi"/>
          <w:color w:val="000000"/>
          <w:sz w:val="18"/>
          <w:szCs w:val="18"/>
          <w:lang w:eastAsia="en-US"/>
          <w14:ligatures w14:val="standardContextual"/>
        </w:rPr>
        <w:t xml:space="preserve"> tendre, délicat ; humble, modeste; (n. sg. adv.) : un peu, peu, « pendant une courte durée » ( West)  porte sur </w:t>
      </w:r>
      <w:r w:rsidR="007C16C8" w:rsidRPr="00765CD7">
        <w:rPr>
          <w:rFonts w:asciiTheme="minorHAnsi" w:eastAsiaTheme="minorHAnsi" w:hAnsiTheme="minorHAnsi" w:cstheme="minorHAnsi"/>
          <w:b/>
          <w:bCs/>
          <w:color w:val="000000"/>
          <w:sz w:val="18"/>
          <w:szCs w:val="18"/>
          <w:lang w:eastAsia="en-US"/>
          <w14:ligatures w14:val="standardContextual"/>
        </w:rPr>
        <w:t xml:space="preserve">ἔρχεται. </w:t>
      </w:r>
      <w:r w:rsidR="007C16C8" w:rsidRPr="00765CD7">
        <w:rPr>
          <w:rFonts w:asciiTheme="minorHAnsi" w:eastAsiaTheme="minorHAnsi" w:hAnsiTheme="minorHAnsi" w:cstheme="minorHAnsi"/>
          <w:color w:val="000000"/>
          <w:sz w:val="18"/>
          <w:szCs w:val="18"/>
          <w:lang w:eastAsia="en-US"/>
          <w14:ligatures w14:val="standardContextual"/>
        </w:rPr>
        <w:t xml:space="preserve">  </w:t>
      </w:r>
      <w:r w:rsidR="007C16C8" w:rsidRPr="00765CD7">
        <w:rPr>
          <w:rFonts w:asciiTheme="minorHAnsi" w:eastAsiaTheme="minorHAnsi" w:hAnsiTheme="minorHAnsi" w:cstheme="minorHAnsi"/>
          <w:b/>
          <w:bCs/>
          <w:color w:val="B00004"/>
          <w:sz w:val="18"/>
          <w:szCs w:val="18"/>
          <w:lang w:eastAsia="en-US"/>
          <w14:ligatures w14:val="standardContextual"/>
        </w:rPr>
        <w:t>Κ</w:t>
      </w:r>
      <w:r w:rsidR="007C16C8" w:rsidRPr="00765CD7">
        <w:rPr>
          <w:rFonts w:asciiTheme="minorHAnsi" w:eastAsiaTheme="minorHAnsi" w:hAnsiTheme="minorHAnsi" w:cstheme="minorHAnsi"/>
          <w:b/>
          <w:bCs/>
          <w:color w:val="000000"/>
          <w:sz w:val="18"/>
          <w:szCs w:val="18"/>
          <w:lang w:eastAsia="en-US"/>
          <w14:ligatures w14:val="standardContextual"/>
        </w:rPr>
        <w:t xml:space="preserve">ηριτρεφής, ής, ές : </w:t>
      </w:r>
      <w:r w:rsidR="007C16C8" w:rsidRPr="00765CD7">
        <w:rPr>
          <w:rFonts w:asciiTheme="minorHAnsi" w:eastAsiaTheme="minorHAnsi" w:hAnsiTheme="minorHAnsi" w:cstheme="minorHAnsi"/>
          <w:color w:val="000000"/>
          <w:sz w:val="18"/>
          <w:szCs w:val="18"/>
          <w:lang w:eastAsia="en-US"/>
          <w14:ligatures w14:val="standardContextual"/>
        </w:rPr>
        <w:t>nourri pour le malheur, infortuné.</w:t>
      </w:r>
    </w:p>
  </w:footnote>
  <w:footnote w:id="42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6E099C" w:rsidRPr="00765CD7">
        <w:rPr>
          <w:rFonts w:asciiTheme="minorHAnsi" w:eastAsiaTheme="minorHAnsi" w:hAnsiTheme="minorHAnsi" w:cstheme="minorHAnsi"/>
          <w:b/>
          <w:bCs/>
          <w:color w:val="000000"/>
          <w:sz w:val="18"/>
          <w:szCs w:val="18"/>
          <w:lang w:eastAsia="en-US"/>
          <w14:ligatures w14:val="standardContextual"/>
        </w:rPr>
        <w:t xml:space="preserve">419. ἔρχεται ἠμάτιος, πλεῖον δέ τε νυκτὸς ἐπαυρεῖ : —   </w:t>
      </w:r>
      <w:r w:rsidR="006E099C" w:rsidRPr="00765CD7">
        <w:rPr>
          <w:rFonts w:asciiTheme="minorHAnsi" w:eastAsiaTheme="minorHAnsi" w:hAnsiTheme="minorHAnsi" w:cstheme="minorHAnsi"/>
          <w:b/>
          <w:bCs/>
          <w:color w:val="B00004"/>
          <w:sz w:val="18"/>
          <w:szCs w:val="18"/>
          <w:lang w:eastAsia="en-US"/>
          <w14:ligatures w14:val="standardContextual"/>
        </w:rPr>
        <w:t>Ἔ</w:t>
      </w:r>
      <w:r w:rsidR="006E099C" w:rsidRPr="00765CD7">
        <w:rPr>
          <w:rFonts w:asciiTheme="minorHAnsi" w:eastAsiaTheme="minorHAnsi" w:hAnsiTheme="minorHAnsi" w:cstheme="minorHAnsi"/>
          <w:b/>
          <w:bCs/>
          <w:color w:val="000000"/>
          <w:sz w:val="18"/>
          <w:szCs w:val="18"/>
          <w:lang w:eastAsia="en-US"/>
          <w14:ligatures w14:val="standardContextual"/>
        </w:rPr>
        <w:t>ρχομαι (</w:t>
      </w:r>
      <w:r w:rsidR="006E099C" w:rsidRPr="00765CD7">
        <w:rPr>
          <w:rFonts w:asciiTheme="minorHAnsi" w:eastAsiaTheme="minorHAnsi" w:hAnsiTheme="minorHAnsi" w:cstheme="minorHAnsi"/>
          <w:i/>
          <w:iCs/>
          <w:color w:val="000000"/>
          <w:sz w:val="18"/>
          <w:szCs w:val="18"/>
          <w:lang w:eastAsia="en-US"/>
          <w14:ligatures w14:val="standardContextual"/>
        </w:rPr>
        <w:t>fut att.</w:t>
      </w:r>
      <w:r w:rsidR="006E099C" w:rsidRPr="00765CD7">
        <w:rPr>
          <w:rFonts w:asciiTheme="minorHAnsi" w:eastAsiaTheme="minorHAnsi" w:hAnsiTheme="minorHAnsi" w:cstheme="minorHAnsi"/>
          <w:color w:val="000000"/>
          <w:sz w:val="18"/>
          <w:szCs w:val="18"/>
          <w:lang w:eastAsia="en-US"/>
          <w14:ligatures w14:val="standardContextual"/>
        </w:rPr>
        <w:t xml:space="preserve">: εἶμι ; </w:t>
      </w:r>
      <w:r w:rsidR="006E099C" w:rsidRPr="00765CD7">
        <w:rPr>
          <w:rFonts w:asciiTheme="minorHAnsi" w:eastAsiaTheme="minorHAnsi" w:hAnsiTheme="minorHAnsi" w:cstheme="minorHAnsi"/>
          <w:i/>
          <w:iCs/>
          <w:color w:val="000000"/>
          <w:sz w:val="18"/>
          <w:szCs w:val="18"/>
          <w:lang w:eastAsia="en-US"/>
          <w14:ligatures w14:val="standardContextual"/>
        </w:rPr>
        <w:t>aor</w:t>
      </w:r>
      <w:r w:rsidR="006E099C" w:rsidRPr="00765CD7">
        <w:rPr>
          <w:rFonts w:asciiTheme="minorHAnsi" w:eastAsiaTheme="minorHAnsi" w:hAnsiTheme="minorHAnsi" w:cstheme="minorHAnsi"/>
          <w:color w:val="000000"/>
          <w:sz w:val="18"/>
          <w:szCs w:val="18"/>
          <w:lang w:eastAsia="en-US"/>
          <w14:ligatures w14:val="standardContextual"/>
        </w:rPr>
        <w:t xml:space="preserve"> : ἦλθον ; </w:t>
      </w:r>
      <w:r w:rsidR="006E099C" w:rsidRPr="00765CD7">
        <w:rPr>
          <w:rFonts w:asciiTheme="minorHAnsi" w:eastAsiaTheme="minorHAnsi" w:hAnsiTheme="minorHAnsi" w:cstheme="minorHAnsi"/>
          <w:i/>
          <w:iCs/>
          <w:color w:val="000000"/>
          <w:sz w:val="18"/>
          <w:szCs w:val="18"/>
          <w:lang w:eastAsia="en-US"/>
          <w14:ligatures w14:val="standardContextual"/>
        </w:rPr>
        <w:t>pft</w:t>
      </w:r>
      <w:r w:rsidR="006E099C" w:rsidRPr="00765CD7">
        <w:rPr>
          <w:rFonts w:asciiTheme="minorHAnsi" w:eastAsiaTheme="minorHAnsi" w:hAnsiTheme="minorHAnsi" w:cstheme="minorHAnsi"/>
          <w:color w:val="000000"/>
          <w:sz w:val="18"/>
          <w:szCs w:val="18"/>
          <w:lang w:eastAsia="en-US"/>
          <w14:ligatures w14:val="standardContextual"/>
        </w:rPr>
        <w:t xml:space="preserve"> : ἐλήλυθα) : venir, aller, arriver ; cheminer ; s’en aller.    </w:t>
      </w:r>
      <w:r w:rsidR="006E099C" w:rsidRPr="00765CD7">
        <w:rPr>
          <w:rFonts w:asciiTheme="minorHAnsi" w:eastAsiaTheme="minorHAnsi" w:hAnsiTheme="minorHAnsi" w:cstheme="minorHAnsi"/>
          <w:b/>
          <w:bCs/>
          <w:color w:val="B00004"/>
          <w:sz w:val="18"/>
          <w:szCs w:val="18"/>
          <w:lang w:eastAsia="en-US"/>
          <w14:ligatures w14:val="standardContextual"/>
        </w:rPr>
        <w:t>Ἠ</w:t>
      </w:r>
      <w:r w:rsidR="006E099C" w:rsidRPr="00765CD7">
        <w:rPr>
          <w:rFonts w:asciiTheme="minorHAnsi" w:eastAsiaTheme="minorHAnsi" w:hAnsiTheme="minorHAnsi" w:cstheme="minorHAnsi"/>
          <w:b/>
          <w:bCs/>
          <w:color w:val="000000"/>
          <w:sz w:val="18"/>
          <w:szCs w:val="18"/>
          <w:lang w:eastAsia="en-US"/>
          <w14:ligatures w14:val="standardContextual"/>
        </w:rPr>
        <w:t>μάτιος, α, ον</w:t>
      </w:r>
      <w:r w:rsidR="006E099C" w:rsidRPr="00765CD7">
        <w:rPr>
          <w:rFonts w:asciiTheme="minorHAnsi" w:eastAsiaTheme="minorHAnsi" w:hAnsiTheme="minorHAnsi" w:cstheme="minorHAnsi"/>
          <w:color w:val="000000"/>
          <w:sz w:val="18"/>
          <w:szCs w:val="18"/>
          <w:lang w:eastAsia="en-US"/>
          <w14:ligatures w14:val="standardContextual"/>
        </w:rPr>
        <w:t xml:space="preserve"> [ᾰ]: qui se fait pendant le jour.  </w:t>
      </w:r>
      <w:r w:rsidR="006E099C" w:rsidRPr="00765CD7">
        <w:rPr>
          <w:rFonts w:asciiTheme="minorHAnsi" w:eastAsiaTheme="minorHAnsi" w:hAnsiTheme="minorHAnsi" w:cstheme="minorHAnsi"/>
          <w:b/>
          <w:bCs/>
          <w:color w:val="000000"/>
          <w:sz w:val="18"/>
          <w:szCs w:val="18"/>
          <w:lang w:eastAsia="en-US"/>
          <w14:ligatures w14:val="standardContextual"/>
        </w:rPr>
        <w:t xml:space="preserve"> </w:t>
      </w:r>
      <w:r w:rsidR="006E099C" w:rsidRPr="00765CD7">
        <w:rPr>
          <w:rFonts w:asciiTheme="minorHAnsi" w:eastAsiaTheme="minorHAnsi" w:hAnsiTheme="minorHAnsi" w:cstheme="minorHAnsi"/>
          <w:b/>
          <w:bCs/>
          <w:color w:val="B00004"/>
          <w:sz w:val="18"/>
          <w:szCs w:val="18"/>
          <w:lang w:eastAsia="en-US"/>
          <w14:ligatures w14:val="standardContextual"/>
        </w:rPr>
        <w:t>Ἐ</w:t>
      </w:r>
      <w:r w:rsidR="006E099C" w:rsidRPr="00765CD7">
        <w:rPr>
          <w:rFonts w:asciiTheme="minorHAnsi" w:eastAsiaTheme="minorHAnsi" w:hAnsiTheme="minorHAnsi" w:cstheme="minorHAnsi"/>
          <w:b/>
          <w:bCs/>
          <w:color w:val="000000"/>
          <w:sz w:val="18"/>
          <w:szCs w:val="18"/>
          <w:lang w:eastAsia="en-US"/>
          <w14:ligatures w14:val="standardContextual"/>
        </w:rPr>
        <w:t xml:space="preserve">π·αυρέω </w:t>
      </w:r>
      <w:r w:rsidR="006E099C" w:rsidRPr="00765CD7">
        <w:rPr>
          <w:rFonts w:asciiTheme="minorHAnsi" w:eastAsiaTheme="minorHAnsi" w:hAnsiTheme="minorHAnsi" w:cstheme="minorHAnsi"/>
          <w:color w:val="000000"/>
          <w:sz w:val="18"/>
          <w:szCs w:val="18"/>
          <w:lang w:eastAsia="en-US"/>
          <w14:ligatures w14:val="standardContextual"/>
        </w:rPr>
        <w:t>(</w:t>
      </w:r>
      <w:r w:rsidR="006E099C" w:rsidRPr="00765CD7">
        <w:rPr>
          <w:rFonts w:asciiTheme="minorHAnsi" w:eastAsiaTheme="minorHAnsi" w:hAnsiTheme="minorHAnsi" w:cstheme="minorHAnsi"/>
          <w:i/>
          <w:iCs/>
          <w:color w:val="000000"/>
          <w:sz w:val="18"/>
          <w:szCs w:val="18"/>
          <w:lang w:eastAsia="en-US"/>
          <w14:ligatures w14:val="standardContextual"/>
        </w:rPr>
        <w:t>seul. prés.</w:t>
      </w:r>
      <w:r w:rsidR="006E099C" w:rsidRPr="00765CD7">
        <w:rPr>
          <w:rFonts w:asciiTheme="minorHAnsi" w:eastAsiaTheme="minorHAnsi" w:hAnsiTheme="minorHAnsi" w:cstheme="minorHAnsi"/>
          <w:color w:val="000000"/>
          <w:sz w:val="18"/>
          <w:szCs w:val="18"/>
          <w:lang w:eastAsia="en-US"/>
          <w14:ligatures w14:val="standardContextual"/>
        </w:rPr>
        <w:t xml:space="preserve">) </w:t>
      </w:r>
      <w:r w:rsidR="006E099C" w:rsidRPr="00765CD7">
        <w:rPr>
          <w:rFonts w:asciiTheme="minorHAnsi" w:eastAsiaTheme="minorHAnsi" w:hAnsiTheme="minorHAnsi" w:cstheme="minorHAnsi"/>
          <w:i/>
          <w:iCs/>
          <w:color w:val="000000"/>
          <w:sz w:val="18"/>
          <w:szCs w:val="18"/>
          <w:lang w:eastAsia="en-US"/>
          <w14:ligatures w14:val="standardContextual"/>
        </w:rPr>
        <w:t xml:space="preserve">c. </w:t>
      </w:r>
      <w:r w:rsidR="006E099C" w:rsidRPr="00765CD7">
        <w:rPr>
          <w:rFonts w:asciiTheme="minorHAnsi" w:eastAsiaTheme="minorHAnsi" w:hAnsiTheme="minorHAnsi" w:cstheme="minorHAnsi"/>
          <w:b/>
          <w:bCs/>
          <w:color w:val="B00004"/>
          <w:sz w:val="18"/>
          <w:szCs w:val="18"/>
          <w:lang w:eastAsia="en-US"/>
          <w14:ligatures w14:val="standardContextual"/>
        </w:rPr>
        <w:t>Ἐ</w:t>
      </w:r>
      <w:r w:rsidR="006E099C" w:rsidRPr="00765CD7">
        <w:rPr>
          <w:rFonts w:asciiTheme="minorHAnsi" w:eastAsiaTheme="minorHAnsi" w:hAnsiTheme="minorHAnsi" w:cstheme="minorHAnsi"/>
          <w:b/>
          <w:bCs/>
          <w:color w:val="000000"/>
          <w:sz w:val="18"/>
          <w:szCs w:val="18"/>
          <w:lang w:eastAsia="en-US"/>
          <w14:ligatures w14:val="standardContextual"/>
        </w:rPr>
        <w:t xml:space="preserve">παυρίσκω —[ </w:t>
      </w:r>
      <w:r w:rsidR="006E099C" w:rsidRPr="00765CD7">
        <w:rPr>
          <w:rFonts w:asciiTheme="minorHAnsi" w:eastAsiaTheme="minorHAnsi" w:hAnsiTheme="minorHAnsi" w:cstheme="minorHAnsi"/>
          <w:i/>
          <w:iCs/>
          <w:color w:val="000000"/>
          <w:sz w:val="18"/>
          <w:szCs w:val="18"/>
          <w:lang w:eastAsia="en-US"/>
          <w14:ligatures w14:val="standardContextual"/>
        </w:rPr>
        <w:t>ao.2</w:t>
      </w:r>
      <w:r w:rsidR="006E099C" w:rsidRPr="00765CD7">
        <w:rPr>
          <w:rFonts w:asciiTheme="minorHAnsi" w:eastAsiaTheme="minorHAnsi" w:hAnsiTheme="minorHAnsi" w:cstheme="minorHAnsi"/>
          <w:color w:val="000000"/>
          <w:sz w:val="18"/>
          <w:szCs w:val="18"/>
          <w:lang w:eastAsia="en-US"/>
          <w14:ligatures w14:val="standardContextual"/>
        </w:rPr>
        <w:t xml:space="preserve"> ἐπηῦρον &gt; </w:t>
      </w:r>
      <w:r w:rsidR="006E099C" w:rsidRPr="00765CD7">
        <w:rPr>
          <w:rFonts w:asciiTheme="minorHAnsi" w:eastAsiaTheme="minorHAnsi" w:hAnsiTheme="minorHAnsi" w:cstheme="minorHAnsi"/>
          <w:i/>
          <w:iCs/>
          <w:color w:val="000000"/>
          <w:sz w:val="18"/>
          <w:szCs w:val="18"/>
          <w:lang w:eastAsia="en-US"/>
          <w14:ligatures w14:val="standardContextual"/>
        </w:rPr>
        <w:t>inf.</w:t>
      </w:r>
      <w:r w:rsidR="006E099C" w:rsidRPr="00765CD7">
        <w:rPr>
          <w:rFonts w:asciiTheme="minorHAnsi" w:eastAsiaTheme="minorHAnsi" w:hAnsiTheme="minorHAnsi" w:cstheme="minorHAnsi"/>
          <w:color w:val="000000"/>
          <w:sz w:val="18"/>
          <w:szCs w:val="18"/>
          <w:lang w:eastAsia="en-US"/>
          <w14:ligatures w14:val="standardContextual"/>
        </w:rPr>
        <w:t xml:space="preserve"> ἐπαυρεῖν</w:t>
      </w:r>
      <w:r w:rsidR="006E099C" w:rsidRPr="00765CD7">
        <w:rPr>
          <w:rFonts w:asciiTheme="minorHAnsi" w:eastAsiaTheme="minorHAnsi" w:hAnsiTheme="minorHAnsi" w:cstheme="minorHAnsi"/>
          <w:b/>
          <w:bCs/>
          <w:color w:val="000000"/>
          <w:sz w:val="18"/>
          <w:szCs w:val="18"/>
          <w:lang w:eastAsia="en-US"/>
          <w14:ligatures w14:val="standardContextual"/>
        </w:rPr>
        <w:t xml:space="preserve"> ]—: </w:t>
      </w:r>
      <w:r w:rsidR="006E099C" w:rsidRPr="00765CD7">
        <w:rPr>
          <w:rFonts w:asciiTheme="minorHAnsi" w:eastAsiaTheme="minorHAnsi" w:hAnsiTheme="minorHAnsi" w:cstheme="minorHAnsi"/>
          <w:color w:val="000000"/>
          <w:sz w:val="18"/>
          <w:szCs w:val="18"/>
          <w:lang w:eastAsia="en-US"/>
          <w14:ligatures w14:val="standardContextual"/>
        </w:rPr>
        <w:t xml:space="preserve">prendre une part de, avoir une part de, jouir de, obtenir (avec gén.) ; </w:t>
      </w:r>
      <w:r w:rsidR="006E099C" w:rsidRPr="00765CD7">
        <w:rPr>
          <w:rFonts w:asciiTheme="minorHAnsi" w:eastAsiaTheme="minorHAnsi" w:hAnsiTheme="minorHAnsi" w:cstheme="minorHAnsi"/>
          <w:b/>
          <w:bCs/>
          <w:color w:val="000000"/>
          <w:sz w:val="18"/>
          <w:szCs w:val="18"/>
          <w:lang w:eastAsia="en-US"/>
          <w14:ligatures w14:val="standardContextual"/>
        </w:rPr>
        <w:t xml:space="preserve">–2)  </w:t>
      </w:r>
      <w:r w:rsidR="006E099C" w:rsidRPr="00765CD7">
        <w:rPr>
          <w:rFonts w:asciiTheme="minorHAnsi" w:eastAsiaTheme="minorHAnsi" w:hAnsiTheme="minorHAnsi" w:cstheme="minorHAnsi"/>
          <w:color w:val="000000"/>
          <w:sz w:val="18"/>
          <w:szCs w:val="18"/>
          <w:lang w:eastAsia="en-US"/>
          <w14:ligatures w14:val="standardContextual"/>
        </w:rPr>
        <w:t>par suite parvenir à, toucher à, atteindre, effleurer  (acc.).</w:t>
      </w:r>
    </w:p>
  </w:footnote>
  <w:footnote w:id="42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eastAsiaTheme="minorHAnsi" w:hAnsiTheme="minorHAnsi" w:cstheme="minorHAnsi"/>
          <w:b/>
          <w:bCs/>
          <w:color w:val="000000"/>
          <w:sz w:val="18"/>
          <w:szCs w:val="18"/>
          <w:lang w:eastAsia="en-US"/>
          <w14:ligatures w14:val="standardContextual"/>
        </w:rPr>
        <w:t xml:space="preserve">420. τῆμος ἀδηκτοτάτη πέλεται τμηθεῖσα σιδήρῳ  —  </w:t>
      </w:r>
      <w:r w:rsidR="002B6F74" w:rsidRPr="00765CD7">
        <w:rPr>
          <w:rFonts w:asciiTheme="minorHAnsi" w:eastAsiaTheme="minorHAnsi" w:hAnsiTheme="minorHAnsi" w:cstheme="minorHAnsi"/>
          <w:b/>
          <w:bCs/>
          <w:color w:val="B00004"/>
          <w:sz w:val="18"/>
          <w:szCs w:val="18"/>
          <w:lang w:eastAsia="en-US"/>
          <w14:ligatures w14:val="standardContextual"/>
        </w:rPr>
        <w:t>Ἦ</w:t>
      </w:r>
      <w:r w:rsidR="002B6F74" w:rsidRPr="00765CD7">
        <w:rPr>
          <w:rFonts w:asciiTheme="minorHAnsi" w:eastAsiaTheme="minorHAnsi" w:hAnsiTheme="minorHAnsi" w:cstheme="minorHAnsi"/>
          <w:b/>
          <w:bCs/>
          <w:color w:val="000000"/>
          <w:sz w:val="18"/>
          <w:szCs w:val="18"/>
          <w:lang w:eastAsia="en-US"/>
          <w14:ligatures w14:val="standardContextual"/>
        </w:rPr>
        <w:t>μος / ἦμος</w:t>
      </w:r>
      <w:r w:rsidR="002B6F74" w:rsidRPr="00765CD7">
        <w:rPr>
          <w:rFonts w:asciiTheme="minorHAnsi" w:eastAsiaTheme="minorHAnsi" w:hAnsiTheme="minorHAnsi" w:cstheme="minorHAnsi"/>
          <w:color w:val="000000"/>
          <w:sz w:val="18"/>
          <w:szCs w:val="18"/>
          <w:lang w:eastAsia="en-US"/>
          <w14:ligatures w14:val="standardContextual"/>
        </w:rPr>
        <w:t xml:space="preserve"> : </w:t>
      </w:r>
      <w:r w:rsidR="002B6F74" w:rsidRPr="00765CD7">
        <w:rPr>
          <w:rFonts w:asciiTheme="minorHAnsi" w:eastAsiaTheme="minorHAnsi" w:hAnsiTheme="minorHAnsi" w:cstheme="minorHAnsi"/>
          <w:i/>
          <w:iCs/>
          <w:color w:val="000000"/>
          <w:sz w:val="18"/>
          <w:szCs w:val="18"/>
          <w:lang w:eastAsia="en-US"/>
          <w14:ligatures w14:val="standardContextual"/>
        </w:rPr>
        <w:t>Sub</w:t>
      </w:r>
      <w:r w:rsidR="002B6F74" w:rsidRPr="00765CD7">
        <w:rPr>
          <w:rFonts w:asciiTheme="minorHAnsi" w:eastAsiaTheme="minorHAnsi" w:hAnsiTheme="minorHAnsi" w:cstheme="minorHAnsi"/>
          <w:color w:val="000000"/>
          <w:sz w:val="18"/>
          <w:szCs w:val="18"/>
          <w:lang w:eastAsia="en-US"/>
          <w14:ligatures w14:val="standardContextual"/>
        </w:rPr>
        <w:t xml:space="preserve">  (ion. et poét.) 1) lorsque (en corrélat.  : </w:t>
      </w:r>
      <w:r w:rsidR="002B6F74" w:rsidRPr="00765CD7">
        <w:rPr>
          <w:rFonts w:asciiTheme="minorHAnsi" w:eastAsiaTheme="minorHAnsi" w:hAnsiTheme="minorHAnsi" w:cstheme="minorHAnsi"/>
          <w:b/>
          <w:bCs/>
          <w:color w:val="000000"/>
          <w:sz w:val="18"/>
          <w:szCs w:val="18"/>
          <w:lang w:eastAsia="en-US"/>
          <w14:ligatures w14:val="standardContextual"/>
        </w:rPr>
        <w:t xml:space="preserve">ἦμος… τῆμος : </w:t>
      </w:r>
      <w:r w:rsidR="002B6F74" w:rsidRPr="00765CD7">
        <w:rPr>
          <w:rFonts w:asciiTheme="minorHAnsi" w:eastAsiaTheme="minorHAnsi" w:hAnsiTheme="minorHAnsi" w:cstheme="minorHAnsi"/>
          <w:color w:val="000000"/>
          <w:sz w:val="18"/>
          <w:szCs w:val="18"/>
          <w:lang w:eastAsia="en-US"/>
          <w14:ligatures w14:val="standardContextual"/>
        </w:rPr>
        <w:t>lorsque … alors</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B00004"/>
          <w:sz w:val="18"/>
          <w:szCs w:val="18"/>
          <w:lang w:eastAsia="en-US"/>
          <w14:ligatures w14:val="standardContextual"/>
        </w:rPr>
        <w:t>Ἄ</w:t>
      </w:r>
      <w:r w:rsidR="002B6F74" w:rsidRPr="00765CD7">
        <w:rPr>
          <w:rFonts w:asciiTheme="minorHAnsi" w:eastAsiaTheme="minorHAnsi" w:hAnsiTheme="minorHAnsi" w:cstheme="minorHAnsi"/>
          <w:b/>
          <w:bCs/>
          <w:color w:val="000000"/>
          <w:sz w:val="18"/>
          <w:szCs w:val="18"/>
          <w:lang w:eastAsia="en-US"/>
          <w14:ligatures w14:val="standardContextual"/>
        </w:rPr>
        <w:t>δηκτος, ος, ον :</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I</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i/>
          <w:iCs/>
          <w:color w:val="000000"/>
          <w:sz w:val="18"/>
          <w:szCs w:val="18"/>
          <w:lang w:eastAsia="en-US"/>
          <w14:ligatures w14:val="standardContextual"/>
        </w:rPr>
        <w:t>pass.</w:t>
      </w:r>
      <w:r w:rsidR="002B6F74" w:rsidRPr="00765CD7">
        <w:rPr>
          <w:rFonts w:asciiTheme="minorHAnsi" w:eastAsiaTheme="minorHAnsi" w:hAnsiTheme="minorHAnsi" w:cstheme="minorHAnsi"/>
          <w:color w:val="000000"/>
          <w:sz w:val="18"/>
          <w:szCs w:val="18"/>
          <w:lang w:eastAsia="en-US"/>
          <w14:ligatures w14:val="standardContextual"/>
        </w:rPr>
        <w:t xml:space="preserve"> non mordu, </w:t>
      </w:r>
      <w:r w:rsidR="002B6F74" w:rsidRPr="00765CD7">
        <w:rPr>
          <w:rFonts w:asciiTheme="minorHAnsi" w:eastAsiaTheme="minorHAnsi" w:hAnsiTheme="minorHAnsi" w:cstheme="minorHAnsi"/>
          <w:i/>
          <w:iCs/>
          <w:color w:val="000000"/>
          <w:sz w:val="18"/>
          <w:szCs w:val="18"/>
          <w:lang w:eastAsia="en-US"/>
          <w14:ligatures w14:val="standardContextual"/>
        </w:rPr>
        <w:t xml:space="preserve">d'où : </w:t>
      </w:r>
      <w:r w:rsidR="002B6F74" w:rsidRPr="00765CD7">
        <w:rPr>
          <w:rFonts w:asciiTheme="minorHAnsi" w:eastAsiaTheme="minorHAnsi" w:hAnsiTheme="minorHAnsi" w:cstheme="minorHAnsi"/>
          <w:b/>
          <w:bCs/>
          <w:color w:val="000000"/>
          <w:sz w:val="18"/>
          <w:szCs w:val="18"/>
          <w:lang w:eastAsia="en-US"/>
          <w14:ligatures w14:val="standardContextual"/>
        </w:rPr>
        <w:t>1</w:t>
      </w:r>
      <w:r w:rsidR="002B6F74" w:rsidRPr="00765CD7">
        <w:rPr>
          <w:rFonts w:asciiTheme="minorHAnsi" w:eastAsiaTheme="minorHAnsi" w:hAnsiTheme="minorHAnsi" w:cstheme="minorHAnsi"/>
          <w:color w:val="000000"/>
          <w:sz w:val="18"/>
          <w:szCs w:val="18"/>
          <w:lang w:eastAsia="en-US"/>
          <w14:ligatures w14:val="standardContextual"/>
        </w:rPr>
        <w:t xml:space="preserve"> non atteint de la carie </w:t>
      </w:r>
      <w:r w:rsidR="002B6F74" w:rsidRPr="00765CD7">
        <w:rPr>
          <w:rFonts w:asciiTheme="minorHAnsi" w:eastAsiaTheme="minorHAnsi" w:hAnsiTheme="minorHAnsi" w:cstheme="minorHAnsi"/>
          <w:i/>
          <w:iCs/>
          <w:color w:val="000000"/>
          <w:sz w:val="18"/>
          <w:szCs w:val="18"/>
          <w:lang w:eastAsia="en-US"/>
          <w14:ligatures w14:val="standardContextual"/>
        </w:rPr>
        <w:t>ou</w:t>
      </w:r>
      <w:r w:rsidR="002B6F74" w:rsidRPr="00765CD7">
        <w:rPr>
          <w:rFonts w:asciiTheme="minorHAnsi" w:eastAsiaTheme="minorHAnsi" w:hAnsiTheme="minorHAnsi" w:cstheme="minorHAnsi"/>
          <w:color w:val="000000"/>
          <w:sz w:val="18"/>
          <w:szCs w:val="18"/>
          <w:lang w:eastAsia="en-US"/>
          <w14:ligatures w14:val="standardContextual"/>
        </w:rPr>
        <w:t xml:space="preserve"> des vers, HÉS.   </w:t>
      </w:r>
      <w:r w:rsidR="002B6F74" w:rsidRPr="00765CD7">
        <w:rPr>
          <w:rFonts w:asciiTheme="minorHAnsi" w:eastAsiaTheme="minorHAnsi" w:hAnsiTheme="minorHAnsi" w:cstheme="minorHAnsi"/>
          <w:b/>
          <w:bCs/>
          <w:color w:val="B00004"/>
          <w:sz w:val="18"/>
          <w:szCs w:val="18"/>
          <w:lang w:eastAsia="en-US"/>
          <w14:ligatures w14:val="standardContextual"/>
        </w:rPr>
        <w:t>Τ</w:t>
      </w:r>
      <w:r w:rsidR="002B6F74" w:rsidRPr="00765CD7">
        <w:rPr>
          <w:rFonts w:asciiTheme="minorHAnsi" w:eastAsiaTheme="minorHAnsi" w:hAnsiTheme="minorHAnsi" w:cstheme="minorHAnsi"/>
          <w:b/>
          <w:bCs/>
          <w:color w:val="000000"/>
          <w:sz w:val="18"/>
          <w:szCs w:val="18"/>
          <w:lang w:eastAsia="en-US"/>
          <w14:ligatures w14:val="standardContextual"/>
        </w:rPr>
        <w:t>έμνω (</w:t>
      </w:r>
      <w:r w:rsidR="002B6F74" w:rsidRPr="00765CD7">
        <w:rPr>
          <w:rFonts w:asciiTheme="minorHAnsi" w:eastAsiaTheme="minorHAnsi" w:hAnsiTheme="minorHAnsi" w:cstheme="minorHAnsi"/>
          <w:color w:val="000000"/>
          <w:sz w:val="18"/>
          <w:szCs w:val="18"/>
          <w:lang w:eastAsia="en-US"/>
          <w14:ligatures w14:val="standardContextual"/>
        </w:rPr>
        <w:t xml:space="preserve">τεμῶ ; ἔτεμον ; τέτμηκα) </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color w:val="000000"/>
          <w:sz w:val="18"/>
          <w:szCs w:val="18"/>
          <w:lang w:eastAsia="en-US"/>
          <w14:ligatures w14:val="standardContextual"/>
        </w:rPr>
        <w:t xml:space="preserve">couper     </w:t>
      </w:r>
      <w:r w:rsidR="002B6F74" w:rsidRPr="00765CD7">
        <w:rPr>
          <w:rFonts w:ascii="Arial" w:eastAsiaTheme="minorHAnsi" w:hAnsi="Arial" w:cs="Arial"/>
          <w:color w:val="000000"/>
          <w:sz w:val="18"/>
          <w:szCs w:val="18"/>
          <w:lang w:eastAsia="en-US"/>
          <w14:ligatures w14:val="standardContextual"/>
        </w:rPr>
        <w:t>▬</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τέμνομαι ;</w:t>
      </w:r>
      <w:r w:rsidR="002B6F74" w:rsidRPr="00765CD7">
        <w:rPr>
          <w:rFonts w:asciiTheme="minorHAnsi" w:eastAsiaTheme="minorHAnsi" w:hAnsiTheme="minorHAnsi" w:cstheme="minorHAnsi"/>
          <w:color w:val="000000"/>
          <w:sz w:val="18"/>
          <w:szCs w:val="18"/>
          <w:lang w:eastAsia="en-US"/>
          <w14:ligatures w14:val="standardContextual"/>
        </w:rPr>
        <w:t xml:space="preserve"> τμηθήσομαι ; ἐτμήθην ; τέτμημαι </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color w:val="000000"/>
          <w:sz w:val="18"/>
          <w:szCs w:val="18"/>
          <w:lang w:eastAsia="en-US"/>
          <w14:ligatures w14:val="standardContextual"/>
        </w:rPr>
        <w:t xml:space="preserve">être coupé.     </w:t>
      </w:r>
      <w:r w:rsidR="002B6F74" w:rsidRPr="00765CD7">
        <w:rPr>
          <w:rFonts w:asciiTheme="minorHAnsi" w:eastAsiaTheme="minorHAnsi" w:hAnsiTheme="minorHAnsi" w:cstheme="minorHAnsi"/>
          <w:b/>
          <w:bCs/>
          <w:color w:val="B00004"/>
          <w:sz w:val="18"/>
          <w:szCs w:val="18"/>
          <w:lang w:eastAsia="en-US"/>
          <w14:ligatures w14:val="standardContextual"/>
        </w:rPr>
        <w:t>Π</w:t>
      </w:r>
      <w:r w:rsidR="002B6F74" w:rsidRPr="00765CD7">
        <w:rPr>
          <w:rFonts w:asciiTheme="minorHAnsi" w:eastAsiaTheme="minorHAnsi" w:hAnsiTheme="minorHAnsi" w:cstheme="minorHAnsi"/>
          <w:b/>
          <w:bCs/>
          <w:color w:val="000000"/>
          <w:sz w:val="18"/>
          <w:szCs w:val="18"/>
          <w:lang w:eastAsia="en-US"/>
          <w14:ligatures w14:val="standardContextual"/>
        </w:rPr>
        <w:t>έλομαι</w:t>
      </w:r>
      <w:r w:rsidR="002B6F74" w:rsidRPr="00765CD7">
        <w:rPr>
          <w:rFonts w:asciiTheme="minorHAnsi" w:eastAsiaTheme="minorHAnsi" w:hAnsiTheme="minorHAnsi" w:cstheme="minorHAnsi"/>
          <w:b/>
          <w:bCs/>
          <w:color w:val="B00004"/>
          <w:sz w:val="18"/>
          <w:szCs w:val="18"/>
          <w:lang w:eastAsia="en-US"/>
          <w14:ligatures w14:val="standardContextual"/>
        </w:rPr>
        <w:t> </w:t>
      </w:r>
      <w:r w:rsidR="002B6F74" w:rsidRPr="00765CD7">
        <w:rPr>
          <w:rFonts w:asciiTheme="minorHAnsi" w:eastAsiaTheme="minorHAnsi" w:hAnsiTheme="minorHAnsi" w:cstheme="minorHAnsi"/>
          <w:color w:val="000000"/>
          <w:sz w:val="18"/>
          <w:szCs w:val="18"/>
          <w:lang w:eastAsia="en-US"/>
          <w14:ligatures w14:val="standardContextual"/>
        </w:rPr>
        <w:t xml:space="preserve"> : 1) se mouvoir 2) partir de ; 3) se mouvoir dans un lieu, se trouver être  (lat. </w:t>
      </w:r>
      <w:r w:rsidR="002B6F74" w:rsidRPr="00765CD7">
        <w:rPr>
          <w:rFonts w:asciiTheme="minorHAnsi" w:eastAsiaTheme="minorHAnsi" w:hAnsiTheme="minorHAnsi" w:cstheme="minorHAnsi"/>
          <w:i/>
          <w:iCs/>
          <w:color w:val="000000"/>
          <w:sz w:val="18"/>
          <w:szCs w:val="18"/>
          <w:lang w:eastAsia="en-US"/>
          <w14:ligatures w14:val="standardContextual"/>
        </w:rPr>
        <w:t>versari</w:t>
      </w:r>
      <w:r w:rsidR="002B6F74" w:rsidRPr="00765CD7">
        <w:rPr>
          <w:rFonts w:asciiTheme="minorHAnsi" w:eastAsiaTheme="minorHAnsi" w:hAnsiTheme="minorHAnsi" w:cstheme="minorHAnsi"/>
          <w:color w:val="000000"/>
          <w:sz w:val="18"/>
          <w:szCs w:val="18"/>
          <w:lang w:eastAsia="en-US"/>
          <w14:ligatures w14:val="standardContextual"/>
        </w:rPr>
        <w:t>) être ; 4 devenir ( Il.).</w:t>
      </w:r>
    </w:p>
  </w:footnote>
  <w:footnote w:id="42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hAnsiTheme="minorHAnsi" w:cstheme="minorHAnsi"/>
          <w:b/>
          <w:bCs/>
          <w:sz w:val="18"/>
          <w:szCs w:val="18"/>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 xml:space="preserve">421. ὕλη, φύλλα δ᾽ ἔραζε χέει, πτόρθοιό τε λήγει: —  </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B00004"/>
          <w:sz w:val="18"/>
          <w:szCs w:val="18"/>
          <w:lang w:eastAsia="en-US"/>
          <w14:ligatures w14:val="standardContextual"/>
        </w:rPr>
        <w:t>Ὕ</w:t>
      </w:r>
      <w:r w:rsidR="002B6F74" w:rsidRPr="00765CD7">
        <w:rPr>
          <w:rFonts w:asciiTheme="minorHAnsi" w:eastAsiaTheme="minorHAnsi" w:hAnsiTheme="minorHAnsi" w:cstheme="minorHAnsi"/>
          <w:b/>
          <w:bCs/>
          <w:color w:val="000000"/>
          <w:sz w:val="18"/>
          <w:szCs w:val="18"/>
          <w:lang w:eastAsia="en-US"/>
          <w14:ligatures w14:val="standardContextual"/>
        </w:rPr>
        <w:t xml:space="preserve">λη, ης (ἡ) : </w:t>
      </w:r>
      <w:r w:rsidR="002B6F74" w:rsidRPr="00765CD7">
        <w:rPr>
          <w:rFonts w:asciiTheme="minorHAnsi" w:eastAsiaTheme="minorHAnsi" w:hAnsiTheme="minorHAnsi" w:cstheme="minorHAnsi"/>
          <w:color w:val="000000"/>
          <w:sz w:val="18"/>
          <w:szCs w:val="18"/>
          <w:lang w:eastAsia="en-US"/>
          <w14:ligatures w14:val="standardContextual"/>
        </w:rPr>
        <w:t xml:space="preserve">forêt, bois; bois de construction.    </w:t>
      </w:r>
      <w:r w:rsidR="002B6F74" w:rsidRPr="00765CD7">
        <w:rPr>
          <w:rFonts w:asciiTheme="minorHAnsi" w:eastAsiaTheme="minorHAnsi" w:hAnsiTheme="minorHAnsi" w:cstheme="minorHAnsi"/>
          <w:b/>
          <w:bCs/>
          <w:color w:val="B00004"/>
          <w:sz w:val="18"/>
          <w:szCs w:val="18"/>
          <w:lang w:eastAsia="en-US"/>
          <w14:ligatures w14:val="standardContextual"/>
        </w:rPr>
        <w:t>Ἔ</w:t>
      </w:r>
      <w:r w:rsidR="002B6F74" w:rsidRPr="00765CD7">
        <w:rPr>
          <w:rFonts w:asciiTheme="minorHAnsi" w:eastAsiaTheme="minorHAnsi" w:hAnsiTheme="minorHAnsi" w:cstheme="minorHAnsi"/>
          <w:b/>
          <w:bCs/>
          <w:color w:val="000000"/>
          <w:sz w:val="18"/>
          <w:szCs w:val="18"/>
          <w:lang w:eastAsia="en-US"/>
          <w14:ligatures w14:val="standardContextual"/>
        </w:rPr>
        <w:t>ραζε</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i/>
          <w:iCs/>
          <w:color w:val="000000"/>
          <w:sz w:val="18"/>
          <w:szCs w:val="18"/>
          <w:lang w:eastAsia="en-US"/>
          <w14:ligatures w14:val="standardContextual"/>
        </w:rPr>
        <w:t xml:space="preserve">adv. : </w:t>
      </w:r>
      <w:r w:rsidR="002B6F74" w:rsidRPr="00765CD7">
        <w:rPr>
          <w:rFonts w:asciiTheme="minorHAnsi" w:eastAsiaTheme="minorHAnsi" w:hAnsiTheme="minorHAnsi" w:cstheme="minorHAnsi"/>
          <w:color w:val="000000"/>
          <w:sz w:val="18"/>
          <w:szCs w:val="18"/>
          <w:lang w:eastAsia="en-US"/>
          <w14:ligatures w14:val="standardContextual"/>
        </w:rPr>
        <w:t xml:space="preserve">à terre avec mvt.    </w:t>
      </w:r>
      <w:r w:rsidR="002B6F74" w:rsidRPr="00765CD7">
        <w:rPr>
          <w:rFonts w:asciiTheme="minorHAnsi" w:eastAsiaTheme="minorHAnsi" w:hAnsiTheme="minorHAnsi" w:cstheme="minorHAnsi"/>
          <w:b/>
          <w:bCs/>
          <w:color w:val="B00004"/>
          <w:sz w:val="18"/>
          <w:szCs w:val="18"/>
          <w:lang w:eastAsia="en-US"/>
          <w14:ligatures w14:val="standardContextual"/>
        </w:rPr>
        <w:t>Χ</w:t>
      </w:r>
      <w:r w:rsidR="002B6F74" w:rsidRPr="00765CD7">
        <w:rPr>
          <w:rFonts w:asciiTheme="minorHAnsi" w:eastAsiaTheme="minorHAnsi" w:hAnsiTheme="minorHAnsi" w:cstheme="minorHAnsi"/>
          <w:b/>
          <w:bCs/>
          <w:color w:val="000000"/>
          <w:sz w:val="18"/>
          <w:szCs w:val="18"/>
          <w:lang w:eastAsia="en-US"/>
          <w14:ligatures w14:val="standardContextual"/>
        </w:rPr>
        <w:t>έω ; –</w:t>
      </w:r>
      <w:r w:rsidR="002B6F74" w:rsidRPr="00765CD7">
        <w:rPr>
          <w:rFonts w:asciiTheme="minorHAnsi" w:eastAsiaTheme="minorHAnsi" w:hAnsiTheme="minorHAnsi" w:cstheme="minorHAnsi"/>
          <w:color w:val="000000"/>
          <w:sz w:val="18"/>
          <w:szCs w:val="18"/>
          <w:lang w:eastAsia="en-US"/>
          <w14:ligatures w14:val="standardContextual"/>
        </w:rPr>
        <w:t> </w:t>
      </w:r>
      <w:r w:rsidR="002B6F74" w:rsidRPr="00765CD7">
        <w:rPr>
          <w:rFonts w:asciiTheme="minorHAnsi" w:eastAsiaTheme="minorHAnsi" w:hAnsiTheme="minorHAnsi" w:cstheme="minorHAnsi"/>
          <w:b/>
          <w:bCs/>
          <w:color w:val="000000"/>
          <w:sz w:val="18"/>
          <w:szCs w:val="18"/>
          <w:lang w:eastAsia="en-US"/>
          <w14:ligatures w14:val="standardContextual"/>
        </w:rPr>
        <w:t>:</w:t>
      </w:r>
      <w:r w:rsidR="002B6F74" w:rsidRPr="00765CD7">
        <w:rPr>
          <w:rFonts w:asciiTheme="minorHAnsi" w:eastAsiaTheme="minorHAnsi" w:hAnsiTheme="minorHAnsi" w:cstheme="minorHAnsi"/>
          <w:color w:val="000000"/>
          <w:sz w:val="18"/>
          <w:szCs w:val="18"/>
          <w:lang w:eastAsia="en-US"/>
          <w14:ligatures w14:val="standardContextual"/>
        </w:rPr>
        <w:t xml:space="preserve"> verser ; répandre.   </w:t>
      </w:r>
      <w:r w:rsidR="002B6F74" w:rsidRPr="00765CD7">
        <w:rPr>
          <w:rFonts w:asciiTheme="minorHAnsi" w:eastAsiaTheme="minorHAnsi" w:hAnsiTheme="minorHAnsi" w:cstheme="minorHAnsi"/>
          <w:b/>
          <w:bCs/>
          <w:color w:val="B00004"/>
          <w:sz w:val="18"/>
          <w:szCs w:val="18"/>
          <w:lang w:eastAsia="en-US"/>
          <w14:ligatures w14:val="standardContextual"/>
        </w:rPr>
        <w:t>Π</w:t>
      </w:r>
      <w:r w:rsidR="002B6F74" w:rsidRPr="00765CD7">
        <w:rPr>
          <w:rFonts w:asciiTheme="minorHAnsi" w:eastAsiaTheme="minorHAnsi" w:hAnsiTheme="minorHAnsi" w:cstheme="minorHAnsi"/>
          <w:b/>
          <w:bCs/>
          <w:color w:val="000000"/>
          <w:sz w:val="18"/>
          <w:szCs w:val="18"/>
          <w:lang w:eastAsia="en-US"/>
          <w14:ligatures w14:val="standardContextual"/>
        </w:rPr>
        <w:t>τόρθος, ου</w:t>
      </w:r>
      <w:r w:rsidR="002B6F74" w:rsidRPr="00765CD7">
        <w:rPr>
          <w:rFonts w:asciiTheme="minorHAnsi" w:eastAsiaTheme="minorHAnsi" w:hAnsiTheme="minorHAnsi" w:cstheme="minorHAnsi"/>
          <w:color w:val="000000"/>
          <w:sz w:val="18"/>
          <w:szCs w:val="18"/>
          <w:lang w:eastAsia="en-US"/>
          <w14:ligatures w14:val="standardContextual"/>
        </w:rPr>
        <w:t xml:space="preserve"> (ὁ)  </w:t>
      </w:r>
      <w:r w:rsidR="002B6F74" w:rsidRPr="00765CD7">
        <w:rPr>
          <w:rFonts w:asciiTheme="minorHAnsi" w:eastAsiaTheme="minorHAnsi" w:hAnsiTheme="minorHAnsi" w:cstheme="minorHAnsi"/>
          <w:b/>
          <w:bCs/>
          <w:color w:val="000000"/>
          <w:sz w:val="18"/>
          <w:szCs w:val="18"/>
          <w:lang w:eastAsia="en-US"/>
          <w14:ligatures w14:val="standardContextual"/>
        </w:rPr>
        <w:t>I</w:t>
      </w:r>
      <w:r w:rsidR="002B6F74" w:rsidRPr="00765CD7">
        <w:rPr>
          <w:rFonts w:asciiTheme="minorHAnsi" w:eastAsiaTheme="minorHAnsi" w:hAnsiTheme="minorHAnsi" w:cstheme="minorHAnsi"/>
          <w:color w:val="000000"/>
          <w:sz w:val="18"/>
          <w:szCs w:val="18"/>
          <w:lang w:eastAsia="en-US"/>
          <w14:ligatures w14:val="standardContextual"/>
        </w:rPr>
        <w:t xml:space="preserve"> jeune pousse.   </w:t>
      </w:r>
      <w:r w:rsidR="002B6F74" w:rsidRPr="00765CD7">
        <w:rPr>
          <w:rFonts w:asciiTheme="minorHAnsi" w:eastAsiaTheme="minorHAnsi" w:hAnsiTheme="minorHAnsi" w:cstheme="minorHAnsi"/>
          <w:b/>
          <w:bCs/>
          <w:color w:val="000000"/>
          <w:sz w:val="18"/>
          <w:szCs w:val="18"/>
          <w:lang w:eastAsia="en-US"/>
          <w14:ligatures w14:val="standardContextual"/>
        </w:rPr>
        <w:t>II</w:t>
      </w:r>
      <w:r w:rsidR="002B6F74" w:rsidRPr="00765CD7">
        <w:rPr>
          <w:rFonts w:asciiTheme="minorHAnsi" w:eastAsiaTheme="minorHAnsi" w:hAnsiTheme="minorHAnsi" w:cstheme="minorHAnsi"/>
          <w:color w:val="000000"/>
          <w:sz w:val="18"/>
          <w:szCs w:val="18"/>
          <w:lang w:eastAsia="en-US"/>
          <w14:ligatures w14:val="standardContextual"/>
        </w:rPr>
        <w:t xml:space="preserve"> action de pousser, germination.        </w:t>
      </w:r>
      <w:r w:rsidR="002B6F74" w:rsidRPr="00765CD7">
        <w:rPr>
          <w:rFonts w:asciiTheme="minorHAnsi" w:eastAsiaTheme="minorHAnsi" w:hAnsiTheme="minorHAnsi" w:cstheme="minorHAnsi"/>
          <w:b/>
          <w:bCs/>
          <w:color w:val="B00004"/>
          <w:sz w:val="18"/>
          <w:szCs w:val="18"/>
          <w:lang w:eastAsia="en-US"/>
          <w14:ligatures w14:val="standardContextual"/>
        </w:rPr>
        <w:t>Λ</w:t>
      </w:r>
      <w:r w:rsidR="002B6F74" w:rsidRPr="00765CD7">
        <w:rPr>
          <w:rFonts w:asciiTheme="minorHAnsi" w:eastAsiaTheme="minorHAnsi" w:hAnsiTheme="minorHAnsi" w:cstheme="minorHAnsi"/>
          <w:b/>
          <w:bCs/>
          <w:color w:val="000000"/>
          <w:sz w:val="18"/>
          <w:szCs w:val="18"/>
          <w:lang w:eastAsia="en-US"/>
          <w14:ligatures w14:val="standardContextual"/>
        </w:rPr>
        <w:t xml:space="preserve">ήγω (λήξω; ἔληξα ) : </w:t>
      </w:r>
      <w:r w:rsidR="002B6F74" w:rsidRPr="00765CD7">
        <w:rPr>
          <w:rFonts w:asciiTheme="minorHAnsi" w:eastAsiaTheme="minorHAnsi" w:hAnsiTheme="minorHAnsi" w:cstheme="minorHAnsi"/>
          <w:b/>
          <w:bCs/>
          <w:color w:val="000000"/>
          <w:sz w:val="18"/>
          <w:szCs w:val="18"/>
          <w:u w:val="single"/>
          <w:lang w:eastAsia="en-US"/>
          <w14:ligatures w14:val="standardContextual"/>
        </w:rPr>
        <w:t>Tr</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color w:val="000000"/>
          <w:sz w:val="18"/>
          <w:szCs w:val="18"/>
          <w:lang w:eastAsia="en-US"/>
          <w14:ligatures w14:val="standardContextual"/>
        </w:rPr>
        <w:t xml:space="preserve">faire cesser, s’abstenir de  ; </w:t>
      </w:r>
      <w:r w:rsidR="002B6F74" w:rsidRPr="00765CD7">
        <w:rPr>
          <w:rFonts w:asciiTheme="minorHAnsi" w:eastAsiaTheme="minorHAnsi" w:hAnsiTheme="minorHAnsi" w:cstheme="minorHAnsi"/>
          <w:b/>
          <w:bCs/>
          <w:color w:val="000000"/>
          <w:sz w:val="18"/>
          <w:szCs w:val="18"/>
          <w:u w:val="single"/>
          <w:lang w:eastAsia="en-US"/>
          <w14:ligatures w14:val="standardContextual"/>
        </w:rPr>
        <w:t>Intr</w:t>
      </w:r>
      <w:r w:rsidR="002B6F74" w:rsidRPr="00765CD7">
        <w:rPr>
          <w:rFonts w:asciiTheme="minorHAnsi" w:eastAsiaTheme="minorHAnsi" w:hAnsiTheme="minorHAnsi" w:cstheme="minorHAnsi"/>
          <w:b/>
          <w:bCs/>
          <w:color w:val="000000"/>
          <w:sz w:val="18"/>
          <w:szCs w:val="18"/>
          <w:lang w:eastAsia="en-US"/>
          <w14:ligatures w14:val="standardContextual"/>
        </w:rPr>
        <w:t xml:space="preserve">. : </w:t>
      </w:r>
      <w:r w:rsidR="002B6F74" w:rsidRPr="00765CD7">
        <w:rPr>
          <w:rFonts w:asciiTheme="minorHAnsi" w:eastAsiaTheme="minorHAnsi" w:hAnsiTheme="minorHAnsi" w:cstheme="minorHAnsi"/>
          <w:color w:val="000000"/>
          <w:sz w:val="18"/>
          <w:szCs w:val="18"/>
          <w:lang w:eastAsia="en-US"/>
          <w14:ligatures w14:val="standardContextual"/>
        </w:rPr>
        <w:t>cesser, finir, se terminer ; (</w:t>
      </w:r>
      <w:r w:rsidR="002B6F74" w:rsidRPr="00765CD7">
        <w:rPr>
          <w:rFonts w:asciiTheme="minorHAnsi" w:eastAsiaTheme="minorHAnsi" w:hAnsiTheme="minorHAnsi" w:cstheme="minorHAnsi"/>
          <w:i/>
          <w:iCs/>
          <w:color w:val="000000"/>
          <w:sz w:val="18"/>
          <w:szCs w:val="18"/>
          <w:lang w:eastAsia="en-US"/>
          <w14:ligatures w14:val="standardContextual"/>
        </w:rPr>
        <w:t>avec un gén.</w:t>
      </w:r>
      <w:r w:rsidR="002B6F74" w:rsidRPr="00765CD7">
        <w:rPr>
          <w:rFonts w:asciiTheme="minorHAnsi" w:eastAsiaTheme="minorHAnsi" w:hAnsiTheme="minorHAnsi" w:cstheme="minorHAnsi"/>
          <w:color w:val="000000"/>
          <w:sz w:val="18"/>
          <w:szCs w:val="18"/>
          <w:lang w:eastAsia="en-US"/>
          <w14:ligatures w14:val="standardContextual"/>
        </w:rPr>
        <w:t>) mettre fin à, cesser qc.</w:t>
      </w:r>
      <w:r w:rsidRPr="00765CD7">
        <w:rPr>
          <w:rFonts w:asciiTheme="minorHAnsi" w:hAnsiTheme="minorHAnsi" w:cstheme="minorHAnsi"/>
          <w:b/>
          <w:bCs/>
          <w:sz w:val="18"/>
          <w:szCs w:val="18"/>
        </w:rPr>
        <w:t xml:space="preserve"> </w:t>
      </w:r>
    </w:p>
  </w:footnote>
  <w:footnote w:id="42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eastAsiaTheme="minorHAnsi" w:hAnsiTheme="minorHAnsi" w:cstheme="minorHAnsi"/>
          <w:b/>
          <w:bCs/>
          <w:color w:val="000000"/>
          <w:sz w:val="18"/>
          <w:szCs w:val="18"/>
          <w:lang w:eastAsia="en-US"/>
          <w14:ligatures w14:val="standardContextual"/>
        </w:rPr>
        <w:t xml:space="preserve">422. τῆμος ἄρ᾽ ὑλοτομεῖν μεμνημένος ὥρια ἔργα. —   </w:t>
      </w:r>
      <w:r w:rsidR="002B6F74" w:rsidRPr="00765CD7">
        <w:rPr>
          <w:rFonts w:asciiTheme="minorHAnsi" w:eastAsiaTheme="minorHAnsi" w:hAnsiTheme="minorHAnsi" w:cstheme="minorHAnsi"/>
          <w:b/>
          <w:bCs/>
          <w:color w:val="B00004"/>
          <w:sz w:val="18"/>
          <w:szCs w:val="18"/>
          <w:lang w:eastAsia="en-US"/>
          <w14:ligatures w14:val="standardContextual"/>
        </w:rPr>
        <w:t>Ὑ</w:t>
      </w:r>
      <w:r w:rsidR="002B6F74" w:rsidRPr="00765CD7">
        <w:rPr>
          <w:rFonts w:asciiTheme="minorHAnsi" w:eastAsiaTheme="minorHAnsi" w:hAnsiTheme="minorHAnsi" w:cstheme="minorHAnsi"/>
          <w:b/>
          <w:bCs/>
          <w:color w:val="000000"/>
          <w:sz w:val="18"/>
          <w:szCs w:val="18"/>
          <w:lang w:eastAsia="en-US"/>
          <w14:ligatures w14:val="standardContextual"/>
        </w:rPr>
        <w:t>λοτομέω :</w:t>
      </w:r>
      <w:r w:rsidR="002B6F74" w:rsidRPr="00765CD7">
        <w:rPr>
          <w:rFonts w:asciiTheme="minorHAnsi" w:eastAsiaTheme="minorHAnsi" w:hAnsiTheme="minorHAnsi" w:cstheme="minorHAnsi"/>
          <w:color w:val="000000"/>
          <w:sz w:val="18"/>
          <w:szCs w:val="18"/>
          <w:lang w:eastAsia="en-US"/>
          <w14:ligatures w14:val="standardContextual"/>
        </w:rPr>
        <w:t xml:space="preserve"> couper des arbres ou du bois dans une forêt.   </w:t>
      </w:r>
      <w:r w:rsidR="002B6F74" w:rsidRPr="00765CD7">
        <w:rPr>
          <w:rFonts w:asciiTheme="minorHAnsi" w:eastAsiaTheme="minorHAnsi" w:hAnsiTheme="minorHAnsi" w:cstheme="minorHAnsi"/>
          <w:b/>
          <w:bCs/>
          <w:color w:val="B00004"/>
          <w:sz w:val="18"/>
          <w:szCs w:val="18"/>
          <w:lang w:eastAsia="en-US"/>
          <w14:ligatures w14:val="standardContextual"/>
        </w:rPr>
        <w:t>Μ</w:t>
      </w:r>
      <w:r w:rsidR="002B6F74" w:rsidRPr="00765CD7">
        <w:rPr>
          <w:rFonts w:asciiTheme="minorHAnsi" w:eastAsiaTheme="minorHAnsi" w:hAnsiTheme="minorHAnsi" w:cstheme="minorHAnsi"/>
          <w:b/>
          <w:bCs/>
          <w:color w:val="000000"/>
          <w:sz w:val="18"/>
          <w:szCs w:val="18"/>
          <w:lang w:eastAsia="en-US"/>
          <w14:ligatures w14:val="standardContextual"/>
        </w:rPr>
        <w:t>έμνημαι</w:t>
      </w:r>
      <w:r w:rsidR="002B6F74" w:rsidRPr="00765CD7">
        <w:rPr>
          <w:rFonts w:asciiTheme="minorHAnsi" w:eastAsiaTheme="minorHAnsi" w:hAnsiTheme="minorHAnsi" w:cstheme="minorHAnsi"/>
          <w:color w:val="000000"/>
          <w:sz w:val="18"/>
          <w:szCs w:val="18"/>
          <w:lang w:eastAsia="en-US"/>
          <w14:ligatures w14:val="standardContextual"/>
        </w:rPr>
        <w:t xml:space="preserve">, pft au sens de pst ; </w:t>
      </w:r>
      <w:r w:rsidR="002B6F74" w:rsidRPr="00765CD7">
        <w:rPr>
          <w:rFonts w:asciiTheme="minorHAnsi" w:eastAsiaTheme="minorHAnsi" w:hAnsiTheme="minorHAnsi" w:cstheme="minorHAnsi"/>
          <w:i/>
          <w:iCs/>
          <w:color w:val="000000"/>
          <w:sz w:val="18"/>
          <w:szCs w:val="18"/>
          <w:lang w:eastAsia="en-US"/>
          <w14:ligatures w14:val="standardContextual"/>
        </w:rPr>
        <w:t>part. pft.:</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μεμνημένος, η, ον ]—</w:t>
      </w:r>
      <w:r w:rsidR="002B6F74" w:rsidRPr="00765CD7">
        <w:rPr>
          <w:rFonts w:asciiTheme="minorHAnsi" w:eastAsiaTheme="minorHAnsi" w:hAnsiTheme="minorHAnsi" w:cstheme="minorHAnsi"/>
          <w:color w:val="000000"/>
          <w:sz w:val="18"/>
          <w:szCs w:val="18"/>
          <w:lang w:eastAsia="en-US"/>
          <w14:ligatures w14:val="standardContextual"/>
        </w:rPr>
        <w:t>: se souvenir de ou que (</w:t>
      </w:r>
      <w:r w:rsidR="002B6F74" w:rsidRPr="00765CD7">
        <w:rPr>
          <w:rFonts w:asciiTheme="minorHAnsi" w:eastAsiaTheme="minorHAnsi" w:hAnsiTheme="minorHAnsi" w:cstheme="minorHAnsi"/>
          <w:i/>
          <w:iCs/>
          <w:color w:val="000000"/>
          <w:sz w:val="18"/>
          <w:szCs w:val="18"/>
          <w:lang w:eastAsia="en-US"/>
          <w14:ligatures w14:val="standardContextual"/>
        </w:rPr>
        <w:t>gén. ou acc.</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 xml:space="preserve"> NB.</w:t>
      </w:r>
      <w:r w:rsidR="002B6F74" w:rsidRPr="00765CD7">
        <w:rPr>
          <w:rFonts w:asciiTheme="minorHAnsi" w:eastAsiaTheme="minorHAnsi" w:hAnsiTheme="minorHAnsi" w:cstheme="minorHAnsi"/>
          <w:color w:val="000000"/>
          <w:sz w:val="18"/>
          <w:szCs w:val="18"/>
          <w:lang w:eastAsia="en-US"/>
          <w14:ligatures w14:val="standardContextual"/>
        </w:rPr>
        <w:t xml:space="preserve"> West édite ὥριον ἔργον au sg. </w:t>
      </w:r>
      <w:r w:rsidR="002B6F74" w:rsidRPr="00765CD7">
        <w:rPr>
          <w:rFonts w:asciiTheme="minorHAnsi" w:eastAsiaTheme="minorHAnsi" w:hAnsiTheme="minorHAnsi" w:cstheme="minorHAnsi"/>
          <w:b/>
          <w:bCs/>
          <w:color w:val="000000"/>
          <w:sz w:val="18"/>
          <w:szCs w:val="18"/>
          <w:lang w:eastAsia="en-US"/>
          <w14:ligatures w14:val="standardContextual"/>
        </w:rPr>
        <w:t>μεμνημένος, ὥριον ἔργον :</w:t>
      </w:r>
      <w:r w:rsidR="002B6F74" w:rsidRPr="00765CD7">
        <w:rPr>
          <w:rFonts w:asciiTheme="minorHAnsi" w:eastAsiaTheme="minorHAnsi" w:hAnsiTheme="minorHAnsi" w:cstheme="minorHAnsi"/>
          <w:color w:val="000000"/>
          <w:sz w:val="18"/>
          <w:szCs w:val="18"/>
          <w:lang w:eastAsia="en-US"/>
          <w14:ligatures w14:val="standardContextual"/>
        </w:rPr>
        <w:t xml:space="preserve"> with this reading and punctuation μεμνημένος is absolute as in 623, 711, 728, Sem. 7. 112, and. </w:t>
      </w:r>
      <w:r w:rsidR="002B6F74" w:rsidRPr="00765CD7">
        <w:rPr>
          <w:rFonts w:asciiTheme="minorHAnsi" w:eastAsiaTheme="minorHAnsi" w:hAnsiTheme="minorHAnsi" w:cstheme="minorHAnsi"/>
          <w:b/>
          <w:bCs/>
          <w:color w:val="000000"/>
          <w:sz w:val="18"/>
          <w:szCs w:val="18"/>
          <w:lang w:eastAsia="en-US"/>
          <w14:ligatures w14:val="standardContextual"/>
        </w:rPr>
        <w:t>ὥριον ἔργον</w:t>
      </w:r>
      <w:r w:rsidR="002B6F74" w:rsidRPr="00765CD7">
        <w:rPr>
          <w:rFonts w:asciiTheme="minorHAnsi" w:eastAsiaTheme="minorHAnsi" w:hAnsiTheme="minorHAnsi" w:cstheme="minorHAnsi"/>
          <w:color w:val="000000"/>
          <w:sz w:val="18"/>
          <w:szCs w:val="18"/>
          <w:lang w:eastAsia="en-US"/>
          <w14:ligatures w14:val="standardContextual"/>
        </w:rPr>
        <w:t xml:space="preserve"> refers to the task in hand (cf. 616 f.),a supplementary assurance that this is the right time, like 697 </w:t>
      </w:r>
      <w:r w:rsidR="002B6F74" w:rsidRPr="00765CD7">
        <w:rPr>
          <w:rFonts w:asciiTheme="minorHAnsi" w:eastAsiaTheme="minorHAnsi" w:hAnsiTheme="minorHAnsi" w:cstheme="minorHAnsi"/>
          <w:b/>
          <w:bCs/>
          <w:color w:val="000000"/>
          <w:sz w:val="18"/>
          <w:szCs w:val="18"/>
          <w:lang w:eastAsia="en-US"/>
          <w14:ligatures w14:val="standardContextual"/>
        </w:rPr>
        <w:t xml:space="preserve">697. </w:t>
      </w:r>
      <w:r w:rsidR="002B6F74" w:rsidRPr="00765CD7">
        <w:rPr>
          <w:rFonts w:asciiTheme="minorHAnsi" w:eastAsiaTheme="minorHAnsi" w:hAnsiTheme="minorHAnsi" w:cstheme="minorHAnsi"/>
          <w:color w:val="000000"/>
          <w:sz w:val="18"/>
          <w:szCs w:val="18"/>
          <w:lang w:eastAsia="en-US"/>
          <w14:ligatures w14:val="standardContextual"/>
        </w:rPr>
        <w:t xml:space="preserve">γάμος δέ τοι ὥριος οὗτος. The plural, favoured by most editors for the sake of the digamma though less well attested, seems less suitable in apposition to ὑλοτομεῖν ; one would rather take it as object of μεμνημένος ‘holding on to the principle of doing everything at the right time’, or, more pointedly, ‘bearing in mind the seasonal tasks (ploughing, etc.) that you must be ready for’. But then a genitive would be expected, as in 616 and 641. </w:t>
      </w:r>
      <w:r w:rsidR="002B6F74" w:rsidRPr="00765CD7">
        <w:rPr>
          <w:rFonts w:asciiTheme="minorHAnsi" w:eastAsiaTheme="minorHAnsi" w:hAnsiTheme="minorHAnsi" w:cstheme="minorHAnsi"/>
          <w:b/>
          <w:bCs/>
          <w:color w:val="000000"/>
          <w:sz w:val="18"/>
          <w:szCs w:val="18"/>
          <w:lang w:eastAsia="en-US"/>
          <w14:ligatures w14:val="standardContextual"/>
        </w:rPr>
        <w:t xml:space="preserve">ὥρια ἔργα </w:t>
      </w:r>
      <w:r w:rsidR="002B6F74" w:rsidRPr="00765CD7">
        <w:rPr>
          <w:rFonts w:asciiTheme="minorHAnsi" w:eastAsiaTheme="minorHAnsi" w:hAnsiTheme="minorHAnsi" w:cstheme="minorHAnsi"/>
          <w:color w:val="000000"/>
          <w:sz w:val="18"/>
          <w:szCs w:val="18"/>
          <w:lang w:eastAsia="en-US"/>
          <w14:ligatures w14:val="standardContextual"/>
        </w:rPr>
        <w:t>392 f.</w:t>
      </w:r>
    </w:p>
  </w:footnote>
  <w:footnote w:id="42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hAnsiTheme="minorHAnsi" w:cstheme="minorHAnsi"/>
          <w:b/>
          <w:bCs/>
          <w:sz w:val="18"/>
          <w:szCs w:val="18"/>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 xml:space="preserve">423. ὄλμον μὲν τριπόδην τάμνειν, ὕπερον δὲ τρίπηχυν, — </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B00004"/>
          <w:sz w:val="18"/>
          <w:szCs w:val="18"/>
          <w:lang w:eastAsia="en-US"/>
          <w14:ligatures w14:val="standardContextual"/>
        </w:rPr>
        <w:t>Ὃ</w:t>
      </w:r>
      <w:r w:rsidR="002B6F74" w:rsidRPr="00765CD7">
        <w:rPr>
          <w:rFonts w:asciiTheme="minorHAnsi" w:eastAsiaTheme="minorHAnsi" w:hAnsiTheme="minorHAnsi" w:cstheme="minorHAnsi"/>
          <w:b/>
          <w:bCs/>
          <w:color w:val="000000"/>
          <w:sz w:val="18"/>
          <w:szCs w:val="18"/>
          <w:lang w:eastAsia="en-US"/>
          <w14:ligatures w14:val="standardContextual"/>
        </w:rPr>
        <w:t>λμος, ου</w:t>
      </w:r>
      <w:r w:rsidR="002B6F74" w:rsidRPr="00765CD7">
        <w:rPr>
          <w:rFonts w:asciiTheme="minorHAnsi" w:eastAsiaTheme="minorHAnsi" w:hAnsiTheme="minorHAnsi" w:cstheme="minorHAnsi"/>
          <w:color w:val="000000"/>
          <w:sz w:val="18"/>
          <w:szCs w:val="18"/>
          <w:lang w:eastAsia="en-US"/>
          <w14:ligatures w14:val="standardContextual"/>
        </w:rPr>
        <w:t xml:space="preserve"> (ὁ) : mortier à piler.  </w:t>
      </w:r>
      <w:r w:rsidR="002B6F74" w:rsidRPr="00765CD7">
        <w:rPr>
          <w:rFonts w:asciiTheme="minorHAnsi" w:eastAsiaTheme="minorHAnsi" w:hAnsiTheme="minorHAnsi" w:cstheme="minorHAnsi"/>
          <w:b/>
          <w:bCs/>
          <w:color w:val="B00004"/>
          <w:sz w:val="18"/>
          <w:szCs w:val="18"/>
          <w:lang w:eastAsia="en-US"/>
          <w14:ligatures w14:val="standardContextual"/>
        </w:rPr>
        <w:t>Τ</w:t>
      </w:r>
      <w:r w:rsidR="002B6F74" w:rsidRPr="00765CD7">
        <w:rPr>
          <w:rFonts w:asciiTheme="minorHAnsi" w:eastAsiaTheme="minorHAnsi" w:hAnsiTheme="minorHAnsi" w:cstheme="minorHAnsi"/>
          <w:b/>
          <w:bCs/>
          <w:color w:val="000000"/>
          <w:sz w:val="18"/>
          <w:szCs w:val="18"/>
          <w:lang w:eastAsia="en-US"/>
          <w14:ligatures w14:val="standardContextual"/>
        </w:rPr>
        <w:t>ριπόδης, ου</w:t>
      </w:r>
      <w:r w:rsidR="002B6F74" w:rsidRPr="00765CD7">
        <w:rPr>
          <w:rFonts w:asciiTheme="minorHAnsi" w:eastAsiaTheme="minorHAnsi" w:hAnsiTheme="minorHAnsi" w:cstheme="minorHAnsi"/>
          <w:color w:val="000000"/>
          <w:sz w:val="18"/>
          <w:szCs w:val="18"/>
          <w:lang w:eastAsia="en-US"/>
          <w14:ligatures w14:val="standardContextual"/>
        </w:rPr>
        <w:t xml:space="preserve"> [ῐ] </w:t>
      </w:r>
      <w:r w:rsidR="002B6F74" w:rsidRPr="00765CD7">
        <w:rPr>
          <w:rFonts w:asciiTheme="minorHAnsi" w:eastAsiaTheme="minorHAnsi" w:hAnsiTheme="minorHAnsi" w:cstheme="minorHAnsi"/>
          <w:i/>
          <w:iCs/>
          <w:color w:val="000000"/>
          <w:sz w:val="18"/>
          <w:szCs w:val="18"/>
          <w:lang w:eastAsia="en-US"/>
          <w14:ligatures w14:val="standardContextual"/>
        </w:rPr>
        <w:t>adj. m.</w:t>
      </w:r>
      <w:r w:rsidR="002B6F74" w:rsidRPr="00765CD7">
        <w:rPr>
          <w:rFonts w:asciiTheme="minorHAnsi" w:eastAsiaTheme="minorHAnsi" w:hAnsiTheme="minorHAnsi" w:cstheme="minorHAnsi"/>
          <w:color w:val="000000"/>
          <w:sz w:val="18"/>
          <w:szCs w:val="18"/>
          <w:lang w:eastAsia="en-US"/>
          <w14:ligatures w14:val="standardContextual"/>
        </w:rPr>
        <w:t xml:space="preserve"> long, large, </w:t>
      </w:r>
      <w:r w:rsidR="002B6F74" w:rsidRPr="00765CD7">
        <w:rPr>
          <w:rFonts w:asciiTheme="minorHAnsi" w:eastAsiaTheme="minorHAnsi" w:hAnsiTheme="minorHAnsi" w:cstheme="minorHAnsi"/>
          <w:i/>
          <w:iCs/>
          <w:color w:val="000000"/>
          <w:sz w:val="18"/>
          <w:szCs w:val="18"/>
          <w:lang w:eastAsia="en-US"/>
          <w14:ligatures w14:val="standardContextual"/>
        </w:rPr>
        <w:t>etc.</w:t>
      </w:r>
      <w:r w:rsidR="002B6F74" w:rsidRPr="00765CD7">
        <w:rPr>
          <w:rFonts w:asciiTheme="minorHAnsi" w:eastAsiaTheme="minorHAnsi" w:hAnsiTheme="minorHAnsi" w:cstheme="minorHAnsi"/>
          <w:color w:val="000000"/>
          <w:sz w:val="18"/>
          <w:szCs w:val="18"/>
          <w:lang w:eastAsia="en-US"/>
          <w14:ligatures w14:val="standardContextual"/>
        </w:rPr>
        <w:t xml:space="preserve"> de trois pieds, HÉS. </w:t>
      </w:r>
      <w:r w:rsidR="002B6F74" w:rsidRPr="00765CD7">
        <w:rPr>
          <w:rFonts w:asciiTheme="minorHAnsi" w:eastAsiaTheme="minorHAnsi" w:hAnsiTheme="minorHAnsi" w:cstheme="minorHAnsi"/>
          <w:i/>
          <w:iCs/>
          <w:color w:val="000000"/>
          <w:sz w:val="18"/>
          <w:szCs w:val="18"/>
          <w:lang w:eastAsia="en-US"/>
          <w14:ligatures w14:val="standardContextual"/>
        </w:rPr>
        <w:t xml:space="preserve">O. 421. </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B00004"/>
          <w:sz w:val="18"/>
          <w:szCs w:val="18"/>
          <w:lang w:eastAsia="en-US"/>
          <w14:ligatures w14:val="standardContextual"/>
        </w:rPr>
        <w:t>Τ</w:t>
      </w:r>
      <w:r w:rsidR="002B6F74" w:rsidRPr="00765CD7">
        <w:rPr>
          <w:rFonts w:asciiTheme="minorHAnsi" w:eastAsiaTheme="minorHAnsi" w:hAnsiTheme="minorHAnsi" w:cstheme="minorHAnsi"/>
          <w:b/>
          <w:bCs/>
          <w:color w:val="000000"/>
          <w:sz w:val="18"/>
          <w:szCs w:val="18"/>
          <w:lang w:eastAsia="en-US"/>
          <w14:ligatures w14:val="standardContextual"/>
        </w:rPr>
        <w:t>έμνω (</w:t>
      </w:r>
      <w:r w:rsidR="002B6F74" w:rsidRPr="00765CD7">
        <w:rPr>
          <w:rFonts w:asciiTheme="minorHAnsi" w:eastAsiaTheme="minorHAnsi" w:hAnsiTheme="minorHAnsi" w:cstheme="minorHAnsi"/>
          <w:color w:val="000000"/>
          <w:sz w:val="18"/>
          <w:szCs w:val="18"/>
          <w:lang w:eastAsia="en-US"/>
          <w14:ligatures w14:val="standardContextual"/>
        </w:rPr>
        <w:t xml:space="preserve">τεμῶ ; ἔτεμον ; τέτμηκα) </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color w:val="000000"/>
          <w:sz w:val="18"/>
          <w:szCs w:val="18"/>
          <w:lang w:eastAsia="en-US"/>
          <w14:ligatures w14:val="standardContextual"/>
        </w:rPr>
        <w:t xml:space="preserve">couper // </w:t>
      </w:r>
      <w:r w:rsidR="002B6F74" w:rsidRPr="00765CD7">
        <w:rPr>
          <w:rFonts w:asciiTheme="minorHAnsi" w:eastAsiaTheme="minorHAnsi" w:hAnsiTheme="minorHAnsi" w:cstheme="minorHAnsi"/>
          <w:b/>
          <w:bCs/>
          <w:color w:val="000000"/>
          <w:sz w:val="18"/>
          <w:szCs w:val="18"/>
          <w:lang w:eastAsia="en-US"/>
          <w14:ligatures w14:val="standardContextual"/>
        </w:rPr>
        <w:t>τέμνομαι ;</w:t>
      </w:r>
      <w:r w:rsidR="002B6F74" w:rsidRPr="00765CD7">
        <w:rPr>
          <w:rFonts w:asciiTheme="minorHAnsi" w:eastAsiaTheme="minorHAnsi" w:hAnsiTheme="minorHAnsi" w:cstheme="minorHAnsi"/>
          <w:color w:val="000000"/>
          <w:sz w:val="18"/>
          <w:szCs w:val="18"/>
          <w:lang w:eastAsia="en-US"/>
          <w14:ligatures w14:val="standardContextual"/>
        </w:rPr>
        <w:t xml:space="preserve"> τμηθήσομαι ; ἐτμήθην ; τέτμημαι </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color w:val="000000"/>
          <w:sz w:val="18"/>
          <w:szCs w:val="18"/>
          <w:lang w:eastAsia="en-US"/>
          <w14:ligatures w14:val="standardContextual"/>
        </w:rPr>
        <w:t xml:space="preserve">être coupé.   </w:t>
      </w:r>
      <w:r w:rsidR="002B6F74" w:rsidRPr="00765CD7">
        <w:rPr>
          <w:rFonts w:asciiTheme="minorHAnsi" w:eastAsiaTheme="minorHAnsi" w:hAnsiTheme="minorHAnsi" w:cstheme="minorHAnsi"/>
          <w:b/>
          <w:bCs/>
          <w:color w:val="B00004"/>
          <w:sz w:val="18"/>
          <w:szCs w:val="18"/>
          <w:lang w:eastAsia="en-US"/>
          <w14:ligatures w14:val="standardContextual"/>
        </w:rPr>
        <w:t>Ὕ</w:t>
      </w:r>
      <w:r w:rsidR="002B6F74" w:rsidRPr="00765CD7">
        <w:rPr>
          <w:rFonts w:asciiTheme="minorHAnsi" w:eastAsiaTheme="minorHAnsi" w:hAnsiTheme="minorHAnsi" w:cstheme="minorHAnsi"/>
          <w:b/>
          <w:bCs/>
          <w:color w:val="000000"/>
          <w:sz w:val="18"/>
          <w:szCs w:val="18"/>
          <w:lang w:eastAsia="en-US"/>
          <w14:ligatures w14:val="standardContextual"/>
        </w:rPr>
        <w:t>περος, ου (ὁ) :</w:t>
      </w:r>
      <w:r w:rsidR="002B6F74" w:rsidRPr="00765CD7">
        <w:rPr>
          <w:rFonts w:asciiTheme="minorHAnsi" w:eastAsiaTheme="minorHAnsi" w:hAnsiTheme="minorHAnsi" w:cstheme="minorHAnsi"/>
          <w:color w:val="000000"/>
          <w:sz w:val="18"/>
          <w:szCs w:val="18"/>
          <w:lang w:eastAsia="en-US"/>
          <w14:ligatures w14:val="standardContextual"/>
        </w:rPr>
        <w:t xml:space="preserve"> pilon à mortier.    </w:t>
      </w:r>
      <w:r w:rsidR="002B6F74" w:rsidRPr="00765CD7">
        <w:rPr>
          <w:rFonts w:asciiTheme="minorHAnsi" w:eastAsiaTheme="minorHAnsi" w:hAnsiTheme="minorHAnsi" w:cstheme="minorHAnsi"/>
          <w:b/>
          <w:bCs/>
          <w:color w:val="B00004"/>
          <w:sz w:val="18"/>
          <w:szCs w:val="18"/>
          <w:lang w:eastAsia="en-US"/>
          <w14:ligatures w14:val="standardContextual"/>
        </w:rPr>
        <w:t>Τ</w:t>
      </w:r>
      <w:r w:rsidR="002B6F74" w:rsidRPr="00765CD7">
        <w:rPr>
          <w:rFonts w:asciiTheme="minorHAnsi" w:eastAsiaTheme="minorHAnsi" w:hAnsiTheme="minorHAnsi" w:cstheme="minorHAnsi"/>
          <w:b/>
          <w:bCs/>
          <w:color w:val="000000"/>
          <w:sz w:val="18"/>
          <w:szCs w:val="18"/>
          <w:lang w:eastAsia="en-US"/>
          <w14:ligatures w14:val="standardContextual"/>
        </w:rPr>
        <w:t xml:space="preserve">ρίπηχυς υς, υ ; </w:t>
      </w:r>
      <w:r w:rsidR="002B6F74" w:rsidRPr="00765CD7">
        <w:rPr>
          <w:rFonts w:asciiTheme="minorHAnsi" w:eastAsiaTheme="minorHAnsi" w:hAnsiTheme="minorHAnsi" w:cstheme="minorHAnsi"/>
          <w:i/>
          <w:iCs/>
          <w:color w:val="000000"/>
          <w:sz w:val="18"/>
          <w:szCs w:val="18"/>
          <w:lang w:eastAsia="en-US"/>
          <w14:ligatures w14:val="standardContextual"/>
        </w:rPr>
        <w:t>gén</w:t>
      </w:r>
      <w:r w:rsidR="002B6F74" w:rsidRPr="00765CD7">
        <w:rPr>
          <w:rFonts w:asciiTheme="minorHAnsi" w:eastAsiaTheme="minorHAnsi" w:hAnsiTheme="minorHAnsi" w:cstheme="minorHAnsi"/>
          <w:b/>
          <w:bCs/>
          <w:i/>
          <w:iCs/>
          <w:color w:val="000000"/>
          <w:sz w:val="18"/>
          <w:szCs w:val="18"/>
          <w:lang w:eastAsia="en-US"/>
          <w14:ligatures w14:val="standardContextual"/>
        </w:rPr>
        <w:t>.</w:t>
      </w:r>
      <w:r w:rsidR="002B6F74" w:rsidRPr="00765CD7">
        <w:rPr>
          <w:rFonts w:asciiTheme="minorHAnsi" w:eastAsiaTheme="minorHAnsi" w:hAnsiTheme="minorHAnsi" w:cstheme="minorHAnsi"/>
          <w:b/>
          <w:bCs/>
          <w:color w:val="000000"/>
          <w:sz w:val="18"/>
          <w:szCs w:val="18"/>
          <w:lang w:eastAsia="en-US"/>
          <w14:ligatures w14:val="standardContextual"/>
        </w:rPr>
        <w:t xml:space="preserve"> εος ; </w:t>
      </w:r>
      <w:r w:rsidR="002B6F74" w:rsidRPr="00765CD7">
        <w:rPr>
          <w:rFonts w:asciiTheme="minorHAnsi" w:eastAsiaTheme="minorHAnsi" w:hAnsiTheme="minorHAnsi" w:cstheme="minorHAnsi"/>
          <w:color w:val="000000"/>
          <w:sz w:val="18"/>
          <w:szCs w:val="18"/>
          <w:lang w:eastAsia="en-US"/>
          <w14:ligatures w14:val="standardContextual"/>
        </w:rPr>
        <w:t xml:space="preserve">long, large, </w:t>
      </w:r>
      <w:r w:rsidR="002B6F74" w:rsidRPr="00765CD7">
        <w:rPr>
          <w:rFonts w:asciiTheme="minorHAnsi" w:eastAsiaTheme="minorHAnsi" w:hAnsiTheme="minorHAnsi" w:cstheme="minorHAnsi"/>
          <w:i/>
          <w:iCs/>
          <w:color w:val="000000"/>
          <w:sz w:val="18"/>
          <w:szCs w:val="18"/>
          <w:lang w:eastAsia="en-US"/>
          <w14:ligatures w14:val="standardContextual"/>
        </w:rPr>
        <w:t>etc.</w:t>
      </w:r>
      <w:r w:rsidR="002B6F74" w:rsidRPr="00765CD7">
        <w:rPr>
          <w:rFonts w:asciiTheme="minorHAnsi" w:eastAsiaTheme="minorHAnsi" w:hAnsiTheme="minorHAnsi" w:cstheme="minorHAnsi"/>
          <w:color w:val="000000"/>
          <w:sz w:val="18"/>
          <w:szCs w:val="18"/>
          <w:lang w:eastAsia="en-US"/>
          <w14:ligatures w14:val="standardContextual"/>
        </w:rPr>
        <w:t xml:space="preserve"> de trois coudées. </w:t>
      </w:r>
      <w:r w:rsidRPr="00765CD7">
        <w:rPr>
          <w:rFonts w:asciiTheme="minorHAnsi" w:hAnsiTheme="minorHAnsi" w:cstheme="minorHAnsi"/>
          <w:b/>
          <w:bCs/>
          <w:sz w:val="18"/>
          <w:szCs w:val="18"/>
        </w:rPr>
        <w:t xml:space="preserve"> </w:t>
      </w:r>
    </w:p>
  </w:footnote>
  <w:footnote w:id="42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eastAsiaTheme="minorHAnsi" w:hAnsiTheme="minorHAnsi" w:cstheme="minorHAnsi"/>
          <w:b/>
          <w:bCs/>
          <w:color w:val="000000"/>
          <w:sz w:val="18"/>
          <w:szCs w:val="18"/>
          <w:lang w:eastAsia="en-US"/>
          <w14:ligatures w14:val="standardContextual"/>
        </w:rPr>
        <w:t>424. ἄξονα δ᾽ ἑπταπόδην : μάλα γάρ νύ τοι ἄρμενον οὕτω: —   </w:t>
      </w:r>
      <w:r w:rsidR="002B6F74" w:rsidRPr="00765CD7">
        <w:rPr>
          <w:rFonts w:asciiTheme="minorHAnsi" w:eastAsiaTheme="minorHAnsi" w:hAnsiTheme="minorHAnsi" w:cstheme="minorHAnsi"/>
          <w:b/>
          <w:bCs/>
          <w:color w:val="B00004"/>
          <w:sz w:val="18"/>
          <w:szCs w:val="18"/>
          <w:lang w:eastAsia="en-US"/>
          <w14:ligatures w14:val="standardContextual"/>
        </w:rPr>
        <w:t>Ἄ</w:t>
      </w:r>
      <w:r w:rsidR="002B6F74" w:rsidRPr="00765CD7">
        <w:rPr>
          <w:rFonts w:asciiTheme="minorHAnsi" w:eastAsiaTheme="minorHAnsi" w:hAnsiTheme="minorHAnsi" w:cstheme="minorHAnsi"/>
          <w:b/>
          <w:bCs/>
          <w:color w:val="000000"/>
          <w:sz w:val="18"/>
          <w:szCs w:val="18"/>
          <w:lang w:eastAsia="en-US"/>
          <w14:ligatures w14:val="standardContextual"/>
        </w:rPr>
        <w:t>ξων, ονος (ὁ) :</w:t>
      </w:r>
      <w:r w:rsidR="002B6F74" w:rsidRPr="00765CD7">
        <w:rPr>
          <w:rFonts w:asciiTheme="minorHAnsi" w:eastAsiaTheme="minorHAnsi" w:hAnsiTheme="minorHAnsi" w:cstheme="minorHAnsi"/>
          <w:color w:val="000000"/>
          <w:sz w:val="18"/>
          <w:szCs w:val="18"/>
          <w:lang w:eastAsia="en-US"/>
          <w14:ligatures w14:val="standardContextual"/>
        </w:rPr>
        <w:t xml:space="preserve"> axe, essieu de roue.  </w:t>
      </w:r>
      <w:r w:rsidR="002B6F74" w:rsidRPr="00765CD7">
        <w:rPr>
          <w:rFonts w:asciiTheme="minorHAnsi" w:eastAsiaTheme="minorHAnsi" w:hAnsiTheme="minorHAnsi" w:cstheme="minorHAnsi"/>
          <w:b/>
          <w:bCs/>
          <w:color w:val="B00004"/>
          <w:sz w:val="18"/>
          <w:szCs w:val="18"/>
          <w:lang w:eastAsia="en-US"/>
          <w14:ligatures w14:val="standardContextual"/>
        </w:rPr>
        <w:t>Ἑ</w:t>
      </w:r>
      <w:r w:rsidR="002B6F74" w:rsidRPr="00765CD7">
        <w:rPr>
          <w:rFonts w:asciiTheme="minorHAnsi" w:eastAsiaTheme="minorHAnsi" w:hAnsiTheme="minorHAnsi" w:cstheme="minorHAnsi"/>
          <w:b/>
          <w:bCs/>
          <w:color w:val="000000"/>
          <w:sz w:val="18"/>
          <w:szCs w:val="18"/>
          <w:lang w:eastAsia="en-US"/>
          <w14:ligatures w14:val="standardContextual"/>
        </w:rPr>
        <w:t xml:space="preserve">πτα·πόδης, ου [ᾰ] :  </w:t>
      </w:r>
      <w:r w:rsidR="002B6F74" w:rsidRPr="00765CD7">
        <w:rPr>
          <w:rFonts w:asciiTheme="minorHAnsi" w:eastAsiaTheme="minorHAnsi" w:hAnsiTheme="minorHAnsi" w:cstheme="minorHAnsi"/>
          <w:i/>
          <w:iCs/>
          <w:color w:val="000000"/>
          <w:sz w:val="18"/>
          <w:szCs w:val="18"/>
          <w:lang w:eastAsia="en-US"/>
          <w14:ligatures w14:val="standardContextual"/>
        </w:rPr>
        <w:t>adj. m.</w:t>
      </w:r>
      <w:r w:rsidR="002B6F74" w:rsidRPr="00765CD7">
        <w:rPr>
          <w:rFonts w:asciiTheme="minorHAnsi" w:eastAsiaTheme="minorHAnsi" w:hAnsiTheme="minorHAnsi" w:cstheme="minorHAnsi"/>
          <w:color w:val="000000"/>
          <w:sz w:val="18"/>
          <w:szCs w:val="18"/>
          <w:lang w:eastAsia="en-US"/>
          <w14:ligatures w14:val="standardContextual"/>
        </w:rPr>
        <w:t xml:space="preserve"> de sept pieds, IL. </w:t>
      </w:r>
      <w:r w:rsidR="002B6F74" w:rsidRPr="00765CD7">
        <w:rPr>
          <w:rFonts w:asciiTheme="minorHAnsi" w:eastAsiaTheme="minorHAnsi" w:hAnsiTheme="minorHAnsi" w:cstheme="minorHAnsi"/>
          <w:i/>
          <w:iCs/>
          <w:color w:val="000000"/>
          <w:sz w:val="18"/>
          <w:szCs w:val="18"/>
          <w:lang w:eastAsia="en-US"/>
          <w14:ligatures w14:val="standardContextual"/>
        </w:rPr>
        <w:t>;</w:t>
      </w:r>
      <w:r w:rsidR="002B6F74" w:rsidRPr="00765CD7">
        <w:rPr>
          <w:rFonts w:asciiTheme="minorHAnsi" w:eastAsiaTheme="minorHAnsi" w:hAnsiTheme="minorHAnsi" w:cstheme="minorHAnsi"/>
          <w:color w:val="000000"/>
          <w:sz w:val="18"/>
          <w:szCs w:val="18"/>
          <w:lang w:eastAsia="en-US"/>
          <w14:ligatures w14:val="standardContextual"/>
        </w:rPr>
        <w:t xml:space="preserve"> HÉS. </w:t>
      </w:r>
      <w:r w:rsidR="002B6F74" w:rsidRPr="00765CD7">
        <w:rPr>
          <w:rFonts w:asciiTheme="minorHAnsi" w:eastAsiaTheme="minorHAnsi" w:hAnsiTheme="minorHAnsi" w:cstheme="minorHAnsi"/>
          <w:b/>
          <w:bCs/>
          <w:color w:val="B00004"/>
          <w:sz w:val="18"/>
          <w:szCs w:val="18"/>
          <w:lang w:eastAsia="en-US"/>
          <w14:ligatures w14:val="standardContextual"/>
        </w:rPr>
        <w:t>Ν</w:t>
      </w:r>
      <w:r w:rsidR="002B6F74" w:rsidRPr="00765CD7">
        <w:rPr>
          <w:rFonts w:asciiTheme="minorHAnsi" w:eastAsiaTheme="minorHAnsi" w:hAnsiTheme="minorHAnsi" w:cstheme="minorHAnsi"/>
          <w:b/>
          <w:bCs/>
          <w:color w:val="000000"/>
          <w:sz w:val="18"/>
          <w:szCs w:val="18"/>
          <w:lang w:eastAsia="en-US"/>
          <w14:ligatures w14:val="standardContextual"/>
        </w:rPr>
        <w:t>ύν /(</w:t>
      </w:r>
      <w:r w:rsidR="002B6F74" w:rsidRPr="00765CD7">
        <w:rPr>
          <w:rFonts w:asciiTheme="minorHAnsi" w:eastAsiaTheme="minorHAnsi" w:hAnsiTheme="minorHAnsi" w:cstheme="minorHAnsi"/>
          <w:b/>
          <w:bCs/>
          <w:color w:val="B00004"/>
          <w:sz w:val="18"/>
          <w:szCs w:val="18"/>
          <w:lang w:eastAsia="en-US"/>
          <w14:ligatures w14:val="standardContextual"/>
        </w:rPr>
        <w:t>ν</w:t>
      </w:r>
      <w:r w:rsidR="002B6F74" w:rsidRPr="00765CD7">
        <w:rPr>
          <w:rFonts w:asciiTheme="minorHAnsi" w:eastAsiaTheme="minorHAnsi" w:hAnsiTheme="minorHAnsi" w:cstheme="minorHAnsi"/>
          <w:b/>
          <w:bCs/>
          <w:color w:val="000000"/>
          <w:sz w:val="18"/>
          <w:szCs w:val="18"/>
          <w:lang w:eastAsia="en-US"/>
          <w14:ligatures w14:val="standardContextual"/>
        </w:rPr>
        <w:t>υ</w:t>
      </w:r>
      <w:r w:rsidR="002B6F74" w:rsidRPr="00765CD7">
        <w:rPr>
          <w:rFonts w:asciiTheme="minorHAnsi" w:eastAsiaTheme="minorHAnsi" w:hAnsiTheme="minorHAnsi" w:cstheme="minorHAnsi"/>
          <w:color w:val="000000"/>
          <w:sz w:val="18"/>
          <w:szCs w:val="18"/>
          <w:lang w:eastAsia="en-US"/>
          <w14:ligatures w14:val="standardContextual"/>
        </w:rPr>
        <w:t xml:space="preserve"> dvt cons.), </w:t>
      </w:r>
      <w:r w:rsidR="002B6F74" w:rsidRPr="00765CD7">
        <w:rPr>
          <w:rFonts w:asciiTheme="minorHAnsi" w:eastAsiaTheme="minorHAnsi" w:hAnsiTheme="minorHAnsi" w:cstheme="minorHAnsi"/>
          <w:i/>
          <w:iCs/>
          <w:color w:val="000000"/>
          <w:sz w:val="18"/>
          <w:szCs w:val="18"/>
          <w:lang w:eastAsia="en-US"/>
          <w14:ligatures w14:val="standardContextual"/>
        </w:rPr>
        <w:t>partc. encl.</w:t>
      </w:r>
      <w:r w:rsidR="002B6F74" w:rsidRPr="00765CD7">
        <w:rPr>
          <w:rFonts w:asciiTheme="minorHAnsi" w:eastAsiaTheme="minorHAnsi" w:hAnsiTheme="minorHAnsi" w:cstheme="minorHAnsi"/>
          <w:color w:val="000000"/>
          <w:sz w:val="18"/>
          <w:szCs w:val="18"/>
          <w:lang w:eastAsia="en-US"/>
          <w14:ligatures w14:val="standardContextual"/>
        </w:rPr>
        <w:t xml:space="preserve"> : donc ; certes  </w:t>
      </w:r>
      <w:r w:rsidR="002B6F74" w:rsidRPr="00765CD7">
        <w:rPr>
          <w:rFonts w:asciiTheme="minorHAnsi" w:eastAsiaTheme="minorHAnsi" w:hAnsiTheme="minorHAnsi" w:cstheme="minorHAnsi"/>
          <w:color w:val="000000"/>
          <w:sz w:val="18"/>
          <w:szCs w:val="18"/>
          <w:u w:val="single"/>
          <w:lang w:eastAsia="en-US"/>
          <w14:ligatures w14:val="standardContextual"/>
        </w:rPr>
        <w:t>/!\</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 xml:space="preserve">νύν </w:t>
      </w:r>
      <w:r w:rsidR="002B6F74" w:rsidRPr="00765CD7">
        <w:rPr>
          <w:rFonts w:asciiTheme="minorHAnsi" w:eastAsiaTheme="minorHAnsi" w:hAnsiTheme="minorHAnsi" w:cstheme="minorHAnsi"/>
          <w:color w:val="000000"/>
          <w:sz w:val="18"/>
          <w:szCs w:val="18"/>
          <w:lang w:eastAsia="en-US"/>
          <w14:ligatures w14:val="standardContextual"/>
        </w:rPr>
        <w:t xml:space="preserve"> ≠ </w:t>
      </w:r>
      <w:r w:rsidR="002B6F74" w:rsidRPr="00765CD7">
        <w:rPr>
          <w:rFonts w:asciiTheme="minorHAnsi" w:eastAsiaTheme="minorHAnsi" w:hAnsiTheme="minorHAnsi" w:cstheme="minorHAnsi"/>
          <w:b/>
          <w:bCs/>
          <w:color w:val="000000"/>
          <w:sz w:val="18"/>
          <w:szCs w:val="18"/>
          <w:lang w:eastAsia="en-US"/>
          <w14:ligatures w14:val="standardContextual"/>
        </w:rPr>
        <w:t xml:space="preserve">  νῦν : </w:t>
      </w:r>
      <w:r w:rsidR="002B6F74" w:rsidRPr="00765CD7">
        <w:rPr>
          <w:rFonts w:asciiTheme="minorHAnsi" w:eastAsiaTheme="minorHAnsi" w:hAnsiTheme="minorHAnsi" w:cstheme="minorHAnsi"/>
          <w:color w:val="000000"/>
          <w:sz w:val="18"/>
          <w:szCs w:val="18"/>
          <w:lang w:eastAsia="en-US"/>
          <w14:ligatures w14:val="standardContextual"/>
        </w:rPr>
        <w:t xml:space="preserve">maintenant ; en réalité.     </w:t>
      </w:r>
      <w:r w:rsidR="002B6F74" w:rsidRPr="00765CD7">
        <w:rPr>
          <w:rFonts w:asciiTheme="minorHAnsi" w:eastAsiaTheme="minorHAnsi" w:hAnsiTheme="minorHAnsi" w:cstheme="minorHAnsi"/>
          <w:b/>
          <w:bCs/>
          <w:color w:val="B00004"/>
          <w:sz w:val="18"/>
          <w:szCs w:val="18"/>
          <w:lang w:eastAsia="en-US"/>
          <w14:ligatures w14:val="standardContextual"/>
        </w:rPr>
        <w:t>Ἄ</w:t>
      </w:r>
      <w:r w:rsidR="002B6F74" w:rsidRPr="00765CD7">
        <w:rPr>
          <w:rFonts w:asciiTheme="minorHAnsi" w:eastAsiaTheme="minorHAnsi" w:hAnsiTheme="minorHAnsi" w:cstheme="minorHAnsi"/>
          <w:b/>
          <w:bCs/>
          <w:color w:val="000000"/>
          <w:sz w:val="18"/>
          <w:szCs w:val="18"/>
          <w:lang w:eastAsia="en-US"/>
          <w14:ligatures w14:val="standardContextual"/>
        </w:rPr>
        <w:t>ρμενος, η,ον :</w:t>
      </w:r>
      <w:r w:rsidR="002B6F74" w:rsidRPr="00765CD7">
        <w:rPr>
          <w:rFonts w:asciiTheme="minorHAnsi" w:eastAsiaTheme="minorHAnsi" w:hAnsiTheme="minorHAnsi" w:cstheme="minorHAnsi"/>
          <w:color w:val="000000"/>
          <w:sz w:val="18"/>
          <w:szCs w:val="18"/>
          <w:lang w:eastAsia="en-US"/>
          <w14:ligatures w14:val="standardContextual"/>
        </w:rPr>
        <w:t xml:space="preserve">  qui s’ajuste bien </w:t>
      </w:r>
      <w:r w:rsidR="002B6F74" w:rsidRPr="00765CD7">
        <w:rPr>
          <w:rFonts w:asciiTheme="minorHAnsi" w:eastAsiaTheme="minorHAnsi" w:hAnsiTheme="minorHAnsi" w:cstheme="minorHAnsi"/>
          <w:i/>
          <w:iCs/>
          <w:color w:val="000000"/>
          <w:sz w:val="18"/>
          <w:szCs w:val="18"/>
          <w:lang w:eastAsia="en-US"/>
          <w14:ligatures w14:val="standardContextual"/>
        </w:rPr>
        <w:t>d’où</w:t>
      </w:r>
      <w:r w:rsidR="002B6F74" w:rsidRPr="00765CD7">
        <w:rPr>
          <w:rFonts w:asciiTheme="minorHAnsi" w:eastAsiaTheme="minorHAnsi" w:hAnsiTheme="minorHAnsi" w:cstheme="minorHAnsi"/>
          <w:color w:val="000000"/>
          <w:sz w:val="18"/>
          <w:szCs w:val="18"/>
          <w:lang w:eastAsia="en-US"/>
          <w14:ligatures w14:val="standardContextual"/>
        </w:rPr>
        <w:t xml:space="preserve"> convenable. </w:t>
      </w:r>
    </w:p>
  </w:footnote>
  <w:footnote w:id="42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hAnsiTheme="minorHAnsi" w:cstheme="minorHAnsi"/>
          <w:b/>
          <w:bCs/>
          <w:sz w:val="18"/>
          <w:szCs w:val="18"/>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425. εἰ δέ κεν ὀκταπόδην, ἀπὸ καὶ σφῦράν κε τάμοιο. —   </w:t>
      </w:r>
      <w:r w:rsidR="002B6F74" w:rsidRPr="00765CD7">
        <w:rPr>
          <w:rFonts w:asciiTheme="minorHAnsi" w:eastAsiaTheme="minorHAnsi" w:hAnsiTheme="minorHAnsi" w:cstheme="minorHAnsi"/>
          <w:b/>
          <w:bCs/>
          <w:color w:val="B00004"/>
          <w:sz w:val="18"/>
          <w:szCs w:val="18"/>
          <w:lang w:eastAsia="en-US"/>
          <w14:ligatures w14:val="standardContextual"/>
        </w:rPr>
        <w:t>Ὀ</w:t>
      </w:r>
      <w:r w:rsidR="002B6F74" w:rsidRPr="00765CD7">
        <w:rPr>
          <w:rFonts w:asciiTheme="minorHAnsi" w:eastAsiaTheme="minorHAnsi" w:hAnsiTheme="minorHAnsi" w:cstheme="minorHAnsi"/>
          <w:b/>
          <w:bCs/>
          <w:color w:val="000000"/>
          <w:sz w:val="18"/>
          <w:szCs w:val="18"/>
          <w:lang w:eastAsia="en-US"/>
          <w14:ligatures w14:val="standardContextual"/>
        </w:rPr>
        <w:t>κταπόδης</w:t>
      </w:r>
      <w:r w:rsidR="002B6F74" w:rsidRPr="00765CD7">
        <w:rPr>
          <w:rFonts w:asciiTheme="minorHAnsi" w:eastAsiaTheme="minorHAnsi" w:hAnsiTheme="minorHAnsi" w:cstheme="minorHAnsi"/>
          <w:color w:val="000000"/>
          <w:sz w:val="18"/>
          <w:szCs w:val="18"/>
          <w:lang w:eastAsia="en-US"/>
          <w14:ligatures w14:val="standardContextual"/>
        </w:rPr>
        <w:t xml:space="preserve"> = ὀκτάπους ; </w:t>
      </w:r>
      <w:r w:rsidR="002B6F74" w:rsidRPr="00765CD7">
        <w:rPr>
          <w:rFonts w:asciiTheme="minorHAnsi" w:eastAsiaTheme="minorHAnsi" w:hAnsiTheme="minorHAnsi" w:cstheme="minorHAnsi"/>
          <w:b/>
          <w:bCs/>
          <w:color w:val="000000"/>
          <w:sz w:val="18"/>
          <w:szCs w:val="18"/>
          <w:lang w:eastAsia="en-US"/>
          <w14:ligatures w14:val="standardContextual"/>
        </w:rPr>
        <w:t>1</w:t>
      </w:r>
      <w:r w:rsidR="002B6F74" w:rsidRPr="00765CD7">
        <w:rPr>
          <w:rFonts w:asciiTheme="minorHAnsi" w:eastAsiaTheme="minorHAnsi" w:hAnsiTheme="minorHAnsi" w:cstheme="minorHAnsi"/>
          <w:color w:val="000000"/>
          <w:sz w:val="18"/>
          <w:szCs w:val="18"/>
          <w:lang w:eastAsia="en-US"/>
          <w14:ligatures w14:val="standardContextual"/>
        </w:rPr>
        <w:t xml:space="preserve"> long </w:t>
      </w:r>
      <w:r w:rsidR="002B6F74" w:rsidRPr="00765CD7">
        <w:rPr>
          <w:rFonts w:asciiTheme="minorHAnsi" w:eastAsiaTheme="minorHAnsi" w:hAnsiTheme="minorHAnsi" w:cstheme="minorHAnsi"/>
          <w:i/>
          <w:iCs/>
          <w:color w:val="000000"/>
          <w:sz w:val="18"/>
          <w:szCs w:val="18"/>
          <w:lang w:eastAsia="en-US"/>
          <w14:ligatures w14:val="standardContextual"/>
        </w:rPr>
        <w:t>ou</w:t>
      </w:r>
      <w:r w:rsidR="002B6F74" w:rsidRPr="00765CD7">
        <w:rPr>
          <w:rFonts w:asciiTheme="minorHAnsi" w:eastAsiaTheme="minorHAnsi" w:hAnsiTheme="minorHAnsi" w:cstheme="minorHAnsi"/>
          <w:color w:val="000000"/>
          <w:sz w:val="18"/>
          <w:szCs w:val="18"/>
          <w:lang w:eastAsia="en-US"/>
          <w14:ligatures w14:val="standardContextual"/>
        </w:rPr>
        <w:t xml:space="preserve"> large de huit pieds  ‖ ἄξων, Hés.     </w:t>
      </w:r>
      <w:r w:rsidR="002B6F74" w:rsidRPr="00765CD7">
        <w:rPr>
          <w:rFonts w:asciiTheme="minorHAnsi" w:eastAsiaTheme="minorHAnsi" w:hAnsiTheme="minorHAnsi" w:cstheme="minorHAnsi"/>
          <w:b/>
          <w:bCs/>
          <w:color w:val="B00004"/>
          <w:sz w:val="18"/>
          <w:szCs w:val="18"/>
          <w:lang w:eastAsia="en-US"/>
          <w14:ligatures w14:val="standardContextual"/>
        </w:rPr>
        <w:t>Σ</w:t>
      </w:r>
      <w:r w:rsidR="002B6F74" w:rsidRPr="00765CD7">
        <w:rPr>
          <w:rFonts w:asciiTheme="minorHAnsi" w:eastAsiaTheme="minorHAnsi" w:hAnsiTheme="minorHAnsi" w:cstheme="minorHAnsi"/>
          <w:b/>
          <w:bCs/>
          <w:color w:val="000000"/>
          <w:sz w:val="18"/>
          <w:szCs w:val="18"/>
          <w:lang w:eastAsia="en-US"/>
          <w14:ligatures w14:val="standardContextual"/>
        </w:rPr>
        <w:t xml:space="preserve">φῦρα, ας, (ἡ) : </w:t>
      </w:r>
      <w:r w:rsidR="002B6F74" w:rsidRPr="00765CD7">
        <w:rPr>
          <w:rFonts w:asciiTheme="minorHAnsi" w:eastAsiaTheme="minorHAnsi" w:hAnsiTheme="minorHAnsi" w:cstheme="minorHAnsi"/>
          <w:color w:val="000000"/>
          <w:sz w:val="18"/>
          <w:szCs w:val="18"/>
          <w:lang w:eastAsia="en-US"/>
          <w14:ligatures w14:val="standardContextual"/>
        </w:rPr>
        <w:t xml:space="preserve">maillet, marteau ; maillet servant à briser les mottes de terre ( West) →  houe.  </w:t>
      </w:r>
      <w:r w:rsidR="002B6F74" w:rsidRPr="00765CD7">
        <w:rPr>
          <w:rFonts w:asciiTheme="minorHAnsi" w:eastAsiaTheme="minorHAnsi" w:hAnsiTheme="minorHAnsi" w:cstheme="minorHAnsi"/>
          <w:b/>
          <w:bCs/>
          <w:color w:val="B00004"/>
          <w:sz w:val="18"/>
          <w:szCs w:val="18"/>
          <w:lang w:eastAsia="en-US"/>
          <w14:ligatures w14:val="standardContextual"/>
        </w:rPr>
        <w:t>Κ</w:t>
      </w:r>
      <w:r w:rsidR="002B6F74" w:rsidRPr="00765CD7">
        <w:rPr>
          <w:rFonts w:asciiTheme="minorHAnsi" w:eastAsiaTheme="minorHAnsi" w:hAnsiTheme="minorHAnsi" w:cstheme="minorHAnsi"/>
          <w:b/>
          <w:bCs/>
          <w:color w:val="000000"/>
          <w:sz w:val="18"/>
          <w:szCs w:val="18"/>
          <w:lang w:eastAsia="en-US"/>
          <w14:ligatures w14:val="standardContextual"/>
        </w:rPr>
        <w:t>έ / κέν</w:t>
      </w:r>
      <w:r w:rsidR="002B6F74" w:rsidRPr="00765CD7">
        <w:rPr>
          <w:rFonts w:asciiTheme="minorHAnsi" w:eastAsiaTheme="minorHAnsi" w:hAnsiTheme="minorHAnsi" w:cstheme="minorHAnsi"/>
          <w:color w:val="000000"/>
          <w:sz w:val="18"/>
          <w:szCs w:val="18"/>
          <w:lang w:eastAsia="en-US"/>
          <w14:ligatures w14:val="standardContextual"/>
        </w:rPr>
        <w:t xml:space="preserve">  (Homère) encl. modale  ≈  </w:t>
      </w:r>
      <w:r w:rsidR="002B6F74" w:rsidRPr="00765CD7">
        <w:rPr>
          <w:rFonts w:asciiTheme="minorHAnsi" w:eastAsiaTheme="minorHAnsi" w:hAnsiTheme="minorHAnsi" w:cstheme="minorHAnsi"/>
          <w:b/>
          <w:bCs/>
          <w:color w:val="000000"/>
          <w:sz w:val="18"/>
          <w:szCs w:val="18"/>
          <w:lang w:eastAsia="en-US"/>
          <w14:ligatures w14:val="standardContextual"/>
        </w:rPr>
        <w:t>ἄν.</w:t>
      </w:r>
      <w:r w:rsidR="002B6F74" w:rsidRPr="00765CD7">
        <w:rPr>
          <w:rFonts w:asciiTheme="minorHAnsi" w:eastAsiaTheme="minorHAnsi" w:hAnsiTheme="minorHAnsi" w:cstheme="minorHAnsi"/>
          <w:color w:val="000000"/>
          <w:sz w:val="18"/>
          <w:szCs w:val="18"/>
          <w:lang w:eastAsia="en-US"/>
          <w14:ligatures w14:val="standardContextual"/>
        </w:rPr>
        <w:t> </w:t>
      </w:r>
      <w:r w:rsidR="002B6F74" w:rsidRPr="00765CD7">
        <w:rPr>
          <w:rFonts w:asciiTheme="minorHAnsi" w:eastAsiaTheme="minorHAnsi" w:hAnsiTheme="minorHAnsi" w:cstheme="minorHAnsi"/>
          <w:b/>
          <w:bCs/>
          <w:color w:val="B00004"/>
          <w:sz w:val="18"/>
          <w:szCs w:val="18"/>
          <w:lang w:eastAsia="en-US"/>
          <w14:ligatures w14:val="standardContextual"/>
        </w:rPr>
        <w:t>Ἀ</w:t>
      </w:r>
      <w:r w:rsidR="002B6F74" w:rsidRPr="00765CD7">
        <w:rPr>
          <w:rFonts w:asciiTheme="minorHAnsi" w:eastAsiaTheme="minorHAnsi" w:hAnsiTheme="minorHAnsi" w:cstheme="minorHAnsi"/>
          <w:b/>
          <w:bCs/>
          <w:color w:val="000000"/>
          <w:sz w:val="18"/>
          <w:szCs w:val="18"/>
          <w:lang w:eastAsia="en-US"/>
          <w14:ligatures w14:val="standardContextual"/>
        </w:rPr>
        <w:t>ποτέμνω</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i/>
          <w:iCs/>
          <w:color w:val="000000"/>
          <w:sz w:val="18"/>
          <w:szCs w:val="18"/>
          <w:lang w:eastAsia="en-US"/>
          <w14:ligatures w14:val="standardContextual"/>
        </w:rPr>
        <w:t>f.</w:t>
      </w:r>
      <w:r w:rsidR="002B6F74" w:rsidRPr="00765CD7">
        <w:rPr>
          <w:rFonts w:asciiTheme="minorHAnsi" w:eastAsiaTheme="minorHAnsi" w:hAnsiTheme="minorHAnsi" w:cstheme="minorHAnsi"/>
          <w:color w:val="000000"/>
          <w:sz w:val="18"/>
          <w:szCs w:val="18"/>
          <w:lang w:eastAsia="en-US"/>
          <w14:ligatures w14:val="standardContextual"/>
        </w:rPr>
        <w:t xml:space="preserve"> -τεμῶ, </w:t>
      </w:r>
      <w:r w:rsidR="002B6F74" w:rsidRPr="00765CD7">
        <w:rPr>
          <w:rFonts w:asciiTheme="minorHAnsi" w:eastAsiaTheme="minorHAnsi" w:hAnsiTheme="minorHAnsi" w:cstheme="minorHAnsi"/>
          <w:i/>
          <w:iCs/>
          <w:color w:val="000000"/>
          <w:sz w:val="18"/>
          <w:szCs w:val="18"/>
          <w:lang w:eastAsia="en-US"/>
          <w14:ligatures w14:val="standardContextual"/>
        </w:rPr>
        <w:t>ao. 2</w:t>
      </w:r>
      <w:r w:rsidR="002B6F74" w:rsidRPr="00765CD7">
        <w:rPr>
          <w:rFonts w:asciiTheme="minorHAnsi" w:eastAsiaTheme="minorHAnsi" w:hAnsiTheme="minorHAnsi" w:cstheme="minorHAnsi"/>
          <w:color w:val="000000"/>
          <w:sz w:val="18"/>
          <w:szCs w:val="18"/>
          <w:lang w:eastAsia="en-US"/>
          <w14:ligatures w14:val="standardContextual"/>
        </w:rPr>
        <w:t xml:space="preserve"> ἀπέταμον, </w:t>
      </w:r>
      <w:r w:rsidR="002B6F74" w:rsidRPr="00765CD7">
        <w:rPr>
          <w:rFonts w:asciiTheme="minorHAnsi" w:eastAsiaTheme="minorHAnsi" w:hAnsiTheme="minorHAnsi" w:cstheme="minorHAnsi"/>
          <w:i/>
          <w:iCs/>
          <w:color w:val="000000"/>
          <w:sz w:val="18"/>
          <w:szCs w:val="18"/>
          <w:lang w:eastAsia="en-US"/>
          <w14:ligatures w14:val="standardContextual"/>
        </w:rPr>
        <w:t>pf.</w:t>
      </w:r>
      <w:r w:rsidR="002B6F74" w:rsidRPr="00765CD7">
        <w:rPr>
          <w:rFonts w:asciiTheme="minorHAnsi" w:eastAsiaTheme="minorHAnsi" w:hAnsiTheme="minorHAnsi" w:cstheme="minorHAnsi"/>
          <w:color w:val="000000"/>
          <w:sz w:val="18"/>
          <w:szCs w:val="18"/>
          <w:lang w:eastAsia="en-US"/>
          <w14:ligatures w14:val="standardContextual"/>
        </w:rPr>
        <w:t xml:space="preserve"> ἀποτέτμηκα </w:t>
      </w:r>
      <w:r w:rsidR="002B6F74" w:rsidRPr="00765CD7">
        <w:rPr>
          <w:rFonts w:asciiTheme="minorHAnsi" w:eastAsiaTheme="minorHAnsi" w:hAnsiTheme="minorHAnsi" w:cstheme="minorHAnsi"/>
          <w:b/>
          <w:bCs/>
          <w:color w:val="000000"/>
          <w:sz w:val="18"/>
          <w:szCs w:val="18"/>
          <w:lang w:eastAsia="en-US"/>
          <w14:ligatures w14:val="standardContextual"/>
        </w:rPr>
        <w:t>]—:</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1</w:t>
      </w:r>
      <w:r w:rsidR="002B6F74" w:rsidRPr="00765CD7">
        <w:rPr>
          <w:rFonts w:asciiTheme="minorHAnsi" w:eastAsiaTheme="minorHAnsi" w:hAnsiTheme="minorHAnsi" w:cstheme="minorHAnsi"/>
          <w:color w:val="000000"/>
          <w:sz w:val="18"/>
          <w:szCs w:val="18"/>
          <w:lang w:eastAsia="en-US"/>
          <w14:ligatures w14:val="standardContextual"/>
        </w:rPr>
        <w:t xml:space="preserve"> séparer en coupant, couper ; retrancher. ( </w:t>
      </w:r>
      <w:r w:rsidR="002B6F74" w:rsidRPr="00765CD7">
        <w:rPr>
          <w:rFonts w:asciiTheme="minorHAnsi" w:eastAsiaTheme="minorHAnsi" w:hAnsiTheme="minorHAnsi" w:cstheme="minorHAnsi"/>
          <w:b/>
          <w:bCs/>
          <w:color w:val="000000"/>
          <w:sz w:val="18"/>
          <w:szCs w:val="18"/>
          <w:lang w:eastAsia="en-US"/>
          <w14:ligatures w14:val="standardContextual"/>
        </w:rPr>
        <w:t>τάμοιο</w:t>
      </w:r>
      <w:r w:rsidR="002B6F74" w:rsidRPr="00765CD7">
        <w:rPr>
          <w:rFonts w:asciiTheme="minorHAnsi" w:eastAsiaTheme="minorHAnsi" w:hAnsiTheme="minorHAnsi" w:cstheme="minorHAnsi"/>
          <w:color w:val="000000"/>
          <w:sz w:val="18"/>
          <w:szCs w:val="18"/>
          <w:lang w:eastAsia="en-US"/>
          <w14:ligatures w14:val="standardContextual"/>
        </w:rPr>
        <w:t xml:space="preserve">: opt. aor. my 2sg.). </w:t>
      </w:r>
      <w:r w:rsidRPr="00765CD7">
        <w:rPr>
          <w:rFonts w:asciiTheme="minorHAnsi" w:hAnsiTheme="minorHAnsi" w:cstheme="minorHAnsi"/>
          <w:b/>
          <w:bCs/>
          <w:sz w:val="18"/>
          <w:szCs w:val="18"/>
        </w:rPr>
        <w:t xml:space="preserve"> </w:t>
      </w:r>
    </w:p>
  </w:footnote>
  <w:footnote w:id="43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hAnsiTheme="minorHAnsi" w:cstheme="minorHAnsi"/>
          <w:b/>
          <w:bCs/>
          <w:sz w:val="18"/>
          <w:szCs w:val="18"/>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 xml:space="preserve">426. τρισπίθαμον δ᾽ ἄψιν τάμνειν δεκαδώρῳ ἀμάξῃ. — </w:t>
      </w:r>
      <w:r w:rsidR="002B6F74" w:rsidRPr="00765CD7">
        <w:rPr>
          <w:rFonts w:asciiTheme="minorHAnsi" w:eastAsiaTheme="minorHAnsi" w:hAnsiTheme="minorHAnsi" w:cstheme="minorHAnsi"/>
          <w:b/>
          <w:bCs/>
          <w:color w:val="B00004"/>
          <w:sz w:val="18"/>
          <w:szCs w:val="18"/>
          <w:lang w:eastAsia="en-US"/>
          <w14:ligatures w14:val="standardContextual"/>
        </w:rPr>
        <w:t>Τ</w:t>
      </w:r>
      <w:r w:rsidR="002B6F74" w:rsidRPr="00765CD7">
        <w:rPr>
          <w:rFonts w:asciiTheme="minorHAnsi" w:eastAsiaTheme="minorHAnsi" w:hAnsiTheme="minorHAnsi" w:cstheme="minorHAnsi"/>
          <w:b/>
          <w:bCs/>
          <w:color w:val="000000"/>
          <w:sz w:val="18"/>
          <w:szCs w:val="18"/>
          <w:lang w:eastAsia="en-US"/>
          <w14:ligatures w14:val="standardContextual"/>
        </w:rPr>
        <w:t xml:space="preserve">ρισπίθαμος, ος, ον : </w:t>
      </w:r>
      <w:r w:rsidR="002B6F74" w:rsidRPr="00765CD7">
        <w:rPr>
          <w:rFonts w:asciiTheme="minorHAnsi" w:eastAsiaTheme="minorHAnsi" w:hAnsiTheme="minorHAnsi" w:cstheme="minorHAnsi"/>
          <w:color w:val="000000"/>
          <w:sz w:val="18"/>
          <w:szCs w:val="18"/>
          <w:lang w:eastAsia="en-US"/>
          <w14:ligatures w14:val="standardContextual"/>
        </w:rPr>
        <w:t xml:space="preserve">long, large, haut de trois empans (36 doigts = 0,693 m) ; </w:t>
      </w:r>
      <w:r w:rsidR="002B6F74" w:rsidRPr="00765CD7">
        <w:rPr>
          <w:rFonts w:asciiTheme="minorHAnsi" w:eastAsiaTheme="minorHAnsi" w:hAnsiTheme="minorHAnsi" w:cstheme="minorHAnsi"/>
          <w:b/>
          <w:bCs/>
          <w:color w:val="000000"/>
          <w:sz w:val="18"/>
          <w:szCs w:val="18"/>
          <w:lang w:eastAsia="en-US"/>
          <w14:ligatures w14:val="standardContextual"/>
        </w:rPr>
        <w:t>τὸ τρισπίθαμον</w:t>
      </w:r>
      <w:r w:rsidR="002B6F74" w:rsidRPr="00765CD7">
        <w:rPr>
          <w:rFonts w:asciiTheme="minorHAnsi" w:eastAsiaTheme="minorHAnsi" w:hAnsiTheme="minorHAnsi" w:cstheme="minorHAnsi"/>
          <w:color w:val="000000"/>
          <w:sz w:val="18"/>
          <w:szCs w:val="18"/>
          <w:lang w:eastAsia="en-US"/>
          <w14:ligatures w14:val="standardContextual"/>
        </w:rPr>
        <w:t xml:space="preserve"> catapulte à flèches de trois empans.    </w:t>
      </w:r>
      <w:r w:rsidR="002B6F74" w:rsidRPr="00765CD7">
        <w:rPr>
          <w:rFonts w:asciiTheme="minorHAnsi" w:eastAsiaTheme="minorHAnsi" w:hAnsiTheme="minorHAnsi" w:cstheme="minorHAnsi"/>
          <w:b/>
          <w:bCs/>
          <w:color w:val="B00004"/>
          <w:sz w:val="18"/>
          <w:szCs w:val="18"/>
          <w:lang w:eastAsia="en-US"/>
          <w14:ligatures w14:val="standardContextual"/>
        </w:rPr>
        <w:t>Ἁ</w:t>
      </w:r>
      <w:r w:rsidR="002B6F74" w:rsidRPr="00765CD7">
        <w:rPr>
          <w:rFonts w:asciiTheme="minorHAnsi" w:eastAsiaTheme="minorHAnsi" w:hAnsiTheme="minorHAnsi" w:cstheme="minorHAnsi"/>
          <w:b/>
          <w:bCs/>
          <w:color w:val="000000"/>
          <w:sz w:val="18"/>
          <w:szCs w:val="18"/>
          <w:lang w:eastAsia="en-US"/>
          <w14:ligatures w14:val="standardContextual"/>
        </w:rPr>
        <w:t xml:space="preserve">ψίς, ῖδος, (ἡ) : </w:t>
      </w:r>
      <w:r w:rsidR="002B6F74" w:rsidRPr="00765CD7">
        <w:rPr>
          <w:rFonts w:asciiTheme="minorHAnsi" w:eastAsiaTheme="minorHAnsi" w:hAnsiTheme="minorHAnsi" w:cstheme="minorHAnsi"/>
          <w:color w:val="000000"/>
          <w:sz w:val="18"/>
          <w:szCs w:val="18"/>
          <w:lang w:eastAsia="en-US"/>
          <w14:ligatures w14:val="standardContextual"/>
        </w:rPr>
        <w:t xml:space="preserve">jante de roue, roue ((Hes. Hdt. </w:t>
      </w:r>
      <w:r w:rsidR="002B6F74" w:rsidRPr="00765CD7">
        <w:rPr>
          <w:rFonts w:asciiTheme="minorHAnsi" w:eastAsiaTheme="minorHAnsi" w:hAnsiTheme="minorHAnsi" w:cstheme="minorHAnsi"/>
          <w:color w:val="262626"/>
          <w:sz w:val="18"/>
          <w:szCs w:val="18"/>
          <w:lang w:eastAsia="en-US"/>
          <w14:ligatures w14:val="standardContextual"/>
        </w:rPr>
        <w:t>Eur.) ; le sens est discuté par West</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 xml:space="preserve">τάμνειν : inf. aor. de </w:t>
      </w:r>
      <w:r w:rsidR="002B6F74" w:rsidRPr="00765CD7">
        <w:rPr>
          <w:rFonts w:asciiTheme="minorHAnsi" w:eastAsiaTheme="minorHAnsi" w:hAnsiTheme="minorHAnsi" w:cstheme="minorHAnsi"/>
          <w:b/>
          <w:bCs/>
          <w:color w:val="B00004"/>
          <w:sz w:val="18"/>
          <w:szCs w:val="18"/>
          <w:lang w:eastAsia="en-US"/>
          <w14:ligatures w14:val="standardContextual"/>
        </w:rPr>
        <w:t>Τ</w:t>
      </w:r>
      <w:r w:rsidR="002B6F74" w:rsidRPr="00765CD7">
        <w:rPr>
          <w:rFonts w:asciiTheme="minorHAnsi" w:eastAsiaTheme="minorHAnsi" w:hAnsiTheme="minorHAnsi" w:cstheme="minorHAnsi"/>
          <w:b/>
          <w:bCs/>
          <w:color w:val="000000"/>
          <w:sz w:val="18"/>
          <w:szCs w:val="18"/>
          <w:lang w:eastAsia="en-US"/>
          <w14:ligatures w14:val="standardContextual"/>
        </w:rPr>
        <w:t>έμνω (</w:t>
      </w:r>
      <w:r w:rsidR="002B6F74" w:rsidRPr="00765CD7">
        <w:rPr>
          <w:rFonts w:asciiTheme="minorHAnsi" w:eastAsiaTheme="minorHAnsi" w:hAnsiTheme="minorHAnsi" w:cstheme="minorHAnsi"/>
          <w:color w:val="000000"/>
          <w:sz w:val="18"/>
          <w:szCs w:val="18"/>
          <w:lang w:eastAsia="en-US"/>
          <w14:ligatures w14:val="standardContextual"/>
        </w:rPr>
        <w:t xml:space="preserve">τεμῶ ; ἔτεμον ; τέτμηκα) </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color w:val="000000"/>
          <w:sz w:val="18"/>
          <w:szCs w:val="18"/>
          <w:lang w:eastAsia="en-US"/>
          <w14:ligatures w14:val="standardContextual"/>
        </w:rPr>
        <w:t xml:space="preserve">couper ; inf. jussif.     </w:t>
      </w:r>
      <w:r w:rsidR="002B6F74" w:rsidRPr="00765CD7">
        <w:rPr>
          <w:rFonts w:asciiTheme="minorHAnsi" w:eastAsiaTheme="minorHAnsi" w:hAnsiTheme="minorHAnsi" w:cstheme="minorHAnsi"/>
          <w:b/>
          <w:bCs/>
          <w:color w:val="B00004"/>
          <w:sz w:val="18"/>
          <w:szCs w:val="18"/>
          <w:lang w:eastAsia="en-US"/>
          <w14:ligatures w14:val="standardContextual"/>
        </w:rPr>
        <w:t>Δ</w:t>
      </w:r>
      <w:r w:rsidR="002B6F74" w:rsidRPr="00765CD7">
        <w:rPr>
          <w:rFonts w:asciiTheme="minorHAnsi" w:eastAsiaTheme="minorHAnsi" w:hAnsiTheme="minorHAnsi" w:cstheme="minorHAnsi"/>
          <w:b/>
          <w:bCs/>
          <w:color w:val="000000"/>
          <w:sz w:val="18"/>
          <w:szCs w:val="18"/>
          <w:lang w:eastAsia="en-US"/>
          <w14:ligatures w14:val="standardContextual"/>
        </w:rPr>
        <w:t>εκά·δωρος, ος, ον</w:t>
      </w:r>
      <w:r w:rsidR="002B6F74" w:rsidRPr="00765CD7">
        <w:rPr>
          <w:rFonts w:asciiTheme="minorHAnsi" w:eastAsiaTheme="minorHAnsi" w:hAnsiTheme="minorHAnsi" w:cstheme="minorHAnsi"/>
          <w:color w:val="000000"/>
          <w:sz w:val="18"/>
          <w:szCs w:val="18"/>
          <w:lang w:eastAsia="en-US"/>
          <w14:ligatures w14:val="standardContextual"/>
        </w:rPr>
        <w:t xml:space="preserve"> [ᾰ] : long </w:t>
      </w:r>
      <w:r w:rsidR="002B6F74" w:rsidRPr="00765CD7">
        <w:rPr>
          <w:rFonts w:asciiTheme="minorHAnsi" w:eastAsiaTheme="minorHAnsi" w:hAnsiTheme="minorHAnsi" w:cstheme="minorHAnsi"/>
          <w:i/>
          <w:iCs/>
          <w:color w:val="000000"/>
          <w:sz w:val="18"/>
          <w:szCs w:val="18"/>
          <w:lang w:eastAsia="en-US"/>
          <w14:ligatures w14:val="standardContextual"/>
        </w:rPr>
        <w:t>ou</w:t>
      </w:r>
      <w:r w:rsidR="002B6F74" w:rsidRPr="00765CD7">
        <w:rPr>
          <w:rFonts w:asciiTheme="minorHAnsi" w:eastAsiaTheme="minorHAnsi" w:hAnsiTheme="minorHAnsi" w:cstheme="minorHAnsi"/>
          <w:color w:val="000000"/>
          <w:sz w:val="18"/>
          <w:szCs w:val="18"/>
          <w:lang w:eastAsia="en-US"/>
          <w14:ligatures w14:val="standardContextual"/>
        </w:rPr>
        <w:t xml:space="preserve"> large de dix palmes, HÉS. </w:t>
      </w:r>
      <w:r w:rsidR="002B6F74" w:rsidRPr="00765CD7">
        <w:rPr>
          <w:rFonts w:asciiTheme="minorHAnsi" w:eastAsiaTheme="minorHAnsi" w:hAnsiTheme="minorHAnsi" w:cstheme="minorHAnsi"/>
          <w:i/>
          <w:iCs/>
          <w:color w:val="000000"/>
          <w:sz w:val="18"/>
          <w:szCs w:val="18"/>
          <w:lang w:eastAsia="en-US"/>
          <w14:ligatures w14:val="standardContextual"/>
        </w:rPr>
        <w:t>O. 424</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B00004"/>
          <w:sz w:val="18"/>
          <w:szCs w:val="18"/>
          <w:lang w:eastAsia="en-US"/>
          <w14:ligatures w14:val="standardContextual"/>
        </w:rPr>
        <w:t>Ἅ</w:t>
      </w:r>
      <w:r w:rsidR="002B6F74" w:rsidRPr="00765CD7">
        <w:rPr>
          <w:rFonts w:asciiTheme="minorHAnsi" w:eastAsiaTheme="minorHAnsi" w:hAnsiTheme="minorHAnsi" w:cstheme="minorHAnsi"/>
          <w:b/>
          <w:bCs/>
          <w:color w:val="000000"/>
          <w:sz w:val="18"/>
          <w:szCs w:val="18"/>
          <w:lang w:eastAsia="en-US"/>
          <w14:ligatures w14:val="standardContextual"/>
        </w:rPr>
        <w:t>μαξα, ης (ἡ) </w:t>
      </w:r>
      <w:r w:rsidR="002B6F74" w:rsidRPr="00765CD7">
        <w:rPr>
          <w:rFonts w:asciiTheme="minorHAnsi" w:eastAsiaTheme="minorHAnsi" w:hAnsiTheme="minorHAnsi" w:cstheme="minorHAnsi"/>
          <w:color w:val="000000"/>
          <w:sz w:val="18"/>
          <w:szCs w:val="18"/>
          <w:lang w:eastAsia="en-US"/>
          <w14:ligatures w14:val="standardContextual"/>
        </w:rPr>
        <w:t xml:space="preserve">: chariot à quatre roues. </w:t>
      </w:r>
      <w:r w:rsidRPr="00765CD7">
        <w:rPr>
          <w:rFonts w:asciiTheme="minorHAnsi" w:hAnsiTheme="minorHAnsi" w:cstheme="minorHAnsi"/>
          <w:b/>
          <w:bCs/>
          <w:sz w:val="18"/>
          <w:szCs w:val="18"/>
        </w:rPr>
        <w:t xml:space="preserve"> </w:t>
      </w:r>
    </w:p>
  </w:footnote>
  <w:footnote w:id="43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eastAsiaTheme="minorHAnsi" w:hAnsiTheme="minorHAnsi" w:cstheme="minorHAnsi"/>
          <w:b/>
          <w:bCs/>
          <w:color w:val="000000"/>
          <w:sz w:val="18"/>
          <w:szCs w:val="18"/>
          <w:lang w:eastAsia="en-US"/>
          <w14:ligatures w14:val="standardContextual"/>
        </w:rPr>
        <w:t xml:space="preserve">427. πόλλ᾽ ἐπικαμπύλα κᾶλα : φέρειν δὲ γύην, ὅτ᾽ ἂν εὕρῃς, —    </w:t>
      </w:r>
      <w:r w:rsidR="002B6F74" w:rsidRPr="00765CD7">
        <w:rPr>
          <w:rFonts w:asciiTheme="minorHAnsi" w:eastAsiaTheme="minorHAnsi" w:hAnsiTheme="minorHAnsi" w:cstheme="minorHAnsi"/>
          <w:b/>
          <w:bCs/>
          <w:color w:val="B00004"/>
          <w:sz w:val="18"/>
          <w:szCs w:val="18"/>
          <w:lang w:eastAsia="en-US"/>
          <w14:ligatures w14:val="standardContextual"/>
        </w:rPr>
        <w:t>Ἐ</w:t>
      </w:r>
      <w:r w:rsidR="002B6F74" w:rsidRPr="00765CD7">
        <w:rPr>
          <w:rFonts w:asciiTheme="minorHAnsi" w:eastAsiaTheme="minorHAnsi" w:hAnsiTheme="minorHAnsi" w:cstheme="minorHAnsi"/>
          <w:b/>
          <w:bCs/>
          <w:color w:val="000000"/>
          <w:sz w:val="18"/>
          <w:szCs w:val="18"/>
          <w:lang w:eastAsia="en-US"/>
          <w14:ligatures w14:val="standardContextual"/>
        </w:rPr>
        <w:t>πι·καμπύλος, ος, ον [ῠ]</w:t>
      </w:r>
      <w:r w:rsidR="002B6F74" w:rsidRPr="00765CD7">
        <w:rPr>
          <w:rFonts w:asciiTheme="minorHAnsi" w:eastAsiaTheme="minorHAnsi" w:hAnsiTheme="minorHAnsi" w:cstheme="minorHAnsi"/>
          <w:color w:val="000000"/>
          <w:sz w:val="18"/>
          <w:szCs w:val="18"/>
          <w:lang w:eastAsia="en-US"/>
          <w14:ligatures w14:val="standardContextual"/>
        </w:rPr>
        <w:t xml:space="preserve"> : recourbé, voûté.     </w:t>
      </w:r>
      <w:r w:rsidR="002B6F74" w:rsidRPr="00765CD7">
        <w:rPr>
          <w:rFonts w:asciiTheme="minorHAnsi" w:eastAsiaTheme="minorHAnsi" w:hAnsiTheme="minorHAnsi" w:cstheme="minorHAnsi"/>
          <w:b/>
          <w:bCs/>
          <w:color w:val="B00004"/>
          <w:sz w:val="18"/>
          <w:szCs w:val="18"/>
          <w:lang w:eastAsia="en-US"/>
          <w14:ligatures w14:val="standardContextual"/>
        </w:rPr>
        <w:t>Κ</w:t>
      </w:r>
      <w:r w:rsidR="002B6F74" w:rsidRPr="00765CD7">
        <w:rPr>
          <w:rFonts w:asciiTheme="minorHAnsi" w:eastAsiaTheme="minorHAnsi" w:hAnsiTheme="minorHAnsi" w:cstheme="minorHAnsi"/>
          <w:b/>
          <w:bCs/>
          <w:color w:val="000000"/>
          <w:sz w:val="18"/>
          <w:szCs w:val="18"/>
          <w:lang w:eastAsia="en-US"/>
          <w14:ligatures w14:val="standardContextual"/>
        </w:rPr>
        <w:t>ᾶλον, ου (τὸ), </w:t>
      </w:r>
      <w:r w:rsidR="002B6F74" w:rsidRPr="00765CD7">
        <w:rPr>
          <w:rFonts w:asciiTheme="minorHAnsi" w:eastAsiaTheme="minorHAnsi" w:hAnsiTheme="minorHAnsi" w:cstheme="minorHAnsi"/>
          <w:i/>
          <w:iCs/>
          <w:color w:val="000000"/>
          <w:sz w:val="18"/>
          <w:szCs w:val="18"/>
          <w:lang w:eastAsia="en-US"/>
          <w14:ligatures w14:val="standardContextual"/>
        </w:rPr>
        <w:t>d’ord. au pl.:</w:t>
      </w:r>
      <w:r w:rsidR="002B6F74" w:rsidRPr="00765CD7">
        <w:rPr>
          <w:rFonts w:asciiTheme="minorHAnsi" w:eastAsiaTheme="minorHAnsi" w:hAnsiTheme="minorHAnsi" w:cstheme="minorHAnsi"/>
          <w:color w:val="000000"/>
          <w:sz w:val="18"/>
          <w:szCs w:val="18"/>
          <w:lang w:eastAsia="en-US"/>
          <w14:ligatures w14:val="standardContextual"/>
        </w:rPr>
        <w:t xml:space="preserve"> bois sec ; </w:t>
      </w:r>
      <w:r w:rsidR="002B6F74" w:rsidRPr="00765CD7">
        <w:rPr>
          <w:rFonts w:asciiTheme="minorHAnsi" w:eastAsiaTheme="minorHAnsi" w:hAnsiTheme="minorHAnsi" w:cstheme="minorHAnsi"/>
          <w:i/>
          <w:iCs/>
          <w:color w:val="000000"/>
          <w:sz w:val="18"/>
          <w:szCs w:val="18"/>
          <w:lang w:eastAsia="en-US"/>
          <w14:ligatures w14:val="standardContextual"/>
        </w:rPr>
        <w:t>particul.</w:t>
      </w:r>
      <w:r w:rsidR="002B6F74" w:rsidRPr="00765CD7">
        <w:rPr>
          <w:rFonts w:asciiTheme="minorHAnsi" w:eastAsiaTheme="minorHAnsi" w:hAnsiTheme="minorHAnsi" w:cstheme="minorHAnsi"/>
          <w:color w:val="000000"/>
          <w:sz w:val="18"/>
          <w:szCs w:val="18"/>
          <w:lang w:eastAsia="en-US"/>
          <w14:ligatures w14:val="standardContextual"/>
        </w:rPr>
        <w:t xml:space="preserve"> bois pour construction de navire ; navire.     </w:t>
      </w:r>
      <w:r w:rsidR="002B6F74" w:rsidRPr="00765CD7">
        <w:rPr>
          <w:rFonts w:asciiTheme="minorHAnsi" w:eastAsiaTheme="minorHAnsi" w:hAnsiTheme="minorHAnsi" w:cstheme="minorHAnsi"/>
          <w:b/>
          <w:bCs/>
          <w:color w:val="B00004"/>
          <w:sz w:val="18"/>
          <w:szCs w:val="18"/>
          <w:lang w:eastAsia="en-US"/>
          <w14:ligatures w14:val="standardContextual"/>
        </w:rPr>
        <w:t>Γ</w:t>
      </w:r>
      <w:r w:rsidR="002B6F74" w:rsidRPr="00765CD7">
        <w:rPr>
          <w:rFonts w:asciiTheme="minorHAnsi" w:eastAsiaTheme="minorHAnsi" w:hAnsiTheme="minorHAnsi" w:cstheme="minorHAnsi"/>
          <w:b/>
          <w:bCs/>
          <w:color w:val="000000"/>
          <w:sz w:val="18"/>
          <w:szCs w:val="18"/>
          <w:lang w:eastAsia="en-US"/>
          <w14:ligatures w14:val="standardContextual"/>
        </w:rPr>
        <w:t>ύης ου (ὁ) :</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1</w:t>
      </w:r>
      <w:r w:rsidR="002B6F74" w:rsidRPr="00765CD7">
        <w:rPr>
          <w:rFonts w:asciiTheme="minorHAnsi" w:eastAsiaTheme="minorHAnsi" w:hAnsiTheme="minorHAnsi" w:cstheme="minorHAnsi"/>
          <w:color w:val="000000"/>
          <w:sz w:val="18"/>
          <w:szCs w:val="18"/>
          <w:lang w:eastAsia="en-US"/>
          <w14:ligatures w14:val="standardContextual"/>
        </w:rPr>
        <w:t xml:space="preserve"> pièce de bois à laquelle est ajusté le coutre de la charrue  Mazon note : la haye ou âge, pièce de bois courbe, qui dans la charrue joint le timon au talon.   </w:t>
      </w:r>
      <w:r w:rsidR="002B6F74" w:rsidRPr="00765CD7">
        <w:rPr>
          <w:rFonts w:asciiTheme="minorHAnsi" w:eastAsiaTheme="minorHAnsi" w:hAnsiTheme="minorHAnsi" w:cstheme="minorHAnsi"/>
          <w:b/>
          <w:bCs/>
          <w:color w:val="000000"/>
          <w:sz w:val="18"/>
          <w:szCs w:val="18"/>
          <w:lang w:eastAsia="en-US"/>
          <w14:ligatures w14:val="standardContextual"/>
        </w:rPr>
        <w:t>φέρειν :</w:t>
      </w:r>
      <w:r w:rsidR="002B6F74" w:rsidRPr="00765CD7">
        <w:rPr>
          <w:rFonts w:asciiTheme="minorHAnsi" w:eastAsiaTheme="minorHAnsi" w:hAnsiTheme="minorHAnsi" w:cstheme="minorHAnsi"/>
          <w:color w:val="000000"/>
          <w:sz w:val="18"/>
          <w:szCs w:val="18"/>
          <w:lang w:eastAsia="en-US"/>
          <w14:ligatures w14:val="standardContextual"/>
        </w:rPr>
        <w:t xml:space="preserve"> porter, emporter, rapporter;  inf. jussif.    </w:t>
      </w:r>
      <w:r w:rsidR="002B6F74" w:rsidRPr="00765CD7">
        <w:rPr>
          <w:rFonts w:asciiTheme="minorHAnsi" w:eastAsiaTheme="minorHAnsi" w:hAnsiTheme="minorHAnsi" w:cstheme="minorHAnsi"/>
          <w:b/>
          <w:bCs/>
          <w:color w:val="B00004"/>
          <w:sz w:val="18"/>
          <w:szCs w:val="18"/>
          <w:lang w:eastAsia="en-US"/>
          <w14:ligatures w14:val="standardContextual"/>
        </w:rPr>
        <w:t>Ε</w:t>
      </w:r>
      <w:r w:rsidR="002B6F74" w:rsidRPr="00765CD7">
        <w:rPr>
          <w:rFonts w:asciiTheme="minorHAnsi" w:eastAsiaTheme="minorHAnsi" w:hAnsiTheme="minorHAnsi" w:cstheme="minorHAnsi"/>
          <w:b/>
          <w:bCs/>
          <w:color w:val="000000"/>
          <w:sz w:val="18"/>
          <w:szCs w:val="18"/>
          <w:lang w:eastAsia="en-US"/>
          <w14:ligatures w14:val="standardContextual"/>
        </w:rPr>
        <w:t>ὑρίσκω</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 – [</w:t>
      </w:r>
      <w:r w:rsidR="002B6F74" w:rsidRPr="00765CD7">
        <w:rPr>
          <w:rFonts w:asciiTheme="minorHAnsi" w:eastAsiaTheme="minorHAnsi" w:hAnsiTheme="minorHAnsi" w:cstheme="minorHAnsi"/>
          <w:i/>
          <w:iCs/>
          <w:color w:val="000000"/>
          <w:sz w:val="18"/>
          <w:szCs w:val="18"/>
          <w:lang w:eastAsia="en-US"/>
          <w14:ligatures w14:val="standardContextual"/>
        </w:rPr>
        <w:t>fut</w:t>
      </w:r>
      <w:r w:rsidR="002B6F74" w:rsidRPr="00765CD7">
        <w:rPr>
          <w:rFonts w:asciiTheme="minorHAnsi" w:eastAsiaTheme="minorHAnsi" w:hAnsiTheme="minorHAnsi" w:cstheme="minorHAnsi"/>
          <w:color w:val="000000"/>
          <w:sz w:val="18"/>
          <w:szCs w:val="18"/>
          <w:lang w:eastAsia="en-US"/>
          <w14:ligatures w14:val="standardContextual"/>
        </w:rPr>
        <w:t xml:space="preserve">.: εὑρήσω ;  </w:t>
      </w:r>
      <w:r w:rsidR="002B6F74" w:rsidRPr="00765CD7">
        <w:rPr>
          <w:rFonts w:asciiTheme="minorHAnsi" w:eastAsiaTheme="minorHAnsi" w:hAnsiTheme="minorHAnsi" w:cstheme="minorHAnsi"/>
          <w:i/>
          <w:iCs/>
          <w:color w:val="000000"/>
          <w:sz w:val="18"/>
          <w:szCs w:val="18"/>
          <w:lang w:eastAsia="en-US"/>
          <w14:ligatures w14:val="standardContextual"/>
        </w:rPr>
        <w:t>aor</w:t>
      </w:r>
      <w:r w:rsidR="002B6F74" w:rsidRPr="00765CD7">
        <w:rPr>
          <w:rFonts w:asciiTheme="minorHAnsi" w:eastAsiaTheme="minorHAnsi" w:hAnsiTheme="minorHAnsi" w:cstheme="minorHAnsi"/>
          <w:color w:val="000000"/>
          <w:sz w:val="18"/>
          <w:szCs w:val="18"/>
          <w:lang w:eastAsia="en-US"/>
          <w14:ligatures w14:val="standardContextual"/>
        </w:rPr>
        <w:t xml:space="preserve">.:  ηὗρον, εὖρον ; </w:t>
      </w:r>
      <w:r w:rsidR="002B6F74" w:rsidRPr="00765CD7">
        <w:rPr>
          <w:rFonts w:asciiTheme="minorHAnsi" w:eastAsiaTheme="minorHAnsi" w:hAnsiTheme="minorHAnsi" w:cstheme="minorHAnsi"/>
          <w:i/>
          <w:iCs/>
          <w:color w:val="000000"/>
          <w:sz w:val="18"/>
          <w:szCs w:val="18"/>
          <w:lang w:eastAsia="en-US"/>
          <w14:ligatures w14:val="standardContextual"/>
        </w:rPr>
        <w:t>pft</w:t>
      </w:r>
      <w:r w:rsidR="002B6F74" w:rsidRPr="00765CD7">
        <w:rPr>
          <w:rFonts w:asciiTheme="minorHAnsi" w:eastAsiaTheme="minorHAnsi" w:hAnsiTheme="minorHAnsi" w:cstheme="minorHAnsi"/>
          <w:color w:val="000000"/>
          <w:sz w:val="18"/>
          <w:szCs w:val="18"/>
          <w:lang w:eastAsia="en-US"/>
          <w14:ligatures w14:val="standardContextual"/>
        </w:rPr>
        <w:t>.:  ηὕρηκα </w:t>
      </w:r>
      <w:r w:rsidR="002B6F74" w:rsidRPr="00765CD7">
        <w:rPr>
          <w:rFonts w:asciiTheme="minorHAnsi" w:eastAsiaTheme="minorHAnsi" w:hAnsiTheme="minorHAnsi" w:cstheme="minorHAnsi"/>
          <w:b/>
          <w:bCs/>
          <w:color w:val="000000"/>
          <w:sz w:val="18"/>
          <w:szCs w:val="18"/>
          <w:lang w:eastAsia="en-US"/>
          <w14:ligatures w14:val="standardContextual"/>
        </w:rPr>
        <w:t xml:space="preserve">] – : -  I  -  </w:t>
      </w:r>
      <w:r w:rsidR="002B6F74" w:rsidRPr="00765CD7">
        <w:rPr>
          <w:rFonts w:asciiTheme="minorHAnsi" w:eastAsiaTheme="minorHAnsi" w:hAnsiTheme="minorHAnsi" w:cstheme="minorHAnsi"/>
          <w:color w:val="000000"/>
          <w:sz w:val="18"/>
          <w:szCs w:val="18"/>
          <w:lang w:eastAsia="en-US"/>
          <w14:ligatures w14:val="standardContextual"/>
        </w:rPr>
        <w:t>rencontrer, trouver par hasard, trouver.</w:t>
      </w:r>
    </w:p>
  </w:footnote>
  <w:footnote w:id="43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eastAsiaTheme="minorHAnsi" w:hAnsiTheme="minorHAnsi" w:cstheme="minorHAnsi"/>
          <w:b/>
          <w:bCs/>
          <w:color w:val="000000"/>
          <w:sz w:val="18"/>
          <w:szCs w:val="18"/>
          <w:lang w:eastAsia="en-US"/>
          <w14:ligatures w14:val="standardContextual"/>
        </w:rPr>
        <w:t xml:space="preserve">428. ἐς οἶκον, κατ᾽ ὄρος διζήμενος ἢ κατ᾽ ἄρουραν, —  </w:t>
      </w:r>
      <w:r w:rsidR="002B6F74" w:rsidRPr="00765CD7">
        <w:rPr>
          <w:rFonts w:asciiTheme="minorHAnsi" w:eastAsiaTheme="minorHAnsi" w:hAnsiTheme="minorHAnsi" w:cstheme="minorHAnsi"/>
          <w:b/>
          <w:bCs/>
          <w:color w:val="B00004"/>
          <w:sz w:val="18"/>
          <w:szCs w:val="18"/>
          <w:lang w:eastAsia="en-US"/>
          <w14:ligatures w14:val="standardContextual"/>
        </w:rPr>
        <w:t>Δ</w:t>
      </w:r>
      <w:r w:rsidR="002B6F74" w:rsidRPr="00765CD7">
        <w:rPr>
          <w:rFonts w:asciiTheme="minorHAnsi" w:eastAsiaTheme="minorHAnsi" w:hAnsiTheme="minorHAnsi" w:cstheme="minorHAnsi"/>
          <w:b/>
          <w:bCs/>
          <w:color w:val="000000"/>
          <w:sz w:val="18"/>
          <w:szCs w:val="18"/>
          <w:lang w:eastAsia="en-US"/>
          <w14:ligatures w14:val="standardContextual"/>
        </w:rPr>
        <w:t xml:space="preserve">ίζημαι : </w:t>
      </w:r>
      <w:r w:rsidR="002B6F74" w:rsidRPr="00765CD7">
        <w:rPr>
          <w:rFonts w:asciiTheme="minorHAnsi" w:eastAsiaTheme="minorHAnsi" w:hAnsiTheme="minorHAnsi" w:cstheme="minorHAnsi"/>
          <w:color w:val="000000"/>
          <w:sz w:val="18"/>
          <w:szCs w:val="18"/>
          <w:lang w:eastAsia="en-US"/>
          <w14:ligatures w14:val="standardContextual"/>
        </w:rPr>
        <w:t xml:space="preserve">chercher (acc.).   </w:t>
      </w:r>
      <w:r w:rsidR="002B6F74" w:rsidRPr="00765CD7">
        <w:rPr>
          <w:rFonts w:asciiTheme="minorHAnsi" w:eastAsiaTheme="minorHAnsi" w:hAnsiTheme="minorHAnsi" w:cstheme="minorHAnsi"/>
          <w:b/>
          <w:bCs/>
          <w:color w:val="B00004"/>
          <w:sz w:val="18"/>
          <w:szCs w:val="18"/>
          <w:lang w:eastAsia="en-US"/>
          <w14:ligatures w14:val="standardContextual"/>
        </w:rPr>
        <w:t>Ὄ</w:t>
      </w:r>
      <w:r w:rsidR="002B6F74" w:rsidRPr="00765CD7">
        <w:rPr>
          <w:rFonts w:asciiTheme="minorHAnsi" w:eastAsiaTheme="minorHAnsi" w:hAnsiTheme="minorHAnsi" w:cstheme="minorHAnsi"/>
          <w:b/>
          <w:bCs/>
          <w:color w:val="000000"/>
          <w:sz w:val="18"/>
          <w:szCs w:val="18"/>
          <w:lang w:eastAsia="en-US"/>
          <w14:ligatures w14:val="standardContextual"/>
        </w:rPr>
        <w:t>ρος,</w:t>
      </w:r>
      <w:r w:rsidR="002B6F74" w:rsidRPr="00765CD7">
        <w:rPr>
          <w:rFonts w:asciiTheme="minorHAnsi" w:eastAsiaTheme="minorHAnsi" w:hAnsiTheme="minorHAnsi" w:cstheme="minorHAnsi"/>
          <w:i/>
          <w:iCs/>
          <w:color w:val="000000"/>
          <w:sz w:val="18"/>
          <w:szCs w:val="18"/>
          <w:lang w:eastAsia="en-US"/>
          <w14:ligatures w14:val="standardContextual"/>
        </w:rPr>
        <w:t xml:space="preserve"> ion.</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εος</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i/>
          <w:iCs/>
          <w:color w:val="000000"/>
          <w:sz w:val="18"/>
          <w:szCs w:val="18"/>
          <w:lang w:eastAsia="en-US"/>
          <w14:ligatures w14:val="standardContextual"/>
        </w:rPr>
        <w:t>att.</w:t>
      </w:r>
      <w:r w:rsidR="002B6F74" w:rsidRPr="00765CD7">
        <w:rPr>
          <w:rFonts w:asciiTheme="minorHAnsi" w:eastAsiaTheme="minorHAnsi" w:hAnsiTheme="minorHAnsi" w:cstheme="minorHAnsi"/>
          <w:color w:val="000000"/>
          <w:sz w:val="18"/>
          <w:szCs w:val="18"/>
          <w:lang w:eastAsia="en-US"/>
          <w14:ligatures w14:val="standardContextual"/>
        </w:rPr>
        <w:t xml:space="preserve"> -</w:t>
      </w:r>
      <w:r w:rsidR="002B6F74" w:rsidRPr="00765CD7">
        <w:rPr>
          <w:rFonts w:asciiTheme="minorHAnsi" w:eastAsiaTheme="minorHAnsi" w:hAnsiTheme="minorHAnsi" w:cstheme="minorHAnsi"/>
          <w:b/>
          <w:bCs/>
          <w:color w:val="000000"/>
          <w:sz w:val="18"/>
          <w:szCs w:val="18"/>
          <w:lang w:eastAsia="en-US"/>
          <w14:ligatures w14:val="standardContextual"/>
        </w:rPr>
        <w:t>ους (τό)-3 </w:t>
      </w:r>
      <w:r w:rsidR="002B6F74" w:rsidRPr="00765CD7">
        <w:rPr>
          <w:rFonts w:asciiTheme="minorHAnsi" w:eastAsiaTheme="minorHAnsi" w:hAnsiTheme="minorHAnsi" w:cstheme="minorHAnsi"/>
          <w:color w:val="000000"/>
          <w:sz w:val="18"/>
          <w:szCs w:val="18"/>
          <w:lang w:eastAsia="en-US"/>
          <w14:ligatures w14:val="standardContextual"/>
        </w:rPr>
        <w:t>: montagne, colline, hauteur.      </w:t>
      </w:r>
      <w:r w:rsidR="002B6F74" w:rsidRPr="00765CD7">
        <w:rPr>
          <w:rFonts w:asciiTheme="minorHAnsi" w:eastAsiaTheme="minorHAnsi" w:hAnsiTheme="minorHAnsi" w:cstheme="minorHAnsi"/>
          <w:b/>
          <w:bCs/>
          <w:color w:val="B00004"/>
          <w:sz w:val="18"/>
          <w:szCs w:val="18"/>
          <w:lang w:eastAsia="en-US"/>
          <w14:ligatures w14:val="standardContextual"/>
        </w:rPr>
        <w:t>Ἢ,</w:t>
      </w:r>
      <w:r w:rsidR="002B6F74" w:rsidRPr="00765CD7">
        <w:rPr>
          <w:rFonts w:asciiTheme="minorHAnsi" w:eastAsiaTheme="minorHAnsi" w:hAnsiTheme="minorHAnsi" w:cstheme="minorHAnsi"/>
          <w:b/>
          <w:bCs/>
          <w:color w:val="000000"/>
          <w:sz w:val="18"/>
          <w:szCs w:val="18"/>
          <w:lang w:eastAsia="en-US"/>
          <w14:ligatures w14:val="standardContextual"/>
        </w:rPr>
        <w:t xml:space="preserve"> </w:t>
      </w:r>
      <w:r w:rsidR="002B6F74" w:rsidRPr="00765CD7">
        <w:rPr>
          <w:rFonts w:asciiTheme="minorHAnsi" w:eastAsiaTheme="minorHAnsi" w:hAnsiTheme="minorHAnsi" w:cstheme="minorHAnsi"/>
          <w:i/>
          <w:iCs/>
          <w:color w:val="000000"/>
          <w:sz w:val="18"/>
          <w:szCs w:val="18"/>
          <w:lang w:eastAsia="en-US"/>
          <w14:ligatures w14:val="standardContextual"/>
        </w:rPr>
        <w:t>cj-coord</w:t>
      </w:r>
      <w:r w:rsidR="002B6F74" w:rsidRPr="00765CD7">
        <w:rPr>
          <w:rFonts w:asciiTheme="minorHAnsi" w:eastAsiaTheme="minorHAnsi" w:hAnsiTheme="minorHAnsi" w:cstheme="minorHAnsi"/>
          <w:color w:val="000000"/>
          <w:sz w:val="18"/>
          <w:szCs w:val="18"/>
          <w:lang w:eastAsia="en-US"/>
          <w14:ligatures w14:val="standardContextual"/>
        </w:rPr>
        <w:t xml:space="preserve"> : ou, ou bien, ou alors, sinon.   </w:t>
      </w:r>
      <w:r w:rsidR="002B6F74" w:rsidRPr="00765CD7">
        <w:rPr>
          <w:rFonts w:asciiTheme="minorHAnsi" w:eastAsiaTheme="minorHAnsi" w:hAnsiTheme="minorHAnsi" w:cstheme="minorHAnsi"/>
          <w:b/>
          <w:bCs/>
          <w:color w:val="B00004"/>
          <w:sz w:val="18"/>
          <w:szCs w:val="18"/>
          <w:lang w:eastAsia="en-US"/>
          <w14:ligatures w14:val="standardContextual"/>
        </w:rPr>
        <w:t>Ἄ</w:t>
      </w:r>
      <w:r w:rsidR="002B6F74" w:rsidRPr="00765CD7">
        <w:rPr>
          <w:rFonts w:asciiTheme="minorHAnsi" w:eastAsiaTheme="minorHAnsi" w:hAnsiTheme="minorHAnsi" w:cstheme="minorHAnsi"/>
          <w:b/>
          <w:bCs/>
          <w:color w:val="000000"/>
          <w:sz w:val="18"/>
          <w:szCs w:val="18"/>
          <w:lang w:eastAsia="en-US"/>
          <w14:ligatures w14:val="standardContextual"/>
        </w:rPr>
        <w:t xml:space="preserve">ρουρα, ας (ἡ) : </w:t>
      </w:r>
      <w:r w:rsidR="002B6F74" w:rsidRPr="00765CD7">
        <w:rPr>
          <w:rFonts w:asciiTheme="minorHAnsi" w:eastAsiaTheme="minorHAnsi" w:hAnsiTheme="minorHAnsi" w:cstheme="minorHAnsi"/>
          <w:color w:val="000000"/>
          <w:sz w:val="18"/>
          <w:szCs w:val="18"/>
          <w:lang w:eastAsia="en-US"/>
          <w14:ligatures w14:val="standardContextual"/>
        </w:rPr>
        <w:t>terre labourée ou labourable, champ ; terre, pays, patrie ; terre (Hom.) .</w:t>
      </w:r>
    </w:p>
  </w:footnote>
  <w:footnote w:id="43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B6F74" w:rsidRPr="00765CD7">
        <w:rPr>
          <w:rFonts w:asciiTheme="minorHAnsi" w:eastAsiaTheme="minorHAnsi" w:hAnsiTheme="minorHAnsi" w:cstheme="minorHAnsi"/>
          <w:b/>
          <w:bCs/>
          <w:color w:val="000000"/>
          <w:sz w:val="18"/>
          <w:szCs w:val="18"/>
          <w:lang w:eastAsia="en-US"/>
          <w14:ligatures w14:val="standardContextual"/>
        </w:rPr>
        <w:t xml:space="preserve">429. πρίνινον : ὃς γὰρ βουσὶν ἀροῦν ὀχυρώτατός ἐστιν, —    </w:t>
      </w:r>
      <w:r w:rsidR="002B6F74" w:rsidRPr="00765CD7">
        <w:rPr>
          <w:rFonts w:asciiTheme="minorHAnsi" w:eastAsiaTheme="minorHAnsi" w:hAnsiTheme="minorHAnsi" w:cstheme="minorHAnsi"/>
          <w:b/>
          <w:bCs/>
          <w:color w:val="B00004"/>
          <w:sz w:val="18"/>
          <w:szCs w:val="18"/>
          <w:lang w:eastAsia="en-US"/>
          <w14:ligatures w14:val="standardContextual"/>
        </w:rPr>
        <w:t>Π</w:t>
      </w:r>
      <w:r w:rsidR="002B6F74" w:rsidRPr="00765CD7">
        <w:rPr>
          <w:rFonts w:asciiTheme="minorHAnsi" w:eastAsiaTheme="minorHAnsi" w:hAnsiTheme="minorHAnsi" w:cstheme="minorHAnsi"/>
          <w:b/>
          <w:bCs/>
          <w:color w:val="000000"/>
          <w:sz w:val="18"/>
          <w:szCs w:val="18"/>
          <w:lang w:eastAsia="en-US"/>
          <w14:ligatures w14:val="standardContextual"/>
        </w:rPr>
        <w:t xml:space="preserve">ρίνινος, η, ον : </w:t>
      </w:r>
      <w:r w:rsidR="002B6F74" w:rsidRPr="00765CD7">
        <w:rPr>
          <w:rFonts w:asciiTheme="minorHAnsi" w:eastAsiaTheme="minorHAnsi" w:hAnsiTheme="minorHAnsi" w:cstheme="minorHAnsi"/>
          <w:color w:val="000000"/>
          <w:sz w:val="18"/>
          <w:szCs w:val="18"/>
          <w:lang w:eastAsia="en-US"/>
          <w14:ligatures w14:val="standardContextual"/>
        </w:rPr>
        <w:t xml:space="preserve">d’yeuse ; </w:t>
      </w:r>
      <w:r w:rsidR="002B6F74" w:rsidRPr="00765CD7">
        <w:rPr>
          <w:rFonts w:asciiTheme="minorHAnsi" w:eastAsiaTheme="minorHAnsi" w:hAnsiTheme="minorHAnsi" w:cstheme="minorHAnsi"/>
          <w:i/>
          <w:iCs/>
          <w:color w:val="000000"/>
          <w:sz w:val="18"/>
          <w:szCs w:val="18"/>
          <w:lang w:eastAsia="en-US"/>
          <w14:ligatures w14:val="standardContextual"/>
        </w:rPr>
        <w:t>fig.</w:t>
      </w:r>
      <w:r w:rsidR="002B6F74" w:rsidRPr="00765CD7">
        <w:rPr>
          <w:rFonts w:asciiTheme="minorHAnsi" w:eastAsiaTheme="minorHAnsi" w:hAnsiTheme="minorHAnsi" w:cstheme="minorHAnsi"/>
          <w:color w:val="000000"/>
          <w:sz w:val="18"/>
          <w:szCs w:val="18"/>
          <w:lang w:eastAsia="en-US"/>
          <w14:ligatures w14:val="standardContextual"/>
        </w:rPr>
        <w:t xml:space="preserve"> robuste.   </w:t>
      </w:r>
      <w:r w:rsidR="002B6F74" w:rsidRPr="00765CD7">
        <w:rPr>
          <w:rFonts w:asciiTheme="minorHAnsi" w:eastAsiaTheme="minorHAnsi" w:hAnsiTheme="minorHAnsi" w:cstheme="minorHAnsi"/>
          <w:b/>
          <w:bCs/>
          <w:color w:val="B00004"/>
          <w:sz w:val="18"/>
          <w:szCs w:val="18"/>
          <w:lang w:eastAsia="en-US"/>
          <w14:ligatures w14:val="standardContextual"/>
        </w:rPr>
        <w:t>Ὀ</w:t>
      </w:r>
      <w:r w:rsidR="002B6F74" w:rsidRPr="00765CD7">
        <w:rPr>
          <w:rFonts w:asciiTheme="minorHAnsi" w:eastAsiaTheme="minorHAnsi" w:hAnsiTheme="minorHAnsi" w:cstheme="minorHAnsi"/>
          <w:b/>
          <w:bCs/>
          <w:color w:val="000000"/>
          <w:sz w:val="18"/>
          <w:szCs w:val="18"/>
          <w:lang w:eastAsia="en-US"/>
          <w14:ligatures w14:val="standardContextual"/>
        </w:rPr>
        <w:t xml:space="preserve">χυρός, ά, όν : </w:t>
      </w:r>
      <w:r w:rsidR="002B6F74" w:rsidRPr="00765CD7">
        <w:rPr>
          <w:rFonts w:asciiTheme="minorHAnsi" w:eastAsiaTheme="minorHAnsi" w:hAnsiTheme="minorHAnsi" w:cstheme="minorHAnsi"/>
          <w:color w:val="000000"/>
          <w:sz w:val="18"/>
          <w:szCs w:val="18"/>
          <w:lang w:eastAsia="en-US"/>
          <w14:ligatures w14:val="standardContextual"/>
        </w:rPr>
        <w:t xml:space="preserve">fort, ferme, solide, solidement fortifié.   </w:t>
      </w:r>
      <w:r w:rsidR="002B6F74" w:rsidRPr="00765CD7">
        <w:rPr>
          <w:rFonts w:asciiTheme="minorHAnsi" w:eastAsiaTheme="minorHAnsi" w:hAnsiTheme="minorHAnsi" w:cstheme="minorHAnsi"/>
          <w:b/>
          <w:bCs/>
          <w:color w:val="000000"/>
          <w:sz w:val="18"/>
          <w:szCs w:val="18"/>
          <w:lang w:eastAsia="en-US"/>
          <w14:ligatures w14:val="standardContextual"/>
        </w:rPr>
        <w:t>ἀροῦν :</w:t>
      </w:r>
      <w:r w:rsidR="002B6F74" w:rsidRPr="00765CD7">
        <w:rPr>
          <w:rFonts w:asciiTheme="minorHAnsi" w:eastAsiaTheme="minorHAnsi" w:hAnsiTheme="minorHAnsi" w:cstheme="minorHAnsi"/>
          <w:color w:val="000000"/>
          <w:sz w:val="18"/>
          <w:szCs w:val="18"/>
          <w:lang w:eastAsia="en-US"/>
          <w14:ligatures w14:val="standardContextual"/>
        </w:rPr>
        <w:t xml:space="preserve"> inf. de détermination.    </w:t>
      </w:r>
      <w:r w:rsidR="002B6F74" w:rsidRPr="00765CD7">
        <w:rPr>
          <w:rFonts w:asciiTheme="minorHAnsi" w:eastAsiaTheme="minorHAnsi" w:hAnsiTheme="minorHAnsi" w:cstheme="minorHAnsi"/>
          <w:b/>
          <w:bCs/>
          <w:color w:val="B00004"/>
          <w:sz w:val="18"/>
          <w:szCs w:val="18"/>
          <w:lang w:eastAsia="en-US"/>
          <w14:ligatures w14:val="standardContextual"/>
        </w:rPr>
        <w:t>Ἀ</w:t>
      </w:r>
      <w:r w:rsidR="002B6F74" w:rsidRPr="00765CD7">
        <w:rPr>
          <w:rFonts w:asciiTheme="minorHAnsi" w:eastAsiaTheme="minorHAnsi" w:hAnsiTheme="minorHAnsi" w:cstheme="minorHAnsi"/>
          <w:b/>
          <w:bCs/>
          <w:color w:val="000000"/>
          <w:sz w:val="18"/>
          <w:szCs w:val="18"/>
          <w:lang w:eastAsia="en-US"/>
          <w14:ligatures w14:val="standardContextual"/>
        </w:rPr>
        <w:t>ρόω :</w:t>
      </w:r>
      <w:r w:rsidR="002B6F74" w:rsidRPr="00765CD7">
        <w:rPr>
          <w:rFonts w:asciiTheme="minorHAnsi" w:eastAsiaTheme="minorHAnsi" w:hAnsiTheme="minorHAnsi" w:cstheme="minorHAnsi"/>
          <w:color w:val="000000"/>
          <w:sz w:val="18"/>
          <w:szCs w:val="18"/>
          <w:lang w:eastAsia="en-US"/>
          <w14:ligatures w14:val="standardContextual"/>
        </w:rPr>
        <w:t xml:space="preserve"> labourer  […]. </w:t>
      </w:r>
      <w:r w:rsidR="002B6F74" w:rsidRPr="00765CD7">
        <w:rPr>
          <w:rFonts w:asciiTheme="minorHAnsi" w:eastAsiaTheme="minorHAnsi" w:hAnsiTheme="minorHAnsi" w:cstheme="minorHAnsi"/>
          <w:b/>
          <w:bCs/>
          <w:color w:val="000000"/>
          <w:sz w:val="18"/>
          <w:szCs w:val="18"/>
          <w:lang w:eastAsia="en-US"/>
          <w14:ligatures w14:val="standardContextual"/>
        </w:rPr>
        <w:t>βουσὶν :</w:t>
      </w:r>
      <w:r w:rsidR="002B6F74" w:rsidRPr="00765CD7">
        <w:rPr>
          <w:rFonts w:asciiTheme="minorHAnsi" w:eastAsiaTheme="minorHAnsi" w:hAnsiTheme="minorHAnsi" w:cstheme="minorHAnsi"/>
          <w:color w:val="000000"/>
          <w:sz w:val="18"/>
          <w:szCs w:val="18"/>
          <w:lang w:eastAsia="en-US"/>
          <w14:ligatures w14:val="standardContextual"/>
        </w:rPr>
        <w:t xml:space="preserve"> dat. instrumental. </w:t>
      </w:r>
    </w:p>
  </w:footnote>
  <w:footnote w:id="43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 xml:space="preserve">430. εὖτ᾽ ἂν Ἀθηναίης δμῷος ἐν ἐλύματι πήξας  —  </w:t>
      </w:r>
      <w:r w:rsidR="00107150" w:rsidRPr="00765CD7">
        <w:rPr>
          <w:rFonts w:asciiTheme="minorHAnsi" w:eastAsiaTheme="minorHAnsi" w:hAnsiTheme="minorHAnsi" w:cstheme="minorHAnsi"/>
          <w:b/>
          <w:bCs/>
          <w:color w:val="B00004"/>
          <w:sz w:val="18"/>
          <w:szCs w:val="18"/>
          <w:lang w:eastAsia="en-US"/>
          <w14:ligatures w14:val="standardContextual"/>
        </w:rPr>
        <w:t>Ε</w:t>
      </w:r>
      <w:r w:rsidR="00107150" w:rsidRPr="00765CD7">
        <w:rPr>
          <w:rFonts w:asciiTheme="minorHAnsi" w:eastAsiaTheme="minorHAnsi" w:hAnsiTheme="minorHAnsi" w:cstheme="minorHAnsi"/>
          <w:b/>
          <w:bCs/>
          <w:color w:val="000000"/>
          <w:sz w:val="18"/>
          <w:szCs w:val="18"/>
          <w:lang w:eastAsia="en-US"/>
          <w14:ligatures w14:val="standardContextual"/>
        </w:rPr>
        <w:t>ὖτε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i/>
          <w:iCs/>
          <w:color w:val="000000"/>
          <w:sz w:val="18"/>
          <w:szCs w:val="18"/>
          <w:u w:val="single"/>
          <w:lang w:eastAsia="en-US"/>
          <w14:ligatures w14:val="standardContextual"/>
        </w:rPr>
        <w:t>Cj-Sub</w:t>
      </w:r>
      <w:r w:rsidR="00107150" w:rsidRPr="00765CD7">
        <w:rPr>
          <w:rFonts w:asciiTheme="minorHAnsi" w:eastAsiaTheme="minorHAnsi" w:hAnsiTheme="minorHAnsi" w:cstheme="minorHAnsi"/>
          <w:color w:val="000000"/>
          <w:sz w:val="18"/>
          <w:szCs w:val="18"/>
          <w:lang w:eastAsia="en-US"/>
          <w14:ligatures w14:val="standardContextual"/>
        </w:rPr>
        <w:t> : : lorsque, tandis que, aussitôt que, aussi souvent que ; (</w:t>
      </w:r>
      <w:r w:rsidR="00107150" w:rsidRPr="00765CD7">
        <w:rPr>
          <w:rFonts w:asciiTheme="minorHAnsi" w:eastAsiaTheme="minorHAnsi" w:hAnsiTheme="minorHAnsi" w:cstheme="minorHAnsi"/>
          <w:i/>
          <w:iCs/>
          <w:color w:val="000000"/>
          <w:sz w:val="18"/>
          <w:szCs w:val="18"/>
          <w:lang w:eastAsia="en-US"/>
          <w14:ligatures w14:val="standardContextual"/>
        </w:rPr>
        <w:t>cause, rare</w:t>
      </w:r>
      <w:r w:rsidR="00107150" w:rsidRPr="00765CD7">
        <w:rPr>
          <w:rFonts w:asciiTheme="minorHAnsi" w:eastAsiaTheme="minorHAnsi" w:hAnsiTheme="minorHAnsi" w:cstheme="minorHAnsi"/>
          <w:color w:val="000000"/>
          <w:sz w:val="18"/>
          <w:szCs w:val="18"/>
          <w:lang w:eastAsia="en-US"/>
          <w14:ligatures w14:val="standardContextual"/>
        </w:rPr>
        <w:t xml:space="preserve">) puisque.    </w:t>
      </w:r>
      <w:r w:rsidR="00107150" w:rsidRPr="00765CD7">
        <w:rPr>
          <w:rFonts w:asciiTheme="minorHAnsi" w:eastAsiaTheme="minorHAnsi" w:hAnsiTheme="minorHAnsi" w:cstheme="minorHAnsi"/>
          <w:b/>
          <w:bCs/>
          <w:color w:val="B00004"/>
          <w:sz w:val="18"/>
          <w:szCs w:val="18"/>
          <w:lang w:eastAsia="en-US"/>
          <w14:ligatures w14:val="standardContextual"/>
        </w:rPr>
        <w:t>Δ</w:t>
      </w:r>
      <w:r w:rsidR="00107150" w:rsidRPr="00765CD7">
        <w:rPr>
          <w:rFonts w:asciiTheme="minorHAnsi" w:eastAsiaTheme="minorHAnsi" w:hAnsiTheme="minorHAnsi" w:cstheme="minorHAnsi"/>
          <w:b/>
          <w:bCs/>
          <w:color w:val="000000"/>
          <w:sz w:val="18"/>
          <w:szCs w:val="18"/>
          <w:lang w:eastAsia="en-US"/>
          <w14:ligatures w14:val="standardContextual"/>
        </w:rPr>
        <w:t xml:space="preserve">μώς, δμωός  (ὁ) : </w:t>
      </w:r>
      <w:r w:rsidR="00107150" w:rsidRPr="00765CD7">
        <w:rPr>
          <w:rFonts w:asciiTheme="minorHAnsi" w:eastAsiaTheme="minorHAnsi" w:hAnsiTheme="minorHAnsi" w:cstheme="minorHAnsi"/>
          <w:color w:val="000000"/>
          <w:sz w:val="18"/>
          <w:szCs w:val="18"/>
          <w:lang w:eastAsia="en-US"/>
          <w14:ligatures w14:val="standardContextual"/>
        </w:rPr>
        <w:t xml:space="preserve">captif de guerre, esclave de guerre ; serviteur.  </w:t>
      </w:r>
      <w:r w:rsidR="00107150" w:rsidRPr="00765CD7">
        <w:rPr>
          <w:rFonts w:asciiTheme="minorHAnsi" w:eastAsiaTheme="minorHAnsi" w:hAnsiTheme="minorHAnsi" w:cstheme="minorHAnsi"/>
          <w:b/>
          <w:bCs/>
          <w:color w:val="B00004"/>
          <w:sz w:val="18"/>
          <w:szCs w:val="18"/>
          <w:lang w:eastAsia="en-US"/>
          <w14:ligatures w14:val="standardContextual"/>
        </w:rPr>
        <w:t>Ἔ</w:t>
      </w:r>
      <w:r w:rsidR="00107150" w:rsidRPr="00765CD7">
        <w:rPr>
          <w:rFonts w:asciiTheme="minorHAnsi" w:eastAsiaTheme="minorHAnsi" w:hAnsiTheme="minorHAnsi" w:cstheme="minorHAnsi"/>
          <w:b/>
          <w:bCs/>
          <w:color w:val="000000"/>
          <w:sz w:val="18"/>
          <w:szCs w:val="18"/>
          <w:lang w:eastAsia="en-US"/>
          <w14:ligatures w14:val="standardContextual"/>
        </w:rPr>
        <w:t>λυμα, ατος (τό) :</w:t>
      </w:r>
      <w:r w:rsidR="00107150" w:rsidRPr="00765CD7">
        <w:rPr>
          <w:rFonts w:asciiTheme="minorHAnsi" w:eastAsiaTheme="minorHAnsi" w:hAnsiTheme="minorHAnsi" w:cstheme="minorHAnsi"/>
          <w:color w:val="000000"/>
          <w:sz w:val="18"/>
          <w:szCs w:val="18"/>
          <w:lang w:eastAsia="en-US"/>
          <w14:ligatures w14:val="standardContextual"/>
        </w:rPr>
        <w:t xml:space="preserve"> partie inférieure de la charrue où s’adapte le soc.       </w:t>
      </w:r>
      <w:r w:rsidR="00107150" w:rsidRPr="00765CD7">
        <w:rPr>
          <w:rFonts w:asciiTheme="minorHAnsi" w:eastAsiaTheme="minorHAnsi" w:hAnsiTheme="minorHAnsi" w:cstheme="minorHAnsi"/>
          <w:b/>
          <w:bCs/>
          <w:color w:val="B00004"/>
          <w:sz w:val="18"/>
          <w:szCs w:val="18"/>
          <w:lang w:eastAsia="en-US"/>
          <w14:ligatures w14:val="standardContextual"/>
        </w:rPr>
        <w:t>Π</w:t>
      </w:r>
      <w:r w:rsidR="00107150" w:rsidRPr="00765CD7">
        <w:rPr>
          <w:rFonts w:asciiTheme="minorHAnsi" w:eastAsiaTheme="minorHAnsi" w:hAnsiTheme="minorHAnsi" w:cstheme="minorHAnsi"/>
          <w:b/>
          <w:bCs/>
          <w:color w:val="000000"/>
          <w:sz w:val="18"/>
          <w:szCs w:val="18"/>
          <w:lang w:eastAsia="en-US"/>
          <w14:ligatures w14:val="standardContextual"/>
        </w:rPr>
        <w:t>ήγνυμι</w:t>
      </w:r>
      <w:r w:rsidR="00107150" w:rsidRPr="00765CD7">
        <w:rPr>
          <w:rFonts w:asciiTheme="minorHAnsi" w:eastAsiaTheme="minorHAnsi" w:hAnsiTheme="minorHAnsi" w:cstheme="minorHAnsi"/>
          <w:color w:val="000000"/>
          <w:sz w:val="18"/>
          <w:szCs w:val="18"/>
          <w:lang w:eastAsia="en-US"/>
          <w14:ligatures w14:val="standardContextual"/>
        </w:rPr>
        <w:t xml:space="preserve"> – [ Πήγνυμι ; πήξω ; ἔπηξα ; — ] : fixer.   </w:t>
      </w:r>
      <w:r w:rsidR="00107150" w:rsidRPr="00765CD7">
        <w:rPr>
          <w:rFonts w:asciiTheme="minorHAnsi" w:eastAsiaTheme="minorHAnsi" w:hAnsiTheme="minorHAnsi" w:cstheme="minorHAnsi"/>
          <w:b/>
          <w:bCs/>
          <w:color w:val="000000"/>
          <w:sz w:val="18"/>
          <w:szCs w:val="18"/>
          <w:lang w:eastAsia="en-US"/>
          <w14:ligatures w14:val="standardContextual"/>
        </w:rPr>
        <w:t>NB.</w:t>
      </w:r>
      <w:r w:rsidR="00107150" w:rsidRPr="00765CD7">
        <w:rPr>
          <w:rFonts w:asciiTheme="minorHAnsi" w:eastAsiaTheme="minorHAnsi" w:hAnsiTheme="minorHAnsi" w:cstheme="minorHAnsi"/>
          <w:color w:val="000000"/>
          <w:sz w:val="18"/>
          <w:szCs w:val="18"/>
          <w:lang w:eastAsia="en-US"/>
          <w14:ligatures w14:val="standardContextual"/>
        </w:rPr>
        <w:t xml:space="preserve"> West note: Athene’s interest in carpentry appears in J/. 5. 61, 15. 412, Od. 8. 493,h. Aphr. 12.  Voir le schéma de la charrue proposé par West).</w:t>
      </w:r>
    </w:p>
  </w:footnote>
  <w:footnote w:id="435">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431. γόμφοισιν πελάσας προσαρήρεται ἱστοβοῆι.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Γ</w:t>
      </w:r>
      <w:r w:rsidR="00107150" w:rsidRPr="00765CD7">
        <w:rPr>
          <w:rFonts w:asciiTheme="minorHAnsi" w:eastAsiaTheme="minorHAnsi" w:hAnsiTheme="minorHAnsi" w:cstheme="minorHAnsi"/>
          <w:b/>
          <w:bCs/>
          <w:color w:val="000000"/>
          <w:sz w:val="18"/>
          <w:szCs w:val="18"/>
          <w:lang w:eastAsia="en-US"/>
          <w14:ligatures w14:val="standardContextual"/>
        </w:rPr>
        <w:t xml:space="preserve">όμφος, ου,  (ὁ) :  </w:t>
      </w:r>
      <w:r w:rsidR="00107150" w:rsidRPr="00765CD7">
        <w:rPr>
          <w:rFonts w:asciiTheme="minorHAnsi" w:eastAsiaTheme="minorHAnsi" w:hAnsiTheme="minorHAnsi" w:cstheme="minorHAnsi"/>
          <w:color w:val="000000"/>
          <w:sz w:val="18"/>
          <w:szCs w:val="18"/>
          <w:lang w:eastAsia="en-US"/>
          <w14:ligatures w14:val="standardContextual"/>
        </w:rPr>
        <w:t xml:space="preserve">cheville (de fer ou de bois) pour assembler les pièces d’un navire.  </w:t>
      </w:r>
      <w:r w:rsidR="00107150" w:rsidRPr="00765CD7">
        <w:rPr>
          <w:rFonts w:asciiTheme="minorHAnsi" w:eastAsiaTheme="minorHAnsi" w:hAnsiTheme="minorHAnsi" w:cstheme="minorHAnsi"/>
          <w:b/>
          <w:bCs/>
          <w:color w:val="B00004"/>
          <w:sz w:val="18"/>
          <w:szCs w:val="18"/>
          <w:lang w:eastAsia="en-US"/>
          <w14:ligatures w14:val="standardContextual"/>
        </w:rPr>
        <w:t>Π</w:t>
      </w:r>
      <w:r w:rsidR="00107150" w:rsidRPr="00765CD7">
        <w:rPr>
          <w:rFonts w:asciiTheme="minorHAnsi" w:eastAsiaTheme="minorHAnsi" w:hAnsiTheme="minorHAnsi" w:cstheme="minorHAnsi"/>
          <w:b/>
          <w:bCs/>
          <w:color w:val="000000"/>
          <w:sz w:val="18"/>
          <w:szCs w:val="18"/>
          <w:lang w:eastAsia="en-US"/>
          <w14:ligatures w14:val="standardContextual"/>
        </w:rPr>
        <w:t>ελάζω</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w:t>
      </w:r>
      <w:r w:rsidR="00107150" w:rsidRPr="00765CD7">
        <w:rPr>
          <w:rFonts w:asciiTheme="minorHAnsi" w:eastAsiaTheme="minorHAnsi" w:hAnsiTheme="minorHAnsi" w:cstheme="minorHAnsi"/>
          <w:color w:val="000000"/>
          <w:sz w:val="18"/>
          <w:szCs w:val="18"/>
          <w:lang w:eastAsia="en-US"/>
          <w14:ligatures w14:val="standardContextual"/>
        </w:rPr>
        <w:t>πελάζω ; πελάσω, (</w:t>
      </w:r>
      <w:r w:rsidR="00107150" w:rsidRPr="00765CD7">
        <w:rPr>
          <w:rFonts w:asciiTheme="minorHAnsi" w:eastAsiaTheme="minorHAnsi" w:hAnsiTheme="minorHAnsi" w:cstheme="minorHAnsi"/>
          <w:i/>
          <w:iCs/>
          <w:color w:val="000000"/>
          <w:sz w:val="18"/>
          <w:szCs w:val="18"/>
          <w:lang w:eastAsia="en-US"/>
          <w14:ligatures w14:val="standardContextual"/>
        </w:rPr>
        <w:t>f.Att</w:t>
      </w:r>
      <w:r w:rsidR="00107150" w:rsidRPr="00765CD7">
        <w:rPr>
          <w:rFonts w:asciiTheme="minorHAnsi" w:eastAsiaTheme="minorHAnsi" w:hAnsiTheme="minorHAnsi" w:cstheme="minorHAnsi"/>
          <w:color w:val="000000"/>
          <w:sz w:val="18"/>
          <w:szCs w:val="18"/>
          <w:lang w:eastAsia="en-US"/>
          <w14:ligatures w14:val="standardContextual"/>
        </w:rPr>
        <w:t>. πελῶ) ; ἐπέλασα ;</w:t>
      </w:r>
      <w:r w:rsidR="00107150" w:rsidRPr="00765CD7">
        <w:rPr>
          <w:rFonts w:asciiTheme="minorHAnsi" w:eastAsiaTheme="minorHAnsi" w:hAnsiTheme="minorHAnsi" w:cstheme="minorHAnsi"/>
          <w:b/>
          <w:bCs/>
          <w:color w:val="000000"/>
          <w:sz w:val="18"/>
          <w:szCs w:val="18"/>
          <w:lang w:eastAsia="en-US"/>
          <w14:ligatures w14:val="standardContextual"/>
        </w:rPr>
        <w:t xml:space="preserve"> ]—: </w:t>
      </w:r>
      <w:r w:rsidR="00107150" w:rsidRPr="00765CD7">
        <w:rPr>
          <w:rFonts w:asciiTheme="minorHAnsi" w:eastAsiaTheme="minorHAnsi" w:hAnsiTheme="minorHAnsi" w:cstheme="minorHAnsi"/>
          <w:i/>
          <w:iCs/>
          <w:color w:val="000000"/>
          <w:sz w:val="18"/>
          <w:szCs w:val="18"/>
          <w:lang w:eastAsia="en-US"/>
          <w14:ligatures w14:val="standardContextual"/>
        </w:rPr>
        <w:t xml:space="preserve"> (</w:t>
      </w:r>
      <w:r w:rsidR="00107150" w:rsidRPr="00765CD7">
        <w:rPr>
          <w:rFonts w:asciiTheme="minorHAnsi" w:eastAsiaTheme="minorHAnsi" w:hAnsiTheme="minorHAnsi" w:cstheme="minorHAnsi"/>
          <w:b/>
          <w:bCs/>
          <w:i/>
          <w:iCs/>
          <w:color w:val="000000"/>
          <w:sz w:val="18"/>
          <w:szCs w:val="18"/>
          <w:lang w:eastAsia="en-US"/>
          <w14:ligatures w14:val="standardContextual"/>
        </w:rPr>
        <w:t>intr</w:t>
      </w:r>
      <w:r w:rsidR="00107150" w:rsidRPr="00765CD7">
        <w:rPr>
          <w:rFonts w:asciiTheme="minorHAnsi" w:eastAsiaTheme="minorHAnsi" w:hAnsiTheme="minorHAnsi" w:cstheme="minorHAnsi"/>
          <w:i/>
          <w:iCs/>
          <w:color w:val="000000"/>
          <w:sz w:val="18"/>
          <w:szCs w:val="18"/>
          <w:lang w:eastAsia="en-US"/>
          <w14:ligatures w14:val="standardContextual"/>
        </w:rPr>
        <w:t xml:space="preserve">.) : </w:t>
      </w:r>
      <w:r w:rsidR="00107150" w:rsidRPr="00765CD7">
        <w:rPr>
          <w:rFonts w:asciiTheme="minorHAnsi" w:eastAsiaTheme="minorHAnsi" w:hAnsiTheme="minorHAnsi" w:cstheme="minorHAnsi"/>
          <w:color w:val="000000"/>
          <w:sz w:val="18"/>
          <w:szCs w:val="18"/>
          <w:lang w:eastAsia="en-US"/>
          <w14:ligatures w14:val="standardContextual"/>
        </w:rPr>
        <w:t xml:space="preserve"> s’approcher (</w:t>
      </w:r>
      <w:r w:rsidR="00107150" w:rsidRPr="00765CD7">
        <w:rPr>
          <w:rFonts w:asciiTheme="minorHAnsi" w:eastAsiaTheme="minorHAnsi" w:hAnsiTheme="minorHAnsi" w:cstheme="minorHAnsi"/>
          <w:i/>
          <w:iCs/>
          <w:color w:val="000000"/>
          <w:sz w:val="18"/>
          <w:szCs w:val="18"/>
          <w:lang w:eastAsia="en-US"/>
          <w14:ligatures w14:val="standardContextual"/>
        </w:rPr>
        <w:t xml:space="preserve">de, en gal </w:t>
      </w:r>
      <w:r w:rsidR="00107150" w:rsidRPr="00765CD7">
        <w:rPr>
          <w:rFonts w:asciiTheme="minorHAnsi" w:eastAsiaTheme="minorHAnsi" w:hAnsiTheme="minorHAnsi" w:cstheme="minorHAnsi"/>
          <w:color w:val="000000"/>
          <w:sz w:val="18"/>
          <w:szCs w:val="18"/>
          <w:lang w:eastAsia="en-US"/>
          <w14:ligatures w14:val="standardContextual"/>
        </w:rPr>
        <w:t xml:space="preserve">+ dat ; </w:t>
      </w:r>
      <w:r w:rsidR="00107150" w:rsidRPr="00765CD7">
        <w:rPr>
          <w:rFonts w:asciiTheme="minorHAnsi" w:eastAsiaTheme="minorHAnsi" w:hAnsiTheme="minorHAnsi" w:cstheme="minorHAnsi"/>
          <w:i/>
          <w:iCs/>
          <w:color w:val="000000"/>
          <w:sz w:val="18"/>
          <w:szCs w:val="18"/>
          <w:lang w:eastAsia="en-US"/>
          <w14:ligatures w14:val="standardContextual"/>
        </w:rPr>
        <w:t>poét</w:t>
      </w:r>
      <w:r w:rsidR="00107150" w:rsidRPr="00765CD7">
        <w:rPr>
          <w:rFonts w:asciiTheme="minorHAnsi" w:eastAsiaTheme="minorHAnsi" w:hAnsiTheme="minorHAnsi" w:cstheme="minorHAnsi"/>
          <w:color w:val="000000"/>
          <w:sz w:val="18"/>
          <w:szCs w:val="18"/>
          <w:lang w:eastAsia="en-US"/>
          <w14:ligatures w14:val="standardContextual"/>
        </w:rPr>
        <w:t xml:space="preserve">.: + gén. ; ou acc. ou πρός) ;  </w:t>
      </w:r>
      <w:r w:rsidR="00107150" w:rsidRPr="00765CD7">
        <w:rPr>
          <w:rFonts w:asciiTheme="minorHAnsi" w:eastAsiaTheme="minorHAnsi" w:hAnsiTheme="minorHAnsi" w:cstheme="minorHAnsi"/>
          <w:b/>
          <w:bCs/>
          <w:color w:val="000000"/>
          <w:sz w:val="18"/>
          <w:szCs w:val="18"/>
          <w:lang w:eastAsia="en-US"/>
          <w14:ligatures w14:val="standardContextual"/>
        </w:rPr>
        <w:t>(tr.)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i/>
          <w:iCs/>
          <w:color w:val="000000"/>
          <w:sz w:val="18"/>
          <w:szCs w:val="18"/>
          <w:lang w:eastAsia="en-US"/>
          <w14:ligatures w14:val="standardContextual"/>
        </w:rPr>
        <w:t>slt en poésie</w:t>
      </w:r>
      <w:r w:rsidR="00107150" w:rsidRPr="00765CD7">
        <w:rPr>
          <w:rFonts w:asciiTheme="minorHAnsi" w:eastAsiaTheme="minorHAnsi" w:hAnsiTheme="minorHAnsi" w:cstheme="minorHAnsi"/>
          <w:color w:val="000000"/>
          <w:sz w:val="18"/>
          <w:szCs w:val="18"/>
          <w:lang w:eastAsia="en-US"/>
          <w14:ligatures w14:val="standardContextual"/>
        </w:rPr>
        <w:t>) faire approcher (</w:t>
      </w:r>
      <w:r w:rsidR="00107150" w:rsidRPr="00765CD7">
        <w:rPr>
          <w:rFonts w:asciiTheme="minorHAnsi" w:eastAsiaTheme="minorHAnsi" w:hAnsiTheme="minorHAnsi" w:cstheme="minorHAnsi"/>
          <w:i/>
          <w:iCs/>
          <w:color w:val="000000"/>
          <w:sz w:val="18"/>
          <w:szCs w:val="18"/>
          <w:lang w:eastAsia="en-US"/>
          <w14:ligatures w14:val="standardContextual"/>
        </w:rPr>
        <w:t>avec datif du lieu</w:t>
      </w:r>
      <w:r w:rsidR="00107150" w:rsidRPr="00765CD7">
        <w:rPr>
          <w:rFonts w:asciiTheme="minorHAnsi" w:eastAsiaTheme="minorHAnsi" w:hAnsiTheme="minorHAnsi" w:cstheme="minorHAnsi"/>
          <w:color w:val="000000"/>
          <w:sz w:val="18"/>
          <w:szCs w:val="18"/>
          <w:lang w:eastAsia="en-US"/>
          <w14:ligatures w14:val="standardContextual"/>
        </w:rPr>
        <w:t xml:space="preserve">) ; →  appliquer à ;     </w:t>
      </w:r>
      <w:r w:rsidR="00107150" w:rsidRPr="00765CD7">
        <w:rPr>
          <w:rFonts w:asciiTheme="minorHAnsi" w:eastAsiaTheme="minorHAnsi" w:hAnsiTheme="minorHAnsi" w:cstheme="minorHAnsi"/>
          <w:b/>
          <w:bCs/>
          <w:color w:val="000000"/>
          <w:sz w:val="18"/>
          <w:szCs w:val="18"/>
          <w:lang w:eastAsia="en-US"/>
          <w14:ligatures w14:val="standardContextual"/>
        </w:rPr>
        <w:t>*</w:t>
      </w:r>
      <w:r w:rsidR="00107150" w:rsidRPr="00765CD7">
        <w:rPr>
          <w:rFonts w:asciiTheme="minorHAnsi" w:eastAsiaTheme="minorHAnsi" w:hAnsiTheme="minorHAnsi" w:cstheme="minorHAnsi"/>
          <w:b/>
          <w:bCs/>
          <w:color w:val="B00004"/>
          <w:sz w:val="18"/>
          <w:szCs w:val="18"/>
          <w:lang w:eastAsia="en-US"/>
          <w14:ligatures w14:val="standardContextual"/>
        </w:rPr>
        <w:t>Π</w:t>
      </w:r>
      <w:r w:rsidR="00107150" w:rsidRPr="00765CD7">
        <w:rPr>
          <w:rFonts w:asciiTheme="minorHAnsi" w:eastAsiaTheme="minorHAnsi" w:hAnsiTheme="minorHAnsi" w:cstheme="minorHAnsi"/>
          <w:b/>
          <w:bCs/>
          <w:color w:val="000000"/>
          <w:sz w:val="18"/>
          <w:szCs w:val="18"/>
          <w:lang w:eastAsia="en-US"/>
          <w14:ligatures w14:val="standardContextual"/>
        </w:rPr>
        <w:t>ροσ·άρω</w:t>
      </w:r>
      <w:r w:rsidR="00107150" w:rsidRPr="00765CD7">
        <w:rPr>
          <w:rFonts w:asciiTheme="minorHAnsi" w:eastAsiaTheme="minorHAnsi" w:hAnsiTheme="minorHAnsi" w:cstheme="minorHAnsi"/>
          <w:color w:val="000000"/>
          <w:sz w:val="18"/>
          <w:szCs w:val="18"/>
          <w:lang w:eastAsia="en-US"/>
          <w14:ligatures w14:val="standardContextual"/>
        </w:rPr>
        <w:t xml:space="preserve"> (slt. part. pf. act. προσαρηρώς, IL. 5, 725, et pf. pass. 3 sg. προσαρήρεται, HÉS. O. 429) ajuster ou fixer à, dat.   </w:t>
      </w:r>
      <w:r w:rsidR="00107150" w:rsidRPr="00765CD7">
        <w:rPr>
          <w:rFonts w:asciiTheme="minorHAnsi" w:eastAsiaTheme="minorHAnsi" w:hAnsiTheme="minorHAnsi" w:cstheme="minorHAnsi"/>
          <w:b/>
          <w:bCs/>
          <w:color w:val="B00004"/>
          <w:sz w:val="18"/>
          <w:szCs w:val="18"/>
          <w:lang w:eastAsia="en-US"/>
          <w14:ligatures w14:val="standardContextual"/>
        </w:rPr>
        <w:t>Ἱ</w:t>
      </w:r>
      <w:r w:rsidR="00107150" w:rsidRPr="00765CD7">
        <w:rPr>
          <w:rFonts w:asciiTheme="minorHAnsi" w:eastAsiaTheme="minorHAnsi" w:hAnsiTheme="minorHAnsi" w:cstheme="minorHAnsi"/>
          <w:b/>
          <w:bCs/>
          <w:color w:val="000000"/>
          <w:sz w:val="18"/>
          <w:szCs w:val="18"/>
          <w:lang w:eastAsia="en-US"/>
          <w14:ligatures w14:val="standardContextual"/>
        </w:rPr>
        <w:t>στοβοεύς, οέως (</w:t>
      </w:r>
      <w:r w:rsidR="00107150" w:rsidRPr="00765CD7">
        <w:rPr>
          <w:rFonts w:asciiTheme="minorHAnsi" w:eastAsiaTheme="minorHAnsi" w:hAnsiTheme="minorHAnsi" w:cstheme="minorHAnsi"/>
          <w:b/>
          <w:bCs/>
          <w:i/>
          <w:iCs/>
          <w:color w:val="000000"/>
          <w:sz w:val="18"/>
          <w:szCs w:val="18"/>
          <w:u w:val="single"/>
          <w:lang w:eastAsia="en-US"/>
          <w14:ligatures w14:val="standardContextual"/>
        </w:rPr>
        <w:t>ion</w:t>
      </w:r>
      <w:r w:rsidR="00107150" w:rsidRPr="00765CD7">
        <w:rPr>
          <w:rFonts w:asciiTheme="minorHAnsi" w:eastAsiaTheme="minorHAnsi" w:hAnsiTheme="minorHAnsi" w:cstheme="minorHAnsi"/>
          <w:b/>
          <w:bCs/>
          <w:color w:val="000000"/>
          <w:sz w:val="18"/>
          <w:szCs w:val="18"/>
          <w:lang w:eastAsia="en-US"/>
          <w14:ligatures w14:val="standardContextual"/>
        </w:rPr>
        <w:t xml:space="preserve">. οῆος)   (ὁ) : </w:t>
      </w:r>
      <w:r w:rsidR="00107150" w:rsidRPr="00765CD7">
        <w:rPr>
          <w:rFonts w:asciiTheme="minorHAnsi" w:eastAsiaTheme="minorHAnsi" w:hAnsiTheme="minorHAnsi" w:cstheme="minorHAnsi"/>
          <w:color w:val="000000"/>
          <w:sz w:val="18"/>
          <w:szCs w:val="18"/>
          <w:lang w:eastAsia="en-US"/>
          <w14:ligatures w14:val="standardContextual"/>
        </w:rPr>
        <w:t>timon de charrue (Hes. O, 429).</w:t>
      </w:r>
    </w:p>
  </w:footnote>
  <w:footnote w:id="436">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432. δοιὰ δὲ θέσθαι ἄροτρα, πονησάμενος κατὰ οἶκον, —   </w:t>
      </w:r>
      <w:r w:rsidR="00107150" w:rsidRPr="00765CD7">
        <w:rPr>
          <w:rFonts w:asciiTheme="minorHAnsi" w:eastAsiaTheme="minorHAnsi" w:hAnsiTheme="minorHAnsi" w:cstheme="minorHAnsi"/>
          <w:b/>
          <w:bCs/>
          <w:color w:val="B10027"/>
          <w:sz w:val="18"/>
          <w:szCs w:val="18"/>
          <w:lang w:eastAsia="en-US"/>
          <w14:ligatures w14:val="standardContextual"/>
        </w:rPr>
        <w:t>Δ</w:t>
      </w:r>
      <w:r w:rsidR="00107150" w:rsidRPr="00765CD7">
        <w:rPr>
          <w:rFonts w:asciiTheme="minorHAnsi" w:eastAsiaTheme="minorHAnsi" w:hAnsiTheme="minorHAnsi" w:cstheme="minorHAnsi"/>
          <w:b/>
          <w:bCs/>
          <w:color w:val="000000"/>
          <w:sz w:val="18"/>
          <w:szCs w:val="18"/>
          <w:lang w:eastAsia="en-US"/>
          <w14:ligatures w14:val="standardContextual"/>
        </w:rPr>
        <w:t xml:space="preserve">οιός, ά, όν : </w:t>
      </w:r>
      <w:r w:rsidR="00107150" w:rsidRPr="00765CD7">
        <w:rPr>
          <w:rFonts w:asciiTheme="minorHAnsi" w:eastAsiaTheme="minorHAnsi" w:hAnsiTheme="minorHAnsi" w:cstheme="minorHAnsi"/>
          <w:color w:val="000000"/>
          <w:sz w:val="18"/>
          <w:szCs w:val="18"/>
          <w:lang w:eastAsia="en-US"/>
          <w14:ligatures w14:val="standardContextual"/>
        </w:rPr>
        <w:t xml:space="preserve">double ; pl. </w:t>
      </w:r>
      <w:r w:rsidR="00107150" w:rsidRPr="00765CD7">
        <w:rPr>
          <w:rFonts w:asciiTheme="minorHAnsi" w:eastAsiaTheme="minorHAnsi" w:hAnsiTheme="minorHAnsi" w:cstheme="minorHAnsi"/>
          <w:b/>
          <w:bCs/>
          <w:color w:val="000000"/>
          <w:sz w:val="18"/>
          <w:szCs w:val="18"/>
          <w:lang w:eastAsia="en-US"/>
          <w14:ligatures w14:val="standardContextual"/>
        </w:rPr>
        <w:t>δοιοί, αί, ά </w:t>
      </w:r>
      <w:r w:rsidR="00107150" w:rsidRPr="00765CD7">
        <w:rPr>
          <w:rFonts w:asciiTheme="minorHAnsi" w:eastAsiaTheme="minorHAnsi" w:hAnsiTheme="minorHAnsi" w:cstheme="minorHAnsi"/>
          <w:color w:val="000000"/>
          <w:sz w:val="18"/>
          <w:szCs w:val="18"/>
          <w:lang w:eastAsia="en-US"/>
          <w14:ligatures w14:val="standardContextual"/>
        </w:rPr>
        <w:t xml:space="preserve">: deux. — adv. </w:t>
      </w:r>
      <w:r w:rsidR="00107150" w:rsidRPr="00765CD7">
        <w:rPr>
          <w:rFonts w:asciiTheme="minorHAnsi" w:eastAsiaTheme="minorHAnsi" w:hAnsiTheme="minorHAnsi" w:cstheme="minorHAnsi"/>
          <w:b/>
          <w:bCs/>
          <w:color w:val="000000"/>
          <w:sz w:val="18"/>
          <w:szCs w:val="18"/>
          <w:lang w:eastAsia="en-US"/>
          <w14:ligatures w14:val="standardContextual"/>
        </w:rPr>
        <w:t> δοιά</w:t>
      </w:r>
      <w:r w:rsidR="00107150" w:rsidRPr="00765CD7">
        <w:rPr>
          <w:rFonts w:asciiTheme="minorHAnsi" w:eastAsiaTheme="minorHAnsi" w:hAnsiTheme="minorHAnsi" w:cstheme="minorHAnsi"/>
          <w:color w:val="000000"/>
          <w:sz w:val="18"/>
          <w:szCs w:val="18"/>
          <w:lang w:eastAsia="en-US"/>
          <w14:ligatures w14:val="standardContextual"/>
        </w:rPr>
        <w:t xml:space="preserve">, adv.: de deux manières (Od., 2, 46). </w:t>
      </w:r>
      <w:r w:rsidR="00107150" w:rsidRPr="00765CD7">
        <w:rPr>
          <w:rFonts w:asciiTheme="minorHAnsi" w:eastAsiaTheme="minorHAnsi" w:hAnsiTheme="minorHAnsi" w:cstheme="minorHAnsi"/>
          <w:b/>
          <w:bCs/>
          <w:color w:val="B00004"/>
          <w:sz w:val="18"/>
          <w:szCs w:val="18"/>
          <w:lang w:eastAsia="en-US"/>
          <w14:ligatures w14:val="standardContextual"/>
        </w:rPr>
        <w:t>Ἄ</w:t>
      </w:r>
      <w:r w:rsidR="00107150" w:rsidRPr="00765CD7">
        <w:rPr>
          <w:rFonts w:asciiTheme="minorHAnsi" w:eastAsiaTheme="minorHAnsi" w:hAnsiTheme="minorHAnsi" w:cstheme="minorHAnsi"/>
          <w:b/>
          <w:bCs/>
          <w:color w:val="000000"/>
          <w:sz w:val="18"/>
          <w:szCs w:val="18"/>
          <w:lang w:eastAsia="en-US"/>
          <w14:ligatures w14:val="standardContextual"/>
        </w:rPr>
        <w:t>ροτρον, ου (τό) :</w:t>
      </w:r>
      <w:r w:rsidR="00107150" w:rsidRPr="00765CD7">
        <w:rPr>
          <w:rFonts w:asciiTheme="minorHAnsi" w:eastAsiaTheme="minorHAnsi" w:hAnsiTheme="minorHAnsi" w:cstheme="minorHAnsi"/>
          <w:color w:val="000000"/>
          <w:sz w:val="18"/>
          <w:szCs w:val="18"/>
          <w:lang w:eastAsia="en-US"/>
          <w14:ligatures w14:val="standardContextual"/>
        </w:rPr>
        <w:t xml:space="preserve"> charrue.  </w:t>
      </w:r>
      <w:r w:rsidR="00107150" w:rsidRPr="00765CD7">
        <w:rPr>
          <w:rFonts w:asciiTheme="minorHAnsi" w:eastAsiaTheme="minorHAnsi" w:hAnsiTheme="minorHAnsi" w:cstheme="minorHAnsi"/>
          <w:b/>
          <w:bCs/>
          <w:color w:val="B00004"/>
          <w:sz w:val="18"/>
          <w:szCs w:val="18"/>
          <w:lang w:eastAsia="en-US"/>
          <w14:ligatures w14:val="standardContextual"/>
        </w:rPr>
        <w:t>Τ</w:t>
      </w:r>
      <w:r w:rsidR="00107150" w:rsidRPr="00765CD7">
        <w:rPr>
          <w:rFonts w:asciiTheme="minorHAnsi" w:eastAsiaTheme="minorHAnsi" w:hAnsiTheme="minorHAnsi" w:cstheme="minorHAnsi"/>
          <w:b/>
          <w:bCs/>
          <w:color w:val="000000"/>
          <w:sz w:val="18"/>
          <w:szCs w:val="18"/>
          <w:lang w:eastAsia="en-US"/>
          <w14:ligatures w14:val="standardContextual"/>
        </w:rPr>
        <w:t>ίθημι —[</w:t>
      </w:r>
      <w:r w:rsidR="00107150" w:rsidRPr="00765CD7">
        <w:rPr>
          <w:rFonts w:asciiTheme="minorHAnsi" w:eastAsiaTheme="minorHAnsi" w:hAnsiTheme="minorHAnsi" w:cstheme="minorHAnsi"/>
          <w:i/>
          <w:iCs/>
          <w:color w:val="000000"/>
          <w:sz w:val="18"/>
          <w:szCs w:val="18"/>
          <w:lang w:eastAsia="en-US"/>
          <w14:ligatures w14:val="standardContextual"/>
        </w:rPr>
        <w:t>fut.:</w:t>
      </w:r>
      <w:r w:rsidR="00107150" w:rsidRPr="00765CD7">
        <w:rPr>
          <w:rFonts w:asciiTheme="minorHAnsi" w:eastAsiaTheme="minorHAnsi" w:hAnsiTheme="minorHAnsi" w:cstheme="minorHAnsi"/>
          <w:color w:val="000000"/>
          <w:sz w:val="18"/>
          <w:szCs w:val="18"/>
          <w:lang w:eastAsia="en-US"/>
          <w14:ligatures w14:val="standardContextual"/>
        </w:rPr>
        <w:t xml:space="preserve"> θήσω ; </w:t>
      </w:r>
      <w:r w:rsidR="00107150" w:rsidRPr="00765CD7">
        <w:rPr>
          <w:rFonts w:asciiTheme="minorHAnsi" w:eastAsiaTheme="minorHAnsi" w:hAnsiTheme="minorHAnsi" w:cstheme="minorHAnsi"/>
          <w:i/>
          <w:iCs/>
          <w:color w:val="000000"/>
          <w:sz w:val="18"/>
          <w:szCs w:val="18"/>
          <w:lang w:eastAsia="en-US"/>
          <w14:ligatures w14:val="standardContextual"/>
        </w:rPr>
        <w:t>aor.:</w:t>
      </w:r>
      <w:r w:rsidR="00107150" w:rsidRPr="00765CD7">
        <w:rPr>
          <w:rFonts w:asciiTheme="minorHAnsi" w:eastAsiaTheme="minorHAnsi" w:hAnsiTheme="minorHAnsi" w:cstheme="minorHAnsi"/>
          <w:color w:val="000000"/>
          <w:sz w:val="18"/>
          <w:szCs w:val="18"/>
          <w:lang w:eastAsia="en-US"/>
          <w14:ligatures w14:val="standardContextual"/>
        </w:rPr>
        <w:t xml:space="preserve"> ἔθηκα ; </w:t>
      </w:r>
      <w:r w:rsidR="00107150" w:rsidRPr="00765CD7">
        <w:rPr>
          <w:rFonts w:asciiTheme="minorHAnsi" w:eastAsiaTheme="minorHAnsi" w:hAnsiTheme="minorHAnsi" w:cstheme="minorHAnsi"/>
          <w:i/>
          <w:iCs/>
          <w:color w:val="000000"/>
          <w:sz w:val="18"/>
          <w:szCs w:val="18"/>
          <w:lang w:eastAsia="en-US"/>
          <w14:ligatures w14:val="standardContextual"/>
        </w:rPr>
        <w:t>pft</w:t>
      </w:r>
      <w:r w:rsidR="00107150" w:rsidRPr="00765CD7">
        <w:rPr>
          <w:rFonts w:asciiTheme="minorHAnsi" w:eastAsiaTheme="minorHAnsi" w:hAnsiTheme="minorHAnsi" w:cstheme="minorHAnsi"/>
          <w:color w:val="000000"/>
          <w:sz w:val="18"/>
          <w:szCs w:val="18"/>
          <w:lang w:eastAsia="en-US"/>
          <w14:ligatures w14:val="standardContextual"/>
        </w:rPr>
        <w:t xml:space="preserve">.:  τέθηκα  ]—:  poser, placer, mettre, établir, poser en / cō   principe; avec acc. cod et attr. faire, rendre.     </w:t>
      </w:r>
      <w:r w:rsidR="00107150" w:rsidRPr="00765CD7">
        <w:rPr>
          <w:rFonts w:asciiTheme="minorHAnsi" w:eastAsiaTheme="minorHAnsi" w:hAnsiTheme="minorHAnsi" w:cstheme="minorHAnsi"/>
          <w:b/>
          <w:bCs/>
          <w:color w:val="B00004"/>
          <w:sz w:val="18"/>
          <w:szCs w:val="18"/>
          <w:lang w:eastAsia="en-US"/>
          <w14:ligatures w14:val="standardContextual"/>
        </w:rPr>
        <w:t>Π</w:t>
      </w:r>
      <w:r w:rsidR="00107150" w:rsidRPr="00765CD7">
        <w:rPr>
          <w:rFonts w:asciiTheme="minorHAnsi" w:eastAsiaTheme="minorHAnsi" w:hAnsiTheme="minorHAnsi" w:cstheme="minorHAnsi"/>
          <w:b/>
          <w:bCs/>
          <w:color w:val="000000"/>
          <w:sz w:val="18"/>
          <w:szCs w:val="18"/>
          <w:lang w:eastAsia="en-US"/>
          <w14:ligatures w14:val="standardContextual"/>
        </w:rPr>
        <w:t>ονέομαι</w:t>
      </w:r>
      <w:r w:rsidR="00107150" w:rsidRPr="00765CD7">
        <w:rPr>
          <w:rFonts w:asciiTheme="minorHAnsi" w:eastAsiaTheme="minorHAnsi" w:hAnsiTheme="minorHAnsi" w:cstheme="minorHAnsi"/>
          <w:color w:val="000000"/>
          <w:sz w:val="18"/>
          <w:szCs w:val="18"/>
          <w:lang w:eastAsia="en-US"/>
          <w14:ligatures w14:val="standardContextual"/>
        </w:rPr>
        <w:t>-οῦμαι-my  (</w:t>
      </w:r>
      <w:r w:rsidR="00107150" w:rsidRPr="00765CD7">
        <w:rPr>
          <w:rFonts w:asciiTheme="minorHAnsi" w:eastAsiaTheme="minorHAnsi" w:hAnsiTheme="minorHAnsi" w:cstheme="minorHAnsi"/>
          <w:b/>
          <w:bCs/>
          <w:color w:val="000000"/>
          <w:sz w:val="18"/>
          <w:szCs w:val="18"/>
          <w:lang w:eastAsia="en-US"/>
          <w14:ligatures w14:val="standardContextual"/>
        </w:rPr>
        <w:t>intr</w:t>
      </w:r>
      <w:r w:rsidR="00107150" w:rsidRPr="00765CD7">
        <w:rPr>
          <w:rFonts w:asciiTheme="minorHAnsi" w:eastAsiaTheme="minorHAnsi" w:hAnsiTheme="minorHAnsi" w:cstheme="minorHAnsi"/>
          <w:color w:val="000000"/>
          <w:sz w:val="18"/>
          <w:szCs w:val="18"/>
          <w:lang w:eastAsia="en-US"/>
          <w14:ligatures w14:val="standardContextual"/>
        </w:rPr>
        <w:t>.) : se donner du mal, de la peine  </w:t>
      </w:r>
      <w:r w:rsidR="00107150" w:rsidRPr="00765CD7">
        <w:rPr>
          <w:rFonts w:asciiTheme="minorHAnsi" w:eastAsiaTheme="minorHAnsi" w:hAnsiTheme="minorHAnsi" w:cstheme="minorHAnsi"/>
          <w:b/>
          <w:bCs/>
          <w:color w:val="000000"/>
          <w:sz w:val="18"/>
          <w:szCs w:val="18"/>
          <w:lang w:eastAsia="en-US"/>
          <w14:ligatures w14:val="standardContextual"/>
        </w:rPr>
        <w:t>(tr.):</w:t>
      </w:r>
      <w:r w:rsidR="00107150" w:rsidRPr="00765CD7">
        <w:rPr>
          <w:rFonts w:asciiTheme="minorHAnsi" w:eastAsiaTheme="minorHAnsi" w:hAnsiTheme="minorHAnsi" w:cstheme="minorHAnsi"/>
          <w:color w:val="000000"/>
          <w:sz w:val="18"/>
          <w:szCs w:val="18"/>
          <w:lang w:eastAsia="en-US"/>
          <w14:ligatures w14:val="standardContextual"/>
        </w:rPr>
        <w:t xml:space="preserve"> venir à bout à force de travail ; préparer qqch pour qqn.  </w:t>
      </w:r>
      <w:r w:rsidR="00107150" w:rsidRPr="00765CD7">
        <w:rPr>
          <w:rFonts w:asciiTheme="minorHAnsi" w:eastAsiaTheme="minorHAnsi" w:hAnsiTheme="minorHAnsi" w:cstheme="minorHAnsi"/>
          <w:b/>
          <w:bCs/>
          <w:color w:val="000000"/>
          <w:sz w:val="18"/>
          <w:szCs w:val="18"/>
          <w:lang w:eastAsia="en-US"/>
          <w14:ligatures w14:val="standardContextual"/>
        </w:rPr>
        <w:t>κατὰ οἶκον :</w:t>
      </w:r>
      <w:r w:rsidR="00107150" w:rsidRPr="00765CD7">
        <w:rPr>
          <w:rFonts w:asciiTheme="minorHAnsi" w:eastAsiaTheme="minorHAnsi" w:hAnsiTheme="minorHAnsi" w:cstheme="minorHAnsi"/>
          <w:color w:val="000000"/>
          <w:sz w:val="18"/>
          <w:szCs w:val="18"/>
          <w:lang w:eastAsia="en-US"/>
          <w14:ligatures w14:val="standardContextual"/>
        </w:rPr>
        <w:t xml:space="preserve"> à la maison.</w:t>
      </w:r>
    </w:p>
  </w:footnote>
  <w:footnote w:id="437">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color w:val="000000"/>
          <w:sz w:val="18"/>
          <w:szCs w:val="18"/>
          <w:lang w:eastAsia="en-US"/>
          <w14:ligatures w14:val="standardContextual"/>
        </w:rPr>
        <w:t> </w:t>
      </w:r>
      <w:r w:rsidR="00107150" w:rsidRPr="00765CD7">
        <w:rPr>
          <w:rFonts w:asciiTheme="minorHAnsi" w:eastAsiaTheme="minorHAnsi" w:hAnsiTheme="minorHAnsi" w:cstheme="minorHAnsi"/>
          <w:b/>
          <w:bCs/>
          <w:color w:val="000000"/>
          <w:sz w:val="18"/>
          <w:szCs w:val="18"/>
          <w:lang w:eastAsia="en-US"/>
          <w14:ligatures w14:val="standardContextual"/>
        </w:rPr>
        <w:t xml:space="preserve">433. αὐτόγυον καὶ πηκτόν, ἐπεὶ πολὺ λώιον οὕτω: —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Α</w:t>
      </w:r>
      <w:r w:rsidR="00107150" w:rsidRPr="00765CD7">
        <w:rPr>
          <w:rFonts w:asciiTheme="minorHAnsi" w:eastAsiaTheme="minorHAnsi" w:hAnsiTheme="minorHAnsi" w:cstheme="minorHAnsi"/>
          <w:b/>
          <w:bCs/>
          <w:color w:val="000000"/>
          <w:sz w:val="18"/>
          <w:szCs w:val="18"/>
          <w:lang w:eastAsia="en-US"/>
          <w14:ligatures w14:val="standardContextual"/>
        </w:rPr>
        <w:t>ὐτό·γυος, ος, ον</w:t>
      </w:r>
      <w:r w:rsidR="00107150" w:rsidRPr="00765CD7">
        <w:rPr>
          <w:rFonts w:asciiTheme="minorHAnsi" w:eastAsiaTheme="minorHAnsi" w:hAnsiTheme="minorHAnsi" w:cstheme="minorHAnsi"/>
          <w:color w:val="000000"/>
          <w:sz w:val="18"/>
          <w:szCs w:val="18"/>
          <w:lang w:eastAsia="en-US"/>
          <w14:ligatures w14:val="standardContextual"/>
        </w:rPr>
        <w:t xml:space="preserve"> (charrue) dont le soc fait corps </w:t>
      </w:r>
      <w:r w:rsidR="00107150" w:rsidRPr="00765CD7">
        <w:rPr>
          <w:rFonts w:asciiTheme="minorHAnsi" w:eastAsiaTheme="minorHAnsi" w:hAnsiTheme="minorHAnsi" w:cstheme="minorHAnsi"/>
          <w:i/>
          <w:iCs/>
          <w:color w:val="000000"/>
          <w:sz w:val="18"/>
          <w:szCs w:val="18"/>
          <w:lang w:eastAsia="en-US"/>
          <w14:ligatures w14:val="standardContextual"/>
        </w:rPr>
        <w:t>ou</w:t>
      </w:r>
      <w:r w:rsidR="00107150" w:rsidRPr="00765CD7">
        <w:rPr>
          <w:rFonts w:asciiTheme="minorHAnsi" w:eastAsiaTheme="minorHAnsi" w:hAnsiTheme="minorHAnsi" w:cstheme="minorHAnsi"/>
          <w:color w:val="000000"/>
          <w:sz w:val="18"/>
          <w:szCs w:val="18"/>
          <w:lang w:eastAsia="en-US"/>
          <w14:ligatures w14:val="standardContextual"/>
        </w:rPr>
        <w:t xml:space="preserve"> est d'une seule pièce avec le reste, </w:t>
      </w:r>
      <w:r w:rsidR="00107150" w:rsidRPr="00765CD7">
        <w:rPr>
          <w:rFonts w:asciiTheme="minorHAnsi" w:eastAsiaTheme="minorHAnsi" w:hAnsiTheme="minorHAnsi" w:cstheme="minorHAnsi"/>
          <w:i/>
          <w:iCs/>
          <w:color w:val="000000"/>
          <w:sz w:val="18"/>
          <w:szCs w:val="18"/>
          <w:lang w:eastAsia="en-US"/>
          <w14:ligatures w14:val="standardContextual"/>
        </w:rPr>
        <w:t xml:space="preserve">c. </w:t>
      </w:r>
      <w:hyperlink r:id="rId7" w:history="1">
        <w:r w:rsidR="00107150" w:rsidRPr="00765CD7">
          <w:rPr>
            <w:rFonts w:asciiTheme="minorHAnsi" w:eastAsiaTheme="minorHAnsi" w:hAnsiTheme="minorHAnsi" w:cstheme="minorHAnsi"/>
            <w:i/>
            <w:iCs/>
            <w:color w:val="0000E9"/>
            <w:sz w:val="18"/>
            <w:szCs w:val="18"/>
            <w:u w:val="single" w:color="0000E9"/>
            <w:lang w:eastAsia="en-US"/>
            <w14:ligatures w14:val="standardContextual"/>
          </w:rPr>
          <w:t>à</w:t>
        </w:r>
      </w:hyperlink>
      <w:r w:rsidR="00107150" w:rsidRPr="00765CD7">
        <w:rPr>
          <w:rFonts w:asciiTheme="minorHAnsi" w:eastAsiaTheme="minorHAnsi" w:hAnsiTheme="minorHAnsi" w:cstheme="minorHAnsi"/>
          <w:i/>
          <w:iCs/>
          <w:color w:val="000000"/>
          <w:sz w:val="18"/>
          <w:szCs w:val="18"/>
          <w:lang w:eastAsia="en-US"/>
          <w14:ligatures w14:val="standardContextual"/>
        </w:rPr>
        <w:t xml:space="preserve"> d. avec l'</w:t>
      </w:r>
      <w:r w:rsidR="00107150" w:rsidRPr="00765CD7">
        <w:rPr>
          <w:rFonts w:asciiTheme="minorHAnsi" w:eastAsiaTheme="minorHAnsi" w:hAnsiTheme="minorHAnsi" w:cstheme="minorHAnsi"/>
          <w:color w:val="000000"/>
          <w:sz w:val="18"/>
          <w:szCs w:val="18"/>
          <w:lang w:eastAsia="en-US"/>
          <w14:ligatures w14:val="standardContextual"/>
        </w:rPr>
        <w:t xml:space="preserve">ἔλυμα </w:t>
      </w:r>
      <w:r w:rsidR="00107150" w:rsidRPr="00765CD7">
        <w:rPr>
          <w:rFonts w:asciiTheme="minorHAnsi" w:eastAsiaTheme="minorHAnsi" w:hAnsiTheme="minorHAnsi" w:cstheme="minorHAnsi"/>
          <w:i/>
          <w:iCs/>
          <w:color w:val="000000"/>
          <w:sz w:val="18"/>
          <w:szCs w:val="18"/>
          <w:lang w:eastAsia="en-US"/>
          <w14:ligatures w14:val="standardContextual"/>
        </w:rPr>
        <w:t>et l'</w:t>
      </w:r>
      <w:r w:rsidR="00107150" w:rsidRPr="00765CD7">
        <w:rPr>
          <w:rFonts w:asciiTheme="minorHAnsi" w:eastAsiaTheme="minorHAnsi" w:hAnsiTheme="minorHAnsi" w:cstheme="minorHAnsi"/>
          <w:color w:val="000000"/>
          <w:sz w:val="18"/>
          <w:szCs w:val="18"/>
          <w:lang w:eastAsia="en-US"/>
          <w14:ligatures w14:val="standardContextual"/>
        </w:rPr>
        <w:t xml:space="preserve">ἱστοϐοεύς, HÉS. </w:t>
      </w:r>
      <w:r w:rsidR="00107150" w:rsidRPr="00765CD7">
        <w:rPr>
          <w:rFonts w:asciiTheme="minorHAnsi" w:eastAsiaTheme="minorHAnsi" w:hAnsiTheme="minorHAnsi" w:cstheme="minorHAnsi"/>
          <w:i/>
          <w:iCs/>
          <w:color w:val="000000"/>
          <w:sz w:val="18"/>
          <w:szCs w:val="18"/>
          <w:lang w:eastAsia="en-US"/>
          <w14:ligatures w14:val="standardContextual"/>
        </w:rPr>
        <w:t>O. 431 ;</w:t>
      </w:r>
      <w:r w:rsidR="00107150" w:rsidRPr="00765CD7">
        <w:rPr>
          <w:rFonts w:asciiTheme="minorHAnsi" w:eastAsiaTheme="minorHAnsi" w:hAnsiTheme="minorHAnsi" w:cstheme="minorHAnsi"/>
          <w:color w:val="000000"/>
          <w:sz w:val="18"/>
          <w:szCs w:val="18"/>
          <w:lang w:eastAsia="en-US"/>
          <w14:ligatures w14:val="standardContextual"/>
        </w:rPr>
        <w:t xml:space="preserve"> A. RH.   </w:t>
      </w:r>
      <w:r w:rsidR="00107150" w:rsidRPr="00765CD7">
        <w:rPr>
          <w:rFonts w:asciiTheme="minorHAnsi" w:eastAsiaTheme="minorHAnsi" w:hAnsiTheme="minorHAnsi" w:cstheme="minorHAnsi"/>
          <w:b/>
          <w:bCs/>
          <w:color w:val="B00004"/>
          <w:sz w:val="18"/>
          <w:szCs w:val="18"/>
          <w:lang w:eastAsia="en-US"/>
          <w14:ligatures w14:val="standardContextual"/>
        </w:rPr>
        <w:t>Π</w:t>
      </w:r>
      <w:r w:rsidR="00107150" w:rsidRPr="00765CD7">
        <w:rPr>
          <w:rFonts w:asciiTheme="minorHAnsi" w:eastAsiaTheme="minorHAnsi" w:hAnsiTheme="minorHAnsi" w:cstheme="minorHAnsi"/>
          <w:b/>
          <w:bCs/>
          <w:color w:val="000000"/>
          <w:sz w:val="18"/>
          <w:szCs w:val="18"/>
          <w:lang w:eastAsia="en-US"/>
          <w14:ligatures w14:val="standardContextual"/>
        </w:rPr>
        <w:t>ηκτός, ή, όν:</w:t>
      </w:r>
      <w:r w:rsidR="00107150" w:rsidRPr="00765CD7">
        <w:rPr>
          <w:rFonts w:asciiTheme="minorHAnsi" w:eastAsiaTheme="minorHAnsi" w:hAnsiTheme="minorHAnsi" w:cstheme="minorHAnsi"/>
          <w:color w:val="000000"/>
          <w:sz w:val="18"/>
          <w:szCs w:val="18"/>
          <w:lang w:eastAsia="en-US"/>
          <w14:ligatures w14:val="standardContextual"/>
        </w:rPr>
        <w:t xml:space="preserve"> I.  fiché ; planté ; II. compact, 1) formé de parties solidement unies ou ajustées.   </w:t>
      </w:r>
      <w:r w:rsidR="00107150" w:rsidRPr="00765CD7">
        <w:rPr>
          <w:rFonts w:asciiTheme="minorHAnsi" w:eastAsiaTheme="minorHAnsi" w:hAnsiTheme="minorHAnsi" w:cstheme="minorHAnsi"/>
          <w:b/>
          <w:bCs/>
          <w:color w:val="B00004"/>
          <w:sz w:val="18"/>
          <w:szCs w:val="18"/>
          <w:lang w:eastAsia="en-US"/>
          <w14:ligatures w14:val="standardContextual"/>
        </w:rPr>
        <w:t>Λ</w:t>
      </w:r>
      <w:r w:rsidR="00107150" w:rsidRPr="00765CD7">
        <w:rPr>
          <w:rFonts w:asciiTheme="minorHAnsi" w:eastAsiaTheme="minorHAnsi" w:hAnsiTheme="minorHAnsi" w:cstheme="minorHAnsi"/>
          <w:b/>
          <w:bCs/>
          <w:color w:val="000000"/>
          <w:sz w:val="18"/>
          <w:szCs w:val="18"/>
          <w:lang w:eastAsia="en-US"/>
          <w14:ligatures w14:val="standardContextual"/>
        </w:rPr>
        <w:t>ωΐων, ων, ον (</w:t>
      </w:r>
      <w:r w:rsidR="00107150" w:rsidRPr="00765CD7">
        <w:rPr>
          <w:rFonts w:asciiTheme="minorHAnsi" w:eastAsiaTheme="minorHAnsi" w:hAnsiTheme="minorHAnsi" w:cstheme="minorHAnsi"/>
          <w:color w:val="000000"/>
          <w:sz w:val="18"/>
          <w:szCs w:val="18"/>
          <w:lang w:eastAsia="en-US"/>
          <w14:ligatures w14:val="standardContextual"/>
        </w:rPr>
        <w:t xml:space="preserve"> att. λῴων, ων, ον), us. surt. au nom. neutre λῷον: meilleur, plus désirable, plus avantageux λῷόν ἐστι, ATT. il est préférable, il vaut mieux. </w:t>
      </w:r>
      <w:r w:rsidRPr="00765CD7">
        <w:rPr>
          <w:rFonts w:asciiTheme="minorHAnsi" w:hAnsiTheme="minorHAnsi" w:cstheme="minorHAnsi"/>
          <w:b/>
          <w:bCs/>
          <w:sz w:val="18"/>
          <w:szCs w:val="18"/>
        </w:rPr>
        <w:t xml:space="preserve"> </w:t>
      </w:r>
    </w:p>
  </w:footnote>
  <w:footnote w:id="438">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 xml:space="preserve">434. εἴ χ᾽ ἕτερον ἄξαις, ἕτερόν κ᾽ ἐπὶ βουσὶ βάλοιο. —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Κ</w:t>
      </w:r>
      <w:r w:rsidR="00107150" w:rsidRPr="00765CD7">
        <w:rPr>
          <w:rFonts w:asciiTheme="minorHAnsi" w:eastAsiaTheme="minorHAnsi" w:hAnsiTheme="minorHAnsi" w:cstheme="minorHAnsi"/>
          <w:b/>
          <w:bCs/>
          <w:color w:val="000000"/>
          <w:sz w:val="18"/>
          <w:szCs w:val="18"/>
          <w:lang w:eastAsia="en-US"/>
          <w14:ligatures w14:val="standardContextual"/>
        </w:rPr>
        <w:t>έ / κέν</w:t>
      </w:r>
      <w:r w:rsidR="00107150" w:rsidRPr="00765CD7">
        <w:rPr>
          <w:rFonts w:asciiTheme="minorHAnsi" w:eastAsiaTheme="minorHAnsi" w:hAnsiTheme="minorHAnsi" w:cstheme="minorHAnsi"/>
          <w:color w:val="000000"/>
          <w:sz w:val="18"/>
          <w:szCs w:val="18"/>
          <w:lang w:eastAsia="en-US"/>
          <w14:ligatures w14:val="standardContextual"/>
        </w:rPr>
        <w:t>  (Homère) encl. modale ≈ </w:t>
      </w:r>
      <w:r w:rsidR="00107150" w:rsidRPr="00765CD7">
        <w:rPr>
          <w:rFonts w:asciiTheme="minorHAnsi" w:eastAsiaTheme="minorHAnsi" w:hAnsiTheme="minorHAnsi" w:cstheme="minorHAnsi"/>
          <w:b/>
          <w:bCs/>
          <w:color w:val="000000"/>
          <w:sz w:val="18"/>
          <w:szCs w:val="18"/>
          <w:lang w:eastAsia="en-US"/>
          <w14:ligatures w14:val="standardContextual"/>
        </w:rPr>
        <w:t xml:space="preserve">ἄν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 xml:space="preserve">  χ᾽  = </w:t>
      </w:r>
      <w:r w:rsidR="00107150" w:rsidRPr="00765CD7">
        <w:rPr>
          <w:rFonts w:asciiTheme="minorHAnsi" w:eastAsiaTheme="minorHAnsi" w:hAnsiTheme="minorHAnsi" w:cstheme="minorHAnsi"/>
          <w:b/>
          <w:bCs/>
          <w:color w:val="B00004"/>
          <w:sz w:val="18"/>
          <w:szCs w:val="18"/>
          <w:lang w:eastAsia="en-US"/>
          <w14:ligatures w14:val="standardContextual"/>
        </w:rPr>
        <w:t>Κ</w:t>
      </w:r>
      <w:r w:rsidR="00107150" w:rsidRPr="00765CD7">
        <w:rPr>
          <w:rFonts w:asciiTheme="minorHAnsi" w:eastAsiaTheme="minorHAnsi" w:hAnsiTheme="minorHAnsi" w:cstheme="minorHAnsi"/>
          <w:b/>
          <w:bCs/>
          <w:color w:val="000000"/>
          <w:sz w:val="18"/>
          <w:szCs w:val="18"/>
          <w:lang w:eastAsia="en-US"/>
          <w14:ligatures w14:val="standardContextual"/>
        </w:rPr>
        <w:t>έ</w:t>
      </w:r>
      <w:r w:rsidR="00107150" w:rsidRPr="00765CD7">
        <w:rPr>
          <w:rFonts w:asciiTheme="minorHAnsi" w:eastAsiaTheme="minorHAnsi" w:hAnsiTheme="minorHAnsi" w:cstheme="minorHAnsi"/>
          <w:color w:val="000000"/>
          <w:sz w:val="18"/>
          <w:szCs w:val="18"/>
          <w:lang w:eastAsia="en-US"/>
          <w14:ligatures w14:val="standardContextual"/>
        </w:rPr>
        <w:t xml:space="preserve"> suivi d’une aspirée.  </w:t>
      </w:r>
      <w:r w:rsidR="00107150" w:rsidRPr="00765CD7">
        <w:rPr>
          <w:rFonts w:asciiTheme="minorHAnsi" w:eastAsiaTheme="minorHAnsi" w:hAnsiTheme="minorHAnsi" w:cstheme="minorHAnsi"/>
          <w:b/>
          <w:bCs/>
          <w:color w:val="B00004"/>
          <w:sz w:val="18"/>
          <w:szCs w:val="18"/>
          <w:lang w:eastAsia="en-US"/>
          <w14:ligatures w14:val="standardContextual"/>
        </w:rPr>
        <w:t>Ἄ</w:t>
      </w:r>
      <w:r w:rsidR="00107150" w:rsidRPr="00765CD7">
        <w:rPr>
          <w:rFonts w:asciiTheme="minorHAnsi" w:eastAsiaTheme="minorHAnsi" w:hAnsiTheme="minorHAnsi" w:cstheme="minorHAnsi"/>
          <w:b/>
          <w:bCs/>
          <w:color w:val="000000"/>
          <w:sz w:val="18"/>
          <w:szCs w:val="18"/>
          <w:lang w:eastAsia="en-US"/>
          <w14:ligatures w14:val="standardContextual"/>
        </w:rPr>
        <w:t>γνυμι </w:t>
      </w:r>
      <w:r w:rsidR="00107150" w:rsidRPr="00765CD7">
        <w:rPr>
          <w:rFonts w:asciiTheme="minorHAnsi" w:eastAsiaTheme="minorHAnsi" w:hAnsiTheme="minorHAnsi" w:cstheme="minorHAnsi"/>
          <w:color w:val="000000"/>
          <w:sz w:val="18"/>
          <w:szCs w:val="18"/>
          <w:lang w:eastAsia="en-US"/>
          <w14:ligatures w14:val="standardContextual"/>
        </w:rPr>
        <w:t xml:space="preserve">f. ἄξω, ao. ἔαξα ; ao.2 Pass. ἐάγην) : briser, rompre.    </w:t>
      </w:r>
      <w:r w:rsidR="00107150" w:rsidRPr="00765CD7">
        <w:rPr>
          <w:rFonts w:asciiTheme="minorHAnsi" w:eastAsiaTheme="minorHAnsi" w:hAnsiTheme="minorHAnsi" w:cstheme="minorHAnsi"/>
          <w:b/>
          <w:bCs/>
          <w:color w:val="B00004"/>
          <w:sz w:val="18"/>
          <w:szCs w:val="18"/>
          <w:lang w:eastAsia="en-US"/>
          <w14:ligatures w14:val="standardContextual"/>
        </w:rPr>
        <w:t>Β</w:t>
      </w:r>
      <w:r w:rsidR="00107150" w:rsidRPr="00765CD7">
        <w:rPr>
          <w:rFonts w:asciiTheme="minorHAnsi" w:eastAsiaTheme="minorHAnsi" w:hAnsiTheme="minorHAnsi" w:cstheme="minorHAnsi"/>
          <w:b/>
          <w:bCs/>
          <w:color w:val="000000"/>
          <w:sz w:val="18"/>
          <w:szCs w:val="18"/>
          <w:lang w:eastAsia="en-US"/>
          <w14:ligatures w14:val="standardContextual"/>
        </w:rPr>
        <w:t>άλλω (</w:t>
      </w:r>
      <w:r w:rsidR="00107150" w:rsidRPr="00765CD7">
        <w:rPr>
          <w:rFonts w:asciiTheme="minorHAnsi" w:eastAsiaTheme="minorHAnsi" w:hAnsiTheme="minorHAnsi" w:cstheme="minorHAnsi"/>
          <w:color w:val="000000"/>
          <w:sz w:val="18"/>
          <w:szCs w:val="18"/>
          <w:lang w:eastAsia="en-US"/>
          <w14:ligatures w14:val="standardContextual"/>
        </w:rPr>
        <w:t xml:space="preserve">βάλω ; ἔβαλον ; βέβληκα) : jeter ; mettre.  : </w:t>
      </w:r>
      <w:r w:rsidR="00107150" w:rsidRPr="00765CD7">
        <w:rPr>
          <w:rFonts w:asciiTheme="minorHAnsi" w:eastAsiaTheme="minorHAnsi" w:hAnsiTheme="minorHAnsi" w:cstheme="minorHAnsi"/>
          <w:b/>
          <w:bCs/>
          <w:color w:val="000000"/>
          <w:sz w:val="18"/>
          <w:szCs w:val="18"/>
          <w:lang w:eastAsia="en-US"/>
          <w14:ligatures w14:val="standardContextual"/>
        </w:rPr>
        <w:t xml:space="preserve">ἐπὶ βουσὶ βάλοιο.  </w:t>
      </w:r>
      <w:r w:rsidR="00107150" w:rsidRPr="00765CD7">
        <w:rPr>
          <w:rFonts w:asciiTheme="minorHAnsi" w:eastAsiaTheme="minorHAnsi" w:hAnsiTheme="minorHAnsi" w:cstheme="minorHAnsi"/>
          <w:color w:val="000000"/>
          <w:sz w:val="18"/>
          <w:szCs w:val="18"/>
          <w:lang w:eastAsia="en-US"/>
          <w14:ligatures w14:val="standardContextual"/>
        </w:rPr>
        <w:t>properly of the yoke (le joug). The active would have done as well.</w:t>
      </w:r>
    </w:p>
  </w:footnote>
  <w:footnote w:id="439">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107150" w:rsidRPr="00765CD7">
        <w:rPr>
          <w:rFonts w:asciiTheme="minorHAnsi" w:hAnsiTheme="minorHAnsi" w:cstheme="minorHAnsi"/>
          <w:b/>
          <w:bCs/>
          <w:sz w:val="18"/>
          <w:szCs w:val="18"/>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 xml:space="preserve">435. δάφνης δ᾽ ἢ πτελέης ἀκιώτατοι ἱστοβοῆες, —  </w:t>
      </w:r>
      <w:r w:rsidR="00107150" w:rsidRPr="00765CD7">
        <w:rPr>
          <w:rFonts w:asciiTheme="minorHAnsi" w:eastAsiaTheme="minorHAnsi" w:hAnsiTheme="minorHAnsi" w:cstheme="minorHAnsi"/>
          <w:b/>
          <w:bCs/>
          <w:color w:val="B00004"/>
          <w:sz w:val="18"/>
          <w:szCs w:val="18"/>
          <w:lang w:eastAsia="en-US"/>
          <w14:ligatures w14:val="standardContextual"/>
        </w:rPr>
        <w:t>Δ</w:t>
      </w:r>
      <w:r w:rsidR="00107150" w:rsidRPr="00765CD7">
        <w:rPr>
          <w:rFonts w:asciiTheme="minorHAnsi" w:eastAsiaTheme="minorHAnsi" w:hAnsiTheme="minorHAnsi" w:cstheme="minorHAnsi"/>
          <w:b/>
          <w:bCs/>
          <w:color w:val="000000"/>
          <w:sz w:val="18"/>
          <w:szCs w:val="18"/>
          <w:lang w:eastAsia="en-US"/>
          <w14:ligatures w14:val="standardContextual"/>
        </w:rPr>
        <w:t>άφνη, ης (ἡ)</w:t>
      </w:r>
      <w:r w:rsidR="00107150" w:rsidRPr="00765CD7">
        <w:rPr>
          <w:rFonts w:asciiTheme="minorHAnsi" w:eastAsiaTheme="minorHAnsi" w:hAnsiTheme="minorHAnsi" w:cstheme="minorHAnsi"/>
          <w:color w:val="000000"/>
          <w:sz w:val="18"/>
          <w:szCs w:val="18"/>
          <w:lang w:eastAsia="en-US"/>
          <w14:ligatures w14:val="standardContextual"/>
        </w:rPr>
        <w:t xml:space="preserve"> : laurier. </w:t>
      </w:r>
      <w:r w:rsidR="00107150" w:rsidRPr="00765CD7">
        <w:rPr>
          <w:rFonts w:asciiTheme="minorHAnsi" w:eastAsiaTheme="minorHAnsi" w:hAnsiTheme="minorHAnsi" w:cstheme="minorHAnsi"/>
          <w:b/>
          <w:bCs/>
          <w:color w:val="B00004"/>
          <w:sz w:val="18"/>
          <w:szCs w:val="18"/>
          <w:lang w:eastAsia="en-US"/>
          <w14:ligatures w14:val="standardContextual"/>
        </w:rPr>
        <w:t>Π</w:t>
      </w:r>
      <w:r w:rsidR="00107150" w:rsidRPr="00765CD7">
        <w:rPr>
          <w:rFonts w:asciiTheme="minorHAnsi" w:eastAsiaTheme="minorHAnsi" w:hAnsiTheme="minorHAnsi" w:cstheme="minorHAnsi"/>
          <w:b/>
          <w:bCs/>
          <w:color w:val="000000"/>
          <w:sz w:val="18"/>
          <w:szCs w:val="18"/>
          <w:lang w:eastAsia="en-US"/>
          <w14:ligatures w14:val="standardContextual"/>
        </w:rPr>
        <w:t>τελέα, ας (ἡ) :</w:t>
      </w:r>
      <w:r w:rsidR="00107150" w:rsidRPr="00765CD7">
        <w:rPr>
          <w:rFonts w:asciiTheme="minorHAnsi" w:eastAsiaTheme="minorHAnsi" w:hAnsiTheme="minorHAnsi" w:cstheme="minorHAnsi"/>
          <w:color w:val="000000"/>
          <w:sz w:val="18"/>
          <w:szCs w:val="18"/>
          <w:lang w:eastAsia="en-US"/>
          <w14:ligatures w14:val="standardContextual"/>
        </w:rPr>
        <w:t xml:space="preserve"> orme, arbre. </w:t>
      </w:r>
      <w:r w:rsidR="00107150" w:rsidRPr="00765CD7">
        <w:rPr>
          <w:rFonts w:asciiTheme="minorHAnsi" w:eastAsiaTheme="minorHAnsi" w:hAnsiTheme="minorHAnsi" w:cstheme="minorHAnsi"/>
          <w:b/>
          <w:bCs/>
          <w:color w:val="000000"/>
          <w:sz w:val="18"/>
          <w:szCs w:val="18"/>
          <w:lang w:eastAsia="en-US"/>
          <w14:ligatures w14:val="standardContextual"/>
        </w:rPr>
        <w:t> </w:t>
      </w:r>
      <w:r w:rsidR="00107150" w:rsidRPr="00765CD7">
        <w:rPr>
          <w:rFonts w:asciiTheme="minorHAnsi" w:eastAsiaTheme="minorHAnsi" w:hAnsiTheme="minorHAnsi" w:cstheme="minorHAnsi"/>
          <w:b/>
          <w:bCs/>
          <w:color w:val="FB0007"/>
          <w:sz w:val="18"/>
          <w:szCs w:val="18"/>
          <w:lang w:eastAsia="en-US"/>
          <w14:ligatures w14:val="standardContextual"/>
        </w:rPr>
        <w:t>ἄκιος</w:t>
      </w:r>
      <w:r w:rsidR="00107150" w:rsidRPr="00765CD7">
        <w:rPr>
          <w:rFonts w:asciiTheme="minorHAnsi" w:eastAsiaTheme="minorHAnsi" w:hAnsiTheme="minorHAnsi" w:cstheme="minorHAnsi"/>
          <w:b/>
          <w:bCs/>
          <w:color w:val="000000"/>
          <w:sz w:val="18"/>
          <w:szCs w:val="18"/>
          <w:lang w:eastAsia="en-US"/>
          <w14:ligatures w14:val="standardContextual"/>
        </w:rPr>
        <w:t xml:space="preserve"> ος, ον :</w:t>
      </w:r>
      <w:r w:rsidR="00107150" w:rsidRPr="00765CD7">
        <w:rPr>
          <w:rFonts w:asciiTheme="minorHAnsi" w:eastAsiaTheme="minorHAnsi" w:hAnsiTheme="minorHAnsi" w:cstheme="minorHAnsi"/>
          <w:color w:val="000000"/>
          <w:sz w:val="18"/>
          <w:szCs w:val="18"/>
          <w:lang w:eastAsia="en-US"/>
          <w14:ligatures w14:val="standardContextual"/>
        </w:rPr>
        <w:t xml:space="preserve"> non mangé des vers.    </w:t>
      </w:r>
      <w:r w:rsidR="00107150" w:rsidRPr="00765CD7">
        <w:rPr>
          <w:rFonts w:asciiTheme="minorHAnsi" w:eastAsiaTheme="minorHAnsi" w:hAnsiTheme="minorHAnsi" w:cstheme="minorHAnsi"/>
          <w:b/>
          <w:bCs/>
          <w:color w:val="B00004"/>
          <w:sz w:val="18"/>
          <w:szCs w:val="18"/>
          <w:lang w:eastAsia="en-US"/>
          <w14:ligatures w14:val="standardContextual"/>
        </w:rPr>
        <w:t>Ἱ</w:t>
      </w:r>
      <w:r w:rsidR="00107150" w:rsidRPr="00765CD7">
        <w:rPr>
          <w:rFonts w:asciiTheme="minorHAnsi" w:eastAsiaTheme="minorHAnsi" w:hAnsiTheme="minorHAnsi" w:cstheme="minorHAnsi"/>
          <w:b/>
          <w:bCs/>
          <w:color w:val="000000"/>
          <w:sz w:val="18"/>
          <w:szCs w:val="18"/>
          <w:lang w:eastAsia="en-US"/>
          <w14:ligatures w14:val="standardContextual"/>
        </w:rPr>
        <w:t>στοβοεύς, οέως (</w:t>
      </w:r>
      <w:r w:rsidR="00107150" w:rsidRPr="00765CD7">
        <w:rPr>
          <w:rFonts w:asciiTheme="minorHAnsi" w:eastAsiaTheme="minorHAnsi" w:hAnsiTheme="minorHAnsi" w:cstheme="minorHAnsi"/>
          <w:b/>
          <w:bCs/>
          <w:i/>
          <w:iCs/>
          <w:color w:val="000000"/>
          <w:sz w:val="18"/>
          <w:szCs w:val="18"/>
          <w:u w:val="single"/>
          <w:lang w:eastAsia="en-US"/>
          <w14:ligatures w14:val="standardContextual"/>
        </w:rPr>
        <w:t>ion</w:t>
      </w:r>
      <w:r w:rsidR="00107150" w:rsidRPr="00765CD7">
        <w:rPr>
          <w:rFonts w:asciiTheme="minorHAnsi" w:eastAsiaTheme="minorHAnsi" w:hAnsiTheme="minorHAnsi" w:cstheme="minorHAnsi"/>
          <w:b/>
          <w:bCs/>
          <w:color w:val="000000"/>
          <w:sz w:val="18"/>
          <w:szCs w:val="18"/>
          <w:lang w:eastAsia="en-US"/>
          <w14:ligatures w14:val="standardContextual"/>
        </w:rPr>
        <w:t xml:space="preserve">. οῆος)   (ὁ) : </w:t>
      </w:r>
      <w:r w:rsidR="00107150" w:rsidRPr="00765CD7">
        <w:rPr>
          <w:rFonts w:asciiTheme="minorHAnsi" w:eastAsiaTheme="minorHAnsi" w:hAnsiTheme="minorHAnsi" w:cstheme="minorHAnsi"/>
          <w:color w:val="000000"/>
          <w:sz w:val="18"/>
          <w:szCs w:val="18"/>
          <w:lang w:eastAsia="en-US"/>
          <w14:ligatures w14:val="standardContextual"/>
        </w:rPr>
        <w:t>timon de charrue (Hes. O, 429).</w:t>
      </w:r>
      <w:r w:rsidRPr="00765CD7">
        <w:rPr>
          <w:rFonts w:asciiTheme="minorHAnsi" w:hAnsiTheme="minorHAnsi" w:cstheme="minorHAnsi"/>
          <w:b/>
          <w:bCs/>
          <w:sz w:val="18"/>
          <w:szCs w:val="18"/>
        </w:rPr>
        <w:t xml:space="preserve">  </w:t>
      </w:r>
    </w:p>
  </w:footnote>
  <w:footnote w:id="440">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436. δρυὸς ἔλυμα, γύης πρίνου: βόε δ᾽ ἐνναετήρω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Δ</w:t>
      </w:r>
      <w:r w:rsidR="00107150" w:rsidRPr="00765CD7">
        <w:rPr>
          <w:rFonts w:asciiTheme="minorHAnsi" w:eastAsiaTheme="minorHAnsi" w:hAnsiTheme="minorHAnsi" w:cstheme="minorHAnsi"/>
          <w:b/>
          <w:bCs/>
          <w:color w:val="000000"/>
          <w:sz w:val="18"/>
          <w:szCs w:val="18"/>
          <w:lang w:eastAsia="en-US"/>
          <w14:ligatures w14:val="standardContextual"/>
        </w:rPr>
        <w:t>ρῦς, υός (ἡ)</w:t>
      </w:r>
      <w:r w:rsidR="00107150" w:rsidRPr="00765CD7">
        <w:rPr>
          <w:rFonts w:asciiTheme="minorHAnsi" w:eastAsiaTheme="minorHAnsi" w:hAnsiTheme="minorHAnsi" w:cstheme="minorHAnsi"/>
          <w:color w:val="000000"/>
          <w:sz w:val="18"/>
          <w:szCs w:val="18"/>
          <w:lang w:eastAsia="en-US"/>
          <w14:ligatures w14:val="standardContextual"/>
        </w:rPr>
        <w:t xml:space="preserve"> [υΐ, ῦν ; ύες-ῦς, υῶν, υσί, ύας-ῦς ]: </w:t>
      </w:r>
      <w:r w:rsidR="00107150" w:rsidRPr="00765CD7">
        <w:rPr>
          <w:rFonts w:asciiTheme="minorHAnsi" w:eastAsiaTheme="minorHAnsi" w:hAnsiTheme="minorHAnsi" w:cstheme="minorHAnsi"/>
          <w:b/>
          <w:bCs/>
          <w:color w:val="000000"/>
          <w:sz w:val="18"/>
          <w:szCs w:val="18"/>
          <w:lang w:eastAsia="en-US"/>
          <w14:ligatures w14:val="standardContextual"/>
        </w:rPr>
        <w:t>1</w:t>
      </w:r>
      <w:r w:rsidR="00107150" w:rsidRPr="00765CD7">
        <w:rPr>
          <w:rFonts w:asciiTheme="minorHAnsi" w:eastAsiaTheme="minorHAnsi" w:hAnsiTheme="minorHAnsi" w:cstheme="minorHAnsi"/>
          <w:color w:val="000000"/>
          <w:sz w:val="18"/>
          <w:szCs w:val="18"/>
          <w:lang w:eastAsia="en-US"/>
          <w14:ligatures w14:val="standardContextual"/>
        </w:rPr>
        <w:t xml:space="preserve"> chêne (the monosyllabic scansion is unparalleled, dit West).      </w:t>
      </w:r>
      <w:r w:rsidR="00107150" w:rsidRPr="00765CD7">
        <w:rPr>
          <w:rFonts w:asciiTheme="minorHAnsi" w:eastAsiaTheme="minorHAnsi" w:hAnsiTheme="minorHAnsi" w:cstheme="minorHAnsi"/>
          <w:b/>
          <w:bCs/>
          <w:color w:val="B00004"/>
          <w:sz w:val="18"/>
          <w:szCs w:val="18"/>
          <w:lang w:eastAsia="en-US"/>
          <w14:ligatures w14:val="standardContextual"/>
        </w:rPr>
        <w:t>Ἔ</w:t>
      </w:r>
      <w:r w:rsidR="00107150" w:rsidRPr="00765CD7">
        <w:rPr>
          <w:rFonts w:asciiTheme="minorHAnsi" w:eastAsiaTheme="minorHAnsi" w:hAnsiTheme="minorHAnsi" w:cstheme="minorHAnsi"/>
          <w:b/>
          <w:bCs/>
          <w:color w:val="000000"/>
          <w:sz w:val="18"/>
          <w:szCs w:val="18"/>
          <w:lang w:eastAsia="en-US"/>
          <w14:ligatures w14:val="standardContextual"/>
        </w:rPr>
        <w:t>λυμα, ατος (τό) :</w:t>
      </w:r>
      <w:r w:rsidR="00107150" w:rsidRPr="00765CD7">
        <w:rPr>
          <w:rFonts w:asciiTheme="minorHAnsi" w:eastAsiaTheme="minorHAnsi" w:hAnsiTheme="minorHAnsi" w:cstheme="minorHAnsi"/>
          <w:color w:val="000000"/>
          <w:sz w:val="18"/>
          <w:szCs w:val="18"/>
          <w:lang w:eastAsia="en-US"/>
          <w14:ligatures w14:val="standardContextual"/>
        </w:rPr>
        <w:t xml:space="preserve"> partie inférieure de la charrue où s’adapte le soc.   </w:t>
      </w:r>
      <w:r w:rsidR="00107150" w:rsidRPr="00765CD7">
        <w:rPr>
          <w:rFonts w:asciiTheme="minorHAnsi" w:eastAsiaTheme="minorHAnsi" w:hAnsiTheme="minorHAnsi" w:cstheme="minorHAnsi"/>
          <w:b/>
          <w:bCs/>
          <w:color w:val="B00004"/>
          <w:sz w:val="18"/>
          <w:szCs w:val="18"/>
          <w:lang w:eastAsia="en-US"/>
          <w14:ligatures w14:val="standardContextual"/>
        </w:rPr>
        <w:t>Π</w:t>
      </w:r>
      <w:r w:rsidR="00107150" w:rsidRPr="00765CD7">
        <w:rPr>
          <w:rFonts w:asciiTheme="minorHAnsi" w:eastAsiaTheme="minorHAnsi" w:hAnsiTheme="minorHAnsi" w:cstheme="minorHAnsi"/>
          <w:b/>
          <w:bCs/>
          <w:color w:val="000000"/>
          <w:sz w:val="18"/>
          <w:szCs w:val="18"/>
          <w:lang w:eastAsia="en-US"/>
          <w14:ligatures w14:val="standardContextual"/>
        </w:rPr>
        <w:t xml:space="preserve">ρῖνος, ου (ἡ, </w:t>
      </w:r>
      <w:r w:rsidR="00107150" w:rsidRPr="00765CD7">
        <w:rPr>
          <w:rFonts w:asciiTheme="minorHAnsi" w:eastAsiaTheme="minorHAnsi" w:hAnsiTheme="minorHAnsi" w:cstheme="minorHAnsi"/>
          <w:i/>
          <w:iCs/>
          <w:color w:val="000000"/>
          <w:sz w:val="18"/>
          <w:szCs w:val="18"/>
          <w:lang w:eastAsia="en-US"/>
          <w14:ligatures w14:val="standardContextual"/>
        </w:rPr>
        <w:t>qqf</w:t>
      </w:r>
      <w:r w:rsidR="00107150" w:rsidRPr="00765CD7">
        <w:rPr>
          <w:rFonts w:asciiTheme="minorHAnsi" w:eastAsiaTheme="minorHAnsi" w:hAnsiTheme="minorHAnsi" w:cstheme="minorHAnsi"/>
          <w:b/>
          <w:bCs/>
          <w:color w:val="000000"/>
          <w:sz w:val="18"/>
          <w:szCs w:val="18"/>
          <w:lang w:eastAsia="en-US"/>
          <w14:ligatures w14:val="standardContextual"/>
        </w:rPr>
        <w:t xml:space="preserve"> ὁ) : </w:t>
      </w:r>
      <w:r w:rsidR="00107150" w:rsidRPr="00765CD7">
        <w:rPr>
          <w:rFonts w:asciiTheme="minorHAnsi" w:eastAsiaTheme="minorHAnsi" w:hAnsiTheme="minorHAnsi" w:cstheme="minorHAnsi"/>
          <w:color w:val="000000"/>
          <w:sz w:val="18"/>
          <w:szCs w:val="18"/>
          <w:lang w:eastAsia="en-US"/>
          <w14:ligatures w14:val="standardContextual"/>
        </w:rPr>
        <w:t xml:space="preserve">chêne vert, yeuse, </w:t>
      </w:r>
      <w:r w:rsidR="00107150" w:rsidRPr="00765CD7">
        <w:rPr>
          <w:rFonts w:asciiTheme="minorHAnsi" w:eastAsiaTheme="minorHAnsi" w:hAnsiTheme="minorHAnsi" w:cstheme="minorHAnsi"/>
          <w:i/>
          <w:iCs/>
          <w:color w:val="000000"/>
          <w:sz w:val="18"/>
          <w:szCs w:val="18"/>
          <w:lang w:eastAsia="en-US"/>
          <w14:ligatures w14:val="standardContextual"/>
        </w:rPr>
        <w:t>arbre</w:t>
      </w:r>
      <w:r w:rsidR="00107150" w:rsidRPr="00765CD7">
        <w:rPr>
          <w:rFonts w:asciiTheme="minorHAnsi" w:eastAsiaTheme="minorHAnsi" w:hAnsiTheme="minorHAnsi" w:cstheme="minorHAnsi"/>
          <w:color w:val="000000"/>
          <w:sz w:val="18"/>
          <w:szCs w:val="18"/>
          <w:lang w:eastAsia="en-US"/>
          <w14:ligatures w14:val="standardContextual"/>
        </w:rPr>
        <w:t>.</w:t>
      </w:r>
      <w:r w:rsidR="00107150" w:rsidRPr="00765CD7">
        <w:rPr>
          <w:rFonts w:asciiTheme="minorHAnsi" w:eastAsiaTheme="minorHAnsi" w:hAnsiTheme="minorHAnsi" w:cstheme="minorHAnsi"/>
          <w:b/>
          <w:bCs/>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Ἐ</w:t>
      </w:r>
      <w:r w:rsidR="00107150" w:rsidRPr="00765CD7">
        <w:rPr>
          <w:rFonts w:asciiTheme="minorHAnsi" w:eastAsiaTheme="minorHAnsi" w:hAnsiTheme="minorHAnsi" w:cstheme="minorHAnsi"/>
          <w:b/>
          <w:bCs/>
          <w:color w:val="000000"/>
          <w:sz w:val="18"/>
          <w:szCs w:val="18"/>
          <w:lang w:eastAsia="en-US"/>
          <w14:ligatures w14:val="standardContextual"/>
        </w:rPr>
        <w:t xml:space="preserve">νναέτηρος ος, ον : </w:t>
      </w:r>
      <w:r w:rsidR="00107150" w:rsidRPr="00765CD7">
        <w:rPr>
          <w:rFonts w:asciiTheme="minorHAnsi" w:eastAsiaTheme="minorHAnsi" w:hAnsiTheme="minorHAnsi" w:cstheme="minorHAnsi"/>
          <w:color w:val="000000"/>
          <w:sz w:val="18"/>
          <w:szCs w:val="18"/>
          <w:lang w:eastAsia="en-US"/>
          <w14:ligatures w14:val="standardContextual"/>
        </w:rPr>
        <w:t xml:space="preserve">âgé de neuf ans.    </w:t>
      </w:r>
      <w:r w:rsidR="00107150" w:rsidRPr="00765CD7">
        <w:rPr>
          <w:rFonts w:asciiTheme="minorHAnsi" w:eastAsiaTheme="minorHAnsi" w:hAnsiTheme="minorHAnsi" w:cstheme="minorHAnsi"/>
          <w:b/>
          <w:bCs/>
          <w:color w:val="000000"/>
          <w:sz w:val="18"/>
          <w:szCs w:val="18"/>
          <w:lang w:eastAsia="en-US"/>
          <w14:ligatures w14:val="standardContextual"/>
        </w:rPr>
        <w:t>βόε δ᾽ ἐνναετήρω : d</w:t>
      </w:r>
      <w:r w:rsidR="00107150" w:rsidRPr="00765CD7">
        <w:rPr>
          <w:rFonts w:asciiTheme="minorHAnsi" w:eastAsiaTheme="minorHAnsi" w:hAnsiTheme="minorHAnsi" w:cstheme="minorHAnsi"/>
          <w:color w:val="000000"/>
          <w:sz w:val="18"/>
          <w:szCs w:val="18"/>
          <w:lang w:eastAsia="en-US"/>
          <w14:ligatures w14:val="standardContextual"/>
        </w:rPr>
        <w:t xml:space="preserve">uel  →  deux boeufs, une paire d boeufs.  </w:t>
      </w:r>
    </w:p>
  </w:footnote>
  <w:footnote w:id="441">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437. ἄρσενε κεκτῆσθαι, τῶν γὰρ σθένος οὐκ ἀλαπαδνόν, —   </w:t>
      </w:r>
      <w:r w:rsidR="00107150" w:rsidRPr="00765CD7">
        <w:rPr>
          <w:rFonts w:asciiTheme="minorHAnsi" w:eastAsiaTheme="minorHAnsi" w:hAnsiTheme="minorHAnsi" w:cstheme="minorHAnsi"/>
          <w:b/>
          <w:bCs/>
          <w:color w:val="B00004"/>
          <w:sz w:val="18"/>
          <w:szCs w:val="18"/>
          <w:lang w:eastAsia="en-US"/>
          <w14:ligatures w14:val="standardContextual"/>
        </w:rPr>
        <w:t>Ἄ</w:t>
      </w:r>
      <w:r w:rsidR="00107150" w:rsidRPr="00765CD7">
        <w:rPr>
          <w:rFonts w:asciiTheme="minorHAnsi" w:eastAsiaTheme="minorHAnsi" w:hAnsiTheme="minorHAnsi" w:cstheme="minorHAnsi"/>
          <w:b/>
          <w:bCs/>
          <w:color w:val="000000"/>
          <w:sz w:val="18"/>
          <w:szCs w:val="18"/>
          <w:lang w:eastAsia="en-US"/>
          <w14:ligatures w14:val="standardContextual"/>
        </w:rPr>
        <w:t xml:space="preserve">ρσην, ην, εν – ενος </w:t>
      </w:r>
      <w:r w:rsidR="00107150" w:rsidRPr="00765CD7">
        <w:rPr>
          <w:rFonts w:asciiTheme="minorHAnsi" w:eastAsiaTheme="minorHAnsi" w:hAnsiTheme="minorHAnsi" w:cstheme="minorHAnsi"/>
          <w:color w:val="000000"/>
          <w:sz w:val="18"/>
          <w:szCs w:val="18"/>
          <w:lang w:eastAsia="en-US"/>
          <w14:ligatures w14:val="standardContextual"/>
        </w:rPr>
        <w:t xml:space="preserve">(Hom.)  = </w:t>
      </w:r>
      <w:r w:rsidR="00107150" w:rsidRPr="00765CD7">
        <w:rPr>
          <w:rFonts w:asciiTheme="minorHAnsi" w:eastAsiaTheme="minorHAnsi" w:hAnsiTheme="minorHAnsi" w:cstheme="minorHAnsi"/>
          <w:color w:val="B00004"/>
          <w:sz w:val="18"/>
          <w:szCs w:val="18"/>
          <w:lang w:eastAsia="en-US"/>
          <w14:ligatures w14:val="standardContextual"/>
        </w:rPr>
        <w:t>Ἄ</w:t>
      </w:r>
      <w:r w:rsidR="00107150" w:rsidRPr="00765CD7">
        <w:rPr>
          <w:rFonts w:asciiTheme="minorHAnsi" w:eastAsiaTheme="minorHAnsi" w:hAnsiTheme="minorHAnsi" w:cstheme="minorHAnsi"/>
          <w:color w:val="000000"/>
          <w:sz w:val="18"/>
          <w:szCs w:val="18"/>
          <w:lang w:eastAsia="en-US"/>
          <w14:ligatures w14:val="standardContextual"/>
        </w:rPr>
        <w:t xml:space="preserve">ρρην, ην, εν -  </w:t>
      </w:r>
      <w:r w:rsidR="00107150" w:rsidRPr="00765CD7">
        <w:rPr>
          <w:rFonts w:asciiTheme="minorHAnsi" w:eastAsiaTheme="minorHAnsi" w:hAnsiTheme="minorHAnsi" w:cstheme="minorHAnsi"/>
          <w:i/>
          <w:iCs/>
          <w:color w:val="000000"/>
          <w:sz w:val="18"/>
          <w:szCs w:val="18"/>
          <w:lang w:eastAsia="en-US"/>
          <w14:ligatures w14:val="standardContextual"/>
        </w:rPr>
        <w:t>gén</w:t>
      </w:r>
      <w:r w:rsidR="00107150" w:rsidRPr="00765CD7">
        <w:rPr>
          <w:rFonts w:asciiTheme="minorHAnsi" w:eastAsiaTheme="minorHAnsi" w:hAnsiTheme="minorHAnsi" w:cstheme="minorHAnsi"/>
          <w:color w:val="000000"/>
          <w:sz w:val="18"/>
          <w:szCs w:val="18"/>
          <w:lang w:eastAsia="en-US"/>
          <w14:ligatures w14:val="standardContextual"/>
        </w:rPr>
        <w:t xml:space="preserve"> : ενος : mâle.    </w:t>
      </w:r>
      <w:r w:rsidR="00107150" w:rsidRPr="00765CD7">
        <w:rPr>
          <w:rFonts w:asciiTheme="minorHAnsi" w:eastAsiaTheme="minorHAnsi" w:hAnsiTheme="minorHAnsi" w:cstheme="minorHAnsi"/>
          <w:b/>
          <w:bCs/>
          <w:color w:val="B00004"/>
          <w:sz w:val="18"/>
          <w:szCs w:val="18"/>
          <w:lang w:eastAsia="en-US"/>
          <w14:ligatures w14:val="standardContextual"/>
        </w:rPr>
        <w:t>Κ</w:t>
      </w:r>
      <w:r w:rsidR="00107150" w:rsidRPr="00765CD7">
        <w:rPr>
          <w:rFonts w:asciiTheme="minorHAnsi" w:eastAsiaTheme="minorHAnsi" w:hAnsiTheme="minorHAnsi" w:cstheme="minorHAnsi"/>
          <w:b/>
          <w:bCs/>
          <w:color w:val="000000"/>
          <w:sz w:val="18"/>
          <w:szCs w:val="18"/>
          <w:lang w:eastAsia="en-US"/>
          <w14:ligatures w14:val="standardContextual"/>
        </w:rPr>
        <w:t>τάομαι (</w:t>
      </w:r>
      <w:r w:rsidR="00107150" w:rsidRPr="00765CD7">
        <w:rPr>
          <w:rFonts w:asciiTheme="minorHAnsi" w:eastAsiaTheme="minorHAnsi" w:hAnsiTheme="minorHAnsi" w:cstheme="minorHAnsi"/>
          <w:b/>
          <w:bCs/>
          <w:color w:val="000000"/>
          <w:sz w:val="18"/>
          <w:szCs w:val="18"/>
          <w:u w:val="single"/>
          <w:lang w:eastAsia="en-US"/>
          <w14:ligatures w14:val="standardContextual"/>
        </w:rPr>
        <w:t>tr</w:t>
      </w:r>
      <w:r w:rsidR="00107150" w:rsidRPr="00765CD7">
        <w:rPr>
          <w:rFonts w:asciiTheme="minorHAnsi" w:eastAsiaTheme="minorHAnsi" w:hAnsiTheme="minorHAnsi" w:cstheme="minorHAnsi"/>
          <w:b/>
          <w:bCs/>
          <w:color w:val="000000"/>
          <w:sz w:val="18"/>
          <w:szCs w:val="18"/>
          <w:lang w:eastAsia="en-US"/>
          <w14:ligatures w14:val="standardContextual"/>
        </w:rPr>
        <w:t>.) :</w:t>
      </w:r>
      <w:r w:rsidR="00107150" w:rsidRPr="00765CD7">
        <w:rPr>
          <w:rFonts w:asciiTheme="minorHAnsi" w:eastAsiaTheme="minorHAnsi" w:hAnsiTheme="minorHAnsi" w:cstheme="minorHAnsi"/>
          <w:color w:val="000000"/>
          <w:sz w:val="18"/>
          <w:szCs w:val="18"/>
          <w:lang w:eastAsia="en-US"/>
          <w14:ligatures w14:val="standardContextual"/>
        </w:rPr>
        <w:t xml:space="preserve"> acquérir ; au pft . </w:t>
      </w:r>
      <w:r w:rsidR="00107150" w:rsidRPr="00765CD7">
        <w:rPr>
          <w:rFonts w:asciiTheme="minorHAnsi" w:eastAsiaTheme="minorHAnsi" w:hAnsiTheme="minorHAnsi" w:cstheme="minorHAnsi"/>
          <w:b/>
          <w:bCs/>
          <w:color w:val="000000"/>
          <w:sz w:val="18"/>
          <w:szCs w:val="18"/>
          <w:lang w:eastAsia="en-US"/>
          <w14:ligatures w14:val="standardContextual"/>
        </w:rPr>
        <w:t>Κέκτημαι</w:t>
      </w:r>
      <w:r w:rsidR="00107150" w:rsidRPr="00765CD7">
        <w:rPr>
          <w:rFonts w:asciiTheme="minorHAnsi" w:eastAsiaTheme="minorHAnsi" w:hAnsiTheme="minorHAnsi" w:cstheme="minorHAnsi"/>
          <w:i/>
          <w:iCs/>
          <w:color w:val="000000"/>
          <w:sz w:val="18"/>
          <w:szCs w:val="18"/>
          <w:lang w:eastAsia="en-US"/>
          <w14:ligatures w14:val="standardContextual"/>
        </w:rPr>
        <w:t xml:space="preserve">  </w:t>
      </w:r>
      <w:r w:rsidR="00107150" w:rsidRPr="00765CD7">
        <w:rPr>
          <w:rFonts w:asciiTheme="minorHAnsi" w:eastAsiaTheme="minorHAnsi" w:hAnsiTheme="minorHAnsi" w:cstheme="minorHAnsi"/>
          <w:color w:val="000000"/>
          <w:sz w:val="18"/>
          <w:szCs w:val="18"/>
          <w:lang w:eastAsia="en-US"/>
          <w14:ligatures w14:val="standardContextual"/>
        </w:rPr>
        <w:t xml:space="preserve">: posséder.  </w:t>
      </w:r>
      <w:r w:rsidR="00107150" w:rsidRPr="00765CD7">
        <w:rPr>
          <w:rFonts w:asciiTheme="minorHAnsi" w:eastAsiaTheme="minorHAnsi" w:hAnsiTheme="minorHAnsi" w:cstheme="minorHAnsi"/>
          <w:b/>
          <w:bCs/>
          <w:color w:val="B00004"/>
          <w:sz w:val="18"/>
          <w:szCs w:val="18"/>
          <w:lang w:eastAsia="en-US"/>
          <w14:ligatures w14:val="standardContextual"/>
        </w:rPr>
        <w:t>Σ</w:t>
      </w:r>
      <w:r w:rsidR="00107150" w:rsidRPr="00765CD7">
        <w:rPr>
          <w:rFonts w:asciiTheme="minorHAnsi" w:eastAsiaTheme="minorHAnsi" w:hAnsiTheme="minorHAnsi" w:cstheme="minorHAnsi"/>
          <w:b/>
          <w:bCs/>
          <w:color w:val="000000"/>
          <w:sz w:val="18"/>
          <w:szCs w:val="18"/>
          <w:lang w:eastAsia="en-US"/>
          <w14:ligatures w14:val="standardContextual"/>
        </w:rPr>
        <w:t>θένος, εος-ους (τό) :</w:t>
      </w:r>
      <w:r w:rsidR="00107150" w:rsidRPr="00765CD7">
        <w:rPr>
          <w:rFonts w:asciiTheme="minorHAnsi" w:eastAsiaTheme="minorHAnsi" w:hAnsiTheme="minorHAnsi" w:cstheme="minorHAnsi"/>
          <w:color w:val="000000"/>
          <w:sz w:val="18"/>
          <w:szCs w:val="18"/>
          <w:lang w:eastAsia="en-US"/>
          <w14:ligatures w14:val="standardContextual"/>
        </w:rPr>
        <w:t xml:space="preserve"> force physique, vigueur; force, puissance; force tirée des ressources, de l’abondance.   </w:t>
      </w:r>
      <w:r w:rsidR="00107150" w:rsidRPr="00765CD7">
        <w:rPr>
          <w:rFonts w:asciiTheme="minorHAnsi" w:eastAsiaTheme="minorHAnsi" w:hAnsiTheme="minorHAnsi" w:cstheme="minorHAnsi"/>
          <w:b/>
          <w:bCs/>
          <w:color w:val="000000"/>
          <w:sz w:val="18"/>
          <w:szCs w:val="18"/>
          <w:lang w:eastAsia="en-US"/>
          <w14:ligatures w14:val="standardContextual"/>
        </w:rPr>
        <w:t>τῶν</w:t>
      </w:r>
      <w:r w:rsidR="00107150" w:rsidRPr="00765CD7">
        <w:rPr>
          <w:rFonts w:asciiTheme="minorHAnsi" w:eastAsiaTheme="minorHAnsi" w:hAnsiTheme="minorHAnsi" w:cstheme="minorHAnsi"/>
          <w:color w:val="000000"/>
          <w:sz w:val="18"/>
          <w:szCs w:val="18"/>
          <w:lang w:eastAsia="en-US"/>
          <w14:ligatures w14:val="standardContextual"/>
        </w:rPr>
        <w:t xml:space="preserve"> n’est pas un art. mais un dém..  </w:t>
      </w:r>
      <w:r w:rsidR="00107150" w:rsidRPr="00765CD7">
        <w:rPr>
          <w:rFonts w:asciiTheme="minorHAnsi" w:eastAsiaTheme="minorHAnsi" w:hAnsiTheme="minorHAnsi" w:cstheme="minorHAnsi"/>
          <w:b/>
          <w:bCs/>
          <w:color w:val="B00004"/>
          <w:sz w:val="18"/>
          <w:szCs w:val="18"/>
          <w:lang w:eastAsia="en-US"/>
          <w14:ligatures w14:val="standardContextual"/>
        </w:rPr>
        <w:t>Ἀ</w:t>
      </w:r>
      <w:r w:rsidR="00107150" w:rsidRPr="00765CD7">
        <w:rPr>
          <w:rFonts w:asciiTheme="minorHAnsi" w:eastAsiaTheme="minorHAnsi" w:hAnsiTheme="minorHAnsi" w:cstheme="minorHAnsi"/>
          <w:b/>
          <w:bCs/>
          <w:color w:val="000000"/>
          <w:sz w:val="18"/>
          <w:szCs w:val="18"/>
          <w:lang w:eastAsia="en-US"/>
          <w14:ligatures w14:val="standardContextual"/>
        </w:rPr>
        <w:t xml:space="preserve">λαπαδνός, ή, όν : </w:t>
      </w:r>
      <w:r w:rsidR="00107150" w:rsidRPr="00765CD7">
        <w:rPr>
          <w:rFonts w:asciiTheme="minorHAnsi" w:eastAsiaTheme="minorHAnsi" w:hAnsiTheme="minorHAnsi" w:cstheme="minorHAnsi"/>
          <w:color w:val="000000"/>
          <w:sz w:val="18"/>
          <w:szCs w:val="18"/>
          <w:lang w:eastAsia="en-US"/>
          <w14:ligatures w14:val="standardContextual"/>
        </w:rPr>
        <w:t>facile à détruire, ou à renverser, faible</w:t>
      </w:r>
    </w:p>
  </w:footnote>
  <w:footnote w:id="442">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hAnsiTheme="minorHAnsi" w:cstheme="minorHAnsi"/>
          <w:b/>
          <w:bCs/>
          <w:sz w:val="18"/>
          <w:szCs w:val="18"/>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 xml:space="preserve">438. ἥβης μέτρον ἔχοντε: τὼ ἐργάζεσθαι ἀρίστω. —  ἔχοντε. : </w:t>
      </w:r>
      <w:r w:rsidR="00107150" w:rsidRPr="00765CD7">
        <w:rPr>
          <w:rFonts w:asciiTheme="minorHAnsi" w:eastAsiaTheme="minorHAnsi" w:hAnsiTheme="minorHAnsi" w:cstheme="minorHAnsi"/>
          <w:color w:val="000000"/>
          <w:sz w:val="18"/>
          <w:szCs w:val="18"/>
          <w:lang w:eastAsia="en-US"/>
          <w14:ligatures w14:val="standardContextual"/>
        </w:rPr>
        <w:t>duel</w:t>
      </w:r>
      <w:r w:rsidR="00107150" w:rsidRPr="00765CD7">
        <w:rPr>
          <w:rFonts w:asciiTheme="minorHAnsi" w:eastAsiaTheme="minorHAnsi" w:hAnsiTheme="minorHAnsi" w:cstheme="minorHAnsi"/>
          <w:b/>
          <w:bCs/>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Ἥ</w:t>
      </w:r>
      <w:r w:rsidR="00107150" w:rsidRPr="00765CD7">
        <w:rPr>
          <w:rFonts w:asciiTheme="minorHAnsi" w:eastAsiaTheme="minorHAnsi" w:hAnsiTheme="minorHAnsi" w:cstheme="minorHAnsi"/>
          <w:b/>
          <w:bCs/>
          <w:color w:val="000000"/>
          <w:sz w:val="18"/>
          <w:szCs w:val="18"/>
          <w:lang w:eastAsia="en-US"/>
          <w14:ligatures w14:val="standardContextual"/>
        </w:rPr>
        <w:t xml:space="preserve">βη, ης (ἡ) : </w:t>
      </w:r>
      <w:r w:rsidR="00107150" w:rsidRPr="00765CD7">
        <w:rPr>
          <w:rFonts w:asciiTheme="minorHAnsi" w:eastAsiaTheme="minorHAnsi" w:hAnsiTheme="minorHAnsi" w:cstheme="minorHAnsi"/>
          <w:color w:val="000000"/>
          <w:sz w:val="18"/>
          <w:szCs w:val="18"/>
          <w:lang w:eastAsia="en-US"/>
          <w14:ligatures w14:val="standardContextual"/>
        </w:rPr>
        <w:t xml:space="preserve">la jeunesse, adolescence (Hom) ; –2)  vigueur de la jeunesse ; –3)  ardeur de la jeunesse.   </w:t>
      </w:r>
      <w:r w:rsidR="00107150" w:rsidRPr="00765CD7">
        <w:rPr>
          <w:rFonts w:asciiTheme="minorHAnsi" w:eastAsiaTheme="minorHAnsi" w:hAnsiTheme="minorHAnsi" w:cstheme="minorHAnsi"/>
          <w:b/>
          <w:bCs/>
          <w:color w:val="B00004"/>
          <w:sz w:val="18"/>
          <w:szCs w:val="18"/>
          <w:lang w:eastAsia="en-US"/>
          <w14:ligatures w14:val="standardContextual"/>
        </w:rPr>
        <w:t>Μ</w:t>
      </w:r>
      <w:r w:rsidR="00107150" w:rsidRPr="00765CD7">
        <w:rPr>
          <w:rFonts w:asciiTheme="minorHAnsi" w:eastAsiaTheme="minorHAnsi" w:hAnsiTheme="minorHAnsi" w:cstheme="minorHAnsi"/>
          <w:b/>
          <w:bCs/>
          <w:color w:val="000000"/>
          <w:sz w:val="18"/>
          <w:szCs w:val="18"/>
          <w:lang w:eastAsia="en-US"/>
          <w14:ligatures w14:val="standardContextual"/>
        </w:rPr>
        <w:t>έτρον, ου (τό) :</w:t>
      </w:r>
      <w:r w:rsidR="00107150" w:rsidRPr="00765CD7">
        <w:rPr>
          <w:rFonts w:asciiTheme="minorHAnsi" w:eastAsiaTheme="minorHAnsi" w:hAnsiTheme="minorHAnsi" w:cstheme="minorHAnsi"/>
          <w:color w:val="000000"/>
          <w:sz w:val="18"/>
          <w:szCs w:val="18"/>
          <w:lang w:eastAsia="en-US"/>
          <w14:ligatures w14:val="standardContextual"/>
        </w:rPr>
        <w:t xml:space="preserve"> mesure.      </w:t>
      </w:r>
      <w:r w:rsidR="00107150" w:rsidRPr="00765CD7">
        <w:rPr>
          <w:rFonts w:asciiTheme="minorHAnsi" w:eastAsiaTheme="minorHAnsi" w:hAnsiTheme="minorHAnsi" w:cstheme="minorHAnsi"/>
          <w:b/>
          <w:bCs/>
          <w:color w:val="000000"/>
          <w:sz w:val="18"/>
          <w:szCs w:val="18"/>
          <w:lang w:eastAsia="en-US"/>
          <w14:ligatures w14:val="standardContextual"/>
        </w:rPr>
        <w:t xml:space="preserve">ἐργάζεσθαι </w:t>
      </w:r>
      <w:r w:rsidR="00107150" w:rsidRPr="00765CD7">
        <w:rPr>
          <w:rFonts w:asciiTheme="minorHAnsi" w:eastAsiaTheme="minorHAnsi" w:hAnsiTheme="minorHAnsi" w:cstheme="minorHAnsi"/>
          <w:color w:val="000000"/>
          <w:sz w:val="18"/>
          <w:szCs w:val="18"/>
          <w:lang w:eastAsia="en-US"/>
          <w14:ligatures w14:val="standardContextual"/>
        </w:rPr>
        <w:t>inf. de destination</w:t>
      </w:r>
      <w:r w:rsidR="00107150" w:rsidRPr="00765CD7">
        <w:rPr>
          <w:rFonts w:asciiTheme="minorHAnsi" w:eastAsiaTheme="minorHAnsi" w:hAnsiTheme="minorHAnsi" w:cstheme="minorHAnsi"/>
          <w:b/>
          <w:bCs/>
          <w:color w:val="000000"/>
          <w:sz w:val="18"/>
          <w:szCs w:val="18"/>
          <w:lang w:eastAsia="en-US"/>
          <w14:ligatures w14:val="standardContextual"/>
        </w:rPr>
        <w:t xml:space="preserve">, cp. de ἀρίστω. </w:t>
      </w:r>
      <w:r w:rsidR="00107150" w:rsidRPr="00765CD7">
        <w:rPr>
          <w:rFonts w:asciiTheme="minorHAnsi" w:eastAsiaTheme="minorHAnsi" w:hAnsiTheme="minorHAnsi" w:cstheme="minorHAnsi"/>
          <w:color w:val="000000"/>
          <w:sz w:val="18"/>
          <w:szCs w:val="18"/>
          <w:lang w:eastAsia="en-US"/>
          <w14:ligatures w14:val="standardContextual"/>
        </w:rPr>
        <w:t> </w:t>
      </w:r>
      <w:r w:rsidRPr="00765CD7">
        <w:rPr>
          <w:rFonts w:asciiTheme="minorHAnsi" w:hAnsiTheme="minorHAnsi" w:cstheme="minorHAnsi"/>
          <w:b/>
          <w:bCs/>
          <w:sz w:val="18"/>
          <w:szCs w:val="18"/>
        </w:rPr>
        <w:t xml:space="preserve"> </w:t>
      </w:r>
    </w:p>
  </w:footnote>
  <w:footnote w:id="443">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 xml:space="preserve">439. οὐκ ἂν τώ γ᾽ ἐρίσαντε ἐν αὔλακι κὰμ μὲν ἄροτρον  —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Ἐ</w:t>
      </w:r>
      <w:r w:rsidR="00107150" w:rsidRPr="00765CD7">
        <w:rPr>
          <w:rFonts w:asciiTheme="minorHAnsi" w:eastAsiaTheme="minorHAnsi" w:hAnsiTheme="minorHAnsi" w:cstheme="minorHAnsi"/>
          <w:b/>
          <w:bCs/>
          <w:color w:val="000000"/>
          <w:sz w:val="18"/>
          <w:szCs w:val="18"/>
          <w:lang w:eastAsia="en-US"/>
          <w14:ligatures w14:val="standardContextual"/>
        </w:rPr>
        <w:t>ρίζω</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 xml:space="preserve">—[ </w:t>
      </w:r>
      <w:r w:rsidR="00107150" w:rsidRPr="00765CD7">
        <w:rPr>
          <w:rFonts w:asciiTheme="minorHAnsi" w:eastAsiaTheme="minorHAnsi" w:hAnsiTheme="minorHAnsi" w:cstheme="minorHAnsi"/>
          <w:color w:val="000000"/>
          <w:sz w:val="18"/>
          <w:szCs w:val="18"/>
          <w:lang w:eastAsia="en-US"/>
          <w14:ligatures w14:val="standardContextual"/>
        </w:rPr>
        <w:t xml:space="preserve">ἐρίζειν ; ἐρίσω, ἤρισα, ἤρικα;  </w:t>
      </w:r>
      <w:r w:rsidR="00107150" w:rsidRPr="00765CD7">
        <w:rPr>
          <w:rFonts w:ascii="Arial" w:eastAsiaTheme="minorHAnsi" w:hAnsi="Arial" w:cs="Arial"/>
          <w:color w:val="000000"/>
          <w:sz w:val="18"/>
          <w:szCs w:val="18"/>
          <w:lang w:eastAsia="en-US"/>
          <w14:ligatures w14:val="standardContextual"/>
        </w:rPr>
        <w:t>▬</w:t>
      </w:r>
      <w:r w:rsidR="00107150" w:rsidRPr="00765CD7">
        <w:rPr>
          <w:rFonts w:asciiTheme="minorHAnsi" w:eastAsiaTheme="minorHAnsi" w:hAnsiTheme="minorHAnsi" w:cstheme="minorHAnsi"/>
          <w:color w:val="000000"/>
          <w:sz w:val="18"/>
          <w:szCs w:val="18"/>
          <w:lang w:eastAsia="en-US"/>
          <w14:ligatures w14:val="standardContextual"/>
        </w:rPr>
        <w:t xml:space="preserve"> M. ἐρίζομαι, ἐρίσομαι, ἠρισάμην; P. ἐρίζομαι, ἐρήρισμαι </w:t>
      </w:r>
      <w:r w:rsidR="00107150" w:rsidRPr="00765CD7">
        <w:rPr>
          <w:rFonts w:asciiTheme="minorHAnsi" w:eastAsiaTheme="minorHAnsi" w:hAnsiTheme="minorHAnsi" w:cstheme="minorHAnsi"/>
          <w:b/>
          <w:bCs/>
          <w:color w:val="000000"/>
          <w:sz w:val="18"/>
          <w:szCs w:val="18"/>
          <w:lang w:eastAsia="en-US"/>
          <w14:ligatures w14:val="standardContextual"/>
        </w:rPr>
        <w:t xml:space="preserve"> ]—: </w:t>
      </w:r>
      <w:r w:rsidR="00107150" w:rsidRPr="00765CD7">
        <w:rPr>
          <w:rFonts w:asciiTheme="minorHAnsi" w:eastAsiaTheme="minorHAnsi" w:hAnsiTheme="minorHAnsi" w:cstheme="minorHAnsi"/>
          <w:color w:val="000000"/>
          <w:sz w:val="18"/>
          <w:szCs w:val="18"/>
          <w:lang w:eastAsia="en-US"/>
          <w14:ligatures w14:val="standardContextual"/>
        </w:rPr>
        <w:t xml:space="preserve">se quereller, être en lutte ; </w:t>
      </w:r>
      <w:r w:rsidR="00107150" w:rsidRPr="00765CD7">
        <w:rPr>
          <w:rFonts w:asciiTheme="minorHAnsi" w:eastAsiaTheme="minorHAnsi" w:hAnsiTheme="minorHAnsi" w:cstheme="minorHAnsi"/>
          <w:i/>
          <w:iCs/>
          <w:color w:val="000000"/>
          <w:sz w:val="18"/>
          <w:szCs w:val="18"/>
          <w:lang w:eastAsia="en-US"/>
          <w14:ligatures w14:val="standardContextual"/>
        </w:rPr>
        <w:t>(p. ext.)</w:t>
      </w:r>
      <w:r w:rsidR="00107150" w:rsidRPr="00765CD7">
        <w:rPr>
          <w:rFonts w:asciiTheme="minorHAnsi" w:eastAsiaTheme="minorHAnsi" w:hAnsiTheme="minorHAnsi" w:cstheme="minorHAnsi"/>
          <w:color w:val="000000"/>
          <w:sz w:val="18"/>
          <w:szCs w:val="18"/>
          <w:lang w:eastAsia="en-US"/>
          <w14:ligatures w14:val="standardContextual"/>
        </w:rPr>
        <w:t xml:space="preserve"> disputer, lutter, rivaliser ; discuter (sophistes).  </w:t>
      </w:r>
      <w:r w:rsidR="00107150" w:rsidRPr="00765CD7">
        <w:rPr>
          <w:rFonts w:asciiTheme="minorHAnsi" w:eastAsiaTheme="minorHAnsi" w:hAnsiTheme="minorHAnsi" w:cstheme="minorHAnsi"/>
          <w:b/>
          <w:bCs/>
          <w:color w:val="B00004"/>
          <w:sz w:val="18"/>
          <w:szCs w:val="18"/>
          <w:lang w:eastAsia="en-US"/>
          <w14:ligatures w14:val="standardContextual"/>
        </w:rPr>
        <w:t>Κ</w:t>
      </w:r>
      <w:r w:rsidR="00107150" w:rsidRPr="00765CD7">
        <w:rPr>
          <w:rFonts w:asciiTheme="minorHAnsi" w:eastAsiaTheme="minorHAnsi" w:hAnsiTheme="minorHAnsi" w:cstheme="minorHAnsi"/>
          <w:b/>
          <w:bCs/>
          <w:color w:val="000000"/>
          <w:sz w:val="18"/>
          <w:szCs w:val="18"/>
          <w:lang w:eastAsia="en-US"/>
          <w14:ligatures w14:val="standardContextual"/>
        </w:rPr>
        <w:t>άμ,</w:t>
      </w:r>
      <w:r w:rsidR="00107150" w:rsidRPr="00765CD7">
        <w:rPr>
          <w:rFonts w:asciiTheme="minorHAnsi" w:eastAsiaTheme="minorHAnsi" w:hAnsiTheme="minorHAnsi" w:cstheme="minorHAnsi"/>
          <w:color w:val="000000"/>
          <w:sz w:val="18"/>
          <w:szCs w:val="18"/>
          <w:lang w:eastAsia="en-US"/>
          <w14:ligatures w14:val="standardContextual"/>
        </w:rPr>
        <w:t xml:space="preserve"> par apoc. et assimil. pour κατ(ά) devant un μ : κὰμ μέν, OD. 20, 2 ; κὰμ μέσον, IL. 11, 172.  →  </w:t>
      </w:r>
      <w:r w:rsidR="00107150" w:rsidRPr="00765CD7">
        <w:rPr>
          <w:rFonts w:asciiTheme="minorHAnsi" w:eastAsiaTheme="minorHAnsi" w:hAnsiTheme="minorHAnsi" w:cstheme="minorHAnsi"/>
          <w:b/>
          <w:bCs/>
          <w:color w:val="B00004"/>
          <w:sz w:val="18"/>
          <w:szCs w:val="18"/>
          <w:lang w:eastAsia="en-US"/>
          <w14:ligatures w14:val="standardContextual"/>
        </w:rPr>
        <w:t>Κ</w:t>
      </w:r>
      <w:r w:rsidR="00107150" w:rsidRPr="00765CD7">
        <w:rPr>
          <w:rFonts w:asciiTheme="minorHAnsi" w:eastAsiaTheme="minorHAnsi" w:hAnsiTheme="minorHAnsi" w:cstheme="minorHAnsi"/>
          <w:b/>
          <w:bCs/>
          <w:color w:val="000000"/>
          <w:sz w:val="18"/>
          <w:szCs w:val="18"/>
          <w:lang w:eastAsia="en-US"/>
          <w14:ligatures w14:val="standardContextual"/>
        </w:rPr>
        <w:t>ατ-άγνυμι</w:t>
      </w:r>
      <w:r w:rsidR="00107150" w:rsidRPr="00765CD7">
        <w:rPr>
          <w:rFonts w:asciiTheme="minorHAnsi" w:eastAsiaTheme="minorHAnsi" w:hAnsiTheme="minorHAnsi" w:cstheme="minorHAnsi"/>
          <w:color w:val="000000"/>
          <w:sz w:val="18"/>
          <w:szCs w:val="18"/>
          <w:lang w:eastAsia="en-US"/>
          <w14:ligatures w14:val="standardContextual"/>
        </w:rPr>
        <w:t> ; κατάξω ; κατέαξα ; — : casser, briser, rompre,</w:t>
      </w:r>
    </w:p>
  </w:footnote>
  <w:footnote w:id="444">
    <w:p w:rsidR="00465590" w:rsidRPr="00765CD7" w:rsidRDefault="00465590"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07150" w:rsidRPr="00765CD7">
        <w:rPr>
          <w:rFonts w:asciiTheme="minorHAnsi" w:eastAsiaTheme="minorHAnsi" w:hAnsiTheme="minorHAnsi" w:cstheme="minorHAnsi"/>
          <w:b/>
          <w:bCs/>
          <w:color w:val="000000"/>
          <w:sz w:val="18"/>
          <w:szCs w:val="18"/>
          <w:lang w:eastAsia="en-US"/>
          <w14:ligatures w14:val="standardContextual"/>
        </w:rPr>
        <w:t>440. ἄξειαν, τὸ δὲ ἔργον ἐτώσιον αὖθι λίποιεν. —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Κ</w:t>
      </w:r>
      <w:r w:rsidR="00107150" w:rsidRPr="00765CD7">
        <w:rPr>
          <w:rFonts w:asciiTheme="minorHAnsi" w:eastAsiaTheme="minorHAnsi" w:hAnsiTheme="minorHAnsi" w:cstheme="minorHAnsi"/>
          <w:b/>
          <w:bCs/>
          <w:color w:val="000000"/>
          <w:sz w:val="18"/>
          <w:szCs w:val="18"/>
          <w:lang w:eastAsia="en-US"/>
          <w14:ligatures w14:val="standardContextual"/>
        </w:rPr>
        <w:t>ατ-άγνυμι</w:t>
      </w:r>
      <w:r w:rsidR="00107150" w:rsidRPr="00765CD7">
        <w:rPr>
          <w:rFonts w:asciiTheme="minorHAnsi" w:eastAsiaTheme="minorHAnsi" w:hAnsiTheme="minorHAnsi" w:cstheme="minorHAnsi"/>
          <w:color w:val="000000"/>
          <w:sz w:val="18"/>
          <w:szCs w:val="18"/>
          <w:lang w:eastAsia="en-US"/>
          <w14:ligatures w14:val="standardContextual"/>
        </w:rPr>
        <w:t xml:space="preserve"> ; κατάξω ; κατέαξα ; — : casser, briser, rompre.    </w:t>
      </w:r>
      <w:r w:rsidR="00107150" w:rsidRPr="00765CD7">
        <w:rPr>
          <w:rFonts w:asciiTheme="minorHAnsi" w:eastAsiaTheme="minorHAnsi" w:hAnsiTheme="minorHAnsi" w:cstheme="minorHAnsi"/>
          <w:b/>
          <w:bCs/>
          <w:color w:val="B00004"/>
          <w:sz w:val="18"/>
          <w:szCs w:val="18"/>
          <w:lang w:eastAsia="en-US"/>
          <w14:ligatures w14:val="standardContextual"/>
        </w:rPr>
        <w:t>Ἐ</w:t>
      </w:r>
      <w:r w:rsidR="00107150" w:rsidRPr="00765CD7">
        <w:rPr>
          <w:rFonts w:asciiTheme="minorHAnsi" w:eastAsiaTheme="minorHAnsi" w:hAnsiTheme="minorHAnsi" w:cstheme="minorHAnsi"/>
          <w:b/>
          <w:bCs/>
          <w:color w:val="000000"/>
          <w:sz w:val="18"/>
          <w:szCs w:val="18"/>
          <w:lang w:eastAsia="en-US"/>
          <w14:ligatures w14:val="standardContextual"/>
        </w:rPr>
        <w:t>τώσιος, ος, ον :</w:t>
      </w:r>
      <w:r w:rsidR="00107150" w:rsidRPr="00765CD7">
        <w:rPr>
          <w:rFonts w:asciiTheme="minorHAnsi" w:eastAsiaTheme="minorHAnsi" w:hAnsiTheme="minorHAnsi" w:cstheme="minorHAnsi"/>
          <w:color w:val="000000"/>
          <w:sz w:val="18"/>
          <w:szCs w:val="18"/>
          <w:lang w:eastAsia="en-US"/>
          <w14:ligatures w14:val="standardContextual"/>
        </w:rPr>
        <w:t xml:space="preserve"> vain, inutile  (Hom.  Hés.) ;  feint, simulé  (Thcr.) ; </w:t>
      </w:r>
      <w:r w:rsidR="00107150" w:rsidRPr="00765CD7">
        <w:rPr>
          <w:rFonts w:asciiTheme="minorHAnsi" w:eastAsiaTheme="minorHAnsi" w:hAnsiTheme="minorHAnsi" w:cstheme="minorHAnsi"/>
          <w:b/>
          <w:bCs/>
          <w:color w:val="000000"/>
          <w:sz w:val="18"/>
          <w:szCs w:val="18"/>
          <w:lang w:eastAsia="en-US"/>
          <w14:ligatures w14:val="standardContextual"/>
        </w:rPr>
        <w:t xml:space="preserve">‖ </w:t>
      </w:r>
      <w:r w:rsidR="00107150" w:rsidRPr="00765CD7">
        <w:rPr>
          <w:rFonts w:asciiTheme="minorHAnsi" w:eastAsiaTheme="minorHAnsi" w:hAnsiTheme="minorHAnsi" w:cstheme="minorHAnsi"/>
          <w:color w:val="000000"/>
          <w:sz w:val="18"/>
          <w:szCs w:val="18"/>
          <w:lang w:eastAsia="en-US"/>
          <w14:ligatures w14:val="standardContextual"/>
        </w:rPr>
        <w:t>  </w:t>
      </w:r>
      <w:r w:rsidR="00107150" w:rsidRPr="00765CD7">
        <w:rPr>
          <w:rFonts w:asciiTheme="minorHAnsi" w:eastAsiaTheme="minorHAnsi" w:hAnsiTheme="minorHAnsi" w:cstheme="minorHAnsi"/>
          <w:i/>
          <w:iCs/>
          <w:color w:val="000000"/>
          <w:sz w:val="18"/>
          <w:szCs w:val="18"/>
          <w:lang w:eastAsia="en-US"/>
          <w14:ligatures w14:val="standardContextual"/>
        </w:rPr>
        <w:t>adv</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ἐτώσιον</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i/>
          <w:iCs/>
          <w:color w:val="000000"/>
          <w:sz w:val="18"/>
          <w:szCs w:val="18"/>
          <w:lang w:eastAsia="en-US"/>
          <w14:ligatures w14:val="standardContextual"/>
        </w:rPr>
        <w:t>ou</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ἐτώσια</w:t>
      </w:r>
      <w:r w:rsidR="00107150" w:rsidRPr="00765CD7">
        <w:rPr>
          <w:rFonts w:asciiTheme="minorHAnsi" w:eastAsiaTheme="minorHAnsi" w:hAnsiTheme="minorHAnsi" w:cstheme="minorHAnsi"/>
          <w:color w:val="000000"/>
          <w:sz w:val="18"/>
          <w:szCs w:val="18"/>
          <w:lang w:eastAsia="en-US"/>
          <w14:ligatures w14:val="standardContextual"/>
        </w:rPr>
        <w:t xml:space="preserve"> : vainement.    </w:t>
      </w:r>
      <w:r w:rsidR="00107150" w:rsidRPr="00765CD7">
        <w:rPr>
          <w:rFonts w:asciiTheme="minorHAnsi" w:eastAsiaTheme="minorHAnsi" w:hAnsiTheme="minorHAnsi" w:cstheme="minorHAnsi"/>
          <w:color w:val="B00004"/>
          <w:sz w:val="18"/>
          <w:szCs w:val="18"/>
          <w:lang w:eastAsia="en-US"/>
          <w14:ligatures w14:val="standardContextual"/>
        </w:rPr>
        <w:t> </w:t>
      </w:r>
      <w:r w:rsidR="00107150" w:rsidRPr="00765CD7">
        <w:rPr>
          <w:rFonts w:asciiTheme="minorHAnsi" w:eastAsiaTheme="minorHAnsi" w:hAnsiTheme="minorHAnsi" w:cstheme="minorHAnsi"/>
          <w:b/>
          <w:bCs/>
          <w:color w:val="B00004"/>
          <w:sz w:val="18"/>
          <w:szCs w:val="18"/>
          <w:lang w:eastAsia="en-US"/>
          <w14:ligatures w14:val="standardContextual"/>
        </w:rPr>
        <w:t>Α</w:t>
      </w:r>
      <w:r w:rsidR="00107150" w:rsidRPr="00765CD7">
        <w:rPr>
          <w:rFonts w:asciiTheme="minorHAnsi" w:eastAsiaTheme="minorHAnsi" w:hAnsiTheme="minorHAnsi" w:cstheme="minorHAnsi"/>
          <w:b/>
          <w:bCs/>
          <w:color w:val="000000"/>
          <w:sz w:val="18"/>
          <w:szCs w:val="18"/>
          <w:lang w:eastAsia="en-US"/>
          <w14:ligatures w14:val="standardContextual"/>
        </w:rPr>
        <w:t>ὖθι = αὐτόθι (</w:t>
      </w:r>
      <w:r w:rsidR="00107150" w:rsidRPr="00765CD7">
        <w:rPr>
          <w:rFonts w:asciiTheme="minorHAnsi" w:eastAsiaTheme="minorHAnsi" w:hAnsiTheme="minorHAnsi" w:cstheme="minorHAnsi"/>
          <w:i/>
          <w:iCs/>
          <w:color w:val="000000"/>
          <w:sz w:val="18"/>
          <w:szCs w:val="18"/>
          <w:lang w:eastAsia="en-US"/>
          <w14:ligatures w14:val="standardContextual"/>
        </w:rPr>
        <w:t>hapl. de</w:t>
      </w:r>
      <w:r w:rsidR="00107150" w:rsidRPr="00765CD7">
        <w:rPr>
          <w:rFonts w:asciiTheme="minorHAnsi" w:eastAsiaTheme="minorHAnsi" w:hAnsiTheme="minorHAnsi" w:cstheme="minorHAnsi"/>
          <w:b/>
          <w:bCs/>
          <w:color w:val="000000"/>
          <w:sz w:val="18"/>
          <w:szCs w:val="18"/>
          <w:lang w:eastAsia="en-US"/>
          <w14:ligatures w14:val="standardContextual"/>
        </w:rPr>
        <w:t xml:space="preserve"> αὐτόθι) : </w:t>
      </w:r>
      <w:r w:rsidR="00107150" w:rsidRPr="00765CD7">
        <w:rPr>
          <w:rFonts w:asciiTheme="minorHAnsi" w:eastAsiaTheme="minorHAnsi" w:hAnsiTheme="minorHAnsi" w:cstheme="minorHAnsi"/>
          <w:color w:val="000000"/>
          <w:sz w:val="18"/>
          <w:szCs w:val="18"/>
          <w:lang w:eastAsia="en-US"/>
          <w14:ligatures w14:val="standardContextual"/>
        </w:rPr>
        <w:t>ici même, là-même ; sur le champ, aussitôt</w:t>
      </w:r>
      <w:r w:rsidR="00107150" w:rsidRPr="00765CD7">
        <w:rPr>
          <w:rFonts w:asciiTheme="minorHAnsi" w:eastAsiaTheme="minorHAnsi" w:hAnsiTheme="minorHAnsi" w:cstheme="minorHAnsi"/>
          <w:b/>
          <w:bCs/>
          <w:color w:val="000000"/>
          <w:sz w:val="18"/>
          <w:szCs w:val="18"/>
          <w:lang w:eastAsia="en-US"/>
          <w14:ligatures w14:val="standardContextual"/>
        </w:rPr>
        <w:t xml:space="preserve"> ; </w:t>
      </w:r>
      <w:r w:rsidR="00107150" w:rsidRPr="00765CD7">
        <w:rPr>
          <w:rFonts w:asciiTheme="minorHAnsi" w:eastAsiaTheme="minorHAnsi" w:hAnsiTheme="minorHAnsi" w:cstheme="minorHAnsi"/>
          <w:i/>
          <w:iCs/>
          <w:color w:val="000000"/>
          <w:sz w:val="18"/>
          <w:szCs w:val="18"/>
          <w:lang w:eastAsia="en-US"/>
          <w14:ligatures w14:val="standardContextual"/>
        </w:rPr>
        <w:t>post</w:t>
      </w:r>
      <w:r w:rsidR="00107150" w:rsidRPr="00765CD7">
        <w:rPr>
          <w:rFonts w:asciiTheme="minorHAnsi" w:eastAsiaTheme="minorHAnsi" w:hAnsiTheme="minorHAnsi" w:cstheme="minorHAnsi"/>
          <w:b/>
          <w:bCs/>
          <w:color w:val="000000"/>
          <w:sz w:val="18"/>
          <w:szCs w:val="18"/>
          <w:lang w:eastAsia="en-US"/>
          <w14:ligatures w14:val="standardContextual"/>
        </w:rPr>
        <w:t xml:space="preserve">.  = αὖθις : </w:t>
      </w:r>
      <w:r w:rsidR="00107150" w:rsidRPr="00765CD7">
        <w:rPr>
          <w:rFonts w:asciiTheme="minorHAnsi" w:eastAsiaTheme="minorHAnsi" w:hAnsiTheme="minorHAnsi" w:cstheme="minorHAnsi"/>
          <w:color w:val="000000"/>
          <w:sz w:val="18"/>
          <w:szCs w:val="18"/>
          <w:lang w:eastAsia="en-US"/>
          <w14:ligatures w14:val="standardContextual"/>
        </w:rPr>
        <w:t>en arrière, à nouveau</w:t>
      </w:r>
      <w:r w:rsidR="00107150" w:rsidRPr="00765CD7">
        <w:rPr>
          <w:rFonts w:asciiTheme="minorHAnsi" w:eastAsiaTheme="minorHAnsi" w:hAnsiTheme="minorHAnsi" w:cstheme="minorHAnsi"/>
          <w:b/>
          <w:bCs/>
          <w:color w:val="000000"/>
          <w:sz w:val="18"/>
          <w:szCs w:val="18"/>
          <w:lang w:eastAsia="en-US"/>
          <w14:ligatures w14:val="standardContextual"/>
        </w:rPr>
        <w:t xml:space="preserve">).   </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B00004"/>
          <w:sz w:val="18"/>
          <w:szCs w:val="18"/>
          <w:lang w:eastAsia="en-US"/>
          <w14:ligatures w14:val="standardContextual"/>
        </w:rPr>
        <w:t>Λ</w:t>
      </w:r>
      <w:r w:rsidR="00107150" w:rsidRPr="00765CD7">
        <w:rPr>
          <w:rFonts w:asciiTheme="minorHAnsi" w:eastAsiaTheme="minorHAnsi" w:hAnsiTheme="minorHAnsi" w:cstheme="minorHAnsi"/>
          <w:b/>
          <w:bCs/>
          <w:color w:val="000000"/>
          <w:sz w:val="18"/>
          <w:szCs w:val="18"/>
          <w:lang w:eastAsia="en-US"/>
          <w14:ligatures w14:val="standardContextual"/>
        </w:rPr>
        <w:t>είπω</w:t>
      </w:r>
      <w:r w:rsidR="00107150" w:rsidRPr="00765CD7">
        <w:rPr>
          <w:rFonts w:asciiTheme="minorHAnsi" w:eastAsiaTheme="minorHAnsi" w:hAnsiTheme="minorHAnsi" w:cstheme="minorHAnsi"/>
          <w:color w:val="000000"/>
          <w:sz w:val="18"/>
          <w:szCs w:val="18"/>
          <w:lang w:eastAsia="en-US"/>
          <w14:ligatures w14:val="standardContextual"/>
        </w:rPr>
        <w:t xml:space="preserve"> </w:t>
      </w:r>
      <w:r w:rsidR="00107150" w:rsidRPr="00765CD7">
        <w:rPr>
          <w:rFonts w:asciiTheme="minorHAnsi" w:eastAsiaTheme="minorHAnsi" w:hAnsiTheme="minorHAnsi" w:cstheme="minorHAnsi"/>
          <w:b/>
          <w:bCs/>
          <w:color w:val="000000"/>
          <w:sz w:val="18"/>
          <w:szCs w:val="18"/>
          <w:lang w:eastAsia="en-US"/>
          <w14:ligatures w14:val="standardContextual"/>
        </w:rPr>
        <w:t xml:space="preserve">—[ </w:t>
      </w:r>
      <w:r w:rsidR="00107150" w:rsidRPr="00765CD7">
        <w:rPr>
          <w:rFonts w:asciiTheme="minorHAnsi" w:eastAsiaTheme="minorHAnsi" w:hAnsiTheme="minorHAnsi" w:cstheme="minorHAnsi"/>
          <w:b/>
          <w:bCs/>
          <w:i/>
          <w:iCs/>
          <w:color w:val="000000"/>
          <w:sz w:val="18"/>
          <w:szCs w:val="18"/>
          <w:lang w:eastAsia="en-US"/>
          <w14:ligatures w14:val="standardContextual"/>
        </w:rPr>
        <w:t>fut.</w:t>
      </w:r>
      <w:r w:rsidR="00107150" w:rsidRPr="00765CD7">
        <w:rPr>
          <w:rFonts w:asciiTheme="minorHAnsi" w:eastAsiaTheme="minorHAnsi" w:hAnsiTheme="minorHAnsi" w:cstheme="minorHAnsi"/>
          <w:b/>
          <w:bCs/>
          <w:color w:val="000000"/>
          <w:sz w:val="18"/>
          <w:szCs w:val="18"/>
          <w:lang w:eastAsia="en-US"/>
          <w14:ligatures w14:val="standardContextual"/>
        </w:rPr>
        <w:t xml:space="preserve">: </w:t>
      </w:r>
      <w:r w:rsidR="00107150" w:rsidRPr="00765CD7">
        <w:rPr>
          <w:rFonts w:asciiTheme="minorHAnsi" w:eastAsiaTheme="minorHAnsi" w:hAnsiTheme="minorHAnsi" w:cstheme="minorHAnsi"/>
          <w:color w:val="000000"/>
          <w:sz w:val="18"/>
          <w:szCs w:val="18"/>
          <w:lang w:eastAsia="en-US"/>
          <w14:ligatures w14:val="standardContextual"/>
        </w:rPr>
        <w:t xml:space="preserve">λείψω ; </w:t>
      </w:r>
      <w:r w:rsidR="00107150" w:rsidRPr="00765CD7">
        <w:rPr>
          <w:rFonts w:asciiTheme="minorHAnsi" w:eastAsiaTheme="minorHAnsi" w:hAnsiTheme="minorHAnsi" w:cstheme="minorHAnsi"/>
          <w:i/>
          <w:iCs/>
          <w:color w:val="000000"/>
          <w:sz w:val="18"/>
          <w:szCs w:val="18"/>
          <w:lang w:eastAsia="en-US"/>
          <w14:ligatures w14:val="standardContextual"/>
        </w:rPr>
        <w:t>aor-2.</w:t>
      </w:r>
      <w:r w:rsidR="00107150" w:rsidRPr="00765CD7">
        <w:rPr>
          <w:rFonts w:asciiTheme="minorHAnsi" w:eastAsiaTheme="minorHAnsi" w:hAnsiTheme="minorHAnsi" w:cstheme="minorHAnsi"/>
          <w:color w:val="000000"/>
          <w:sz w:val="18"/>
          <w:szCs w:val="18"/>
          <w:lang w:eastAsia="en-US"/>
          <w14:ligatures w14:val="standardContextual"/>
        </w:rPr>
        <w:t>:  ἔλιπον, (</w:t>
      </w:r>
      <w:r w:rsidR="00107150" w:rsidRPr="00765CD7">
        <w:rPr>
          <w:rFonts w:asciiTheme="minorHAnsi" w:eastAsiaTheme="minorHAnsi" w:hAnsiTheme="minorHAnsi" w:cstheme="minorHAnsi"/>
          <w:i/>
          <w:iCs/>
          <w:color w:val="000000"/>
          <w:sz w:val="18"/>
          <w:szCs w:val="18"/>
          <w:lang w:eastAsia="en-US"/>
          <w14:ligatures w14:val="standardContextual"/>
        </w:rPr>
        <w:t>aor-1 post.</w:t>
      </w:r>
      <w:r w:rsidR="00107150" w:rsidRPr="00765CD7">
        <w:rPr>
          <w:rFonts w:asciiTheme="minorHAnsi" w:eastAsiaTheme="minorHAnsi" w:hAnsiTheme="minorHAnsi" w:cstheme="minorHAnsi"/>
          <w:color w:val="000000"/>
          <w:sz w:val="18"/>
          <w:szCs w:val="18"/>
          <w:lang w:eastAsia="en-US"/>
          <w14:ligatures w14:val="standardContextual"/>
        </w:rPr>
        <w:t xml:space="preserve">ἔλειψα) ; </w:t>
      </w:r>
      <w:r w:rsidR="00107150" w:rsidRPr="00765CD7">
        <w:rPr>
          <w:rFonts w:asciiTheme="minorHAnsi" w:eastAsiaTheme="minorHAnsi" w:hAnsiTheme="minorHAnsi" w:cstheme="minorHAnsi"/>
          <w:i/>
          <w:iCs/>
          <w:color w:val="000000"/>
          <w:sz w:val="18"/>
          <w:szCs w:val="18"/>
          <w:lang w:eastAsia="en-US"/>
          <w14:ligatures w14:val="standardContextual"/>
        </w:rPr>
        <w:t>pft</w:t>
      </w:r>
      <w:r w:rsidR="00107150" w:rsidRPr="00765CD7">
        <w:rPr>
          <w:rFonts w:asciiTheme="minorHAnsi" w:eastAsiaTheme="minorHAnsi" w:hAnsiTheme="minorHAnsi" w:cstheme="minorHAnsi"/>
          <w:color w:val="000000"/>
          <w:sz w:val="18"/>
          <w:szCs w:val="18"/>
          <w:lang w:eastAsia="en-US"/>
          <w14:ligatures w14:val="standardContextual"/>
        </w:rPr>
        <w:t>.: λέλοιπα  ]—: laisser (après soi), abandonner …</w:t>
      </w:r>
    </w:p>
  </w:footnote>
  <w:footnote w:id="445">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60F2A" w:rsidRPr="00765CD7">
        <w:rPr>
          <w:rFonts w:asciiTheme="minorHAnsi" w:eastAsiaTheme="minorHAnsi" w:hAnsiTheme="minorHAnsi" w:cstheme="minorHAnsi"/>
          <w:b/>
          <w:bCs/>
          <w:color w:val="000000"/>
          <w:sz w:val="18"/>
          <w:szCs w:val="18"/>
          <w:lang w:eastAsia="en-US"/>
          <w14:ligatures w14:val="standardContextual"/>
        </w:rPr>
        <w:t xml:space="preserve">441. τοῖς δ᾽ ἅμα τεσσαρακονταετὴς αἰζηὸς ἕποιτο  —   τοῖς : </w:t>
      </w:r>
      <w:r w:rsidR="00B60F2A" w:rsidRPr="00765CD7">
        <w:rPr>
          <w:rFonts w:asciiTheme="minorHAnsi" w:eastAsiaTheme="minorHAnsi" w:hAnsiTheme="minorHAnsi" w:cstheme="minorHAnsi"/>
          <w:color w:val="000000"/>
          <w:sz w:val="18"/>
          <w:szCs w:val="18"/>
          <w:lang w:eastAsia="en-US"/>
          <w14:ligatures w14:val="standardContextual"/>
        </w:rPr>
        <w:t xml:space="preserve">dém. (= les boeufs) </w:t>
      </w:r>
      <w:r w:rsidR="00B60F2A" w:rsidRPr="00765CD7">
        <w:rPr>
          <w:rFonts w:asciiTheme="minorHAnsi" w:eastAsiaTheme="minorHAnsi" w:hAnsiTheme="minorHAnsi" w:cstheme="minorHAnsi"/>
          <w:b/>
          <w:bCs/>
          <w:color w:val="000000"/>
          <w:sz w:val="18"/>
          <w:szCs w:val="18"/>
          <w:lang w:eastAsia="en-US"/>
          <w14:ligatures w14:val="standardContextual"/>
        </w:rPr>
        <w:t xml:space="preserve">    </w:t>
      </w:r>
      <w:r w:rsidR="00B60F2A" w:rsidRPr="00765CD7">
        <w:rPr>
          <w:rFonts w:asciiTheme="minorHAnsi" w:eastAsiaTheme="minorHAnsi" w:hAnsiTheme="minorHAnsi" w:cstheme="minorHAnsi"/>
          <w:b/>
          <w:bCs/>
          <w:color w:val="B00004"/>
          <w:sz w:val="18"/>
          <w:szCs w:val="18"/>
          <w:lang w:eastAsia="en-US"/>
          <w14:ligatures w14:val="standardContextual"/>
        </w:rPr>
        <w:t>Ἅ</w:t>
      </w:r>
      <w:r w:rsidR="00B60F2A" w:rsidRPr="00765CD7">
        <w:rPr>
          <w:rFonts w:asciiTheme="minorHAnsi" w:eastAsiaTheme="minorHAnsi" w:hAnsiTheme="minorHAnsi" w:cstheme="minorHAnsi"/>
          <w:b/>
          <w:bCs/>
          <w:color w:val="000000"/>
          <w:sz w:val="18"/>
          <w:szCs w:val="18"/>
          <w:lang w:eastAsia="en-US"/>
          <w14:ligatures w14:val="standardContextual"/>
        </w:rPr>
        <w:t>μα :</w:t>
      </w:r>
      <w:r w:rsidR="00B60F2A" w:rsidRPr="00765CD7">
        <w:rPr>
          <w:rFonts w:asciiTheme="minorHAnsi" w:eastAsiaTheme="minorHAnsi" w:hAnsiTheme="minorHAnsi" w:cstheme="minorHAnsi"/>
          <w:color w:val="000000"/>
          <w:sz w:val="18"/>
          <w:szCs w:val="18"/>
          <w:lang w:eastAsia="en-US"/>
          <w14:ligatures w14:val="standardContextual"/>
        </w:rPr>
        <w:t xml:space="preserve"> ensemble tout à la fois ; en même temps ; </w:t>
      </w:r>
      <w:r w:rsidR="00B60F2A" w:rsidRPr="00765CD7">
        <w:rPr>
          <w:rFonts w:asciiTheme="minorHAnsi" w:eastAsiaTheme="minorHAnsi" w:hAnsiTheme="minorHAnsi" w:cstheme="minorHAnsi"/>
          <w:b/>
          <w:bCs/>
          <w:color w:val="000000"/>
          <w:sz w:val="18"/>
          <w:szCs w:val="18"/>
          <w:lang w:eastAsia="en-US"/>
          <w14:ligatures w14:val="standardContextual"/>
        </w:rPr>
        <w:t xml:space="preserve">ἅμα πάντες </w:t>
      </w:r>
      <w:r w:rsidR="00B60F2A" w:rsidRPr="00765CD7">
        <w:rPr>
          <w:rFonts w:asciiTheme="minorHAnsi" w:eastAsiaTheme="minorHAnsi" w:hAnsiTheme="minorHAnsi" w:cstheme="minorHAnsi"/>
          <w:color w:val="000000"/>
          <w:sz w:val="18"/>
          <w:szCs w:val="18"/>
          <w:lang w:eastAsia="en-US"/>
          <w14:ligatures w14:val="standardContextual"/>
        </w:rPr>
        <w:t>(</w:t>
      </w:r>
      <w:r w:rsidR="00B60F2A" w:rsidRPr="00765CD7">
        <w:rPr>
          <w:rFonts w:asciiTheme="minorHAnsi" w:eastAsiaTheme="minorHAnsi" w:hAnsiTheme="minorHAnsi" w:cstheme="minorHAnsi"/>
          <w:i/>
          <w:iCs/>
          <w:color w:val="000000"/>
          <w:sz w:val="18"/>
          <w:szCs w:val="18"/>
          <w:lang w:eastAsia="en-US"/>
          <w14:ligatures w14:val="standardContextual"/>
        </w:rPr>
        <w:t>Il</w:t>
      </w:r>
      <w:r w:rsidR="00B60F2A" w:rsidRPr="00765CD7">
        <w:rPr>
          <w:rFonts w:asciiTheme="minorHAnsi" w:eastAsiaTheme="minorHAnsi" w:hAnsiTheme="minorHAnsi" w:cstheme="minorHAnsi"/>
          <w:color w:val="000000"/>
          <w:sz w:val="18"/>
          <w:szCs w:val="18"/>
          <w:lang w:eastAsia="en-US"/>
          <w14:ligatures w14:val="standardContextual"/>
        </w:rPr>
        <w:t xml:space="preserve">. ) : tous ensemble     </w:t>
      </w:r>
      <w:r w:rsidR="00B60F2A" w:rsidRPr="00765CD7">
        <w:rPr>
          <w:rFonts w:asciiTheme="minorHAnsi" w:eastAsiaTheme="minorHAnsi" w:hAnsiTheme="minorHAnsi" w:cstheme="minorHAnsi"/>
          <w:b/>
          <w:bCs/>
          <w:color w:val="000000"/>
          <w:sz w:val="18"/>
          <w:szCs w:val="18"/>
          <w:lang w:eastAsia="en-US"/>
          <w14:ligatures w14:val="standardContextual"/>
        </w:rPr>
        <w:t xml:space="preserve">ἅμα + dat.: </w:t>
      </w:r>
      <w:r w:rsidR="00B60F2A" w:rsidRPr="00765CD7">
        <w:rPr>
          <w:rFonts w:asciiTheme="minorHAnsi" w:eastAsiaTheme="minorHAnsi" w:hAnsiTheme="minorHAnsi" w:cstheme="minorHAnsi"/>
          <w:color w:val="000000"/>
          <w:sz w:val="18"/>
          <w:szCs w:val="18"/>
          <w:lang w:eastAsia="en-US"/>
          <w14:ligatures w14:val="standardContextual"/>
        </w:rPr>
        <w:t xml:space="preserve">en même temps que, avec ; en compagnie de, avec.    </w:t>
      </w:r>
      <w:r w:rsidR="00B60F2A" w:rsidRPr="00765CD7">
        <w:rPr>
          <w:rFonts w:asciiTheme="minorHAnsi" w:eastAsiaTheme="minorHAnsi" w:hAnsiTheme="minorHAnsi" w:cstheme="minorHAnsi"/>
          <w:b/>
          <w:bCs/>
          <w:color w:val="B10027"/>
          <w:sz w:val="18"/>
          <w:szCs w:val="18"/>
          <w:lang w:eastAsia="en-US"/>
          <w14:ligatures w14:val="standardContextual"/>
        </w:rPr>
        <w:t>Α</w:t>
      </w:r>
      <w:r w:rsidR="00B60F2A" w:rsidRPr="00765CD7">
        <w:rPr>
          <w:rFonts w:asciiTheme="minorHAnsi" w:eastAsiaTheme="minorHAnsi" w:hAnsiTheme="minorHAnsi" w:cstheme="minorHAnsi"/>
          <w:b/>
          <w:bCs/>
          <w:color w:val="000000"/>
          <w:sz w:val="18"/>
          <w:szCs w:val="18"/>
          <w:lang w:eastAsia="en-US"/>
          <w14:ligatures w14:val="standardContextual"/>
        </w:rPr>
        <w:t>ἰζηός, οῦ (</w:t>
      </w:r>
      <w:r w:rsidR="00B60F2A" w:rsidRPr="00765CD7">
        <w:rPr>
          <w:rFonts w:asciiTheme="minorHAnsi" w:eastAsiaTheme="minorHAnsi" w:hAnsiTheme="minorHAnsi" w:cstheme="minorHAnsi"/>
          <w:b/>
          <w:bCs/>
          <w:i/>
          <w:iCs/>
          <w:color w:val="000000"/>
          <w:sz w:val="18"/>
          <w:szCs w:val="18"/>
          <w:lang w:eastAsia="en-US"/>
          <w14:ligatures w14:val="standardContextual"/>
        </w:rPr>
        <w:t>adj.m.</w:t>
      </w:r>
      <w:r w:rsidR="00B60F2A" w:rsidRPr="00765CD7">
        <w:rPr>
          <w:rFonts w:asciiTheme="minorHAnsi" w:eastAsiaTheme="minorHAnsi" w:hAnsiTheme="minorHAnsi" w:cstheme="minorHAnsi"/>
          <w:b/>
          <w:bCs/>
          <w:color w:val="000000"/>
          <w:sz w:val="18"/>
          <w:szCs w:val="18"/>
          <w:lang w:eastAsia="en-US"/>
          <w14:ligatures w14:val="standardContextual"/>
        </w:rPr>
        <w:t>) :</w:t>
      </w:r>
      <w:r w:rsidR="00B60F2A" w:rsidRPr="00765CD7">
        <w:rPr>
          <w:rFonts w:asciiTheme="minorHAnsi" w:eastAsiaTheme="minorHAnsi" w:hAnsiTheme="minorHAnsi" w:cstheme="minorHAnsi"/>
          <w:color w:val="000000"/>
          <w:sz w:val="18"/>
          <w:szCs w:val="18"/>
          <w:lang w:eastAsia="en-US"/>
          <w14:ligatures w14:val="standardContextual"/>
        </w:rPr>
        <w:t xml:space="preserve"> qui est dans la force de l’âge; (subst.) homme (robuste); </w:t>
      </w:r>
      <w:r w:rsidR="00B60F2A" w:rsidRPr="00765CD7">
        <w:rPr>
          <w:rFonts w:asciiTheme="minorHAnsi" w:eastAsiaTheme="minorHAnsi" w:hAnsiTheme="minorHAnsi" w:cstheme="minorHAnsi"/>
          <w:b/>
          <w:bCs/>
          <w:color w:val="000000"/>
          <w:sz w:val="18"/>
          <w:szCs w:val="18"/>
          <w:lang w:eastAsia="en-US"/>
          <w14:ligatures w14:val="standardContextual"/>
        </w:rPr>
        <w:t>2</w:t>
      </w:r>
      <w:r w:rsidR="00B60F2A" w:rsidRPr="00765CD7">
        <w:rPr>
          <w:rFonts w:asciiTheme="minorHAnsi" w:eastAsiaTheme="minorHAnsi" w:hAnsiTheme="minorHAnsi" w:cstheme="minorHAnsi"/>
          <w:color w:val="000000"/>
          <w:sz w:val="18"/>
          <w:szCs w:val="18"/>
          <w:lang w:eastAsia="en-US"/>
          <w14:ligatures w14:val="standardContextual"/>
        </w:rPr>
        <w:t xml:space="preserve"> homme, </w:t>
      </w:r>
      <w:r w:rsidR="00B60F2A" w:rsidRPr="00765CD7">
        <w:rPr>
          <w:rFonts w:asciiTheme="minorHAnsi" w:eastAsiaTheme="minorHAnsi" w:hAnsiTheme="minorHAnsi" w:cstheme="minorHAnsi"/>
          <w:i/>
          <w:iCs/>
          <w:color w:val="000000"/>
          <w:sz w:val="18"/>
          <w:szCs w:val="18"/>
          <w:lang w:eastAsia="en-US"/>
          <w14:ligatures w14:val="standardContextual"/>
        </w:rPr>
        <w:t>en gén.</w:t>
      </w:r>
      <w:r w:rsidR="00B60F2A" w:rsidRPr="00765CD7">
        <w:rPr>
          <w:rFonts w:asciiTheme="minorHAnsi" w:eastAsiaTheme="minorHAnsi" w:hAnsiTheme="minorHAnsi" w:cstheme="minorHAnsi"/>
          <w:color w:val="000000"/>
          <w:sz w:val="18"/>
          <w:szCs w:val="18"/>
          <w:lang w:eastAsia="en-US"/>
          <w14:ligatures w14:val="standardContextual"/>
        </w:rPr>
        <w:t xml:space="preserve"> A. RH. </w:t>
      </w:r>
      <w:r w:rsidR="00B60F2A" w:rsidRPr="00765CD7">
        <w:rPr>
          <w:rFonts w:asciiTheme="minorHAnsi" w:eastAsiaTheme="minorHAnsi" w:hAnsiTheme="minorHAnsi" w:cstheme="minorHAnsi"/>
          <w:b/>
          <w:bCs/>
          <w:color w:val="000000"/>
          <w:sz w:val="18"/>
          <w:szCs w:val="18"/>
          <w:lang w:eastAsia="en-US"/>
          <w14:ligatures w14:val="standardContextual"/>
        </w:rPr>
        <w:t>αἰζηός,</w:t>
      </w:r>
      <w:r w:rsidR="00B60F2A" w:rsidRPr="00765CD7">
        <w:rPr>
          <w:rFonts w:asciiTheme="minorHAnsi" w:eastAsiaTheme="minorHAnsi" w:hAnsiTheme="minorHAnsi" w:cstheme="minorHAnsi"/>
          <w:color w:val="000000"/>
          <w:sz w:val="18"/>
          <w:szCs w:val="18"/>
          <w:lang w:eastAsia="en-US"/>
          <w14:ligatures w14:val="standardContextual"/>
        </w:rPr>
        <w:t xml:space="preserve"> οῦ : </w:t>
      </w:r>
      <w:r w:rsidR="00B60F2A" w:rsidRPr="00765CD7">
        <w:rPr>
          <w:rFonts w:ascii="Segoe UI Symbol" w:eastAsiaTheme="minorHAnsi" w:hAnsi="Segoe UI Symbol" w:cs="Segoe UI Symbol"/>
          <w:color w:val="000000"/>
          <w:sz w:val="18"/>
          <w:szCs w:val="18"/>
          <w:lang w:eastAsia="en-US"/>
          <w14:ligatures w14:val="standardContextual"/>
        </w:rPr>
        <w:t>➵</w:t>
      </w:r>
      <w:r w:rsidR="00B60F2A" w:rsidRPr="00765CD7">
        <w:rPr>
          <w:rFonts w:asciiTheme="minorHAnsi" w:eastAsiaTheme="minorHAnsi" w:hAnsiTheme="minorHAnsi" w:cstheme="minorHAnsi"/>
          <w:color w:val="000000"/>
          <w:sz w:val="18"/>
          <w:szCs w:val="18"/>
          <w:lang w:eastAsia="en-US"/>
          <w14:ligatures w14:val="standardContextual"/>
        </w:rPr>
        <w:t xml:space="preserve"> Dans Hom. et Hés. αἰζηός,  et αἰζήϊος.  </w:t>
      </w:r>
      <w:r w:rsidR="00B60F2A" w:rsidRPr="00765CD7">
        <w:rPr>
          <w:rFonts w:asciiTheme="minorHAnsi" w:eastAsiaTheme="minorHAnsi" w:hAnsiTheme="minorHAnsi" w:cstheme="minorHAnsi"/>
          <w:b/>
          <w:bCs/>
          <w:color w:val="B00004"/>
          <w:sz w:val="18"/>
          <w:szCs w:val="18"/>
          <w:lang w:eastAsia="en-US"/>
          <w14:ligatures w14:val="standardContextual"/>
        </w:rPr>
        <w:t>Τ</w:t>
      </w:r>
      <w:r w:rsidR="00B60F2A" w:rsidRPr="00765CD7">
        <w:rPr>
          <w:rFonts w:asciiTheme="minorHAnsi" w:eastAsiaTheme="minorHAnsi" w:hAnsiTheme="minorHAnsi" w:cstheme="minorHAnsi"/>
          <w:b/>
          <w:bCs/>
          <w:color w:val="000000"/>
          <w:sz w:val="18"/>
          <w:szCs w:val="18"/>
          <w:lang w:eastAsia="en-US"/>
          <w14:ligatures w14:val="standardContextual"/>
        </w:rPr>
        <w:t xml:space="preserve">εσσαρακοντα·ετής, ής, ές </w:t>
      </w:r>
      <w:r w:rsidR="00B60F2A" w:rsidRPr="00765CD7">
        <w:rPr>
          <w:rFonts w:asciiTheme="minorHAnsi" w:eastAsiaTheme="minorHAnsi" w:hAnsiTheme="minorHAnsi" w:cstheme="minorHAnsi"/>
          <w:color w:val="000000"/>
          <w:sz w:val="18"/>
          <w:szCs w:val="18"/>
          <w:lang w:eastAsia="en-US"/>
          <w14:ligatures w14:val="standardContextual"/>
        </w:rPr>
        <w:t xml:space="preserve">[ᾰᾰᾰ] de quarante ans,      </w:t>
      </w:r>
      <w:r w:rsidR="00B60F2A" w:rsidRPr="00765CD7">
        <w:rPr>
          <w:rFonts w:asciiTheme="minorHAnsi" w:eastAsiaTheme="minorHAnsi" w:hAnsiTheme="minorHAnsi" w:cstheme="minorHAnsi"/>
          <w:b/>
          <w:bCs/>
          <w:color w:val="B00004"/>
          <w:sz w:val="18"/>
          <w:szCs w:val="18"/>
          <w:lang w:eastAsia="en-US"/>
          <w14:ligatures w14:val="standardContextual"/>
        </w:rPr>
        <w:t>Ἕ</w:t>
      </w:r>
      <w:r w:rsidR="00B60F2A" w:rsidRPr="00765CD7">
        <w:rPr>
          <w:rFonts w:asciiTheme="minorHAnsi" w:eastAsiaTheme="minorHAnsi" w:hAnsiTheme="minorHAnsi" w:cstheme="minorHAnsi"/>
          <w:b/>
          <w:bCs/>
          <w:color w:val="000000"/>
          <w:sz w:val="18"/>
          <w:szCs w:val="18"/>
          <w:lang w:eastAsia="en-US"/>
          <w14:ligatures w14:val="standardContextual"/>
        </w:rPr>
        <w:t>πομαι —[</w:t>
      </w:r>
      <w:r w:rsidR="00B60F2A" w:rsidRPr="00765CD7">
        <w:rPr>
          <w:rFonts w:asciiTheme="minorHAnsi" w:eastAsiaTheme="minorHAnsi" w:hAnsiTheme="minorHAnsi" w:cstheme="minorHAnsi"/>
          <w:color w:val="000000"/>
          <w:sz w:val="18"/>
          <w:szCs w:val="18"/>
          <w:lang w:eastAsia="en-US"/>
          <w14:ligatures w14:val="standardContextual"/>
        </w:rPr>
        <w:t xml:space="preserve">Impft.:  </w:t>
      </w:r>
      <w:r w:rsidR="00B60F2A" w:rsidRPr="00765CD7">
        <w:rPr>
          <w:rFonts w:asciiTheme="minorHAnsi" w:eastAsiaTheme="minorHAnsi" w:hAnsiTheme="minorHAnsi" w:cstheme="minorHAnsi"/>
          <w:b/>
          <w:bCs/>
          <w:color w:val="000000"/>
          <w:sz w:val="18"/>
          <w:szCs w:val="18"/>
          <w:lang w:eastAsia="en-US"/>
          <w14:ligatures w14:val="standardContextual"/>
        </w:rPr>
        <w:t>εἱπόμην</w:t>
      </w:r>
      <w:r w:rsidR="00B60F2A" w:rsidRPr="00765CD7">
        <w:rPr>
          <w:rFonts w:asciiTheme="minorHAnsi" w:eastAsiaTheme="minorHAnsi" w:hAnsiTheme="minorHAnsi" w:cstheme="minorHAnsi"/>
          <w:color w:val="000000"/>
          <w:sz w:val="18"/>
          <w:szCs w:val="18"/>
          <w:lang w:eastAsia="en-US"/>
          <w14:ligatures w14:val="standardContextual"/>
        </w:rPr>
        <w:t xml:space="preserve"> ; Fut.:  </w:t>
      </w:r>
      <w:r w:rsidR="00B60F2A" w:rsidRPr="00765CD7">
        <w:rPr>
          <w:rFonts w:asciiTheme="minorHAnsi" w:eastAsiaTheme="minorHAnsi" w:hAnsiTheme="minorHAnsi" w:cstheme="minorHAnsi"/>
          <w:b/>
          <w:bCs/>
          <w:color w:val="000000"/>
          <w:sz w:val="18"/>
          <w:szCs w:val="18"/>
          <w:lang w:eastAsia="en-US"/>
          <w14:ligatures w14:val="standardContextual"/>
        </w:rPr>
        <w:t>ἑψομαι</w:t>
      </w:r>
      <w:r w:rsidR="00B60F2A" w:rsidRPr="00765CD7">
        <w:rPr>
          <w:rFonts w:asciiTheme="minorHAnsi" w:eastAsiaTheme="minorHAnsi" w:hAnsiTheme="minorHAnsi" w:cstheme="minorHAnsi"/>
          <w:color w:val="000000"/>
          <w:sz w:val="18"/>
          <w:szCs w:val="18"/>
          <w:lang w:eastAsia="en-US"/>
          <w14:ligatures w14:val="standardContextual"/>
        </w:rPr>
        <w:t xml:space="preserve"> ; Aor.: </w:t>
      </w:r>
      <w:r w:rsidR="00B60F2A" w:rsidRPr="00765CD7">
        <w:rPr>
          <w:rFonts w:asciiTheme="minorHAnsi" w:eastAsiaTheme="minorHAnsi" w:hAnsiTheme="minorHAnsi" w:cstheme="minorHAnsi"/>
          <w:b/>
          <w:bCs/>
          <w:color w:val="000000"/>
          <w:sz w:val="18"/>
          <w:szCs w:val="18"/>
          <w:lang w:eastAsia="en-US"/>
          <w14:ligatures w14:val="standardContextual"/>
        </w:rPr>
        <w:t xml:space="preserve"> ἑσπόμην → </w:t>
      </w:r>
      <w:r w:rsidR="00B60F2A" w:rsidRPr="00765CD7">
        <w:rPr>
          <w:rFonts w:asciiTheme="minorHAnsi" w:eastAsiaTheme="minorHAnsi" w:hAnsiTheme="minorHAnsi" w:cstheme="minorHAnsi"/>
          <w:color w:val="000000"/>
          <w:sz w:val="18"/>
          <w:szCs w:val="18"/>
          <w:lang w:eastAsia="en-US"/>
          <w14:ligatures w14:val="standardContextual"/>
        </w:rPr>
        <w:t xml:space="preserve">inf. aor.  </w:t>
      </w:r>
      <w:r w:rsidR="00B60F2A" w:rsidRPr="00765CD7">
        <w:rPr>
          <w:rFonts w:asciiTheme="minorHAnsi" w:eastAsiaTheme="minorHAnsi" w:hAnsiTheme="minorHAnsi" w:cstheme="minorHAnsi"/>
          <w:b/>
          <w:bCs/>
          <w:color w:val="000000"/>
          <w:sz w:val="18"/>
          <w:szCs w:val="18"/>
          <w:lang w:eastAsia="en-US"/>
          <w14:ligatures w14:val="standardContextual"/>
        </w:rPr>
        <w:t>σπέσθαι</w:t>
      </w:r>
      <w:r w:rsidR="00B60F2A" w:rsidRPr="00765CD7">
        <w:rPr>
          <w:rFonts w:asciiTheme="minorHAnsi" w:eastAsiaTheme="minorHAnsi" w:hAnsiTheme="minorHAnsi" w:cstheme="minorHAnsi"/>
          <w:color w:val="000000"/>
          <w:sz w:val="18"/>
          <w:szCs w:val="18"/>
          <w:lang w:eastAsia="en-US"/>
          <w14:ligatures w14:val="standardContextual"/>
        </w:rPr>
        <w:t> ; — </w:t>
      </w:r>
      <w:r w:rsidR="00B60F2A" w:rsidRPr="00765CD7">
        <w:rPr>
          <w:rFonts w:asciiTheme="minorHAnsi" w:eastAsiaTheme="minorHAnsi" w:hAnsiTheme="minorHAnsi" w:cstheme="minorHAnsi"/>
          <w:b/>
          <w:bCs/>
          <w:color w:val="000000"/>
          <w:sz w:val="18"/>
          <w:szCs w:val="18"/>
          <w:lang w:eastAsia="en-US"/>
          <w14:ligatures w14:val="standardContextual"/>
        </w:rPr>
        <w:t>]—:</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b/>
          <w:bCs/>
          <w:color w:val="000000"/>
          <w:sz w:val="18"/>
          <w:szCs w:val="18"/>
          <w:lang w:eastAsia="en-US"/>
          <w14:ligatures w14:val="standardContextual"/>
        </w:rPr>
        <w:t> </w:t>
      </w:r>
      <w:r w:rsidR="00B60F2A" w:rsidRPr="00765CD7">
        <w:rPr>
          <w:rFonts w:asciiTheme="minorHAnsi" w:eastAsiaTheme="minorHAnsi" w:hAnsiTheme="minorHAnsi" w:cstheme="minorHAnsi"/>
          <w:color w:val="000000"/>
          <w:sz w:val="18"/>
          <w:szCs w:val="18"/>
          <w:lang w:eastAsia="en-US"/>
          <w14:ligatures w14:val="standardContextual"/>
        </w:rPr>
        <w:t xml:space="preserve">suivre  (+ dat. ; rart + acc.  → </w:t>
      </w:r>
      <w:r w:rsidR="00B60F2A" w:rsidRPr="00765CD7">
        <w:rPr>
          <w:rFonts w:asciiTheme="minorHAnsi" w:eastAsiaTheme="minorHAnsi" w:hAnsiTheme="minorHAnsi" w:cstheme="minorHAnsi"/>
          <w:b/>
          <w:bCs/>
          <w:color w:val="000000"/>
          <w:sz w:val="18"/>
          <w:szCs w:val="18"/>
          <w:lang w:eastAsia="en-US"/>
          <w14:ligatures w14:val="standardContextual"/>
        </w:rPr>
        <w:t>τοῖς</w:t>
      </w:r>
      <w:r w:rsidR="00B60F2A" w:rsidRPr="00765CD7">
        <w:rPr>
          <w:rFonts w:asciiTheme="minorHAnsi" w:eastAsiaTheme="minorHAnsi" w:hAnsiTheme="minorHAnsi" w:cstheme="minorHAnsi"/>
          <w:color w:val="000000"/>
          <w:sz w:val="18"/>
          <w:szCs w:val="18"/>
          <w:lang w:eastAsia="en-US"/>
          <w14:ligatures w14:val="standardContextual"/>
        </w:rPr>
        <w:t>).</w:t>
      </w:r>
    </w:p>
  </w:footnote>
  <w:footnote w:id="446">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60F2A" w:rsidRPr="00765CD7">
        <w:rPr>
          <w:rFonts w:asciiTheme="minorHAnsi" w:eastAsiaTheme="minorHAnsi" w:hAnsiTheme="minorHAnsi" w:cstheme="minorHAnsi"/>
          <w:b/>
          <w:bCs/>
          <w:color w:val="000000"/>
          <w:sz w:val="18"/>
          <w:szCs w:val="18"/>
          <w:lang w:eastAsia="en-US"/>
          <w14:ligatures w14:val="standardContextual"/>
        </w:rPr>
        <w:t xml:space="preserve">442. ἄρτον δειπνήσας τετράτρυφον, ὀκτάβλωμον, —   </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b/>
          <w:bCs/>
          <w:color w:val="B00004"/>
          <w:sz w:val="18"/>
          <w:szCs w:val="18"/>
          <w:lang w:eastAsia="en-US"/>
          <w14:ligatures w14:val="standardContextual"/>
        </w:rPr>
        <w:t>Ἄ</w:t>
      </w:r>
      <w:r w:rsidR="00B60F2A" w:rsidRPr="00765CD7">
        <w:rPr>
          <w:rFonts w:asciiTheme="minorHAnsi" w:eastAsiaTheme="minorHAnsi" w:hAnsiTheme="minorHAnsi" w:cstheme="minorHAnsi"/>
          <w:b/>
          <w:bCs/>
          <w:color w:val="000000"/>
          <w:sz w:val="18"/>
          <w:szCs w:val="18"/>
          <w:lang w:eastAsia="en-US"/>
          <w14:ligatures w14:val="standardContextual"/>
        </w:rPr>
        <w:t>ρτος, ου  (ὁ) :</w:t>
      </w:r>
      <w:r w:rsidR="00B60F2A" w:rsidRPr="00765CD7">
        <w:rPr>
          <w:rFonts w:asciiTheme="minorHAnsi" w:eastAsiaTheme="minorHAnsi" w:hAnsiTheme="minorHAnsi" w:cstheme="minorHAnsi"/>
          <w:color w:val="000000"/>
          <w:sz w:val="18"/>
          <w:szCs w:val="18"/>
          <w:lang w:eastAsia="en-US"/>
          <w14:ligatures w14:val="standardContextual"/>
        </w:rPr>
        <w:t xml:space="preserve"> pain de froment par opp. au pain d’orge.    </w:t>
      </w:r>
      <w:r w:rsidR="00B60F2A" w:rsidRPr="00765CD7">
        <w:rPr>
          <w:rFonts w:asciiTheme="minorHAnsi" w:eastAsiaTheme="minorHAnsi" w:hAnsiTheme="minorHAnsi" w:cstheme="minorHAnsi"/>
          <w:b/>
          <w:bCs/>
          <w:color w:val="B00004"/>
          <w:sz w:val="18"/>
          <w:szCs w:val="18"/>
          <w:lang w:eastAsia="en-US"/>
          <w14:ligatures w14:val="standardContextual"/>
        </w:rPr>
        <w:t>Δ</w:t>
      </w:r>
      <w:r w:rsidR="00B60F2A" w:rsidRPr="00765CD7">
        <w:rPr>
          <w:rFonts w:asciiTheme="minorHAnsi" w:eastAsiaTheme="minorHAnsi" w:hAnsiTheme="minorHAnsi" w:cstheme="minorHAnsi"/>
          <w:b/>
          <w:bCs/>
          <w:color w:val="000000"/>
          <w:sz w:val="18"/>
          <w:szCs w:val="18"/>
          <w:lang w:eastAsia="en-US"/>
          <w14:ligatures w14:val="standardContextual"/>
        </w:rPr>
        <w:t>ειπνέω </w:t>
      </w:r>
      <w:r w:rsidR="00B60F2A" w:rsidRPr="00765CD7">
        <w:rPr>
          <w:rFonts w:asciiTheme="minorHAnsi" w:eastAsiaTheme="minorHAnsi" w:hAnsiTheme="minorHAnsi" w:cstheme="minorHAnsi"/>
          <w:color w:val="000000"/>
          <w:sz w:val="18"/>
          <w:szCs w:val="18"/>
          <w:lang w:eastAsia="en-US"/>
          <w14:ligatures w14:val="standardContextual"/>
        </w:rPr>
        <w:t>: prendre un repas (sans précision, selon West).    </w:t>
      </w:r>
      <w:r w:rsidR="00B60F2A" w:rsidRPr="00765CD7">
        <w:rPr>
          <w:rFonts w:asciiTheme="minorHAnsi" w:eastAsiaTheme="minorHAnsi" w:hAnsiTheme="minorHAnsi" w:cstheme="minorHAnsi"/>
          <w:b/>
          <w:bCs/>
          <w:color w:val="000000"/>
          <w:sz w:val="18"/>
          <w:szCs w:val="18"/>
          <w:lang w:eastAsia="en-US"/>
          <w14:ligatures w14:val="standardContextual"/>
        </w:rPr>
        <w:t>τετρά·τρυφος, ος, ον</w:t>
      </w:r>
      <w:r w:rsidR="00B60F2A" w:rsidRPr="00765CD7">
        <w:rPr>
          <w:rFonts w:asciiTheme="minorHAnsi" w:eastAsiaTheme="minorHAnsi" w:hAnsiTheme="minorHAnsi" w:cstheme="minorHAnsi"/>
          <w:color w:val="000000"/>
          <w:sz w:val="18"/>
          <w:szCs w:val="18"/>
          <w:lang w:eastAsia="en-US"/>
          <w14:ligatures w14:val="standardContextual"/>
        </w:rPr>
        <w:t xml:space="preserve"> [ῠ] qu'on peut rompre en quatre.     </w:t>
      </w:r>
      <w:r w:rsidR="00B60F2A" w:rsidRPr="00765CD7">
        <w:rPr>
          <w:rFonts w:asciiTheme="minorHAnsi" w:eastAsiaTheme="minorHAnsi" w:hAnsiTheme="minorHAnsi" w:cstheme="minorHAnsi"/>
          <w:b/>
          <w:bCs/>
          <w:color w:val="FB0007"/>
          <w:sz w:val="18"/>
          <w:szCs w:val="18"/>
          <w:lang w:eastAsia="en-US"/>
          <w14:ligatures w14:val="standardContextual"/>
        </w:rPr>
        <w:t>ὀ</w:t>
      </w:r>
      <w:r w:rsidR="00B60F2A" w:rsidRPr="00765CD7">
        <w:rPr>
          <w:rFonts w:asciiTheme="minorHAnsi" w:eastAsiaTheme="minorHAnsi" w:hAnsiTheme="minorHAnsi" w:cstheme="minorHAnsi"/>
          <w:b/>
          <w:bCs/>
          <w:color w:val="000000"/>
          <w:sz w:val="18"/>
          <w:szCs w:val="18"/>
          <w:lang w:eastAsia="en-US"/>
          <w14:ligatures w14:val="standardContextual"/>
        </w:rPr>
        <w:t>κτά·ϐλωμος ἄρτος,</w:t>
      </w:r>
      <w:r w:rsidR="00B60F2A" w:rsidRPr="00765CD7">
        <w:rPr>
          <w:rFonts w:asciiTheme="minorHAnsi" w:eastAsiaTheme="minorHAnsi" w:hAnsiTheme="minorHAnsi" w:cstheme="minorHAnsi"/>
          <w:color w:val="000000"/>
          <w:sz w:val="18"/>
          <w:szCs w:val="18"/>
          <w:lang w:eastAsia="en-US"/>
          <w14:ligatures w14:val="standardContextual"/>
        </w:rPr>
        <w:t xml:space="preserve"> pain dont la surface était divisée en huit portions.</w:t>
      </w:r>
    </w:p>
  </w:footnote>
  <w:footnote w:id="447">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60F2A" w:rsidRPr="00765CD7">
        <w:rPr>
          <w:rFonts w:asciiTheme="minorHAnsi" w:eastAsiaTheme="minorHAnsi" w:hAnsiTheme="minorHAnsi" w:cstheme="minorHAnsi"/>
          <w:b/>
          <w:bCs/>
          <w:color w:val="000000"/>
          <w:sz w:val="18"/>
          <w:szCs w:val="18"/>
          <w:lang w:eastAsia="en-US"/>
          <w14:ligatures w14:val="standardContextual"/>
        </w:rPr>
        <w:t xml:space="preserve">443. ὃς ἔργου μελετῶν ἰθεῖάν κ᾽ αὔλακ᾽ ἐλαύνοι, —   </w:t>
      </w:r>
      <w:r w:rsidR="00B60F2A" w:rsidRPr="00765CD7">
        <w:rPr>
          <w:rFonts w:asciiTheme="minorHAnsi" w:eastAsiaTheme="minorHAnsi" w:hAnsiTheme="minorHAnsi" w:cstheme="minorHAnsi"/>
          <w:b/>
          <w:bCs/>
          <w:color w:val="B00004"/>
          <w:sz w:val="18"/>
          <w:szCs w:val="18"/>
          <w:lang w:eastAsia="en-US"/>
          <w14:ligatures w14:val="standardContextual"/>
        </w:rPr>
        <w:t>Μ</w:t>
      </w:r>
      <w:r w:rsidR="00B60F2A" w:rsidRPr="00765CD7">
        <w:rPr>
          <w:rFonts w:asciiTheme="minorHAnsi" w:eastAsiaTheme="minorHAnsi" w:hAnsiTheme="minorHAnsi" w:cstheme="minorHAnsi"/>
          <w:b/>
          <w:bCs/>
          <w:color w:val="000000"/>
          <w:sz w:val="18"/>
          <w:szCs w:val="18"/>
          <w:lang w:eastAsia="en-US"/>
          <w14:ligatures w14:val="standardContextual"/>
        </w:rPr>
        <w:t>ελετάω </w:t>
      </w:r>
      <w:r w:rsidR="00B60F2A" w:rsidRPr="00765CD7">
        <w:rPr>
          <w:rFonts w:asciiTheme="minorHAnsi" w:eastAsiaTheme="minorHAnsi" w:hAnsiTheme="minorHAnsi" w:cstheme="minorHAnsi"/>
          <w:color w:val="000000"/>
          <w:sz w:val="18"/>
          <w:szCs w:val="18"/>
          <w:lang w:eastAsia="en-US"/>
          <w14:ligatures w14:val="standardContextual"/>
        </w:rPr>
        <w:t xml:space="preserve">-ῶ </w:t>
      </w:r>
      <w:r w:rsidR="00B60F2A" w:rsidRPr="00765CD7">
        <w:rPr>
          <w:rFonts w:asciiTheme="minorHAnsi" w:eastAsiaTheme="minorHAnsi" w:hAnsiTheme="minorHAnsi" w:cstheme="minorHAnsi"/>
          <w:b/>
          <w:bCs/>
          <w:color w:val="000000"/>
          <w:sz w:val="18"/>
          <w:szCs w:val="18"/>
          <w:lang w:eastAsia="en-US"/>
          <w14:ligatures w14:val="standardContextual"/>
        </w:rPr>
        <w:t>—[</w:t>
      </w:r>
      <w:r w:rsidR="00B60F2A" w:rsidRPr="00765CD7">
        <w:rPr>
          <w:rFonts w:asciiTheme="minorHAnsi" w:eastAsiaTheme="minorHAnsi" w:hAnsiTheme="minorHAnsi" w:cstheme="minorHAnsi"/>
          <w:i/>
          <w:iCs/>
          <w:color w:val="000000"/>
          <w:sz w:val="18"/>
          <w:szCs w:val="18"/>
          <w:lang w:eastAsia="en-US"/>
          <w14:ligatures w14:val="standardContextual"/>
        </w:rPr>
        <w:t xml:space="preserve"> fut.: </w:t>
      </w:r>
      <w:r w:rsidR="00B60F2A" w:rsidRPr="00765CD7">
        <w:rPr>
          <w:rFonts w:asciiTheme="minorHAnsi" w:eastAsiaTheme="minorHAnsi" w:hAnsiTheme="minorHAnsi" w:cstheme="minorHAnsi"/>
          <w:color w:val="000000"/>
          <w:sz w:val="18"/>
          <w:szCs w:val="18"/>
          <w:lang w:eastAsia="en-US"/>
          <w14:ligatures w14:val="standardContextual"/>
        </w:rPr>
        <w:t xml:space="preserve">μελετήσω, </w:t>
      </w:r>
      <w:r w:rsidR="00B60F2A" w:rsidRPr="00765CD7">
        <w:rPr>
          <w:rFonts w:asciiTheme="minorHAnsi" w:eastAsiaTheme="minorHAnsi" w:hAnsiTheme="minorHAnsi" w:cstheme="minorHAnsi"/>
          <w:i/>
          <w:iCs/>
          <w:color w:val="000000"/>
          <w:sz w:val="18"/>
          <w:szCs w:val="18"/>
          <w:lang w:eastAsia="en-US"/>
          <w14:ligatures w14:val="standardContextual"/>
        </w:rPr>
        <w:t>postér.</w:t>
      </w:r>
      <w:r w:rsidR="00B60F2A" w:rsidRPr="00765CD7">
        <w:rPr>
          <w:rFonts w:asciiTheme="minorHAnsi" w:eastAsiaTheme="minorHAnsi" w:hAnsiTheme="minorHAnsi" w:cstheme="minorHAnsi"/>
          <w:color w:val="000000"/>
          <w:sz w:val="18"/>
          <w:szCs w:val="18"/>
          <w:lang w:eastAsia="en-US"/>
          <w14:ligatures w14:val="standardContextual"/>
        </w:rPr>
        <w:t xml:space="preserve"> μελετήσομαι, </w:t>
      </w:r>
      <w:r w:rsidR="00B60F2A" w:rsidRPr="00765CD7">
        <w:rPr>
          <w:rFonts w:asciiTheme="minorHAnsi" w:eastAsiaTheme="minorHAnsi" w:hAnsiTheme="minorHAnsi" w:cstheme="minorHAnsi"/>
          <w:i/>
          <w:iCs/>
          <w:color w:val="000000"/>
          <w:sz w:val="18"/>
          <w:szCs w:val="18"/>
          <w:lang w:eastAsia="en-US"/>
          <w14:ligatures w14:val="standardContextual"/>
        </w:rPr>
        <w:t>ao.</w:t>
      </w:r>
      <w:r w:rsidR="00B60F2A" w:rsidRPr="00765CD7">
        <w:rPr>
          <w:rFonts w:asciiTheme="minorHAnsi" w:eastAsiaTheme="minorHAnsi" w:hAnsiTheme="minorHAnsi" w:cstheme="minorHAnsi"/>
          <w:color w:val="000000"/>
          <w:sz w:val="18"/>
          <w:szCs w:val="18"/>
          <w:lang w:eastAsia="en-US"/>
          <w14:ligatures w14:val="standardContextual"/>
        </w:rPr>
        <w:t xml:space="preserve"> ἐμελέτησα ; </w:t>
      </w:r>
      <w:r w:rsidR="00B60F2A" w:rsidRPr="00765CD7">
        <w:rPr>
          <w:rFonts w:asciiTheme="minorHAnsi" w:eastAsiaTheme="minorHAnsi" w:hAnsiTheme="minorHAnsi" w:cstheme="minorHAnsi"/>
          <w:i/>
          <w:iCs/>
          <w:color w:val="000000"/>
          <w:sz w:val="18"/>
          <w:szCs w:val="18"/>
          <w:lang w:eastAsia="en-US"/>
          <w14:ligatures w14:val="standardContextual"/>
        </w:rPr>
        <w:t>pft</w:t>
      </w:r>
      <w:r w:rsidR="00B60F2A" w:rsidRPr="00765CD7">
        <w:rPr>
          <w:rFonts w:asciiTheme="minorHAnsi" w:eastAsiaTheme="minorHAnsi" w:hAnsiTheme="minorHAnsi" w:cstheme="minorHAnsi"/>
          <w:color w:val="000000"/>
          <w:sz w:val="18"/>
          <w:szCs w:val="18"/>
          <w:lang w:eastAsia="en-US"/>
          <w14:ligatures w14:val="standardContextual"/>
        </w:rPr>
        <w:t>.: μεμελέτηκα</w:t>
      </w:r>
      <w:r w:rsidR="00B60F2A" w:rsidRPr="00765CD7">
        <w:rPr>
          <w:rFonts w:asciiTheme="minorHAnsi" w:eastAsiaTheme="minorHAnsi" w:hAnsiTheme="minorHAnsi" w:cstheme="minorHAnsi"/>
          <w:i/>
          <w:iCs/>
          <w:color w:val="000000"/>
          <w:sz w:val="18"/>
          <w:szCs w:val="18"/>
          <w:lang w:eastAsia="en-US"/>
          <w14:ligatures w14:val="standardContextual"/>
        </w:rPr>
        <w:t xml:space="preserve"> </w:t>
      </w:r>
      <w:r w:rsidR="00B60F2A" w:rsidRPr="00765CD7">
        <w:rPr>
          <w:rFonts w:asciiTheme="minorHAnsi" w:eastAsiaTheme="minorHAnsi" w:hAnsiTheme="minorHAnsi" w:cstheme="minorHAnsi"/>
          <w:b/>
          <w:bCs/>
          <w:color w:val="000000"/>
          <w:sz w:val="18"/>
          <w:szCs w:val="18"/>
          <w:lang w:eastAsia="en-US"/>
          <w14:ligatures w14:val="standardContextual"/>
        </w:rPr>
        <w:t>]—:</w:t>
      </w:r>
      <w:r w:rsidR="00B60F2A" w:rsidRPr="00765CD7">
        <w:rPr>
          <w:rFonts w:asciiTheme="minorHAnsi" w:eastAsiaTheme="minorHAnsi" w:hAnsiTheme="minorHAnsi" w:cstheme="minorHAnsi"/>
          <w:color w:val="000000"/>
          <w:sz w:val="18"/>
          <w:szCs w:val="18"/>
          <w:lang w:eastAsia="en-US"/>
          <w14:ligatures w14:val="standardContextual"/>
        </w:rPr>
        <w:t xml:space="preserve">  prendre soin, s’occuper de : τινός, τι : de qch ; rechercher, viser à.  </w:t>
      </w:r>
      <w:r w:rsidR="00B60F2A" w:rsidRPr="00765CD7">
        <w:rPr>
          <w:rFonts w:asciiTheme="minorHAnsi" w:eastAsiaTheme="minorHAnsi" w:hAnsiTheme="minorHAnsi" w:cstheme="minorHAnsi"/>
          <w:b/>
          <w:bCs/>
          <w:color w:val="B00004"/>
          <w:sz w:val="18"/>
          <w:szCs w:val="18"/>
          <w:lang w:eastAsia="en-US"/>
          <w14:ligatures w14:val="standardContextual"/>
        </w:rPr>
        <w:t>Α</w:t>
      </w:r>
      <w:r w:rsidR="00B60F2A" w:rsidRPr="00765CD7">
        <w:rPr>
          <w:rFonts w:asciiTheme="minorHAnsi" w:eastAsiaTheme="minorHAnsi" w:hAnsiTheme="minorHAnsi" w:cstheme="minorHAnsi"/>
          <w:b/>
          <w:bCs/>
          <w:color w:val="000000"/>
          <w:sz w:val="18"/>
          <w:szCs w:val="18"/>
          <w:lang w:eastAsia="en-US"/>
          <w14:ligatures w14:val="standardContextual"/>
        </w:rPr>
        <w:t xml:space="preserve">ὖλαξ, ακος (ἡ, </w:t>
      </w:r>
      <w:r w:rsidR="00B60F2A" w:rsidRPr="00765CD7">
        <w:rPr>
          <w:rFonts w:asciiTheme="minorHAnsi" w:eastAsiaTheme="minorHAnsi" w:hAnsiTheme="minorHAnsi" w:cstheme="minorHAnsi"/>
          <w:b/>
          <w:bCs/>
          <w:i/>
          <w:iCs/>
          <w:color w:val="000000"/>
          <w:sz w:val="18"/>
          <w:szCs w:val="18"/>
          <w:lang w:eastAsia="en-US"/>
          <w14:ligatures w14:val="standardContextual"/>
        </w:rPr>
        <w:t>qqf</w:t>
      </w:r>
      <w:r w:rsidR="00B60F2A" w:rsidRPr="00765CD7">
        <w:rPr>
          <w:rFonts w:asciiTheme="minorHAnsi" w:eastAsiaTheme="minorHAnsi" w:hAnsiTheme="minorHAnsi" w:cstheme="minorHAnsi"/>
          <w:b/>
          <w:bCs/>
          <w:color w:val="000000"/>
          <w:sz w:val="18"/>
          <w:szCs w:val="18"/>
          <w:lang w:eastAsia="en-US"/>
          <w14:ligatures w14:val="standardContextual"/>
        </w:rPr>
        <w:t xml:space="preserve"> ὁ) : </w:t>
      </w:r>
      <w:r w:rsidR="00B60F2A" w:rsidRPr="00765CD7">
        <w:rPr>
          <w:rFonts w:asciiTheme="minorHAnsi" w:eastAsiaTheme="minorHAnsi" w:hAnsiTheme="minorHAnsi" w:cstheme="minorHAnsi"/>
          <w:color w:val="000000"/>
          <w:sz w:val="18"/>
          <w:szCs w:val="18"/>
          <w:lang w:eastAsia="en-US"/>
          <w14:ligatures w14:val="standardContextual"/>
        </w:rPr>
        <w:t xml:space="preserve">sillon.   </w:t>
      </w:r>
      <w:r w:rsidR="00B60F2A" w:rsidRPr="00765CD7">
        <w:rPr>
          <w:rFonts w:asciiTheme="minorHAnsi" w:eastAsiaTheme="minorHAnsi" w:hAnsiTheme="minorHAnsi" w:cstheme="minorHAnsi"/>
          <w:b/>
          <w:bCs/>
          <w:color w:val="B00004"/>
          <w:sz w:val="18"/>
          <w:szCs w:val="18"/>
          <w:lang w:eastAsia="en-US"/>
          <w14:ligatures w14:val="standardContextual"/>
        </w:rPr>
        <w:t>Ἐ</w:t>
      </w:r>
      <w:r w:rsidR="00B60F2A" w:rsidRPr="00765CD7">
        <w:rPr>
          <w:rFonts w:asciiTheme="minorHAnsi" w:eastAsiaTheme="minorHAnsi" w:hAnsiTheme="minorHAnsi" w:cstheme="minorHAnsi"/>
          <w:b/>
          <w:bCs/>
          <w:color w:val="000000"/>
          <w:sz w:val="18"/>
          <w:szCs w:val="18"/>
          <w:lang w:eastAsia="en-US"/>
          <w14:ligatures w14:val="standardContextual"/>
        </w:rPr>
        <w:t>λαύνω :</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b/>
          <w:bCs/>
          <w:color w:val="000000"/>
          <w:sz w:val="18"/>
          <w:szCs w:val="18"/>
          <w:lang w:eastAsia="en-US"/>
          <w14:ligatures w14:val="standardContextual"/>
        </w:rPr>
        <w:t>tr</w:t>
      </w:r>
      <w:r w:rsidR="00B60F2A" w:rsidRPr="00765CD7">
        <w:rPr>
          <w:rFonts w:asciiTheme="minorHAnsi" w:eastAsiaTheme="minorHAnsi" w:hAnsiTheme="minorHAnsi" w:cstheme="minorHAnsi"/>
          <w:color w:val="000000"/>
          <w:sz w:val="18"/>
          <w:szCs w:val="18"/>
          <w:lang w:eastAsia="en-US"/>
          <w14:ligatures w14:val="standardContextual"/>
        </w:rPr>
        <w:t xml:space="preserve">.) : pousser en avant ;  conduire diriger ; pousser; prolonger, étendre (une ligne de fortification, un rempart, une tranchée; un sillon…).  NB. </w:t>
      </w:r>
      <w:r w:rsidR="00B60F2A" w:rsidRPr="00765CD7">
        <w:rPr>
          <w:rFonts w:asciiTheme="minorHAnsi" w:eastAsiaTheme="minorHAnsi" w:hAnsiTheme="minorHAnsi" w:cstheme="minorHAnsi"/>
          <w:b/>
          <w:bCs/>
          <w:color w:val="B00004"/>
          <w:sz w:val="18"/>
          <w:szCs w:val="18"/>
          <w:lang w:eastAsia="en-US"/>
          <w14:ligatures w14:val="standardContextual"/>
        </w:rPr>
        <w:t xml:space="preserve">Syntaxe. </w:t>
      </w:r>
      <w:r w:rsidR="00B60F2A" w:rsidRPr="00765CD7">
        <w:rPr>
          <w:rFonts w:asciiTheme="minorHAnsi" w:eastAsiaTheme="minorHAnsi" w:hAnsiTheme="minorHAnsi" w:cstheme="minorHAnsi"/>
          <w:b/>
          <w:bCs/>
          <w:color w:val="000000"/>
          <w:sz w:val="18"/>
          <w:szCs w:val="18"/>
          <w:lang w:eastAsia="en-US"/>
          <w14:ligatures w14:val="standardContextual"/>
        </w:rPr>
        <w:t>Les propositions relatives consécutives</w:t>
      </w:r>
      <w:r w:rsidR="00B60F2A" w:rsidRPr="00765CD7">
        <w:rPr>
          <w:rFonts w:asciiTheme="minorHAnsi" w:eastAsiaTheme="minorHAnsi" w:hAnsiTheme="minorHAnsi" w:cstheme="minorHAnsi"/>
          <w:color w:val="000000"/>
          <w:sz w:val="18"/>
          <w:szCs w:val="18"/>
          <w:lang w:eastAsia="en-US"/>
          <w14:ligatures w14:val="standardContextual"/>
        </w:rPr>
        <w:t xml:space="preserve">, dans lesquelles </w:t>
      </w:r>
      <w:r w:rsidR="00B60F2A" w:rsidRPr="00765CD7">
        <w:rPr>
          <w:rFonts w:asciiTheme="minorHAnsi" w:eastAsiaTheme="minorHAnsi" w:hAnsiTheme="minorHAnsi" w:cstheme="minorHAnsi"/>
          <w:b/>
          <w:bCs/>
          <w:color w:val="000000"/>
          <w:sz w:val="18"/>
          <w:szCs w:val="18"/>
          <w:lang w:eastAsia="en-US"/>
          <w14:ligatures w14:val="standardContextual"/>
        </w:rPr>
        <w:t>ὅς</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i/>
          <w:iCs/>
          <w:color w:val="000000"/>
          <w:sz w:val="18"/>
          <w:szCs w:val="18"/>
          <w:lang w:eastAsia="en-US"/>
          <w14:ligatures w14:val="standardContextual"/>
        </w:rPr>
        <w:t>ou</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b/>
          <w:bCs/>
          <w:color w:val="000000"/>
          <w:sz w:val="18"/>
          <w:szCs w:val="18"/>
          <w:lang w:eastAsia="en-US"/>
          <w14:ligatures w14:val="standardContextual"/>
        </w:rPr>
        <w:t xml:space="preserve">ὅστις </w:t>
      </w:r>
      <w:r w:rsidR="00B60F2A" w:rsidRPr="00765CD7">
        <w:rPr>
          <w:rFonts w:asciiTheme="minorHAnsi" w:eastAsiaTheme="minorHAnsi" w:hAnsiTheme="minorHAnsi" w:cstheme="minorHAnsi"/>
          <w:color w:val="000000"/>
          <w:sz w:val="18"/>
          <w:szCs w:val="18"/>
          <w:lang w:eastAsia="en-US"/>
          <w14:ligatures w14:val="standardContextual"/>
        </w:rPr>
        <w:t>équivaut à</w:t>
      </w:r>
      <w:r w:rsidR="00B60F2A" w:rsidRPr="00765CD7">
        <w:rPr>
          <w:rFonts w:asciiTheme="minorHAnsi" w:eastAsiaTheme="minorHAnsi" w:hAnsiTheme="minorHAnsi" w:cstheme="minorHAnsi"/>
          <w:b/>
          <w:bCs/>
          <w:color w:val="000000"/>
          <w:sz w:val="18"/>
          <w:szCs w:val="18"/>
          <w:lang w:eastAsia="en-US"/>
          <w14:ligatures w14:val="standardContextual"/>
        </w:rPr>
        <w:t xml:space="preserve"> ὥστε,</w:t>
      </w:r>
      <w:r w:rsidR="00B60F2A" w:rsidRPr="00765CD7">
        <w:rPr>
          <w:rFonts w:asciiTheme="minorHAnsi" w:eastAsiaTheme="minorHAnsi" w:hAnsiTheme="minorHAnsi" w:cstheme="minorHAnsi"/>
          <w:color w:val="000000"/>
          <w:sz w:val="18"/>
          <w:szCs w:val="18"/>
          <w:lang w:eastAsia="en-US"/>
          <w14:ligatures w14:val="standardContextual"/>
        </w:rPr>
        <w:t xml:space="preserve"> se construisent comme des prop. consécutives : en gal à l’indicatif (nég. </w:t>
      </w:r>
      <w:r w:rsidR="00B60F2A" w:rsidRPr="00765CD7">
        <w:rPr>
          <w:rFonts w:asciiTheme="minorHAnsi" w:eastAsiaTheme="minorHAnsi" w:hAnsiTheme="minorHAnsi" w:cstheme="minorHAnsi"/>
          <w:b/>
          <w:bCs/>
          <w:color w:val="000000"/>
          <w:sz w:val="18"/>
          <w:szCs w:val="18"/>
          <w:lang w:eastAsia="en-US"/>
          <w14:ligatures w14:val="standardContextual"/>
        </w:rPr>
        <w:t>οὐ</w:t>
      </w:r>
      <w:r w:rsidR="00B60F2A" w:rsidRPr="00765CD7">
        <w:rPr>
          <w:rFonts w:asciiTheme="minorHAnsi" w:eastAsiaTheme="minorHAnsi" w:hAnsiTheme="minorHAnsi" w:cstheme="minorHAnsi"/>
          <w:color w:val="000000"/>
          <w:sz w:val="18"/>
          <w:szCs w:val="18"/>
          <w:lang w:eastAsia="en-US"/>
          <w14:ligatures w14:val="standardContextual"/>
        </w:rPr>
        <w:t>) ;  conséquence possible ou souhaitée : infinitif ou ind. futur (nég. μή). Jamais le sbj. (</w:t>
      </w:r>
      <w:r w:rsidR="00B60F2A" w:rsidRPr="00765CD7">
        <w:rPr>
          <w:rFonts w:asciiTheme="minorHAnsi" w:eastAsiaTheme="minorHAnsi" w:hAnsiTheme="minorHAnsi" w:cstheme="minorHAnsi"/>
          <w:i/>
          <w:iCs/>
          <w:color w:val="000000"/>
          <w:sz w:val="18"/>
          <w:szCs w:val="18"/>
          <w:lang w:eastAsia="en-US"/>
          <w14:ligatures w14:val="standardContextual"/>
        </w:rPr>
        <w:t>cf</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i/>
          <w:iCs/>
          <w:color w:val="000000"/>
          <w:sz w:val="18"/>
          <w:szCs w:val="18"/>
          <w:lang w:eastAsia="en-US"/>
          <w14:ligatures w14:val="standardContextual"/>
        </w:rPr>
        <w:t>Rg</w:t>
      </w:r>
      <w:r w:rsidR="00B60F2A" w:rsidRPr="00765CD7">
        <w:rPr>
          <w:rFonts w:asciiTheme="minorHAnsi" w:eastAsiaTheme="minorHAnsi" w:hAnsiTheme="minorHAnsi" w:cstheme="minorHAnsi"/>
          <w:color w:val="000000"/>
          <w:sz w:val="18"/>
          <w:szCs w:val="18"/>
          <w:lang w:eastAsia="en-US"/>
          <w14:ligatures w14:val="standardContextual"/>
        </w:rPr>
        <w:t xml:space="preserve"> § 336). Optatif avec ἄν pour exprimer le potentiel, indicatif impft ou aoriste avec ἄν pour exrpimer l’irréel pst ou passé ou (Voir J. Bertrand § 176; 411; 462)</w:t>
      </w:r>
    </w:p>
  </w:footnote>
  <w:footnote w:id="448">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B60F2A" w:rsidRPr="00765CD7">
        <w:rPr>
          <w:rFonts w:asciiTheme="minorHAnsi" w:eastAsiaTheme="minorHAnsi" w:hAnsiTheme="minorHAnsi" w:cstheme="minorHAnsi"/>
          <w:b/>
          <w:bCs/>
          <w:color w:val="000000"/>
          <w:sz w:val="18"/>
          <w:szCs w:val="18"/>
          <w:lang w:eastAsia="en-US"/>
          <w14:ligatures w14:val="standardContextual"/>
        </w:rPr>
        <w:t xml:space="preserve">444. μηκέτι παπταίνων μεθ᾽ ὁμήλικας, ἀλλ᾽ ἐπὶ ἔργῳ  — </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b/>
          <w:bCs/>
          <w:color w:val="B00004"/>
          <w:sz w:val="18"/>
          <w:szCs w:val="18"/>
          <w:lang w:eastAsia="en-US"/>
          <w14:ligatures w14:val="standardContextual"/>
        </w:rPr>
        <w:t>Μ</w:t>
      </w:r>
      <w:r w:rsidR="00B60F2A" w:rsidRPr="00765CD7">
        <w:rPr>
          <w:rFonts w:asciiTheme="minorHAnsi" w:eastAsiaTheme="minorHAnsi" w:hAnsiTheme="minorHAnsi" w:cstheme="minorHAnsi"/>
          <w:b/>
          <w:bCs/>
          <w:color w:val="000000"/>
          <w:sz w:val="18"/>
          <w:szCs w:val="18"/>
          <w:lang w:eastAsia="en-US"/>
          <w14:ligatures w14:val="standardContextual"/>
        </w:rPr>
        <w:t>ηκέτι,</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i/>
          <w:iCs/>
          <w:color w:val="000000"/>
          <w:sz w:val="18"/>
          <w:szCs w:val="18"/>
          <w:lang w:eastAsia="en-US"/>
          <w14:ligatures w14:val="standardContextual"/>
        </w:rPr>
        <w:t>adv.:</w:t>
      </w:r>
      <w:r w:rsidR="00B60F2A" w:rsidRPr="00765CD7">
        <w:rPr>
          <w:rFonts w:asciiTheme="minorHAnsi" w:eastAsiaTheme="minorHAnsi" w:hAnsiTheme="minorHAnsi" w:cstheme="minorHAnsi"/>
          <w:color w:val="000000"/>
          <w:sz w:val="18"/>
          <w:szCs w:val="18"/>
          <w:lang w:eastAsia="en-US"/>
          <w14:ligatures w14:val="standardContextual"/>
        </w:rPr>
        <w:t xml:space="preserve"> ne… plus (le </w:t>
      </w:r>
      <w:r w:rsidR="00B60F2A" w:rsidRPr="00765CD7">
        <w:rPr>
          <w:rFonts w:asciiTheme="minorHAnsi" w:eastAsiaTheme="minorHAnsi" w:hAnsiTheme="minorHAnsi" w:cstheme="minorHAnsi"/>
          <w:b/>
          <w:bCs/>
          <w:color w:val="000000"/>
          <w:sz w:val="18"/>
          <w:szCs w:val="18"/>
          <w:lang w:eastAsia="en-US"/>
          <w14:ligatures w14:val="standardContextual"/>
        </w:rPr>
        <w:t>κ</w:t>
      </w:r>
      <w:r w:rsidR="00B60F2A" w:rsidRPr="00765CD7">
        <w:rPr>
          <w:rFonts w:asciiTheme="minorHAnsi" w:eastAsiaTheme="minorHAnsi" w:hAnsiTheme="minorHAnsi" w:cstheme="minorHAnsi"/>
          <w:color w:val="000000"/>
          <w:sz w:val="18"/>
          <w:szCs w:val="18"/>
          <w:lang w:eastAsia="en-US"/>
          <w14:ligatures w14:val="standardContextual"/>
        </w:rPr>
        <w:t xml:space="preserve"> </w:t>
      </w:r>
      <w:r w:rsidR="00B60F2A" w:rsidRPr="00765CD7">
        <w:rPr>
          <w:rFonts w:asciiTheme="minorHAnsi" w:eastAsiaTheme="minorHAnsi" w:hAnsiTheme="minorHAnsi" w:cstheme="minorHAnsi"/>
          <w:i/>
          <w:iCs/>
          <w:color w:val="000000"/>
          <w:sz w:val="18"/>
          <w:szCs w:val="18"/>
          <w:lang w:eastAsia="en-US"/>
          <w14:ligatures w14:val="standardContextual"/>
        </w:rPr>
        <w:t>par anal. avec</w:t>
      </w:r>
      <w:r w:rsidR="00B60F2A" w:rsidRPr="00765CD7">
        <w:rPr>
          <w:rFonts w:asciiTheme="minorHAnsi" w:eastAsiaTheme="minorHAnsi" w:hAnsiTheme="minorHAnsi" w:cstheme="minorHAnsi"/>
          <w:color w:val="000000"/>
          <w:sz w:val="18"/>
          <w:szCs w:val="18"/>
          <w:lang w:eastAsia="en-US"/>
          <w14:ligatures w14:val="standardContextual"/>
        </w:rPr>
        <w:t xml:space="preserve"> οὐκέτι).    </w:t>
      </w:r>
      <w:r w:rsidR="00B60F2A" w:rsidRPr="00765CD7">
        <w:rPr>
          <w:rFonts w:asciiTheme="minorHAnsi" w:eastAsiaTheme="minorHAnsi" w:hAnsiTheme="minorHAnsi" w:cstheme="minorHAnsi"/>
          <w:b/>
          <w:bCs/>
          <w:color w:val="B00004"/>
          <w:sz w:val="18"/>
          <w:szCs w:val="18"/>
          <w:lang w:eastAsia="en-US"/>
          <w14:ligatures w14:val="standardContextual"/>
        </w:rPr>
        <w:t>Π</w:t>
      </w:r>
      <w:r w:rsidR="00B60F2A" w:rsidRPr="00765CD7">
        <w:rPr>
          <w:rFonts w:asciiTheme="minorHAnsi" w:eastAsiaTheme="minorHAnsi" w:hAnsiTheme="minorHAnsi" w:cstheme="minorHAnsi"/>
          <w:b/>
          <w:bCs/>
          <w:color w:val="000000"/>
          <w:sz w:val="18"/>
          <w:szCs w:val="18"/>
          <w:lang w:eastAsia="en-US"/>
          <w14:ligatures w14:val="standardContextual"/>
        </w:rPr>
        <w:t>απταίνω —:</w:t>
      </w:r>
      <w:r w:rsidR="00B60F2A" w:rsidRPr="00765CD7">
        <w:rPr>
          <w:rFonts w:asciiTheme="minorHAnsi" w:eastAsiaTheme="minorHAnsi" w:hAnsiTheme="minorHAnsi" w:cstheme="minorHAnsi"/>
          <w:color w:val="000000"/>
          <w:sz w:val="18"/>
          <w:szCs w:val="18"/>
          <w:lang w:eastAsia="en-US"/>
          <w14:ligatures w14:val="standardContextual"/>
        </w:rPr>
        <w:t xml:space="preserve"> lancer des regards aigus ou attentifs;  […] ;  chercher des yeux avec anxiété ou désir ; jeter un regard sur, vers, en direction de  (+ acc. ; cst ici avec </w:t>
      </w:r>
      <w:r w:rsidR="00B60F2A" w:rsidRPr="00765CD7">
        <w:rPr>
          <w:rFonts w:asciiTheme="minorHAnsi" w:eastAsiaTheme="minorHAnsi" w:hAnsiTheme="minorHAnsi" w:cstheme="minorHAnsi"/>
          <w:b/>
          <w:bCs/>
          <w:color w:val="000000"/>
          <w:sz w:val="18"/>
          <w:szCs w:val="18"/>
          <w:lang w:eastAsia="en-US"/>
          <w14:ligatures w14:val="standardContextual"/>
        </w:rPr>
        <w:t>μετά</w:t>
      </w:r>
      <w:r w:rsidR="00B60F2A" w:rsidRPr="00765CD7">
        <w:rPr>
          <w:rFonts w:asciiTheme="minorHAnsi" w:eastAsiaTheme="minorHAnsi" w:hAnsiTheme="minorHAnsi" w:cstheme="minorHAnsi"/>
          <w:color w:val="000000"/>
          <w:sz w:val="18"/>
          <w:szCs w:val="18"/>
          <w:lang w:eastAsia="en-US"/>
          <w14:ligatures w14:val="standardContextual"/>
        </w:rPr>
        <w:t xml:space="preserve"> + acc.).   </w:t>
      </w:r>
      <w:r w:rsidR="00B60F2A" w:rsidRPr="00765CD7">
        <w:rPr>
          <w:rFonts w:asciiTheme="minorHAnsi" w:eastAsiaTheme="minorHAnsi" w:hAnsiTheme="minorHAnsi" w:cstheme="minorHAnsi"/>
          <w:b/>
          <w:bCs/>
          <w:color w:val="B00004"/>
          <w:sz w:val="18"/>
          <w:szCs w:val="18"/>
          <w:lang w:eastAsia="en-US"/>
          <w14:ligatures w14:val="standardContextual"/>
        </w:rPr>
        <w:t>Ὁ</w:t>
      </w:r>
      <w:r w:rsidR="00B60F2A" w:rsidRPr="00765CD7">
        <w:rPr>
          <w:rFonts w:asciiTheme="minorHAnsi" w:eastAsiaTheme="minorHAnsi" w:hAnsiTheme="minorHAnsi" w:cstheme="minorHAnsi"/>
          <w:b/>
          <w:bCs/>
          <w:color w:val="000000"/>
          <w:sz w:val="18"/>
          <w:szCs w:val="18"/>
          <w:lang w:eastAsia="en-US"/>
          <w14:ligatures w14:val="standardContextual"/>
        </w:rPr>
        <w:t>μῆλιξ, ήλικος (ὁ, ἡ) :  1</w:t>
      </w:r>
      <w:r w:rsidR="00B60F2A" w:rsidRPr="00765CD7">
        <w:rPr>
          <w:rFonts w:asciiTheme="minorHAnsi" w:eastAsiaTheme="minorHAnsi" w:hAnsiTheme="minorHAnsi" w:cstheme="minorHAnsi"/>
          <w:color w:val="000000"/>
          <w:sz w:val="18"/>
          <w:szCs w:val="18"/>
          <w:lang w:eastAsia="en-US"/>
          <w14:ligatures w14:val="standardContextual"/>
        </w:rPr>
        <w:t xml:space="preserve"> de même âge ; compagnon.   </w:t>
      </w:r>
      <w:r w:rsidR="00B60F2A" w:rsidRPr="00765CD7">
        <w:rPr>
          <w:rFonts w:asciiTheme="minorHAnsi" w:eastAsiaTheme="minorHAnsi" w:hAnsiTheme="minorHAnsi" w:cstheme="minorHAnsi"/>
          <w:b/>
          <w:bCs/>
          <w:color w:val="000000"/>
          <w:sz w:val="18"/>
          <w:szCs w:val="18"/>
          <w:lang w:eastAsia="en-US"/>
          <w14:ligatures w14:val="standardContextual"/>
        </w:rPr>
        <w:t>ἀλλ᾽ ἐπὶ ἔργῳ …  :</w:t>
      </w:r>
      <w:r w:rsidR="00B60F2A" w:rsidRPr="00765CD7">
        <w:rPr>
          <w:rFonts w:asciiTheme="minorHAnsi" w:eastAsiaTheme="minorHAnsi" w:hAnsiTheme="minorHAnsi" w:cstheme="minorHAnsi"/>
          <w:color w:val="000000"/>
          <w:sz w:val="18"/>
          <w:szCs w:val="18"/>
          <w:lang w:eastAsia="en-US"/>
          <w14:ligatures w14:val="standardContextual"/>
        </w:rPr>
        <w:t xml:space="preserve"> le coeur à l’ouvrage.</w:t>
      </w:r>
    </w:p>
  </w:footnote>
  <w:footnote w:id="449">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677FA" w:rsidRPr="00765CD7">
        <w:rPr>
          <w:rFonts w:asciiTheme="minorHAnsi" w:hAnsiTheme="minorHAnsi" w:cstheme="minorHAnsi"/>
          <w:b/>
          <w:bCs/>
          <w:sz w:val="18"/>
          <w:szCs w:val="18"/>
        </w:rPr>
        <w:t xml:space="preserve"> </w:t>
      </w:r>
      <w:r w:rsidR="00A677FA" w:rsidRPr="00765CD7">
        <w:rPr>
          <w:rFonts w:asciiTheme="minorHAnsi" w:eastAsiaTheme="minorHAnsi" w:hAnsiTheme="minorHAnsi" w:cstheme="minorHAnsi"/>
          <w:b/>
          <w:bCs/>
          <w:color w:val="000000"/>
          <w:sz w:val="18"/>
          <w:szCs w:val="18"/>
          <w:lang w:eastAsia="en-US"/>
          <w14:ligatures w14:val="standardContextual"/>
        </w:rPr>
        <w:t xml:space="preserve">445. θυμὸν ἔχων : τοῦ δ᾽ οὔτι νεώτερος ἄλλος ἀμείνων  —   </w:t>
      </w:r>
      <w:r w:rsidR="00A677FA" w:rsidRPr="00765CD7">
        <w:rPr>
          <w:rFonts w:asciiTheme="minorHAnsi" w:eastAsiaTheme="minorHAnsi" w:hAnsiTheme="minorHAnsi" w:cstheme="minorHAnsi"/>
          <w:b/>
          <w:bCs/>
          <w:color w:val="B00004"/>
          <w:sz w:val="18"/>
          <w:szCs w:val="18"/>
          <w:lang w:eastAsia="en-US"/>
          <w14:ligatures w14:val="standardContextual"/>
        </w:rPr>
        <w:t>Θ</w:t>
      </w:r>
      <w:r w:rsidR="00A677FA" w:rsidRPr="00765CD7">
        <w:rPr>
          <w:rFonts w:asciiTheme="minorHAnsi" w:eastAsiaTheme="minorHAnsi" w:hAnsiTheme="minorHAnsi" w:cstheme="minorHAnsi"/>
          <w:b/>
          <w:bCs/>
          <w:color w:val="000000"/>
          <w:sz w:val="18"/>
          <w:szCs w:val="18"/>
          <w:lang w:eastAsia="en-US"/>
          <w14:ligatures w14:val="standardContextual"/>
        </w:rPr>
        <w:t>υμός, οῦ (ὁ)</w:t>
      </w:r>
      <w:r w:rsidR="00A677FA" w:rsidRPr="00765CD7">
        <w:rPr>
          <w:rFonts w:asciiTheme="minorHAnsi" w:eastAsiaTheme="minorHAnsi" w:hAnsiTheme="minorHAnsi" w:cstheme="minorHAnsi"/>
          <w:color w:val="000000"/>
          <w:sz w:val="18"/>
          <w:szCs w:val="18"/>
          <w:lang w:eastAsia="en-US"/>
          <w14:ligatures w14:val="standardContextual"/>
        </w:rPr>
        <w:t xml:space="preserve"> : souffle de vie ; cœur, courage, passions.   </w:t>
      </w:r>
      <w:r w:rsidR="00A677FA" w:rsidRPr="00765CD7">
        <w:rPr>
          <w:rFonts w:asciiTheme="minorHAnsi" w:eastAsiaTheme="minorHAnsi" w:hAnsiTheme="minorHAnsi" w:cstheme="minorHAnsi"/>
          <w:color w:val="0000FF"/>
          <w:sz w:val="18"/>
          <w:szCs w:val="18"/>
          <w:lang w:eastAsia="en-US"/>
          <w14:ligatures w14:val="standardContextual"/>
        </w:rPr>
        <w:t>θυμὸν ἔχειν ἀγαθόν</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color w:val="000078"/>
          <w:sz w:val="18"/>
          <w:szCs w:val="18"/>
          <w:lang w:eastAsia="en-US"/>
          <w14:ligatures w14:val="standardContextual"/>
        </w:rPr>
        <w:t>HDT</w:t>
      </w:r>
      <w:r w:rsidR="00A677FA" w:rsidRPr="00765CD7">
        <w:rPr>
          <w:rFonts w:asciiTheme="minorHAnsi" w:eastAsiaTheme="minorHAnsi" w:hAnsiTheme="minorHAnsi" w:cstheme="minorHAnsi"/>
          <w:color w:val="000000"/>
          <w:sz w:val="18"/>
          <w:szCs w:val="18"/>
          <w:lang w:eastAsia="en-US"/>
          <w14:ligatures w14:val="standardContextual"/>
        </w:rPr>
        <w:t xml:space="preserve"> avoir bon courage (</w:t>
      </w:r>
      <w:r w:rsidR="00A677FA" w:rsidRPr="00765CD7">
        <w:rPr>
          <w:rFonts w:asciiTheme="minorHAnsi" w:eastAsiaTheme="minorHAnsi" w:hAnsiTheme="minorHAnsi" w:cstheme="minorHAnsi"/>
          <w:i/>
          <w:iCs/>
          <w:color w:val="000000"/>
          <w:sz w:val="18"/>
          <w:szCs w:val="18"/>
          <w:lang w:eastAsia="en-US"/>
          <w14:ligatures w14:val="standardContextual"/>
        </w:rPr>
        <w:t>lat.</w:t>
      </w:r>
      <w:r w:rsidR="00A677FA" w:rsidRPr="00765CD7">
        <w:rPr>
          <w:rFonts w:asciiTheme="minorHAnsi" w:eastAsiaTheme="minorHAnsi" w:hAnsiTheme="minorHAnsi" w:cstheme="minorHAnsi"/>
          <w:color w:val="000000"/>
          <w:sz w:val="18"/>
          <w:szCs w:val="18"/>
          <w:lang w:eastAsia="en-US"/>
          <w14:ligatures w14:val="standardContextual"/>
        </w:rPr>
        <w:t xml:space="preserve"> bono animo esse).         </w:t>
      </w:r>
      <w:r w:rsidR="00A677FA" w:rsidRPr="00765CD7">
        <w:rPr>
          <w:rFonts w:asciiTheme="minorHAnsi" w:eastAsiaTheme="minorHAnsi" w:hAnsiTheme="minorHAnsi" w:cstheme="minorHAnsi"/>
          <w:b/>
          <w:bCs/>
          <w:color w:val="000000"/>
          <w:sz w:val="18"/>
          <w:szCs w:val="18"/>
          <w:lang w:eastAsia="en-US"/>
          <w14:ligatures w14:val="standardContextual"/>
        </w:rPr>
        <w:t xml:space="preserve">τοῦ : </w:t>
      </w:r>
      <w:r w:rsidR="00A677FA" w:rsidRPr="00765CD7">
        <w:rPr>
          <w:rFonts w:asciiTheme="minorHAnsi" w:eastAsiaTheme="minorHAnsi" w:hAnsiTheme="minorHAnsi" w:cstheme="minorHAnsi"/>
          <w:color w:val="000000"/>
          <w:sz w:val="18"/>
          <w:szCs w:val="18"/>
          <w:lang w:eastAsia="en-US"/>
          <w14:ligatures w14:val="standardContextual"/>
        </w:rPr>
        <w:t xml:space="preserve">anaph. / dém. au gén. cp du comparatif </w:t>
      </w:r>
      <w:r w:rsidR="00A677FA" w:rsidRPr="00765CD7">
        <w:rPr>
          <w:rFonts w:asciiTheme="minorHAnsi" w:eastAsiaTheme="minorHAnsi" w:hAnsiTheme="minorHAnsi" w:cstheme="minorHAnsi"/>
          <w:b/>
          <w:bCs/>
          <w:color w:val="000000"/>
          <w:sz w:val="18"/>
          <w:szCs w:val="18"/>
          <w:lang w:eastAsia="en-US"/>
          <w14:ligatures w14:val="standardContextual"/>
        </w:rPr>
        <w:t>νεώτερος</w:t>
      </w:r>
      <w:r w:rsidR="00A677FA" w:rsidRPr="00765CD7">
        <w:rPr>
          <w:rFonts w:asciiTheme="minorHAnsi" w:eastAsiaTheme="minorHAnsi" w:hAnsiTheme="minorHAnsi" w:cstheme="minorHAnsi"/>
          <w:color w:val="000000"/>
          <w:sz w:val="18"/>
          <w:szCs w:val="18"/>
          <w:lang w:eastAsia="en-US"/>
          <w14:ligatures w14:val="standardContextual"/>
        </w:rPr>
        <w:t>.</w:t>
      </w:r>
      <w:r w:rsidR="00A677FA" w:rsidRPr="00765CD7">
        <w:rPr>
          <w:rFonts w:asciiTheme="minorHAnsi" w:eastAsiaTheme="minorHAnsi" w:hAnsiTheme="minorHAnsi" w:cstheme="minorHAnsi"/>
          <w:b/>
          <w:bCs/>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B00004"/>
          <w:sz w:val="18"/>
          <w:szCs w:val="18"/>
          <w:lang w:eastAsia="en-US"/>
          <w14:ligatures w14:val="standardContextual"/>
        </w:rPr>
        <w:t>Ο</w:t>
      </w:r>
      <w:r w:rsidR="00A677FA" w:rsidRPr="00765CD7">
        <w:rPr>
          <w:rFonts w:asciiTheme="minorHAnsi" w:eastAsiaTheme="minorHAnsi" w:hAnsiTheme="minorHAnsi" w:cstheme="minorHAnsi"/>
          <w:b/>
          <w:bCs/>
          <w:color w:val="000000"/>
          <w:sz w:val="18"/>
          <w:szCs w:val="18"/>
          <w:lang w:eastAsia="en-US"/>
          <w14:ligatures w14:val="standardContextual"/>
        </w:rPr>
        <w:t>ὔτι, n. (</w:t>
      </w:r>
      <w:r w:rsidR="00A677FA" w:rsidRPr="00765CD7">
        <w:rPr>
          <w:rFonts w:asciiTheme="minorHAnsi" w:eastAsiaTheme="minorHAnsi" w:hAnsiTheme="minorHAnsi" w:cstheme="minorHAnsi"/>
          <w:i/>
          <w:iCs/>
          <w:color w:val="000000"/>
          <w:sz w:val="18"/>
          <w:szCs w:val="18"/>
          <w:lang w:eastAsia="en-US"/>
          <w14:ligatures w14:val="standardContextual"/>
        </w:rPr>
        <w:t>poét</w:t>
      </w:r>
      <w:r w:rsidR="00A677FA" w:rsidRPr="00765CD7">
        <w:rPr>
          <w:rFonts w:asciiTheme="minorHAnsi" w:eastAsiaTheme="minorHAnsi" w:hAnsiTheme="minorHAnsi" w:cstheme="minorHAnsi"/>
          <w:b/>
          <w:bCs/>
          <w:color w:val="000000"/>
          <w:sz w:val="18"/>
          <w:szCs w:val="18"/>
          <w:lang w:eastAsia="en-US"/>
          <w14:ligatures w14:val="standardContextual"/>
        </w:rPr>
        <w:t xml:space="preserve">) </w:t>
      </w:r>
      <w:r w:rsidR="00A677FA" w:rsidRPr="00765CD7">
        <w:rPr>
          <w:rFonts w:asciiTheme="minorHAnsi" w:eastAsiaTheme="minorHAnsi" w:hAnsiTheme="minorHAnsi" w:cstheme="minorHAnsi"/>
          <w:color w:val="000000"/>
          <w:sz w:val="18"/>
          <w:szCs w:val="18"/>
          <w:lang w:eastAsia="en-US"/>
          <w14:ligatures w14:val="standardContextual"/>
        </w:rPr>
        <w:t xml:space="preserve">:  rien ; </w:t>
      </w:r>
      <w:r w:rsidR="00A677FA" w:rsidRPr="00765CD7">
        <w:rPr>
          <w:rFonts w:asciiTheme="minorHAnsi" w:eastAsiaTheme="minorHAnsi" w:hAnsiTheme="minorHAnsi" w:cstheme="minorHAnsi"/>
          <w:i/>
          <w:iCs/>
          <w:color w:val="000000"/>
          <w:sz w:val="18"/>
          <w:szCs w:val="18"/>
          <w:lang w:eastAsia="en-US"/>
          <w14:ligatures w14:val="standardContextual"/>
        </w:rPr>
        <w:t>adv</w:t>
      </w:r>
      <w:r w:rsidR="00A677FA" w:rsidRPr="00765CD7">
        <w:rPr>
          <w:rFonts w:asciiTheme="minorHAnsi" w:eastAsiaTheme="minorHAnsi" w:hAnsiTheme="minorHAnsi" w:cstheme="minorHAnsi"/>
          <w:color w:val="000000"/>
          <w:sz w:val="18"/>
          <w:szCs w:val="18"/>
          <w:lang w:eastAsia="en-US"/>
          <w14:ligatures w14:val="standardContextual"/>
        </w:rPr>
        <w:t xml:space="preserve">. : nullement, pas du tout.     </w:t>
      </w:r>
      <w:r w:rsidR="00A677FA" w:rsidRPr="00765CD7">
        <w:rPr>
          <w:rFonts w:asciiTheme="minorHAnsi" w:eastAsiaTheme="minorHAnsi" w:hAnsiTheme="minorHAnsi" w:cstheme="minorHAnsi"/>
          <w:b/>
          <w:bCs/>
          <w:color w:val="000000"/>
          <w:sz w:val="18"/>
          <w:szCs w:val="18"/>
          <w:lang w:eastAsia="en-US"/>
          <w14:ligatures w14:val="standardContextual"/>
        </w:rPr>
        <w:t xml:space="preserve">ἀμείνων : </w:t>
      </w:r>
      <w:r w:rsidR="00A677FA" w:rsidRPr="00765CD7">
        <w:rPr>
          <w:rFonts w:asciiTheme="minorHAnsi" w:eastAsiaTheme="minorHAnsi" w:hAnsiTheme="minorHAnsi" w:cstheme="minorHAnsi"/>
          <w:color w:val="000000"/>
          <w:sz w:val="18"/>
          <w:szCs w:val="18"/>
          <w:lang w:eastAsia="en-US"/>
          <w14:ligatures w14:val="standardContextual"/>
        </w:rPr>
        <w:t xml:space="preserve">attribut du sjt </w:t>
      </w:r>
      <w:r w:rsidR="00A677FA" w:rsidRPr="00765CD7">
        <w:rPr>
          <w:rFonts w:asciiTheme="minorHAnsi" w:eastAsiaTheme="minorHAnsi" w:hAnsiTheme="minorHAnsi" w:cstheme="minorHAnsi"/>
          <w:b/>
          <w:bCs/>
          <w:color w:val="000000"/>
          <w:sz w:val="18"/>
          <w:szCs w:val="18"/>
          <w:lang w:eastAsia="en-US"/>
          <w14:ligatures w14:val="standardContextual"/>
        </w:rPr>
        <w:t xml:space="preserve">νεώτερος ἄλλος </w:t>
      </w:r>
      <w:r w:rsidR="00A677FA" w:rsidRPr="00765CD7">
        <w:rPr>
          <w:rFonts w:asciiTheme="minorHAnsi" w:eastAsiaTheme="minorHAnsi" w:hAnsiTheme="minorHAnsi" w:cstheme="minorHAnsi"/>
          <w:color w:val="000000"/>
          <w:sz w:val="18"/>
          <w:szCs w:val="18"/>
          <w:lang w:eastAsia="en-US"/>
          <w14:ligatures w14:val="standardContextual"/>
        </w:rPr>
        <w:t xml:space="preserve">; suivi d’infinitifs de déterminations ( v. 446).  </w:t>
      </w:r>
      <w:r w:rsidR="00A677FA" w:rsidRPr="00765CD7">
        <w:rPr>
          <w:rFonts w:asciiTheme="minorHAnsi" w:eastAsiaTheme="minorHAnsi" w:hAnsiTheme="minorHAnsi" w:cstheme="minorHAnsi"/>
          <w:b/>
          <w:bCs/>
          <w:color w:val="000000"/>
          <w:sz w:val="18"/>
          <w:szCs w:val="18"/>
          <w:lang w:eastAsia="en-US"/>
          <w14:ligatures w14:val="standardContextual"/>
        </w:rPr>
        <w:t xml:space="preserve">   ἄλλος</w:t>
      </w:r>
      <w:r w:rsidR="00A677FA" w:rsidRPr="00765CD7">
        <w:rPr>
          <w:rFonts w:asciiTheme="minorHAnsi" w:eastAsiaTheme="minorHAnsi" w:hAnsiTheme="minorHAnsi" w:cstheme="minorHAnsi"/>
          <w:color w:val="000000"/>
          <w:sz w:val="18"/>
          <w:szCs w:val="18"/>
          <w:lang w:eastAsia="en-US"/>
          <w14:ligatures w14:val="standardContextual"/>
        </w:rPr>
        <w:t xml:space="preserve"> ‘beside him’. The seed was not sown by the plough-man, both of whose hands were occupied (468 n.), but by another man walking with him, with the seed in a bag or basket slung on his  left forearm.</w:t>
      </w:r>
      <w:r w:rsidRPr="00765CD7">
        <w:rPr>
          <w:rFonts w:asciiTheme="minorHAnsi" w:hAnsiTheme="minorHAnsi" w:cstheme="minorHAnsi"/>
          <w:b/>
          <w:bCs/>
          <w:sz w:val="18"/>
          <w:szCs w:val="18"/>
        </w:rPr>
        <w:t xml:space="preserve"> </w:t>
      </w:r>
    </w:p>
  </w:footnote>
  <w:footnote w:id="450">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677FA" w:rsidRPr="00765CD7">
        <w:rPr>
          <w:rFonts w:asciiTheme="minorHAnsi" w:eastAsiaTheme="minorHAnsi" w:hAnsiTheme="minorHAnsi" w:cstheme="minorHAnsi"/>
          <w:b/>
          <w:bCs/>
          <w:color w:val="000000"/>
          <w:sz w:val="18"/>
          <w:szCs w:val="18"/>
          <w:lang w:eastAsia="en-US"/>
          <w14:ligatures w14:val="standardContextual"/>
        </w:rPr>
        <w:t xml:space="preserve">446. σπέρματα δάσσασθαι καὶ ἐπισπορίην ἀλέασθαι. —  </w:t>
      </w:r>
      <w:r w:rsidR="00A677FA" w:rsidRPr="00765CD7">
        <w:rPr>
          <w:rFonts w:asciiTheme="minorHAnsi" w:eastAsiaTheme="minorHAnsi" w:hAnsiTheme="minorHAnsi" w:cstheme="minorHAnsi"/>
          <w:b/>
          <w:bCs/>
          <w:color w:val="B00004"/>
          <w:sz w:val="18"/>
          <w:szCs w:val="18"/>
          <w:lang w:eastAsia="en-US"/>
          <w14:ligatures w14:val="standardContextual"/>
        </w:rPr>
        <w:t>Σ</w:t>
      </w:r>
      <w:r w:rsidR="00A677FA" w:rsidRPr="00765CD7">
        <w:rPr>
          <w:rFonts w:asciiTheme="minorHAnsi" w:eastAsiaTheme="minorHAnsi" w:hAnsiTheme="minorHAnsi" w:cstheme="minorHAnsi"/>
          <w:b/>
          <w:bCs/>
          <w:color w:val="000000"/>
          <w:sz w:val="18"/>
          <w:szCs w:val="18"/>
          <w:lang w:eastAsia="en-US"/>
          <w14:ligatures w14:val="standardContextual"/>
        </w:rPr>
        <w:t xml:space="preserve">πέρμα, ατος (τό) : </w:t>
      </w:r>
      <w:r w:rsidR="00A677FA" w:rsidRPr="00765CD7">
        <w:rPr>
          <w:rFonts w:asciiTheme="minorHAnsi" w:eastAsiaTheme="minorHAnsi" w:hAnsiTheme="minorHAnsi" w:cstheme="minorHAnsi"/>
          <w:color w:val="000000"/>
          <w:sz w:val="18"/>
          <w:szCs w:val="18"/>
          <w:lang w:eastAsia="en-US"/>
          <w14:ligatures w14:val="standardContextual"/>
        </w:rPr>
        <w:t xml:space="preserve">semence ; grain, graine.  </w:t>
      </w:r>
      <w:r w:rsidR="00A677FA" w:rsidRPr="00765CD7">
        <w:rPr>
          <w:rFonts w:asciiTheme="minorHAnsi" w:eastAsiaTheme="minorHAnsi" w:hAnsiTheme="minorHAnsi" w:cstheme="minorHAnsi"/>
          <w:b/>
          <w:bCs/>
          <w:color w:val="000000"/>
          <w:sz w:val="18"/>
          <w:szCs w:val="18"/>
          <w:lang w:eastAsia="en-US"/>
          <w14:ligatures w14:val="standardContextual"/>
        </w:rPr>
        <w:t xml:space="preserve">  </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B00004"/>
          <w:sz w:val="18"/>
          <w:szCs w:val="18"/>
          <w:lang w:eastAsia="en-US"/>
          <w14:ligatures w14:val="standardContextual"/>
        </w:rPr>
        <w:t>Δ</w:t>
      </w:r>
      <w:r w:rsidR="00A677FA" w:rsidRPr="00765CD7">
        <w:rPr>
          <w:rFonts w:asciiTheme="minorHAnsi" w:eastAsiaTheme="minorHAnsi" w:hAnsiTheme="minorHAnsi" w:cstheme="minorHAnsi"/>
          <w:b/>
          <w:bCs/>
          <w:color w:val="000000"/>
          <w:sz w:val="18"/>
          <w:szCs w:val="18"/>
          <w:lang w:eastAsia="en-US"/>
          <w14:ligatures w14:val="standardContextual"/>
        </w:rPr>
        <w:t>αίομαι</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i/>
          <w:iCs/>
          <w:color w:val="000000"/>
          <w:sz w:val="18"/>
          <w:szCs w:val="18"/>
          <w:lang w:eastAsia="en-US"/>
          <w14:ligatures w14:val="standardContextual"/>
        </w:rPr>
        <w:t>f.</w:t>
      </w:r>
      <w:r w:rsidR="00A677FA" w:rsidRPr="00765CD7">
        <w:rPr>
          <w:rFonts w:asciiTheme="minorHAnsi" w:eastAsiaTheme="minorHAnsi" w:hAnsiTheme="minorHAnsi" w:cstheme="minorHAnsi"/>
          <w:color w:val="000000"/>
          <w:sz w:val="18"/>
          <w:szCs w:val="18"/>
          <w:lang w:eastAsia="en-US"/>
          <w14:ligatures w14:val="standardContextual"/>
        </w:rPr>
        <w:t xml:space="preserve"> δάσομαι, </w:t>
      </w:r>
      <w:r w:rsidR="00A677FA" w:rsidRPr="00765CD7">
        <w:rPr>
          <w:rFonts w:asciiTheme="minorHAnsi" w:eastAsiaTheme="minorHAnsi" w:hAnsiTheme="minorHAnsi" w:cstheme="minorHAnsi"/>
          <w:i/>
          <w:iCs/>
          <w:color w:val="000000"/>
          <w:sz w:val="18"/>
          <w:szCs w:val="18"/>
          <w:lang w:eastAsia="en-US"/>
          <w14:ligatures w14:val="standardContextual"/>
        </w:rPr>
        <w:t>ao.</w:t>
      </w:r>
      <w:r w:rsidR="00A677FA" w:rsidRPr="00765CD7">
        <w:rPr>
          <w:rFonts w:asciiTheme="minorHAnsi" w:eastAsiaTheme="minorHAnsi" w:hAnsiTheme="minorHAnsi" w:cstheme="minorHAnsi"/>
          <w:color w:val="000000"/>
          <w:sz w:val="18"/>
          <w:szCs w:val="18"/>
          <w:lang w:eastAsia="en-US"/>
          <w14:ligatures w14:val="standardContextual"/>
        </w:rPr>
        <w:t xml:space="preserve"> ἐδασάμην, </w:t>
      </w:r>
      <w:r w:rsidR="00A677FA" w:rsidRPr="00765CD7">
        <w:rPr>
          <w:rFonts w:asciiTheme="minorHAnsi" w:eastAsiaTheme="minorHAnsi" w:hAnsiTheme="minorHAnsi" w:cstheme="minorHAnsi"/>
          <w:i/>
          <w:iCs/>
          <w:color w:val="000000"/>
          <w:sz w:val="18"/>
          <w:szCs w:val="18"/>
          <w:lang w:eastAsia="en-US"/>
          <w14:ligatures w14:val="standardContextual"/>
        </w:rPr>
        <w:t>pf.</w:t>
      </w:r>
      <w:r w:rsidR="00A677FA" w:rsidRPr="00765CD7">
        <w:rPr>
          <w:rFonts w:asciiTheme="minorHAnsi" w:eastAsiaTheme="minorHAnsi" w:hAnsiTheme="minorHAnsi" w:cstheme="minorHAnsi"/>
          <w:color w:val="000000"/>
          <w:sz w:val="18"/>
          <w:szCs w:val="18"/>
          <w:lang w:eastAsia="en-US"/>
          <w14:ligatures w14:val="standardContextual"/>
        </w:rPr>
        <w:t xml:space="preserve"> δέδασμαι ; </w:t>
      </w:r>
      <w:r w:rsidR="00A677FA" w:rsidRPr="00765CD7">
        <w:rPr>
          <w:rFonts w:asciiTheme="minorHAnsi" w:eastAsiaTheme="minorHAnsi" w:hAnsiTheme="minorHAnsi" w:cstheme="minorHAnsi"/>
          <w:b/>
          <w:bCs/>
          <w:color w:val="000000"/>
          <w:sz w:val="18"/>
          <w:szCs w:val="18"/>
          <w:lang w:eastAsia="en-US"/>
          <w14:ligatures w14:val="standardContextual"/>
        </w:rPr>
        <w:t>1</w:t>
      </w:r>
      <w:r w:rsidR="00A677FA" w:rsidRPr="00765CD7">
        <w:rPr>
          <w:rFonts w:asciiTheme="minorHAnsi" w:eastAsiaTheme="minorHAnsi" w:hAnsiTheme="minorHAnsi" w:cstheme="minorHAnsi"/>
          <w:color w:val="000000"/>
          <w:sz w:val="18"/>
          <w:szCs w:val="18"/>
          <w:lang w:eastAsia="en-US"/>
          <w14:ligatures w14:val="standardContextual"/>
        </w:rPr>
        <w:t xml:space="preserve"> diviser, partager ; </w:t>
      </w:r>
      <w:r w:rsidR="00A677FA" w:rsidRPr="00765CD7">
        <w:rPr>
          <w:rFonts w:asciiTheme="minorHAnsi" w:eastAsiaTheme="minorHAnsi" w:hAnsiTheme="minorHAnsi" w:cstheme="minorHAnsi"/>
          <w:b/>
          <w:bCs/>
          <w:color w:val="000000"/>
          <w:sz w:val="18"/>
          <w:szCs w:val="18"/>
          <w:lang w:eastAsia="en-US"/>
          <w14:ligatures w14:val="standardContextual"/>
        </w:rPr>
        <w:t>2</w:t>
      </w:r>
      <w:r w:rsidR="00A677FA" w:rsidRPr="00765CD7">
        <w:rPr>
          <w:rFonts w:asciiTheme="minorHAnsi" w:eastAsiaTheme="minorHAnsi" w:hAnsiTheme="minorHAnsi" w:cstheme="minorHAnsi"/>
          <w:color w:val="000000"/>
          <w:sz w:val="18"/>
          <w:szCs w:val="18"/>
          <w:lang w:eastAsia="en-US"/>
          <w14:ligatures w14:val="standardContextual"/>
        </w:rPr>
        <w:t xml:space="preserve"> distribuer « répartir », traduit Mazon</w:t>
      </w:r>
      <w:r w:rsidR="00A677FA" w:rsidRPr="00765CD7">
        <w:rPr>
          <w:rFonts w:asciiTheme="minorHAnsi" w:eastAsiaTheme="minorHAnsi" w:hAnsiTheme="minorHAnsi" w:cstheme="minorHAnsi"/>
          <w:sz w:val="18"/>
          <w:szCs w:val="18"/>
          <w:lang w:eastAsia="en-US"/>
          <w14:ligatures w14:val="standardContextual"/>
        </w:rPr>
        <w:t xml:space="preserve">.       </w:t>
      </w:r>
      <w:r w:rsidR="00A677FA" w:rsidRPr="00765CD7">
        <w:rPr>
          <w:rFonts w:asciiTheme="minorHAnsi" w:eastAsiaTheme="minorHAnsi" w:hAnsiTheme="minorHAnsi" w:cstheme="minorHAnsi"/>
          <w:b/>
          <w:bCs/>
          <w:color w:val="C00000"/>
          <w:sz w:val="18"/>
          <w:szCs w:val="18"/>
          <w:lang w:eastAsia="en-US"/>
          <w14:ligatures w14:val="standardContextual"/>
        </w:rPr>
        <w:t>ἐ</w:t>
      </w:r>
      <w:r w:rsidR="00A677FA" w:rsidRPr="00765CD7">
        <w:rPr>
          <w:rFonts w:asciiTheme="minorHAnsi" w:eastAsiaTheme="minorHAnsi" w:hAnsiTheme="minorHAnsi" w:cstheme="minorHAnsi"/>
          <w:b/>
          <w:bCs/>
          <w:sz w:val="18"/>
          <w:szCs w:val="18"/>
          <w:lang w:eastAsia="en-US"/>
          <w14:ligatures w14:val="standardContextual"/>
        </w:rPr>
        <w:t xml:space="preserve">πισπορία, </w:t>
      </w:r>
      <w:r w:rsidR="00A677FA" w:rsidRPr="00765CD7">
        <w:rPr>
          <w:rFonts w:asciiTheme="minorHAnsi" w:eastAsiaTheme="minorHAnsi" w:hAnsiTheme="minorHAnsi" w:cstheme="minorHAnsi"/>
          <w:b/>
          <w:bCs/>
          <w:color w:val="000000"/>
          <w:sz w:val="18"/>
          <w:szCs w:val="18"/>
          <w:lang w:eastAsia="en-US"/>
          <w14:ligatures w14:val="standardContextual"/>
        </w:rPr>
        <w:t>ας</w:t>
      </w:r>
      <w:r w:rsidR="00A677FA" w:rsidRPr="00765CD7">
        <w:rPr>
          <w:rFonts w:asciiTheme="minorHAnsi" w:eastAsiaTheme="minorHAnsi" w:hAnsiTheme="minorHAnsi" w:cstheme="minorHAnsi"/>
          <w:color w:val="000000"/>
          <w:sz w:val="18"/>
          <w:szCs w:val="18"/>
          <w:lang w:eastAsia="en-US"/>
          <w14:ligatures w14:val="standardContextual"/>
        </w:rPr>
        <w:t xml:space="preserve"> (ἡ) nouvelles semailles, HÉS. </w:t>
      </w:r>
      <w:r w:rsidR="00A677FA" w:rsidRPr="00765CD7">
        <w:rPr>
          <w:rFonts w:asciiTheme="minorHAnsi" w:eastAsiaTheme="minorHAnsi" w:hAnsiTheme="minorHAnsi" w:cstheme="minorHAnsi"/>
          <w:i/>
          <w:iCs/>
          <w:color w:val="000000"/>
          <w:sz w:val="18"/>
          <w:szCs w:val="18"/>
          <w:lang w:eastAsia="en-US"/>
          <w14:ligatures w14:val="standardContextual"/>
        </w:rPr>
        <w:t xml:space="preserve">O. 444; </w:t>
      </w:r>
      <w:r w:rsidR="00A677FA" w:rsidRPr="00765CD7">
        <w:rPr>
          <w:rFonts w:asciiTheme="minorHAnsi" w:eastAsiaTheme="minorHAnsi" w:hAnsiTheme="minorHAnsi" w:cstheme="minorHAnsi"/>
          <w:color w:val="000000"/>
          <w:sz w:val="18"/>
          <w:szCs w:val="18"/>
          <w:lang w:eastAsia="en-US"/>
          <w14:ligatures w14:val="standardContextual"/>
        </w:rPr>
        <w:t>not ‘a second sowing’ (LSJ) but, as Pollux l.c. explains, oversowing at a particular spot (West); « </w:t>
      </w:r>
      <w:r w:rsidR="00A677FA" w:rsidRPr="00765CD7">
        <w:rPr>
          <w:rFonts w:asciiTheme="minorHAnsi" w:eastAsiaTheme="minorHAnsi" w:hAnsiTheme="minorHAnsi" w:cstheme="minorHAnsi"/>
          <w:i/>
          <w:iCs/>
          <w:color w:val="000000"/>
          <w:sz w:val="18"/>
          <w:szCs w:val="18"/>
          <w:lang w:eastAsia="en-US"/>
          <w14:ligatures w14:val="standardContextual"/>
        </w:rPr>
        <w:t xml:space="preserve">sursemage » </w:t>
      </w:r>
      <w:r w:rsidR="00A677FA" w:rsidRPr="00765CD7">
        <w:rPr>
          <w:rFonts w:asciiTheme="minorHAnsi" w:eastAsiaTheme="minorHAnsi" w:hAnsiTheme="minorHAnsi" w:cstheme="minorHAnsi"/>
          <w:color w:val="000000"/>
          <w:sz w:val="18"/>
          <w:szCs w:val="18"/>
          <w:lang w:eastAsia="en-US"/>
          <w14:ligatures w14:val="standardContextual"/>
        </w:rPr>
        <w:t xml:space="preserve">traduit Mazon.   </w:t>
      </w:r>
      <w:r w:rsidR="00A677FA" w:rsidRPr="00765CD7">
        <w:rPr>
          <w:rFonts w:asciiTheme="minorHAnsi" w:eastAsiaTheme="minorHAnsi" w:hAnsiTheme="minorHAnsi" w:cstheme="minorHAnsi"/>
          <w:b/>
          <w:bCs/>
          <w:color w:val="B00004"/>
          <w:sz w:val="18"/>
          <w:szCs w:val="18"/>
          <w:lang w:eastAsia="en-US"/>
          <w14:ligatures w14:val="standardContextual"/>
        </w:rPr>
        <w:t>Ἀ</w:t>
      </w:r>
      <w:r w:rsidR="00A677FA" w:rsidRPr="00765CD7">
        <w:rPr>
          <w:rFonts w:asciiTheme="minorHAnsi" w:eastAsiaTheme="minorHAnsi" w:hAnsiTheme="minorHAnsi" w:cstheme="minorHAnsi"/>
          <w:b/>
          <w:bCs/>
          <w:color w:val="000000"/>
          <w:sz w:val="18"/>
          <w:szCs w:val="18"/>
          <w:lang w:eastAsia="en-US"/>
          <w14:ligatures w14:val="standardContextual"/>
        </w:rPr>
        <w:t>λέομαι</w:t>
      </w:r>
      <w:r w:rsidR="00A677FA" w:rsidRPr="00765CD7">
        <w:rPr>
          <w:rFonts w:asciiTheme="minorHAnsi" w:eastAsiaTheme="minorHAnsi" w:hAnsiTheme="minorHAnsi" w:cstheme="minorHAnsi"/>
          <w:color w:val="000000"/>
          <w:sz w:val="18"/>
          <w:szCs w:val="18"/>
          <w:lang w:eastAsia="en-US"/>
          <w14:ligatures w14:val="standardContextual"/>
        </w:rPr>
        <w:t xml:space="preserve"> (seul. prés., impf. et ao. ἠλεάμην) :  éviter, esquiver, échapper.</w:t>
      </w:r>
    </w:p>
  </w:footnote>
  <w:footnote w:id="451">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677FA" w:rsidRPr="00765CD7">
        <w:rPr>
          <w:rFonts w:asciiTheme="minorHAnsi" w:eastAsiaTheme="minorHAnsi" w:hAnsiTheme="minorHAnsi" w:cstheme="minorHAnsi"/>
          <w:b/>
          <w:bCs/>
          <w:color w:val="000000"/>
          <w:sz w:val="18"/>
          <w:szCs w:val="18"/>
          <w:lang w:eastAsia="en-US"/>
          <w14:ligatures w14:val="standardContextual"/>
        </w:rPr>
        <w:t>447. κουρότερος γὰρ ἀνὴρ μεθ᾽ ὁμήλικας ἐπτοίηται. —</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B00004"/>
          <w:sz w:val="18"/>
          <w:szCs w:val="18"/>
          <w:lang w:eastAsia="en-US"/>
          <w14:ligatures w14:val="standardContextual"/>
        </w:rPr>
        <w:t>Κ</w:t>
      </w:r>
      <w:r w:rsidR="00A677FA" w:rsidRPr="00765CD7">
        <w:rPr>
          <w:rFonts w:asciiTheme="minorHAnsi" w:eastAsiaTheme="minorHAnsi" w:hAnsiTheme="minorHAnsi" w:cstheme="minorHAnsi"/>
          <w:b/>
          <w:bCs/>
          <w:color w:val="000000"/>
          <w:sz w:val="18"/>
          <w:szCs w:val="18"/>
          <w:lang w:eastAsia="en-US"/>
          <w14:ligatures w14:val="standardContextual"/>
        </w:rPr>
        <w:t xml:space="preserve">οῦφος, η, ον : </w:t>
      </w:r>
      <w:r w:rsidR="00A677FA" w:rsidRPr="00765CD7">
        <w:rPr>
          <w:rFonts w:asciiTheme="minorHAnsi" w:eastAsiaTheme="minorHAnsi" w:hAnsiTheme="minorHAnsi" w:cstheme="minorHAnsi"/>
          <w:color w:val="000000"/>
          <w:sz w:val="18"/>
          <w:szCs w:val="18"/>
          <w:lang w:eastAsia="en-US"/>
          <w14:ligatures w14:val="standardContextual"/>
        </w:rPr>
        <w:t xml:space="preserve">léger (pr. &amp; fig.).     </w:t>
      </w:r>
      <w:r w:rsidR="00A677FA" w:rsidRPr="00765CD7">
        <w:rPr>
          <w:rFonts w:asciiTheme="minorHAnsi" w:eastAsiaTheme="minorHAnsi" w:hAnsiTheme="minorHAnsi" w:cstheme="minorHAnsi"/>
          <w:b/>
          <w:bCs/>
          <w:color w:val="B00004"/>
          <w:sz w:val="18"/>
          <w:szCs w:val="18"/>
          <w:lang w:eastAsia="en-US"/>
          <w14:ligatures w14:val="standardContextual"/>
        </w:rPr>
        <w:t>Ὁ</w:t>
      </w:r>
      <w:r w:rsidR="00A677FA" w:rsidRPr="00765CD7">
        <w:rPr>
          <w:rFonts w:asciiTheme="minorHAnsi" w:eastAsiaTheme="minorHAnsi" w:hAnsiTheme="minorHAnsi" w:cstheme="minorHAnsi"/>
          <w:b/>
          <w:bCs/>
          <w:color w:val="000000"/>
          <w:sz w:val="18"/>
          <w:szCs w:val="18"/>
          <w:lang w:eastAsia="en-US"/>
          <w14:ligatures w14:val="standardContextual"/>
        </w:rPr>
        <w:t>μῆλιξ, ήλικος (ὁ, ἡ) :</w:t>
      </w:r>
      <w:r w:rsidR="00A677FA" w:rsidRPr="00765CD7">
        <w:rPr>
          <w:rFonts w:asciiTheme="minorHAnsi" w:eastAsiaTheme="minorHAnsi" w:hAnsiTheme="minorHAnsi" w:cstheme="minorHAnsi"/>
          <w:color w:val="000000"/>
          <w:sz w:val="18"/>
          <w:szCs w:val="18"/>
          <w:lang w:eastAsia="en-US"/>
          <w14:ligatures w14:val="standardContextual"/>
        </w:rPr>
        <w:t xml:space="preserve"> de même âge ; compagnon.    </w:t>
      </w:r>
      <w:r w:rsidR="00A677FA" w:rsidRPr="00765CD7">
        <w:rPr>
          <w:rFonts w:asciiTheme="minorHAnsi" w:eastAsiaTheme="minorHAnsi" w:hAnsiTheme="minorHAnsi" w:cstheme="minorHAnsi"/>
          <w:b/>
          <w:bCs/>
          <w:color w:val="B00004"/>
          <w:sz w:val="18"/>
          <w:szCs w:val="18"/>
          <w:lang w:eastAsia="en-US"/>
          <w14:ligatures w14:val="standardContextual"/>
        </w:rPr>
        <w:t>Π</w:t>
      </w:r>
      <w:r w:rsidR="00A677FA" w:rsidRPr="00765CD7">
        <w:rPr>
          <w:rFonts w:asciiTheme="minorHAnsi" w:eastAsiaTheme="minorHAnsi" w:hAnsiTheme="minorHAnsi" w:cstheme="minorHAnsi"/>
          <w:b/>
          <w:bCs/>
          <w:color w:val="000000"/>
          <w:sz w:val="18"/>
          <w:szCs w:val="18"/>
          <w:lang w:eastAsia="en-US"/>
          <w14:ligatures w14:val="standardContextual"/>
        </w:rPr>
        <w:t>τοέω (</w:t>
      </w:r>
      <w:r w:rsidR="00A677FA" w:rsidRPr="00765CD7">
        <w:rPr>
          <w:rFonts w:asciiTheme="minorHAnsi" w:eastAsiaTheme="minorHAnsi" w:hAnsiTheme="minorHAnsi" w:cstheme="minorHAnsi"/>
          <w:i/>
          <w:iCs/>
          <w:color w:val="000000"/>
          <w:sz w:val="18"/>
          <w:szCs w:val="18"/>
          <w:lang w:eastAsia="en-US"/>
          <w14:ligatures w14:val="standardContextual"/>
        </w:rPr>
        <w:t>Épq.</w:t>
      </w:r>
      <w:r w:rsidR="00A677FA" w:rsidRPr="00765CD7">
        <w:rPr>
          <w:rFonts w:asciiTheme="minorHAnsi" w:eastAsiaTheme="minorHAnsi" w:hAnsiTheme="minorHAnsi" w:cstheme="minorHAnsi"/>
          <w:color w:val="000000"/>
          <w:sz w:val="18"/>
          <w:szCs w:val="18"/>
          <w:lang w:eastAsia="en-US"/>
          <w14:ligatures w14:val="standardContextual"/>
        </w:rPr>
        <w:t xml:space="preserve"> πτοιέω ; </w:t>
      </w:r>
      <w:r w:rsidR="00A677FA" w:rsidRPr="00765CD7">
        <w:rPr>
          <w:rFonts w:asciiTheme="minorHAnsi" w:eastAsiaTheme="minorHAnsi" w:hAnsiTheme="minorHAnsi" w:cstheme="minorHAnsi"/>
          <w:i/>
          <w:iCs/>
          <w:color w:val="000000"/>
          <w:sz w:val="18"/>
          <w:szCs w:val="18"/>
          <w:lang w:eastAsia="en-US"/>
          <w14:ligatures w14:val="standardContextual"/>
        </w:rPr>
        <w:t>pf.</w:t>
      </w:r>
      <w:r w:rsidR="00A677FA" w:rsidRPr="00765CD7">
        <w:rPr>
          <w:rFonts w:asciiTheme="minorHAnsi" w:eastAsiaTheme="minorHAnsi" w:hAnsiTheme="minorHAnsi" w:cstheme="minorHAnsi"/>
          <w:color w:val="000000"/>
          <w:sz w:val="18"/>
          <w:szCs w:val="18"/>
          <w:lang w:eastAsia="en-US"/>
          <w14:ligatures w14:val="standardContextual"/>
        </w:rPr>
        <w:t xml:space="preserve"> ἐπτόημαι, Ep. ἐπτοίημαι) </w:t>
      </w:r>
      <w:r w:rsidR="00A677FA" w:rsidRPr="00765CD7">
        <w:rPr>
          <w:rFonts w:asciiTheme="minorHAnsi" w:eastAsiaTheme="minorHAnsi" w:hAnsiTheme="minorHAnsi" w:cstheme="minorHAnsi"/>
          <w:b/>
          <w:bCs/>
          <w:color w:val="000000"/>
          <w:sz w:val="18"/>
          <w:szCs w:val="18"/>
          <w:lang w:eastAsia="en-US"/>
          <w14:ligatures w14:val="standardContextual"/>
        </w:rPr>
        <w:t xml:space="preserve">: </w:t>
      </w:r>
      <w:r w:rsidR="00A677FA" w:rsidRPr="00765CD7">
        <w:rPr>
          <w:rFonts w:asciiTheme="minorHAnsi" w:eastAsiaTheme="minorHAnsi" w:hAnsiTheme="minorHAnsi" w:cstheme="minorHAnsi"/>
          <w:color w:val="000000"/>
          <w:sz w:val="18"/>
          <w:szCs w:val="18"/>
          <w:lang w:eastAsia="en-US"/>
          <w14:ligatures w14:val="standardContextual"/>
        </w:rPr>
        <w:t>frapper d’effroi,  terrifier</w:t>
      </w:r>
      <w:r w:rsidR="00A677FA" w:rsidRPr="00765CD7">
        <w:rPr>
          <w:rFonts w:asciiTheme="minorHAnsi" w:eastAsiaTheme="minorHAnsi" w:hAnsiTheme="minorHAnsi" w:cstheme="minorHAnsi"/>
          <w:color w:val="262626"/>
          <w:sz w:val="18"/>
          <w:szCs w:val="18"/>
          <w:lang w:eastAsia="en-US"/>
          <w14:ligatures w14:val="standardContextual"/>
        </w:rPr>
        <w:t xml:space="preserve"> ; frapper de passion ; de démence </w:t>
      </w:r>
      <w:r w:rsidR="00A677FA" w:rsidRPr="00765CD7">
        <w:rPr>
          <w:rFonts w:asciiTheme="minorHAnsi" w:eastAsiaTheme="minorHAnsi" w:hAnsiTheme="minorHAnsi" w:cstheme="minorHAnsi"/>
          <w:color w:val="000000"/>
          <w:sz w:val="18"/>
          <w:szCs w:val="18"/>
          <w:lang w:eastAsia="en-US"/>
          <w14:ligatures w14:val="standardContextual"/>
        </w:rPr>
        <w:t>[</w:t>
      </w:r>
      <w:r w:rsidR="00A677FA" w:rsidRPr="00765CD7">
        <w:rPr>
          <w:rFonts w:ascii="Arial" w:eastAsiaTheme="minorHAnsi" w:hAnsi="Arial" w:cs="Arial"/>
          <w:color w:val="000000"/>
          <w:sz w:val="18"/>
          <w:szCs w:val="18"/>
          <w:lang w:eastAsia="en-US"/>
          <w14:ligatures w14:val="standardContextual"/>
        </w:rPr>
        <w:t>▬</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i/>
          <w:iCs/>
          <w:color w:val="000000"/>
          <w:sz w:val="18"/>
          <w:szCs w:val="18"/>
          <w:lang w:eastAsia="en-US"/>
          <w14:ligatures w14:val="standardContextual"/>
        </w:rPr>
        <w:t>au passif</w:t>
      </w:r>
      <w:r w:rsidR="00A677FA" w:rsidRPr="00765CD7">
        <w:rPr>
          <w:rFonts w:asciiTheme="minorHAnsi" w:eastAsiaTheme="minorHAnsi" w:hAnsiTheme="minorHAnsi" w:cstheme="minorHAnsi"/>
          <w:color w:val="000000"/>
          <w:sz w:val="18"/>
          <w:szCs w:val="18"/>
          <w:lang w:eastAsia="en-US"/>
          <w14:ligatures w14:val="standardContextual"/>
        </w:rPr>
        <w:t> :  saisi d’un  transport de passion,  εἴς τινα ; μετά τινα, (Hés.).</w:t>
      </w:r>
    </w:p>
  </w:footnote>
  <w:footnote w:id="452">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677FA" w:rsidRPr="00765CD7">
        <w:rPr>
          <w:rFonts w:asciiTheme="minorHAnsi" w:eastAsiaTheme="minorHAnsi" w:hAnsiTheme="minorHAnsi" w:cstheme="minorHAnsi"/>
          <w:b/>
          <w:bCs/>
          <w:color w:val="000000"/>
          <w:sz w:val="18"/>
          <w:szCs w:val="18"/>
          <w:lang w:eastAsia="en-US"/>
          <w14:ligatures w14:val="standardContextual"/>
        </w:rPr>
        <w:t>448. φράζεσθαι δ᾽, εὖτ᾽ ἂν γεράνου φωνὴν ἐπακούσῃς —  </w:t>
      </w:r>
      <w:r w:rsidR="00A677FA" w:rsidRPr="00765CD7">
        <w:rPr>
          <w:rFonts w:asciiTheme="minorHAnsi" w:eastAsiaTheme="minorHAnsi" w:hAnsiTheme="minorHAnsi" w:cstheme="minorHAnsi"/>
          <w:color w:val="000000"/>
          <w:sz w:val="18"/>
          <w:szCs w:val="18"/>
          <w:lang w:eastAsia="en-US"/>
          <w14:ligatures w14:val="standardContextual"/>
        </w:rPr>
        <w:t> </w:t>
      </w:r>
      <w:r w:rsidR="00A677FA" w:rsidRPr="00765CD7">
        <w:rPr>
          <w:rFonts w:asciiTheme="minorHAnsi" w:eastAsiaTheme="minorHAnsi" w:hAnsiTheme="minorHAnsi" w:cstheme="minorHAnsi"/>
          <w:b/>
          <w:bCs/>
          <w:color w:val="B00004"/>
          <w:sz w:val="18"/>
          <w:szCs w:val="18"/>
          <w:lang w:eastAsia="en-US"/>
          <w14:ligatures w14:val="standardContextual"/>
        </w:rPr>
        <w:t>Φ</w:t>
      </w:r>
      <w:r w:rsidR="00A677FA" w:rsidRPr="00765CD7">
        <w:rPr>
          <w:rFonts w:asciiTheme="minorHAnsi" w:eastAsiaTheme="minorHAnsi" w:hAnsiTheme="minorHAnsi" w:cstheme="minorHAnsi"/>
          <w:b/>
          <w:bCs/>
          <w:color w:val="000000"/>
          <w:sz w:val="18"/>
          <w:szCs w:val="18"/>
          <w:lang w:eastAsia="en-US"/>
          <w14:ligatures w14:val="standardContextual"/>
        </w:rPr>
        <w:t>ράζω —:</w:t>
      </w:r>
      <w:r w:rsidR="00A677FA" w:rsidRPr="00765CD7">
        <w:rPr>
          <w:rFonts w:asciiTheme="minorHAnsi" w:eastAsiaTheme="minorHAnsi" w:hAnsiTheme="minorHAnsi" w:cstheme="minorHAnsi"/>
          <w:color w:val="000000"/>
          <w:sz w:val="18"/>
          <w:szCs w:val="18"/>
          <w:lang w:eastAsia="en-US"/>
          <w14:ligatures w14:val="standardContextual"/>
        </w:rPr>
        <w:t xml:space="preserve"> mettre dans l’esprit   […]  ; </w:t>
      </w:r>
      <w:r w:rsidR="00A677FA" w:rsidRPr="00765CD7">
        <w:rPr>
          <w:rFonts w:ascii="Arial" w:eastAsiaTheme="minorHAnsi" w:hAnsi="Arial" w:cs="Arial"/>
          <w:color w:val="000000"/>
          <w:sz w:val="18"/>
          <w:szCs w:val="18"/>
          <w:lang w:eastAsia="en-US"/>
          <w14:ligatures w14:val="standardContextual"/>
        </w:rPr>
        <w:t>▬</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B00004"/>
          <w:sz w:val="18"/>
          <w:szCs w:val="18"/>
          <w:lang w:eastAsia="en-US"/>
          <w14:ligatures w14:val="standardContextual"/>
        </w:rPr>
        <w:t>Φ</w:t>
      </w:r>
      <w:r w:rsidR="00A677FA" w:rsidRPr="00765CD7">
        <w:rPr>
          <w:rFonts w:asciiTheme="minorHAnsi" w:eastAsiaTheme="minorHAnsi" w:hAnsiTheme="minorHAnsi" w:cstheme="minorHAnsi"/>
          <w:b/>
          <w:bCs/>
          <w:color w:val="000000"/>
          <w:sz w:val="18"/>
          <w:szCs w:val="18"/>
          <w:lang w:eastAsia="en-US"/>
          <w14:ligatures w14:val="standardContextual"/>
        </w:rPr>
        <w:t>ράζομαι-</w:t>
      </w:r>
      <w:r w:rsidR="00A677FA" w:rsidRPr="00765CD7">
        <w:rPr>
          <w:rFonts w:asciiTheme="minorHAnsi" w:eastAsiaTheme="minorHAnsi" w:hAnsiTheme="minorHAnsi" w:cstheme="minorHAnsi"/>
          <w:color w:val="000000"/>
          <w:sz w:val="18"/>
          <w:szCs w:val="18"/>
          <w:u w:val="single"/>
          <w:lang w:eastAsia="en-US"/>
          <w14:ligatures w14:val="standardContextual"/>
        </w:rPr>
        <w:t>my</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000000"/>
          <w:sz w:val="18"/>
          <w:szCs w:val="18"/>
          <w:lang w:eastAsia="en-US"/>
          <w14:ligatures w14:val="standardContextual"/>
        </w:rPr>
        <w:t xml:space="preserve">—: </w:t>
      </w:r>
      <w:r w:rsidR="00A677FA" w:rsidRPr="00765CD7">
        <w:rPr>
          <w:rFonts w:asciiTheme="minorHAnsi" w:eastAsiaTheme="minorHAnsi" w:hAnsiTheme="minorHAnsi" w:cstheme="minorHAnsi"/>
          <w:color w:val="000000"/>
          <w:sz w:val="18"/>
          <w:szCs w:val="18"/>
          <w:lang w:eastAsia="en-US"/>
          <w14:ligatures w14:val="standardContextual"/>
        </w:rPr>
        <w:t xml:space="preserve">se mettre ou avoir dans l’esprit, </w:t>
      </w:r>
      <w:r w:rsidR="00A677FA" w:rsidRPr="00765CD7">
        <w:rPr>
          <w:rFonts w:asciiTheme="minorHAnsi" w:eastAsiaTheme="minorHAnsi" w:hAnsiTheme="minorHAnsi" w:cstheme="minorHAnsi"/>
          <w:i/>
          <w:iCs/>
          <w:color w:val="000000"/>
          <w:sz w:val="18"/>
          <w:szCs w:val="18"/>
          <w:lang w:eastAsia="en-US"/>
          <w14:ligatures w14:val="standardContextual"/>
        </w:rPr>
        <w:t>d’où</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000000"/>
          <w:sz w:val="18"/>
          <w:szCs w:val="18"/>
          <w:lang w:eastAsia="en-US"/>
          <w14:ligatures w14:val="standardContextual"/>
        </w:rPr>
        <w:t xml:space="preserve">–1)  </w:t>
      </w:r>
      <w:r w:rsidR="00A677FA" w:rsidRPr="00765CD7">
        <w:rPr>
          <w:rFonts w:asciiTheme="minorHAnsi" w:eastAsiaTheme="minorHAnsi" w:hAnsiTheme="minorHAnsi" w:cstheme="minorHAnsi"/>
          <w:color w:val="000000"/>
          <w:sz w:val="18"/>
          <w:szCs w:val="18"/>
          <w:lang w:eastAsia="en-US"/>
          <w14:ligatures w14:val="standardContextual"/>
        </w:rPr>
        <w:t xml:space="preserve"> penser, être d’avis ; réfléchir ; méditer ;   […]  observer, faire attention à ; (part.) prendre garde à, se garantir de.   </w:t>
      </w:r>
      <w:r w:rsidR="00A677FA" w:rsidRPr="00765CD7">
        <w:rPr>
          <w:rFonts w:asciiTheme="minorHAnsi" w:eastAsiaTheme="minorHAnsi" w:hAnsiTheme="minorHAnsi" w:cstheme="minorHAnsi"/>
          <w:b/>
          <w:bCs/>
          <w:color w:val="B00004"/>
          <w:sz w:val="18"/>
          <w:szCs w:val="18"/>
          <w:lang w:eastAsia="en-US"/>
          <w14:ligatures w14:val="standardContextual"/>
        </w:rPr>
        <w:t>Γ</w:t>
      </w:r>
      <w:r w:rsidR="00A677FA" w:rsidRPr="00765CD7">
        <w:rPr>
          <w:rFonts w:asciiTheme="minorHAnsi" w:eastAsiaTheme="minorHAnsi" w:hAnsiTheme="minorHAnsi" w:cstheme="minorHAnsi"/>
          <w:b/>
          <w:bCs/>
          <w:color w:val="000000"/>
          <w:sz w:val="18"/>
          <w:szCs w:val="18"/>
          <w:lang w:eastAsia="en-US"/>
          <w14:ligatures w14:val="standardContextual"/>
        </w:rPr>
        <w:t xml:space="preserve">έρανος, ου (ἡ  </w:t>
      </w:r>
      <w:r w:rsidR="00A677FA" w:rsidRPr="00765CD7">
        <w:rPr>
          <w:rFonts w:asciiTheme="minorHAnsi" w:eastAsiaTheme="minorHAnsi" w:hAnsiTheme="minorHAnsi" w:cstheme="minorHAnsi"/>
          <w:i/>
          <w:iCs/>
          <w:color w:val="000000"/>
          <w:sz w:val="18"/>
          <w:szCs w:val="18"/>
          <w:lang w:eastAsia="en-US"/>
          <w14:ligatures w14:val="standardContextual"/>
        </w:rPr>
        <w:t>et qqfois</w:t>
      </w:r>
      <w:r w:rsidR="00A677FA" w:rsidRPr="00765CD7">
        <w:rPr>
          <w:rFonts w:asciiTheme="minorHAnsi" w:eastAsiaTheme="minorHAnsi" w:hAnsiTheme="minorHAnsi" w:cstheme="minorHAnsi"/>
          <w:b/>
          <w:bCs/>
          <w:color w:val="000000"/>
          <w:sz w:val="18"/>
          <w:szCs w:val="18"/>
          <w:lang w:eastAsia="en-US"/>
          <w14:ligatures w14:val="standardContextual"/>
        </w:rPr>
        <w:t xml:space="preserve"> ὁ) : </w:t>
      </w:r>
      <w:r w:rsidR="00A677FA" w:rsidRPr="00765CD7">
        <w:rPr>
          <w:rFonts w:asciiTheme="minorHAnsi" w:eastAsiaTheme="minorHAnsi" w:hAnsiTheme="minorHAnsi" w:cstheme="minorHAnsi"/>
          <w:color w:val="000000"/>
          <w:sz w:val="18"/>
          <w:szCs w:val="18"/>
          <w:lang w:eastAsia="en-US"/>
          <w14:ligatures w14:val="standardContextual"/>
        </w:rPr>
        <w:t xml:space="preserve"> grue (oiseau).      </w:t>
      </w:r>
      <w:r w:rsidR="00A677FA" w:rsidRPr="00765CD7">
        <w:rPr>
          <w:rFonts w:asciiTheme="minorHAnsi" w:eastAsiaTheme="minorHAnsi" w:hAnsiTheme="minorHAnsi" w:cstheme="minorHAnsi"/>
          <w:b/>
          <w:bCs/>
          <w:color w:val="B00004"/>
          <w:sz w:val="18"/>
          <w:szCs w:val="18"/>
          <w:lang w:eastAsia="en-US"/>
          <w14:ligatures w14:val="standardContextual"/>
        </w:rPr>
        <w:t>Ἐ</w:t>
      </w:r>
      <w:r w:rsidR="00A677FA" w:rsidRPr="00765CD7">
        <w:rPr>
          <w:rFonts w:asciiTheme="minorHAnsi" w:eastAsiaTheme="minorHAnsi" w:hAnsiTheme="minorHAnsi" w:cstheme="minorHAnsi"/>
          <w:b/>
          <w:bCs/>
          <w:color w:val="000000"/>
          <w:sz w:val="18"/>
          <w:szCs w:val="18"/>
          <w:lang w:eastAsia="en-US"/>
          <w14:ligatures w14:val="standardContextual"/>
        </w:rPr>
        <w:t xml:space="preserve">πακούω : </w:t>
      </w:r>
      <w:r w:rsidR="00A677FA" w:rsidRPr="00765CD7">
        <w:rPr>
          <w:rFonts w:asciiTheme="minorHAnsi" w:eastAsiaTheme="minorHAnsi" w:hAnsiTheme="minorHAnsi" w:cstheme="minorHAnsi"/>
          <w:color w:val="000000"/>
          <w:sz w:val="18"/>
          <w:szCs w:val="18"/>
          <w:lang w:eastAsia="en-US"/>
          <w14:ligatures w14:val="standardContextual"/>
        </w:rPr>
        <w:t>prêter l’oreille à, écouter  (acc. de chose ; gén de pers.; dat de pers. ;)   […] Soph. est le premier à l’employer au sens simple de entendre, selon West.    </w:t>
      </w:r>
      <w:r w:rsidR="00A677FA" w:rsidRPr="00765CD7">
        <w:rPr>
          <w:rFonts w:asciiTheme="minorHAnsi" w:eastAsiaTheme="minorHAnsi" w:hAnsiTheme="minorHAnsi" w:cstheme="minorHAnsi"/>
          <w:color w:val="000000"/>
          <w:sz w:val="18"/>
          <w:szCs w:val="18"/>
          <w:lang w:eastAsia="en-US"/>
          <w14:ligatures w14:val="standardContextual"/>
        </w:rPr>
        <w:br/>
        <w:t xml:space="preserve">         </w:t>
      </w:r>
      <w:r w:rsidR="00A677FA" w:rsidRPr="00765CD7">
        <w:rPr>
          <w:rFonts w:asciiTheme="minorHAnsi" w:eastAsiaTheme="minorHAnsi" w:hAnsiTheme="minorHAnsi" w:cstheme="minorHAnsi"/>
          <w:b/>
          <w:bCs/>
          <w:color w:val="C00000"/>
          <w:sz w:val="18"/>
          <w:szCs w:val="18"/>
          <w:lang w:eastAsia="en-US"/>
          <w14:ligatures w14:val="standardContextual"/>
        </w:rPr>
        <w:t>NB.</w:t>
      </w:r>
      <w:r w:rsidR="00A677FA" w:rsidRPr="00765CD7">
        <w:rPr>
          <w:rFonts w:asciiTheme="minorHAnsi" w:eastAsiaTheme="minorHAnsi" w:hAnsiTheme="minorHAnsi" w:cstheme="minorHAnsi"/>
          <w:b/>
          <w:bCs/>
          <w:color w:val="000000"/>
          <w:sz w:val="18"/>
          <w:szCs w:val="18"/>
          <w:lang w:eastAsia="en-US"/>
          <w14:ligatures w14:val="standardContextual"/>
        </w:rPr>
        <w:t xml:space="preserve"> </w:t>
      </w:r>
      <w:r w:rsidR="00A677FA" w:rsidRPr="00765CD7">
        <w:rPr>
          <w:rFonts w:asciiTheme="minorHAnsi" w:eastAsiaTheme="minorHAnsi" w:hAnsiTheme="minorHAnsi" w:cstheme="minorHAnsi"/>
          <w:color w:val="000000"/>
          <w:sz w:val="18"/>
          <w:szCs w:val="18"/>
          <w:lang w:eastAsia="en-US"/>
          <w14:ligatures w14:val="standardContextual"/>
        </w:rPr>
        <w:t> </w:t>
      </w:r>
      <w:r w:rsidR="00A677FA" w:rsidRPr="00765CD7">
        <w:rPr>
          <w:rFonts w:asciiTheme="minorHAnsi" w:eastAsiaTheme="minorHAnsi" w:hAnsiTheme="minorHAnsi" w:cstheme="minorHAnsi"/>
          <w:b/>
          <w:bCs/>
          <w:color w:val="000000"/>
          <w:sz w:val="18"/>
          <w:szCs w:val="18"/>
          <w:lang w:eastAsia="en-US"/>
          <w14:ligatures w14:val="standardContextual"/>
        </w:rPr>
        <w:t xml:space="preserve">φράζεσθαι δ᾽, εὖτ᾽ ἂν :  </w:t>
      </w:r>
      <w:r w:rsidR="00A677FA" w:rsidRPr="00765CD7">
        <w:rPr>
          <w:rFonts w:asciiTheme="minorHAnsi" w:eastAsiaTheme="minorHAnsi" w:hAnsiTheme="minorHAnsi" w:cstheme="minorHAnsi"/>
          <w:color w:val="000000"/>
          <w:sz w:val="18"/>
          <w:szCs w:val="18"/>
          <w:lang w:eastAsia="en-US"/>
          <w14:ligatures w14:val="standardContextual"/>
        </w:rPr>
        <w:t xml:space="preserve">some oracular warnings are similar in manner. Hdt. 8. 20. 2 (Bakis);  φράζεο… ὅταν ..; Ar. Eq. 1030, 1067. (West).  </w:t>
      </w:r>
      <w:r w:rsidRPr="00765CD7">
        <w:rPr>
          <w:rFonts w:asciiTheme="minorHAnsi" w:hAnsiTheme="minorHAnsi" w:cstheme="minorHAnsi"/>
          <w:b/>
          <w:bCs/>
          <w:sz w:val="18"/>
          <w:szCs w:val="18"/>
        </w:rPr>
        <w:t xml:space="preserve"> </w:t>
      </w:r>
    </w:p>
  </w:footnote>
  <w:footnote w:id="453">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677FA" w:rsidRPr="00765CD7">
        <w:rPr>
          <w:rFonts w:asciiTheme="minorHAnsi" w:eastAsiaTheme="minorHAnsi" w:hAnsiTheme="minorHAnsi" w:cstheme="minorHAnsi"/>
          <w:b/>
          <w:bCs/>
          <w:color w:val="000000"/>
          <w:sz w:val="18"/>
          <w:szCs w:val="18"/>
          <w:lang w:eastAsia="en-US"/>
          <w14:ligatures w14:val="standardContextual"/>
        </w:rPr>
        <w:t xml:space="preserve">449. ὑψόθεν ἐκ νεφέων ἐνιαύσια κεκληγυίης : —  </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B00004"/>
          <w:sz w:val="18"/>
          <w:szCs w:val="18"/>
          <w:lang w:eastAsia="en-US"/>
          <w14:ligatures w14:val="standardContextual"/>
        </w:rPr>
        <w:t>Ὑ</w:t>
      </w:r>
      <w:r w:rsidR="00A677FA" w:rsidRPr="00765CD7">
        <w:rPr>
          <w:rFonts w:asciiTheme="minorHAnsi" w:eastAsiaTheme="minorHAnsi" w:hAnsiTheme="minorHAnsi" w:cstheme="minorHAnsi"/>
          <w:b/>
          <w:bCs/>
          <w:color w:val="000000"/>
          <w:sz w:val="18"/>
          <w:szCs w:val="18"/>
          <w:lang w:eastAsia="en-US"/>
          <w14:ligatures w14:val="standardContextual"/>
        </w:rPr>
        <w:t>ψόθεν :</w:t>
      </w:r>
      <w:r w:rsidR="00A677FA" w:rsidRPr="00765CD7">
        <w:rPr>
          <w:rFonts w:asciiTheme="minorHAnsi" w:eastAsiaTheme="minorHAnsi" w:hAnsiTheme="minorHAnsi" w:cstheme="minorHAnsi"/>
          <w:color w:val="000000"/>
          <w:sz w:val="18"/>
          <w:szCs w:val="18"/>
          <w:lang w:eastAsia="en-US"/>
          <w14:ligatures w14:val="standardContextual"/>
        </w:rPr>
        <w:t xml:space="preserve"> d’en haut ; en haut.     </w:t>
      </w:r>
      <w:r w:rsidR="00A677FA" w:rsidRPr="00765CD7">
        <w:rPr>
          <w:rFonts w:asciiTheme="minorHAnsi" w:eastAsiaTheme="minorHAnsi" w:hAnsiTheme="minorHAnsi" w:cstheme="minorHAnsi"/>
          <w:b/>
          <w:bCs/>
          <w:color w:val="B00004"/>
          <w:sz w:val="18"/>
          <w:szCs w:val="18"/>
          <w:lang w:eastAsia="en-US"/>
          <w14:ligatures w14:val="standardContextual"/>
        </w:rPr>
        <w:t>Ν</w:t>
      </w:r>
      <w:r w:rsidR="00A677FA" w:rsidRPr="00765CD7">
        <w:rPr>
          <w:rFonts w:asciiTheme="minorHAnsi" w:eastAsiaTheme="minorHAnsi" w:hAnsiTheme="minorHAnsi" w:cstheme="minorHAnsi"/>
          <w:b/>
          <w:bCs/>
          <w:color w:val="000000"/>
          <w:sz w:val="18"/>
          <w:szCs w:val="18"/>
          <w:lang w:eastAsia="en-US"/>
          <w14:ligatures w14:val="standardContextual"/>
        </w:rPr>
        <w:t>έφος, ους (τό) </w:t>
      </w:r>
      <w:r w:rsidR="00A677FA" w:rsidRPr="00765CD7">
        <w:rPr>
          <w:rFonts w:asciiTheme="minorHAnsi" w:eastAsiaTheme="minorHAnsi" w:hAnsiTheme="minorHAnsi" w:cstheme="minorHAnsi"/>
          <w:color w:val="000000"/>
          <w:sz w:val="18"/>
          <w:szCs w:val="18"/>
          <w:lang w:eastAsia="en-US"/>
          <w14:ligatures w14:val="standardContextual"/>
        </w:rPr>
        <w:t>: nuage ; obscurité, ténèbres;  […]  ciel.            </w:t>
      </w:r>
      <w:r w:rsidR="00A677FA" w:rsidRPr="00765CD7">
        <w:rPr>
          <w:rFonts w:asciiTheme="minorHAnsi" w:eastAsiaTheme="minorHAnsi" w:hAnsiTheme="minorHAnsi" w:cstheme="minorHAnsi"/>
          <w:b/>
          <w:bCs/>
          <w:color w:val="B00004"/>
          <w:sz w:val="18"/>
          <w:szCs w:val="18"/>
          <w:lang w:eastAsia="en-US"/>
          <w14:ligatures w14:val="standardContextual"/>
        </w:rPr>
        <w:t>Ἐ</w:t>
      </w:r>
      <w:r w:rsidR="00A677FA" w:rsidRPr="00765CD7">
        <w:rPr>
          <w:rFonts w:asciiTheme="minorHAnsi" w:eastAsiaTheme="minorHAnsi" w:hAnsiTheme="minorHAnsi" w:cstheme="minorHAnsi"/>
          <w:b/>
          <w:bCs/>
          <w:color w:val="000000"/>
          <w:sz w:val="18"/>
          <w:szCs w:val="18"/>
          <w:lang w:eastAsia="en-US"/>
          <w14:ligatures w14:val="standardContextual"/>
        </w:rPr>
        <w:t>νιαύσιος</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000000"/>
          <w:sz w:val="18"/>
          <w:szCs w:val="18"/>
          <w:lang w:eastAsia="en-US"/>
          <w14:ligatures w14:val="standardContextual"/>
        </w:rPr>
        <w:t> ος, ον) :</w:t>
      </w:r>
      <w:r w:rsidR="00A677FA" w:rsidRPr="00765CD7">
        <w:rPr>
          <w:rFonts w:asciiTheme="minorHAnsi" w:eastAsiaTheme="minorHAnsi" w:hAnsiTheme="minorHAnsi" w:cstheme="minorHAnsi"/>
          <w:color w:val="000000"/>
          <w:sz w:val="18"/>
          <w:szCs w:val="18"/>
          <w:lang w:eastAsia="en-US"/>
          <w14:ligatures w14:val="standardContextual"/>
        </w:rPr>
        <w:t xml:space="preserve">  d’une année, </w:t>
      </w:r>
      <w:r w:rsidR="00A677FA" w:rsidRPr="00765CD7">
        <w:rPr>
          <w:rFonts w:asciiTheme="minorHAnsi" w:eastAsiaTheme="minorHAnsi" w:hAnsiTheme="minorHAnsi" w:cstheme="minorHAnsi"/>
          <w:i/>
          <w:iCs/>
          <w:color w:val="000000"/>
          <w:sz w:val="18"/>
          <w:szCs w:val="18"/>
          <w:lang w:eastAsia="en-US"/>
          <w14:ligatures w14:val="standardContextual"/>
        </w:rPr>
        <w:t>c-à-d.</w:t>
      </w:r>
      <w:r w:rsidR="00A677FA" w:rsidRPr="00765CD7">
        <w:rPr>
          <w:rFonts w:asciiTheme="minorHAnsi" w:eastAsiaTheme="minorHAnsi" w:hAnsiTheme="minorHAnsi" w:cstheme="minorHAnsi"/>
          <w:color w:val="000000"/>
          <w:sz w:val="18"/>
          <w:szCs w:val="18"/>
          <w:lang w:eastAsia="en-US"/>
          <w14:ligatures w14:val="standardContextual"/>
        </w:rPr>
        <w:t xml:space="preserve"> âgé d’un an ;  qui a duré ou qui dure un an ; qui revient chaque année.    </w:t>
      </w:r>
      <w:r w:rsidR="00A677FA" w:rsidRPr="00765CD7">
        <w:rPr>
          <w:rFonts w:asciiTheme="minorHAnsi" w:eastAsiaTheme="minorHAnsi" w:hAnsiTheme="minorHAnsi" w:cstheme="minorHAnsi"/>
          <w:b/>
          <w:bCs/>
          <w:color w:val="000000"/>
          <w:sz w:val="18"/>
          <w:szCs w:val="18"/>
          <w:lang w:eastAsia="en-US"/>
          <w14:ligatures w14:val="standardContextual"/>
        </w:rPr>
        <w:t xml:space="preserve">κεκληγυίης </w:t>
      </w:r>
      <w:r w:rsidR="00A677FA" w:rsidRPr="00765CD7">
        <w:rPr>
          <w:rFonts w:asciiTheme="minorHAnsi" w:eastAsiaTheme="minorHAnsi" w:hAnsiTheme="minorHAnsi" w:cstheme="minorHAnsi"/>
          <w:color w:val="000000"/>
          <w:sz w:val="18"/>
          <w:szCs w:val="18"/>
          <w:lang w:eastAsia="en-US"/>
          <w14:ligatures w14:val="standardContextual"/>
        </w:rPr>
        <w:t>est accordé à</w:t>
      </w:r>
      <w:r w:rsidR="00A677FA" w:rsidRPr="00765CD7">
        <w:rPr>
          <w:rFonts w:asciiTheme="minorHAnsi" w:eastAsiaTheme="minorHAnsi" w:hAnsiTheme="minorHAnsi" w:cstheme="minorHAnsi"/>
          <w:b/>
          <w:bCs/>
          <w:color w:val="000000"/>
          <w:sz w:val="18"/>
          <w:szCs w:val="18"/>
          <w:lang w:eastAsia="en-US"/>
          <w14:ligatures w14:val="standardContextual"/>
        </w:rPr>
        <w:t xml:space="preserve"> γεράνου; </w:t>
      </w:r>
      <w:r w:rsidR="00A677FA" w:rsidRPr="00765CD7">
        <w:rPr>
          <w:rFonts w:asciiTheme="minorHAnsi" w:eastAsiaTheme="minorHAnsi" w:hAnsiTheme="minorHAnsi" w:cstheme="minorHAnsi"/>
          <w:b/>
          <w:bCs/>
          <w:color w:val="B00004"/>
          <w:sz w:val="18"/>
          <w:szCs w:val="18"/>
          <w:lang w:eastAsia="en-US"/>
          <w14:ligatures w14:val="standardContextual"/>
        </w:rPr>
        <w:t>Κ</w:t>
      </w:r>
      <w:r w:rsidR="00A677FA" w:rsidRPr="00765CD7">
        <w:rPr>
          <w:rFonts w:asciiTheme="minorHAnsi" w:eastAsiaTheme="minorHAnsi" w:hAnsiTheme="minorHAnsi" w:cstheme="minorHAnsi"/>
          <w:b/>
          <w:bCs/>
          <w:color w:val="000000"/>
          <w:sz w:val="18"/>
          <w:szCs w:val="18"/>
          <w:lang w:eastAsia="en-US"/>
          <w14:ligatures w14:val="standardContextual"/>
        </w:rPr>
        <w:t>λάζω</w:t>
      </w:r>
      <w:r w:rsidR="00A677FA" w:rsidRPr="00765CD7">
        <w:rPr>
          <w:rFonts w:asciiTheme="minorHAnsi" w:eastAsiaTheme="minorHAnsi" w:hAnsiTheme="minorHAnsi" w:cstheme="minorHAnsi"/>
          <w:color w:val="000000"/>
          <w:sz w:val="18"/>
          <w:szCs w:val="18"/>
          <w:lang w:eastAsia="en-US"/>
          <w14:ligatures w14:val="standardContextual"/>
        </w:rPr>
        <w:t xml:space="preserve">,  —[ fut. </w:t>
      </w:r>
      <w:r w:rsidR="00A677FA" w:rsidRPr="00765CD7">
        <w:rPr>
          <w:rFonts w:asciiTheme="minorHAnsi" w:eastAsiaTheme="minorHAnsi" w:hAnsiTheme="minorHAnsi" w:cstheme="minorHAnsi"/>
          <w:b/>
          <w:bCs/>
          <w:color w:val="000000"/>
          <w:sz w:val="18"/>
          <w:szCs w:val="18"/>
          <w:lang w:eastAsia="en-US"/>
          <w14:ligatures w14:val="standardContextual"/>
        </w:rPr>
        <w:t>Κλάγξω</w:t>
      </w:r>
      <w:r w:rsidR="00A677FA" w:rsidRPr="00765CD7">
        <w:rPr>
          <w:rFonts w:asciiTheme="minorHAnsi" w:eastAsiaTheme="minorHAnsi" w:hAnsiTheme="minorHAnsi" w:cstheme="minorHAnsi"/>
          <w:color w:val="000000"/>
          <w:sz w:val="18"/>
          <w:szCs w:val="18"/>
          <w:lang w:eastAsia="en-US"/>
          <w14:ligatures w14:val="standardContextual"/>
        </w:rPr>
        <w:t xml:space="preserve">;  aor.1  poét. </w:t>
      </w:r>
      <w:r w:rsidR="00A677FA" w:rsidRPr="00765CD7">
        <w:rPr>
          <w:rFonts w:asciiTheme="minorHAnsi" w:eastAsiaTheme="minorHAnsi" w:hAnsiTheme="minorHAnsi" w:cstheme="minorHAnsi"/>
          <w:b/>
          <w:bCs/>
          <w:color w:val="000000"/>
          <w:sz w:val="18"/>
          <w:szCs w:val="18"/>
          <w:lang w:eastAsia="en-US"/>
          <w14:ligatures w14:val="standardContextual"/>
        </w:rPr>
        <w:t>ἔκλαγξα</w:t>
      </w:r>
      <w:r w:rsidR="00A677FA" w:rsidRPr="00765CD7">
        <w:rPr>
          <w:rFonts w:asciiTheme="minorHAnsi" w:eastAsiaTheme="minorHAnsi" w:hAnsiTheme="minorHAnsi" w:cstheme="minorHAnsi"/>
          <w:color w:val="000000"/>
          <w:sz w:val="18"/>
          <w:szCs w:val="18"/>
          <w:lang w:eastAsia="en-US"/>
          <w14:ligatures w14:val="standardContextual"/>
        </w:rPr>
        <w:t xml:space="preserve"> ; aor.2 </w:t>
      </w:r>
      <w:r w:rsidR="00A677FA" w:rsidRPr="00765CD7">
        <w:rPr>
          <w:rFonts w:asciiTheme="minorHAnsi" w:eastAsiaTheme="minorHAnsi" w:hAnsiTheme="minorHAnsi" w:cstheme="minorHAnsi"/>
          <w:b/>
          <w:bCs/>
          <w:color w:val="000000"/>
          <w:sz w:val="18"/>
          <w:szCs w:val="18"/>
          <w:lang w:eastAsia="en-US"/>
          <w14:ligatures w14:val="standardContextual"/>
        </w:rPr>
        <w:t>ἔκλᾰγον</w:t>
      </w:r>
      <w:r w:rsidR="00A677FA" w:rsidRPr="00765CD7">
        <w:rPr>
          <w:rFonts w:asciiTheme="minorHAnsi" w:eastAsiaTheme="minorHAnsi" w:hAnsiTheme="minorHAnsi" w:cstheme="minorHAnsi"/>
          <w:color w:val="000000"/>
          <w:sz w:val="18"/>
          <w:szCs w:val="18"/>
          <w:lang w:eastAsia="en-US"/>
          <w14:ligatures w14:val="standardContextual"/>
        </w:rPr>
        <w:t xml:space="preserve">;  [ᾰ] ;  pft. </w:t>
      </w:r>
      <w:r w:rsidR="00A677FA" w:rsidRPr="00765CD7">
        <w:rPr>
          <w:rFonts w:asciiTheme="minorHAnsi" w:eastAsiaTheme="minorHAnsi" w:hAnsiTheme="minorHAnsi" w:cstheme="minorHAnsi"/>
          <w:b/>
          <w:bCs/>
          <w:color w:val="000000"/>
          <w:sz w:val="18"/>
          <w:szCs w:val="18"/>
          <w:lang w:eastAsia="en-US"/>
          <w14:ligatures w14:val="standardContextual"/>
        </w:rPr>
        <w:t>κέκλαγγα / κέκλαγα</w:t>
      </w:r>
      <w:r w:rsidR="00A677FA" w:rsidRPr="00765CD7">
        <w:rPr>
          <w:rFonts w:asciiTheme="minorHAnsi" w:eastAsiaTheme="minorHAnsi" w:hAnsiTheme="minorHAnsi" w:cstheme="minorHAnsi"/>
          <w:color w:val="000000"/>
          <w:sz w:val="18"/>
          <w:szCs w:val="18"/>
          <w:lang w:eastAsia="en-US"/>
          <w14:ligatures w14:val="standardContextual"/>
        </w:rPr>
        <w:t xml:space="preserve"> (partcp pft. :  </w:t>
      </w:r>
      <w:r w:rsidR="00A677FA" w:rsidRPr="00765CD7">
        <w:rPr>
          <w:rFonts w:asciiTheme="minorHAnsi" w:eastAsiaTheme="minorHAnsi" w:hAnsiTheme="minorHAnsi" w:cstheme="minorHAnsi"/>
          <w:b/>
          <w:bCs/>
          <w:color w:val="000000"/>
          <w:sz w:val="18"/>
          <w:szCs w:val="18"/>
          <w:lang w:eastAsia="en-US"/>
          <w14:ligatures w14:val="standardContextual"/>
        </w:rPr>
        <w:t xml:space="preserve">κεκλαγώς </w:t>
      </w:r>
      <w:r w:rsidR="00A677FA" w:rsidRPr="00765CD7">
        <w:rPr>
          <w:rFonts w:asciiTheme="minorHAnsi" w:eastAsiaTheme="minorHAnsi" w:hAnsiTheme="minorHAnsi" w:cstheme="minorHAnsi"/>
          <w:color w:val="000000"/>
          <w:sz w:val="18"/>
          <w:szCs w:val="18"/>
          <w:lang w:eastAsia="en-US"/>
          <w14:ligatures w14:val="standardContextual"/>
        </w:rPr>
        <w:t xml:space="preserve">et </w:t>
      </w:r>
      <w:r w:rsidR="00A677FA" w:rsidRPr="00765CD7">
        <w:rPr>
          <w:rFonts w:asciiTheme="minorHAnsi" w:eastAsiaTheme="minorHAnsi" w:hAnsiTheme="minorHAnsi" w:cstheme="minorHAnsi"/>
          <w:b/>
          <w:bCs/>
          <w:color w:val="000000"/>
          <w:sz w:val="18"/>
          <w:szCs w:val="18"/>
          <w:lang w:eastAsia="en-US"/>
          <w14:ligatures w14:val="standardContextual"/>
        </w:rPr>
        <w:t>κεκληγώς)</w:t>
      </w:r>
      <w:r w:rsidR="00A677FA" w:rsidRPr="00765CD7">
        <w:rPr>
          <w:rFonts w:asciiTheme="minorHAnsi" w:eastAsiaTheme="minorHAnsi" w:hAnsiTheme="minorHAnsi" w:cstheme="minorHAnsi"/>
          <w:color w:val="000000"/>
          <w:sz w:val="18"/>
          <w:szCs w:val="18"/>
          <w:lang w:eastAsia="en-US"/>
          <w14:ligatures w14:val="standardContextual"/>
        </w:rPr>
        <w:t xml:space="preserve"> ]—:  I. </w:t>
      </w:r>
      <w:r w:rsidR="00A677FA" w:rsidRPr="00765CD7">
        <w:rPr>
          <w:rFonts w:asciiTheme="minorHAnsi" w:eastAsiaTheme="minorHAnsi" w:hAnsiTheme="minorHAnsi" w:cstheme="minorHAnsi"/>
          <w:color w:val="000000"/>
          <w:sz w:val="18"/>
          <w:szCs w:val="18"/>
          <w:u w:val="single"/>
          <w:lang w:eastAsia="en-US"/>
          <w14:ligatures w14:val="standardContextual"/>
        </w:rPr>
        <w:t>Intr.</w:t>
      </w:r>
      <w:r w:rsidR="00A677FA" w:rsidRPr="00765CD7">
        <w:rPr>
          <w:rFonts w:asciiTheme="minorHAnsi" w:eastAsiaTheme="minorHAnsi" w:hAnsiTheme="minorHAnsi" w:cstheme="minorHAnsi"/>
          <w:color w:val="000000"/>
          <w:sz w:val="18"/>
          <w:szCs w:val="18"/>
          <w:lang w:eastAsia="en-US"/>
          <w14:ligatures w14:val="standardContextual"/>
        </w:rPr>
        <w:t xml:space="preserve">  pousser un cri perçant ; retentir avec bruit ; </w:t>
      </w:r>
      <w:r w:rsidR="00A677FA" w:rsidRPr="00765CD7">
        <w:rPr>
          <w:rFonts w:asciiTheme="minorHAnsi" w:eastAsiaTheme="minorHAnsi" w:hAnsiTheme="minorHAnsi" w:cstheme="minorHAnsi"/>
          <w:color w:val="000000"/>
          <w:sz w:val="18"/>
          <w:szCs w:val="18"/>
          <w:u w:val="single"/>
          <w:lang w:eastAsia="en-US"/>
          <w14:ligatures w14:val="standardContextual"/>
        </w:rPr>
        <w:t>II.  Tr.</w:t>
      </w:r>
      <w:r w:rsidR="00A677FA" w:rsidRPr="00765CD7">
        <w:rPr>
          <w:rFonts w:asciiTheme="minorHAnsi" w:eastAsiaTheme="minorHAnsi" w:hAnsiTheme="minorHAnsi" w:cstheme="minorHAnsi"/>
          <w:color w:val="000000"/>
          <w:sz w:val="18"/>
          <w:szCs w:val="18"/>
          <w:lang w:eastAsia="en-US"/>
          <w14:ligatures w14:val="standardContextual"/>
        </w:rPr>
        <w:t xml:space="preserve"> faire retentir (</w:t>
      </w:r>
      <w:r w:rsidR="00A677FA" w:rsidRPr="00765CD7">
        <w:rPr>
          <w:rFonts w:asciiTheme="minorHAnsi" w:eastAsiaTheme="minorHAnsi" w:hAnsiTheme="minorHAnsi" w:cstheme="minorHAnsi"/>
          <w:b/>
          <w:bCs/>
          <w:color w:val="000000"/>
          <w:sz w:val="18"/>
          <w:szCs w:val="18"/>
          <w:lang w:eastAsia="en-US"/>
          <w14:ligatures w14:val="standardContextual"/>
        </w:rPr>
        <w:t xml:space="preserve">ἐνιαύσια = </w:t>
      </w:r>
      <w:r w:rsidR="00A677FA" w:rsidRPr="00765CD7">
        <w:rPr>
          <w:rFonts w:asciiTheme="minorHAnsi" w:eastAsiaTheme="minorHAnsi" w:hAnsiTheme="minorHAnsi" w:cstheme="minorHAnsi"/>
          <w:color w:val="000000"/>
          <w:sz w:val="18"/>
          <w:szCs w:val="18"/>
          <w:lang w:eastAsia="en-US"/>
          <w14:ligatures w14:val="standardContextual"/>
        </w:rPr>
        <w:t>cod</w:t>
      </w:r>
      <w:r w:rsidR="00A677FA" w:rsidRPr="00765CD7">
        <w:rPr>
          <w:rFonts w:asciiTheme="minorHAnsi" w:eastAsiaTheme="minorHAnsi" w:hAnsiTheme="minorHAnsi" w:cstheme="minorHAnsi"/>
          <w:b/>
          <w:bCs/>
          <w:color w:val="000000"/>
          <w:sz w:val="18"/>
          <w:szCs w:val="18"/>
          <w:lang w:eastAsia="en-US"/>
          <w14:ligatures w14:val="standardContextual"/>
        </w:rPr>
        <w:t xml:space="preserve">.)  </w:t>
      </w:r>
    </w:p>
  </w:footnote>
  <w:footnote w:id="454">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A677FA" w:rsidRPr="00765CD7">
        <w:rPr>
          <w:rFonts w:asciiTheme="minorHAnsi" w:eastAsiaTheme="minorHAnsi" w:hAnsiTheme="minorHAnsi" w:cstheme="minorHAnsi"/>
          <w:b/>
          <w:bCs/>
          <w:color w:val="000000"/>
          <w:sz w:val="18"/>
          <w:szCs w:val="18"/>
          <w:lang w:eastAsia="en-US"/>
          <w14:ligatures w14:val="standardContextual"/>
        </w:rPr>
        <w:t>450. ἥτ᾽ ἀρότοιό τε σῆμα φέρει καὶ χείματος ὥρην  —</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B00004"/>
          <w:sz w:val="18"/>
          <w:szCs w:val="18"/>
          <w:lang w:eastAsia="en-US"/>
          <w14:ligatures w14:val="standardContextual"/>
        </w:rPr>
        <w:t>Ἄ</w:t>
      </w:r>
      <w:r w:rsidR="00A677FA" w:rsidRPr="00765CD7">
        <w:rPr>
          <w:rFonts w:asciiTheme="minorHAnsi" w:eastAsiaTheme="minorHAnsi" w:hAnsiTheme="minorHAnsi" w:cstheme="minorHAnsi"/>
          <w:b/>
          <w:bCs/>
          <w:color w:val="000000"/>
          <w:sz w:val="18"/>
          <w:szCs w:val="18"/>
          <w:lang w:eastAsia="en-US"/>
          <w14:ligatures w14:val="standardContextual"/>
        </w:rPr>
        <w:t>ροτος, ου (ὁ) :</w:t>
      </w:r>
      <w:r w:rsidR="00A677FA" w:rsidRPr="00765CD7">
        <w:rPr>
          <w:rFonts w:asciiTheme="minorHAnsi" w:eastAsiaTheme="minorHAnsi" w:hAnsiTheme="minorHAnsi" w:cstheme="minorHAnsi"/>
          <w:color w:val="000000"/>
          <w:sz w:val="18"/>
          <w:szCs w:val="18"/>
          <w:lang w:eastAsia="en-US"/>
          <w14:ligatures w14:val="standardContextual"/>
        </w:rPr>
        <w:t xml:space="preserve"> labour, travail des champs; temps du labour (Hés.).   </w:t>
      </w:r>
      <w:r w:rsidR="00A677FA" w:rsidRPr="00765CD7">
        <w:rPr>
          <w:rFonts w:asciiTheme="minorHAnsi" w:eastAsiaTheme="minorHAnsi" w:hAnsiTheme="minorHAnsi" w:cstheme="minorHAnsi"/>
          <w:b/>
          <w:bCs/>
          <w:color w:val="B00004"/>
          <w:sz w:val="18"/>
          <w:szCs w:val="18"/>
          <w:lang w:eastAsia="en-US"/>
          <w14:ligatures w14:val="standardContextual"/>
        </w:rPr>
        <w:t>Σ</w:t>
      </w:r>
      <w:r w:rsidR="00A677FA" w:rsidRPr="00765CD7">
        <w:rPr>
          <w:rFonts w:asciiTheme="minorHAnsi" w:eastAsiaTheme="minorHAnsi" w:hAnsiTheme="minorHAnsi" w:cstheme="minorHAnsi"/>
          <w:b/>
          <w:bCs/>
          <w:color w:val="000000"/>
          <w:sz w:val="18"/>
          <w:szCs w:val="18"/>
          <w:lang w:eastAsia="en-US"/>
          <w14:ligatures w14:val="standardContextual"/>
        </w:rPr>
        <w:t>ῆμα, ατος (τό) :</w:t>
      </w:r>
      <w:r w:rsidR="00A677FA" w:rsidRPr="00765CD7">
        <w:rPr>
          <w:rFonts w:asciiTheme="minorHAnsi" w:eastAsiaTheme="minorHAnsi" w:hAnsiTheme="minorHAnsi" w:cstheme="minorHAnsi"/>
          <w:color w:val="000000"/>
          <w:sz w:val="18"/>
          <w:szCs w:val="18"/>
          <w:lang w:eastAsia="en-US"/>
          <w14:ligatures w14:val="standardContextual"/>
        </w:rPr>
        <w:t xml:space="preserve"> signe.  </w:t>
      </w:r>
      <w:r w:rsidR="00A677FA" w:rsidRPr="00765CD7">
        <w:rPr>
          <w:rFonts w:asciiTheme="minorHAnsi" w:eastAsiaTheme="minorHAnsi" w:hAnsiTheme="minorHAnsi" w:cstheme="minorHAnsi"/>
          <w:b/>
          <w:bCs/>
          <w:color w:val="B00004"/>
          <w:sz w:val="18"/>
          <w:szCs w:val="18"/>
          <w:lang w:eastAsia="en-US"/>
          <w14:ligatures w14:val="standardContextual"/>
        </w:rPr>
        <w:t>Χ</w:t>
      </w:r>
      <w:r w:rsidR="00A677FA" w:rsidRPr="00765CD7">
        <w:rPr>
          <w:rFonts w:asciiTheme="minorHAnsi" w:eastAsiaTheme="minorHAnsi" w:hAnsiTheme="minorHAnsi" w:cstheme="minorHAnsi"/>
          <w:b/>
          <w:bCs/>
          <w:color w:val="000000"/>
          <w:sz w:val="18"/>
          <w:szCs w:val="18"/>
          <w:lang w:eastAsia="en-US"/>
          <w14:ligatures w14:val="standardContextual"/>
        </w:rPr>
        <w:t xml:space="preserve">εῖμα, ατος (τὸ) : </w:t>
      </w:r>
      <w:r w:rsidR="00A677FA" w:rsidRPr="00765CD7">
        <w:rPr>
          <w:rFonts w:asciiTheme="minorHAnsi" w:eastAsiaTheme="minorHAnsi" w:hAnsiTheme="minorHAnsi" w:cstheme="minorHAnsi"/>
          <w:color w:val="000000"/>
          <w:sz w:val="18"/>
          <w:szCs w:val="18"/>
          <w:lang w:eastAsia="en-US"/>
          <w14:ligatures w14:val="standardContextual"/>
        </w:rPr>
        <w:t> </w:t>
      </w:r>
      <w:r w:rsidR="00A677FA" w:rsidRPr="00765CD7">
        <w:rPr>
          <w:rFonts w:asciiTheme="minorHAnsi" w:eastAsiaTheme="minorHAnsi" w:hAnsiTheme="minorHAnsi" w:cstheme="minorHAnsi"/>
          <w:b/>
          <w:bCs/>
          <w:color w:val="000000"/>
          <w:sz w:val="18"/>
          <w:szCs w:val="18"/>
          <w:lang w:eastAsia="en-US"/>
          <w14:ligatures w14:val="standardContextual"/>
        </w:rPr>
        <w:t>I.</w:t>
      </w:r>
      <w:r w:rsidR="00A677FA" w:rsidRPr="00765CD7">
        <w:rPr>
          <w:rFonts w:asciiTheme="minorHAnsi" w:eastAsiaTheme="minorHAnsi" w:hAnsiTheme="minorHAnsi" w:cstheme="minorHAnsi"/>
          <w:color w:val="000000"/>
          <w:sz w:val="18"/>
          <w:szCs w:val="18"/>
          <w:lang w:eastAsia="en-US"/>
          <w14:ligatures w14:val="standardContextual"/>
        </w:rPr>
        <w:t xml:space="preserve"> mauvais temps; tempête; saison du mauvais temps, hiver.   </w:t>
      </w:r>
      <w:r w:rsidR="00A677FA" w:rsidRPr="00765CD7">
        <w:rPr>
          <w:rFonts w:asciiTheme="minorHAnsi" w:eastAsiaTheme="minorHAnsi" w:hAnsiTheme="minorHAnsi" w:cstheme="minorHAnsi"/>
          <w:b/>
          <w:bCs/>
          <w:color w:val="B00004"/>
          <w:sz w:val="18"/>
          <w:szCs w:val="18"/>
          <w:lang w:eastAsia="en-US"/>
          <w14:ligatures w14:val="standardContextual"/>
        </w:rPr>
        <w:t>Ὥ</w:t>
      </w:r>
      <w:r w:rsidR="00A677FA" w:rsidRPr="00765CD7">
        <w:rPr>
          <w:rFonts w:asciiTheme="minorHAnsi" w:eastAsiaTheme="minorHAnsi" w:hAnsiTheme="minorHAnsi" w:cstheme="minorHAnsi"/>
          <w:b/>
          <w:bCs/>
          <w:color w:val="000000"/>
          <w:sz w:val="18"/>
          <w:szCs w:val="18"/>
          <w:lang w:eastAsia="en-US"/>
          <w14:ligatures w14:val="standardContextual"/>
        </w:rPr>
        <w:t xml:space="preserve">ρη = </w:t>
      </w:r>
      <w:r w:rsidR="00A677FA" w:rsidRPr="00765CD7">
        <w:rPr>
          <w:rFonts w:asciiTheme="minorHAnsi" w:eastAsiaTheme="minorHAnsi" w:hAnsiTheme="minorHAnsi" w:cstheme="minorHAnsi"/>
          <w:color w:val="000000"/>
          <w:sz w:val="18"/>
          <w:szCs w:val="18"/>
          <w:lang w:eastAsia="en-US"/>
          <w14:ligatures w14:val="standardContextual"/>
        </w:rPr>
        <w:t xml:space="preserve"> </w:t>
      </w:r>
      <w:r w:rsidR="00A677FA" w:rsidRPr="00765CD7">
        <w:rPr>
          <w:rFonts w:asciiTheme="minorHAnsi" w:eastAsiaTheme="minorHAnsi" w:hAnsiTheme="minorHAnsi" w:cstheme="minorHAnsi"/>
          <w:b/>
          <w:bCs/>
          <w:color w:val="B00004"/>
          <w:sz w:val="18"/>
          <w:szCs w:val="18"/>
          <w:lang w:eastAsia="en-US"/>
          <w14:ligatures w14:val="standardContextual"/>
        </w:rPr>
        <w:t>Ὥ</w:t>
      </w:r>
      <w:r w:rsidR="00A677FA" w:rsidRPr="00765CD7">
        <w:rPr>
          <w:rFonts w:asciiTheme="minorHAnsi" w:eastAsiaTheme="minorHAnsi" w:hAnsiTheme="minorHAnsi" w:cstheme="minorHAnsi"/>
          <w:b/>
          <w:bCs/>
          <w:color w:val="000000"/>
          <w:sz w:val="18"/>
          <w:szCs w:val="18"/>
          <w:lang w:eastAsia="en-US"/>
          <w14:ligatures w14:val="standardContextual"/>
        </w:rPr>
        <w:t>ρα, ας (ἡ) :</w:t>
      </w:r>
      <w:r w:rsidR="00A677FA" w:rsidRPr="00765CD7">
        <w:rPr>
          <w:rFonts w:asciiTheme="minorHAnsi" w:eastAsiaTheme="minorHAnsi" w:hAnsiTheme="minorHAnsi" w:cstheme="minorHAnsi"/>
          <w:color w:val="000000"/>
          <w:sz w:val="18"/>
          <w:szCs w:val="18"/>
          <w:lang w:eastAsia="en-US"/>
          <w14:ligatures w14:val="standardContextual"/>
        </w:rPr>
        <w:t xml:space="preserve"> temps, durée ; année ; période du mois, du jour, de la nuit ; saison.</w:t>
      </w:r>
    </w:p>
  </w:footnote>
  <w:footnote w:id="455">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8133B" w:rsidRPr="00765CD7">
        <w:rPr>
          <w:rFonts w:asciiTheme="minorHAnsi" w:eastAsiaTheme="minorHAnsi" w:hAnsiTheme="minorHAnsi" w:cstheme="minorHAnsi"/>
          <w:b/>
          <w:bCs/>
          <w:color w:val="000000"/>
          <w:sz w:val="18"/>
          <w:szCs w:val="18"/>
          <w:lang w:eastAsia="en-US"/>
          <w14:ligatures w14:val="standardContextual"/>
        </w:rPr>
        <w:t>451. δεικνύει ὀμβρηροῦ: κραδίην δ᾽ ἔδακ᾽ ἀνδρὸς ἀβούτεω: —</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b/>
          <w:bCs/>
          <w:color w:val="B00004"/>
          <w:sz w:val="18"/>
          <w:szCs w:val="18"/>
          <w:lang w:eastAsia="en-US"/>
          <w14:ligatures w14:val="standardContextual"/>
        </w:rPr>
        <w:t>Δ</w:t>
      </w:r>
      <w:r w:rsidR="00F8133B" w:rsidRPr="00765CD7">
        <w:rPr>
          <w:rFonts w:asciiTheme="minorHAnsi" w:eastAsiaTheme="minorHAnsi" w:hAnsiTheme="minorHAnsi" w:cstheme="minorHAnsi"/>
          <w:b/>
          <w:bCs/>
          <w:color w:val="000000"/>
          <w:sz w:val="18"/>
          <w:szCs w:val="18"/>
          <w:lang w:eastAsia="en-US"/>
          <w14:ligatures w14:val="standardContextual"/>
        </w:rPr>
        <w:t>εικνύω :</w:t>
      </w:r>
      <w:r w:rsidR="00F8133B" w:rsidRPr="00765CD7">
        <w:rPr>
          <w:rFonts w:asciiTheme="minorHAnsi" w:eastAsiaTheme="minorHAnsi" w:hAnsiTheme="minorHAnsi" w:cstheme="minorHAnsi"/>
          <w:color w:val="000000"/>
          <w:sz w:val="18"/>
          <w:szCs w:val="18"/>
          <w:lang w:eastAsia="en-US"/>
          <w14:ligatures w14:val="standardContextual"/>
        </w:rPr>
        <w:t xml:space="preserve"> cō </w:t>
      </w:r>
      <w:r w:rsidR="00F8133B" w:rsidRPr="00765CD7">
        <w:rPr>
          <w:rFonts w:asciiTheme="minorHAnsi" w:eastAsiaTheme="minorHAnsi" w:hAnsiTheme="minorHAnsi" w:cstheme="minorHAnsi"/>
          <w:b/>
          <w:bCs/>
          <w:i/>
          <w:iCs/>
          <w:color w:val="000000"/>
          <w:sz w:val="18"/>
          <w:szCs w:val="18"/>
          <w:lang w:eastAsia="en-US"/>
          <w14:ligatures w14:val="standardContextual"/>
        </w:rPr>
        <w:t>δείκνυμι</w:t>
      </w:r>
      <w:r w:rsidR="00F8133B" w:rsidRPr="00765CD7">
        <w:rPr>
          <w:rFonts w:asciiTheme="minorHAnsi" w:eastAsiaTheme="minorHAnsi" w:hAnsiTheme="minorHAnsi" w:cstheme="minorHAnsi"/>
          <w:color w:val="000000"/>
          <w:sz w:val="18"/>
          <w:szCs w:val="18"/>
          <w:lang w:eastAsia="en-US"/>
          <w14:ligatures w14:val="standardContextual"/>
        </w:rPr>
        <w:t xml:space="preserve"> : montrer, faire apparaître; (artiste) représenter; faire devenir, rendre; faire connaître, expliquer; révéler, dénoncer; prouver; (intr.) se montrer, apparaître; </w:t>
      </w:r>
      <w:r w:rsidR="00F8133B" w:rsidRPr="00765CD7">
        <w:rPr>
          <w:rFonts w:ascii="Arial" w:eastAsiaTheme="minorHAnsi" w:hAnsi="Arial" w:cs="Arial"/>
          <w:color w:val="000000"/>
          <w:sz w:val="18"/>
          <w:szCs w:val="18"/>
          <w:lang w:eastAsia="en-US"/>
          <w14:ligatures w14:val="standardContextual"/>
        </w:rPr>
        <w:t>▬</w:t>
      </w:r>
      <w:r w:rsidR="00F8133B" w:rsidRPr="00765CD7">
        <w:rPr>
          <w:rFonts w:asciiTheme="minorHAnsi" w:eastAsiaTheme="minorHAnsi" w:hAnsiTheme="minorHAnsi" w:cstheme="minorHAnsi"/>
          <w:color w:val="000000"/>
          <w:sz w:val="18"/>
          <w:szCs w:val="18"/>
          <w:lang w:eastAsia="en-US"/>
          <w14:ligatures w14:val="standardContextual"/>
        </w:rPr>
        <w:t xml:space="preserve"> My. faire signe de la main </w:t>
      </w:r>
      <w:r w:rsidR="00F8133B" w:rsidRPr="00765CD7">
        <w:rPr>
          <w:rFonts w:asciiTheme="minorHAnsi" w:eastAsiaTheme="minorHAnsi" w:hAnsiTheme="minorHAnsi" w:cstheme="minorHAnsi"/>
          <w:b/>
          <w:bCs/>
          <w:color w:val="B00004"/>
          <w:sz w:val="18"/>
          <w:szCs w:val="18"/>
          <w:lang w:eastAsia="en-US"/>
          <w14:ligatures w14:val="standardContextual"/>
        </w:rPr>
        <w:t>Ὀ</w:t>
      </w:r>
      <w:r w:rsidR="00F8133B" w:rsidRPr="00765CD7">
        <w:rPr>
          <w:rFonts w:asciiTheme="minorHAnsi" w:eastAsiaTheme="minorHAnsi" w:hAnsiTheme="minorHAnsi" w:cstheme="minorHAnsi"/>
          <w:b/>
          <w:bCs/>
          <w:color w:val="000000"/>
          <w:sz w:val="18"/>
          <w:szCs w:val="18"/>
          <w:lang w:eastAsia="en-US"/>
          <w14:ligatures w14:val="standardContextual"/>
        </w:rPr>
        <w:t>μϐρηρός</w:t>
      </w:r>
      <w:r w:rsidR="00F8133B" w:rsidRPr="00765CD7">
        <w:rPr>
          <w:rFonts w:asciiTheme="minorHAnsi" w:eastAsiaTheme="minorHAnsi" w:hAnsiTheme="minorHAnsi" w:cstheme="minorHAnsi"/>
          <w:color w:val="000000"/>
          <w:sz w:val="18"/>
          <w:szCs w:val="18"/>
          <w:lang w:eastAsia="en-US"/>
          <w14:ligatures w14:val="standardContextual"/>
        </w:rPr>
        <w:t xml:space="preserve">, ά, όν : pluvieux HÉS. </w:t>
      </w:r>
      <w:r w:rsidR="00F8133B" w:rsidRPr="00765CD7">
        <w:rPr>
          <w:rFonts w:asciiTheme="minorHAnsi" w:eastAsiaTheme="minorHAnsi" w:hAnsiTheme="minorHAnsi" w:cstheme="minorHAnsi"/>
          <w:i/>
          <w:iCs/>
          <w:color w:val="000000"/>
          <w:sz w:val="18"/>
          <w:szCs w:val="18"/>
          <w:lang w:eastAsia="en-US"/>
          <w14:ligatures w14:val="standardContextual"/>
        </w:rPr>
        <w:t xml:space="preserve">O. 449.  </w:t>
      </w:r>
      <w:r w:rsidR="00F8133B" w:rsidRPr="00765CD7">
        <w:rPr>
          <w:rFonts w:asciiTheme="minorHAnsi" w:eastAsiaTheme="minorHAnsi" w:hAnsiTheme="minorHAnsi" w:cstheme="minorHAnsi"/>
          <w:b/>
          <w:bCs/>
          <w:color w:val="B00004"/>
          <w:sz w:val="18"/>
          <w:szCs w:val="18"/>
          <w:lang w:eastAsia="en-US"/>
          <w14:ligatures w14:val="standardContextual"/>
        </w:rPr>
        <w:t>Δ</w:t>
      </w:r>
      <w:r w:rsidR="00F8133B" w:rsidRPr="00765CD7">
        <w:rPr>
          <w:rFonts w:asciiTheme="minorHAnsi" w:eastAsiaTheme="minorHAnsi" w:hAnsiTheme="minorHAnsi" w:cstheme="minorHAnsi"/>
          <w:b/>
          <w:bCs/>
          <w:color w:val="000000"/>
          <w:sz w:val="18"/>
          <w:szCs w:val="18"/>
          <w:lang w:eastAsia="en-US"/>
          <w14:ligatures w14:val="standardContextual"/>
        </w:rPr>
        <w:t>άκνω —[</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i/>
          <w:iCs/>
          <w:color w:val="000000"/>
          <w:sz w:val="18"/>
          <w:szCs w:val="18"/>
          <w:lang w:eastAsia="en-US"/>
          <w14:ligatures w14:val="standardContextual"/>
        </w:rPr>
        <w:t>fut.:</w:t>
      </w:r>
      <w:r w:rsidR="00F8133B" w:rsidRPr="00765CD7">
        <w:rPr>
          <w:rFonts w:asciiTheme="minorHAnsi" w:eastAsiaTheme="minorHAnsi" w:hAnsiTheme="minorHAnsi" w:cstheme="minorHAnsi"/>
          <w:color w:val="000000"/>
          <w:sz w:val="18"/>
          <w:szCs w:val="18"/>
          <w:lang w:eastAsia="en-US"/>
          <w14:ligatures w14:val="standardContextual"/>
        </w:rPr>
        <w:t xml:space="preserve">  δήξομαι ; </w:t>
      </w:r>
      <w:r w:rsidR="00F8133B" w:rsidRPr="00765CD7">
        <w:rPr>
          <w:rFonts w:asciiTheme="minorHAnsi" w:eastAsiaTheme="minorHAnsi" w:hAnsiTheme="minorHAnsi" w:cstheme="minorHAnsi"/>
          <w:i/>
          <w:iCs/>
          <w:color w:val="000000"/>
          <w:sz w:val="18"/>
          <w:szCs w:val="18"/>
          <w:lang w:eastAsia="en-US"/>
          <w14:ligatures w14:val="standardContextual"/>
        </w:rPr>
        <w:t>aor.:</w:t>
      </w:r>
      <w:r w:rsidR="00F8133B" w:rsidRPr="00765CD7">
        <w:rPr>
          <w:rFonts w:asciiTheme="minorHAnsi" w:eastAsiaTheme="minorHAnsi" w:hAnsiTheme="minorHAnsi" w:cstheme="minorHAnsi"/>
          <w:color w:val="000000"/>
          <w:sz w:val="18"/>
          <w:szCs w:val="18"/>
          <w:lang w:eastAsia="en-US"/>
          <w14:ligatures w14:val="standardContextual"/>
        </w:rPr>
        <w:t xml:space="preserve"> ἔδακον ; </w:t>
      </w:r>
      <w:r w:rsidR="00F8133B" w:rsidRPr="00765CD7">
        <w:rPr>
          <w:rFonts w:asciiTheme="minorHAnsi" w:eastAsiaTheme="minorHAnsi" w:hAnsiTheme="minorHAnsi" w:cstheme="minorHAnsi"/>
          <w:i/>
          <w:iCs/>
          <w:color w:val="000000"/>
          <w:sz w:val="18"/>
          <w:szCs w:val="18"/>
          <w:lang w:eastAsia="en-US"/>
          <w14:ligatures w14:val="standardContextual"/>
        </w:rPr>
        <w:t>pft</w:t>
      </w:r>
      <w:r w:rsidR="00F8133B" w:rsidRPr="00765CD7">
        <w:rPr>
          <w:rFonts w:asciiTheme="minorHAnsi" w:eastAsiaTheme="minorHAnsi" w:hAnsiTheme="minorHAnsi" w:cstheme="minorHAnsi"/>
          <w:color w:val="000000"/>
          <w:sz w:val="18"/>
          <w:szCs w:val="18"/>
          <w:lang w:eastAsia="en-US"/>
          <w14:ligatures w14:val="standardContextual"/>
        </w:rPr>
        <w:t xml:space="preserve">.:  δέδηχα ; </w:t>
      </w:r>
      <w:r w:rsidR="00F8133B" w:rsidRPr="00765CD7">
        <w:rPr>
          <w:rFonts w:ascii="Arial" w:eastAsiaTheme="minorHAnsi" w:hAnsi="Arial" w:cs="Arial"/>
          <w:color w:val="000000"/>
          <w:sz w:val="18"/>
          <w:szCs w:val="18"/>
          <w:lang w:eastAsia="en-US"/>
          <w14:ligatures w14:val="standardContextual"/>
        </w:rPr>
        <w:t>▬</w:t>
      </w:r>
      <w:r w:rsidR="00F8133B" w:rsidRPr="00765CD7">
        <w:rPr>
          <w:rFonts w:asciiTheme="minorHAnsi" w:eastAsiaTheme="minorHAnsi" w:hAnsiTheme="minorHAnsi" w:cstheme="minorHAnsi"/>
          <w:color w:val="000000"/>
          <w:sz w:val="18"/>
          <w:szCs w:val="18"/>
          <w:lang w:eastAsia="en-US"/>
          <w14:ligatures w14:val="standardContextual"/>
        </w:rPr>
        <w:t xml:space="preserve"> Pass. </w:t>
      </w:r>
      <w:r w:rsidR="00F8133B" w:rsidRPr="00765CD7">
        <w:rPr>
          <w:rFonts w:asciiTheme="minorHAnsi" w:eastAsiaTheme="minorHAnsi" w:hAnsiTheme="minorHAnsi" w:cstheme="minorHAnsi"/>
          <w:b/>
          <w:bCs/>
          <w:color w:val="000000"/>
          <w:sz w:val="18"/>
          <w:szCs w:val="18"/>
          <w:lang w:eastAsia="en-US"/>
          <w14:ligatures w14:val="standardContextual"/>
        </w:rPr>
        <w:t xml:space="preserve">Δάκνομαι ;  </w:t>
      </w:r>
      <w:r w:rsidR="00F8133B" w:rsidRPr="00765CD7">
        <w:rPr>
          <w:rFonts w:asciiTheme="minorHAnsi" w:eastAsiaTheme="minorHAnsi" w:hAnsiTheme="minorHAnsi" w:cstheme="minorHAnsi"/>
          <w:b/>
          <w:bCs/>
          <w:i/>
          <w:iCs/>
          <w:color w:val="000000"/>
          <w:sz w:val="18"/>
          <w:szCs w:val="18"/>
          <w:lang w:eastAsia="en-US"/>
          <w14:ligatures w14:val="standardContextual"/>
        </w:rPr>
        <w:t>fut.:</w:t>
      </w:r>
      <w:r w:rsidR="00F8133B" w:rsidRPr="00765CD7">
        <w:rPr>
          <w:rFonts w:asciiTheme="minorHAnsi" w:eastAsiaTheme="minorHAnsi" w:hAnsiTheme="minorHAnsi" w:cstheme="minorHAnsi"/>
          <w:b/>
          <w:bCs/>
          <w:color w:val="000000"/>
          <w:sz w:val="18"/>
          <w:szCs w:val="18"/>
          <w:lang w:eastAsia="en-US"/>
          <w14:ligatures w14:val="standardContextual"/>
        </w:rPr>
        <w:t xml:space="preserve"> </w:t>
      </w:r>
      <w:r w:rsidR="00F8133B" w:rsidRPr="00765CD7">
        <w:rPr>
          <w:rFonts w:asciiTheme="minorHAnsi" w:eastAsiaTheme="minorHAnsi" w:hAnsiTheme="minorHAnsi" w:cstheme="minorHAnsi"/>
          <w:color w:val="000000"/>
          <w:sz w:val="18"/>
          <w:szCs w:val="18"/>
          <w:lang w:eastAsia="en-US"/>
          <w14:ligatures w14:val="standardContextual"/>
        </w:rPr>
        <w:t xml:space="preserve">δηχθήσομαι ; </w:t>
      </w:r>
      <w:r w:rsidR="00F8133B" w:rsidRPr="00765CD7">
        <w:rPr>
          <w:rFonts w:asciiTheme="minorHAnsi" w:eastAsiaTheme="minorHAnsi" w:hAnsiTheme="minorHAnsi" w:cstheme="minorHAnsi"/>
          <w:i/>
          <w:iCs/>
          <w:color w:val="000000"/>
          <w:sz w:val="18"/>
          <w:szCs w:val="18"/>
          <w:lang w:eastAsia="en-US"/>
          <w14:ligatures w14:val="standardContextual"/>
        </w:rPr>
        <w:t>aor.:</w:t>
      </w:r>
      <w:r w:rsidR="00F8133B" w:rsidRPr="00765CD7">
        <w:rPr>
          <w:rFonts w:asciiTheme="minorHAnsi" w:eastAsiaTheme="minorHAnsi" w:hAnsiTheme="minorHAnsi" w:cstheme="minorHAnsi"/>
          <w:color w:val="000000"/>
          <w:sz w:val="18"/>
          <w:szCs w:val="18"/>
          <w:lang w:eastAsia="en-US"/>
          <w14:ligatures w14:val="standardContextual"/>
        </w:rPr>
        <w:t xml:space="preserve"> ἐδήχθην ; </w:t>
      </w:r>
      <w:r w:rsidR="00F8133B" w:rsidRPr="00765CD7">
        <w:rPr>
          <w:rFonts w:asciiTheme="minorHAnsi" w:eastAsiaTheme="minorHAnsi" w:hAnsiTheme="minorHAnsi" w:cstheme="minorHAnsi"/>
          <w:i/>
          <w:iCs/>
          <w:color w:val="000000"/>
          <w:sz w:val="18"/>
          <w:szCs w:val="18"/>
          <w:lang w:eastAsia="en-US"/>
          <w14:ligatures w14:val="standardContextual"/>
        </w:rPr>
        <w:t>pft</w:t>
      </w:r>
      <w:r w:rsidR="00F8133B" w:rsidRPr="00765CD7">
        <w:rPr>
          <w:rFonts w:asciiTheme="minorHAnsi" w:eastAsiaTheme="minorHAnsi" w:hAnsiTheme="minorHAnsi" w:cstheme="minorHAnsi"/>
          <w:color w:val="000000"/>
          <w:sz w:val="18"/>
          <w:szCs w:val="18"/>
          <w:lang w:eastAsia="en-US"/>
          <w14:ligatures w14:val="standardContextual"/>
        </w:rPr>
        <w:t>.:  δέδηγμαι.</w:t>
      </w:r>
      <w:r w:rsidR="00F8133B" w:rsidRPr="00765CD7">
        <w:rPr>
          <w:rFonts w:asciiTheme="minorHAnsi" w:eastAsiaTheme="minorHAnsi" w:hAnsiTheme="minorHAnsi" w:cstheme="minorHAnsi"/>
          <w:b/>
          <w:bCs/>
          <w:color w:val="000000"/>
          <w:sz w:val="18"/>
          <w:szCs w:val="18"/>
          <w:lang w:eastAsia="en-US"/>
          <w14:ligatures w14:val="standardContextual"/>
        </w:rPr>
        <w:t>]—:</w:t>
      </w:r>
      <w:r w:rsidR="00F8133B" w:rsidRPr="00765CD7">
        <w:rPr>
          <w:rFonts w:asciiTheme="minorHAnsi" w:eastAsiaTheme="minorHAnsi" w:hAnsiTheme="minorHAnsi" w:cstheme="minorHAnsi"/>
          <w:color w:val="000000"/>
          <w:sz w:val="18"/>
          <w:szCs w:val="18"/>
          <w:lang w:eastAsia="en-US"/>
          <w14:ligatures w14:val="standardContextual"/>
        </w:rPr>
        <w:t xml:space="preserve"> mordre (</w:t>
      </w:r>
      <w:r w:rsidR="00F8133B" w:rsidRPr="00765CD7">
        <w:rPr>
          <w:rFonts w:asciiTheme="minorHAnsi" w:eastAsiaTheme="minorHAnsi" w:hAnsiTheme="minorHAnsi" w:cstheme="minorHAnsi"/>
          <w:i/>
          <w:iCs/>
          <w:color w:val="000000"/>
          <w:sz w:val="18"/>
          <w:szCs w:val="18"/>
          <w:lang w:eastAsia="en-US"/>
          <w14:ligatures w14:val="standardContextual"/>
        </w:rPr>
        <w:t>pr.&amp; fig.</w:t>
      </w:r>
      <w:r w:rsidR="00F8133B" w:rsidRPr="00765CD7">
        <w:rPr>
          <w:rFonts w:asciiTheme="minorHAnsi" w:eastAsiaTheme="minorHAnsi" w:hAnsiTheme="minorHAnsi" w:cstheme="minorHAnsi"/>
          <w:color w:val="000000"/>
          <w:sz w:val="18"/>
          <w:szCs w:val="18"/>
          <w:lang w:eastAsia="en-US"/>
          <w14:ligatures w14:val="standardContextual"/>
        </w:rPr>
        <w:t>)  </w:t>
      </w:r>
      <w:r w:rsidR="00F8133B" w:rsidRPr="00765CD7">
        <w:rPr>
          <w:rFonts w:asciiTheme="minorHAnsi" w:eastAsiaTheme="minorHAnsi" w:hAnsiTheme="minorHAnsi" w:cstheme="minorHAnsi"/>
          <w:b/>
          <w:bCs/>
          <w:color w:val="B00004"/>
          <w:sz w:val="18"/>
          <w:szCs w:val="18"/>
          <w:lang w:eastAsia="en-US"/>
          <w14:ligatures w14:val="standardContextual"/>
        </w:rPr>
        <w:t>Κ</w:t>
      </w:r>
      <w:r w:rsidR="00F8133B" w:rsidRPr="00765CD7">
        <w:rPr>
          <w:rFonts w:asciiTheme="minorHAnsi" w:eastAsiaTheme="minorHAnsi" w:hAnsiTheme="minorHAnsi" w:cstheme="minorHAnsi"/>
          <w:b/>
          <w:bCs/>
          <w:color w:val="000000"/>
          <w:sz w:val="18"/>
          <w:szCs w:val="18"/>
          <w:lang w:eastAsia="en-US"/>
          <w14:ligatures w14:val="standardContextual"/>
        </w:rPr>
        <w:t xml:space="preserve">ραδίη / ( dor. </w:t>
      </w:r>
      <w:r w:rsidR="00F8133B" w:rsidRPr="00765CD7">
        <w:rPr>
          <w:rFonts w:asciiTheme="minorHAnsi" w:eastAsiaTheme="minorHAnsi" w:hAnsiTheme="minorHAnsi" w:cstheme="minorHAnsi"/>
          <w:b/>
          <w:bCs/>
          <w:color w:val="B00004"/>
          <w:sz w:val="18"/>
          <w:szCs w:val="18"/>
          <w:lang w:eastAsia="en-US"/>
          <w14:ligatures w14:val="standardContextual"/>
        </w:rPr>
        <w:t>κ</w:t>
      </w:r>
      <w:r w:rsidR="00F8133B" w:rsidRPr="00765CD7">
        <w:rPr>
          <w:rFonts w:asciiTheme="minorHAnsi" w:eastAsiaTheme="minorHAnsi" w:hAnsiTheme="minorHAnsi" w:cstheme="minorHAnsi"/>
          <w:b/>
          <w:bCs/>
          <w:color w:val="000000"/>
          <w:sz w:val="18"/>
          <w:szCs w:val="18"/>
          <w:lang w:eastAsia="en-US"/>
          <w14:ligatures w14:val="standardContextual"/>
        </w:rPr>
        <w:t xml:space="preserve">ραδία)   =  καρδία, ας (ἡ) : </w:t>
      </w:r>
      <w:r w:rsidR="00F8133B" w:rsidRPr="00765CD7">
        <w:rPr>
          <w:rFonts w:asciiTheme="minorHAnsi" w:eastAsiaTheme="minorHAnsi" w:hAnsiTheme="minorHAnsi" w:cstheme="minorHAnsi"/>
          <w:color w:val="000000"/>
          <w:sz w:val="18"/>
          <w:szCs w:val="18"/>
          <w:lang w:eastAsia="en-US"/>
          <w14:ligatures w14:val="standardContextual"/>
        </w:rPr>
        <w:t xml:space="preserve">cœur ; (organe et siège des sentiments, passions, intelligence, </w:t>
      </w:r>
      <w:r w:rsidR="00F8133B" w:rsidRPr="00765CD7">
        <w:rPr>
          <w:rFonts w:asciiTheme="minorHAnsi" w:eastAsiaTheme="minorHAnsi" w:hAnsiTheme="minorHAnsi" w:cstheme="minorHAnsi"/>
          <w:i/>
          <w:iCs/>
          <w:color w:val="000000"/>
          <w:sz w:val="18"/>
          <w:szCs w:val="18"/>
          <w:lang w:eastAsia="en-US"/>
          <w14:ligatures w14:val="standardContextual"/>
        </w:rPr>
        <w:t>etc</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b/>
          <w:bCs/>
          <w:color w:val="B00004"/>
          <w:sz w:val="18"/>
          <w:szCs w:val="18"/>
          <w:lang w:eastAsia="en-US"/>
          <w14:ligatures w14:val="standardContextual"/>
        </w:rPr>
        <w:t>Ἀ</w:t>
      </w:r>
      <w:r w:rsidR="00F8133B" w:rsidRPr="00765CD7">
        <w:rPr>
          <w:rFonts w:asciiTheme="minorHAnsi" w:eastAsiaTheme="minorHAnsi" w:hAnsiTheme="minorHAnsi" w:cstheme="minorHAnsi"/>
          <w:b/>
          <w:bCs/>
          <w:color w:val="000000"/>
          <w:sz w:val="18"/>
          <w:szCs w:val="18"/>
          <w:lang w:eastAsia="en-US"/>
          <w14:ligatures w14:val="standardContextual"/>
        </w:rPr>
        <w:t>·ϐούτης, ου,</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i/>
          <w:iCs/>
          <w:color w:val="000000"/>
          <w:sz w:val="18"/>
          <w:szCs w:val="18"/>
          <w:lang w:eastAsia="en-US"/>
          <w14:ligatures w14:val="standardContextual"/>
        </w:rPr>
        <w:t>adj. m.</w:t>
      </w:r>
      <w:r w:rsidR="00F8133B" w:rsidRPr="00765CD7">
        <w:rPr>
          <w:rFonts w:asciiTheme="minorHAnsi" w:eastAsiaTheme="minorHAnsi" w:hAnsiTheme="minorHAnsi" w:cstheme="minorHAnsi"/>
          <w:color w:val="000000"/>
          <w:sz w:val="18"/>
          <w:szCs w:val="18"/>
          <w:lang w:eastAsia="en-US"/>
          <w14:ligatures w14:val="standardContextual"/>
        </w:rPr>
        <w:t xml:space="preserve"> sans bœufs, pauvre, HÉS. </w:t>
      </w:r>
      <w:r w:rsidR="00F8133B" w:rsidRPr="00765CD7">
        <w:rPr>
          <w:rFonts w:asciiTheme="minorHAnsi" w:eastAsiaTheme="minorHAnsi" w:hAnsiTheme="minorHAnsi" w:cstheme="minorHAnsi"/>
          <w:i/>
          <w:iCs/>
          <w:color w:val="000000"/>
          <w:sz w:val="18"/>
          <w:szCs w:val="18"/>
          <w:lang w:eastAsia="en-US"/>
          <w14:ligatures w14:val="standardContextual"/>
        </w:rPr>
        <w:t xml:space="preserve">O. 453. </w:t>
      </w:r>
    </w:p>
  </w:footnote>
  <w:footnote w:id="456">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8133B" w:rsidRPr="00765CD7">
        <w:rPr>
          <w:rFonts w:asciiTheme="minorHAnsi" w:eastAsiaTheme="minorHAnsi" w:hAnsiTheme="minorHAnsi" w:cstheme="minorHAnsi"/>
          <w:b/>
          <w:bCs/>
          <w:color w:val="000000"/>
          <w:sz w:val="18"/>
          <w:szCs w:val="18"/>
          <w:lang w:eastAsia="en-US"/>
          <w14:ligatures w14:val="standardContextual"/>
        </w:rPr>
        <w:t xml:space="preserve">452. δὴ τότε χορτάζειν ἕλικας βόας ἔνδον ἐόντας: —   </w:t>
      </w:r>
      <w:r w:rsidR="00F8133B" w:rsidRPr="00765CD7">
        <w:rPr>
          <w:rFonts w:asciiTheme="minorHAnsi" w:eastAsiaTheme="minorHAnsi" w:hAnsiTheme="minorHAnsi" w:cstheme="minorHAnsi"/>
          <w:b/>
          <w:bCs/>
          <w:color w:val="B00004"/>
          <w:sz w:val="18"/>
          <w:szCs w:val="18"/>
          <w:lang w:eastAsia="en-US"/>
          <w14:ligatures w14:val="standardContextual"/>
        </w:rPr>
        <w:t>Χ</w:t>
      </w:r>
      <w:r w:rsidR="00F8133B" w:rsidRPr="00765CD7">
        <w:rPr>
          <w:rFonts w:asciiTheme="minorHAnsi" w:eastAsiaTheme="minorHAnsi" w:hAnsiTheme="minorHAnsi" w:cstheme="minorHAnsi"/>
          <w:b/>
          <w:bCs/>
          <w:color w:val="000000"/>
          <w:sz w:val="18"/>
          <w:szCs w:val="18"/>
          <w:lang w:eastAsia="en-US"/>
          <w14:ligatures w14:val="standardContextual"/>
        </w:rPr>
        <w:t>ορτάζω (</w:t>
      </w:r>
      <w:r w:rsidR="00F8133B" w:rsidRPr="00765CD7">
        <w:rPr>
          <w:rFonts w:asciiTheme="minorHAnsi" w:eastAsiaTheme="minorHAnsi" w:hAnsiTheme="minorHAnsi" w:cstheme="minorHAnsi"/>
          <w:b/>
          <w:bCs/>
          <w:i/>
          <w:iCs/>
          <w:color w:val="000000"/>
          <w:sz w:val="18"/>
          <w:szCs w:val="18"/>
          <w:lang w:eastAsia="en-US"/>
          <w14:ligatures w14:val="standardContextual"/>
        </w:rPr>
        <w:t>f.</w:t>
      </w:r>
      <w:r w:rsidR="00F8133B" w:rsidRPr="00765CD7">
        <w:rPr>
          <w:rFonts w:asciiTheme="minorHAnsi" w:eastAsiaTheme="minorHAnsi" w:hAnsiTheme="minorHAnsi" w:cstheme="minorHAnsi"/>
          <w:b/>
          <w:bCs/>
          <w:color w:val="000000"/>
          <w:sz w:val="18"/>
          <w:szCs w:val="18"/>
          <w:lang w:eastAsia="en-US"/>
          <w14:ligatures w14:val="standardContextual"/>
        </w:rPr>
        <w:t xml:space="preserve"> χορτάσω;) : engraisser de fourrage ou d’herbe (acc —</w:t>
      </w:r>
      <w:r w:rsidR="00F8133B" w:rsidRPr="00765CD7">
        <w:rPr>
          <w:rFonts w:asciiTheme="minorHAnsi" w:eastAsiaTheme="minorHAnsi" w:hAnsiTheme="minorHAnsi" w:cstheme="minorHAnsi"/>
          <w:color w:val="000000"/>
          <w:sz w:val="18"/>
          <w:szCs w:val="18"/>
          <w:lang w:eastAsia="en-US"/>
          <w14:ligatures w14:val="standardContextual"/>
        </w:rPr>
        <w:t xml:space="preserve"> Hés.) ; engraissser (acc.).  </w:t>
      </w:r>
      <w:r w:rsidR="00F8133B" w:rsidRPr="00765CD7">
        <w:rPr>
          <w:rFonts w:asciiTheme="minorHAnsi" w:eastAsiaTheme="minorHAnsi" w:hAnsiTheme="minorHAnsi" w:cstheme="minorHAnsi"/>
          <w:b/>
          <w:bCs/>
          <w:color w:val="B00004"/>
          <w:sz w:val="18"/>
          <w:szCs w:val="18"/>
          <w:lang w:eastAsia="en-US"/>
          <w14:ligatures w14:val="standardContextual"/>
        </w:rPr>
        <w:t>Ἕ</w:t>
      </w:r>
      <w:r w:rsidR="00F8133B" w:rsidRPr="00765CD7">
        <w:rPr>
          <w:rFonts w:asciiTheme="minorHAnsi" w:eastAsiaTheme="minorHAnsi" w:hAnsiTheme="minorHAnsi" w:cstheme="minorHAnsi"/>
          <w:b/>
          <w:bCs/>
          <w:color w:val="000000"/>
          <w:sz w:val="18"/>
          <w:szCs w:val="18"/>
          <w:lang w:eastAsia="en-US"/>
          <w14:ligatures w14:val="standardContextual"/>
        </w:rPr>
        <w:t>λιξ, ικος (ἡ)-1</w:t>
      </w:r>
      <w:r w:rsidR="00F8133B" w:rsidRPr="00765CD7">
        <w:rPr>
          <w:rFonts w:asciiTheme="minorHAnsi" w:eastAsiaTheme="minorHAnsi" w:hAnsiTheme="minorHAnsi" w:cstheme="minorHAnsi"/>
          <w:color w:val="000000"/>
          <w:sz w:val="18"/>
          <w:szCs w:val="18"/>
          <w:lang w:eastAsia="en-US"/>
          <w14:ligatures w14:val="standardContextual"/>
        </w:rPr>
        <w:t xml:space="preserve">   : adj. (ὁ / ἡ) roulé en spirale  (cheveux) ; 2) qui décrit un mouvement circulaire (jambes de bœuf ; cornes de bœufs). </w:t>
      </w:r>
      <w:r w:rsidR="00F8133B" w:rsidRPr="00765CD7">
        <w:rPr>
          <w:rFonts w:asciiTheme="minorHAnsi" w:eastAsiaTheme="minorHAnsi" w:hAnsiTheme="minorHAnsi" w:cstheme="minorHAnsi"/>
          <w:color w:val="B00004"/>
          <w:sz w:val="18"/>
          <w:szCs w:val="18"/>
          <w:lang w:eastAsia="en-US"/>
          <w14:ligatures w14:val="standardContextual"/>
        </w:rPr>
        <w:t xml:space="preserve"> </w:t>
      </w:r>
      <w:r w:rsidR="00F8133B" w:rsidRPr="00765CD7">
        <w:rPr>
          <w:rFonts w:asciiTheme="minorHAnsi" w:eastAsiaTheme="minorHAnsi" w:hAnsiTheme="minorHAnsi" w:cstheme="minorHAnsi"/>
          <w:b/>
          <w:bCs/>
          <w:color w:val="B00004"/>
          <w:sz w:val="18"/>
          <w:szCs w:val="18"/>
          <w:lang w:eastAsia="en-US"/>
          <w14:ligatures w14:val="standardContextual"/>
        </w:rPr>
        <w:t>Ὤ</w:t>
      </w:r>
      <w:r w:rsidR="00F8133B" w:rsidRPr="00765CD7">
        <w:rPr>
          <w:rFonts w:asciiTheme="minorHAnsi" w:eastAsiaTheme="minorHAnsi" w:hAnsiTheme="minorHAnsi" w:cstheme="minorHAnsi"/>
          <w:b/>
          <w:bCs/>
          <w:color w:val="000000"/>
          <w:sz w:val="18"/>
          <w:szCs w:val="18"/>
          <w:lang w:eastAsia="en-US"/>
          <w14:ligatures w14:val="standardContextual"/>
        </w:rPr>
        <w:t>ν, ὄντος </w:t>
      </w:r>
      <w:r w:rsidR="00F8133B" w:rsidRPr="00765CD7">
        <w:rPr>
          <w:rFonts w:asciiTheme="minorHAnsi" w:eastAsiaTheme="minorHAnsi" w:hAnsiTheme="minorHAnsi" w:cstheme="minorHAnsi"/>
          <w:color w:val="000000"/>
          <w:sz w:val="18"/>
          <w:szCs w:val="18"/>
          <w:lang w:eastAsia="en-US"/>
          <w14:ligatures w14:val="standardContextual"/>
        </w:rPr>
        <w:t>; οὖσα, οὔσης ; ὄν, ὄντος  (</w:t>
      </w:r>
      <w:r w:rsidR="00F8133B" w:rsidRPr="00765CD7">
        <w:rPr>
          <w:rFonts w:asciiTheme="minorHAnsi" w:eastAsiaTheme="minorHAnsi" w:hAnsiTheme="minorHAnsi" w:cstheme="minorHAnsi"/>
          <w:i/>
          <w:iCs/>
          <w:color w:val="000000"/>
          <w:sz w:val="18"/>
          <w:szCs w:val="18"/>
          <w:lang w:eastAsia="en-US"/>
          <w14:ligatures w14:val="standardContextual"/>
        </w:rPr>
        <w:t>formes épq.</w:t>
      </w:r>
      <w:r w:rsidR="00F8133B" w:rsidRPr="00765CD7">
        <w:rPr>
          <w:rFonts w:asciiTheme="minorHAnsi" w:eastAsiaTheme="minorHAnsi" w:hAnsiTheme="minorHAnsi" w:cstheme="minorHAnsi"/>
          <w:color w:val="000000"/>
          <w:sz w:val="18"/>
          <w:szCs w:val="18"/>
          <w:lang w:eastAsia="en-US"/>
          <w14:ligatures w14:val="standardContextual"/>
        </w:rPr>
        <w:t xml:space="preserve"> : </w:t>
      </w:r>
      <w:r w:rsidR="00F8133B" w:rsidRPr="00765CD7">
        <w:rPr>
          <w:rFonts w:asciiTheme="minorHAnsi" w:eastAsiaTheme="minorHAnsi" w:hAnsiTheme="minorHAnsi" w:cstheme="minorHAnsi"/>
          <w:b/>
          <w:bCs/>
          <w:color w:val="000000"/>
          <w:sz w:val="18"/>
          <w:szCs w:val="18"/>
          <w:lang w:eastAsia="en-US"/>
          <w14:ligatures w14:val="standardContextual"/>
        </w:rPr>
        <w:t>ἐών; ἐοῦσα; ἐόν</w:t>
      </w:r>
      <w:r w:rsidR="00F8133B" w:rsidRPr="00765CD7">
        <w:rPr>
          <w:rFonts w:asciiTheme="minorHAnsi" w:eastAsiaTheme="minorHAnsi" w:hAnsiTheme="minorHAnsi" w:cstheme="minorHAnsi"/>
          <w:color w:val="000000"/>
          <w:sz w:val="18"/>
          <w:szCs w:val="18"/>
          <w:lang w:eastAsia="en-US"/>
          <w14:ligatures w14:val="standardContextual"/>
        </w:rPr>
        <w:t xml:space="preserve">) : part pst. de εἰμί / εἶναι : être.   </w:t>
      </w:r>
      <w:r w:rsidR="00F8133B" w:rsidRPr="00765CD7">
        <w:rPr>
          <w:rFonts w:asciiTheme="minorHAnsi" w:eastAsiaTheme="minorHAnsi" w:hAnsiTheme="minorHAnsi" w:cstheme="minorHAnsi"/>
          <w:b/>
          <w:bCs/>
          <w:color w:val="B00004"/>
          <w:sz w:val="18"/>
          <w:szCs w:val="18"/>
          <w:lang w:eastAsia="en-US"/>
          <w14:ligatures w14:val="standardContextual"/>
        </w:rPr>
        <w:t>Β</w:t>
      </w:r>
      <w:r w:rsidR="00F8133B" w:rsidRPr="00765CD7">
        <w:rPr>
          <w:rFonts w:asciiTheme="minorHAnsi" w:eastAsiaTheme="minorHAnsi" w:hAnsiTheme="minorHAnsi" w:cstheme="minorHAnsi"/>
          <w:b/>
          <w:bCs/>
          <w:color w:val="000000"/>
          <w:sz w:val="18"/>
          <w:szCs w:val="18"/>
          <w:lang w:eastAsia="en-US"/>
          <w14:ligatures w14:val="standardContextual"/>
        </w:rPr>
        <w:t>οῦς</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i/>
          <w:iCs/>
          <w:color w:val="000000"/>
          <w:sz w:val="18"/>
          <w:szCs w:val="18"/>
          <w:lang w:eastAsia="en-US"/>
          <w14:ligatures w14:val="standardContextual"/>
        </w:rPr>
        <w:t>gén</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b/>
          <w:bCs/>
          <w:color w:val="000000"/>
          <w:sz w:val="18"/>
          <w:szCs w:val="18"/>
          <w:lang w:eastAsia="en-US"/>
          <w14:ligatures w14:val="standardContextual"/>
        </w:rPr>
        <w:t>βοός (ὁ/ἡ) :</w:t>
      </w:r>
      <w:r w:rsidR="00F8133B" w:rsidRPr="00765CD7">
        <w:rPr>
          <w:rFonts w:asciiTheme="minorHAnsi" w:eastAsiaTheme="minorHAnsi" w:hAnsiTheme="minorHAnsi" w:cstheme="minorHAnsi"/>
          <w:color w:val="000000"/>
          <w:sz w:val="18"/>
          <w:szCs w:val="18"/>
          <w:lang w:eastAsia="en-US"/>
          <w14:ligatures w14:val="standardContextual"/>
        </w:rPr>
        <w:t xml:space="preserve"> boeuf ; vache [</w:t>
      </w:r>
      <w:r w:rsidR="00F8133B" w:rsidRPr="00765CD7">
        <w:rPr>
          <w:rFonts w:asciiTheme="minorHAnsi" w:eastAsiaTheme="minorHAnsi" w:hAnsiTheme="minorHAnsi" w:cstheme="minorHAnsi"/>
          <w:b/>
          <w:bCs/>
          <w:color w:val="FB0007"/>
          <w:sz w:val="18"/>
          <w:szCs w:val="18"/>
          <w:lang w:eastAsia="en-US"/>
          <w14:ligatures w14:val="standardContextual"/>
        </w:rPr>
        <w:t>βοῦς</w:t>
      </w:r>
      <w:r w:rsidR="00F8133B" w:rsidRPr="00765CD7">
        <w:rPr>
          <w:rFonts w:asciiTheme="minorHAnsi" w:eastAsiaTheme="minorHAnsi" w:hAnsiTheme="minorHAnsi" w:cstheme="minorHAnsi"/>
          <w:color w:val="000000"/>
          <w:sz w:val="18"/>
          <w:szCs w:val="18"/>
          <w:lang w:eastAsia="en-US"/>
          <w14:ligatures w14:val="standardContextual"/>
        </w:rPr>
        <w:t xml:space="preserve"> βοός (ὁ </w:t>
      </w:r>
      <w:r w:rsidR="00F8133B" w:rsidRPr="00765CD7">
        <w:rPr>
          <w:rFonts w:asciiTheme="minorHAnsi" w:eastAsiaTheme="minorHAnsi" w:hAnsiTheme="minorHAnsi" w:cstheme="minorHAnsi"/>
          <w:i/>
          <w:iCs/>
          <w:color w:val="000000"/>
          <w:sz w:val="18"/>
          <w:szCs w:val="18"/>
          <w:lang w:eastAsia="en-US"/>
          <w14:ligatures w14:val="standardContextual"/>
        </w:rPr>
        <w:t>et</w:t>
      </w:r>
      <w:r w:rsidR="00F8133B" w:rsidRPr="00765CD7">
        <w:rPr>
          <w:rFonts w:asciiTheme="minorHAnsi" w:eastAsiaTheme="minorHAnsi" w:hAnsiTheme="minorHAnsi" w:cstheme="minorHAnsi"/>
          <w:color w:val="000000"/>
          <w:sz w:val="18"/>
          <w:szCs w:val="18"/>
          <w:lang w:eastAsia="en-US"/>
          <w14:ligatures w14:val="standardContextual"/>
        </w:rPr>
        <w:t xml:space="preserve"> ἡ) du radical βοϜ-, dont le Ϝ tantôt se vocalise (βου-), tantôt tombe (βο-), viennent les formes de déclin. régulières : βοῦς, βοῦν βοός, βοΐ ; plur. βόες &gt; βοῦς ; acc. βόας &gt; βοῦς ; gén. βοῶν &gt; βῶν, Dat. βουσί ; duel nom.-acc. βόε ].   </w:t>
      </w:r>
      <w:r w:rsidR="00F8133B" w:rsidRPr="00765CD7">
        <w:rPr>
          <w:rFonts w:asciiTheme="minorHAnsi" w:eastAsiaTheme="minorHAnsi" w:hAnsiTheme="minorHAnsi" w:cstheme="minorHAnsi"/>
          <w:b/>
          <w:bCs/>
          <w:color w:val="B00004"/>
          <w:sz w:val="18"/>
          <w:szCs w:val="18"/>
          <w:lang w:eastAsia="en-US"/>
          <w14:ligatures w14:val="standardContextual"/>
        </w:rPr>
        <w:t>Ἔ</w:t>
      </w:r>
      <w:r w:rsidR="00F8133B" w:rsidRPr="00765CD7">
        <w:rPr>
          <w:rFonts w:asciiTheme="minorHAnsi" w:eastAsiaTheme="minorHAnsi" w:hAnsiTheme="minorHAnsi" w:cstheme="minorHAnsi"/>
          <w:b/>
          <w:bCs/>
          <w:color w:val="000000"/>
          <w:sz w:val="18"/>
          <w:szCs w:val="18"/>
          <w:lang w:eastAsia="en-US"/>
          <w14:ligatures w14:val="standardContextual"/>
        </w:rPr>
        <w:t xml:space="preserve">νδον, </w:t>
      </w:r>
      <w:r w:rsidR="00F8133B" w:rsidRPr="00765CD7">
        <w:rPr>
          <w:rFonts w:asciiTheme="minorHAnsi" w:eastAsiaTheme="minorHAnsi" w:hAnsiTheme="minorHAnsi" w:cstheme="minorHAnsi"/>
          <w:i/>
          <w:iCs/>
          <w:color w:val="000000"/>
          <w:sz w:val="18"/>
          <w:szCs w:val="18"/>
          <w:lang w:eastAsia="en-US"/>
          <w14:ligatures w14:val="standardContextual"/>
        </w:rPr>
        <w:t>adv</w:t>
      </w:r>
      <w:r w:rsidR="00F8133B" w:rsidRPr="00765CD7">
        <w:rPr>
          <w:rFonts w:asciiTheme="minorHAnsi" w:eastAsiaTheme="minorHAnsi" w:hAnsiTheme="minorHAnsi" w:cstheme="minorHAnsi"/>
          <w:color w:val="000000"/>
          <w:sz w:val="18"/>
          <w:szCs w:val="18"/>
          <w:lang w:eastAsia="en-US"/>
          <w14:ligatures w14:val="standardContextual"/>
        </w:rPr>
        <w:t>.: en dedans, intérieurement, à l’intérieur ; à la maison.</w:t>
      </w:r>
    </w:p>
  </w:footnote>
  <w:footnote w:id="457">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8133B" w:rsidRPr="00765CD7">
        <w:rPr>
          <w:rFonts w:asciiTheme="minorHAnsi" w:eastAsiaTheme="minorHAnsi" w:hAnsiTheme="minorHAnsi" w:cstheme="minorHAnsi"/>
          <w:b/>
          <w:bCs/>
          <w:color w:val="000000"/>
          <w:sz w:val="18"/>
          <w:szCs w:val="18"/>
          <w:lang w:eastAsia="en-US"/>
          <w14:ligatures w14:val="standardContextual"/>
        </w:rPr>
        <w:t xml:space="preserve">453. ῥηίδιον γὰρ ἔπος εἰπεῖν: βόε δὸς καὶ ἄμαξαν: — </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b/>
          <w:bCs/>
          <w:color w:val="B00001"/>
          <w:sz w:val="18"/>
          <w:szCs w:val="18"/>
          <w:lang w:eastAsia="en-US"/>
          <w14:ligatures w14:val="standardContextual"/>
        </w:rPr>
        <w:t>Ῥ</w:t>
      </w:r>
      <w:r w:rsidR="00F8133B" w:rsidRPr="00765CD7">
        <w:rPr>
          <w:rFonts w:asciiTheme="minorHAnsi" w:eastAsiaTheme="minorHAnsi" w:hAnsiTheme="minorHAnsi" w:cstheme="minorHAnsi"/>
          <w:b/>
          <w:bCs/>
          <w:color w:val="000000"/>
          <w:sz w:val="18"/>
          <w:szCs w:val="18"/>
          <w:lang w:eastAsia="en-US"/>
          <w14:ligatures w14:val="standardContextual"/>
        </w:rPr>
        <w:t xml:space="preserve">ᾴδιος, α, ον : </w:t>
      </w:r>
      <w:r w:rsidR="00F8133B" w:rsidRPr="00765CD7">
        <w:rPr>
          <w:rFonts w:asciiTheme="minorHAnsi" w:eastAsiaTheme="minorHAnsi" w:hAnsiTheme="minorHAnsi" w:cstheme="minorHAnsi"/>
          <w:color w:val="000000"/>
          <w:sz w:val="18"/>
          <w:szCs w:val="18"/>
          <w:lang w:eastAsia="en-US"/>
          <w14:ligatures w14:val="standardContextual"/>
        </w:rPr>
        <w:t>facile, aisé, commode ; complaisant, accommodant; léger, inconsidéré, frivole  </w:t>
      </w:r>
      <w:r w:rsidR="00F8133B" w:rsidRPr="00765CD7">
        <w:rPr>
          <w:rFonts w:asciiTheme="minorHAnsi" w:eastAsiaTheme="minorHAnsi" w:hAnsiTheme="minorHAnsi" w:cstheme="minorHAnsi"/>
          <w:b/>
          <w:bCs/>
          <w:color w:val="B00004"/>
          <w:sz w:val="18"/>
          <w:szCs w:val="18"/>
          <w:lang w:eastAsia="en-US"/>
          <w14:ligatures w14:val="standardContextual"/>
        </w:rPr>
        <w:t>Ῥ</w:t>
      </w:r>
      <w:r w:rsidR="00F8133B" w:rsidRPr="00765CD7">
        <w:rPr>
          <w:rFonts w:asciiTheme="minorHAnsi" w:eastAsiaTheme="minorHAnsi" w:hAnsiTheme="minorHAnsi" w:cstheme="minorHAnsi"/>
          <w:b/>
          <w:bCs/>
          <w:color w:val="000000"/>
          <w:sz w:val="18"/>
          <w:szCs w:val="18"/>
          <w:lang w:eastAsia="en-US"/>
          <w14:ligatures w14:val="standardContextual"/>
        </w:rPr>
        <w:t>ᾴδιόν ou  ῥᾴδιόν ἐστι</w:t>
      </w:r>
      <w:r w:rsidR="00F8133B" w:rsidRPr="00765CD7">
        <w:rPr>
          <w:rFonts w:asciiTheme="minorHAnsi" w:eastAsiaTheme="minorHAnsi" w:hAnsiTheme="minorHAnsi" w:cstheme="minorHAnsi"/>
          <w:color w:val="000000"/>
          <w:sz w:val="18"/>
          <w:szCs w:val="18"/>
          <w:lang w:eastAsia="en-US"/>
          <w14:ligatures w14:val="standardContextual"/>
        </w:rPr>
        <w:t xml:space="preserve"> avec l’inf. : il est facile de, </w:t>
      </w:r>
      <w:r w:rsidR="00F8133B" w:rsidRPr="00765CD7">
        <w:rPr>
          <w:rFonts w:asciiTheme="minorHAnsi" w:eastAsiaTheme="minorHAnsi" w:hAnsiTheme="minorHAnsi" w:cstheme="minorHAnsi"/>
          <w:i/>
          <w:iCs/>
          <w:color w:val="000000"/>
          <w:sz w:val="18"/>
          <w:szCs w:val="18"/>
          <w:lang w:eastAsia="en-US"/>
          <w14:ligatures w14:val="standardContextual"/>
        </w:rPr>
        <w:t xml:space="preserve">etc.       </w:t>
      </w:r>
      <w:r w:rsidR="00F8133B" w:rsidRPr="00765CD7">
        <w:rPr>
          <w:rFonts w:asciiTheme="minorHAnsi" w:eastAsiaTheme="minorHAnsi" w:hAnsiTheme="minorHAnsi" w:cstheme="minorHAnsi"/>
          <w:color w:val="000000"/>
          <w:sz w:val="18"/>
          <w:szCs w:val="18"/>
          <w:lang w:eastAsia="en-US"/>
          <w14:ligatures w14:val="standardContextual"/>
        </w:rPr>
        <w:t> </w:t>
      </w:r>
      <w:r w:rsidR="00F8133B" w:rsidRPr="00765CD7">
        <w:rPr>
          <w:rFonts w:asciiTheme="minorHAnsi" w:eastAsiaTheme="minorHAnsi" w:hAnsiTheme="minorHAnsi" w:cstheme="minorHAnsi"/>
          <w:b/>
          <w:bCs/>
          <w:color w:val="B00004"/>
          <w:sz w:val="18"/>
          <w:szCs w:val="18"/>
          <w:lang w:eastAsia="en-US"/>
          <w14:ligatures w14:val="standardContextual"/>
        </w:rPr>
        <w:t>Syntaxe.</w:t>
      </w:r>
      <w:r w:rsidR="00F8133B" w:rsidRPr="00765CD7">
        <w:rPr>
          <w:rFonts w:asciiTheme="minorHAnsi" w:eastAsiaTheme="minorHAnsi" w:hAnsiTheme="minorHAnsi" w:cstheme="minorHAnsi"/>
          <w:b/>
          <w:bCs/>
          <w:color w:val="000000"/>
          <w:sz w:val="18"/>
          <w:szCs w:val="18"/>
          <w:lang w:eastAsia="en-US"/>
          <w14:ligatures w14:val="standardContextual"/>
        </w:rPr>
        <w:t xml:space="preserve">  Infinitif de détermination, </w:t>
      </w:r>
      <w:r w:rsidR="00F8133B" w:rsidRPr="00765CD7">
        <w:rPr>
          <w:rFonts w:asciiTheme="minorHAnsi" w:eastAsiaTheme="minorHAnsi" w:hAnsiTheme="minorHAnsi" w:cstheme="minorHAnsi"/>
          <w:color w:val="000000"/>
          <w:sz w:val="18"/>
          <w:szCs w:val="18"/>
          <w:lang w:eastAsia="en-US"/>
          <w14:ligatures w14:val="standardContextual"/>
        </w:rPr>
        <w:t>généralement actif ou moyen, (</w:t>
      </w:r>
      <w:r w:rsidR="00F8133B" w:rsidRPr="00765CD7">
        <w:rPr>
          <w:rFonts w:asciiTheme="minorHAnsi" w:eastAsiaTheme="minorHAnsi" w:hAnsiTheme="minorHAnsi" w:cstheme="minorHAnsi"/>
          <w:i/>
          <w:iCs/>
          <w:color w:val="000000"/>
          <w:sz w:val="18"/>
          <w:szCs w:val="18"/>
          <w:lang w:eastAsia="en-US"/>
          <w14:ligatures w14:val="standardContextual"/>
        </w:rPr>
        <w:t>cf</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b/>
          <w:bCs/>
          <w:i/>
          <w:iCs/>
          <w:color w:val="000000"/>
          <w:sz w:val="18"/>
          <w:szCs w:val="18"/>
          <w:lang w:eastAsia="en-US"/>
          <w14:ligatures w14:val="standardContextual"/>
        </w:rPr>
        <w:t>Rg</w:t>
      </w:r>
      <w:r w:rsidR="00F8133B" w:rsidRPr="00765CD7">
        <w:rPr>
          <w:rFonts w:asciiTheme="minorHAnsi" w:eastAsiaTheme="minorHAnsi" w:hAnsiTheme="minorHAnsi" w:cstheme="minorHAnsi"/>
          <w:color w:val="000000"/>
          <w:sz w:val="18"/>
          <w:szCs w:val="18"/>
          <w:lang w:eastAsia="en-US"/>
          <w14:ligatures w14:val="standardContextual"/>
        </w:rPr>
        <w:t xml:space="preserve"> § 237 &amp; 343 ) après les adjectifs exprimant aptitude et capacité  (habile, capable, apte, beau, facile, agréable à, digne de et leurs contraires.     </w:t>
      </w:r>
      <w:r w:rsidR="00F8133B" w:rsidRPr="00765CD7">
        <w:rPr>
          <w:rFonts w:asciiTheme="minorHAnsi" w:eastAsiaTheme="minorHAnsi" w:hAnsiTheme="minorHAnsi" w:cstheme="minorHAnsi"/>
          <w:b/>
          <w:bCs/>
          <w:color w:val="B00004"/>
          <w:sz w:val="18"/>
          <w:szCs w:val="18"/>
          <w:lang w:eastAsia="en-US"/>
          <w14:ligatures w14:val="standardContextual"/>
        </w:rPr>
        <w:t>Ἔ</w:t>
      </w:r>
      <w:r w:rsidR="00F8133B" w:rsidRPr="00765CD7">
        <w:rPr>
          <w:rFonts w:asciiTheme="minorHAnsi" w:eastAsiaTheme="minorHAnsi" w:hAnsiTheme="minorHAnsi" w:cstheme="minorHAnsi"/>
          <w:b/>
          <w:bCs/>
          <w:color w:val="000000"/>
          <w:sz w:val="18"/>
          <w:szCs w:val="18"/>
          <w:lang w:eastAsia="en-US"/>
          <w14:ligatures w14:val="standardContextual"/>
        </w:rPr>
        <w:t xml:space="preserve">πος, ους (τό)  </w:t>
      </w:r>
      <w:r w:rsidR="00F8133B" w:rsidRPr="00765CD7">
        <w:rPr>
          <w:rFonts w:asciiTheme="minorHAnsi" w:eastAsiaTheme="minorHAnsi" w:hAnsiTheme="minorHAnsi" w:cstheme="minorHAnsi"/>
          <w:color w:val="000000"/>
          <w:sz w:val="18"/>
          <w:szCs w:val="18"/>
          <w:lang w:eastAsia="en-US"/>
          <w14:ligatures w14:val="standardContextual"/>
        </w:rPr>
        <w:t>(</w:t>
      </w:r>
      <w:r w:rsidR="00F8133B" w:rsidRPr="00765CD7">
        <w:rPr>
          <w:rFonts w:asciiTheme="minorHAnsi" w:eastAsiaTheme="minorHAnsi" w:hAnsiTheme="minorHAnsi" w:cstheme="minorHAnsi"/>
          <w:b/>
          <w:bCs/>
          <w:color w:val="000000"/>
          <w:sz w:val="18"/>
          <w:szCs w:val="18"/>
          <w:lang w:eastAsia="en-US"/>
          <w14:ligatures w14:val="standardContextual"/>
        </w:rPr>
        <w:t>ϝέπος) :</w:t>
      </w:r>
      <w:r w:rsidR="00F8133B" w:rsidRPr="00765CD7">
        <w:rPr>
          <w:rFonts w:asciiTheme="minorHAnsi" w:eastAsiaTheme="minorHAnsi" w:hAnsiTheme="minorHAnsi" w:cstheme="minorHAnsi"/>
          <w:color w:val="000000"/>
          <w:sz w:val="18"/>
          <w:szCs w:val="18"/>
          <w:lang w:eastAsia="en-US"/>
          <w14:ligatures w14:val="standardContextual"/>
        </w:rPr>
        <w:t xml:space="preserve"> parole, propos ; mot ; discours ; </w:t>
      </w:r>
      <w:r w:rsidR="00F8133B" w:rsidRPr="00765CD7">
        <w:rPr>
          <w:rFonts w:asciiTheme="minorHAnsi" w:eastAsiaTheme="minorHAnsi" w:hAnsiTheme="minorHAnsi" w:cstheme="minorHAnsi"/>
          <w:b/>
          <w:bCs/>
          <w:color w:val="000000"/>
          <w:sz w:val="18"/>
          <w:szCs w:val="18"/>
          <w:lang w:eastAsia="en-US"/>
          <w14:ligatures w14:val="standardContextual"/>
        </w:rPr>
        <w:t>ἔπος</w:t>
      </w:r>
      <w:r w:rsidR="00F8133B" w:rsidRPr="00765CD7">
        <w:rPr>
          <w:rFonts w:asciiTheme="minorHAnsi" w:eastAsiaTheme="minorHAnsi" w:hAnsiTheme="minorHAnsi" w:cstheme="minorHAnsi"/>
          <w:color w:val="000000"/>
          <w:sz w:val="18"/>
          <w:szCs w:val="18"/>
          <w:lang w:eastAsia="en-US"/>
          <w14:ligatures w14:val="standardContextual"/>
        </w:rPr>
        <w:t xml:space="preserve"> acc. d’obj. interne de εἰπεῖν, emphatique plutôt que sjt de </w:t>
      </w:r>
      <w:r w:rsidR="00F8133B" w:rsidRPr="00765CD7">
        <w:rPr>
          <w:rFonts w:asciiTheme="minorHAnsi" w:eastAsiaTheme="minorHAnsi" w:hAnsiTheme="minorHAnsi" w:cstheme="minorHAnsi"/>
          <w:b/>
          <w:bCs/>
          <w:color w:val="000000"/>
          <w:sz w:val="18"/>
          <w:szCs w:val="18"/>
          <w:lang w:eastAsia="en-US"/>
          <w14:ligatures w14:val="standardContextual"/>
        </w:rPr>
        <w:t>ῥηίδιον</w:t>
      </w:r>
      <w:r w:rsidR="00F8133B" w:rsidRPr="00765CD7">
        <w:rPr>
          <w:rFonts w:asciiTheme="minorHAnsi" w:eastAsiaTheme="minorHAnsi" w:hAnsiTheme="minorHAnsi" w:cstheme="minorHAnsi"/>
          <w:color w:val="000000"/>
          <w:sz w:val="18"/>
          <w:szCs w:val="18"/>
          <w:lang w:eastAsia="en-US"/>
          <w14:ligatures w14:val="standardContextual"/>
        </w:rPr>
        <w:t xml:space="preserve"> selon West.     </w:t>
      </w:r>
      <w:r w:rsidR="00F8133B" w:rsidRPr="00765CD7">
        <w:rPr>
          <w:rFonts w:asciiTheme="minorHAnsi" w:eastAsiaTheme="minorHAnsi" w:hAnsiTheme="minorHAnsi" w:cstheme="minorHAnsi"/>
          <w:b/>
          <w:bCs/>
          <w:color w:val="000000"/>
          <w:sz w:val="18"/>
          <w:szCs w:val="18"/>
          <w:lang w:eastAsia="en-US"/>
          <w14:ligatures w14:val="standardContextual"/>
        </w:rPr>
        <w:t>βόε</w:t>
      </w:r>
      <w:r w:rsidR="00F8133B" w:rsidRPr="00765CD7">
        <w:rPr>
          <w:rFonts w:asciiTheme="minorHAnsi" w:eastAsiaTheme="minorHAnsi" w:hAnsiTheme="minorHAnsi" w:cstheme="minorHAnsi"/>
          <w:color w:val="000000"/>
          <w:sz w:val="18"/>
          <w:szCs w:val="18"/>
          <w:lang w:eastAsia="en-US"/>
          <w14:ligatures w14:val="standardContextual"/>
        </w:rPr>
        <w:t xml:space="preserve">  : duel.    </w:t>
      </w:r>
      <w:r w:rsidR="00F8133B" w:rsidRPr="00765CD7">
        <w:rPr>
          <w:rFonts w:asciiTheme="minorHAnsi" w:eastAsiaTheme="minorHAnsi" w:hAnsiTheme="minorHAnsi" w:cstheme="minorHAnsi"/>
          <w:b/>
          <w:bCs/>
          <w:color w:val="000000"/>
          <w:sz w:val="18"/>
          <w:szCs w:val="18"/>
          <w:lang w:eastAsia="en-US"/>
          <w14:ligatures w14:val="standardContextual"/>
        </w:rPr>
        <w:t>δὸς</w:t>
      </w:r>
      <w:r w:rsidR="00F8133B" w:rsidRPr="00765CD7">
        <w:rPr>
          <w:rFonts w:asciiTheme="minorHAnsi" w:eastAsiaTheme="minorHAnsi" w:hAnsiTheme="minorHAnsi" w:cstheme="minorHAnsi"/>
          <w:color w:val="000000"/>
          <w:sz w:val="18"/>
          <w:szCs w:val="18"/>
          <w:lang w:eastAsia="en-US"/>
          <w14:ligatures w14:val="standardContextual"/>
        </w:rPr>
        <w:t xml:space="preserve"> : impér. aor.  </w:t>
      </w:r>
      <w:r w:rsidR="00F8133B" w:rsidRPr="00765CD7">
        <w:rPr>
          <w:rFonts w:asciiTheme="minorHAnsi" w:eastAsiaTheme="minorHAnsi" w:hAnsiTheme="minorHAnsi" w:cstheme="minorHAnsi"/>
          <w:b/>
          <w:bCs/>
          <w:color w:val="B00004"/>
          <w:sz w:val="18"/>
          <w:szCs w:val="18"/>
          <w:lang w:eastAsia="en-US"/>
          <w14:ligatures w14:val="standardContextual"/>
        </w:rPr>
        <w:t>Ἅ</w:t>
      </w:r>
      <w:r w:rsidR="00F8133B" w:rsidRPr="00765CD7">
        <w:rPr>
          <w:rFonts w:asciiTheme="minorHAnsi" w:eastAsiaTheme="minorHAnsi" w:hAnsiTheme="minorHAnsi" w:cstheme="minorHAnsi"/>
          <w:b/>
          <w:bCs/>
          <w:color w:val="000000"/>
          <w:sz w:val="18"/>
          <w:szCs w:val="18"/>
          <w:lang w:eastAsia="en-US"/>
          <w14:ligatures w14:val="standardContextual"/>
        </w:rPr>
        <w:t>μαξα, ης (ἡ) </w:t>
      </w:r>
      <w:r w:rsidR="00F8133B" w:rsidRPr="00765CD7">
        <w:rPr>
          <w:rFonts w:asciiTheme="minorHAnsi" w:eastAsiaTheme="minorHAnsi" w:hAnsiTheme="minorHAnsi" w:cstheme="minorHAnsi"/>
          <w:color w:val="000000"/>
          <w:sz w:val="18"/>
          <w:szCs w:val="18"/>
          <w:lang w:eastAsia="en-US"/>
          <w14:ligatures w14:val="standardContextual"/>
        </w:rPr>
        <w:t>: chariot.</w:t>
      </w:r>
    </w:p>
  </w:footnote>
  <w:footnote w:id="458">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F8133B" w:rsidRPr="00765CD7">
        <w:rPr>
          <w:rFonts w:asciiTheme="minorHAnsi" w:hAnsiTheme="minorHAnsi" w:cstheme="minorHAnsi"/>
          <w:b/>
          <w:bCs/>
          <w:sz w:val="18"/>
          <w:szCs w:val="18"/>
        </w:rPr>
        <w:t xml:space="preserve"> </w:t>
      </w:r>
      <w:r w:rsidR="00F8133B" w:rsidRPr="00765CD7">
        <w:rPr>
          <w:rFonts w:asciiTheme="minorHAnsi" w:eastAsiaTheme="minorHAnsi" w:hAnsiTheme="minorHAnsi" w:cstheme="minorHAnsi"/>
          <w:b/>
          <w:bCs/>
          <w:color w:val="000000"/>
          <w:sz w:val="18"/>
          <w:szCs w:val="18"/>
          <w:lang w:eastAsia="en-US"/>
          <w14:ligatures w14:val="standardContextual"/>
        </w:rPr>
        <w:t xml:space="preserve">454. ῥηίδιον δ᾽ ἀπανήνασθαι : πάρα ἔργα βόεσσιν. —  </w:t>
      </w:r>
      <w:r w:rsidR="00F8133B" w:rsidRPr="00765CD7">
        <w:rPr>
          <w:rFonts w:asciiTheme="minorHAnsi" w:eastAsiaTheme="minorHAnsi" w:hAnsiTheme="minorHAnsi" w:cstheme="minorHAnsi"/>
          <w:b/>
          <w:bCs/>
          <w:color w:val="B00004"/>
          <w:sz w:val="18"/>
          <w:szCs w:val="18"/>
          <w:lang w:eastAsia="en-US"/>
          <w14:ligatures w14:val="standardContextual"/>
        </w:rPr>
        <w:t>Ἀ</w:t>
      </w:r>
      <w:r w:rsidR="00F8133B" w:rsidRPr="00765CD7">
        <w:rPr>
          <w:rFonts w:asciiTheme="minorHAnsi" w:eastAsiaTheme="minorHAnsi" w:hAnsiTheme="minorHAnsi" w:cstheme="minorHAnsi"/>
          <w:b/>
          <w:bCs/>
          <w:color w:val="000000"/>
          <w:sz w:val="18"/>
          <w:szCs w:val="18"/>
          <w:lang w:eastAsia="en-US"/>
          <w14:ligatures w14:val="standardContextual"/>
        </w:rPr>
        <w:t>παναίνομαι [</w:t>
      </w:r>
      <w:r w:rsidR="00F8133B" w:rsidRPr="00765CD7">
        <w:rPr>
          <w:rFonts w:asciiTheme="minorHAnsi" w:eastAsiaTheme="minorHAnsi" w:hAnsiTheme="minorHAnsi" w:cstheme="minorHAnsi"/>
          <w:i/>
          <w:iCs/>
          <w:color w:val="000000"/>
          <w:sz w:val="18"/>
          <w:szCs w:val="18"/>
          <w:lang w:eastAsia="en-US"/>
          <w14:ligatures w14:val="standardContextual"/>
        </w:rPr>
        <w:t>aor.</w:t>
      </w:r>
      <w:r w:rsidR="00F8133B" w:rsidRPr="00765CD7">
        <w:rPr>
          <w:rFonts w:asciiTheme="minorHAnsi" w:eastAsiaTheme="minorHAnsi" w:hAnsiTheme="minorHAnsi" w:cstheme="minorHAnsi"/>
          <w:color w:val="000000"/>
          <w:sz w:val="18"/>
          <w:szCs w:val="18"/>
          <w:lang w:eastAsia="en-US"/>
          <w14:ligatures w14:val="standardContextual"/>
        </w:rPr>
        <w:t xml:space="preserve"> ἀπηνῃνάμην ]— : nier, refuser.     </w:t>
      </w:r>
      <w:r w:rsidR="00F8133B" w:rsidRPr="00765CD7">
        <w:rPr>
          <w:rFonts w:asciiTheme="minorHAnsi" w:eastAsiaTheme="minorHAnsi" w:hAnsiTheme="minorHAnsi" w:cstheme="minorHAnsi"/>
          <w:b/>
          <w:bCs/>
          <w:color w:val="B00004"/>
          <w:sz w:val="18"/>
          <w:szCs w:val="18"/>
          <w:lang w:eastAsia="en-US"/>
          <w14:ligatures w14:val="standardContextual"/>
        </w:rPr>
        <w:t>Π</w:t>
      </w:r>
      <w:r w:rsidR="00F8133B" w:rsidRPr="00765CD7">
        <w:rPr>
          <w:rFonts w:asciiTheme="minorHAnsi" w:eastAsiaTheme="minorHAnsi" w:hAnsiTheme="minorHAnsi" w:cstheme="minorHAnsi"/>
          <w:b/>
          <w:bCs/>
          <w:color w:val="000000"/>
          <w:sz w:val="18"/>
          <w:szCs w:val="18"/>
          <w:lang w:eastAsia="en-US"/>
          <w14:ligatures w14:val="standardContextual"/>
        </w:rPr>
        <w:t>άρα</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b/>
          <w:bCs/>
          <w:color w:val="000000"/>
          <w:sz w:val="18"/>
          <w:szCs w:val="18"/>
          <w:lang w:eastAsia="en-US"/>
          <w14:ligatures w14:val="standardContextual"/>
        </w:rPr>
        <w:t>2</w:t>
      </w:r>
      <w:r w:rsidR="00F8133B" w:rsidRPr="00765CD7">
        <w:rPr>
          <w:rFonts w:asciiTheme="minorHAnsi" w:eastAsiaTheme="minorHAnsi" w:hAnsiTheme="minorHAnsi" w:cstheme="minorHAnsi"/>
          <w:color w:val="000000"/>
          <w:sz w:val="18"/>
          <w:szCs w:val="18"/>
          <w:lang w:eastAsia="en-US"/>
          <w14:ligatures w14:val="standardContextual"/>
        </w:rPr>
        <w:t xml:space="preserve"> </w:t>
      </w:r>
      <w:r w:rsidR="00F8133B" w:rsidRPr="00765CD7">
        <w:rPr>
          <w:rFonts w:asciiTheme="minorHAnsi" w:eastAsiaTheme="minorHAnsi" w:hAnsiTheme="minorHAnsi" w:cstheme="minorHAnsi"/>
          <w:i/>
          <w:iCs/>
          <w:color w:val="000000"/>
          <w:sz w:val="18"/>
          <w:szCs w:val="18"/>
          <w:lang w:eastAsia="en-US"/>
          <w14:ligatures w14:val="standardContextual"/>
        </w:rPr>
        <w:t>p.</w:t>
      </w:r>
      <w:r w:rsidR="00F8133B" w:rsidRPr="00765CD7">
        <w:rPr>
          <w:rFonts w:asciiTheme="minorHAnsi" w:eastAsiaTheme="minorHAnsi" w:hAnsiTheme="minorHAnsi" w:cstheme="minorHAnsi"/>
          <w:color w:val="000000"/>
          <w:sz w:val="18"/>
          <w:szCs w:val="18"/>
          <w:lang w:eastAsia="en-US"/>
          <w14:ligatures w14:val="standardContextual"/>
        </w:rPr>
        <w:t xml:space="preserve"> πάρεστι ou πάρεισι ;  </w:t>
      </w:r>
      <w:r w:rsidR="00F8133B" w:rsidRPr="00765CD7">
        <w:rPr>
          <w:rFonts w:asciiTheme="minorHAnsi" w:eastAsiaTheme="minorHAnsi" w:hAnsiTheme="minorHAnsi" w:cstheme="minorHAnsi"/>
          <w:b/>
          <w:bCs/>
          <w:color w:val="B00004"/>
          <w:sz w:val="18"/>
          <w:szCs w:val="18"/>
          <w:lang w:eastAsia="en-US"/>
          <w14:ligatures w14:val="standardContextual"/>
        </w:rPr>
        <w:t>Π</w:t>
      </w:r>
      <w:r w:rsidR="00F8133B" w:rsidRPr="00765CD7">
        <w:rPr>
          <w:rFonts w:asciiTheme="minorHAnsi" w:eastAsiaTheme="minorHAnsi" w:hAnsiTheme="minorHAnsi" w:cstheme="minorHAnsi"/>
          <w:b/>
          <w:bCs/>
          <w:color w:val="000000"/>
          <w:sz w:val="18"/>
          <w:szCs w:val="18"/>
          <w:lang w:eastAsia="en-US"/>
          <w14:ligatures w14:val="standardContextual"/>
        </w:rPr>
        <w:t>άρειμι —[ inf.: παρεῖναι ]—:</w:t>
      </w:r>
      <w:r w:rsidR="00F8133B" w:rsidRPr="00765CD7">
        <w:rPr>
          <w:rFonts w:asciiTheme="minorHAnsi" w:eastAsiaTheme="minorHAnsi" w:hAnsiTheme="minorHAnsi" w:cstheme="minorHAnsi"/>
          <w:color w:val="000000"/>
          <w:sz w:val="18"/>
          <w:szCs w:val="18"/>
          <w:lang w:eastAsia="en-US"/>
          <w14:ligatures w14:val="standardContextual"/>
        </w:rPr>
        <w:t xml:space="preserve"> être présent, être là, assister à ; être aux côtés de; être à disposition;  (impers) </w:t>
      </w:r>
      <w:r w:rsidR="00F8133B" w:rsidRPr="00765CD7">
        <w:rPr>
          <w:rFonts w:asciiTheme="minorHAnsi" w:eastAsiaTheme="minorHAnsi" w:hAnsiTheme="minorHAnsi" w:cstheme="minorHAnsi"/>
          <w:b/>
          <w:bCs/>
          <w:color w:val="000000"/>
          <w:sz w:val="18"/>
          <w:szCs w:val="18"/>
          <w:lang w:eastAsia="en-US"/>
          <w14:ligatures w14:val="standardContextual"/>
        </w:rPr>
        <w:t>πάρεστί + dat. et inf.:</w:t>
      </w:r>
      <w:r w:rsidR="00F8133B" w:rsidRPr="00765CD7">
        <w:rPr>
          <w:rFonts w:asciiTheme="minorHAnsi" w:eastAsiaTheme="minorHAnsi" w:hAnsiTheme="minorHAnsi" w:cstheme="minorHAnsi"/>
          <w:color w:val="000000"/>
          <w:sz w:val="18"/>
          <w:szCs w:val="18"/>
          <w:lang w:eastAsia="en-US"/>
          <w14:ligatures w14:val="standardContextual"/>
        </w:rPr>
        <w:t xml:space="preserve"> il dépend de qqn, il est en son pouvoir, il lui est possible.</w:t>
      </w:r>
      <w:r w:rsidRPr="00765CD7">
        <w:rPr>
          <w:rFonts w:asciiTheme="minorHAnsi" w:hAnsiTheme="minorHAnsi" w:cstheme="minorHAnsi"/>
          <w:b/>
          <w:bCs/>
          <w:sz w:val="18"/>
          <w:szCs w:val="18"/>
        </w:rPr>
        <w:t xml:space="preserve"> </w:t>
      </w:r>
    </w:p>
  </w:footnote>
  <w:footnote w:id="459">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05522" w:rsidRPr="00765CD7">
        <w:rPr>
          <w:rFonts w:asciiTheme="minorHAnsi" w:eastAsiaTheme="minorHAnsi" w:hAnsiTheme="minorHAnsi" w:cstheme="minorHAnsi"/>
          <w:b/>
          <w:bCs/>
          <w:color w:val="000000"/>
          <w:sz w:val="18"/>
          <w:szCs w:val="18"/>
          <w:lang w:eastAsia="en-US"/>
          <w14:ligatures w14:val="standardContextual"/>
        </w:rPr>
        <w:t xml:space="preserve">455. φησὶ δ᾽ ἀνὴρ φρένας ἀφνειὸς πήξασθαι ἄμαξαν — ,  </w:t>
      </w:r>
      <w:r w:rsidR="00305522" w:rsidRPr="00765CD7">
        <w:rPr>
          <w:rFonts w:asciiTheme="minorHAnsi" w:eastAsiaTheme="minorHAnsi" w:hAnsiTheme="minorHAnsi" w:cstheme="minorHAnsi"/>
          <w:b/>
          <w:bCs/>
          <w:color w:val="B00004"/>
          <w:sz w:val="18"/>
          <w:szCs w:val="18"/>
          <w:lang w:eastAsia="en-US"/>
          <w14:ligatures w14:val="standardContextual"/>
        </w:rPr>
        <w:t>Ἀ</w:t>
      </w:r>
      <w:r w:rsidR="00305522" w:rsidRPr="00765CD7">
        <w:rPr>
          <w:rFonts w:asciiTheme="minorHAnsi" w:eastAsiaTheme="minorHAnsi" w:hAnsiTheme="minorHAnsi" w:cstheme="minorHAnsi"/>
          <w:b/>
          <w:bCs/>
          <w:color w:val="000000"/>
          <w:sz w:val="18"/>
          <w:szCs w:val="18"/>
          <w:lang w:eastAsia="en-US"/>
          <w14:ligatures w14:val="standardContextual"/>
        </w:rPr>
        <w:t>φνειός, ός, όν  (</w:t>
      </w:r>
      <w:r w:rsidR="00305522" w:rsidRPr="00765CD7">
        <w:rPr>
          <w:rFonts w:asciiTheme="minorHAnsi" w:eastAsiaTheme="minorHAnsi" w:hAnsiTheme="minorHAnsi" w:cstheme="minorHAnsi"/>
          <w:i/>
          <w:iCs/>
          <w:color w:val="000000"/>
          <w:sz w:val="18"/>
          <w:szCs w:val="18"/>
          <w:lang w:eastAsia="en-US"/>
          <w14:ligatures w14:val="standardContextual"/>
        </w:rPr>
        <w:t>ou</w:t>
      </w:r>
      <w:r w:rsidR="00305522" w:rsidRPr="00765CD7">
        <w:rPr>
          <w:rFonts w:asciiTheme="minorHAnsi" w:eastAsiaTheme="minorHAnsi" w:hAnsiTheme="minorHAnsi" w:cstheme="minorHAnsi"/>
          <w:color w:val="000000"/>
          <w:sz w:val="18"/>
          <w:szCs w:val="18"/>
          <w:lang w:eastAsia="en-US"/>
          <w14:ligatures w14:val="standardContextual"/>
        </w:rPr>
        <w:t xml:space="preserve"> </w:t>
      </w:r>
      <w:r w:rsidR="00305522" w:rsidRPr="00765CD7">
        <w:rPr>
          <w:rFonts w:asciiTheme="minorHAnsi" w:eastAsiaTheme="minorHAnsi" w:hAnsiTheme="minorHAnsi" w:cstheme="minorHAnsi"/>
          <w:b/>
          <w:bCs/>
          <w:color w:val="000000"/>
          <w:sz w:val="18"/>
          <w:szCs w:val="18"/>
          <w:lang w:eastAsia="en-US"/>
          <w14:ligatures w14:val="standardContextual"/>
        </w:rPr>
        <w:t>ή, όν)</w:t>
      </w:r>
      <w:r w:rsidR="00305522" w:rsidRPr="00765CD7">
        <w:rPr>
          <w:rFonts w:asciiTheme="minorHAnsi" w:eastAsiaTheme="minorHAnsi" w:hAnsiTheme="minorHAnsi" w:cstheme="minorHAnsi"/>
          <w:color w:val="000000"/>
          <w:sz w:val="18"/>
          <w:szCs w:val="18"/>
          <w:lang w:eastAsia="en-US"/>
          <w14:ligatures w14:val="standardContextual"/>
        </w:rPr>
        <w:t xml:space="preserve"> : riche, opulent ; abondant, regorgeant de.  ‖  </w:t>
      </w:r>
      <w:r w:rsidR="00305522" w:rsidRPr="00765CD7">
        <w:rPr>
          <w:rFonts w:asciiTheme="minorHAnsi" w:eastAsiaTheme="minorHAnsi" w:hAnsiTheme="minorHAnsi" w:cstheme="minorHAnsi"/>
          <w:i/>
          <w:iCs/>
          <w:color w:val="000000"/>
          <w:sz w:val="18"/>
          <w:szCs w:val="18"/>
          <w:lang w:eastAsia="en-US"/>
          <w14:ligatures w14:val="standardContextual"/>
        </w:rPr>
        <w:t>rar. avec l'acc.</w:t>
      </w:r>
      <w:r w:rsidR="00305522" w:rsidRPr="00765CD7">
        <w:rPr>
          <w:rFonts w:asciiTheme="minorHAnsi" w:eastAsiaTheme="minorHAnsi" w:hAnsiTheme="minorHAnsi" w:cstheme="minorHAnsi"/>
          <w:color w:val="000000"/>
          <w:sz w:val="18"/>
          <w:szCs w:val="18"/>
          <w:lang w:eastAsia="en-US"/>
          <w14:ligatures w14:val="standardContextual"/>
        </w:rPr>
        <w:t xml:space="preserve"> φρένας ἀ. HÉS. </w:t>
      </w:r>
      <w:r w:rsidR="00305522" w:rsidRPr="00765CD7">
        <w:rPr>
          <w:rFonts w:asciiTheme="minorHAnsi" w:eastAsiaTheme="minorHAnsi" w:hAnsiTheme="minorHAnsi" w:cstheme="minorHAnsi"/>
          <w:i/>
          <w:iCs/>
          <w:color w:val="000000"/>
          <w:sz w:val="18"/>
          <w:szCs w:val="18"/>
          <w:lang w:eastAsia="en-US"/>
          <w14:ligatures w14:val="standardContextual"/>
        </w:rPr>
        <w:t>O. 453,</w:t>
      </w:r>
      <w:r w:rsidR="00305522" w:rsidRPr="00765CD7">
        <w:rPr>
          <w:rFonts w:asciiTheme="minorHAnsi" w:eastAsiaTheme="minorHAnsi" w:hAnsiTheme="minorHAnsi" w:cstheme="minorHAnsi"/>
          <w:color w:val="000000"/>
          <w:sz w:val="18"/>
          <w:szCs w:val="18"/>
          <w:lang w:eastAsia="en-US"/>
          <w14:ligatures w14:val="standardContextual"/>
        </w:rPr>
        <w:t xml:space="preserve"> riche en imagination ( ironique, note West).   </w:t>
      </w:r>
      <w:r w:rsidR="00305522" w:rsidRPr="00765CD7">
        <w:rPr>
          <w:rFonts w:asciiTheme="minorHAnsi" w:eastAsiaTheme="minorHAnsi" w:hAnsiTheme="minorHAnsi" w:cstheme="minorHAnsi"/>
          <w:b/>
          <w:bCs/>
          <w:color w:val="B00004"/>
          <w:sz w:val="18"/>
          <w:szCs w:val="18"/>
          <w:lang w:eastAsia="en-US"/>
          <w14:ligatures w14:val="standardContextual"/>
        </w:rPr>
        <w:t>Φ</w:t>
      </w:r>
      <w:r w:rsidR="00305522" w:rsidRPr="00765CD7">
        <w:rPr>
          <w:rFonts w:asciiTheme="minorHAnsi" w:eastAsiaTheme="minorHAnsi" w:hAnsiTheme="minorHAnsi" w:cstheme="minorHAnsi"/>
          <w:b/>
          <w:bCs/>
          <w:color w:val="000000"/>
          <w:sz w:val="18"/>
          <w:szCs w:val="18"/>
          <w:lang w:eastAsia="en-US"/>
          <w14:ligatures w14:val="standardContextual"/>
        </w:rPr>
        <w:t>ρήν, φρενός</w:t>
      </w:r>
      <w:r w:rsidR="00305522" w:rsidRPr="00765CD7">
        <w:rPr>
          <w:rFonts w:asciiTheme="minorHAnsi" w:eastAsiaTheme="minorHAnsi" w:hAnsiTheme="minorHAnsi" w:cstheme="minorHAnsi"/>
          <w:color w:val="000000"/>
          <w:sz w:val="18"/>
          <w:szCs w:val="18"/>
          <w:lang w:eastAsia="en-US"/>
          <w14:ligatures w14:val="standardContextual"/>
        </w:rPr>
        <w:t xml:space="preserve"> </w:t>
      </w:r>
      <w:r w:rsidR="00305522" w:rsidRPr="00765CD7">
        <w:rPr>
          <w:rFonts w:asciiTheme="minorHAnsi" w:eastAsiaTheme="minorHAnsi" w:hAnsiTheme="minorHAnsi" w:cstheme="minorHAnsi"/>
          <w:b/>
          <w:bCs/>
          <w:color w:val="000000"/>
          <w:sz w:val="18"/>
          <w:szCs w:val="18"/>
          <w:lang w:eastAsia="en-US"/>
          <w14:ligatures w14:val="standardContextual"/>
        </w:rPr>
        <w:t>(ἡ)</w:t>
      </w:r>
      <w:r w:rsidR="00305522" w:rsidRPr="00765CD7">
        <w:rPr>
          <w:rFonts w:asciiTheme="minorHAnsi" w:eastAsiaTheme="minorHAnsi" w:hAnsiTheme="minorHAnsi" w:cstheme="minorHAnsi"/>
          <w:color w:val="000000"/>
          <w:sz w:val="18"/>
          <w:szCs w:val="18"/>
          <w:lang w:eastAsia="en-US"/>
          <w14:ligatures w14:val="standardContextual"/>
        </w:rPr>
        <w:t> : (</w:t>
      </w:r>
      <w:r w:rsidR="00305522" w:rsidRPr="00765CD7">
        <w:rPr>
          <w:rFonts w:asciiTheme="minorHAnsi" w:eastAsiaTheme="minorHAnsi" w:hAnsiTheme="minorHAnsi" w:cstheme="minorHAnsi"/>
          <w:i/>
          <w:iCs/>
          <w:color w:val="000000"/>
          <w:sz w:val="18"/>
          <w:szCs w:val="18"/>
          <w:lang w:eastAsia="en-US"/>
          <w14:ligatures w14:val="standardContextual"/>
        </w:rPr>
        <w:t>gén</w:t>
      </w:r>
      <w:r w:rsidR="00305522" w:rsidRPr="00765CD7">
        <w:rPr>
          <w:rFonts w:asciiTheme="minorHAnsi" w:eastAsiaTheme="minorHAnsi" w:hAnsiTheme="minorHAnsi" w:cstheme="minorHAnsi"/>
          <w:color w:val="000000"/>
          <w:sz w:val="18"/>
          <w:szCs w:val="18"/>
          <w:lang w:eastAsia="en-US"/>
          <w14:ligatures w14:val="standardContextual"/>
        </w:rPr>
        <w:t xml:space="preserve">.: φρενός ;  </w:t>
      </w:r>
      <w:r w:rsidR="00305522" w:rsidRPr="00765CD7">
        <w:rPr>
          <w:rFonts w:asciiTheme="minorHAnsi" w:eastAsiaTheme="minorHAnsi" w:hAnsiTheme="minorHAnsi" w:cstheme="minorHAnsi"/>
          <w:b/>
          <w:bCs/>
          <w:color w:val="000000"/>
          <w:sz w:val="18"/>
          <w:szCs w:val="18"/>
          <w:lang w:eastAsia="en-US"/>
          <w14:ligatures w14:val="standardContextual"/>
        </w:rPr>
        <w:t>pl</w:t>
      </w:r>
      <w:r w:rsidR="00305522" w:rsidRPr="00765CD7">
        <w:rPr>
          <w:rFonts w:asciiTheme="minorHAnsi" w:eastAsiaTheme="minorHAnsi" w:hAnsiTheme="minorHAnsi" w:cstheme="minorHAnsi"/>
          <w:color w:val="000000"/>
          <w:sz w:val="18"/>
          <w:szCs w:val="18"/>
          <w:lang w:eastAsia="en-US"/>
          <w14:ligatures w14:val="standardContextual"/>
        </w:rPr>
        <w:t xml:space="preserve">. φρένες ;  </w:t>
      </w:r>
      <w:r w:rsidR="00305522" w:rsidRPr="00765CD7">
        <w:rPr>
          <w:rFonts w:asciiTheme="minorHAnsi" w:eastAsiaTheme="minorHAnsi" w:hAnsiTheme="minorHAnsi" w:cstheme="minorHAnsi"/>
          <w:i/>
          <w:iCs/>
          <w:color w:val="000000"/>
          <w:sz w:val="18"/>
          <w:szCs w:val="18"/>
          <w:lang w:eastAsia="en-US"/>
          <w14:ligatures w14:val="standardContextual"/>
        </w:rPr>
        <w:t>gén</w:t>
      </w:r>
      <w:r w:rsidR="00305522" w:rsidRPr="00765CD7">
        <w:rPr>
          <w:rFonts w:asciiTheme="minorHAnsi" w:eastAsiaTheme="minorHAnsi" w:hAnsiTheme="minorHAnsi" w:cstheme="minorHAnsi"/>
          <w:color w:val="000000"/>
          <w:sz w:val="18"/>
          <w:szCs w:val="18"/>
          <w:lang w:eastAsia="en-US"/>
          <w14:ligatures w14:val="standardContextual"/>
        </w:rPr>
        <w:t xml:space="preserve">.: φρενῶν, </w:t>
      </w:r>
      <w:r w:rsidR="00305522" w:rsidRPr="00765CD7">
        <w:rPr>
          <w:rFonts w:asciiTheme="minorHAnsi" w:eastAsiaTheme="minorHAnsi" w:hAnsiTheme="minorHAnsi" w:cstheme="minorHAnsi"/>
          <w:i/>
          <w:iCs/>
          <w:color w:val="000000"/>
          <w:sz w:val="18"/>
          <w:szCs w:val="18"/>
          <w:lang w:eastAsia="en-US"/>
          <w14:ligatures w14:val="standardContextual"/>
        </w:rPr>
        <w:t>dat</w:t>
      </w:r>
      <w:r w:rsidR="00305522" w:rsidRPr="00765CD7">
        <w:rPr>
          <w:rFonts w:asciiTheme="minorHAnsi" w:eastAsiaTheme="minorHAnsi" w:hAnsiTheme="minorHAnsi" w:cstheme="minorHAnsi"/>
          <w:color w:val="000000"/>
          <w:sz w:val="18"/>
          <w:szCs w:val="18"/>
          <w:lang w:eastAsia="en-US"/>
          <w14:ligatures w14:val="standardContextual"/>
        </w:rPr>
        <w:t xml:space="preserve">.: φρεσί ;  </w:t>
      </w:r>
      <w:r w:rsidR="00305522" w:rsidRPr="00765CD7">
        <w:rPr>
          <w:rFonts w:asciiTheme="minorHAnsi" w:eastAsiaTheme="minorHAnsi" w:hAnsiTheme="minorHAnsi" w:cstheme="minorHAnsi"/>
          <w:i/>
          <w:iCs/>
          <w:color w:val="000000"/>
          <w:sz w:val="18"/>
          <w:szCs w:val="18"/>
          <w:lang w:eastAsia="en-US"/>
          <w14:ligatures w14:val="standardContextual"/>
        </w:rPr>
        <w:t>dat. pl</w:t>
      </w:r>
      <w:r w:rsidR="00305522" w:rsidRPr="00765CD7">
        <w:rPr>
          <w:rFonts w:asciiTheme="minorHAnsi" w:eastAsiaTheme="minorHAnsi" w:hAnsiTheme="minorHAnsi" w:cstheme="minorHAnsi"/>
          <w:color w:val="000000"/>
          <w:sz w:val="18"/>
          <w:szCs w:val="18"/>
          <w:lang w:eastAsia="en-US"/>
          <w14:ligatures w14:val="standardContextual"/>
        </w:rPr>
        <w:t xml:space="preserve">. </w:t>
      </w:r>
      <w:r w:rsidR="00305522" w:rsidRPr="00765CD7">
        <w:rPr>
          <w:rFonts w:asciiTheme="minorHAnsi" w:eastAsiaTheme="minorHAnsi" w:hAnsiTheme="minorHAnsi" w:cstheme="minorHAnsi"/>
          <w:i/>
          <w:iCs/>
          <w:color w:val="000000"/>
          <w:sz w:val="18"/>
          <w:szCs w:val="18"/>
          <w:lang w:eastAsia="en-US"/>
          <w14:ligatures w14:val="standardContextual"/>
        </w:rPr>
        <w:t>arch</w:t>
      </w:r>
      <w:r w:rsidR="00305522" w:rsidRPr="00765CD7">
        <w:rPr>
          <w:rFonts w:asciiTheme="minorHAnsi" w:eastAsiaTheme="minorHAnsi" w:hAnsiTheme="minorHAnsi" w:cstheme="minorHAnsi"/>
          <w:color w:val="000000"/>
          <w:sz w:val="18"/>
          <w:szCs w:val="18"/>
          <w:lang w:eastAsia="en-US"/>
          <w14:ligatures w14:val="standardContextual"/>
        </w:rPr>
        <w:t xml:space="preserve">. φρασί [-ν])  : diaphragme ; entrailles ; cœur, âme ; sentiment ; passions ; pensée.      </w:t>
      </w:r>
      <w:r w:rsidR="00305522" w:rsidRPr="00765CD7">
        <w:rPr>
          <w:rFonts w:asciiTheme="minorHAnsi" w:eastAsiaTheme="minorHAnsi" w:hAnsiTheme="minorHAnsi" w:cstheme="minorHAnsi"/>
          <w:b/>
          <w:bCs/>
          <w:color w:val="B00004"/>
          <w:sz w:val="18"/>
          <w:szCs w:val="18"/>
          <w:lang w:eastAsia="en-US"/>
          <w14:ligatures w14:val="standardContextual"/>
        </w:rPr>
        <w:t>Π</w:t>
      </w:r>
      <w:r w:rsidR="00305522" w:rsidRPr="00765CD7">
        <w:rPr>
          <w:rFonts w:asciiTheme="minorHAnsi" w:eastAsiaTheme="minorHAnsi" w:hAnsiTheme="minorHAnsi" w:cstheme="minorHAnsi"/>
          <w:b/>
          <w:bCs/>
          <w:color w:val="000000"/>
          <w:sz w:val="18"/>
          <w:szCs w:val="18"/>
          <w:lang w:eastAsia="en-US"/>
          <w14:ligatures w14:val="standardContextual"/>
        </w:rPr>
        <w:t>ήγνυμι</w:t>
      </w:r>
      <w:r w:rsidR="00305522" w:rsidRPr="00765CD7">
        <w:rPr>
          <w:rFonts w:asciiTheme="minorHAnsi" w:eastAsiaTheme="minorHAnsi" w:hAnsiTheme="minorHAnsi" w:cstheme="minorHAnsi"/>
          <w:color w:val="000000"/>
          <w:sz w:val="18"/>
          <w:szCs w:val="18"/>
          <w:lang w:eastAsia="en-US"/>
          <w14:ligatures w14:val="standardContextual"/>
        </w:rPr>
        <w:t> – [ πήξω ; ἔπηξα ; — :] – fixer.     </w:t>
      </w:r>
      <w:r w:rsidR="00305522" w:rsidRPr="00765CD7">
        <w:rPr>
          <w:rFonts w:ascii="Arial" w:eastAsiaTheme="minorHAnsi" w:hAnsi="Arial" w:cs="Arial"/>
          <w:color w:val="000000"/>
          <w:sz w:val="18"/>
          <w:szCs w:val="18"/>
          <w:lang w:eastAsia="en-US"/>
          <w14:ligatures w14:val="standardContextual"/>
        </w:rPr>
        <w:t>▬</w:t>
      </w:r>
      <w:r w:rsidR="00305522" w:rsidRPr="00765CD7">
        <w:rPr>
          <w:rFonts w:asciiTheme="minorHAnsi" w:eastAsiaTheme="minorHAnsi" w:hAnsiTheme="minorHAnsi" w:cstheme="minorHAnsi"/>
          <w:color w:val="000000"/>
          <w:sz w:val="18"/>
          <w:szCs w:val="18"/>
          <w:lang w:eastAsia="en-US"/>
          <w14:ligatures w14:val="standardContextual"/>
        </w:rPr>
        <w:t xml:space="preserve"> M. </w:t>
      </w:r>
      <w:r w:rsidR="00305522" w:rsidRPr="00765CD7">
        <w:rPr>
          <w:rFonts w:asciiTheme="minorHAnsi" w:eastAsiaTheme="minorHAnsi" w:hAnsiTheme="minorHAnsi" w:cstheme="minorHAnsi"/>
          <w:b/>
          <w:bCs/>
          <w:color w:val="B00004"/>
          <w:sz w:val="18"/>
          <w:szCs w:val="18"/>
          <w:lang w:eastAsia="en-US"/>
          <w14:ligatures w14:val="standardContextual"/>
        </w:rPr>
        <w:t>Π</w:t>
      </w:r>
      <w:r w:rsidR="00305522" w:rsidRPr="00765CD7">
        <w:rPr>
          <w:rFonts w:asciiTheme="minorHAnsi" w:eastAsiaTheme="minorHAnsi" w:hAnsiTheme="minorHAnsi" w:cstheme="minorHAnsi"/>
          <w:b/>
          <w:bCs/>
          <w:color w:val="000000"/>
          <w:sz w:val="18"/>
          <w:szCs w:val="18"/>
          <w:lang w:eastAsia="en-US"/>
          <w14:ligatures w14:val="standardContextual"/>
        </w:rPr>
        <w:t>ήγνυμαι</w:t>
      </w:r>
      <w:r w:rsidR="00305522" w:rsidRPr="00765CD7">
        <w:rPr>
          <w:rFonts w:asciiTheme="minorHAnsi" w:eastAsiaTheme="minorHAnsi" w:hAnsiTheme="minorHAnsi" w:cstheme="minorHAnsi"/>
          <w:color w:val="000000"/>
          <w:sz w:val="18"/>
          <w:szCs w:val="18"/>
          <w:lang w:eastAsia="en-US"/>
          <w14:ligatures w14:val="standardContextual"/>
        </w:rPr>
        <w:t xml:space="preserve"> </w:t>
      </w:r>
      <w:r w:rsidR="00305522" w:rsidRPr="00765CD7">
        <w:rPr>
          <w:rFonts w:asciiTheme="minorHAnsi" w:eastAsiaTheme="minorHAnsi" w:hAnsiTheme="minorHAnsi" w:cstheme="minorHAnsi"/>
          <w:b/>
          <w:bCs/>
          <w:color w:val="000000"/>
          <w:sz w:val="18"/>
          <w:szCs w:val="18"/>
          <w:lang w:eastAsia="en-US"/>
          <w14:ligatures w14:val="standardContextual"/>
        </w:rPr>
        <w:t>—[</w:t>
      </w:r>
      <w:r w:rsidR="00305522" w:rsidRPr="00765CD7">
        <w:rPr>
          <w:rFonts w:asciiTheme="minorHAnsi" w:eastAsiaTheme="minorHAnsi" w:hAnsiTheme="minorHAnsi" w:cstheme="minorHAnsi"/>
          <w:color w:val="000000"/>
          <w:sz w:val="18"/>
          <w:szCs w:val="18"/>
          <w:lang w:eastAsia="en-US"/>
          <w14:ligatures w14:val="standardContextual"/>
        </w:rPr>
        <w:t xml:space="preserve"> πήξομαι, ἐπεξάμην </w:t>
      </w:r>
      <w:r w:rsidR="00305522" w:rsidRPr="00765CD7">
        <w:rPr>
          <w:rFonts w:asciiTheme="minorHAnsi" w:eastAsiaTheme="minorHAnsi" w:hAnsiTheme="minorHAnsi" w:cstheme="minorHAnsi"/>
          <w:b/>
          <w:bCs/>
          <w:color w:val="000000"/>
          <w:sz w:val="18"/>
          <w:szCs w:val="18"/>
          <w:lang w:eastAsia="en-US"/>
          <w14:ligatures w14:val="standardContextual"/>
        </w:rPr>
        <w:t>]—:</w:t>
      </w:r>
      <w:r w:rsidR="00305522" w:rsidRPr="00765CD7">
        <w:rPr>
          <w:rFonts w:asciiTheme="minorHAnsi" w:eastAsiaTheme="minorHAnsi" w:hAnsiTheme="minorHAnsi" w:cstheme="minorHAnsi"/>
          <w:color w:val="000000"/>
          <w:sz w:val="18"/>
          <w:szCs w:val="18"/>
          <w:lang w:eastAsia="en-US"/>
          <w14:ligatures w14:val="standardContextual"/>
        </w:rPr>
        <w:t xml:space="preserve">   […]  construire pour soi. (NB. For the aorist infinitive see Th. 628 n. Similarly of foolish expectation in Sol. 13. 41, etc.).   </w:t>
      </w:r>
      <w:r w:rsidR="00305522" w:rsidRPr="00765CD7">
        <w:rPr>
          <w:rFonts w:asciiTheme="minorHAnsi" w:eastAsiaTheme="minorHAnsi" w:hAnsiTheme="minorHAnsi" w:cstheme="minorHAnsi"/>
          <w:b/>
          <w:bCs/>
          <w:color w:val="B00004"/>
          <w:sz w:val="18"/>
          <w:szCs w:val="18"/>
          <w:lang w:eastAsia="en-US"/>
          <w14:ligatures w14:val="standardContextual"/>
        </w:rPr>
        <w:t>Ἅ</w:t>
      </w:r>
      <w:r w:rsidR="00305522" w:rsidRPr="00765CD7">
        <w:rPr>
          <w:rFonts w:asciiTheme="minorHAnsi" w:eastAsiaTheme="minorHAnsi" w:hAnsiTheme="minorHAnsi" w:cstheme="minorHAnsi"/>
          <w:b/>
          <w:bCs/>
          <w:color w:val="000000"/>
          <w:sz w:val="18"/>
          <w:szCs w:val="18"/>
          <w:lang w:eastAsia="en-US"/>
          <w14:ligatures w14:val="standardContextual"/>
        </w:rPr>
        <w:t>μαξα, ης (ἡ) </w:t>
      </w:r>
      <w:r w:rsidR="00305522" w:rsidRPr="00765CD7">
        <w:rPr>
          <w:rFonts w:asciiTheme="minorHAnsi" w:eastAsiaTheme="minorHAnsi" w:hAnsiTheme="minorHAnsi" w:cstheme="minorHAnsi"/>
          <w:color w:val="000000"/>
          <w:sz w:val="18"/>
          <w:szCs w:val="18"/>
          <w:lang w:eastAsia="en-US"/>
          <w14:ligatures w14:val="standardContextual"/>
        </w:rPr>
        <w:t>: chariot.</w:t>
      </w:r>
    </w:p>
  </w:footnote>
  <w:footnote w:id="460">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305522" w:rsidRPr="00765CD7">
        <w:rPr>
          <w:rFonts w:asciiTheme="minorHAnsi" w:eastAsiaTheme="minorHAnsi" w:hAnsiTheme="minorHAnsi" w:cstheme="minorHAnsi"/>
          <w:b/>
          <w:bCs/>
          <w:color w:val="000000"/>
          <w:sz w:val="18"/>
          <w:szCs w:val="18"/>
          <w:lang w:eastAsia="en-US"/>
          <w14:ligatures w14:val="standardContextual"/>
        </w:rPr>
        <w:t xml:space="preserve">456. νήπιος, οὐδὲ τὸ οἶδ᾽: ἑκατὸν δέ τε δούρατ᾽ ἀμάξης, — </w:t>
      </w:r>
      <w:r w:rsidR="00305522" w:rsidRPr="00765CD7">
        <w:rPr>
          <w:rFonts w:asciiTheme="minorHAnsi" w:eastAsiaTheme="minorHAnsi" w:hAnsiTheme="minorHAnsi" w:cstheme="minorHAnsi"/>
          <w:color w:val="000000"/>
          <w:sz w:val="18"/>
          <w:szCs w:val="18"/>
          <w:lang w:eastAsia="en-US"/>
          <w14:ligatures w14:val="standardContextual"/>
        </w:rPr>
        <w:t xml:space="preserve"> </w:t>
      </w:r>
      <w:r w:rsidR="00305522" w:rsidRPr="00765CD7">
        <w:rPr>
          <w:rFonts w:asciiTheme="minorHAnsi" w:eastAsiaTheme="minorHAnsi" w:hAnsiTheme="minorHAnsi" w:cstheme="minorHAnsi"/>
          <w:b/>
          <w:bCs/>
          <w:color w:val="B00004"/>
          <w:sz w:val="18"/>
          <w:szCs w:val="18"/>
          <w:lang w:eastAsia="en-US"/>
          <w14:ligatures w14:val="standardContextual"/>
        </w:rPr>
        <w:t>Ν</w:t>
      </w:r>
      <w:r w:rsidR="00305522" w:rsidRPr="00765CD7">
        <w:rPr>
          <w:rFonts w:asciiTheme="minorHAnsi" w:eastAsiaTheme="minorHAnsi" w:hAnsiTheme="minorHAnsi" w:cstheme="minorHAnsi"/>
          <w:b/>
          <w:bCs/>
          <w:color w:val="000000"/>
          <w:sz w:val="18"/>
          <w:szCs w:val="18"/>
          <w:lang w:eastAsia="en-US"/>
          <w14:ligatures w14:val="standardContextual"/>
        </w:rPr>
        <w:t xml:space="preserve">ήπιος, α, ον : </w:t>
      </w:r>
      <w:r w:rsidR="00305522" w:rsidRPr="00765CD7">
        <w:rPr>
          <w:rFonts w:asciiTheme="minorHAnsi" w:eastAsiaTheme="minorHAnsi" w:hAnsiTheme="minorHAnsi" w:cstheme="minorHAnsi"/>
          <w:i/>
          <w:iCs/>
          <w:color w:val="000000"/>
          <w:sz w:val="18"/>
          <w:szCs w:val="18"/>
          <w:lang w:eastAsia="en-US"/>
          <w14:ligatures w14:val="standardContextual"/>
        </w:rPr>
        <w:t>litt</w:t>
      </w:r>
      <w:r w:rsidR="00305522" w:rsidRPr="00765CD7">
        <w:rPr>
          <w:rFonts w:asciiTheme="minorHAnsi" w:eastAsiaTheme="minorHAnsi" w:hAnsiTheme="minorHAnsi" w:cstheme="minorHAnsi"/>
          <w:color w:val="000000"/>
          <w:sz w:val="18"/>
          <w:szCs w:val="18"/>
          <w:lang w:eastAsia="en-US"/>
          <w14:ligatures w14:val="standardContextual"/>
        </w:rPr>
        <w:t xml:space="preserve">. qui ne parle pas ; en bas âge ; puéril, enfantin ; sot ; faible.  </w:t>
      </w:r>
      <w:r w:rsidR="00305522" w:rsidRPr="00765CD7">
        <w:rPr>
          <w:rFonts w:asciiTheme="minorHAnsi" w:eastAsiaTheme="minorHAnsi" w:hAnsiTheme="minorHAnsi" w:cstheme="minorHAnsi"/>
          <w:b/>
          <w:bCs/>
          <w:color w:val="B00004"/>
          <w:sz w:val="18"/>
          <w:szCs w:val="18"/>
          <w:lang w:eastAsia="en-US"/>
          <w14:ligatures w14:val="standardContextual"/>
        </w:rPr>
        <w:t>Ο</w:t>
      </w:r>
      <w:r w:rsidR="00305522" w:rsidRPr="00765CD7">
        <w:rPr>
          <w:rFonts w:asciiTheme="minorHAnsi" w:eastAsiaTheme="minorHAnsi" w:hAnsiTheme="minorHAnsi" w:cstheme="minorHAnsi"/>
          <w:b/>
          <w:bCs/>
          <w:color w:val="000000"/>
          <w:sz w:val="18"/>
          <w:szCs w:val="18"/>
          <w:lang w:eastAsia="en-US"/>
          <w14:ligatures w14:val="standardContextual"/>
        </w:rPr>
        <w:t>ἶδα —[οἶδα</w:t>
      </w:r>
      <w:r w:rsidR="00305522" w:rsidRPr="00765CD7">
        <w:rPr>
          <w:rFonts w:asciiTheme="minorHAnsi" w:eastAsiaTheme="minorHAnsi" w:hAnsiTheme="minorHAnsi" w:cstheme="minorHAnsi"/>
          <w:color w:val="000000"/>
          <w:sz w:val="18"/>
          <w:szCs w:val="18"/>
          <w:lang w:eastAsia="en-US"/>
          <w14:ligatures w14:val="standardContextual"/>
        </w:rPr>
        <w:t xml:space="preserve"> pft = pst) ; Ppft = Impft : </w:t>
      </w:r>
      <w:r w:rsidR="00305522" w:rsidRPr="00765CD7">
        <w:rPr>
          <w:rFonts w:asciiTheme="minorHAnsi" w:eastAsiaTheme="minorHAnsi" w:hAnsiTheme="minorHAnsi" w:cstheme="minorHAnsi"/>
          <w:b/>
          <w:bCs/>
          <w:color w:val="000000"/>
          <w:sz w:val="18"/>
          <w:szCs w:val="18"/>
          <w:lang w:eastAsia="en-US"/>
          <w14:ligatures w14:val="standardContextual"/>
        </w:rPr>
        <w:t>ᾔδη</w:t>
      </w:r>
      <w:r w:rsidR="00305522" w:rsidRPr="00765CD7">
        <w:rPr>
          <w:rFonts w:asciiTheme="minorHAnsi" w:eastAsiaTheme="minorHAnsi" w:hAnsiTheme="minorHAnsi" w:cstheme="minorHAnsi"/>
          <w:color w:val="000000"/>
          <w:sz w:val="18"/>
          <w:szCs w:val="18"/>
          <w:lang w:eastAsia="en-US"/>
          <w14:ligatures w14:val="standardContextual"/>
        </w:rPr>
        <w:t xml:space="preserve"> ou </w:t>
      </w:r>
      <w:r w:rsidR="00305522" w:rsidRPr="00765CD7">
        <w:rPr>
          <w:rFonts w:asciiTheme="minorHAnsi" w:eastAsiaTheme="minorHAnsi" w:hAnsiTheme="minorHAnsi" w:cstheme="minorHAnsi"/>
          <w:b/>
          <w:bCs/>
          <w:color w:val="000000"/>
          <w:sz w:val="18"/>
          <w:szCs w:val="18"/>
          <w:lang w:eastAsia="en-US"/>
          <w14:ligatures w14:val="standardContextual"/>
        </w:rPr>
        <w:t>ᾔδειν</w:t>
      </w:r>
      <w:r w:rsidR="00305522" w:rsidRPr="00765CD7">
        <w:rPr>
          <w:rFonts w:asciiTheme="minorHAnsi" w:eastAsiaTheme="minorHAnsi" w:hAnsiTheme="minorHAnsi" w:cstheme="minorHAnsi"/>
          <w:color w:val="000000"/>
          <w:sz w:val="18"/>
          <w:szCs w:val="18"/>
          <w:lang w:eastAsia="en-US"/>
          <w14:ligatures w14:val="standardContextual"/>
        </w:rPr>
        <w:t xml:space="preserve"> ; Fut. </w:t>
      </w:r>
      <w:r w:rsidR="00305522" w:rsidRPr="00765CD7">
        <w:rPr>
          <w:rFonts w:asciiTheme="minorHAnsi" w:eastAsiaTheme="minorHAnsi" w:hAnsiTheme="minorHAnsi" w:cstheme="minorHAnsi"/>
          <w:b/>
          <w:bCs/>
          <w:color w:val="000000"/>
          <w:sz w:val="18"/>
          <w:szCs w:val="18"/>
          <w:lang w:eastAsia="en-US"/>
          <w14:ligatures w14:val="standardContextual"/>
        </w:rPr>
        <w:t>εἴσομαι</w:t>
      </w:r>
      <w:r w:rsidR="00305522" w:rsidRPr="00765CD7">
        <w:rPr>
          <w:rFonts w:asciiTheme="minorHAnsi" w:eastAsiaTheme="minorHAnsi" w:hAnsiTheme="minorHAnsi" w:cstheme="minorHAnsi"/>
          <w:color w:val="000000"/>
          <w:sz w:val="18"/>
          <w:szCs w:val="18"/>
          <w:lang w:eastAsia="en-US"/>
          <w14:ligatures w14:val="standardContextual"/>
        </w:rPr>
        <w:t xml:space="preserve"> ; Inf pst : </w:t>
      </w:r>
      <w:r w:rsidR="00305522" w:rsidRPr="00765CD7">
        <w:rPr>
          <w:rFonts w:asciiTheme="minorHAnsi" w:eastAsiaTheme="minorHAnsi" w:hAnsiTheme="minorHAnsi" w:cstheme="minorHAnsi"/>
          <w:b/>
          <w:bCs/>
          <w:color w:val="000000"/>
          <w:sz w:val="18"/>
          <w:szCs w:val="18"/>
          <w:lang w:eastAsia="en-US"/>
          <w14:ligatures w14:val="standardContextual"/>
        </w:rPr>
        <w:t>εἰδέναι</w:t>
      </w:r>
      <w:r w:rsidR="00305522" w:rsidRPr="00765CD7">
        <w:rPr>
          <w:rFonts w:asciiTheme="minorHAnsi" w:eastAsiaTheme="minorHAnsi" w:hAnsiTheme="minorHAnsi" w:cstheme="minorHAnsi"/>
          <w:color w:val="000000"/>
          <w:sz w:val="18"/>
          <w:szCs w:val="18"/>
          <w:lang w:eastAsia="en-US"/>
          <w14:ligatures w14:val="standardContextual"/>
        </w:rPr>
        <w:t xml:space="preserve"> ; Inf. fut.: </w:t>
      </w:r>
      <w:r w:rsidR="00305522" w:rsidRPr="00765CD7">
        <w:rPr>
          <w:rFonts w:asciiTheme="minorHAnsi" w:eastAsiaTheme="minorHAnsi" w:hAnsiTheme="minorHAnsi" w:cstheme="minorHAnsi"/>
          <w:b/>
          <w:bCs/>
          <w:color w:val="000000"/>
          <w:sz w:val="18"/>
          <w:szCs w:val="18"/>
          <w:lang w:eastAsia="en-US"/>
          <w14:ligatures w14:val="standardContextual"/>
        </w:rPr>
        <w:t>εἴσεσθαι</w:t>
      </w:r>
      <w:r w:rsidR="00305522" w:rsidRPr="00765CD7">
        <w:rPr>
          <w:rFonts w:asciiTheme="minorHAnsi" w:eastAsiaTheme="minorHAnsi" w:hAnsiTheme="minorHAnsi" w:cstheme="minorHAnsi"/>
          <w:color w:val="000000"/>
          <w:sz w:val="18"/>
          <w:szCs w:val="18"/>
          <w:lang w:eastAsia="en-US"/>
          <w14:ligatures w14:val="standardContextual"/>
        </w:rPr>
        <w:t xml:space="preserve">  </w:t>
      </w:r>
      <w:r w:rsidR="00305522" w:rsidRPr="00765CD7">
        <w:rPr>
          <w:rFonts w:asciiTheme="minorHAnsi" w:eastAsiaTheme="minorHAnsi" w:hAnsiTheme="minorHAnsi" w:cstheme="minorHAnsi"/>
          <w:b/>
          <w:bCs/>
          <w:color w:val="000000"/>
          <w:sz w:val="18"/>
          <w:szCs w:val="18"/>
          <w:lang w:eastAsia="en-US"/>
          <w14:ligatures w14:val="standardContextual"/>
        </w:rPr>
        <w:t>]—:</w:t>
      </w:r>
      <w:r w:rsidR="00305522" w:rsidRPr="00765CD7">
        <w:rPr>
          <w:rFonts w:asciiTheme="minorHAnsi" w:eastAsiaTheme="minorHAnsi" w:hAnsiTheme="minorHAnsi" w:cstheme="minorHAnsi"/>
          <w:color w:val="000000"/>
          <w:sz w:val="18"/>
          <w:szCs w:val="18"/>
          <w:lang w:eastAsia="en-US"/>
          <w14:ligatures w14:val="standardContextual"/>
        </w:rPr>
        <w:t xml:space="preserve"> savoir. </w:t>
      </w:r>
      <w:r w:rsidR="00305522" w:rsidRPr="00765CD7">
        <w:rPr>
          <w:rFonts w:asciiTheme="minorHAnsi" w:eastAsiaTheme="minorHAnsi" w:hAnsiTheme="minorHAnsi" w:cstheme="minorHAnsi"/>
          <w:b/>
          <w:bCs/>
          <w:color w:val="000000"/>
          <w:sz w:val="18"/>
          <w:szCs w:val="18"/>
          <w:lang w:eastAsia="en-US"/>
          <w14:ligatures w14:val="standardContextual"/>
        </w:rPr>
        <w:t>‖</w:t>
      </w:r>
      <w:r w:rsidR="00305522" w:rsidRPr="00765CD7">
        <w:rPr>
          <w:rFonts w:asciiTheme="minorHAnsi" w:eastAsiaTheme="minorHAnsi" w:hAnsiTheme="minorHAnsi" w:cstheme="minorHAnsi"/>
          <w:color w:val="000000"/>
          <w:sz w:val="18"/>
          <w:szCs w:val="18"/>
          <w:lang w:eastAsia="en-US"/>
          <w14:ligatures w14:val="standardContextual"/>
        </w:rPr>
        <w:t xml:space="preserve"> </w:t>
      </w:r>
      <w:r w:rsidR="00305522" w:rsidRPr="00765CD7">
        <w:rPr>
          <w:rFonts w:asciiTheme="minorHAnsi" w:eastAsiaTheme="minorHAnsi" w:hAnsiTheme="minorHAnsi" w:cstheme="minorHAnsi"/>
          <w:i/>
          <w:iCs/>
          <w:color w:val="000000"/>
          <w:sz w:val="18"/>
          <w:szCs w:val="18"/>
          <w:lang w:eastAsia="en-US"/>
          <w14:ligatures w14:val="standardContextual"/>
        </w:rPr>
        <w:t>Ind Pst</w:t>
      </w:r>
      <w:r w:rsidR="00305522" w:rsidRPr="00765CD7">
        <w:rPr>
          <w:rFonts w:asciiTheme="minorHAnsi" w:eastAsiaTheme="minorHAnsi" w:hAnsiTheme="minorHAnsi" w:cstheme="minorHAnsi"/>
          <w:color w:val="000000"/>
          <w:sz w:val="18"/>
          <w:szCs w:val="18"/>
          <w:lang w:eastAsia="en-US"/>
          <w14:ligatures w14:val="standardContextual"/>
        </w:rPr>
        <w:t xml:space="preserve">. →   </w:t>
      </w:r>
      <w:r w:rsidR="00305522" w:rsidRPr="00765CD7">
        <w:rPr>
          <w:rFonts w:asciiTheme="minorHAnsi" w:eastAsiaTheme="minorHAnsi" w:hAnsiTheme="minorHAnsi" w:cstheme="minorHAnsi"/>
          <w:b/>
          <w:bCs/>
          <w:color w:val="000000"/>
          <w:sz w:val="18"/>
          <w:szCs w:val="18"/>
          <w:lang w:eastAsia="en-US"/>
          <w14:ligatures w14:val="standardContextual"/>
        </w:rPr>
        <w:t>οἶδα</w:t>
      </w:r>
      <w:r w:rsidR="00305522" w:rsidRPr="00765CD7">
        <w:rPr>
          <w:rFonts w:asciiTheme="minorHAnsi" w:eastAsiaTheme="minorHAnsi" w:hAnsiTheme="minorHAnsi" w:cstheme="minorHAnsi"/>
          <w:color w:val="000000"/>
          <w:sz w:val="18"/>
          <w:szCs w:val="18"/>
          <w:lang w:eastAsia="en-US"/>
          <w14:ligatures w14:val="standardContextual"/>
        </w:rPr>
        <w:t>  / οἶσθα / οἶδε(ν) /  ἴσμεν/  ἴστε/  ἴσασι(ν).  </w:t>
      </w:r>
      <w:r w:rsidR="00305522" w:rsidRPr="00765CD7">
        <w:rPr>
          <w:rFonts w:asciiTheme="minorHAnsi" w:eastAsiaTheme="minorHAnsi" w:hAnsiTheme="minorHAnsi" w:cstheme="minorHAnsi"/>
          <w:b/>
          <w:bCs/>
          <w:color w:val="000000"/>
          <w:sz w:val="18"/>
          <w:szCs w:val="18"/>
          <w:lang w:eastAsia="en-US"/>
          <w14:ligatures w14:val="standardContextual"/>
        </w:rPr>
        <w:t xml:space="preserve">  </w:t>
      </w:r>
      <w:r w:rsidR="00305522" w:rsidRPr="00765CD7">
        <w:rPr>
          <w:rFonts w:asciiTheme="minorHAnsi" w:eastAsiaTheme="minorHAnsi" w:hAnsiTheme="minorHAnsi" w:cstheme="minorHAnsi"/>
          <w:b/>
          <w:bCs/>
          <w:color w:val="C00000"/>
          <w:sz w:val="18"/>
          <w:szCs w:val="18"/>
          <w:lang w:eastAsia="en-US"/>
          <w14:ligatures w14:val="standardContextual"/>
        </w:rPr>
        <w:t>Τ</w:t>
      </w:r>
      <w:r w:rsidR="00305522" w:rsidRPr="00765CD7">
        <w:rPr>
          <w:rFonts w:asciiTheme="minorHAnsi" w:eastAsiaTheme="minorHAnsi" w:hAnsiTheme="minorHAnsi" w:cstheme="minorHAnsi"/>
          <w:b/>
          <w:bCs/>
          <w:color w:val="000000"/>
          <w:sz w:val="18"/>
          <w:szCs w:val="18"/>
          <w:lang w:eastAsia="en-US"/>
          <w14:ligatures w14:val="standardContextual"/>
        </w:rPr>
        <w:t xml:space="preserve">ὸ : </w:t>
      </w:r>
      <w:r w:rsidR="00305522" w:rsidRPr="00765CD7">
        <w:rPr>
          <w:rFonts w:asciiTheme="minorHAnsi" w:eastAsiaTheme="minorHAnsi" w:hAnsiTheme="minorHAnsi" w:cstheme="minorHAnsi"/>
          <w:color w:val="000000"/>
          <w:sz w:val="18"/>
          <w:szCs w:val="18"/>
          <w:lang w:eastAsia="en-US"/>
          <w14:ligatures w14:val="standardContextual"/>
        </w:rPr>
        <w:t xml:space="preserve">dém. plutôt qu’article.    </w:t>
      </w:r>
      <w:r w:rsidR="00305522" w:rsidRPr="00765CD7">
        <w:rPr>
          <w:rFonts w:asciiTheme="minorHAnsi" w:eastAsiaTheme="minorHAnsi" w:hAnsiTheme="minorHAnsi" w:cstheme="minorHAnsi"/>
          <w:b/>
          <w:bCs/>
          <w:color w:val="C00000"/>
          <w:sz w:val="18"/>
          <w:szCs w:val="18"/>
          <w:lang w:eastAsia="en-US"/>
          <w14:ligatures w14:val="standardContextual"/>
        </w:rPr>
        <w:t>ἑ</w:t>
      </w:r>
      <w:r w:rsidR="00305522" w:rsidRPr="00765CD7">
        <w:rPr>
          <w:rFonts w:asciiTheme="minorHAnsi" w:eastAsiaTheme="minorHAnsi" w:hAnsiTheme="minorHAnsi" w:cstheme="minorHAnsi"/>
          <w:b/>
          <w:bCs/>
          <w:color w:val="000000"/>
          <w:sz w:val="18"/>
          <w:szCs w:val="18"/>
          <w:lang w:eastAsia="en-US"/>
          <w14:ligatures w14:val="standardContextual"/>
        </w:rPr>
        <w:t xml:space="preserve">κατὸν : </w:t>
      </w:r>
      <w:r w:rsidR="00305522" w:rsidRPr="00765CD7">
        <w:rPr>
          <w:rFonts w:asciiTheme="minorHAnsi" w:eastAsiaTheme="minorHAnsi" w:hAnsiTheme="minorHAnsi" w:cstheme="minorHAnsi"/>
          <w:color w:val="000000"/>
          <w:sz w:val="18"/>
          <w:szCs w:val="18"/>
          <w:lang w:eastAsia="en-US"/>
          <w14:ligatures w14:val="standardContextual"/>
        </w:rPr>
        <w:t xml:space="preserve">cent ; un grand nombre.  </w:t>
      </w:r>
      <w:r w:rsidR="00305522" w:rsidRPr="00765CD7">
        <w:rPr>
          <w:rFonts w:asciiTheme="minorHAnsi" w:eastAsiaTheme="minorHAnsi" w:hAnsiTheme="minorHAnsi" w:cstheme="minorHAnsi"/>
          <w:b/>
          <w:bCs/>
          <w:color w:val="000000"/>
          <w:sz w:val="18"/>
          <w:szCs w:val="18"/>
          <w:lang w:eastAsia="en-US"/>
          <w14:ligatures w14:val="standardContextual"/>
        </w:rPr>
        <w:t xml:space="preserve">  </w:t>
      </w:r>
      <w:r w:rsidR="00305522" w:rsidRPr="00765CD7">
        <w:rPr>
          <w:rFonts w:asciiTheme="minorHAnsi" w:eastAsiaTheme="minorHAnsi" w:hAnsiTheme="minorHAnsi" w:cstheme="minorHAnsi"/>
          <w:b/>
          <w:bCs/>
          <w:color w:val="B00004"/>
          <w:sz w:val="18"/>
          <w:szCs w:val="18"/>
          <w:lang w:eastAsia="en-US"/>
          <w14:ligatures w14:val="standardContextual"/>
        </w:rPr>
        <w:t>Δ</w:t>
      </w:r>
      <w:r w:rsidR="00305522" w:rsidRPr="00765CD7">
        <w:rPr>
          <w:rFonts w:asciiTheme="minorHAnsi" w:eastAsiaTheme="minorHAnsi" w:hAnsiTheme="minorHAnsi" w:cstheme="minorHAnsi"/>
          <w:b/>
          <w:bCs/>
          <w:color w:val="000000"/>
          <w:sz w:val="18"/>
          <w:szCs w:val="18"/>
          <w:lang w:eastAsia="en-US"/>
          <w14:ligatures w14:val="standardContextual"/>
        </w:rPr>
        <w:t xml:space="preserve">όρυ, δόρατος (τό) </w:t>
      </w:r>
      <w:r w:rsidR="00305522" w:rsidRPr="00765CD7">
        <w:rPr>
          <w:rFonts w:asciiTheme="minorHAnsi" w:eastAsiaTheme="minorHAnsi" w:hAnsiTheme="minorHAnsi" w:cstheme="minorHAnsi"/>
          <w:color w:val="000000"/>
          <w:sz w:val="18"/>
          <w:szCs w:val="18"/>
          <w:lang w:eastAsia="en-US"/>
          <w14:ligatures w14:val="standardContextual"/>
        </w:rPr>
        <w:t xml:space="preserve">[ῠ ] : bois (bois de construction) ; ou bois d’une arme, bois de la lance ;  </w:t>
      </w:r>
      <w:r w:rsidR="00305522" w:rsidRPr="00765CD7">
        <w:rPr>
          <w:rFonts w:asciiTheme="minorHAnsi" w:eastAsiaTheme="minorHAnsi" w:hAnsiTheme="minorHAnsi" w:cstheme="minorHAnsi"/>
          <w:i/>
          <w:iCs/>
          <w:color w:val="000000"/>
          <w:sz w:val="18"/>
          <w:szCs w:val="18"/>
          <w:lang w:eastAsia="en-US"/>
          <w14:ligatures w14:val="standardContextual"/>
        </w:rPr>
        <w:t>d’où</w:t>
      </w:r>
      <w:r w:rsidR="00305522" w:rsidRPr="00765CD7">
        <w:rPr>
          <w:rFonts w:asciiTheme="minorHAnsi" w:eastAsiaTheme="minorHAnsi" w:hAnsiTheme="minorHAnsi" w:cstheme="minorHAnsi"/>
          <w:color w:val="000000"/>
          <w:sz w:val="18"/>
          <w:szCs w:val="18"/>
          <w:lang w:eastAsia="en-US"/>
          <w14:ligatures w14:val="standardContextual"/>
        </w:rPr>
        <w:t>) lance ; [Décl. ép.&amp; ion. gén. δούρατος ; pl. N et Acc. : δούρατα]  → ici = pièce de bois, planches.</w:t>
      </w:r>
    </w:p>
  </w:footnote>
  <w:footnote w:id="461">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118E7" w:rsidRPr="00765CD7">
        <w:rPr>
          <w:rFonts w:asciiTheme="minorHAnsi" w:eastAsiaTheme="minorHAnsi" w:hAnsiTheme="minorHAnsi" w:cstheme="minorHAnsi"/>
          <w:b/>
          <w:bCs/>
          <w:color w:val="000000"/>
          <w:sz w:val="18"/>
          <w:szCs w:val="18"/>
          <w:lang w:eastAsia="en-US"/>
          <w14:ligatures w14:val="standardContextual"/>
        </w:rPr>
        <w:t xml:space="preserve">457. </w:t>
      </w:r>
      <w:r w:rsidR="008118E7" w:rsidRPr="00765CD7">
        <w:rPr>
          <w:rFonts w:asciiTheme="minorHAnsi" w:eastAsiaTheme="minorHAnsi" w:hAnsiTheme="minorHAnsi" w:cstheme="minorHAnsi"/>
          <w:b/>
          <w:bCs/>
          <w:color w:val="000000"/>
          <w:sz w:val="18"/>
          <w:szCs w:val="18"/>
          <w:lang w:val="el-GR" w:eastAsia="en-US"/>
          <w14:ligatures w14:val="standardContextual"/>
        </w:rPr>
        <w:t>τῶν</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000000"/>
          <w:sz w:val="18"/>
          <w:szCs w:val="18"/>
          <w:lang w:val="el-GR" w:eastAsia="en-US"/>
          <w14:ligatures w14:val="standardContextual"/>
        </w:rPr>
        <w:t>πρόσθεν</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000000"/>
          <w:sz w:val="18"/>
          <w:szCs w:val="18"/>
          <w:lang w:val="el-GR" w:eastAsia="en-US"/>
          <w14:ligatures w14:val="standardContextual"/>
        </w:rPr>
        <w:t>μελέτην</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000000"/>
          <w:sz w:val="18"/>
          <w:szCs w:val="18"/>
          <w:lang w:val="el-GR" w:eastAsia="en-US"/>
          <w14:ligatures w14:val="standardContextual"/>
        </w:rPr>
        <w:t>ἐχέμεν</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000000"/>
          <w:sz w:val="18"/>
          <w:szCs w:val="18"/>
          <w:lang w:val="el-GR" w:eastAsia="en-US"/>
          <w14:ligatures w14:val="standardContextual"/>
        </w:rPr>
        <w:t>οἰκήια</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000000"/>
          <w:sz w:val="18"/>
          <w:szCs w:val="18"/>
          <w:lang w:val="el-GR" w:eastAsia="en-US"/>
          <w14:ligatures w14:val="standardContextual"/>
        </w:rPr>
        <w:t>θέσθαι</w:t>
      </w:r>
      <w:r w:rsidR="008118E7" w:rsidRPr="00765CD7">
        <w:rPr>
          <w:rFonts w:asciiTheme="minorHAnsi" w:eastAsiaTheme="minorHAnsi" w:hAnsiTheme="minorHAnsi" w:cstheme="minorHAnsi"/>
          <w:b/>
          <w:bCs/>
          <w:color w:val="000000"/>
          <w:sz w:val="18"/>
          <w:szCs w:val="18"/>
          <w:lang w:eastAsia="en-US"/>
          <w14:ligatures w14:val="standardContextual"/>
        </w:rPr>
        <w:t xml:space="preserve">.  —  </w:t>
      </w:r>
      <w:r w:rsidR="008118E7" w:rsidRPr="00765CD7">
        <w:rPr>
          <w:rFonts w:asciiTheme="minorHAnsi" w:eastAsiaTheme="minorHAnsi" w:hAnsiTheme="minorHAnsi" w:cstheme="minorHAnsi"/>
          <w:b/>
          <w:bCs/>
          <w:color w:val="B00004"/>
          <w:sz w:val="18"/>
          <w:szCs w:val="18"/>
          <w:lang w:eastAsia="en-US"/>
          <w14:ligatures w14:val="standardContextual"/>
        </w:rPr>
        <w:t>Ἐ</w:t>
      </w:r>
      <w:r w:rsidR="008118E7" w:rsidRPr="00765CD7">
        <w:rPr>
          <w:rFonts w:asciiTheme="minorHAnsi" w:eastAsiaTheme="minorHAnsi" w:hAnsiTheme="minorHAnsi" w:cstheme="minorHAnsi"/>
          <w:b/>
          <w:bCs/>
          <w:color w:val="000000"/>
          <w:sz w:val="18"/>
          <w:szCs w:val="18"/>
          <w:lang w:eastAsia="en-US"/>
          <w14:ligatures w14:val="standardContextual"/>
        </w:rPr>
        <w:t>χέμεν</w:t>
      </w:r>
      <w:r w:rsidR="008118E7" w:rsidRPr="00765CD7">
        <w:rPr>
          <w:rFonts w:asciiTheme="minorHAnsi" w:eastAsiaTheme="minorHAnsi" w:hAnsiTheme="minorHAnsi" w:cstheme="minorHAnsi"/>
          <w:color w:val="000000"/>
          <w:sz w:val="18"/>
          <w:szCs w:val="18"/>
          <w:lang w:eastAsia="en-US"/>
          <w14:ligatures w14:val="standardContextual"/>
        </w:rPr>
        <w:t xml:space="preserve"> inf. prés. épq. de ἔχω.    </w:t>
      </w:r>
      <w:r w:rsidR="008118E7" w:rsidRPr="00765CD7">
        <w:rPr>
          <w:rFonts w:asciiTheme="minorHAnsi" w:eastAsiaTheme="minorHAnsi" w:hAnsiTheme="minorHAnsi" w:cstheme="minorHAnsi"/>
          <w:b/>
          <w:bCs/>
          <w:color w:val="B00004"/>
          <w:sz w:val="18"/>
          <w:szCs w:val="18"/>
          <w:lang w:eastAsia="en-US"/>
          <w14:ligatures w14:val="standardContextual"/>
        </w:rPr>
        <w:t>Μ</w:t>
      </w:r>
      <w:r w:rsidR="008118E7" w:rsidRPr="00765CD7">
        <w:rPr>
          <w:rFonts w:asciiTheme="minorHAnsi" w:eastAsiaTheme="minorHAnsi" w:hAnsiTheme="minorHAnsi" w:cstheme="minorHAnsi"/>
          <w:b/>
          <w:bCs/>
          <w:color w:val="000000"/>
          <w:sz w:val="18"/>
          <w:szCs w:val="18"/>
          <w:lang w:eastAsia="en-US"/>
          <w14:ligatures w14:val="standardContextual"/>
        </w:rPr>
        <w:t>ελέτη, ης (ἡ) :</w:t>
      </w:r>
      <w:r w:rsidR="008118E7" w:rsidRPr="00765CD7">
        <w:rPr>
          <w:rFonts w:asciiTheme="minorHAnsi" w:eastAsiaTheme="minorHAnsi" w:hAnsiTheme="minorHAnsi" w:cstheme="minorHAnsi"/>
          <w:color w:val="000000"/>
          <w:sz w:val="18"/>
          <w:szCs w:val="18"/>
          <w:lang w:eastAsia="en-US"/>
          <w14:ligatures w14:val="standardContextual"/>
        </w:rPr>
        <w:t xml:space="preserve"> souci, inquiétude ; soin, sollicitude ; </w:t>
      </w:r>
      <w:r w:rsidR="008118E7" w:rsidRPr="00765CD7">
        <w:rPr>
          <w:rFonts w:asciiTheme="minorHAnsi" w:eastAsiaTheme="minorHAnsi" w:hAnsiTheme="minorHAnsi" w:cstheme="minorHAnsi"/>
          <w:b/>
          <w:bCs/>
          <w:color w:val="000000"/>
          <w:sz w:val="18"/>
          <w:szCs w:val="18"/>
          <w:lang w:eastAsia="en-US"/>
          <w14:ligatures w14:val="standardContextual"/>
        </w:rPr>
        <w:t xml:space="preserve">μελέτην τινὸς ἐχέμεν = </w:t>
      </w:r>
      <w:r w:rsidR="008118E7" w:rsidRPr="00765CD7">
        <w:rPr>
          <w:rFonts w:asciiTheme="minorHAnsi" w:eastAsiaTheme="minorHAnsi" w:hAnsiTheme="minorHAnsi" w:cstheme="minorHAnsi"/>
          <w:i/>
          <w:iCs/>
          <w:color w:val="000000"/>
          <w:sz w:val="18"/>
          <w:szCs w:val="18"/>
          <w:lang w:eastAsia="en-US"/>
          <w14:ligatures w14:val="standardContextual"/>
        </w:rPr>
        <w:t xml:space="preserve">μελετᾶν (+ gén.). </w:t>
      </w:r>
      <w:r w:rsidR="008118E7" w:rsidRPr="00765CD7">
        <w:rPr>
          <w:rFonts w:asciiTheme="minorHAnsi" w:eastAsiaTheme="minorHAnsi" w:hAnsiTheme="minorHAnsi" w:cstheme="minorHAnsi"/>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B00004"/>
          <w:sz w:val="18"/>
          <w:szCs w:val="18"/>
          <w:lang w:eastAsia="en-US"/>
          <w14:ligatures w14:val="standardContextual"/>
        </w:rPr>
        <w:t>Π</w:t>
      </w:r>
      <w:r w:rsidR="008118E7" w:rsidRPr="00765CD7">
        <w:rPr>
          <w:rFonts w:asciiTheme="minorHAnsi" w:eastAsiaTheme="minorHAnsi" w:hAnsiTheme="minorHAnsi" w:cstheme="minorHAnsi"/>
          <w:b/>
          <w:bCs/>
          <w:color w:val="000000"/>
          <w:sz w:val="18"/>
          <w:szCs w:val="18"/>
          <w:lang w:eastAsia="en-US"/>
          <w14:ligatures w14:val="standardContextual"/>
        </w:rPr>
        <w:t xml:space="preserve">ρόσθεν : </w:t>
      </w:r>
      <w:r w:rsidR="008118E7" w:rsidRPr="00765CD7">
        <w:rPr>
          <w:rFonts w:asciiTheme="minorHAnsi" w:eastAsiaTheme="minorHAnsi" w:hAnsiTheme="minorHAnsi" w:cstheme="minorHAnsi"/>
          <w:i/>
          <w:iCs/>
          <w:color w:val="000000"/>
          <w:sz w:val="18"/>
          <w:szCs w:val="18"/>
          <w:u w:val="single"/>
          <w:lang w:eastAsia="en-US"/>
          <w14:ligatures w14:val="standardContextual"/>
        </w:rPr>
        <w:t>adv</w:t>
      </w:r>
      <w:r w:rsidR="008118E7" w:rsidRPr="00765CD7">
        <w:rPr>
          <w:rFonts w:asciiTheme="minorHAnsi" w:eastAsiaTheme="minorHAnsi" w:hAnsiTheme="minorHAnsi" w:cstheme="minorHAnsi"/>
          <w:b/>
          <w:bCs/>
          <w:color w:val="000000"/>
          <w:sz w:val="18"/>
          <w:szCs w:val="18"/>
          <w:lang w:eastAsia="en-US"/>
          <w14:ligatures w14:val="standardContextual"/>
        </w:rPr>
        <w:t xml:space="preserve">. : </w:t>
      </w:r>
      <w:r w:rsidR="008118E7" w:rsidRPr="00765CD7">
        <w:rPr>
          <w:rFonts w:asciiTheme="minorHAnsi" w:eastAsiaTheme="minorHAnsi" w:hAnsiTheme="minorHAnsi" w:cstheme="minorHAnsi"/>
          <w:color w:val="000000"/>
          <w:sz w:val="18"/>
          <w:szCs w:val="18"/>
          <w:lang w:eastAsia="en-US"/>
          <w14:ligatures w14:val="standardContextual"/>
        </w:rPr>
        <w:t xml:space="preserve">en avant, (par) devant ; de préférence, plutôt ; auparavant.   </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B00004"/>
          <w:sz w:val="18"/>
          <w:szCs w:val="18"/>
          <w:lang w:eastAsia="en-US"/>
          <w14:ligatures w14:val="standardContextual"/>
        </w:rPr>
        <w:t>Ο</w:t>
      </w:r>
      <w:r w:rsidR="008118E7" w:rsidRPr="00765CD7">
        <w:rPr>
          <w:rFonts w:asciiTheme="minorHAnsi" w:eastAsiaTheme="minorHAnsi" w:hAnsiTheme="minorHAnsi" w:cstheme="minorHAnsi"/>
          <w:b/>
          <w:bCs/>
          <w:color w:val="000000"/>
          <w:sz w:val="18"/>
          <w:szCs w:val="18"/>
          <w:lang w:eastAsia="en-US"/>
          <w14:ligatures w14:val="standardContextual"/>
        </w:rPr>
        <w:t xml:space="preserve">ἰκήϊος </w:t>
      </w:r>
      <w:r w:rsidR="008118E7" w:rsidRPr="00765CD7">
        <w:rPr>
          <w:rFonts w:asciiTheme="minorHAnsi" w:eastAsiaTheme="minorHAnsi" w:hAnsiTheme="minorHAnsi" w:cstheme="minorHAnsi"/>
          <w:i/>
          <w:iCs/>
          <w:color w:val="000000"/>
          <w:sz w:val="18"/>
          <w:szCs w:val="18"/>
          <w:lang w:eastAsia="en-US"/>
          <w14:ligatures w14:val="standardContextual"/>
        </w:rPr>
        <w:t xml:space="preserve">ion. pour </w:t>
      </w:r>
      <w:r w:rsidR="008118E7" w:rsidRPr="00765CD7">
        <w:rPr>
          <w:rFonts w:asciiTheme="minorHAnsi" w:eastAsiaTheme="minorHAnsi" w:hAnsiTheme="minorHAnsi" w:cstheme="minorHAnsi"/>
          <w:b/>
          <w:bCs/>
          <w:color w:val="B00004"/>
          <w:sz w:val="18"/>
          <w:szCs w:val="18"/>
          <w:lang w:eastAsia="en-US"/>
          <w14:ligatures w14:val="standardContextual"/>
        </w:rPr>
        <w:t>Ο</w:t>
      </w:r>
      <w:r w:rsidR="008118E7" w:rsidRPr="00765CD7">
        <w:rPr>
          <w:rFonts w:asciiTheme="minorHAnsi" w:eastAsiaTheme="minorHAnsi" w:hAnsiTheme="minorHAnsi" w:cstheme="minorHAnsi"/>
          <w:b/>
          <w:bCs/>
          <w:color w:val="000000"/>
          <w:sz w:val="18"/>
          <w:szCs w:val="18"/>
          <w:lang w:eastAsia="en-US"/>
          <w14:ligatures w14:val="standardContextual"/>
        </w:rPr>
        <w:t>ἰκεῖος, α, ον </w:t>
      </w:r>
      <w:r w:rsidR="008118E7" w:rsidRPr="00765CD7">
        <w:rPr>
          <w:rFonts w:asciiTheme="minorHAnsi" w:eastAsiaTheme="minorHAnsi" w:hAnsiTheme="minorHAnsi" w:cstheme="minorHAnsi"/>
          <w:color w:val="000000"/>
          <w:sz w:val="18"/>
          <w:szCs w:val="18"/>
          <w:lang w:eastAsia="en-US"/>
          <w14:ligatures w14:val="standardContextual"/>
        </w:rPr>
        <w:t>: de la maison, domestique ; appartenant à la famille.    </w:t>
      </w:r>
      <w:r w:rsidR="008118E7" w:rsidRPr="00765CD7">
        <w:rPr>
          <w:rFonts w:asciiTheme="minorHAnsi" w:eastAsiaTheme="minorHAnsi" w:hAnsiTheme="minorHAnsi" w:cstheme="minorHAnsi"/>
          <w:b/>
          <w:bCs/>
          <w:color w:val="000000"/>
          <w:sz w:val="18"/>
          <w:szCs w:val="18"/>
          <w:lang w:eastAsia="en-US"/>
          <w14:ligatures w14:val="standardContextual"/>
        </w:rPr>
        <w:t xml:space="preserve">θέσθαι. </w:t>
      </w:r>
      <w:r w:rsidR="008118E7" w:rsidRPr="00765CD7">
        <w:rPr>
          <w:rFonts w:asciiTheme="minorHAnsi" w:eastAsiaTheme="minorHAnsi" w:hAnsiTheme="minorHAnsi" w:cstheme="minorHAnsi"/>
          <w:color w:val="000000"/>
          <w:sz w:val="18"/>
          <w:szCs w:val="18"/>
          <w:lang w:eastAsia="en-US"/>
          <w14:ligatures w14:val="standardContextual"/>
        </w:rPr>
        <w:t xml:space="preserve">: voir 407 et 432 : poser ; « Le pauvre sot ! Il ne sait pas qu'il y a cent pièces dans un chariot, et qu'il faut d'abord prendre soin de les rassembler chez soi. » traduit Mazon. </w:t>
      </w:r>
      <w:r w:rsidRPr="00765CD7">
        <w:rPr>
          <w:rFonts w:asciiTheme="minorHAnsi" w:hAnsiTheme="minorHAnsi" w:cstheme="minorHAnsi"/>
          <w:b/>
          <w:bCs/>
          <w:sz w:val="18"/>
          <w:szCs w:val="18"/>
        </w:rPr>
        <w:t xml:space="preserve"> </w:t>
      </w:r>
    </w:p>
  </w:footnote>
  <w:footnote w:id="462">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8118E7" w:rsidRPr="00765CD7">
        <w:rPr>
          <w:rFonts w:asciiTheme="minorHAnsi" w:eastAsiaTheme="minorHAnsi" w:hAnsiTheme="minorHAnsi" w:cstheme="minorHAnsi"/>
          <w:b/>
          <w:bCs/>
          <w:color w:val="000000"/>
          <w:sz w:val="18"/>
          <w:szCs w:val="18"/>
          <w:lang w:eastAsia="en-US"/>
          <w14:ligatures w14:val="standardContextual"/>
        </w:rPr>
        <w:t xml:space="preserve">458. εὖτ᾽ ἂν δὲ πρώτιστ᾽ ἄροτος θνητοῖσι φανείῃ, —   </w:t>
      </w:r>
      <w:r w:rsidR="008118E7" w:rsidRPr="00765CD7">
        <w:rPr>
          <w:rFonts w:asciiTheme="minorHAnsi" w:eastAsiaTheme="minorHAnsi" w:hAnsiTheme="minorHAnsi" w:cstheme="minorHAnsi"/>
          <w:b/>
          <w:bCs/>
          <w:color w:val="B00004"/>
          <w:sz w:val="18"/>
          <w:szCs w:val="18"/>
          <w:lang w:eastAsia="en-US"/>
          <w14:ligatures w14:val="standardContextual"/>
        </w:rPr>
        <w:t>Ε</w:t>
      </w:r>
      <w:r w:rsidR="008118E7" w:rsidRPr="00765CD7">
        <w:rPr>
          <w:rFonts w:asciiTheme="minorHAnsi" w:eastAsiaTheme="minorHAnsi" w:hAnsiTheme="minorHAnsi" w:cstheme="minorHAnsi"/>
          <w:b/>
          <w:bCs/>
          <w:color w:val="000000"/>
          <w:sz w:val="18"/>
          <w:szCs w:val="18"/>
          <w:lang w:eastAsia="en-US"/>
          <w14:ligatures w14:val="standardContextual"/>
        </w:rPr>
        <w:t>ὖτε</w:t>
      </w:r>
      <w:r w:rsidR="008118E7" w:rsidRPr="00765CD7">
        <w:rPr>
          <w:rFonts w:asciiTheme="minorHAnsi" w:eastAsiaTheme="minorHAnsi" w:hAnsiTheme="minorHAnsi" w:cstheme="minorHAnsi"/>
          <w:color w:val="000000"/>
          <w:sz w:val="18"/>
          <w:szCs w:val="18"/>
          <w:lang w:eastAsia="en-US"/>
          <w14:ligatures w14:val="standardContextual"/>
        </w:rPr>
        <w:t xml:space="preserve"> : </w:t>
      </w:r>
      <w:r w:rsidR="008118E7" w:rsidRPr="00765CD7">
        <w:rPr>
          <w:rFonts w:asciiTheme="minorHAnsi" w:eastAsiaTheme="minorHAnsi" w:hAnsiTheme="minorHAnsi" w:cstheme="minorHAnsi"/>
          <w:i/>
          <w:iCs/>
          <w:color w:val="000000"/>
          <w:sz w:val="18"/>
          <w:szCs w:val="18"/>
          <w:u w:val="single"/>
          <w:lang w:eastAsia="en-US"/>
          <w14:ligatures w14:val="standardContextual"/>
        </w:rPr>
        <w:t>Cj-Sub</w:t>
      </w:r>
      <w:r w:rsidR="008118E7" w:rsidRPr="00765CD7">
        <w:rPr>
          <w:rFonts w:asciiTheme="minorHAnsi" w:eastAsiaTheme="minorHAnsi" w:hAnsiTheme="minorHAnsi" w:cstheme="minorHAnsi"/>
          <w:color w:val="000000"/>
          <w:sz w:val="18"/>
          <w:szCs w:val="18"/>
          <w:lang w:eastAsia="en-US"/>
          <w14:ligatures w14:val="standardContextual"/>
        </w:rPr>
        <w:t> : (</w:t>
      </w:r>
      <w:r w:rsidR="008118E7" w:rsidRPr="00765CD7">
        <w:rPr>
          <w:rFonts w:asciiTheme="minorHAnsi" w:eastAsiaTheme="minorHAnsi" w:hAnsiTheme="minorHAnsi" w:cstheme="minorHAnsi"/>
          <w:i/>
          <w:iCs/>
          <w:color w:val="000000"/>
          <w:sz w:val="18"/>
          <w:szCs w:val="18"/>
          <w:lang w:eastAsia="en-US"/>
          <w14:ligatures w14:val="standardContextual"/>
        </w:rPr>
        <w:t>Homère, poét. Hérodote</w:t>
      </w:r>
      <w:r w:rsidR="008118E7" w:rsidRPr="00765CD7">
        <w:rPr>
          <w:rFonts w:asciiTheme="minorHAnsi" w:eastAsiaTheme="minorHAnsi" w:hAnsiTheme="minorHAnsi" w:cstheme="minorHAnsi"/>
          <w:color w:val="000000"/>
          <w:sz w:val="18"/>
          <w:szCs w:val="18"/>
          <w:lang w:eastAsia="en-US"/>
          <w14:ligatures w14:val="standardContextual"/>
        </w:rPr>
        <w:t>) : lorsque, tandis que, aussitôt que, aussi souvent que ; (</w:t>
      </w:r>
      <w:r w:rsidR="008118E7" w:rsidRPr="00765CD7">
        <w:rPr>
          <w:rFonts w:asciiTheme="minorHAnsi" w:eastAsiaTheme="minorHAnsi" w:hAnsiTheme="minorHAnsi" w:cstheme="minorHAnsi"/>
          <w:i/>
          <w:iCs/>
          <w:color w:val="000000"/>
          <w:sz w:val="18"/>
          <w:szCs w:val="18"/>
          <w:lang w:eastAsia="en-US"/>
          <w14:ligatures w14:val="standardContextual"/>
        </w:rPr>
        <w:t>cause, rare</w:t>
      </w:r>
      <w:r w:rsidR="008118E7" w:rsidRPr="00765CD7">
        <w:rPr>
          <w:rFonts w:asciiTheme="minorHAnsi" w:eastAsiaTheme="minorHAnsi" w:hAnsiTheme="minorHAnsi" w:cstheme="minorHAnsi"/>
          <w:color w:val="000000"/>
          <w:sz w:val="18"/>
          <w:szCs w:val="18"/>
          <w:lang w:eastAsia="en-US"/>
          <w14:ligatures w14:val="standardContextual"/>
        </w:rPr>
        <w:t>) puisque.   </w:t>
      </w:r>
      <w:r w:rsidR="008118E7" w:rsidRPr="00765CD7">
        <w:rPr>
          <w:rFonts w:asciiTheme="minorHAnsi" w:eastAsiaTheme="minorHAnsi" w:hAnsiTheme="minorHAnsi" w:cstheme="minorHAnsi"/>
          <w:b/>
          <w:bCs/>
          <w:color w:val="B00004"/>
          <w:sz w:val="18"/>
          <w:szCs w:val="18"/>
          <w:lang w:eastAsia="en-US"/>
          <w14:ligatures w14:val="standardContextual"/>
        </w:rPr>
        <w:t>Π</w:t>
      </w:r>
      <w:r w:rsidR="008118E7" w:rsidRPr="00765CD7">
        <w:rPr>
          <w:rFonts w:asciiTheme="minorHAnsi" w:eastAsiaTheme="minorHAnsi" w:hAnsiTheme="minorHAnsi" w:cstheme="minorHAnsi"/>
          <w:b/>
          <w:bCs/>
          <w:color w:val="000000"/>
          <w:sz w:val="18"/>
          <w:szCs w:val="18"/>
          <w:lang w:eastAsia="en-US"/>
          <w14:ligatures w14:val="standardContextual"/>
        </w:rPr>
        <w:t>ρώτιστα</w:t>
      </w:r>
      <w:r w:rsidR="008118E7" w:rsidRPr="00765CD7">
        <w:rPr>
          <w:rFonts w:asciiTheme="minorHAnsi" w:eastAsiaTheme="minorHAnsi" w:hAnsiTheme="minorHAnsi" w:cstheme="minorHAnsi"/>
          <w:color w:val="000000"/>
          <w:sz w:val="18"/>
          <w:szCs w:val="18"/>
          <w:lang w:eastAsia="en-US"/>
          <w14:ligatures w14:val="standardContextual"/>
        </w:rPr>
        <w:t xml:space="preserve"> : en premier lieu, premièrement.   </w:t>
      </w:r>
      <w:r w:rsidR="008118E7" w:rsidRPr="00765CD7">
        <w:rPr>
          <w:rFonts w:asciiTheme="minorHAnsi" w:eastAsiaTheme="minorHAnsi" w:hAnsiTheme="minorHAnsi" w:cstheme="minorHAnsi"/>
          <w:b/>
          <w:bCs/>
          <w:color w:val="000000"/>
          <w:sz w:val="18"/>
          <w:szCs w:val="18"/>
          <w:lang w:eastAsia="en-US"/>
          <w14:ligatures w14:val="standardContextual"/>
        </w:rPr>
        <w:t>εὖτε᾽ +  πρώτιστα</w:t>
      </w:r>
      <w:r w:rsidR="008118E7" w:rsidRPr="00765CD7">
        <w:rPr>
          <w:rFonts w:asciiTheme="minorHAnsi" w:eastAsiaTheme="minorHAnsi" w:hAnsiTheme="minorHAnsi" w:cstheme="minorHAnsi"/>
          <w:color w:val="000000"/>
          <w:sz w:val="18"/>
          <w:szCs w:val="18"/>
          <w:lang w:eastAsia="en-US"/>
          <w14:ligatures w14:val="standardContextual"/>
        </w:rPr>
        <w:t xml:space="preserve"> = aussitôt que. </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B00004"/>
          <w:sz w:val="18"/>
          <w:szCs w:val="18"/>
          <w:lang w:eastAsia="en-US"/>
          <w14:ligatures w14:val="standardContextual"/>
        </w:rPr>
        <w:t>Ἄ</w:t>
      </w:r>
      <w:r w:rsidR="008118E7" w:rsidRPr="00765CD7">
        <w:rPr>
          <w:rFonts w:asciiTheme="minorHAnsi" w:eastAsiaTheme="minorHAnsi" w:hAnsiTheme="minorHAnsi" w:cstheme="minorHAnsi"/>
          <w:b/>
          <w:bCs/>
          <w:color w:val="000000"/>
          <w:sz w:val="18"/>
          <w:szCs w:val="18"/>
          <w:lang w:eastAsia="en-US"/>
          <w14:ligatures w14:val="standardContextual"/>
        </w:rPr>
        <w:t>ροτος, ου (ὁ) :</w:t>
      </w:r>
      <w:r w:rsidR="008118E7" w:rsidRPr="00765CD7">
        <w:rPr>
          <w:rFonts w:asciiTheme="minorHAnsi" w:eastAsiaTheme="minorHAnsi" w:hAnsiTheme="minorHAnsi" w:cstheme="minorHAnsi"/>
          <w:color w:val="000000"/>
          <w:sz w:val="18"/>
          <w:szCs w:val="18"/>
          <w:lang w:eastAsia="en-US"/>
          <w14:ligatures w14:val="standardContextual"/>
        </w:rPr>
        <w:t xml:space="preserve"> labour, travail des champs,  […] ; temps du labour et des semailles.   </w:t>
      </w:r>
      <w:r w:rsidR="008118E7" w:rsidRPr="00765CD7">
        <w:rPr>
          <w:rFonts w:asciiTheme="minorHAnsi" w:eastAsiaTheme="minorHAnsi" w:hAnsiTheme="minorHAnsi" w:cstheme="minorHAnsi"/>
          <w:b/>
          <w:bCs/>
          <w:color w:val="000000"/>
          <w:sz w:val="18"/>
          <w:szCs w:val="18"/>
          <w:lang w:eastAsia="en-US"/>
          <w14:ligatures w14:val="standardContextual"/>
        </w:rPr>
        <w:t xml:space="preserve"> </w:t>
      </w:r>
      <w:r w:rsidR="008118E7" w:rsidRPr="00765CD7">
        <w:rPr>
          <w:rFonts w:asciiTheme="minorHAnsi" w:eastAsiaTheme="minorHAnsi" w:hAnsiTheme="minorHAnsi" w:cstheme="minorHAnsi"/>
          <w:b/>
          <w:bCs/>
          <w:color w:val="B00004"/>
          <w:sz w:val="18"/>
          <w:szCs w:val="18"/>
          <w:lang w:eastAsia="en-US"/>
          <w14:ligatures w14:val="standardContextual"/>
        </w:rPr>
        <w:t>Φ</w:t>
      </w:r>
      <w:r w:rsidR="008118E7" w:rsidRPr="00765CD7">
        <w:rPr>
          <w:rFonts w:asciiTheme="minorHAnsi" w:eastAsiaTheme="minorHAnsi" w:hAnsiTheme="minorHAnsi" w:cstheme="minorHAnsi"/>
          <w:b/>
          <w:bCs/>
          <w:color w:val="000000"/>
          <w:sz w:val="18"/>
          <w:szCs w:val="18"/>
          <w:lang w:eastAsia="en-US"/>
          <w14:ligatures w14:val="standardContextual"/>
        </w:rPr>
        <w:t>αίνομαι-my </w:t>
      </w:r>
      <w:r w:rsidR="008118E7" w:rsidRPr="00765CD7">
        <w:rPr>
          <w:rFonts w:asciiTheme="minorHAnsi" w:eastAsiaTheme="minorHAnsi" w:hAnsiTheme="minorHAnsi" w:cstheme="minorHAnsi"/>
          <w:color w:val="000000"/>
          <w:sz w:val="18"/>
          <w:szCs w:val="18"/>
          <w:lang w:eastAsia="en-US"/>
          <w14:ligatures w14:val="standardContextual"/>
        </w:rPr>
        <w:t>—[</w:t>
      </w:r>
      <w:r w:rsidR="008118E7" w:rsidRPr="00765CD7">
        <w:rPr>
          <w:rFonts w:asciiTheme="minorHAnsi" w:eastAsiaTheme="minorHAnsi" w:hAnsiTheme="minorHAnsi" w:cstheme="minorHAnsi"/>
          <w:i/>
          <w:iCs/>
          <w:color w:val="000000"/>
          <w:sz w:val="18"/>
          <w:szCs w:val="18"/>
          <w:lang w:eastAsia="en-US"/>
          <w14:ligatures w14:val="standardContextual"/>
        </w:rPr>
        <w:t>fut.</w:t>
      </w:r>
      <w:r w:rsidR="008118E7" w:rsidRPr="00765CD7">
        <w:rPr>
          <w:rFonts w:asciiTheme="minorHAnsi" w:eastAsiaTheme="minorHAnsi" w:hAnsiTheme="minorHAnsi" w:cstheme="minorHAnsi"/>
          <w:color w:val="000000"/>
          <w:sz w:val="18"/>
          <w:szCs w:val="18"/>
          <w:lang w:eastAsia="en-US"/>
          <w14:ligatures w14:val="standardContextual"/>
        </w:rPr>
        <w:t xml:space="preserve">: φανοῦμαι / φανήσομαι ; </w:t>
      </w:r>
      <w:r w:rsidR="008118E7" w:rsidRPr="00765CD7">
        <w:rPr>
          <w:rFonts w:asciiTheme="minorHAnsi" w:eastAsiaTheme="minorHAnsi" w:hAnsiTheme="minorHAnsi" w:cstheme="minorHAnsi"/>
          <w:i/>
          <w:iCs/>
          <w:color w:val="000000"/>
          <w:sz w:val="18"/>
          <w:szCs w:val="18"/>
          <w:lang w:eastAsia="en-US"/>
          <w14:ligatures w14:val="standardContextual"/>
        </w:rPr>
        <w:t>aor-2.</w:t>
      </w:r>
      <w:r w:rsidR="008118E7" w:rsidRPr="00765CD7">
        <w:rPr>
          <w:rFonts w:asciiTheme="minorHAnsi" w:eastAsiaTheme="minorHAnsi" w:hAnsiTheme="minorHAnsi" w:cstheme="minorHAnsi"/>
          <w:color w:val="000000"/>
          <w:sz w:val="18"/>
          <w:szCs w:val="18"/>
          <w:lang w:eastAsia="en-US"/>
          <w14:ligatures w14:val="standardContextual"/>
        </w:rPr>
        <w:t xml:space="preserve">: έφάνην ( →  </w:t>
      </w:r>
      <w:r w:rsidR="008118E7" w:rsidRPr="00765CD7">
        <w:rPr>
          <w:rFonts w:asciiTheme="minorHAnsi" w:eastAsiaTheme="minorHAnsi" w:hAnsiTheme="minorHAnsi" w:cstheme="minorHAnsi"/>
          <w:b/>
          <w:bCs/>
          <w:color w:val="000000"/>
          <w:sz w:val="18"/>
          <w:szCs w:val="18"/>
          <w:lang w:eastAsia="en-US"/>
          <w14:ligatures w14:val="standardContextual"/>
        </w:rPr>
        <w:t>φανείῃ</w:t>
      </w:r>
      <w:r w:rsidR="008118E7" w:rsidRPr="00765CD7">
        <w:rPr>
          <w:rFonts w:asciiTheme="minorHAnsi" w:eastAsiaTheme="minorHAnsi" w:hAnsiTheme="minorHAnsi" w:cstheme="minorHAnsi"/>
          <w:color w:val="000000"/>
          <w:sz w:val="18"/>
          <w:szCs w:val="18"/>
          <w:lang w:eastAsia="en-US"/>
          <w14:ligatures w14:val="standardContextual"/>
        </w:rPr>
        <w:t xml:space="preserve"> opt. aor.) ; </w:t>
      </w:r>
      <w:r w:rsidR="008118E7" w:rsidRPr="00765CD7">
        <w:rPr>
          <w:rFonts w:asciiTheme="minorHAnsi" w:eastAsiaTheme="minorHAnsi" w:hAnsiTheme="minorHAnsi" w:cstheme="minorHAnsi"/>
          <w:i/>
          <w:iCs/>
          <w:color w:val="000000"/>
          <w:sz w:val="18"/>
          <w:szCs w:val="18"/>
          <w:lang w:eastAsia="en-US"/>
          <w14:ligatures w14:val="standardContextual"/>
        </w:rPr>
        <w:t>pft</w:t>
      </w:r>
      <w:r w:rsidR="008118E7" w:rsidRPr="00765CD7">
        <w:rPr>
          <w:rFonts w:asciiTheme="minorHAnsi" w:eastAsiaTheme="minorHAnsi" w:hAnsiTheme="minorHAnsi" w:cstheme="minorHAnsi"/>
          <w:color w:val="000000"/>
          <w:sz w:val="18"/>
          <w:szCs w:val="18"/>
          <w:lang w:eastAsia="en-US"/>
          <w14:ligatures w14:val="standardContextual"/>
        </w:rPr>
        <w:t>.: πέφασμαι / πέφηνα ]—: paraître, se montrer ( par les signes mentionnés en 384 et 448).</w:t>
      </w:r>
    </w:p>
  </w:footnote>
  <w:footnote w:id="463">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1E86" w:rsidRPr="00765CD7">
        <w:rPr>
          <w:rFonts w:asciiTheme="minorHAnsi" w:eastAsiaTheme="minorHAnsi" w:hAnsiTheme="minorHAnsi" w:cstheme="minorHAnsi"/>
          <w:b/>
          <w:bCs/>
          <w:color w:val="000000"/>
          <w:sz w:val="18"/>
          <w:szCs w:val="18"/>
          <w:lang w:eastAsia="en-US"/>
          <w14:ligatures w14:val="standardContextual"/>
        </w:rPr>
        <w:t xml:space="preserve">459. δὴ τότ᾽ ἐφορμηθῆναι ὁμῶς δμῶές τε καὶ αὐτὸς  —   δὴ τότ᾽ </w:t>
      </w:r>
      <w:r w:rsidR="002F1E86" w:rsidRPr="00765CD7">
        <w:rPr>
          <w:rFonts w:asciiTheme="minorHAnsi" w:eastAsiaTheme="minorHAnsi" w:hAnsiTheme="minorHAnsi" w:cstheme="minorHAnsi"/>
          <w:color w:val="000000"/>
          <w:sz w:val="18"/>
          <w:szCs w:val="18"/>
          <w:lang w:eastAsia="en-US"/>
          <w14:ligatures w14:val="standardContextual"/>
        </w:rPr>
        <w:t>répond à</w:t>
      </w:r>
      <w:r w:rsidR="002F1E86" w:rsidRPr="00765CD7">
        <w:rPr>
          <w:rFonts w:asciiTheme="minorHAnsi" w:eastAsiaTheme="minorHAnsi" w:hAnsiTheme="minorHAnsi" w:cstheme="minorHAnsi"/>
          <w:b/>
          <w:bCs/>
          <w:color w:val="000000"/>
          <w:sz w:val="18"/>
          <w:szCs w:val="18"/>
          <w:lang w:eastAsia="en-US"/>
          <w14:ligatures w14:val="standardContextual"/>
        </w:rPr>
        <w:t xml:space="preserve"> </w:t>
      </w:r>
      <w:r w:rsidR="002F1E86" w:rsidRPr="00765CD7">
        <w:rPr>
          <w:rFonts w:asciiTheme="minorHAnsi" w:eastAsiaTheme="minorHAnsi" w:hAnsiTheme="minorHAnsi" w:cstheme="minorHAnsi"/>
          <w:color w:val="000000"/>
          <w:sz w:val="18"/>
          <w:szCs w:val="18"/>
          <w:lang w:eastAsia="en-US"/>
          <w14:ligatures w14:val="standardContextual"/>
        </w:rPr>
        <w:t>εὖτ᾽ ἂν δὲ πρώτιστ</w:t>
      </w:r>
      <w:r w:rsidR="002F1E86" w:rsidRPr="00765CD7">
        <w:rPr>
          <w:rFonts w:asciiTheme="minorHAnsi" w:eastAsiaTheme="minorHAnsi" w:hAnsiTheme="minorHAnsi" w:cstheme="minorHAnsi"/>
          <w:b/>
          <w:bCs/>
          <w:color w:val="000000"/>
          <w:sz w:val="18"/>
          <w:szCs w:val="18"/>
          <w:lang w:eastAsia="en-US"/>
          <w14:ligatures w14:val="standardContextual"/>
        </w:rPr>
        <w:t xml:space="preserve">.      </w:t>
      </w:r>
      <w:r w:rsidR="002F1E86" w:rsidRPr="00765CD7">
        <w:rPr>
          <w:rFonts w:asciiTheme="minorHAnsi" w:eastAsiaTheme="minorHAnsi" w:hAnsiTheme="minorHAnsi" w:cstheme="minorHAnsi"/>
          <w:b/>
          <w:bCs/>
          <w:color w:val="B00004"/>
          <w:sz w:val="18"/>
          <w:szCs w:val="18"/>
          <w:lang w:eastAsia="en-US"/>
          <w14:ligatures w14:val="standardContextual"/>
        </w:rPr>
        <w:t>Ἐ</w:t>
      </w:r>
      <w:r w:rsidR="002F1E86" w:rsidRPr="00765CD7">
        <w:rPr>
          <w:rFonts w:asciiTheme="minorHAnsi" w:eastAsiaTheme="minorHAnsi" w:hAnsiTheme="minorHAnsi" w:cstheme="minorHAnsi"/>
          <w:b/>
          <w:bCs/>
          <w:color w:val="000000"/>
          <w:sz w:val="18"/>
          <w:szCs w:val="18"/>
          <w:lang w:eastAsia="en-US"/>
          <w14:ligatures w14:val="standardContextual"/>
        </w:rPr>
        <w:t>φορμάω</w:t>
      </w:r>
      <w:r w:rsidR="002F1E86" w:rsidRPr="00765CD7">
        <w:rPr>
          <w:rFonts w:asciiTheme="minorHAnsi" w:eastAsiaTheme="minorHAnsi" w:hAnsiTheme="minorHAnsi" w:cstheme="minorHAnsi"/>
          <w:color w:val="000000"/>
          <w:sz w:val="18"/>
          <w:szCs w:val="18"/>
          <w:lang w:eastAsia="en-US"/>
          <w14:ligatures w14:val="standardContextual"/>
        </w:rPr>
        <w:t xml:space="preserve"> : Tr. pousser, exciter, provoquer ; intr. s’élancer vers, sur, contre ; </w:t>
      </w:r>
      <w:r w:rsidR="002F1E86" w:rsidRPr="00765CD7">
        <w:rPr>
          <w:rFonts w:asciiTheme="minorHAnsi" w:eastAsiaTheme="minorHAnsi" w:hAnsiTheme="minorHAnsi" w:cstheme="minorHAnsi"/>
          <w:b/>
          <w:bCs/>
          <w:color w:val="000000"/>
          <w:sz w:val="18"/>
          <w:szCs w:val="18"/>
          <w:lang w:eastAsia="en-US"/>
          <w14:ligatures w14:val="standardContextual"/>
        </w:rPr>
        <w:t>ἐφορμάομαι</w:t>
      </w:r>
      <w:r w:rsidR="002F1E86" w:rsidRPr="00765CD7">
        <w:rPr>
          <w:rFonts w:asciiTheme="minorHAnsi" w:eastAsiaTheme="minorHAnsi" w:hAnsiTheme="minorHAnsi" w:cstheme="minorHAnsi"/>
          <w:color w:val="000000"/>
          <w:sz w:val="18"/>
          <w:szCs w:val="18"/>
          <w:lang w:eastAsia="en-US"/>
          <w14:ligatures w14:val="standardContextual"/>
        </w:rPr>
        <w:t xml:space="preserve"> my (aor my </w:t>
      </w:r>
      <w:r w:rsidR="002F1E86" w:rsidRPr="00765CD7">
        <w:rPr>
          <w:rFonts w:asciiTheme="minorHAnsi" w:eastAsiaTheme="minorHAnsi" w:hAnsiTheme="minorHAnsi" w:cstheme="minorHAnsi"/>
          <w:b/>
          <w:bCs/>
          <w:color w:val="000000"/>
          <w:sz w:val="18"/>
          <w:szCs w:val="18"/>
          <w:lang w:eastAsia="en-US"/>
          <w14:ligatures w14:val="standardContextual"/>
        </w:rPr>
        <w:t>ἐφωρμησάμην</w:t>
      </w:r>
      <w:r w:rsidR="002F1E86" w:rsidRPr="00765CD7">
        <w:rPr>
          <w:rFonts w:asciiTheme="minorHAnsi" w:eastAsiaTheme="minorHAnsi" w:hAnsiTheme="minorHAnsi" w:cstheme="minorHAnsi"/>
          <w:color w:val="000000"/>
          <w:sz w:val="18"/>
          <w:szCs w:val="18"/>
          <w:lang w:eastAsia="en-US"/>
          <w14:ligatures w14:val="standardContextual"/>
        </w:rPr>
        <w:t xml:space="preserve">  ou  pass.  </w:t>
      </w:r>
      <w:r w:rsidR="002F1E86" w:rsidRPr="00765CD7">
        <w:rPr>
          <w:rFonts w:asciiTheme="minorHAnsi" w:eastAsiaTheme="minorHAnsi" w:hAnsiTheme="minorHAnsi" w:cstheme="minorHAnsi"/>
          <w:b/>
          <w:bCs/>
          <w:color w:val="000000"/>
          <w:sz w:val="18"/>
          <w:szCs w:val="18"/>
          <w:lang w:eastAsia="en-US"/>
          <w14:ligatures w14:val="standardContextual"/>
        </w:rPr>
        <w:t xml:space="preserve">ἐφωπμήθην) </w:t>
      </w:r>
      <w:r w:rsidR="002F1E86" w:rsidRPr="00765CD7">
        <w:rPr>
          <w:rFonts w:asciiTheme="minorHAnsi" w:eastAsiaTheme="minorHAnsi" w:hAnsiTheme="minorHAnsi" w:cstheme="minorHAnsi"/>
          <w:color w:val="000000"/>
          <w:sz w:val="18"/>
          <w:szCs w:val="18"/>
          <w:lang w:eastAsia="en-US"/>
          <w14:ligatures w14:val="standardContextual"/>
        </w:rPr>
        <w:t xml:space="preserve">   s’élancer vers ou contre.  </w:t>
      </w:r>
      <w:r w:rsidR="002F1E86" w:rsidRPr="00765CD7">
        <w:rPr>
          <w:rFonts w:asciiTheme="minorHAnsi" w:eastAsiaTheme="minorHAnsi" w:hAnsiTheme="minorHAnsi" w:cstheme="minorHAnsi"/>
          <w:b/>
          <w:bCs/>
          <w:color w:val="B00004"/>
          <w:sz w:val="18"/>
          <w:szCs w:val="18"/>
          <w:lang w:eastAsia="en-US"/>
          <w14:ligatures w14:val="standardContextual"/>
        </w:rPr>
        <w:t>Ὁ</w:t>
      </w:r>
      <w:r w:rsidR="002F1E86" w:rsidRPr="00765CD7">
        <w:rPr>
          <w:rFonts w:asciiTheme="minorHAnsi" w:eastAsiaTheme="minorHAnsi" w:hAnsiTheme="minorHAnsi" w:cstheme="minorHAnsi"/>
          <w:b/>
          <w:bCs/>
          <w:color w:val="000000"/>
          <w:sz w:val="18"/>
          <w:szCs w:val="18"/>
          <w:lang w:eastAsia="en-US"/>
          <w14:ligatures w14:val="standardContextual"/>
        </w:rPr>
        <w:t xml:space="preserve">μῶς : </w:t>
      </w:r>
      <w:r w:rsidR="002F1E86" w:rsidRPr="00765CD7">
        <w:rPr>
          <w:rFonts w:asciiTheme="minorHAnsi" w:eastAsiaTheme="minorHAnsi" w:hAnsiTheme="minorHAnsi" w:cstheme="minorHAnsi"/>
          <w:color w:val="000000"/>
          <w:sz w:val="18"/>
          <w:szCs w:val="18"/>
          <w:lang w:eastAsia="en-US"/>
          <w14:ligatures w14:val="standardContextual"/>
        </w:rPr>
        <w:t xml:space="preserve">de la même façon, de même; également; (+dat.) de même que, aussi bien que. </w:t>
      </w:r>
      <w:r w:rsidR="002F1E86" w:rsidRPr="00765CD7">
        <w:rPr>
          <w:rFonts w:asciiTheme="minorHAnsi" w:eastAsiaTheme="minorHAnsi" w:hAnsiTheme="minorHAnsi" w:cstheme="minorHAnsi"/>
          <w:b/>
          <w:bCs/>
          <w:color w:val="B00004"/>
          <w:sz w:val="18"/>
          <w:szCs w:val="18"/>
          <w:lang w:eastAsia="en-US"/>
          <w14:ligatures w14:val="standardContextual"/>
        </w:rPr>
        <w:t>Ὅ</w:t>
      </w:r>
      <w:r w:rsidR="002F1E86" w:rsidRPr="00765CD7">
        <w:rPr>
          <w:rFonts w:asciiTheme="minorHAnsi" w:eastAsiaTheme="minorHAnsi" w:hAnsiTheme="minorHAnsi" w:cstheme="minorHAnsi"/>
          <w:b/>
          <w:bCs/>
          <w:color w:val="000000"/>
          <w:sz w:val="18"/>
          <w:szCs w:val="18"/>
          <w:lang w:eastAsia="en-US"/>
          <w14:ligatures w14:val="standardContextual"/>
        </w:rPr>
        <w:t xml:space="preserve">μως : </w:t>
      </w:r>
      <w:r w:rsidR="002F1E86" w:rsidRPr="00765CD7">
        <w:rPr>
          <w:rFonts w:asciiTheme="minorHAnsi" w:eastAsiaTheme="minorHAnsi" w:hAnsiTheme="minorHAnsi" w:cstheme="minorHAnsi"/>
          <w:color w:val="000000"/>
          <w:sz w:val="18"/>
          <w:szCs w:val="18"/>
          <w:lang w:eastAsia="en-US"/>
          <w14:ligatures w14:val="standardContextual"/>
        </w:rPr>
        <w:t xml:space="preserve">cependant, pourtant, néanmoins.      </w:t>
      </w:r>
      <w:r w:rsidR="002F1E86" w:rsidRPr="00765CD7">
        <w:rPr>
          <w:rFonts w:asciiTheme="minorHAnsi" w:eastAsiaTheme="minorHAnsi" w:hAnsiTheme="minorHAnsi" w:cstheme="minorHAnsi"/>
          <w:color w:val="000000"/>
          <w:sz w:val="18"/>
          <w:szCs w:val="18"/>
          <w:lang w:eastAsia="en-US"/>
          <w14:ligatures w14:val="standardContextual"/>
        </w:rPr>
        <w:br/>
        <w:t xml:space="preserve">        </w:t>
      </w:r>
      <w:r w:rsidR="002F1E86" w:rsidRPr="00765CD7">
        <w:rPr>
          <w:rFonts w:asciiTheme="minorHAnsi" w:eastAsiaTheme="minorHAnsi" w:hAnsiTheme="minorHAnsi" w:cstheme="minorHAnsi"/>
          <w:b/>
          <w:bCs/>
          <w:color w:val="C00000"/>
          <w:sz w:val="18"/>
          <w:szCs w:val="18"/>
          <w:lang w:eastAsia="en-US"/>
          <w14:ligatures w14:val="standardContextual"/>
        </w:rPr>
        <w:t>NB</w:t>
      </w:r>
      <w:r w:rsidR="002F1E86" w:rsidRPr="00765CD7">
        <w:rPr>
          <w:rFonts w:asciiTheme="minorHAnsi" w:eastAsiaTheme="minorHAnsi" w:hAnsiTheme="minorHAnsi" w:cstheme="minorHAnsi"/>
          <w:color w:val="C00000"/>
          <w:sz w:val="18"/>
          <w:szCs w:val="18"/>
          <w:lang w:eastAsia="en-US"/>
          <w14:ligatures w14:val="standardContextual"/>
        </w:rPr>
        <w:t>.</w:t>
      </w:r>
      <w:r w:rsidR="002F1E86" w:rsidRPr="00765CD7">
        <w:rPr>
          <w:rFonts w:asciiTheme="minorHAnsi" w:eastAsiaTheme="minorHAnsi" w:hAnsiTheme="minorHAnsi" w:cstheme="minorHAnsi"/>
          <w:color w:val="000000"/>
          <w:sz w:val="18"/>
          <w:szCs w:val="18"/>
          <w:lang w:eastAsia="en-US"/>
          <w14:ligatures w14:val="standardContextual"/>
        </w:rPr>
        <w:t xml:space="preserve"> </w:t>
      </w:r>
      <w:r w:rsidR="002F1E86" w:rsidRPr="00765CD7">
        <w:rPr>
          <w:rFonts w:asciiTheme="minorHAnsi" w:eastAsiaTheme="minorHAnsi" w:hAnsiTheme="minorHAnsi" w:cstheme="minorHAnsi"/>
          <w:b/>
          <w:bCs/>
          <w:color w:val="000000"/>
          <w:sz w:val="18"/>
          <w:szCs w:val="18"/>
          <w:lang w:eastAsia="en-US"/>
          <w14:ligatures w14:val="standardContextual"/>
        </w:rPr>
        <w:t>δμῶές</w:t>
      </w:r>
      <w:r w:rsidR="002F1E86" w:rsidRPr="00765CD7">
        <w:rPr>
          <w:rFonts w:asciiTheme="minorHAnsi" w:eastAsiaTheme="minorHAnsi" w:hAnsiTheme="minorHAnsi" w:cstheme="minorHAnsi"/>
          <w:color w:val="000000"/>
          <w:sz w:val="18"/>
          <w:szCs w:val="18"/>
          <w:lang w:eastAsia="en-US"/>
          <w14:ligatures w14:val="standardContextual"/>
        </w:rPr>
        <w:t xml:space="preserve"> is nominative by attraction. Three men are needed for one ploughing team (444 n.) ; in 466 f., inconsistently with 441, the master guides the plough. </w:t>
      </w:r>
      <w:r w:rsidR="002F1E86" w:rsidRPr="00765CD7">
        <w:rPr>
          <w:rFonts w:asciiTheme="minorHAnsi" w:eastAsiaTheme="minorHAnsi" w:hAnsiTheme="minorHAnsi" w:cstheme="minorHAnsi"/>
          <w:b/>
          <w:bCs/>
          <w:color w:val="000000"/>
          <w:sz w:val="18"/>
          <w:szCs w:val="18"/>
          <w:lang w:eastAsia="en-US"/>
          <w14:ligatures w14:val="standardContextual"/>
        </w:rPr>
        <w:t>δμῶές</w:t>
      </w:r>
      <w:r w:rsidR="002F1E86" w:rsidRPr="00765CD7">
        <w:rPr>
          <w:rFonts w:asciiTheme="minorHAnsi" w:eastAsiaTheme="minorHAnsi" w:hAnsiTheme="minorHAnsi" w:cstheme="minorHAnsi"/>
          <w:color w:val="000000"/>
          <w:sz w:val="18"/>
          <w:szCs w:val="18"/>
          <w:lang w:eastAsia="en-US"/>
          <w14:ligatures w14:val="standardContextual"/>
        </w:rPr>
        <w:t xml:space="preserve"> is Hesiod’s regular word for the house-serfs. (West).</w:t>
      </w:r>
    </w:p>
  </w:footnote>
  <w:footnote w:id="464">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1E86" w:rsidRPr="00765CD7">
        <w:rPr>
          <w:rFonts w:asciiTheme="minorHAnsi" w:eastAsiaTheme="minorHAnsi" w:hAnsiTheme="minorHAnsi" w:cstheme="minorHAnsi"/>
          <w:b/>
          <w:bCs/>
          <w:color w:val="000000"/>
          <w:sz w:val="18"/>
          <w:szCs w:val="18"/>
          <w:lang w:eastAsia="en-US"/>
          <w14:ligatures w14:val="standardContextual"/>
        </w:rPr>
        <w:t xml:space="preserve">460. αὔην καὶ διερὴν ἀρόων ἀρότοιο καθ᾽ ὥρην, —  </w:t>
      </w:r>
      <w:r w:rsidR="002F1E86" w:rsidRPr="00765CD7">
        <w:rPr>
          <w:rFonts w:asciiTheme="minorHAnsi" w:eastAsiaTheme="minorHAnsi" w:hAnsiTheme="minorHAnsi" w:cstheme="minorHAnsi"/>
          <w:b/>
          <w:bCs/>
          <w:color w:val="B00004"/>
          <w:sz w:val="18"/>
          <w:szCs w:val="18"/>
          <w:lang w:eastAsia="en-US"/>
          <w14:ligatures w14:val="standardContextual"/>
        </w:rPr>
        <w:t>Α</w:t>
      </w:r>
      <w:r w:rsidR="002F1E86" w:rsidRPr="00765CD7">
        <w:rPr>
          <w:rFonts w:asciiTheme="minorHAnsi" w:eastAsiaTheme="minorHAnsi" w:hAnsiTheme="minorHAnsi" w:cstheme="minorHAnsi"/>
          <w:b/>
          <w:bCs/>
          <w:color w:val="000000"/>
          <w:sz w:val="18"/>
          <w:szCs w:val="18"/>
          <w:lang w:eastAsia="en-US"/>
          <w14:ligatures w14:val="standardContextual"/>
        </w:rPr>
        <w:t xml:space="preserve">ὖος η, ον : </w:t>
      </w:r>
      <w:r w:rsidR="002F1E86" w:rsidRPr="00765CD7">
        <w:rPr>
          <w:rFonts w:asciiTheme="minorHAnsi" w:eastAsiaTheme="minorHAnsi" w:hAnsiTheme="minorHAnsi" w:cstheme="minorHAnsi"/>
          <w:b/>
          <w:bCs/>
          <w:i/>
          <w:iCs/>
          <w:color w:val="000000"/>
          <w:sz w:val="18"/>
          <w:szCs w:val="18"/>
          <w:lang w:eastAsia="en-US"/>
          <w14:ligatures w14:val="standardContextual"/>
        </w:rPr>
        <w:t>att.</w:t>
      </w:r>
      <w:r w:rsidR="002F1E86" w:rsidRPr="00765CD7">
        <w:rPr>
          <w:rFonts w:asciiTheme="minorHAnsi" w:eastAsiaTheme="minorHAnsi" w:hAnsiTheme="minorHAnsi" w:cstheme="minorHAnsi"/>
          <w:b/>
          <w:bCs/>
          <w:color w:val="000000"/>
          <w:sz w:val="18"/>
          <w:szCs w:val="18"/>
          <w:lang w:eastAsia="en-US"/>
          <w14:ligatures w14:val="standardContextual"/>
        </w:rPr>
        <w:t xml:space="preserve"> αὗος ;</w:t>
      </w:r>
      <w:r w:rsidR="002F1E86" w:rsidRPr="00765CD7">
        <w:rPr>
          <w:rFonts w:asciiTheme="minorHAnsi" w:eastAsiaTheme="minorHAnsi" w:hAnsiTheme="minorHAnsi" w:cstheme="minorHAnsi"/>
          <w:color w:val="000000"/>
          <w:sz w:val="18"/>
          <w:szCs w:val="18"/>
          <w:lang w:eastAsia="en-US"/>
          <w14:ligatures w14:val="standardContextual"/>
        </w:rPr>
        <w:t xml:space="preserve"> </w:t>
      </w:r>
      <w:r w:rsidR="002F1E86" w:rsidRPr="00765CD7">
        <w:rPr>
          <w:rFonts w:asciiTheme="minorHAnsi" w:eastAsiaTheme="minorHAnsi" w:hAnsiTheme="minorHAnsi" w:cstheme="minorHAnsi"/>
          <w:b/>
          <w:bCs/>
          <w:color w:val="000000"/>
          <w:sz w:val="18"/>
          <w:szCs w:val="18"/>
          <w:lang w:eastAsia="en-US"/>
          <w14:ligatures w14:val="standardContextual"/>
        </w:rPr>
        <w:t>I</w:t>
      </w:r>
      <w:r w:rsidR="002F1E86" w:rsidRPr="00765CD7">
        <w:rPr>
          <w:rFonts w:asciiTheme="minorHAnsi" w:eastAsiaTheme="minorHAnsi" w:hAnsiTheme="minorHAnsi" w:cstheme="minorHAnsi"/>
          <w:color w:val="000000"/>
          <w:sz w:val="18"/>
          <w:szCs w:val="18"/>
          <w:lang w:eastAsia="en-US"/>
          <w14:ligatures w14:val="standardContextual"/>
        </w:rPr>
        <w:t xml:space="preserve"> sec, desséché.   </w:t>
      </w:r>
      <w:r w:rsidR="002F1E86" w:rsidRPr="00765CD7">
        <w:rPr>
          <w:rFonts w:asciiTheme="minorHAnsi" w:eastAsiaTheme="minorHAnsi" w:hAnsiTheme="minorHAnsi" w:cstheme="minorHAnsi"/>
          <w:b/>
          <w:bCs/>
          <w:color w:val="B00004"/>
          <w:sz w:val="18"/>
          <w:szCs w:val="18"/>
          <w:lang w:eastAsia="en-US"/>
          <w14:ligatures w14:val="standardContextual"/>
        </w:rPr>
        <w:t>Δ</w:t>
      </w:r>
      <w:r w:rsidR="002F1E86" w:rsidRPr="00765CD7">
        <w:rPr>
          <w:rFonts w:asciiTheme="minorHAnsi" w:eastAsiaTheme="minorHAnsi" w:hAnsiTheme="minorHAnsi" w:cstheme="minorHAnsi"/>
          <w:b/>
          <w:bCs/>
          <w:color w:val="000000"/>
          <w:sz w:val="18"/>
          <w:szCs w:val="18"/>
          <w:lang w:eastAsia="en-US"/>
          <w14:ligatures w14:val="standardContextual"/>
        </w:rPr>
        <w:t>ιερός ά, όν : 1</w:t>
      </w:r>
      <w:r w:rsidR="002F1E86" w:rsidRPr="00765CD7">
        <w:rPr>
          <w:rFonts w:asciiTheme="minorHAnsi" w:eastAsiaTheme="minorHAnsi" w:hAnsiTheme="minorHAnsi" w:cstheme="minorHAnsi"/>
          <w:color w:val="000000"/>
          <w:sz w:val="18"/>
          <w:szCs w:val="18"/>
          <w:lang w:eastAsia="en-US"/>
          <w14:ligatures w14:val="standardContextual"/>
        </w:rPr>
        <w:t xml:space="preserve"> humide, mouillé.      </w:t>
      </w:r>
      <w:r w:rsidR="002F1E86" w:rsidRPr="00765CD7">
        <w:rPr>
          <w:rFonts w:asciiTheme="minorHAnsi" w:eastAsiaTheme="minorHAnsi" w:hAnsiTheme="minorHAnsi" w:cstheme="minorHAnsi"/>
          <w:b/>
          <w:bCs/>
          <w:color w:val="B00004"/>
          <w:sz w:val="18"/>
          <w:szCs w:val="18"/>
          <w:lang w:eastAsia="en-US"/>
          <w14:ligatures w14:val="standardContextual"/>
        </w:rPr>
        <w:t>Ἀ</w:t>
      </w:r>
      <w:r w:rsidR="002F1E86" w:rsidRPr="00765CD7">
        <w:rPr>
          <w:rFonts w:asciiTheme="minorHAnsi" w:eastAsiaTheme="minorHAnsi" w:hAnsiTheme="minorHAnsi" w:cstheme="minorHAnsi"/>
          <w:b/>
          <w:bCs/>
          <w:color w:val="000000"/>
          <w:sz w:val="18"/>
          <w:szCs w:val="18"/>
          <w:lang w:eastAsia="en-US"/>
          <w14:ligatures w14:val="standardContextual"/>
        </w:rPr>
        <w:t>ρόω</w:t>
      </w:r>
      <w:r w:rsidR="002F1E86" w:rsidRPr="00765CD7">
        <w:rPr>
          <w:rFonts w:asciiTheme="minorHAnsi" w:eastAsiaTheme="minorHAnsi" w:hAnsiTheme="minorHAnsi" w:cstheme="minorHAnsi"/>
          <w:color w:val="000000"/>
          <w:sz w:val="18"/>
          <w:szCs w:val="18"/>
          <w:lang w:eastAsia="en-US"/>
          <w14:ligatures w14:val="standardContextual"/>
        </w:rPr>
        <w:t xml:space="preserve"> </w:t>
      </w:r>
      <w:r w:rsidR="002F1E86" w:rsidRPr="00765CD7">
        <w:rPr>
          <w:rFonts w:asciiTheme="minorHAnsi" w:eastAsiaTheme="minorHAnsi" w:hAnsiTheme="minorHAnsi" w:cstheme="minorHAnsi"/>
          <w:b/>
          <w:bCs/>
          <w:color w:val="000000"/>
          <w:sz w:val="18"/>
          <w:szCs w:val="18"/>
          <w:lang w:eastAsia="en-US"/>
          <w14:ligatures w14:val="standardContextual"/>
        </w:rPr>
        <w:t xml:space="preserve">—[ ἀροῦν ; </w:t>
      </w:r>
      <w:r w:rsidR="002F1E86" w:rsidRPr="00765CD7">
        <w:rPr>
          <w:rFonts w:asciiTheme="minorHAnsi" w:eastAsiaTheme="minorHAnsi" w:hAnsiTheme="minorHAnsi" w:cstheme="minorHAnsi"/>
          <w:color w:val="000000"/>
          <w:sz w:val="18"/>
          <w:szCs w:val="18"/>
          <w:lang w:eastAsia="en-US"/>
          <w14:ligatures w14:val="standardContextual"/>
        </w:rPr>
        <w:t xml:space="preserve">ἀρόσω, ἤροσα ; P. ἠρόθην, ἀρήρομαι </w:t>
      </w:r>
      <w:r w:rsidR="002F1E86" w:rsidRPr="00765CD7">
        <w:rPr>
          <w:rFonts w:asciiTheme="minorHAnsi" w:eastAsiaTheme="minorHAnsi" w:hAnsiTheme="minorHAnsi" w:cstheme="minorHAnsi"/>
          <w:b/>
          <w:bCs/>
          <w:color w:val="000000"/>
          <w:sz w:val="18"/>
          <w:szCs w:val="18"/>
          <w:lang w:eastAsia="en-US"/>
          <w14:ligatures w14:val="standardContextual"/>
        </w:rPr>
        <w:t> ]—:</w:t>
      </w:r>
      <w:r w:rsidR="002F1E86" w:rsidRPr="00765CD7">
        <w:rPr>
          <w:rFonts w:asciiTheme="minorHAnsi" w:eastAsiaTheme="minorHAnsi" w:hAnsiTheme="minorHAnsi" w:cstheme="minorHAnsi"/>
          <w:color w:val="000000"/>
          <w:sz w:val="18"/>
          <w:szCs w:val="18"/>
          <w:lang w:eastAsia="en-US"/>
          <w14:ligatures w14:val="standardContextual"/>
        </w:rPr>
        <w:t xml:space="preserve">  labourer, cultiver; ensemencer, semer.      </w:t>
      </w:r>
      <w:r w:rsidR="002F1E86" w:rsidRPr="00765CD7">
        <w:rPr>
          <w:rFonts w:asciiTheme="minorHAnsi" w:eastAsiaTheme="minorHAnsi" w:hAnsiTheme="minorHAnsi" w:cstheme="minorHAnsi"/>
          <w:b/>
          <w:bCs/>
          <w:color w:val="B00004"/>
          <w:sz w:val="18"/>
          <w:szCs w:val="18"/>
          <w:lang w:eastAsia="en-US"/>
          <w14:ligatures w14:val="standardContextual"/>
        </w:rPr>
        <w:t>Ὥ</w:t>
      </w:r>
      <w:r w:rsidR="002F1E86" w:rsidRPr="00765CD7">
        <w:rPr>
          <w:rFonts w:asciiTheme="minorHAnsi" w:eastAsiaTheme="minorHAnsi" w:hAnsiTheme="minorHAnsi" w:cstheme="minorHAnsi"/>
          <w:b/>
          <w:bCs/>
          <w:color w:val="000000"/>
          <w:sz w:val="18"/>
          <w:szCs w:val="18"/>
          <w:lang w:eastAsia="en-US"/>
          <w14:ligatures w14:val="standardContextual"/>
        </w:rPr>
        <w:t>ρα, ας (ἡ) ; (</w:t>
      </w:r>
      <w:r w:rsidR="002F1E86" w:rsidRPr="00765CD7">
        <w:rPr>
          <w:rFonts w:asciiTheme="minorHAnsi" w:eastAsiaTheme="minorHAnsi" w:hAnsiTheme="minorHAnsi" w:cstheme="minorHAnsi"/>
          <w:i/>
          <w:iCs/>
          <w:color w:val="000000"/>
          <w:sz w:val="18"/>
          <w:szCs w:val="18"/>
          <w:u w:val="single"/>
          <w:lang w:eastAsia="en-US"/>
          <w14:ligatures w14:val="standardContextual"/>
        </w:rPr>
        <w:t>Ion</w:t>
      </w:r>
      <w:r w:rsidR="002F1E86" w:rsidRPr="00765CD7">
        <w:rPr>
          <w:rFonts w:asciiTheme="minorHAnsi" w:eastAsiaTheme="minorHAnsi" w:hAnsiTheme="minorHAnsi" w:cstheme="minorHAnsi"/>
          <w:b/>
          <w:bCs/>
          <w:color w:val="000000"/>
          <w:sz w:val="18"/>
          <w:szCs w:val="18"/>
          <w:lang w:eastAsia="en-US"/>
          <w14:ligatures w14:val="standardContextual"/>
        </w:rPr>
        <w:t>.: ὥρη) :</w:t>
      </w:r>
      <w:r w:rsidR="002F1E86" w:rsidRPr="00765CD7">
        <w:rPr>
          <w:rFonts w:asciiTheme="minorHAnsi" w:eastAsiaTheme="minorHAnsi" w:hAnsiTheme="minorHAnsi" w:cstheme="minorHAnsi"/>
          <w:color w:val="000000"/>
          <w:sz w:val="18"/>
          <w:szCs w:val="18"/>
          <w:lang w:eastAsia="en-US"/>
          <w14:ligatures w14:val="standardContextual"/>
        </w:rPr>
        <w:t xml:space="preserve"> temps, durée ; année ; période du mois, du jour, de la nuit ; saison.  </w:t>
      </w:r>
      <w:r w:rsidR="002F1E86" w:rsidRPr="00765CD7">
        <w:rPr>
          <w:rFonts w:asciiTheme="minorHAnsi" w:eastAsiaTheme="minorHAnsi" w:hAnsiTheme="minorHAnsi" w:cstheme="minorHAnsi"/>
          <w:b/>
          <w:bCs/>
          <w:color w:val="B00004"/>
          <w:sz w:val="18"/>
          <w:szCs w:val="18"/>
          <w:lang w:eastAsia="en-US"/>
          <w14:ligatures w14:val="standardContextual"/>
        </w:rPr>
        <w:t>Κ</w:t>
      </w:r>
      <w:r w:rsidR="002F1E86" w:rsidRPr="00765CD7">
        <w:rPr>
          <w:rFonts w:asciiTheme="minorHAnsi" w:eastAsiaTheme="minorHAnsi" w:hAnsiTheme="minorHAnsi" w:cstheme="minorHAnsi"/>
          <w:b/>
          <w:bCs/>
          <w:color w:val="000000"/>
          <w:sz w:val="18"/>
          <w:szCs w:val="18"/>
          <w:lang w:eastAsia="en-US"/>
          <w14:ligatures w14:val="standardContextual"/>
        </w:rPr>
        <w:t>ατά</w:t>
      </w:r>
      <w:r w:rsidR="002F1E86" w:rsidRPr="00765CD7">
        <w:rPr>
          <w:rFonts w:asciiTheme="minorHAnsi" w:eastAsiaTheme="minorHAnsi" w:hAnsiTheme="minorHAnsi" w:cstheme="minorHAnsi"/>
          <w:color w:val="000000"/>
          <w:sz w:val="18"/>
          <w:szCs w:val="18"/>
          <w:lang w:eastAsia="en-US"/>
          <w14:ligatures w14:val="standardContextual"/>
        </w:rPr>
        <w:t xml:space="preserve"> [ᾰτᾰ] (</w:t>
      </w:r>
      <w:r w:rsidR="002F1E86" w:rsidRPr="00765CD7">
        <w:rPr>
          <w:rFonts w:asciiTheme="minorHAnsi" w:eastAsiaTheme="minorHAnsi" w:hAnsiTheme="minorHAnsi" w:cstheme="minorHAnsi"/>
          <w:color w:val="FB0007"/>
          <w:sz w:val="18"/>
          <w:szCs w:val="18"/>
          <w:lang w:eastAsia="en-US"/>
          <w14:ligatures w14:val="standardContextual"/>
        </w:rPr>
        <w:t>+ acc</w:t>
      </w:r>
      <w:r w:rsidR="002F1E86" w:rsidRPr="00765CD7">
        <w:rPr>
          <w:rFonts w:asciiTheme="minorHAnsi" w:eastAsiaTheme="minorHAnsi" w:hAnsiTheme="minorHAnsi" w:cstheme="minorHAnsi"/>
          <w:color w:val="000000"/>
          <w:sz w:val="18"/>
          <w:szCs w:val="18"/>
          <w:lang w:eastAsia="en-US"/>
          <w14:ligatures w14:val="standardContextual"/>
        </w:rPr>
        <w:t xml:space="preserve">.) en suivant de haut en bas, </w:t>
      </w:r>
      <w:r w:rsidR="002F1E86" w:rsidRPr="00765CD7">
        <w:rPr>
          <w:rFonts w:asciiTheme="minorHAnsi" w:eastAsiaTheme="minorHAnsi" w:hAnsiTheme="minorHAnsi" w:cstheme="minorHAnsi"/>
          <w:i/>
          <w:iCs/>
          <w:color w:val="000000"/>
          <w:sz w:val="18"/>
          <w:szCs w:val="18"/>
          <w:lang w:eastAsia="en-US"/>
          <w14:ligatures w14:val="standardContextual"/>
        </w:rPr>
        <w:t>d’où</w:t>
      </w:r>
      <w:r w:rsidR="002F1E86" w:rsidRPr="00765CD7">
        <w:rPr>
          <w:rFonts w:asciiTheme="minorHAnsi" w:eastAsiaTheme="minorHAnsi" w:hAnsiTheme="minorHAnsi" w:cstheme="minorHAnsi"/>
          <w:color w:val="000000"/>
          <w:sz w:val="18"/>
          <w:szCs w:val="18"/>
          <w:lang w:eastAsia="en-US"/>
          <w14:ligatures w14:val="standardContextual"/>
        </w:rPr>
        <w:t xml:space="preserve"> (lieu) en descendant vers ; (distribution, répartition) par ; (temps) d’un bout à l’autre, </w:t>
      </w:r>
      <w:r w:rsidR="002F1E86" w:rsidRPr="00765CD7">
        <w:rPr>
          <w:rFonts w:asciiTheme="minorHAnsi" w:eastAsiaTheme="minorHAnsi" w:hAnsiTheme="minorHAnsi" w:cstheme="minorHAnsi"/>
          <w:i/>
          <w:iCs/>
          <w:color w:val="000000"/>
          <w:sz w:val="18"/>
          <w:szCs w:val="18"/>
          <w:lang w:eastAsia="en-US"/>
          <w14:ligatures w14:val="standardContextual"/>
        </w:rPr>
        <w:t>d’où</w:t>
      </w:r>
      <w:r w:rsidR="002F1E86" w:rsidRPr="00765CD7">
        <w:rPr>
          <w:rFonts w:asciiTheme="minorHAnsi" w:eastAsiaTheme="minorHAnsi" w:hAnsiTheme="minorHAnsi" w:cstheme="minorHAnsi"/>
          <w:color w:val="000000"/>
          <w:sz w:val="18"/>
          <w:szCs w:val="18"/>
          <w:lang w:eastAsia="en-US"/>
          <w14:ligatures w14:val="standardContextual"/>
        </w:rPr>
        <w:t xml:space="preserve"> pendant, du temps de  […].     </w:t>
      </w:r>
      <w:r w:rsidR="002F1E86" w:rsidRPr="00765CD7">
        <w:rPr>
          <w:rFonts w:asciiTheme="minorHAnsi" w:eastAsiaTheme="minorHAnsi" w:hAnsiTheme="minorHAnsi" w:cstheme="minorHAnsi"/>
          <w:color w:val="000000"/>
          <w:sz w:val="18"/>
          <w:szCs w:val="18"/>
          <w:lang w:eastAsia="en-US"/>
          <w14:ligatures w14:val="standardContextual"/>
        </w:rPr>
        <w:br/>
        <w:t xml:space="preserve">           </w:t>
      </w:r>
      <w:r w:rsidR="002F1E86" w:rsidRPr="00765CD7">
        <w:rPr>
          <w:rFonts w:asciiTheme="minorHAnsi" w:eastAsiaTheme="minorHAnsi" w:hAnsiTheme="minorHAnsi" w:cstheme="minorHAnsi"/>
          <w:b/>
          <w:bCs/>
          <w:color w:val="B10027"/>
          <w:sz w:val="18"/>
          <w:szCs w:val="18"/>
          <w:lang w:eastAsia="en-US"/>
          <w14:ligatures w14:val="standardContextual"/>
        </w:rPr>
        <w:t>NB.</w:t>
      </w:r>
      <w:r w:rsidR="002F1E86" w:rsidRPr="00765CD7">
        <w:rPr>
          <w:rFonts w:asciiTheme="minorHAnsi" w:eastAsiaTheme="minorHAnsi" w:hAnsiTheme="minorHAnsi" w:cstheme="minorHAnsi"/>
          <w:color w:val="000000"/>
          <w:sz w:val="18"/>
          <w:szCs w:val="18"/>
          <w:lang w:eastAsia="en-US"/>
          <w14:ligatures w14:val="standardContextual"/>
        </w:rPr>
        <w:t xml:space="preserve"> </w:t>
      </w:r>
      <w:r w:rsidR="002F1E86" w:rsidRPr="00765CD7">
        <w:rPr>
          <w:rFonts w:asciiTheme="minorHAnsi" w:eastAsiaTheme="minorHAnsi" w:hAnsiTheme="minorHAnsi" w:cstheme="minorHAnsi"/>
          <w:b/>
          <w:bCs/>
          <w:color w:val="000000"/>
          <w:sz w:val="18"/>
          <w:szCs w:val="18"/>
          <w:lang w:eastAsia="en-US"/>
          <w14:ligatures w14:val="standardContextual"/>
        </w:rPr>
        <w:t>αὔην καὶ διερὴν</w:t>
      </w:r>
      <w:r w:rsidR="002F1E86" w:rsidRPr="00765CD7">
        <w:rPr>
          <w:rFonts w:asciiTheme="minorHAnsi" w:eastAsiaTheme="minorHAnsi" w:hAnsiTheme="minorHAnsi" w:cstheme="minorHAnsi"/>
          <w:color w:val="000000"/>
          <w:sz w:val="18"/>
          <w:szCs w:val="18"/>
          <w:lang w:eastAsia="en-US"/>
          <w14:ligatures w14:val="standardContextual"/>
        </w:rPr>
        <w:t xml:space="preserve"> ne se cst pas avec </w:t>
      </w:r>
      <w:r w:rsidR="002F1E86" w:rsidRPr="00765CD7">
        <w:rPr>
          <w:rFonts w:asciiTheme="minorHAnsi" w:eastAsiaTheme="minorHAnsi" w:hAnsiTheme="minorHAnsi" w:cstheme="minorHAnsi"/>
          <w:b/>
          <w:bCs/>
          <w:color w:val="000000"/>
          <w:sz w:val="18"/>
          <w:szCs w:val="18"/>
          <w:lang w:eastAsia="en-US"/>
          <w14:ligatures w14:val="standardContextual"/>
        </w:rPr>
        <w:t xml:space="preserve"> ὥρην. </w:t>
      </w:r>
      <w:r w:rsidR="002F1E86" w:rsidRPr="00765CD7">
        <w:rPr>
          <w:rFonts w:asciiTheme="minorHAnsi" w:eastAsiaTheme="minorHAnsi" w:hAnsiTheme="minorHAnsi" w:cstheme="minorHAnsi"/>
          <w:color w:val="000000"/>
          <w:sz w:val="18"/>
          <w:szCs w:val="18"/>
          <w:lang w:eastAsia="en-US"/>
          <w14:ligatures w14:val="standardContextual"/>
        </w:rPr>
        <w:t xml:space="preserve">S’il faut suppléer un mot ce serait </w:t>
      </w:r>
      <w:r w:rsidR="002F1E86" w:rsidRPr="00765CD7">
        <w:rPr>
          <w:rFonts w:asciiTheme="minorHAnsi" w:eastAsiaTheme="minorHAnsi" w:hAnsiTheme="minorHAnsi" w:cstheme="minorHAnsi"/>
          <w:b/>
          <w:bCs/>
          <w:color w:val="000000"/>
          <w:sz w:val="18"/>
          <w:szCs w:val="18"/>
          <w:lang w:eastAsia="en-US"/>
          <w14:ligatures w14:val="standardContextual"/>
        </w:rPr>
        <w:t xml:space="preserve">ἄροσιν </w:t>
      </w:r>
      <w:r w:rsidR="002F1E86" w:rsidRPr="00765CD7">
        <w:rPr>
          <w:rFonts w:asciiTheme="minorHAnsi" w:eastAsiaTheme="minorHAnsi" w:hAnsiTheme="minorHAnsi" w:cstheme="minorHAnsi"/>
          <w:color w:val="000000"/>
          <w:sz w:val="18"/>
          <w:szCs w:val="18"/>
          <w:lang w:eastAsia="en-US"/>
          <w14:ligatures w14:val="standardContextual"/>
        </w:rPr>
        <w:t>ou</w:t>
      </w:r>
      <w:r w:rsidR="002F1E86" w:rsidRPr="00765CD7">
        <w:rPr>
          <w:rFonts w:asciiTheme="minorHAnsi" w:eastAsiaTheme="minorHAnsi" w:hAnsiTheme="minorHAnsi" w:cstheme="minorHAnsi"/>
          <w:b/>
          <w:bCs/>
          <w:color w:val="000000"/>
          <w:sz w:val="18"/>
          <w:szCs w:val="18"/>
          <w:lang w:eastAsia="en-US"/>
          <w14:ligatures w14:val="standardContextual"/>
        </w:rPr>
        <w:t xml:space="preserve"> ἄρουραν </w:t>
      </w:r>
      <w:r w:rsidR="002F1E86" w:rsidRPr="00765CD7">
        <w:rPr>
          <w:rFonts w:asciiTheme="minorHAnsi" w:eastAsiaTheme="minorHAnsi" w:hAnsiTheme="minorHAnsi" w:cstheme="minorHAnsi"/>
          <w:color w:val="000000"/>
          <w:sz w:val="18"/>
          <w:szCs w:val="18"/>
          <w:lang w:eastAsia="en-US"/>
          <w14:ligatures w14:val="standardContextual"/>
        </w:rPr>
        <w:t>ou</w:t>
      </w:r>
      <w:r w:rsidR="002F1E86" w:rsidRPr="00765CD7">
        <w:rPr>
          <w:rFonts w:asciiTheme="minorHAnsi" w:eastAsiaTheme="minorHAnsi" w:hAnsiTheme="minorHAnsi" w:cstheme="minorHAnsi"/>
          <w:b/>
          <w:bCs/>
          <w:color w:val="000000"/>
          <w:sz w:val="18"/>
          <w:szCs w:val="18"/>
          <w:lang w:eastAsia="en-US"/>
          <w14:ligatures w14:val="standardContextual"/>
        </w:rPr>
        <w:t xml:space="preserve"> γῆν. </w:t>
      </w:r>
      <w:r w:rsidR="002F1E86" w:rsidRPr="00765CD7">
        <w:rPr>
          <w:rFonts w:asciiTheme="minorHAnsi" w:eastAsiaTheme="minorHAnsi" w:hAnsiTheme="minorHAnsi" w:cstheme="minorHAnsi"/>
          <w:color w:val="000000"/>
          <w:sz w:val="18"/>
          <w:szCs w:val="18"/>
          <w:lang w:eastAsia="en-US"/>
          <w14:ligatures w14:val="standardContextual"/>
        </w:rPr>
        <w:t xml:space="preserve"> ( West)</w:t>
      </w:r>
    </w:p>
  </w:footnote>
  <w:footnote w:id="465">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F1E86" w:rsidRPr="00765CD7">
        <w:rPr>
          <w:rFonts w:asciiTheme="minorHAnsi" w:eastAsiaTheme="minorHAnsi" w:hAnsiTheme="minorHAnsi" w:cstheme="minorHAnsi"/>
          <w:b/>
          <w:bCs/>
          <w:color w:val="000000"/>
          <w:sz w:val="18"/>
          <w:szCs w:val="18"/>
          <w:lang w:eastAsia="en-US"/>
          <w14:ligatures w14:val="standardContextual"/>
        </w:rPr>
        <w:t xml:space="preserve">461. πρωὶ μάλα σπεύδων, ἵνα τοι πλήθωσιν ἄρουραι  — </w:t>
      </w:r>
      <w:r w:rsidR="002F1E86" w:rsidRPr="00765CD7">
        <w:rPr>
          <w:rFonts w:asciiTheme="minorHAnsi" w:eastAsiaTheme="minorHAnsi" w:hAnsiTheme="minorHAnsi" w:cstheme="minorHAnsi"/>
          <w:b/>
          <w:bCs/>
          <w:color w:val="B00004"/>
          <w:sz w:val="18"/>
          <w:szCs w:val="18"/>
          <w:lang w:eastAsia="en-US"/>
          <w14:ligatures w14:val="standardContextual"/>
        </w:rPr>
        <w:t>Π</w:t>
      </w:r>
      <w:r w:rsidR="002F1E86" w:rsidRPr="00765CD7">
        <w:rPr>
          <w:rFonts w:asciiTheme="minorHAnsi" w:eastAsiaTheme="minorHAnsi" w:hAnsiTheme="minorHAnsi" w:cstheme="minorHAnsi"/>
          <w:b/>
          <w:bCs/>
          <w:color w:val="000000"/>
          <w:sz w:val="18"/>
          <w:szCs w:val="18"/>
          <w:lang w:eastAsia="en-US"/>
          <w14:ligatures w14:val="standardContextual"/>
        </w:rPr>
        <w:t>ρῴ</w:t>
      </w:r>
      <w:r w:rsidR="002F1E86" w:rsidRPr="00765CD7">
        <w:rPr>
          <w:rFonts w:asciiTheme="minorHAnsi" w:eastAsiaTheme="minorHAnsi" w:hAnsiTheme="minorHAnsi" w:cstheme="minorHAnsi"/>
          <w:color w:val="000000"/>
          <w:sz w:val="18"/>
          <w:szCs w:val="18"/>
          <w:lang w:eastAsia="en-US"/>
          <w14:ligatures w14:val="standardContextual"/>
        </w:rPr>
        <w:t xml:space="preserve">  contr. att. de </w:t>
      </w:r>
      <w:r w:rsidR="002F1E86" w:rsidRPr="00765CD7">
        <w:rPr>
          <w:rFonts w:asciiTheme="minorHAnsi" w:eastAsiaTheme="minorHAnsi" w:hAnsiTheme="minorHAnsi" w:cstheme="minorHAnsi"/>
          <w:b/>
          <w:bCs/>
          <w:color w:val="000000"/>
          <w:sz w:val="18"/>
          <w:szCs w:val="18"/>
          <w:lang w:eastAsia="en-US"/>
          <w14:ligatures w14:val="standardContextual"/>
        </w:rPr>
        <w:t xml:space="preserve">πρωΐ, </w:t>
      </w:r>
      <w:r w:rsidR="002F1E86" w:rsidRPr="00765CD7">
        <w:rPr>
          <w:rFonts w:asciiTheme="minorHAnsi" w:eastAsiaTheme="minorHAnsi" w:hAnsiTheme="minorHAnsi" w:cstheme="minorHAnsi"/>
          <w:i/>
          <w:iCs/>
          <w:color w:val="000000"/>
          <w:sz w:val="18"/>
          <w:szCs w:val="18"/>
          <w:lang w:eastAsia="en-US"/>
          <w14:ligatures w14:val="standardContextual"/>
        </w:rPr>
        <w:t>adv</w:t>
      </w:r>
      <w:r w:rsidR="002F1E86" w:rsidRPr="00765CD7">
        <w:rPr>
          <w:rFonts w:asciiTheme="minorHAnsi" w:eastAsiaTheme="minorHAnsi" w:hAnsiTheme="minorHAnsi" w:cstheme="minorHAnsi"/>
          <w:b/>
          <w:bCs/>
          <w:color w:val="000000"/>
          <w:sz w:val="18"/>
          <w:szCs w:val="18"/>
          <w:lang w:eastAsia="en-US"/>
          <w14:ligatures w14:val="standardContextual"/>
        </w:rPr>
        <w:t xml:space="preserve">. : </w:t>
      </w:r>
      <w:r w:rsidR="002F1E86" w:rsidRPr="00765CD7">
        <w:rPr>
          <w:rFonts w:asciiTheme="minorHAnsi" w:eastAsiaTheme="minorHAnsi" w:hAnsiTheme="minorHAnsi" w:cstheme="minorHAnsi"/>
          <w:color w:val="000000"/>
          <w:sz w:val="18"/>
          <w:szCs w:val="18"/>
          <w:lang w:eastAsia="en-US"/>
          <w14:ligatures w14:val="standardContextual"/>
        </w:rPr>
        <w:t xml:space="preserve">(dès) le matin; de bonne heure :  soit tôt dans la saison, soit tôt le matin ( West).    </w:t>
      </w:r>
      <w:r w:rsidR="002F1E86" w:rsidRPr="00765CD7">
        <w:rPr>
          <w:rFonts w:asciiTheme="minorHAnsi" w:eastAsiaTheme="minorHAnsi" w:hAnsiTheme="minorHAnsi" w:cstheme="minorHAnsi"/>
          <w:b/>
          <w:bCs/>
          <w:color w:val="B00004"/>
          <w:sz w:val="18"/>
          <w:szCs w:val="18"/>
          <w:lang w:eastAsia="en-US"/>
          <w14:ligatures w14:val="standardContextual"/>
        </w:rPr>
        <w:t>Σ</w:t>
      </w:r>
      <w:r w:rsidR="002F1E86" w:rsidRPr="00765CD7">
        <w:rPr>
          <w:rFonts w:asciiTheme="minorHAnsi" w:eastAsiaTheme="minorHAnsi" w:hAnsiTheme="minorHAnsi" w:cstheme="minorHAnsi"/>
          <w:b/>
          <w:bCs/>
          <w:color w:val="000000"/>
          <w:sz w:val="18"/>
          <w:szCs w:val="18"/>
          <w:lang w:eastAsia="en-US"/>
          <w14:ligatures w14:val="standardContextual"/>
        </w:rPr>
        <w:t xml:space="preserve">πεύδω—: I  (tr.) : </w:t>
      </w:r>
      <w:r w:rsidR="002F1E86" w:rsidRPr="00765CD7">
        <w:rPr>
          <w:rFonts w:asciiTheme="minorHAnsi" w:eastAsiaTheme="minorHAnsi" w:hAnsiTheme="minorHAnsi" w:cstheme="minorHAnsi"/>
          <w:color w:val="000000"/>
          <w:sz w:val="18"/>
          <w:szCs w:val="18"/>
          <w:lang w:eastAsia="en-US"/>
          <w14:ligatures w14:val="standardContextual"/>
        </w:rPr>
        <w:t xml:space="preserve">hâter ;  II.  ( </w:t>
      </w:r>
      <w:r w:rsidR="002F1E86" w:rsidRPr="00765CD7">
        <w:rPr>
          <w:rFonts w:asciiTheme="minorHAnsi" w:eastAsiaTheme="minorHAnsi" w:hAnsiTheme="minorHAnsi" w:cstheme="minorHAnsi"/>
          <w:b/>
          <w:bCs/>
          <w:color w:val="000000"/>
          <w:sz w:val="18"/>
          <w:szCs w:val="18"/>
          <w:lang w:eastAsia="en-US"/>
          <w14:ligatures w14:val="standardContextual"/>
        </w:rPr>
        <w:t>intr</w:t>
      </w:r>
      <w:r w:rsidR="002F1E86" w:rsidRPr="00765CD7">
        <w:rPr>
          <w:rFonts w:asciiTheme="minorHAnsi" w:eastAsiaTheme="minorHAnsi" w:hAnsiTheme="minorHAnsi" w:cstheme="minorHAnsi"/>
          <w:color w:val="000000"/>
          <w:sz w:val="18"/>
          <w:szCs w:val="18"/>
          <w:lang w:eastAsia="en-US"/>
          <w14:ligatures w14:val="standardContextual"/>
        </w:rPr>
        <w:t xml:space="preserve">.) 1) se hâter, se presser ;  2) agir avec empressement, se donner de la peine, faire des efforts.      </w:t>
      </w:r>
      <w:r w:rsidR="002F1E86" w:rsidRPr="00765CD7">
        <w:rPr>
          <w:rFonts w:asciiTheme="minorHAnsi" w:eastAsiaTheme="minorHAnsi" w:hAnsiTheme="minorHAnsi" w:cstheme="minorHAnsi"/>
          <w:b/>
          <w:bCs/>
          <w:color w:val="B00004"/>
          <w:sz w:val="18"/>
          <w:szCs w:val="18"/>
          <w:lang w:eastAsia="en-US"/>
          <w14:ligatures w14:val="standardContextual"/>
        </w:rPr>
        <w:t>Ἄ</w:t>
      </w:r>
      <w:r w:rsidR="002F1E86" w:rsidRPr="00765CD7">
        <w:rPr>
          <w:rFonts w:asciiTheme="minorHAnsi" w:eastAsiaTheme="minorHAnsi" w:hAnsiTheme="minorHAnsi" w:cstheme="minorHAnsi"/>
          <w:b/>
          <w:bCs/>
          <w:color w:val="000000"/>
          <w:sz w:val="18"/>
          <w:szCs w:val="18"/>
          <w:lang w:eastAsia="en-US"/>
          <w14:ligatures w14:val="standardContextual"/>
        </w:rPr>
        <w:t xml:space="preserve">ρουρα, ας (ἡ) : </w:t>
      </w:r>
      <w:r w:rsidR="002F1E86" w:rsidRPr="00765CD7">
        <w:rPr>
          <w:rFonts w:asciiTheme="minorHAnsi" w:eastAsiaTheme="minorHAnsi" w:hAnsiTheme="minorHAnsi" w:cstheme="minorHAnsi"/>
          <w:color w:val="000000"/>
          <w:sz w:val="18"/>
          <w:szCs w:val="18"/>
          <w:lang w:eastAsia="en-US"/>
          <w14:ligatures w14:val="standardContextual"/>
        </w:rPr>
        <w:t xml:space="preserve">terre labourée ou labourable, champ ; terre, pays, patrie ; terre (Hom.). </w:t>
      </w:r>
      <w:r w:rsidR="002F1E86" w:rsidRPr="00765CD7">
        <w:rPr>
          <w:rFonts w:asciiTheme="minorHAnsi" w:eastAsiaTheme="minorHAnsi" w:hAnsiTheme="minorHAnsi" w:cstheme="minorHAnsi"/>
          <w:b/>
          <w:bCs/>
          <w:color w:val="B00004"/>
          <w:sz w:val="18"/>
          <w:szCs w:val="18"/>
          <w:lang w:eastAsia="en-US"/>
          <w14:ligatures w14:val="standardContextual"/>
        </w:rPr>
        <w:t>Π</w:t>
      </w:r>
      <w:r w:rsidR="002F1E86" w:rsidRPr="00765CD7">
        <w:rPr>
          <w:rFonts w:asciiTheme="minorHAnsi" w:eastAsiaTheme="minorHAnsi" w:hAnsiTheme="minorHAnsi" w:cstheme="minorHAnsi"/>
          <w:b/>
          <w:bCs/>
          <w:color w:val="000000"/>
          <w:sz w:val="18"/>
          <w:szCs w:val="18"/>
          <w:lang w:eastAsia="en-US"/>
          <w14:ligatures w14:val="standardContextual"/>
        </w:rPr>
        <w:t>λήθω</w:t>
      </w:r>
      <w:r w:rsidR="002F1E86" w:rsidRPr="00765CD7">
        <w:rPr>
          <w:rFonts w:asciiTheme="minorHAnsi" w:eastAsiaTheme="minorHAnsi" w:hAnsiTheme="minorHAnsi" w:cstheme="minorHAnsi"/>
          <w:color w:val="000000"/>
          <w:sz w:val="18"/>
          <w:szCs w:val="18"/>
          <w:lang w:eastAsia="en-US"/>
          <w14:ligatures w14:val="standardContextual"/>
        </w:rPr>
        <w:t xml:space="preserve">  </w:t>
      </w:r>
      <w:r w:rsidR="002F1E86" w:rsidRPr="00765CD7">
        <w:rPr>
          <w:rFonts w:asciiTheme="minorHAnsi" w:eastAsiaTheme="minorHAnsi" w:hAnsiTheme="minorHAnsi" w:cstheme="minorHAnsi"/>
          <w:b/>
          <w:bCs/>
          <w:color w:val="000000"/>
          <w:sz w:val="18"/>
          <w:szCs w:val="18"/>
          <w:lang w:eastAsia="en-US"/>
          <w14:ligatures w14:val="standardContextual"/>
        </w:rPr>
        <w:t xml:space="preserve">—[ πλήθω ; </w:t>
      </w:r>
      <w:r w:rsidR="002F1E86" w:rsidRPr="00765CD7">
        <w:rPr>
          <w:rFonts w:asciiTheme="minorHAnsi" w:eastAsiaTheme="minorHAnsi" w:hAnsiTheme="minorHAnsi" w:cstheme="minorHAnsi"/>
          <w:color w:val="000000"/>
          <w:sz w:val="18"/>
          <w:szCs w:val="18"/>
          <w:lang w:eastAsia="en-US"/>
          <w14:ligatures w14:val="standardContextual"/>
        </w:rPr>
        <w:t xml:space="preserve">πλήσω, πέπληθα ; Pa. πλήθομαι </w:t>
      </w:r>
      <w:r w:rsidR="002F1E86" w:rsidRPr="00765CD7">
        <w:rPr>
          <w:rFonts w:asciiTheme="minorHAnsi" w:eastAsiaTheme="minorHAnsi" w:hAnsiTheme="minorHAnsi" w:cstheme="minorHAnsi"/>
          <w:b/>
          <w:bCs/>
          <w:color w:val="000000"/>
          <w:sz w:val="18"/>
          <w:szCs w:val="18"/>
          <w:lang w:eastAsia="en-US"/>
          <w14:ligatures w14:val="standardContextual"/>
        </w:rPr>
        <w:t> ]—:</w:t>
      </w:r>
      <w:r w:rsidR="002F1E86" w:rsidRPr="00765CD7">
        <w:rPr>
          <w:rFonts w:asciiTheme="minorHAnsi" w:eastAsiaTheme="minorHAnsi" w:hAnsiTheme="minorHAnsi" w:cstheme="minorHAnsi"/>
          <w:color w:val="000000"/>
          <w:sz w:val="18"/>
          <w:szCs w:val="18"/>
          <w:lang w:eastAsia="en-US"/>
          <w14:ligatures w14:val="standardContextual"/>
        </w:rPr>
        <w:t xml:space="preserve"> (intr.) être plein, rempli (lune, agora), être plein de (+ gén. [post.] +dat.) ; se remplir, grossir, s’enfler ; </w:t>
      </w:r>
      <w:r w:rsidR="002F1E86" w:rsidRPr="00765CD7">
        <w:rPr>
          <w:rFonts w:asciiTheme="minorHAnsi" w:eastAsiaTheme="minorHAnsi" w:hAnsiTheme="minorHAnsi" w:cstheme="minorHAnsi"/>
          <w:b/>
          <w:bCs/>
          <w:color w:val="000000"/>
          <w:sz w:val="18"/>
          <w:szCs w:val="18"/>
          <w:lang w:eastAsia="en-US"/>
          <w14:ligatures w14:val="standardContextual"/>
        </w:rPr>
        <w:t>-  II  -</w:t>
      </w:r>
      <w:r w:rsidR="002F1E86" w:rsidRPr="00765CD7">
        <w:rPr>
          <w:rFonts w:asciiTheme="minorHAnsi" w:eastAsiaTheme="minorHAnsi" w:hAnsiTheme="minorHAnsi" w:cstheme="minorHAnsi"/>
          <w:color w:val="000000"/>
          <w:sz w:val="18"/>
          <w:szCs w:val="18"/>
          <w:lang w:eastAsia="en-US"/>
          <w14:ligatures w14:val="standardContextual"/>
        </w:rPr>
        <w:t>  (</w:t>
      </w:r>
      <w:r w:rsidR="002F1E86" w:rsidRPr="00765CD7">
        <w:rPr>
          <w:rFonts w:asciiTheme="minorHAnsi" w:eastAsiaTheme="minorHAnsi" w:hAnsiTheme="minorHAnsi" w:cstheme="minorHAnsi"/>
          <w:color w:val="000000"/>
          <w:sz w:val="18"/>
          <w:szCs w:val="18"/>
          <w:u w:val="single"/>
          <w:lang w:eastAsia="en-US"/>
          <w14:ligatures w14:val="standardContextual"/>
        </w:rPr>
        <w:t>tr</w:t>
      </w:r>
      <w:r w:rsidR="002F1E86" w:rsidRPr="00765CD7">
        <w:rPr>
          <w:rFonts w:asciiTheme="minorHAnsi" w:eastAsiaTheme="minorHAnsi" w:hAnsiTheme="minorHAnsi" w:cstheme="minorHAnsi"/>
          <w:color w:val="000000"/>
          <w:sz w:val="18"/>
          <w:szCs w:val="18"/>
          <w:lang w:eastAsia="en-US"/>
          <w14:ligatures w14:val="standardContextual"/>
        </w:rPr>
        <w:t xml:space="preserve">.) remplir ; </w:t>
      </w:r>
      <w:r w:rsidR="002F1E86" w:rsidRPr="00765CD7">
        <w:rPr>
          <w:rFonts w:asciiTheme="minorHAnsi" w:eastAsiaTheme="minorHAnsi" w:hAnsiTheme="minorHAnsi" w:cstheme="minorHAnsi"/>
          <w:b/>
          <w:bCs/>
          <w:color w:val="000000"/>
          <w:sz w:val="18"/>
          <w:szCs w:val="18"/>
          <w:lang w:eastAsia="en-US"/>
          <w14:ligatures w14:val="standardContextual"/>
        </w:rPr>
        <w:t>Pa</w:t>
      </w:r>
      <w:r w:rsidR="002F1E86" w:rsidRPr="00765CD7">
        <w:rPr>
          <w:rFonts w:asciiTheme="minorHAnsi" w:eastAsiaTheme="minorHAnsi" w:hAnsiTheme="minorHAnsi" w:cstheme="minorHAnsi"/>
          <w:color w:val="000000"/>
          <w:sz w:val="18"/>
          <w:szCs w:val="18"/>
          <w:lang w:eastAsia="en-US"/>
          <w14:ligatures w14:val="standardContextual"/>
        </w:rPr>
        <w:t>. être plein.</w:t>
      </w:r>
    </w:p>
  </w:footnote>
  <w:footnote w:id="466">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04E7F" w:rsidRPr="00765CD7">
        <w:rPr>
          <w:rFonts w:asciiTheme="minorHAnsi" w:eastAsiaTheme="minorHAnsi" w:hAnsiTheme="minorHAnsi" w:cstheme="minorHAnsi"/>
          <w:b/>
          <w:bCs/>
          <w:color w:val="000000"/>
          <w:sz w:val="18"/>
          <w:szCs w:val="18"/>
          <w:lang w:eastAsia="en-US"/>
          <w14:ligatures w14:val="standardContextual"/>
        </w:rPr>
        <w:t xml:space="preserve">463. νειὸν δὲ σπείρειν ἔτι κουφίζουσαν ἄρουραν: —   </w:t>
      </w:r>
      <w:r w:rsidR="00204E7F" w:rsidRPr="00765CD7">
        <w:rPr>
          <w:rFonts w:asciiTheme="minorHAnsi" w:eastAsiaTheme="minorHAnsi" w:hAnsiTheme="minorHAnsi" w:cstheme="minorHAnsi"/>
          <w:b/>
          <w:bCs/>
          <w:color w:val="B00004"/>
          <w:sz w:val="18"/>
          <w:szCs w:val="18"/>
          <w:lang w:eastAsia="en-US"/>
          <w14:ligatures w14:val="standardContextual"/>
        </w:rPr>
        <w:t>Ν</w:t>
      </w:r>
      <w:r w:rsidR="00204E7F" w:rsidRPr="00765CD7">
        <w:rPr>
          <w:rFonts w:asciiTheme="minorHAnsi" w:eastAsiaTheme="minorHAnsi" w:hAnsiTheme="minorHAnsi" w:cstheme="minorHAnsi"/>
          <w:b/>
          <w:bCs/>
          <w:color w:val="000000"/>
          <w:sz w:val="18"/>
          <w:szCs w:val="18"/>
          <w:lang w:eastAsia="en-US"/>
          <w14:ligatures w14:val="standardContextual"/>
        </w:rPr>
        <w:t xml:space="preserve">εός, οῦ (ἡ) </w:t>
      </w:r>
      <w:r w:rsidR="00204E7F" w:rsidRPr="00765CD7">
        <w:rPr>
          <w:rFonts w:asciiTheme="minorHAnsi" w:eastAsiaTheme="minorHAnsi" w:hAnsiTheme="minorHAnsi" w:cstheme="minorHAnsi"/>
          <w:b/>
          <w:bCs/>
          <w:i/>
          <w:iCs/>
          <w:color w:val="000000"/>
          <w:sz w:val="18"/>
          <w:szCs w:val="18"/>
          <w:lang w:eastAsia="en-US"/>
          <w14:ligatures w14:val="standardContextual"/>
        </w:rPr>
        <w:t>s.e.</w:t>
      </w:r>
      <w:r w:rsidR="00204E7F" w:rsidRPr="00765CD7">
        <w:rPr>
          <w:rFonts w:asciiTheme="minorHAnsi" w:eastAsiaTheme="minorHAnsi" w:hAnsiTheme="minorHAnsi" w:cstheme="minorHAnsi"/>
          <w:b/>
          <w:bCs/>
          <w:color w:val="000000"/>
          <w:sz w:val="18"/>
          <w:szCs w:val="18"/>
          <w:lang w:eastAsia="en-US"/>
          <w14:ligatures w14:val="standardContextual"/>
        </w:rPr>
        <w:t xml:space="preserve"> γῆ </w:t>
      </w:r>
      <w:r w:rsidR="00204E7F" w:rsidRPr="00765CD7">
        <w:rPr>
          <w:rFonts w:asciiTheme="minorHAnsi" w:eastAsiaTheme="minorHAnsi" w:hAnsiTheme="minorHAnsi" w:cstheme="minorHAnsi"/>
          <w:color w:val="000000"/>
          <w:sz w:val="18"/>
          <w:szCs w:val="18"/>
          <w:lang w:eastAsia="en-US"/>
          <w14:ligatures w14:val="standardContextual"/>
        </w:rPr>
        <w:t xml:space="preserve">: terre qui a reçu un premier labour, terre en jachère.    </w:t>
      </w:r>
      <w:r w:rsidR="00204E7F" w:rsidRPr="00765CD7">
        <w:rPr>
          <w:rFonts w:asciiTheme="minorHAnsi" w:eastAsiaTheme="minorHAnsi" w:hAnsiTheme="minorHAnsi" w:cstheme="minorHAnsi"/>
          <w:b/>
          <w:bCs/>
          <w:color w:val="B00004"/>
          <w:sz w:val="18"/>
          <w:szCs w:val="18"/>
          <w:lang w:eastAsia="en-US"/>
          <w14:ligatures w14:val="standardContextual"/>
        </w:rPr>
        <w:t>Κ</w:t>
      </w:r>
      <w:r w:rsidR="00204E7F" w:rsidRPr="00765CD7">
        <w:rPr>
          <w:rFonts w:asciiTheme="minorHAnsi" w:eastAsiaTheme="minorHAnsi" w:hAnsiTheme="minorHAnsi" w:cstheme="minorHAnsi"/>
          <w:b/>
          <w:bCs/>
          <w:color w:val="000000"/>
          <w:sz w:val="18"/>
          <w:szCs w:val="18"/>
          <w:lang w:eastAsia="en-US"/>
          <w14:ligatures w14:val="standardContextual"/>
        </w:rPr>
        <w:t>ουφίζω</w:t>
      </w:r>
      <w:r w:rsidR="00204E7F" w:rsidRPr="00765CD7">
        <w:rPr>
          <w:rFonts w:asciiTheme="minorHAnsi" w:eastAsiaTheme="minorHAnsi" w:hAnsiTheme="minorHAnsi" w:cstheme="minorHAnsi"/>
          <w:color w:val="000000"/>
          <w:sz w:val="18"/>
          <w:szCs w:val="18"/>
          <w:lang w:eastAsia="en-US"/>
          <w14:ligatures w14:val="standardContextual"/>
        </w:rPr>
        <w:t> </w:t>
      </w:r>
      <w:r w:rsidR="00204E7F" w:rsidRPr="00765CD7">
        <w:rPr>
          <w:rFonts w:asciiTheme="minorHAnsi" w:eastAsiaTheme="minorHAnsi" w:hAnsiTheme="minorHAnsi" w:cstheme="minorHAnsi"/>
          <w:b/>
          <w:bCs/>
          <w:color w:val="000000"/>
          <w:sz w:val="18"/>
          <w:szCs w:val="18"/>
          <w:lang w:eastAsia="en-US"/>
          <w14:ligatures w14:val="standardContextual"/>
        </w:rPr>
        <w:t>—:</w:t>
      </w:r>
      <w:r w:rsidR="00204E7F" w:rsidRPr="00765CD7">
        <w:rPr>
          <w:rFonts w:asciiTheme="minorHAnsi" w:eastAsiaTheme="minorHAnsi" w:hAnsiTheme="minorHAnsi" w:cstheme="minorHAnsi"/>
          <w:color w:val="000000"/>
          <w:sz w:val="18"/>
          <w:szCs w:val="18"/>
          <w:lang w:eastAsia="en-US"/>
          <w14:ligatures w14:val="standardContextual"/>
        </w:rPr>
        <w:t xml:space="preserve">  (intr.) être léger  […]. </w:t>
      </w:r>
      <w:r w:rsidR="00204E7F" w:rsidRPr="00765CD7">
        <w:rPr>
          <w:rFonts w:asciiTheme="minorHAnsi" w:eastAsiaTheme="minorHAnsi" w:hAnsiTheme="minorHAnsi" w:cstheme="minorHAnsi"/>
          <w:b/>
          <w:bCs/>
          <w:color w:val="B00004"/>
          <w:sz w:val="18"/>
          <w:szCs w:val="18"/>
          <w:lang w:eastAsia="en-US"/>
          <w14:ligatures w14:val="standardContextual"/>
        </w:rPr>
        <w:t>Ἄ</w:t>
      </w:r>
      <w:r w:rsidR="00204E7F" w:rsidRPr="00765CD7">
        <w:rPr>
          <w:rFonts w:asciiTheme="minorHAnsi" w:eastAsiaTheme="minorHAnsi" w:hAnsiTheme="minorHAnsi" w:cstheme="minorHAnsi"/>
          <w:b/>
          <w:bCs/>
          <w:color w:val="000000"/>
          <w:sz w:val="18"/>
          <w:szCs w:val="18"/>
          <w:lang w:eastAsia="en-US"/>
          <w14:ligatures w14:val="standardContextual"/>
        </w:rPr>
        <w:t xml:space="preserve">ρουρα, ας (ἡ) : </w:t>
      </w:r>
      <w:r w:rsidR="00204E7F" w:rsidRPr="00765CD7">
        <w:rPr>
          <w:rFonts w:asciiTheme="minorHAnsi" w:eastAsiaTheme="minorHAnsi" w:hAnsiTheme="minorHAnsi" w:cstheme="minorHAnsi"/>
          <w:color w:val="000000"/>
          <w:sz w:val="18"/>
          <w:szCs w:val="18"/>
          <w:lang w:eastAsia="en-US"/>
          <w14:ligatures w14:val="standardContextual"/>
        </w:rPr>
        <w:t xml:space="preserve">terre labourée ou labourable, champ.      </w:t>
      </w:r>
      <w:r w:rsidR="00204E7F" w:rsidRPr="00765CD7">
        <w:rPr>
          <w:rFonts w:asciiTheme="minorHAnsi" w:eastAsiaTheme="minorHAnsi" w:hAnsiTheme="minorHAnsi" w:cstheme="minorHAnsi"/>
          <w:b/>
          <w:bCs/>
          <w:color w:val="000000"/>
          <w:sz w:val="18"/>
          <w:szCs w:val="18"/>
          <w:lang w:eastAsia="en-US"/>
          <w14:ligatures w14:val="standardContextual"/>
        </w:rPr>
        <w:t>κουφίζουσαν ἄρουραν</w:t>
      </w:r>
      <w:r w:rsidR="00204E7F" w:rsidRPr="00765CD7">
        <w:rPr>
          <w:rFonts w:asciiTheme="minorHAnsi" w:eastAsiaTheme="minorHAnsi" w:hAnsiTheme="minorHAnsi" w:cstheme="minorHAnsi"/>
          <w:color w:val="000000"/>
          <w:sz w:val="18"/>
          <w:szCs w:val="18"/>
          <w:lang w:eastAsia="en-US"/>
          <w14:ligatures w14:val="standardContextual"/>
        </w:rPr>
        <w:t xml:space="preserve"> apposé à </w:t>
      </w:r>
      <w:r w:rsidR="00204E7F" w:rsidRPr="00765CD7">
        <w:rPr>
          <w:rFonts w:asciiTheme="minorHAnsi" w:eastAsiaTheme="minorHAnsi" w:hAnsiTheme="minorHAnsi" w:cstheme="minorHAnsi"/>
          <w:b/>
          <w:bCs/>
          <w:color w:val="000000"/>
          <w:sz w:val="18"/>
          <w:szCs w:val="18"/>
          <w:lang w:eastAsia="en-US"/>
          <w14:ligatures w14:val="standardContextual"/>
        </w:rPr>
        <w:t>νειὸν.</w:t>
      </w:r>
    </w:p>
  </w:footnote>
  <w:footnote w:id="467">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04E7F" w:rsidRPr="00765CD7">
        <w:rPr>
          <w:rFonts w:asciiTheme="minorHAnsi" w:hAnsiTheme="minorHAnsi" w:cstheme="minorHAnsi"/>
          <w:b/>
          <w:bCs/>
          <w:sz w:val="18"/>
          <w:szCs w:val="18"/>
        </w:rPr>
        <w:t xml:space="preserve">462.  </w:t>
      </w:r>
      <w:r w:rsidR="00204E7F" w:rsidRPr="00765CD7">
        <w:rPr>
          <w:rFonts w:asciiTheme="minorHAnsi" w:eastAsiaTheme="minorHAnsi" w:hAnsiTheme="minorHAnsi" w:cstheme="minorHAnsi"/>
          <w:b/>
          <w:bCs/>
          <w:color w:val="000000"/>
          <w:sz w:val="18"/>
          <w:szCs w:val="18"/>
          <w:lang w:eastAsia="en-US"/>
          <w14:ligatures w14:val="standardContextual"/>
        </w:rPr>
        <w:t xml:space="preserve">. ἦρι πολεῖν : θέρεος δὲ νεωμένη οὔ σ᾽ ἀπατήσει. —    </w:t>
      </w:r>
      <w:r w:rsidR="00204E7F" w:rsidRPr="00765CD7">
        <w:rPr>
          <w:rFonts w:asciiTheme="minorHAnsi" w:eastAsiaTheme="minorHAnsi" w:hAnsiTheme="minorHAnsi" w:cstheme="minorHAnsi"/>
          <w:b/>
          <w:bCs/>
          <w:color w:val="B00004"/>
          <w:sz w:val="18"/>
          <w:szCs w:val="18"/>
          <w:lang w:eastAsia="en-US"/>
          <w14:ligatures w14:val="standardContextual"/>
        </w:rPr>
        <w:t>Π</w:t>
      </w:r>
      <w:r w:rsidR="00204E7F" w:rsidRPr="00765CD7">
        <w:rPr>
          <w:rFonts w:asciiTheme="minorHAnsi" w:eastAsiaTheme="minorHAnsi" w:hAnsiTheme="minorHAnsi" w:cstheme="minorHAnsi"/>
          <w:b/>
          <w:bCs/>
          <w:color w:val="000000"/>
          <w:sz w:val="18"/>
          <w:szCs w:val="18"/>
          <w:lang w:eastAsia="en-US"/>
          <w14:ligatures w14:val="standardContextual"/>
        </w:rPr>
        <w:t>ολέω-ῶ </w:t>
      </w:r>
      <w:r w:rsidR="00204E7F" w:rsidRPr="00765CD7">
        <w:rPr>
          <w:rFonts w:asciiTheme="minorHAnsi" w:eastAsiaTheme="minorHAnsi" w:hAnsiTheme="minorHAnsi" w:cstheme="minorHAnsi"/>
          <w:color w:val="000000"/>
          <w:sz w:val="18"/>
          <w:szCs w:val="18"/>
          <w:lang w:eastAsia="en-US"/>
          <w14:ligatures w14:val="standardContextual"/>
        </w:rPr>
        <w:t xml:space="preserve"> —(</w:t>
      </w:r>
      <w:r w:rsidR="00204E7F" w:rsidRPr="00765CD7">
        <w:rPr>
          <w:rFonts w:asciiTheme="minorHAnsi" w:eastAsiaTheme="minorHAnsi" w:hAnsiTheme="minorHAnsi" w:cstheme="minorHAnsi"/>
          <w:color w:val="000000"/>
          <w:sz w:val="18"/>
          <w:szCs w:val="18"/>
          <w:u w:val="single"/>
          <w:lang w:eastAsia="en-US"/>
          <w14:ligatures w14:val="standardContextual"/>
        </w:rPr>
        <w:t>tr</w:t>
      </w:r>
      <w:r w:rsidR="00204E7F" w:rsidRPr="00765CD7">
        <w:rPr>
          <w:rFonts w:asciiTheme="minorHAnsi" w:eastAsiaTheme="minorHAnsi" w:hAnsiTheme="minorHAnsi" w:cstheme="minorHAnsi"/>
          <w:color w:val="000000"/>
          <w:sz w:val="18"/>
          <w:szCs w:val="18"/>
          <w:lang w:eastAsia="en-US"/>
          <w14:ligatures w14:val="standardContextual"/>
        </w:rPr>
        <w:t xml:space="preserve">) : tourner, retourner la terre avec la charrue (Hés.).   </w:t>
      </w:r>
      <w:r w:rsidR="00204E7F" w:rsidRPr="00765CD7">
        <w:rPr>
          <w:rFonts w:asciiTheme="minorHAnsi" w:eastAsiaTheme="minorHAnsi" w:hAnsiTheme="minorHAnsi" w:cstheme="minorHAnsi"/>
          <w:b/>
          <w:bCs/>
          <w:color w:val="B00004"/>
          <w:sz w:val="18"/>
          <w:szCs w:val="18"/>
          <w:lang w:eastAsia="en-US"/>
          <w14:ligatures w14:val="standardContextual"/>
        </w:rPr>
        <w:t>Ἔ</w:t>
      </w:r>
      <w:r w:rsidR="00204E7F" w:rsidRPr="00765CD7">
        <w:rPr>
          <w:rFonts w:asciiTheme="minorHAnsi" w:eastAsiaTheme="minorHAnsi" w:hAnsiTheme="minorHAnsi" w:cstheme="minorHAnsi"/>
          <w:b/>
          <w:bCs/>
          <w:color w:val="000000"/>
          <w:sz w:val="18"/>
          <w:szCs w:val="18"/>
          <w:lang w:eastAsia="en-US"/>
          <w14:ligatures w14:val="standardContextual"/>
        </w:rPr>
        <w:t>αρ, ἔαρος (τό) </w:t>
      </w:r>
      <w:r w:rsidR="00204E7F" w:rsidRPr="00765CD7">
        <w:rPr>
          <w:rFonts w:asciiTheme="minorHAnsi" w:eastAsiaTheme="minorHAnsi" w:hAnsiTheme="minorHAnsi" w:cstheme="minorHAnsi"/>
          <w:color w:val="000000"/>
          <w:sz w:val="18"/>
          <w:szCs w:val="18"/>
          <w:lang w:eastAsia="en-US"/>
          <w14:ligatures w14:val="standardContextual"/>
        </w:rPr>
        <w:t xml:space="preserve"> [</w:t>
      </w:r>
      <w:r w:rsidR="00204E7F" w:rsidRPr="00765CD7">
        <w:rPr>
          <w:rFonts w:asciiTheme="minorHAnsi" w:eastAsiaTheme="minorHAnsi" w:hAnsiTheme="minorHAnsi" w:cstheme="minorHAnsi"/>
          <w:b/>
          <w:bCs/>
          <w:color w:val="000000"/>
          <w:sz w:val="18"/>
          <w:szCs w:val="18"/>
          <w:lang w:eastAsia="en-US"/>
          <w14:ligatures w14:val="standardContextual"/>
        </w:rPr>
        <w:t xml:space="preserve">ἦρ  ἦρος (τό) </w:t>
      </w:r>
      <w:r w:rsidR="00204E7F" w:rsidRPr="00765CD7">
        <w:rPr>
          <w:rFonts w:asciiTheme="minorHAnsi" w:eastAsiaTheme="minorHAnsi" w:hAnsiTheme="minorHAnsi" w:cstheme="minorHAnsi"/>
          <w:color w:val="000000"/>
          <w:sz w:val="18"/>
          <w:szCs w:val="18"/>
          <w:lang w:eastAsia="en-US"/>
          <w14:ligatures w14:val="standardContextual"/>
        </w:rPr>
        <w:t xml:space="preserve">;  </w:t>
      </w:r>
      <w:r w:rsidR="00204E7F" w:rsidRPr="00765CD7">
        <w:rPr>
          <w:rFonts w:asciiTheme="minorHAnsi" w:eastAsiaTheme="minorHAnsi" w:hAnsiTheme="minorHAnsi" w:cstheme="minorHAnsi"/>
          <w:i/>
          <w:iCs/>
          <w:color w:val="000000"/>
          <w:sz w:val="18"/>
          <w:szCs w:val="18"/>
          <w:u w:val="single"/>
          <w:lang w:eastAsia="en-US"/>
          <w14:ligatures w14:val="standardContextual"/>
        </w:rPr>
        <w:t>Dat</w:t>
      </w:r>
      <w:r w:rsidR="00204E7F" w:rsidRPr="00765CD7">
        <w:rPr>
          <w:rFonts w:asciiTheme="minorHAnsi" w:eastAsiaTheme="minorHAnsi" w:hAnsiTheme="minorHAnsi" w:cstheme="minorHAnsi"/>
          <w:color w:val="000000"/>
          <w:sz w:val="18"/>
          <w:szCs w:val="18"/>
          <w:lang w:eastAsia="en-US"/>
          <w14:ligatures w14:val="standardContextual"/>
        </w:rPr>
        <w:t xml:space="preserve">. </w:t>
      </w:r>
      <w:r w:rsidR="00204E7F" w:rsidRPr="00765CD7">
        <w:rPr>
          <w:rFonts w:asciiTheme="minorHAnsi" w:eastAsiaTheme="minorHAnsi" w:hAnsiTheme="minorHAnsi" w:cstheme="minorHAnsi"/>
          <w:b/>
          <w:bCs/>
          <w:color w:val="000000"/>
          <w:sz w:val="18"/>
          <w:szCs w:val="18"/>
          <w:lang w:eastAsia="en-US"/>
          <w14:ligatures w14:val="standardContextual"/>
        </w:rPr>
        <w:t>ἦρι</w:t>
      </w:r>
      <w:r w:rsidR="00204E7F" w:rsidRPr="00765CD7">
        <w:rPr>
          <w:rFonts w:asciiTheme="minorHAnsi" w:eastAsiaTheme="minorHAnsi" w:hAnsiTheme="minorHAnsi" w:cstheme="minorHAnsi"/>
          <w:color w:val="000000"/>
          <w:sz w:val="18"/>
          <w:szCs w:val="18"/>
          <w:lang w:eastAsia="en-US"/>
          <w14:ligatures w14:val="standardContextual"/>
        </w:rPr>
        <w:t xml:space="preserve">] : matin, </w:t>
      </w:r>
      <w:r w:rsidR="00204E7F" w:rsidRPr="00765CD7">
        <w:rPr>
          <w:rFonts w:asciiTheme="minorHAnsi" w:eastAsiaTheme="minorHAnsi" w:hAnsiTheme="minorHAnsi" w:cstheme="minorHAnsi"/>
          <w:i/>
          <w:iCs/>
          <w:color w:val="000000"/>
          <w:sz w:val="18"/>
          <w:szCs w:val="18"/>
          <w:lang w:eastAsia="en-US"/>
          <w14:ligatures w14:val="standardContextual"/>
        </w:rPr>
        <w:t>d’où</w:t>
      </w:r>
      <w:r w:rsidR="00204E7F" w:rsidRPr="00765CD7">
        <w:rPr>
          <w:rFonts w:asciiTheme="minorHAnsi" w:eastAsiaTheme="minorHAnsi" w:hAnsiTheme="minorHAnsi" w:cstheme="minorHAnsi"/>
          <w:color w:val="000000"/>
          <w:sz w:val="18"/>
          <w:szCs w:val="18"/>
          <w:lang w:eastAsia="en-US"/>
          <w14:ligatures w14:val="standardContextual"/>
        </w:rPr>
        <w:t xml:space="preserve"> printemps.    </w:t>
      </w:r>
      <w:r w:rsidR="00204E7F" w:rsidRPr="00765CD7">
        <w:rPr>
          <w:rFonts w:asciiTheme="minorHAnsi" w:eastAsiaTheme="minorHAnsi" w:hAnsiTheme="minorHAnsi" w:cstheme="minorHAnsi"/>
          <w:b/>
          <w:bCs/>
          <w:color w:val="B00004"/>
          <w:sz w:val="18"/>
          <w:szCs w:val="18"/>
          <w:lang w:eastAsia="en-US"/>
          <w14:ligatures w14:val="standardContextual"/>
        </w:rPr>
        <w:t>Θ</w:t>
      </w:r>
      <w:r w:rsidR="00204E7F" w:rsidRPr="00765CD7">
        <w:rPr>
          <w:rFonts w:asciiTheme="minorHAnsi" w:eastAsiaTheme="minorHAnsi" w:hAnsiTheme="minorHAnsi" w:cstheme="minorHAnsi"/>
          <w:b/>
          <w:bCs/>
          <w:color w:val="000000"/>
          <w:sz w:val="18"/>
          <w:szCs w:val="18"/>
          <w:lang w:eastAsia="en-US"/>
          <w14:ligatures w14:val="standardContextual"/>
        </w:rPr>
        <w:t>έρος, εος-ους, τό :</w:t>
      </w:r>
      <w:r w:rsidR="00204E7F" w:rsidRPr="00765CD7">
        <w:rPr>
          <w:rFonts w:asciiTheme="minorHAnsi" w:eastAsiaTheme="minorHAnsi" w:hAnsiTheme="minorHAnsi" w:cstheme="minorHAnsi"/>
          <w:color w:val="000000"/>
          <w:sz w:val="18"/>
          <w:szCs w:val="18"/>
          <w:lang w:eastAsia="en-US"/>
          <w14:ligatures w14:val="standardContextual"/>
        </w:rPr>
        <w:t xml:space="preserve"> saison de la chaleur, été ; moisson.      </w:t>
      </w:r>
      <w:r w:rsidR="002E7604" w:rsidRPr="00765CD7">
        <w:rPr>
          <w:rFonts w:asciiTheme="minorHAnsi" w:eastAsiaTheme="minorHAnsi" w:hAnsiTheme="minorHAnsi" w:cstheme="minorHAnsi"/>
          <w:b/>
          <w:bCs/>
          <w:color w:val="C00000"/>
          <w:sz w:val="18"/>
          <w:szCs w:val="18"/>
          <w:lang w:eastAsia="en-US"/>
          <w14:ligatures w14:val="standardContextual"/>
        </w:rPr>
        <w:t>Ν</w:t>
      </w:r>
      <w:r w:rsidR="00204E7F" w:rsidRPr="00765CD7">
        <w:rPr>
          <w:rFonts w:asciiTheme="minorHAnsi" w:eastAsiaTheme="minorHAnsi" w:hAnsiTheme="minorHAnsi" w:cstheme="minorHAnsi"/>
          <w:b/>
          <w:bCs/>
          <w:color w:val="000000"/>
          <w:sz w:val="18"/>
          <w:szCs w:val="18"/>
          <w:lang w:eastAsia="en-US"/>
          <w14:ligatures w14:val="standardContextual"/>
        </w:rPr>
        <w:t>εωμένη &lt; ἄρουρα&gt; (West)</w:t>
      </w:r>
      <w:r w:rsidR="00204E7F" w:rsidRPr="00765CD7">
        <w:rPr>
          <w:rFonts w:asciiTheme="minorHAnsi" w:eastAsiaTheme="minorHAnsi" w:hAnsiTheme="minorHAnsi" w:cstheme="minorHAnsi"/>
          <w:color w:val="000000"/>
          <w:sz w:val="18"/>
          <w:szCs w:val="18"/>
          <w:lang w:eastAsia="en-US"/>
          <w14:ligatures w14:val="standardContextual"/>
        </w:rPr>
        <w:t xml:space="preserve">    </w:t>
      </w:r>
      <w:r w:rsidR="00204E7F" w:rsidRPr="00765CD7">
        <w:rPr>
          <w:rFonts w:asciiTheme="minorHAnsi" w:eastAsiaTheme="minorHAnsi" w:hAnsiTheme="minorHAnsi" w:cstheme="minorHAnsi"/>
          <w:b/>
          <w:bCs/>
          <w:color w:val="B00004"/>
          <w:sz w:val="18"/>
          <w:szCs w:val="18"/>
          <w:lang w:eastAsia="en-US"/>
          <w14:ligatures w14:val="standardContextual"/>
        </w:rPr>
        <w:t>Ἀ</w:t>
      </w:r>
      <w:r w:rsidR="00204E7F" w:rsidRPr="00765CD7">
        <w:rPr>
          <w:rFonts w:asciiTheme="minorHAnsi" w:eastAsiaTheme="minorHAnsi" w:hAnsiTheme="minorHAnsi" w:cstheme="minorHAnsi"/>
          <w:b/>
          <w:bCs/>
          <w:color w:val="000000"/>
          <w:sz w:val="18"/>
          <w:szCs w:val="18"/>
          <w:lang w:eastAsia="en-US"/>
          <w14:ligatures w14:val="standardContextual"/>
        </w:rPr>
        <w:t>πατάω —[</w:t>
      </w:r>
      <w:r w:rsidR="00204E7F" w:rsidRPr="00765CD7">
        <w:rPr>
          <w:rFonts w:asciiTheme="minorHAnsi" w:eastAsiaTheme="minorHAnsi" w:hAnsiTheme="minorHAnsi" w:cstheme="minorHAnsi"/>
          <w:color w:val="000000"/>
          <w:sz w:val="18"/>
          <w:szCs w:val="18"/>
          <w:lang w:eastAsia="en-US"/>
          <w14:ligatures w14:val="standardContextual"/>
        </w:rPr>
        <w:t xml:space="preserve">ἀπατήσω, ἠπάτησα, ἠπάτηκα </w:t>
      </w:r>
      <w:r w:rsidR="00204E7F" w:rsidRPr="00765CD7">
        <w:rPr>
          <w:rFonts w:asciiTheme="minorHAnsi" w:eastAsiaTheme="minorHAnsi" w:hAnsiTheme="minorHAnsi" w:cstheme="minorHAnsi"/>
          <w:b/>
          <w:bCs/>
          <w:color w:val="000000"/>
          <w:sz w:val="18"/>
          <w:szCs w:val="18"/>
          <w:lang w:eastAsia="en-US"/>
          <w14:ligatures w14:val="standardContextual"/>
        </w:rPr>
        <w:t xml:space="preserve">]—: </w:t>
      </w:r>
      <w:r w:rsidR="00204E7F" w:rsidRPr="00765CD7">
        <w:rPr>
          <w:rFonts w:asciiTheme="minorHAnsi" w:eastAsiaTheme="minorHAnsi" w:hAnsiTheme="minorHAnsi" w:cstheme="minorHAnsi"/>
          <w:color w:val="000000"/>
          <w:sz w:val="18"/>
          <w:szCs w:val="18"/>
          <w:lang w:eastAsia="en-US"/>
          <w14:ligatures w14:val="standardContextual"/>
        </w:rPr>
        <w:t xml:space="preserve">tromper.      </w:t>
      </w:r>
      <w:r w:rsidR="00204E7F" w:rsidRPr="00765CD7">
        <w:rPr>
          <w:rFonts w:asciiTheme="minorHAnsi" w:eastAsiaTheme="minorHAnsi" w:hAnsiTheme="minorHAnsi" w:cstheme="minorHAnsi"/>
          <w:color w:val="000000"/>
          <w:sz w:val="18"/>
          <w:szCs w:val="18"/>
          <w:lang w:eastAsia="en-US"/>
          <w14:ligatures w14:val="standardContextual"/>
        </w:rPr>
        <w:br/>
      </w:r>
      <w:r w:rsidR="00204E7F" w:rsidRPr="00765CD7">
        <w:rPr>
          <w:rFonts w:asciiTheme="minorHAnsi" w:eastAsiaTheme="minorHAnsi" w:hAnsiTheme="minorHAnsi" w:cstheme="minorHAnsi"/>
          <w:b/>
          <w:bCs/>
          <w:color w:val="000000"/>
          <w:sz w:val="18"/>
          <w:szCs w:val="18"/>
          <w:lang w:eastAsia="en-US"/>
          <w14:ligatures w14:val="standardContextual"/>
        </w:rPr>
        <w:t xml:space="preserve">        </w:t>
      </w:r>
      <w:r w:rsidR="00204E7F" w:rsidRPr="00765CD7">
        <w:rPr>
          <w:rFonts w:asciiTheme="minorHAnsi" w:eastAsiaTheme="minorHAnsi" w:hAnsiTheme="minorHAnsi" w:cstheme="minorHAnsi"/>
          <w:b/>
          <w:bCs/>
          <w:color w:val="C00000"/>
          <w:sz w:val="18"/>
          <w:szCs w:val="18"/>
          <w:lang w:eastAsia="en-US"/>
          <w14:ligatures w14:val="standardContextual"/>
        </w:rPr>
        <w:t xml:space="preserve">NB. </w:t>
      </w:r>
      <w:r w:rsidR="00204E7F" w:rsidRPr="00765CD7">
        <w:rPr>
          <w:rFonts w:asciiTheme="minorHAnsi" w:eastAsiaTheme="minorHAnsi" w:hAnsiTheme="minorHAnsi" w:cstheme="minorHAnsi"/>
          <w:color w:val="000000"/>
          <w:sz w:val="18"/>
          <w:szCs w:val="18"/>
          <w:lang w:eastAsia="en-US"/>
          <w14:ligatures w14:val="standardContextual"/>
        </w:rPr>
        <w:t>462-3. What Hesiod wants to say now is ‘the land you sow should be fallow land which you have ploughed up in the spring and preferably again in the summer, and it should be sown in good time before too much rain has fallen’, He uses a paratactic formulation which, though not a priamel, resembles 435 f. in having three mem bers with the emphasis on the third. Here they are of increasing length. Cereals were normally sown in a given field in alternate years. During the fallow year the soil was broken up by plough or mattock two, three, or even four times—the more the better—spring and midsummer being the seasons chiefly mentioned. (West).     Mazon inverse 462 et 463.</w:t>
      </w:r>
    </w:p>
  </w:footnote>
  <w:footnote w:id="468">
    <w:p w:rsidR="00B829B6" w:rsidRPr="00765CD7" w:rsidRDefault="00B829B6" w:rsidP="00565B77">
      <w:pPr>
        <w:tabs>
          <w:tab w:val="left" w:pos="284"/>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04E7F" w:rsidRPr="00765CD7">
        <w:rPr>
          <w:rFonts w:asciiTheme="minorHAnsi" w:hAnsiTheme="minorHAnsi" w:cstheme="minorHAnsi"/>
          <w:b/>
          <w:bCs/>
          <w:sz w:val="18"/>
          <w:szCs w:val="18"/>
        </w:rPr>
        <w:t xml:space="preserve">464. </w:t>
      </w:r>
      <w:r w:rsidR="00700A99" w:rsidRPr="00765CD7">
        <w:rPr>
          <w:rFonts w:asciiTheme="minorHAnsi" w:eastAsiaTheme="minorHAnsi" w:hAnsiTheme="minorHAnsi" w:cstheme="minorHAnsi"/>
          <w:b/>
          <w:bCs/>
          <w:color w:val="000000"/>
          <w:sz w:val="18"/>
          <w:szCs w:val="18"/>
          <w:lang w:eastAsia="en-US"/>
          <w14:ligatures w14:val="standardContextual"/>
        </w:rPr>
        <w:t xml:space="preserve">νειὸς ἀλεξιάρη παίδων εὐκηλήτειρα. —  </w:t>
      </w:r>
      <w:r w:rsidR="00700A99" w:rsidRPr="00765CD7">
        <w:rPr>
          <w:rFonts w:asciiTheme="minorHAnsi" w:eastAsiaTheme="minorHAnsi" w:hAnsiTheme="minorHAnsi" w:cstheme="minorHAnsi"/>
          <w:b/>
          <w:bCs/>
          <w:color w:val="B00004"/>
          <w:sz w:val="18"/>
          <w:szCs w:val="18"/>
          <w:lang w:eastAsia="en-US"/>
          <w14:ligatures w14:val="standardContextual"/>
        </w:rPr>
        <w:t>Ν</w:t>
      </w:r>
      <w:r w:rsidR="00700A99" w:rsidRPr="00765CD7">
        <w:rPr>
          <w:rFonts w:asciiTheme="minorHAnsi" w:eastAsiaTheme="minorHAnsi" w:hAnsiTheme="minorHAnsi" w:cstheme="minorHAnsi"/>
          <w:b/>
          <w:bCs/>
          <w:color w:val="000000"/>
          <w:sz w:val="18"/>
          <w:szCs w:val="18"/>
          <w:lang w:eastAsia="en-US"/>
          <w14:ligatures w14:val="standardContextual"/>
        </w:rPr>
        <w:t xml:space="preserve">εός, οῦ (ἡ) </w:t>
      </w:r>
      <w:r w:rsidR="00700A99" w:rsidRPr="00765CD7">
        <w:rPr>
          <w:rFonts w:asciiTheme="minorHAnsi" w:eastAsiaTheme="minorHAnsi" w:hAnsiTheme="minorHAnsi" w:cstheme="minorHAnsi"/>
          <w:b/>
          <w:bCs/>
          <w:i/>
          <w:iCs/>
          <w:color w:val="000000"/>
          <w:sz w:val="18"/>
          <w:szCs w:val="18"/>
          <w:lang w:eastAsia="en-US"/>
          <w14:ligatures w14:val="standardContextual"/>
        </w:rPr>
        <w:t>s.e.</w:t>
      </w:r>
      <w:r w:rsidR="00700A99" w:rsidRPr="00765CD7">
        <w:rPr>
          <w:rFonts w:asciiTheme="minorHAnsi" w:eastAsiaTheme="minorHAnsi" w:hAnsiTheme="minorHAnsi" w:cstheme="minorHAnsi"/>
          <w:b/>
          <w:bCs/>
          <w:color w:val="000000"/>
          <w:sz w:val="18"/>
          <w:szCs w:val="18"/>
          <w:lang w:eastAsia="en-US"/>
          <w14:ligatures w14:val="standardContextual"/>
        </w:rPr>
        <w:t xml:space="preserve"> γῆ </w:t>
      </w:r>
      <w:r w:rsidR="00700A99" w:rsidRPr="00765CD7">
        <w:rPr>
          <w:rFonts w:asciiTheme="minorHAnsi" w:eastAsiaTheme="minorHAnsi" w:hAnsiTheme="minorHAnsi" w:cstheme="minorHAnsi"/>
          <w:color w:val="000000"/>
          <w:sz w:val="18"/>
          <w:szCs w:val="18"/>
          <w:lang w:eastAsia="en-US"/>
          <w14:ligatures w14:val="standardContextual"/>
        </w:rPr>
        <w:t xml:space="preserve">: terre qui a reçu un premier labour, terre en jachère.   </w:t>
      </w:r>
      <w:r w:rsidR="00700A99" w:rsidRPr="00765CD7">
        <w:rPr>
          <w:rFonts w:asciiTheme="minorHAnsi" w:eastAsiaTheme="minorHAnsi" w:hAnsiTheme="minorHAnsi" w:cstheme="minorHAnsi"/>
          <w:b/>
          <w:bCs/>
          <w:color w:val="B00004"/>
          <w:sz w:val="18"/>
          <w:szCs w:val="18"/>
          <w:lang w:eastAsia="en-US"/>
          <w14:ligatures w14:val="standardContextual"/>
        </w:rPr>
        <w:t>Ἀ</w:t>
      </w:r>
      <w:r w:rsidR="00700A99" w:rsidRPr="00765CD7">
        <w:rPr>
          <w:rFonts w:asciiTheme="minorHAnsi" w:eastAsiaTheme="minorHAnsi" w:hAnsiTheme="minorHAnsi" w:cstheme="minorHAnsi"/>
          <w:b/>
          <w:bCs/>
          <w:color w:val="000000"/>
          <w:sz w:val="18"/>
          <w:szCs w:val="18"/>
          <w:lang w:eastAsia="en-US"/>
          <w14:ligatures w14:val="standardContextual"/>
        </w:rPr>
        <w:t>λεξι·άρη, ης</w:t>
      </w:r>
      <w:r w:rsidR="00700A99" w:rsidRPr="00765CD7">
        <w:rPr>
          <w:rFonts w:asciiTheme="minorHAnsi" w:eastAsiaTheme="minorHAnsi" w:hAnsiTheme="minorHAnsi" w:cstheme="minorHAnsi"/>
          <w:color w:val="000000"/>
          <w:sz w:val="18"/>
          <w:szCs w:val="18"/>
          <w:lang w:eastAsia="en-US"/>
          <w14:ligatures w14:val="standardContextual"/>
        </w:rPr>
        <w:t xml:space="preserve"> (ἡ) [ᾰᾰ] : qui détourne les imprécations </w:t>
      </w:r>
      <w:r w:rsidR="00700A99" w:rsidRPr="00765CD7">
        <w:rPr>
          <w:rFonts w:asciiTheme="minorHAnsi" w:eastAsiaTheme="minorHAnsi" w:hAnsiTheme="minorHAnsi" w:cstheme="minorHAnsi"/>
          <w:i/>
          <w:iCs/>
          <w:color w:val="000000"/>
          <w:sz w:val="18"/>
          <w:szCs w:val="18"/>
          <w:lang w:eastAsia="en-US"/>
          <w14:ligatures w14:val="standardContextual"/>
        </w:rPr>
        <w:t>ou</w:t>
      </w:r>
      <w:r w:rsidR="00700A99" w:rsidRPr="00765CD7">
        <w:rPr>
          <w:rFonts w:asciiTheme="minorHAnsi" w:eastAsiaTheme="minorHAnsi" w:hAnsiTheme="minorHAnsi" w:cstheme="minorHAnsi"/>
          <w:color w:val="000000"/>
          <w:sz w:val="18"/>
          <w:szCs w:val="18"/>
          <w:lang w:eastAsia="en-US"/>
          <w14:ligatures w14:val="standardContextual"/>
        </w:rPr>
        <w:t xml:space="preserve"> les maux.     </w:t>
      </w:r>
      <w:r w:rsidR="00700A99" w:rsidRPr="00765CD7">
        <w:rPr>
          <w:rFonts w:asciiTheme="minorHAnsi" w:eastAsiaTheme="minorHAnsi" w:hAnsiTheme="minorHAnsi" w:cstheme="minorHAnsi"/>
          <w:b/>
          <w:bCs/>
          <w:color w:val="B00004"/>
          <w:sz w:val="18"/>
          <w:szCs w:val="18"/>
          <w:lang w:eastAsia="en-US"/>
          <w14:ligatures w14:val="standardContextual"/>
        </w:rPr>
        <w:t>Ε</w:t>
      </w:r>
      <w:r w:rsidR="00700A99" w:rsidRPr="00765CD7">
        <w:rPr>
          <w:rFonts w:asciiTheme="minorHAnsi" w:eastAsiaTheme="minorHAnsi" w:hAnsiTheme="minorHAnsi" w:cstheme="minorHAnsi"/>
          <w:b/>
          <w:bCs/>
          <w:color w:val="000000"/>
          <w:sz w:val="18"/>
          <w:szCs w:val="18"/>
          <w:lang w:eastAsia="en-US"/>
          <w14:ligatures w14:val="standardContextual"/>
        </w:rPr>
        <w:t>ὐ·κηλήτειρα, ας,</w:t>
      </w:r>
      <w:r w:rsidR="00700A99" w:rsidRPr="00765CD7">
        <w:rPr>
          <w:rFonts w:asciiTheme="minorHAnsi" w:eastAsiaTheme="minorHAnsi" w:hAnsiTheme="minorHAnsi" w:cstheme="minorHAnsi"/>
          <w:color w:val="000000"/>
          <w:sz w:val="18"/>
          <w:szCs w:val="18"/>
          <w:lang w:eastAsia="en-US"/>
          <w14:ligatures w14:val="standardContextual"/>
        </w:rPr>
        <w:t xml:space="preserve"> </w:t>
      </w:r>
      <w:r w:rsidR="00700A99" w:rsidRPr="00765CD7">
        <w:rPr>
          <w:rFonts w:asciiTheme="minorHAnsi" w:eastAsiaTheme="minorHAnsi" w:hAnsiTheme="minorHAnsi" w:cstheme="minorHAnsi"/>
          <w:i/>
          <w:iCs/>
          <w:color w:val="000000"/>
          <w:sz w:val="18"/>
          <w:szCs w:val="18"/>
          <w:lang w:eastAsia="en-US"/>
          <w14:ligatures w14:val="standardContextual"/>
        </w:rPr>
        <w:t>adj. f.</w:t>
      </w:r>
      <w:r w:rsidR="00700A99" w:rsidRPr="00765CD7">
        <w:rPr>
          <w:rFonts w:asciiTheme="minorHAnsi" w:eastAsiaTheme="minorHAnsi" w:hAnsiTheme="minorHAnsi" w:cstheme="minorHAnsi"/>
          <w:color w:val="000000"/>
          <w:sz w:val="18"/>
          <w:szCs w:val="18"/>
          <w:lang w:eastAsia="en-US"/>
          <w14:ligatures w14:val="standardContextual"/>
        </w:rPr>
        <w:t xml:space="preserve"> qui apaise par des caresses, qui charme, </w:t>
      </w:r>
      <w:r w:rsidR="00700A99" w:rsidRPr="00765CD7">
        <w:rPr>
          <w:rFonts w:asciiTheme="minorHAnsi" w:eastAsiaTheme="minorHAnsi" w:hAnsiTheme="minorHAnsi" w:cstheme="minorHAnsi"/>
          <w:i/>
          <w:iCs/>
          <w:color w:val="000000"/>
          <w:sz w:val="18"/>
          <w:szCs w:val="18"/>
          <w:lang w:eastAsia="en-US"/>
          <w14:ligatures w14:val="standardContextual"/>
        </w:rPr>
        <w:t>gén.</w:t>
      </w:r>
    </w:p>
  </w:footnote>
  <w:footnote w:id="469">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00A99" w:rsidRPr="00765CD7">
        <w:rPr>
          <w:rFonts w:asciiTheme="minorHAnsi" w:eastAsiaTheme="minorHAnsi" w:hAnsiTheme="minorHAnsi" w:cstheme="minorHAnsi"/>
          <w:b/>
          <w:bCs/>
          <w:color w:val="000000"/>
          <w:sz w:val="18"/>
          <w:szCs w:val="18"/>
          <w:lang w:eastAsia="en-US"/>
          <w14:ligatures w14:val="standardContextual"/>
        </w:rPr>
        <w:t xml:space="preserve">465. εὔχεσθαι δὲ Διὶ χθονίῳ Δημήτερί θ᾽ ἁγνῇ, — </w:t>
      </w:r>
      <w:r w:rsidR="00700A99" w:rsidRPr="00765CD7">
        <w:rPr>
          <w:rFonts w:asciiTheme="minorHAnsi" w:eastAsiaTheme="minorHAnsi" w:hAnsiTheme="minorHAnsi" w:cstheme="minorHAnsi"/>
          <w:color w:val="000000"/>
          <w:sz w:val="18"/>
          <w:szCs w:val="18"/>
          <w:lang w:eastAsia="en-US"/>
          <w14:ligatures w14:val="standardContextual"/>
        </w:rPr>
        <w:t xml:space="preserve">  </w:t>
      </w:r>
      <w:r w:rsidR="00700A99" w:rsidRPr="00765CD7">
        <w:rPr>
          <w:rFonts w:asciiTheme="minorHAnsi" w:eastAsiaTheme="minorHAnsi" w:hAnsiTheme="minorHAnsi" w:cstheme="minorHAnsi"/>
          <w:b/>
          <w:bCs/>
          <w:color w:val="B00004"/>
          <w:sz w:val="18"/>
          <w:szCs w:val="18"/>
          <w:lang w:eastAsia="en-US"/>
          <w14:ligatures w14:val="standardContextual"/>
        </w:rPr>
        <w:t>Ε</w:t>
      </w:r>
      <w:r w:rsidR="00700A99" w:rsidRPr="00765CD7">
        <w:rPr>
          <w:rFonts w:asciiTheme="minorHAnsi" w:eastAsiaTheme="minorHAnsi" w:hAnsiTheme="minorHAnsi" w:cstheme="minorHAnsi"/>
          <w:b/>
          <w:bCs/>
          <w:color w:val="000000"/>
          <w:sz w:val="18"/>
          <w:szCs w:val="18"/>
          <w:lang w:eastAsia="en-US"/>
          <w14:ligatures w14:val="standardContextual"/>
        </w:rPr>
        <w:t xml:space="preserve">ὔχομαι : </w:t>
      </w:r>
      <w:r w:rsidR="00700A99" w:rsidRPr="00765CD7">
        <w:rPr>
          <w:rFonts w:asciiTheme="minorHAnsi" w:eastAsiaTheme="minorHAnsi" w:hAnsiTheme="minorHAnsi" w:cstheme="minorHAnsi"/>
          <w:color w:val="000000"/>
          <w:sz w:val="18"/>
          <w:szCs w:val="18"/>
          <w:lang w:eastAsia="en-US"/>
          <w14:ligatures w14:val="standardContextual"/>
        </w:rPr>
        <w:t>prier</w:t>
      </w:r>
      <w:r w:rsidR="00700A99" w:rsidRPr="00765CD7">
        <w:rPr>
          <w:rFonts w:asciiTheme="minorHAnsi" w:eastAsiaTheme="minorHAnsi" w:hAnsiTheme="minorHAnsi" w:cstheme="minorHAnsi"/>
          <w:b/>
          <w:bCs/>
          <w:color w:val="000000"/>
          <w:sz w:val="18"/>
          <w:szCs w:val="18"/>
          <w:lang w:eastAsia="en-US"/>
          <w14:ligatures w14:val="standardContextual"/>
        </w:rPr>
        <w:t> (</w:t>
      </w:r>
      <w:r w:rsidR="00700A99" w:rsidRPr="00765CD7">
        <w:rPr>
          <w:rFonts w:asciiTheme="minorHAnsi" w:eastAsiaTheme="minorHAnsi" w:hAnsiTheme="minorHAnsi" w:cstheme="minorHAnsi"/>
          <w:color w:val="000000"/>
          <w:sz w:val="18"/>
          <w:szCs w:val="18"/>
          <w:lang w:eastAsia="en-US"/>
          <w14:ligatures w14:val="standardContextual"/>
        </w:rPr>
        <w:t>qn: dat. ) ; demander par ses prières (de ou que  : prop. inf</w:t>
      </w:r>
      <w:r w:rsidR="00700A99" w:rsidRPr="00765CD7">
        <w:rPr>
          <w:rFonts w:asciiTheme="minorHAnsi" w:eastAsiaTheme="minorHAnsi" w:hAnsiTheme="minorHAnsi" w:cstheme="minorHAnsi"/>
          <w:color w:val="000000"/>
          <w:sz w:val="18"/>
          <w:szCs w:val="18"/>
          <w:u w:val="single"/>
          <w:vertAlign w:val="superscript"/>
          <w:lang w:eastAsia="en-US"/>
          <w14:ligatures w14:val="standardContextual"/>
        </w:rPr>
        <w:t>ve</w:t>
      </w:r>
      <w:r w:rsidR="00700A99" w:rsidRPr="00765CD7">
        <w:rPr>
          <w:rFonts w:asciiTheme="minorHAnsi" w:eastAsiaTheme="minorHAnsi" w:hAnsiTheme="minorHAnsi" w:cstheme="minorHAnsi"/>
          <w:color w:val="000000"/>
          <w:sz w:val="18"/>
          <w:szCs w:val="18"/>
          <w:lang w:eastAsia="en-US"/>
          <w14:ligatures w14:val="standardContextual"/>
        </w:rPr>
        <w:t xml:space="preserve">  ; inf.)</w:t>
      </w:r>
      <w:r w:rsidR="00700A99" w:rsidRPr="00765CD7">
        <w:rPr>
          <w:rFonts w:asciiTheme="minorHAnsi" w:eastAsiaTheme="minorHAnsi" w:hAnsiTheme="minorHAnsi" w:cstheme="minorHAnsi"/>
          <w:b/>
          <w:bCs/>
          <w:color w:val="000000"/>
          <w:sz w:val="18"/>
          <w:szCs w:val="18"/>
          <w:lang w:eastAsia="en-US"/>
          <w14:ligatures w14:val="standardContextual"/>
        </w:rPr>
        <w:t xml:space="preserve">.      </w:t>
      </w:r>
      <w:r w:rsidR="00700A99" w:rsidRPr="00765CD7">
        <w:rPr>
          <w:rFonts w:asciiTheme="minorHAnsi" w:eastAsiaTheme="minorHAnsi" w:hAnsiTheme="minorHAnsi" w:cstheme="minorHAnsi"/>
          <w:b/>
          <w:bCs/>
          <w:color w:val="B00004"/>
          <w:sz w:val="18"/>
          <w:szCs w:val="18"/>
          <w:lang w:eastAsia="en-US"/>
          <w14:ligatures w14:val="standardContextual"/>
        </w:rPr>
        <w:t>Χ</w:t>
      </w:r>
      <w:r w:rsidR="00700A99" w:rsidRPr="00765CD7">
        <w:rPr>
          <w:rFonts w:asciiTheme="minorHAnsi" w:eastAsiaTheme="minorHAnsi" w:hAnsiTheme="minorHAnsi" w:cstheme="minorHAnsi"/>
          <w:b/>
          <w:bCs/>
          <w:color w:val="000000"/>
          <w:sz w:val="18"/>
          <w:szCs w:val="18"/>
          <w:lang w:eastAsia="en-US"/>
          <w14:ligatures w14:val="standardContextual"/>
        </w:rPr>
        <w:t xml:space="preserve">θόνιος, α/ος, ον : </w:t>
      </w:r>
      <w:r w:rsidR="00700A99" w:rsidRPr="00765CD7">
        <w:rPr>
          <w:rFonts w:asciiTheme="minorHAnsi" w:eastAsiaTheme="minorHAnsi" w:hAnsiTheme="minorHAnsi" w:cstheme="minorHAnsi"/>
          <w:color w:val="000000"/>
          <w:sz w:val="18"/>
          <w:szCs w:val="18"/>
          <w:lang w:eastAsia="en-US"/>
          <w14:ligatures w14:val="standardContextual"/>
        </w:rPr>
        <w:t>qui est sous terre, souterrain, (</w:t>
      </w:r>
      <w:r w:rsidR="00700A99" w:rsidRPr="00765CD7">
        <w:rPr>
          <w:rFonts w:asciiTheme="minorHAnsi" w:eastAsiaTheme="minorHAnsi" w:hAnsiTheme="minorHAnsi" w:cstheme="minorHAnsi"/>
          <w:i/>
          <w:iCs/>
          <w:color w:val="000000"/>
          <w:sz w:val="18"/>
          <w:szCs w:val="18"/>
          <w:lang w:eastAsia="en-US"/>
          <w14:ligatures w14:val="standardContextual"/>
        </w:rPr>
        <w:t>part</w:t>
      </w:r>
      <w:r w:rsidR="00700A99" w:rsidRPr="00765CD7">
        <w:rPr>
          <w:rFonts w:asciiTheme="minorHAnsi" w:eastAsiaTheme="minorHAnsi" w:hAnsiTheme="minorHAnsi" w:cstheme="minorHAnsi"/>
          <w:color w:val="000000"/>
          <w:sz w:val="18"/>
          <w:szCs w:val="18"/>
          <w:lang w:eastAsia="en-US"/>
          <w14:ligatures w14:val="standardContextual"/>
        </w:rPr>
        <w:t xml:space="preserve">.) des Enfers, infernal, (Subst masc. pl)  : les dieux des enfers ; (subst. f. sg.) la déesse des Enfers (Dèmèter ou Hécate) ; qui pénètre sous terre, qui va sous terre.    </w:t>
      </w:r>
      <w:r w:rsidR="00700A99" w:rsidRPr="00765CD7">
        <w:rPr>
          <w:rFonts w:asciiTheme="minorHAnsi" w:eastAsiaTheme="minorHAnsi" w:hAnsiTheme="minorHAnsi" w:cstheme="minorHAnsi"/>
          <w:b/>
          <w:bCs/>
          <w:color w:val="B00004"/>
          <w:sz w:val="18"/>
          <w:szCs w:val="18"/>
          <w:lang w:eastAsia="en-US"/>
          <w14:ligatures w14:val="standardContextual"/>
        </w:rPr>
        <w:t>Ἁ</w:t>
      </w:r>
      <w:r w:rsidR="00700A99" w:rsidRPr="00765CD7">
        <w:rPr>
          <w:rFonts w:asciiTheme="minorHAnsi" w:eastAsiaTheme="minorHAnsi" w:hAnsiTheme="minorHAnsi" w:cstheme="minorHAnsi"/>
          <w:b/>
          <w:bCs/>
          <w:color w:val="000000"/>
          <w:sz w:val="18"/>
          <w:szCs w:val="18"/>
          <w:lang w:eastAsia="en-US"/>
          <w14:ligatures w14:val="standardContextual"/>
        </w:rPr>
        <w:t xml:space="preserve">γνός, ή, όν : </w:t>
      </w:r>
      <w:r w:rsidR="00700A99" w:rsidRPr="00765CD7">
        <w:rPr>
          <w:rFonts w:asciiTheme="minorHAnsi" w:eastAsiaTheme="minorHAnsi" w:hAnsiTheme="minorHAnsi" w:cstheme="minorHAnsi"/>
          <w:color w:val="000000"/>
          <w:sz w:val="18"/>
          <w:szCs w:val="18"/>
          <w:lang w:eastAsia="en-US"/>
          <w14:ligatures w14:val="standardContextual"/>
        </w:rPr>
        <w:t xml:space="preserve">pur, saint, sacré.  </w:t>
      </w:r>
    </w:p>
  </w:footnote>
  <w:footnote w:id="470">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00A99" w:rsidRPr="00765CD7">
        <w:rPr>
          <w:rFonts w:asciiTheme="minorHAnsi" w:hAnsiTheme="minorHAnsi" w:cstheme="minorHAnsi"/>
          <w:b/>
          <w:bCs/>
          <w:sz w:val="18"/>
          <w:szCs w:val="18"/>
        </w:rPr>
        <w:t xml:space="preserve"> </w:t>
      </w:r>
      <w:r w:rsidR="00700A99" w:rsidRPr="00765CD7">
        <w:rPr>
          <w:rFonts w:asciiTheme="minorHAnsi" w:eastAsiaTheme="minorHAnsi" w:hAnsiTheme="minorHAnsi" w:cstheme="minorHAnsi"/>
          <w:b/>
          <w:bCs/>
          <w:color w:val="000000"/>
          <w:sz w:val="18"/>
          <w:szCs w:val="18"/>
          <w:lang w:eastAsia="en-US"/>
          <w14:ligatures w14:val="standardContextual"/>
        </w:rPr>
        <w:t xml:space="preserve">466. ἐκτελέα βρίθειν Δημήτερος ἱερὸν ἀκτήν, — </w:t>
      </w:r>
      <w:r w:rsidR="00700A99" w:rsidRPr="00765CD7">
        <w:rPr>
          <w:rFonts w:asciiTheme="minorHAnsi" w:eastAsiaTheme="minorHAnsi" w:hAnsiTheme="minorHAnsi" w:cstheme="minorHAnsi"/>
          <w:color w:val="000000"/>
          <w:sz w:val="18"/>
          <w:szCs w:val="18"/>
          <w:lang w:eastAsia="en-US"/>
          <w14:ligatures w14:val="standardContextual"/>
        </w:rPr>
        <w:t xml:space="preserve">  </w:t>
      </w:r>
      <w:r w:rsidR="00700A99" w:rsidRPr="00765CD7">
        <w:rPr>
          <w:rFonts w:asciiTheme="minorHAnsi" w:eastAsiaTheme="minorHAnsi" w:hAnsiTheme="minorHAnsi" w:cstheme="minorHAnsi"/>
          <w:b/>
          <w:bCs/>
          <w:color w:val="B00004"/>
          <w:sz w:val="18"/>
          <w:szCs w:val="18"/>
          <w:lang w:eastAsia="en-US"/>
          <w14:ligatures w14:val="standardContextual"/>
        </w:rPr>
        <w:t>Ἐ</w:t>
      </w:r>
      <w:r w:rsidR="00700A99" w:rsidRPr="00765CD7">
        <w:rPr>
          <w:rFonts w:asciiTheme="minorHAnsi" w:eastAsiaTheme="minorHAnsi" w:hAnsiTheme="minorHAnsi" w:cstheme="minorHAnsi"/>
          <w:b/>
          <w:bCs/>
          <w:color w:val="000000"/>
          <w:sz w:val="18"/>
          <w:szCs w:val="18"/>
          <w:lang w:eastAsia="en-US"/>
          <w14:ligatures w14:val="standardContextual"/>
        </w:rPr>
        <w:t>κτελής, ής, ές :</w:t>
      </w:r>
      <w:r w:rsidR="00700A99" w:rsidRPr="00765CD7">
        <w:rPr>
          <w:rFonts w:asciiTheme="minorHAnsi" w:eastAsiaTheme="minorHAnsi" w:hAnsiTheme="minorHAnsi" w:cstheme="minorHAnsi"/>
          <w:color w:val="000000"/>
          <w:sz w:val="18"/>
          <w:szCs w:val="18"/>
          <w:lang w:eastAsia="en-US"/>
          <w14:ligatures w14:val="standardContextual"/>
        </w:rPr>
        <w:t xml:space="preserve"> 1 achevé, accompli, parfait ; </w:t>
      </w:r>
      <w:r w:rsidR="00700A99" w:rsidRPr="00765CD7">
        <w:rPr>
          <w:rFonts w:asciiTheme="minorHAnsi" w:eastAsiaTheme="minorHAnsi" w:hAnsiTheme="minorHAnsi" w:cstheme="minorHAnsi"/>
          <w:i/>
          <w:iCs/>
          <w:color w:val="000000"/>
          <w:sz w:val="18"/>
          <w:szCs w:val="18"/>
          <w:lang w:eastAsia="en-US"/>
          <w14:ligatures w14:val="standardContextual"/>
        </w:rPr>
        <w:t xml:space="preserve"> </w:t>
      </w:r>
      <w:r w:rsidR="00700A99" w:rsidRPr="00765CD7">
        <w:rPr>
          <w:rFonts w:asciiTheme="minorHAnsi" w:eastAsiaTheme="minorHAnsi" w:hAnsiTheme="minorHAnsi" w:cstheme="minorHAnsi"/>
          <w:color w:val="000000"/>
          <w:sz w:val="18"/>
          <w:szCs w:val="18"/>
          <w:lang w:eastAsia="en-US"/>
          <w14:ligatures w14:val="standardContextual"/>
        </w:rPr>
        <w:t xml:space="preserve">2 </w:t>
      </w:r>
      <w:r w:rsidR="00700A99" w:rsidRPr="00765CD7">
        <w:rPr>
          <w:rFonts w:asciiTheme="minorHAnsi" w:eastAsiaTheme="minorHAnsi" w:hAnsiTheme="minorHAnsi" w:cstheme="minorHAnsi"/>
          <w:i/>
          <w:iCs/>
          <w:color w:val="000000"/>
          <w:sz w:val="18"/>
          <w:szCs w:val="18"/>
          <w:lang w:eastAsia="en-US"/>
          <w14:ligatures w14:val="standardContextual"/>
        </w:rPr>
        <w:t xml:space="preserve">p. suite : </w:t>
      </w:r>
      <w:r w:rsidR="00700A99" w:rsidRPr="00765CD7">
        <w:rPr>
          <w:rFonts w:asciiTheme="minorHAnsi" w:eastAsiaTheme="minorHAnsi" w:hAnsiTheme="minorHAnsi" w:cstheme="minorHAnsi"/>
          <w:color w:val="000000"/>
          <w:sz w:val="18"/>
          <w:szCs w:val="18"/>
          <w:lang w:eastAsia="en-US"/>
          <w14:ligatures w14:val="standardContextual"/>
        </w:rPr>
        <w:t xml:space="preserve">mûr, HÉS.        </w:t>
      </w:r>
      <w:r w:rsidR="00700A99" w:rsidRPr="00765CD7">
        <w:rPr>
          <w:rFonts w:asciiTheme="minorHAnsi" w:eastAsiaTheme="minorHAnsi" w:hAnsiTheme="minorHAnsi" w:cstheme="minorHAnsi"/>
          <w:b/>
          <w:bCs/>
          <w:color w:val="B00004"/>
          <w:sz w:val="18"/>
          <w:szCs w:val="18"/>
          <w:lang w:eastAsia="en-US"/>
          <w14:ligatures w14:val="standardContextual"/>
        </w:rPr>
        <w:t>Β</w:t>
      </w:r>
      <w:r w:rsidR="00700A99" w:rsidRPr="00765CD7">
        <w:rPr>
          <w:rFonts w:asciiTheme="minorHAnsi" w:eastAsiaTheme="minorHAnsi" w:hAnsiTheme="minorHAnsi" w:cstheme="minorHAnsi"/>
          <w:b/>
          <w:bCs/>
          <w:color w:val="000000"/>
          <w:sz w:val="18"/>
          <w:szCs w:val="18"/>
          <w:lang w:eastAsia="en-US"/>
          <w14:ligatures w14:val="standardContextual"/>
        </w:rPr>
        <w:t>ρίθω</w:t>
      </w:r>
      <w:r w:rsidR="00700A99" w:rsidRPr="00765CD7">
        <w:rPr>
          <w:rFonts w:asciiTheme="minorHAnsi" w:eastAsiaTheme="minorHAnsi" w:hAnsiTheme="minorHAnsi" w:cstheme="minorHAnsi"/>
          <w:color w:val="000000"/>
          <w:sz w:val="18"/>
          <w:szCs w:val="18"/>
          <w:lang w:eastAsia="en-US"/>
          <w14:ligatures w14:val="standardContextual"/>
        </w:rPr>
        <w:t xml:space="preserve"> </w:t>
      </w:r>
      <w:r w:rsidR="00700A99" w:rsidRPr="00765CD7">
        <w:rPr>
          <w:rFonts w:asciiTheme="minorHAnsi" w:eastAsiaTheme="minorHAnsi" w:hAnsiTheme="minorHAnsi" w:cstheme="minorHAnsi"/>
          <w:b/>
          <w:bCs/>
          <w:color w:val="000000"/>
          <w:sz w:val="18"/>
          <w:szCs w:val="18"/>
          <w:lang w:eastAsia="en-US"/>
          <w14:ligatures w14:val="standardContextual"/>
        </w:rPr>
        <w:t xml:space="preserve">– : </w:t>
      </w:r>
      <w:r w:rsidR="00700A99" w:rsidRPr="00765CD7">
        <w:rPr>
          <w:rFonts w:asciiTheme="minorHAnsi" w:eastAsiaTheme="minorHAnsi" w:hAnsiTheme="minorHAnsi" w:cstheme="minorHAnsi"/>
          <w:color w:val="000000"/>
          <w:sz w:val="18"/>
          <w:szCs w:val="18"/>
          <w:lang w:eastAsia="en-US"/>
          <w14:ligatures w14:val="standardContextual"/>
        </w:rPr>
        <w:t>(</w:t>
      </w:r>
      <w:r w:rsidR="00700A99" w:rsidRPr="00765CD7">
        <w:rPr>
          <w:rFonts w:asciiTheme="minorHAnsi" w:eastAsiaTheme="minorHAnsi" w:hAnsiTheme="minorHAnsi" w:cstheme="minorHAnsi"/>
          <w:i/>
          <w:iCs/>
          <w:color w:val="000000"/>
          <w:sz w:val="18"/>
          <w:szCs w:val="18"/>
          <w:u w:val="single"/>
          <w:lang w:eastAsia="en-US"/>
          <w14:ligatures w14:val="standardContextual"/>
        </w:rPr>
        <w:t>intr</w:t>
      </w:r>
      <w:r w:rsidR="00700A99" w:rsidRPr="00765CD7">
        <w:rPr>
          <w:rFonts w:asciiTheme="minorHAnsi" w:eastAsiaTheme="minorHAnsi" w:hAnsiTheme="minorHAnsi" w:cstheme="minorHAnsi"/>
          <w:color w:val="000000"/>
          <w:sz w:val="18"/>
          <w:szCs w:val="18"/>
          <w:lang w:eastAsia="en-US"/>
          <w14:ligatures w14:val="standardContextual"/>
        </w:rPr>
        <w:t>.) être lourd ; s’incliner ou pencher par son propre poids ; (</w:t>
      </w:r>
      <w:r w:rsidR="00700A99" w:rsidRPr="00765CD7">
        <w:rPr>
          <w:rFonts w:asciiTheme="minorHAnsi" w:eastAsiaTheme="minorHAnsi" w:hAnsiTheme="minorHAnsi" w:cstheme="minorHAnsi"/>
          <w:i/>
          <w:iCs/>
          <w:color w:val="000000"/>
          <w:sz w:val="18"/>
          <w:szCs w:val="18"/>
          <w:u w:val="single"/>
          <w:lang w:eastAsia="en-US"/>
          <w14:ligatures w14:val="standardContextual"/>
        </w:rPr>
        <w:t>tr</w:t>
      </w:r>
      <w:r w:rsidR="00700A99" w:rsidRPr="00765CD7">
        <w:rPr>
          <w:rFonts w:asciiTheme="minorHAnsi" w:eastAsiaTheme="minorHAnsi" w:hAnsiTheme="minorHAnsi" w:cstheme="minorHAnsi"/>
          <w:color w:val="000000"/>
          <w:sz w:val="18"/>
          <w:szCs w:val="18"/>
          <w:lang w:eastAsia="en-US"/>
          <w14:ligatures w14:val="standardContextual"/>
        </w:rPr>
        <w:t xml:space="preserve">.) charger ; fig.) combler.     </w:t>
      </w:r>
      <w:r w:rsidR="00700A99" w:rsidRPr="00765CD7">
        <w:rPr>
          <w:rFonts w:asciiTheme="minorHAnsi" w:eastAsiaTheme="minorHAnsi" w:hAnsiTheme="minorHAnsi" w:cstheme="minorHAnsi"/>
          <w:b/>
          <w:bCs/>
          <w:color w:val="B00004"/>
          <w:sz w:val="18"/>
          <w:szCs w:val="18"/>
          <w:lang w:eastAsia="en-US"/>
          <w14:ligatures w14:val="standardContextual"/>
        </w:rPr>
        <w:t>Ἀ</w:t>
      </w:r>
      <w:r w:rsidR="00700A99" w:rsidRPr="00765CD7">
        <w:rPr>
          <w:rFonts w:asciiTheme="minorHAnsi" w:eastAsiaTheme="minorHAnsi" w:hAnsiTheme="minorHAnsi" w:cstheme="minorHAnsi"/>
          <w:b/>
          <w:bCs/>
          <w:color w:val="000000"/>
          <w:sz w:val="18"/>
          <w:szCs w:val="18"/>
          <w:lang w:eastAsia="en-US"/>
          <w14:ligatures w14:val="standardContextual"/>
        </w:rPr>
        <w:t>κτή, ῆς (ἡ) :</w:t>
      </w:r>
      <w:r w:rsidR="00700A99" w:rsidRPr="00765CD7">
        <w:rPr>
          <w:rFonts w:asciiTheme="minorHAnsi" w:eastAsiaTheme="minorHAnsi" w:hAnsiTheme="minorHAnsi" w:cstheme="minorHAnsi"/>
          <w:color w:val="000000"/>
          <w:sz w:val="18"/>
          <w:szCs w:val="18"/>
          <w:lang w:eastAsia="en-US"/>
          <w14:ligatures w14:val="standardContextual"/>
        </w:rPr>
        <w:t xml:space="preserve"> fruit, nourriture de Démêter ;  </w:t>
      </w:r>
      <w:r w:rsidR="00700A99" w:rsidRPr="00765CD7">
        <w:rPr>
          <w:rFonts w:asciiTheme="minorHAnsi" w:eastAsiaTheme="minorHAnsi" w:hAnsiTheme="minorHAnsi" w:cstheme="minorHAnsi"/>
          <w:i/>
          <w:iCs/>
          <w:color w:val="000000"/>
          <w:sz w:val="18"/>
          <w:szCs w:val="18"/>
          <w:lang w:eastAsia="en-US"/>
          <w14:ligatures w14:val="standardContextual"/>
        </w:rPr>
        <w:t>c-à-d.</w:t>
      </w:r>
      <w:r w:rsidR="00700A99" w:rsidRPr="00765CD7">
        <w:rPr>
          <w:rFonts w:asciiTheme="minorHAnsi" w:eastAsiaTheme="minorHAnsi" w:hAnsiTheme="minorHAnsi" w:cstheme="minorHAnsi"/>
          <w:color w:val="000000"/>
          <w:sz w:val="18"/>
          <w:szCs w:val="18"/>
          <w:lang w:eastAsia="en-US"/>
          <w14:ligatures w14:val="standardContextual"/>
        </w:rPr>
        <w:t xml:space="preserve">, blé ou farine de blé. </w:t>
      </w:r>
      <w:r w:rsidRPr="00765CD7">
        <w:rPr>
          <w:rFonts w:asciiTheme="minorHAnsi" w:hAnsiTheme="minorHAnsi" w:cstheme="minorHAnsi"/>
          <w:b/>
          <w:bCs/>
          <w:sz w:val="18"/>
          <w:szCs w:val="18"/>
        </w:rPr>
        <w:t xml:space="preserve"> </w:t>
      </w:r>
    </w:p>
  </w:footnote>
  <w:footnote w:id="471">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00A99" w:rsidRPr="00765CD7">
        <w:rPr>
          <w:rFonts w:asciiTheme="minorHAnsi" w:hAnsiTheme="minorHAnsi" w:cstheme="minorHAnsi"/>
          <w:b/>
          <w:bCs/>
          <w:sz w:val="18"/>
          <w:szCs w:val="18"/>
        </w:rPr>
        <w:t xml:space="preserve"> </w:t>
      </w:r>
      <w:r w:rsidR="00700A99" w:rsidRPr="00765CD7">
        <w:rPr>
          <w:rFonts w:asciiTheme="minorHAnsi" w:eastAsiaTheme="minorHAnsi" w:hAnsiTheme="minorHAnsi" w:cstheme="minorHAnsi"/>
          <w:b/>
          <w:bCs/>
          <w:color w:val="000000"/>
          <w:sz w:val="18"/>
          <w:szCs w:val="18"/>
          <w:lang w:eastAsia="en-US"/>
          <w14:ligatures w14:val="standardContextual"/>
        </w:rPr>
        <w:t xml:space="preserve">467. ἀρχόμενος τὰ πρῶτ᾽ ἀρότου, ὅτ᾽ ἂν ἄκρον ἐχέτλης  — </w:t>
      </w:r>
      <w:r w:rsidR="00700A99" w:rsidRPr="00765CD7">
        <w:rPr>
          <w:rFonts w:asciiTheme="minorHAnsi" w:eastAsiaTheme="minorHAnsi" w:hAnsiTheme="minorHAnsi" w:cstheme="minorHAnsi"/>
          <w:color w:val="000000"/>
          <w:sz w:val="18"/>
          <w:szCs w:val="18"/>
          <w:lang w:eastAsia="en-US"/>
          <w14:ligatures w14:val="standardContextual"/>
        </w:rPr>
        <w:t xml:space="preserve"> </w:t>
      </w:r>
      <w:r w:rsidR="00700A99" w:rsidRPr="00765CD7">
        <w:rPr>
          <w:rFonts w:asciiTheme="minorHAnsi" w:eastAsiaTheme="minorHAnsi" w:hAnsiTheme="minorHAnsi" w:cstheme="minorHAnsi"/>
          <w:b/>
          <w:bCs/>
          <w:color w:val="B00004"/>
          <w:sz w:val="18"/>
          <w:szCs w:val="18"/>
          <w:lang w:eastAsia="en-US"/>
          <w14:ligatures w14:val="standardContextual"/>
        </w:rPr>
        <w:t>Ἄ</w:t>
      </w:r>
      <w:r w:rsidR="00700A99" w:rsidRPr="00765CD7">
        <w:rPr>
          <w:rFonts w:asciiTheme="minorHAnsi" w:eastAsiaTheme="minorHAnsi" w:hAnsiTheme="minorHAnsi" w:cstheme="minorHAnsi"/>
          <w:b/>
          <w:bCs/>
          <w:color w:val="000000"/>
          <w:sz w:val="18"/>
          <w:szCs w:val="18"/>
          <w:lang w:eastAsia="en-US"/>
          <w14:ligatures w14:val="standardContextual"/>
        </w:rPr>
        <w:t>ρχω  —[</w:t>
      </w:r>
      <w:r w:rsidR="00700A99" w:rsidRPr="00765CD7">
        <w:rPr>
          <w:rFonts w:asciiTheme="minorHAnsi" w:eastAsiaTheme="minorHAnsi" w:hAnsiTheme="minorHAnsi" w:cstheme="minorHAnsi"/>
          <w:color w:val="000000"/>
          <w:sz w:val="18"/>
          <w:szCs w:val="18"/>
          <w:lang w:eastAsia="en-US"/>
          <w14:ligatures w14:val="standardContextual"/>
        </w:rPr>
        <w:t xml:space="preserve"> ἄρξω : ἦρξα : ἦρχα </w:t>
      </w:r>
      <w:r w:rsidR="00700A99" w:rsidRPr="00765CD7">
        <w:rPr>
          <w:rFonts w:asciiTheme="minorHAnsi" w:eastAsiaTheme="minorHAnsi" w:hAnsiTheme="minorHAnsi" w:cstheme="minorHAnsi"/>
          <w:b/>
          <w:bCs/>
          <w:color w:val="000000"/>
          <w:sz w:val="18"/>
          <w:szCs w:val="18"/>
          <w:lang w:eastAsia="en-US"/>
          <w14:ligatures w14:val="standardContextual"/>
        </w:rPr>
        <w:t>]—:</w:t>
      </w:r>
      <w:r w:rsidR="00700A99" w:rsidRPr="00765CD7">
        <w:rPr>
          <w:rFonts w:asciiTheme="minorHAnsi" w:eastAsiaTheme="minorHAnsi" w:hAnsiTheme="minorHAnsi" w:cstheme="minorHAnsi"/>
          <w:color w:val="000000"/>
          <w:sz w:val="18"/>
          <w:szCs w:val="18"/>
          <w:lang w:eastAsia="en-US"/>
          <w14:ligatures w14:val="standardContextual"/>
        </w:rPr>
        <w:t xml:space="preserve">  commander (gén., rart dat.).     </w:t>
      </w:r>
      <w:r w:rsidR="00700A99" w:rsidRPr="00765CD7">
        <w:rPr>
          <w:rFonts w:asciiTheme="minorHAnsi" w:eastAsiaTheme="minorHAnsi" w:hAnsiTheme="minorHAnsi" w:cstheme="minorHAnsi"/>
          <w:b/>
          <w:bCs/>
          <w:color w:val="B00004"/>
          <w:sz w:val="18"/>
          <w:szCs w:val="18"/>
          <w:lang w:eastAsia="en-US"/>
          <w14:ligatures w14:val="standardContextual"/>
        </w:rPr>
        <w:t>Ἄ</w:t>
      </w:r>
      <w:r w:rsidR="00700A99" w:rsidRPr="00765CD7">
        <w:rPr>
          <w:rFonts w:asciiTheme="minorHAnsi" w:eastAsiaTheme="minorHAnsi" w:hAnsiTheme="minorHAnsi" w:cstheme="minorHAnsi"/>
          <w:b/>
          <w:bCs/>
          <w:color w:val="000000"/>
          <w:sz w:val="18"/>
          <w:szCs w:val="18"/>
          <w:lang w:eastAsia="en-US"/>
          <w14:ligatures w14:val="standardContextual"/>
        </w:rPr>
        <w:t>ρχομαι-my  —:</w:t>
      </w:r>
      <w:r w:rsidR="00700A99" w:rsidRPr="00765CD7">
        <w:rPr>
          <w:rFonts w:asciiTheme="minorHAnsi" w:eastAsiaTheme="minorHAnsi" w:hAnsiTheme="minorHAnsi" w:cstheme="minorHAnsi"/>
          <w:color w:val="000000"/>
          <w:sz w:val="18"/>
          <w:szCs w:val="18"/>
          <w:lang w:eastAsia="en-US"/>
          <w14:ligatures w14:val="standardContextual"/>
        </w:rPr>
        <w:t xml:space="preserve"> commencer (avec gén.  ; </w:t>
      </w:r>
      <w:r w:rsidR="00700A99" w:rsidRPr="00765CD7">
        <w:rPr>
          <w:rFonts w:asciiTheme="minorHAnsi" w:eastAsiaTheme="minorHAnsi" w:hAnsiTheme="minorHAnsi" w:cstheme="minorHAnsi"/>
          <w:i/>
          <w:iCs/>
          <w:color w:val="000000"/>
          <w:sz w:val="18"/>
          <w:szCs w:val="18"/>
          <w:lang w:eastAsia="en-US"/>
          <w14:ligatures w14:val="standardContextual"/>
        </w:rPr>
        <w:t>rart</w:t>
      </w:r>
      <w:r w:rsidR="00700A99" w:rsidRPr="00765CD7">
        <w:rPr>
          <w:rFonts w:asciiTheme="minorHAnsi" w:eastAsiaTheme="minorHAnsi" w:hAnsiTheme="minorHAnsi" w:cstheme="minorHAnsi"/>
          <w:color w:val="000000"/>
          <w:sz w:val="18"/>
          <w:szCs w:val="18"/>
          <w:lang w:eastAsia="en-US"/>
          <w14:ligatures w14:val="standardContextual"/>
        </w:rPr>
        <w:t xml:space="preserve"> avec acc.).    </w:t>
      </w:r>
      <w:r w:rsidR="00700A99" w:rsidRPr="00765CD7">
        <w:rPr>
          <w:rFonts w:asciiTheme="minorHAnsi" w:eastAsiaTheme="minorHAnsi" w:hAnsiTheme="minorHAnsi" w:cstheme="minorHAnsi"/>
          <w:b/>
          <w:bCs/>
          <w:color w:val="B00004"/>
          <w:sz w:val="18"/>
          <w:szCs w:val="18"/>
          <w:lang w:eastAsia="en-US"/>
          <w14:ligatures w14:val="standardContextual"/>
        </w:rPr>
        <w:t>Ἄ</w:t>
      </w:r>
      <w:r w:rsidR="00700A99" w:rsidRPr="00765CD7">
        <w:rPr>
          <w:rFonts w:asciiTheme="minorHAnsi" w:eastAsiaTheme="minorHAnsi" w:hAnsiTheme="minorHAnsi" w:cstheme="minorHAnsi"/>
          <w:b/>
          <w:bCs/>
          <w:color w:val="000000"/>
          <w:sz w:val="18"/>
          <w:szCs w:val="18"/>
          <w:lang w:eastAsia="en-US"/>
          <w14:ligatures w14:val="standardContextual"/>
        </w:rPr>
        <w:t>ρχομαι </w:t>
      </w:r>
      <w:r w:rsidR="00700A99" w:rsidRPr="00765CD7">
        <w:rPr>
          <w:rFonts w:asciiTheme="minorHAnsi" w:eastAsiaTheme="minorHAnsi" w:hAnsiTheme="minorHAnsi" w:cstheme="minorHAnsi"/>
          <w:color w:val="000000"/>
          <w:sz w:val="18"/>
          <w:szCs w:val="18"/>
          <w:lang w:eastAsia="en-US"/>
          <w14:ligatures w14:val="standardContextual"/>
        </w:rPr>
        <w:t xml:space="preserve">P. </w:t>
      </w:r>
      <w:r w:rsidR="00700A99" w:rsidRPr="00765CD7">
        <w:rPr>
          <w:rFonts w:asciiTheme="minorHAnsi" w:eastAsiaTheme="minorHAnsi" w:hAnsiTheme="minorHAnsi" w:cstheme="minorHAnsi"/>
          <w:b/>
          <w:bCs/>
          <w:color w:val="000000"/>
          <w:sz w:val="18"/>
          <w:szCs w:val="18"/>
          <w:lang w:eastAsia="en-US"/>
          <w14:ligatures w14:val="standardContextual"/>
        </w:rPr>
        <w:t xml:space="preserve">—: </w:t>
      </w:r>
      <w:r w:rsidR="00700A99" w:rsidRPr="00765CD7">
        <w:rPr>
          <w:rFonts w:asciiTheme="minorHAnsi" w:eastAsiaTheme="minorHAnsi" w:hAnsiTheme="minorHAnsi" w:cstheme="minorHAnsi"/>
          <w:color w:val="000000"/>
          <w:sz w:val="18"/>
          <w:szCs w:val="18"/>
          <w:lang w:eastAsia="en-US"/>
          <w14:ligatures w14:val="standardContextual"/>
        </w:rPr>
        <w:t xml:space="preserve">être commandé.     </w:t>
      </w:r>
      <w:r w:rsidR="00700A99" w:rsidRPr="00765CD7">
        <w:rPr>
          <w:rFonts w:asciiTheme="minorHAnsi" w:eastAsiaTheme="minorHAnsi" w:hAnsiTheme="minorHAnsi" w:cstheme="minorHAnsi"/>
          <w:b/>
          <w:bCs/>
          <w:color w:val="000000"/>
          <w:sz w:val="18"/>
          <w:szCs w:val="18"/>
          <w:lang w:eastAsia="en-US"/>
          <w14:ligatures w14:val="standardContextual"/>
        </w:rPr>
        <w:t xml:space="preserve"> τὸ πρῶτον, τὰ πρῶτα, </w:t>
      </w:r>
      <w:r w:rsidR="00700A99" w:rsidRPr="00765CD7">
        <w:rPr>
          <w:rFonts w:asciiTheme="minorHAnsi" w:eastAsiaTheme="minorHAnsi" w:hAnsiTheme="minorHAnsi" w:cstheme="minorHAnsi"/>
          <w:color w:val="000000"/>
          <w:sz w:val="18"/>
          <w:szCs w:val="18"/>
          <w:lang w:eastAsia="en-US"/>
          <w14:ligatures w14:val="standardContextual"/>
        </w:rPr>
        <w:t xml:space="preserve">subst. n. sg/pl.: le commencement; Subst.n. sg./pl.: </w:t>
      </w:r>
      <w:r w:rsidR="00700A99" w:rsidRPr="00765CD7">
        <w:rPr>
          <w:rFonts w:asciiTheme="minorHAnsi" w:eastAsiaTheme="minorHAnsi" w:hAnsiTheme="minorHAnsi" w:cstheme="minorHAnsi"/>
          <w:b/>
          <w:bCs/>
          <w:color w:val="000000"/>
          <w:sz w:val="18"/>
          <w:szCs w:val="18"/>
          <w:lang w:eastAsia="en-US"/>
          <w14:ligatures w14:val="standardContextual"/>
        </w:rPr>
        <w:t>(τὰ) πρῶτα</w:t>
      </w:r>
      <w:r w:rsidR="00700A99" w:rsidRPr="00765CD7">
        <w:rPr>
          <w:rFonts w:asciiTheme="minorHAnsi" w:eastAsiaTheme="minorHAnsi" w:hAnsiTheme="minorHAnsi" w:cstheme="minorHAnsi"/>
          <w:color w:val="000000"/>
          <w:sz w:val="18"/>
          <w:szCs w:val="18"/>
          <w:lang w:eastAsia="en-US"/>
          <w14:ligatures w14:val="standardContextual"/>
        </w:rPr>
        <w:t xml:space="preserve"> ; ταπρῶτα ; </w:t>
      </w:r>
      <w:r w:rsidR="00700A99" w:rsidRPr="00765CD7">
        <w:rPr>
          <w:rFonts w:asciiTheme="minorHAnsi" w:eastAsiaTheme="minorHAnsi" w:hAnsiTheme="minorHAnsi" w:cstheme="minorHAnsi"/>
          <w:b/>
          <w:bCs/>
          <w:color w:val="000000"/>
          <w:sz w:val="18"/>
          <w:szCs w:val="18"/>
          <w:lang w:eastAsia="en-US"/>
          <w14:ligatures w14:val="standardContextual"/>
        </w:rPr>
        <w:t>(τὸ) πρῶτον; τοπρῶτον;</w:t>
      </w:r>
      <w:r w:rsidR="00700A99" w:rsidRPr="00765CD7">
        <w:rPr>
          <w:rFonts w:asciiTheme="minorHAnsi" w:eastAsiaTheme="minorHAnsi" w:hAnsiTheme="minorHAnsi" w:cstheme="minorHAnsi"/>
          <w:color w:val="000000"/>
          <w:sz w:val="18"/>
          <w:szCs w:val="18"/>
          <w:lang w:eastAsia="en-US"/>
          <w14:ligatures w14:val="standardContextual"/>
        </w:rPr>
        <w:t>) : d’abord, premièrement, la première fois.   </w:t>
      </w:r>
      <w:r w:rsidR="00700A99" w:rsidRPr="00765CD7">
        <w:rPr>
          <w:rFonts w:asciiTheme="minorHAnsi" w:eastAsiaTheme="minorHAnsi" w:hAnsiTheme="minorHAnsi" w:cstheme="minorHAnsi"/>
          <w:b/>
          <w:bCs/>
          <w:color w:val="B00004"/>
          <w:sz w:val="18"/>
          <w:szCs w:val="18"/>
          <w:lang w:eastAsia="en-US"/>
          <w14:ligatures w14:val="standardContextual"/>
        </w:rPr>
        <w:t>Ἄ</w:t>
      </w:r>
      <w:r w:rsidR="00700A99" w:rsidRPr="00765CD7">
        <w:rPr>
          <w:rFonts w:asciiTheme="minorHAnsi" w:eastAsiaTheme="minorHAnsi" w:hAnsiTheme="minorHAnsi" w:cstheme="minorHAnsi"/>
          <w:b/>
          <w:bCs/>
          <w:color w:val="000000"/>
          <w:sz w:val="18"/>
          <w:szCs w:val="18"/>
          <w:lang w:eastAsia="en-US"/>
          <w14:ligatures w14:val="standardContextual"/>
        </w:rPr>
        <w:t>κρος, α, ον :</w:t>
      </w:r>
      <w:r w:rsidR="00700A99" w:rsidRPr="00765CD7">
        <w:rPr>
          <w:rFonts w:asciiTheme="minorHAnsi" w:eastAsiaTheme="minorHAnsi" w:hAnsiTheme="minorHAnsi" w:cstheme="minorHAnsi"/>
          <w:color w:val="000000"/>
          <w:sz w:val="18"/>
          <w:szCs w:val="18"/>
          <w:lang w:eastAsia="en-US"/>
          <w14:ligatures w14:val="standardContextual"/>
        </w:rPr>
        <w:t xml:space="preserve"> (adj.) extrême, le plus haut  […] ;  </w:t>
      </w:r>
      <w:r w:rsidR="00700A99" w:rsidRPr="00765CD7">
        <w:rPr>
          <w:rFonts w:asciiTheme="minorHAnsi" w:eastAsiaTheme="minorHAnsi" w:hAnsiTheme="minorHAnsi" w:cstheme="minorHAnsi"/>
          <w:b/>
          <w:bCs/>
          <w:color w:val="000000"/>
          <w:sz w:val="18"/>
          <w:szCs w:val="18"/>
          <w:lang w:eastAsia="en-US"/>
          <w14:ligatures w14:val="standardContextual"/>
        </w:rPr>
        <w:t xml:space="preserve">Τὸ ἄκρον : </w:t>
      </w:r>
      <w:r w:rsidR="00700A99" w:rsidRPr="00765CD7">
        <w:rPr>
          <w:rFonts w:asciiTheme="minorHAnsi" w:eastAsiaTheme="minorHAnsi" w:hAnsiTheme="minorHAnsi" w:cstheme="minorHAnsi"/>
          <w:color w:val="000000"/>
          <w:sz w:val="18"/>
          <w:szCs w:val="18"/>
          <w:lang w:eastAsia="en-US"/>
          <w14:ligatures w14:val="standardContextual"/>
        </w:rPr>
        <w:t> </w:t>
      </w:r>
      <w:r w:rsidR="00700A99" w:rsidRPr="00765CD7">
        <w:rPr>
          <w:rFonts w:asciiTheme="minorHAnsi" w:eastAsiaTheme="minorHAnsi" w:hAnsiTheme="minorHAnsi" w:cstheme="minorHAnsi"/>
          <w:b/>
          <w:bCs/>
          <w:color w:val="000000"/>
          <w:sz w:val="18"/>
          <w:szCs w:val="18"/>
          <w:lang w:eastAsia="en-US"/>
          <w14:ligatures w14:val="standardContextual"/>
        </w:rPr>
        <w:t>1</w:t>
      </w:r>
      <w:r w:rsidR="00700A99" w:rsidRPr="00765CD7">
        <w:rPr>
          <w:rFonts w:asciiTheme="minorHAnsi" w:eastAsiaTheme="minorHAnsi" w:hAnsiTheme="minorHAnsi" w:cstheme="minorHAnsi"/>
          <w:color w:val="000000"/>
          <w:sz w:val="18"/>
          <w:szCs w:val="18"/>
          <w:lang w:eastAsia="en-US"/>
          <w14:ligatures w14:val="standardContextual"/>
        </w:rPr>
        <w:t xml:space="preserve"> le sommet ;  </w:t>
      </w:r>
      <w:r w:rsidR="00700A99" w:rsidRPr="00765CD7">
        <w:rPr>
          <w:rFonts w:asciiTheme="minorHAnsi" w:eastAsiaTheme="minorHAnsi" w:hAnsiTheme="minorHAnsi" w:cstheme="minorHAnsi"/>
          <w:b/>
          <w:bCs/>
          <w:color w:val="000000"/>
          <w:sz w:val="18"/>
          <w:szCs w:val="18"/>
          <w:lang w:eastAsia="en-US"/>
          <w14:ligatures w14:val="standardContextual"/>
        </w:rPr>
        <w:t>2</w:t>
      </w:r>
      <w:r w:rsidR="00700A99" w:rsidRPr="00765CD7">
        <w:rPr>
          <w:rFonts w:asciiTheme="minorHAnsi" w:eastAsiaTheme="minorHAnsi" w:hAnsiTheme="minorHAnsi" w:cstheme="minorHAnsi"/>
          <w:color w:val="000000"/>
          <w:sz w:val="18"/>
          <w:szCs w:val="18"/>
          <w:lang w:eastAsia="en-US"/>
          <w14:ligatures w14:val="standardContextual"/>
        </w:rPr>
        <w:t xml:space="preserve"> l’extrémité. </w:t>
      </w:r>
      <w:r w:rsidR="00700A99" w:rsidRPr="00765CD7">
        <w:rPr>
          <w:rFonts w:asciiTheme="minorHAnsi" w:eastAsiaTheme="minorHAnsi" w:hAnsiTheme="minorHAnsi" w:cstheme="minorHAnsi"/>
          <w:b/>
          <w:bCs/>
          <w:color w:val="B00004"/>
          <w:sz w:val="18"/>
          <w:szCs w:val="18"/>
          <w:lang w:eastAsia="en-US"/>
          <w14:ligatures w14:val="standardContextual"/>
        </w:rPr>
        <w:t>Ἐ</w:t>
      </w:r>
      <w:r w:rsidR="00700A99" w:rsidRPr="00765CD7">
        <w:rPr>
          <w:rFonts w:asciiTheme="minorHAnsi" w:eastAsiaTheme="minorHAnsi" w:hAnsiTheme="minorHAnsi" w:cstheme="minorHAnsi"/>
          <w:b/>
          <w:bCs/>
          <w:color w:val="000000"/>
          <w:sz w:val="18"/>
          <w:szCs w:val="18"/>
          <w:lang w:eastAsia="en-US"/>
          <w14:ligatures w14:val="standardContextual"/>
        </w:rPr>
        <w:t>χέτλη, ης</w:t>
      </w:r>
      <w:r w:rsidR="00700A99" w:rsidRPr="00765CD7">
        <w:rPr>
          <w:rFonts w:asciiTheme="minorHAnsi" w:eastAsiaTheme="minorHAnsi" w:hAnsiTheme="minorHAnsi" w:cstheme="minorHAnsi"/>
          <w:color w:val="000000"/>
          <w:sz w:val="18"/>
          <w:szCs w:val="18"/>
          <w:lang w:eastAsia="en-US"/>
          <w14:ligatures w14:val="standardContextual"/>
        </w:rPr>
        <w:t xml:space="preserve"> (ἡ) : manche de charrue.  </w:t>
      </w:r>
      <w:r w:rsidRPr="00765CD7">
        <w:rPr>
          <w:rFonts w:asciiTheme="minorHAnsi" w:hAnsiTheme="minorHAnsi" w:cstheme="minorHAnsi"/>
          <w:b/>
          <w:bCs/>
          <w:sz w:val="18"/>
          <w:szCs w:val="18"/>
        </w:rPr>
        <w:t xml:space="preserve"> </w:t>
      </w:r>
    </w:p>
  </w:footnote>
  <w:footnote w:id="472">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17E0" w:rsidRPr="00765CD7">
        <w:rPr>
          <w:rFonts w:asciiTheme="minorHAnsi" w:eastAsiaTheme="minorHAnsi" w:hAnsiTheme="minorHAnsi" w:cstheme="minorHAnsi"/>
          <w:b/>
          <w:bCs/>
          <w:color w:val="000000"/>
          <w:sz w:val="18"/>
          <w:szCs w:val="18"/>
          <w:lang w:eastAsia="en-US"/>
          <w14:ligatures w14:val="standardContextual"/>
        </w:rPr>
        <w:t>468. χειρὶ λαβὼν ὅρπηκα βοῶν ἐπὶ νῶτον ἵκηαι  [ὅρπηκα : ὅρπηκι West]  —</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 xml:space="preserve">ἄκρον ἐχέτλης </w:t>
      </w:r>
      <w:r w:rsidR="00C417E0" w:rsidRPr="00765CD7">
        <w:rPr>
          <w:rFonts w:asciiTheme="minorHAnsi" w:eastAsiaTheme="minorHAnsi" w:hAnsiTheme="minorHAnsi" w:cstheme="minorHAnsi"/>
          <w:color w:val="000000"/>
          <w:sz w:val="18"/>
          <w:szCs w:val="18"/>
          <w:lang w:eastAsia="en-US"/>
          <w14:ligatures w14:val="standardContextual"/>
        </w:rPr>
        <w:t>cod de</w:t>
      </w:r>
      <w:r w:rsidR="00C417E0" w:rsidRPr="00765CD7">
        <w:rPr>
          <w:rFonts w:asciiTheme="minorHAnsi" w:eastAsiaTheme="minorHAnsi" w:hAnsiTheme="minorHAnsi" w:cstheme="minorHAnsi"/>
          <w:b/>
          <w:bCs/>
          <w:color w:val="000000"/>
          <w:sz w:val="18"/>
          <w:szCs w:val="18"/>
          <w:lang w:eastAsia="en-US"/>
          <w14:ligatures w14:val="standardContextual"/>
        </w:rPr>
        <w:t xml:space="preserve"> λαβὼν.     </w:t>
      </w:r>
      <w:r w:rsidR="00C417E0" w:rsidRPr="00765CD7">
        <w:rPr>
          <w:rFonts w:asciiTheme="minorHAnsi" w:eastAsiaTheme="minorHAnsi" w:hAnsiTheme="minorHAnsi" w:cstheme="minorHAnsi"/>
          <w:b/>
          <w:bCs/>
          <w:color w:val="B00004"/>
          <w:sz w:val="18"/>
          <w:szCs w:val="18"/>
          <w:lang w:eastAsia="en-US"/>
          <w14:ligatures w14:val="standardContextual"/>
        </w:rPr>
        <w:t>Ὅ</w:t>
      </w:r>
      <w:r w:rsidR="00C417E0" w:rsidRPr="00765CD7">
        <w:rPr>
          <w:rFonts w:asciiTheme="minorHAnsi" w:eastAsiaTheme="minorHAnsi" w:hAnsiTheme="minorHAnsi" w:cstheme="minorHAnsi"/>
          <w:b/>
          <w:bCs/>
          <w:color w:val="000000"/>
          <w:sz w:val="18"/>
          <w:szCs w:val="18"/>
          <w:lang w:eastAsia="en-US"/>
          <w14:ligatures w14:val="standardContextual"/>
        </w:rPr>
        <w:t>ρπηξ, ηκος (ὁ)</w:t>
      </w:r>
      <w:r w:rsidR="00C417E0" w:rsidRPr="00765CD7">
        <w:rPr>
          <w:rFonts w:asciiTheme="minorHAnsi" w:eastAsiaTheme="minorHAnsi" w:hAnsiTheme="minorHAnsi" w:cstheme="minorHAnsi"/>
          <w:color w:val="000000"/>
          <w:sz w:val="18"/>
          <w:szCs w:val="18"/>
          <w:lang w:eastAsia="en-US"/>
          <w14:ligatures w14:val="standardContextual"/>
        </w:rPr>
        <w:t xml:space="preserve"> : jeune pousse, rejeton, rameau ; aiguillon, HÉS. </w:t>
      </w:r>
      <w:r w:rsidR="00C417E0" w:rsidRPr="00765CD7">
        <w:rPr>
          <w:rFonts w:asciiTheme="minorHAnsi" w:eastAsiaTheme="minorHAnsi" w:hAnsiTheme="minorHAnsi" w:cstheme="minorHAnsi"/>
          <w:i/>
          <w:iCs/>
          <w:color w:val="000000"/>
          <w:sz w:val="18"/>
          <w:szCs w:val="18"/>
          <w:lang w:eastAsia="en-US"/>
          <w14:ligatures w14:val="standardContextual"/>
        </w:rPr>
        <w:t xml:space="preserve">O. 466.      </w:t>
      </w:r>
      <w:r w:rsidR="00C417E0" w:rsidRPr="00765CD7">
        <w:rPr>
          <w:rFonts w:asciiTheme="minorHAnsi" w:eastAsiaTheme="minorHAnsi" w:hAnsiTheme="minorHAnsi" w:cstheme="minorHAnsi"/>
          <w:b/>
          <w:bCs/>
          <w:color w:val="000000"/>
          <w:sz w:val="18"/>
          <w:szCs w:val="18"/>
          <w:lang w:eastAsia="en-US"/>
          <w14:ligatures w14:val="standardContextual"/>
        </w:rPr>
        <w:t>ἵκηαι</w:t>
      </w:r>
      <w:r w:rsidR="00C417E0" w:rsidRPr="00765CD7">
        <w:rPr>
          <w:rFonts w:asciiTheme="minorHAnsi" w:eastAsiaTheme="minorHAnsi" w:hAnsiTheme="minorHAnsi" w:cstheme="minorHAnsi"/>
          <w:color w:val="000000"/>
          <w:sz w:val="18"/>
          <w:szCs w:val="18"/>
          <w:lang w:eastAsia="en-US"/>
          <w14:ligatures w14:val="standardContextual"/>
        </w:rPr>
        <w:t xml:space="preserve">  subj aor. my 2sg (épq) de </w:t>
      </w:r>
      <w:r w:rsidR="00C417E0" w:rsidRPr="00765CD7">
        <w:rPr>
          <w:rFonts w:asciiTheme="minorHAnsi" w:eastAsiaTheme="minorHAnsi" w:hAnsiTheme="minorHAnsi" w:cstheme="minorHAnsi"/>
          <w:b/>
          <w:bCs/>
          <w:color w:val="B00004"/>
          <w:sz w:val="18"/>
          <w:szCs w:val="18"/>
          <w:lang w:eastAsia="en-US"/>
          <w14:ligatures w14:val="standardContextual"/>
        </w:rPr>
        <w:t>Ἱ</w:t>
      </w:r>
      <w:r w:rsidR="00C417E0" w:rsidRPr="00765CD7">
        <w:rPr>
          <w:rFonts w:asciiTheme="minorHAnsi" w:eastAsiaTheme="minorHAnsi" w:hAnsiTheme="minorHAnsi" w:cstheme="minorHAnsi"/>
          <w:b/>
          <w:bCs/>
          <w:color w:val="000000"/>
          <w:sz w:val="18"/>
          <w:szCs w:val="18"/>
          <w:lang w:eastAsia="en-US"/>
          <w14:ligatures w14:val="standardContextual"/>
        </w:rPr>
        <w:t>κνέομαι,</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-οῦμαι</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w:t>
      </w:r>
      <w:r w:rsidR="00C417E0" w:rsidRPr="00765CD7">
        <w:rPr>
          <w:rFonts w:asciiTheme="minorHAnsi" w:eastAsiaTheme="minorHAnsi" w:hAnsiTheme="minorHAnsi" w:cstheme="minorHAnsi"/>
          <w:i/>
          <w:iCs/>
          <w:color w:val="000000"/>
          <w:sz w:val="18"/>
          <w:szCs w:val="18"/>
          <w:lang w:eastAsia="en-US"/>
          <w14:ligatures w14:val="standardContextual"/>
        </w:rPr>
        <w:t>impf.</w:t>
      </w:r>
      <w:r w:rsidR="00C417E0" w:rsidRPr="00765CD7">
        <w:rPr>
          <w:rFonts w:asciiTheme="minorHAnsi" w:eastAsiaTheme="minorHAnsi" w:hAnsiTheme="minorHAnsi" w:cstheme="minorHAnsi"/>
          <w:color w:val="000000"/>
          <w:sz w:val="18"/>
          <w:szCs w:val="18"/>
          <w:lang w:eastAsia="en-US"/>
          <w14:ligatures w14:val="standardContextual"/>
        </w:rPr>
        <w:t xml:space="preserve"> ἱκνούμην, </w:t>
      </w:r>
      <w:r w:rsidR="00C417E0" w:rsidRPr="00765CD7">
        <w:rPr>
          <w:rFonts w:asciiTheme="minorHAnsi" w:eastAsiaTheme="minorHAnsi" w:hAnsiTheme="minorHAnsi" w:cstheme="minorHAnsi"/>
          <w:i/>
          <w:iCs/>
          <w:color w:val="000000"/>
          <w:sz w:val="18"/>
          <w:szCs w:val="18"/>
          <w:lang w:eastAsia="en-US"/>
          <w14:ligatures w14:val="standardContextual"/>
        </w:rPr>
        <w:t xml:space="preserve">fut.: </w:t>
      </w:r>
      <w:r w:rsidR="00C417E0" w:rsidRPr="00765CD7">
        <w:rPr>
          <w:rFonts w:asciiTheme="minorHAnsi" w:eastAsiaTheme="minorHAnsi" w:hAnsiTheme="minorHAnsi" w:cstheme="minorHAnsi"/>
          <w:color w:val="000000"/>
          <w:sz w:val="18"/>
          <w:szCs w:val="18"/>
          <w:lang w:eastAsia="en-US"/>
          <w14:ligatures w14:val="standardContextual"/>
        </w:rPr>
        <w:t xml:space="preserve"> ἵξομαι ;  </w:t>
      </w:r>
      <w:r w:rsidR="00C417E0" w:rsidRPr="00765CD7">
        <w:rPr>
          <w:rFonts w:asciiTheme="minorHAnsi" w:eastAsiaTheme="minorHAnsi" w:hAnsiTheme="minorHAnsi" w:cstheme="minorHAnsi"/>
          <w:i/>
          <w:iCs/>
          <w:color w:val="000000"/>
          <w:sz w:val="18"/>
          <w:szCs w:val="18"/>
          <w:lang w:eastAsia="en-US"/>
          <w14:ligatures w14:val="standardContextual"/>
        </w:rPr>
        <w:t>aor-2</w:t>
      </w:r>
      <w:r w:rsidR="00C417E0" w:rsidRPr="00765CD7">
        <w:rPr>
          <w:rFonts w:asciiTheme="minorHAnsi" w:eastAsiaTheme="minorHAnsi" w:hAnsiTheme="minorHAnsi" w:cstheme="minorHAnsi"/>
          <w:color w:val="000000"/>
          <w:sz w:val="18"/>
          <w:szCs w:val="18"/>
          <w:lang w:eastAsia="en-US"/>
          <w14:ligatures w14:val="standardContextual"/>
        </w:rPr>
        <w:t xml:space="preserve"> : ἱκόμην, </w:t>
      </w:r>
      <w:r w:rsidR="00C417E0" w:rsidRPr="00765CD7">
        <w:rPr>
          <w:rFonts w:asciiTheme="minorHAnsi" w:eastAsiaTheme="minorHAnsi" w:hAnsiTheme="minorHAnsi" w:cstheme="minorHAnsi"/>
          <w:i/>
          <w:iCs/>
          <w:color w:val="000000"/>
          <w:sz w:val="18"/>
          <w:szCs w:val="18"/>
          <w:lang w:eastAsia="en-US"/>
          <w14:ligatures w14:val="standardContextual"/>
        </w:rPr>
        <w:t xml:space="preserve">pft.: </w:t>
      </w:r>
      <w:r w:rsidR="00C417E0" w:rsidRPr="00765CD7">
        <w:rPr>
          <w:rFonts w:asciiTheme="minorHAnsi" w:eastAsiaTheme="minorHAnsi" w:hAnsiTheme="minorHAnsi" w:cstheme="minorHAnsi"/>
          <w:color w:val="000000"/>
          <w:sz w:val="18"/>
          <w:szCs w:val="18"/>
          <w:lang w:eastAsia="en-US"/>
          <w14:ligatures w14:val="standardContextual"/>
        </w:rPr>
        <w:t> ἷγμαι </w:t>
      </w:r>
      <w:r w:rsidR="00C417E0" w:rsidRPr="00765CD7">
        <w:rPr>
          <w:rFonts w:asciiTheme="minorHAnsi" w:eastAsiaTheme="minorHAnsi" w:hAnsiTheme="minorHAnsi" w:cstheme="minorHAnsi"/>
          <w:b/>
          <w:bCs/>
          <w:color w:val="000000"/>
          <w:sz w:val="18"/>
          <w:szCs w:val="18"/>
          <w:lang w:eastAsia="en-US"/>
          <w14:ligatures w14:val="standardContextual"/>
        </w:rPr>
        <w:t>]—:</w:t>
      </w:r>
      <w:r w:rsidR="00C417E0" w:rsidRPr="00765CD7">
        <w:rPr>
          <w:rFonts w:asciiTheme="minorHAnsi" w:eastAsiaTheme="minorHAnsi" w:hAnsiTheme="minorHAnsi" w:cstheme="minorHAnsi"/>
          <w:color w:val="000000"/>
          <w:sz w:val="18"/>
          <w:szCs w:val="18"/>
          <w:lang w:eastAsia="en-US"/>
          <w14:ligatures w14:val="standardContextual"/>
        </w:rPr>
        <w:t xml:space="preserve">  venir, aller (vers : + acc. avec ou sans prép.) ; arriver jusqu’à, atteindre, gagner.    </w:t>
      </w:r>
      <w:r w:rsidR="00C417E0" w:rsidRPr="00765CD7">
        <w:rPr>
          <w:rFonts w:asciiTheme="minorHAnsi" w:eastAsiaTheme="minorHAnsi" w:hAnsiTheme="minorHAnsi" w:cstheme="minorHAnsi"/>
          <w:b/>
          <w:bCs/>
          <w:color w:val="000000"/>
          <w:sz w:val="18"/>
          <w:szCs w:val="18"/>
          <w:lang w:eastAsia="en-US"/>
          <w14:ligatures w14:val="standardContextual"/>
        </w:rPr>
        <w:t xml:space="preserve">NB </w:t>
      </w:r>
      <w:r w:rsidR="00C417E0" w:rsidRPr="00765CD7">
        <w:rPr>
          <w:rFonts w:asciiTheme="minorHAnsi" w:eastAsiaTheme="minorHAnsi" w:hAnsiTheme="minorHAnsi" w:cstheme="minorHAnsi"/>
          <w:color w:val="000000"/>
          <w:sz w:val="18"/>
          <w:szCs w:val="18"/>
          <w:lang w:eastAsia="en-US"/>
          <w14:ligatures w14:val="standardContextual"/>
        </w:rPr>
        <w:t xml:space="preserve"> With the accusative  </w:t>
      </w:r>
      <w:r w:rsidR="00C417E0" w:rsidRPr="00765CD7">
        <w:rPr>
          <w:rFonts w:asciiTheme="minorHAnsi" w:eastAsiaTheme="minorHAnsi" w:hAnsiTheme="minorHAnsi" w:cstheme="minorHAnsi"/>
          <w:b/>
          <w:bCs/>
          <w:color w:val="000000"/>
          <w:sz w:val="18"/>
          <w:szCs w:val="18"/>
          <w:lang w:eastAsia="en-US"/>
          <w14:ligatures w14:val="standardContextual"/>
        </w:rPr>
        <w:t xml:space="preserve">ὅρπηκα,  ἄκρον ἐχέτλης ὅρπηκα </w:t>
      </w:r>
      <w:r w:rsidR="00C417E0" w:rsidRPr="00765CD7">
        <w:rPr>
          <w:rFonts w:asciiTheme="minorHAnsi" w:eastAsiaTheme="minorHAnsi" w:hAnsiTheme="minorHAnsi" w:cstheme="minorHAnsi"/>
          <w:color w:val="000000"/>
          <w:sz w:val="18"/>
          <w:szCs w:val="18"/>
          <w:lang w:eastAsia="en-US"/>
          <w14:ligatures w14:val="standardContextual"/>
        </w:rPr>
        <w:t xml:space="preserve"> have to be taken together, but ‘the épzné of the handle’ is hardly a possible expression. Plutarch (Procl.) and perhaps sch. vet. rightly take </w:t>
      </w:r>
      <w:r w:rsidR="00C417E0" w:rsidRPr="00765CD7">
        <w:rPr>
          <w:rFonts w:asciiTheme="minorHAnsi" w:eastAsiaTheme="minorHAnsi" w:hAnsiTheme="minorHAnsi" w:cstheme="minorHAnsi"/>
          <w:b/>
          <w:bCs/>
          <w:color w:val="000000"/>
          <w:sz w:val="18"/>
          <w:szCs w:val="18"/>
          <w:lang w:eastAsia="en-US"/>
          <w14:ligatures w14:val="standardContextual"/>
        </w:rPr>
        <w:t xml:space="preserve">ὅρπηκα </w:t>
      </w:r>
      <w:r w:rsidR="00C417E0" w:rsidRPr="00765CD7">
        <w:rPr>
          <w:rFonts w:asciiTheme="minorHAnsi" w:eastAsiaTheme="minorHAnsi" w:hAnsiTheme="minorHAnsi" w:cstheme="minorHAnsi"/>
          <w:color w:val="000000"/>
          <w:sz w:val="18"/>
          <w:szCs w:val="18"/>
          <w:lang w:eastAsia="en-US"/>
          <w14:ligatures w14:val="standardContextual"/>
        </w:rPr>
        <w:t xml:space="preserve">as the stick for beating the oxen, but also as the object of λαβών; perhaps they read  </w:t>
      </w:r>
      <w:r w:rsidR="00C417E0" w:rsidRPr="00765CD7">
        <w:rPr>
          <w:rFonts w:asciiTheme="minorHAnsi" w:eastAsiaTheme="minorHAnsi" w:hAnsiTheme="minorHAnsi" w:cstheme="minorHAnsi"/>
          <w:b/>
          <w:bCs/>
          <w:color w:val="000000"/>
          <w:sz w:val="18"/>
          <w:szCs w:val="18"/>
          <w:lang w:eastAsia="en-US"/>
          <w14:ligatures w14:val="standardContextual"/>
        </w:rPr>
        <w:t xml:space="preserve">ὅτ᾽ ἀν’ (ἀνά)  ἄκρον :   </w:t>
      </w:r>
      <w:r w:rsidR="00C417E0" w:rsidRPr="00765CD7">
        <w:rPr>
          <w:rFonts w:asciiTheme="minorHAnsi" w:eastAsiaTheme="minorHAnsi" w:hAnsiTheme="minorHAnsi" w:cstheme="minorHAnsi"/>
          <w:color w:val="000000"/>
          <w:sz w:val="18"/>
          <w:szCs w:val="18"/>
          <w:lang w:eastAsia="en-US"/>
          <w14:ligatures w14:val="standardContextual"/>
        </w:rPr>
        <w:t>‘at the end of the handle’.</w:t>
      </w:r>
    </w:p>
  </w:footnote>
  <w:footnote w:id="473">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17E0" w:rsidRPr="00765CD7">
        <w:rPr>
          <w:rFonts w:asciiTheme="minorHAnsi" w:hAnsiTheme="minorHAnsi" w:cstheme="minorHAnsi"/>
          <w:b/>
          <w:bCs/>
          <w:sz w:val="18"/>
          <w:szCs w:val="18"/>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 xml:space="preserve">469. ἔνδρυον ἑλκόντων μεσάβων. ὁ δὲ τυτθὸς ὄπισθε  —   ἑλκόντων se rattache à βοῶν.    </w:t>
      </w:r>
      <w:r w:rsidR="00C417E0" w:rsidRPr="00765CD7">
        <w:rPr>
          <w:rFonts w:asciiTheme="minorHAnsi" w:eastAsiaTheme="minorHAnsi" w:hAnsiTheme="minorHAnsi" w:cstheme="minorHAnsi"/>
          <w:b/>
          <w:bCs/>
          <w:color w:val="B00004"/>
          <w:sz w:val="18"/>
          <w:szCs w:val="18"/>
          <w:lang w:eastAsia="en-US"/>
          <w14:ligatures w14:val="standardContextual"/>
        </w:rPr>
        <w:t>Ἕ</w:t>
      </w:r>
      <w:r w:rsidR="00C417E0" w:rsidRPr="00765CD7">
        <w:rPr>
          <w:rFonts w:asciiTheme="minorHAnsi" w:eastAsiaTheme="minorHAnsi" w:hAnsiTheme="minorHAnsi" w:cstheme="minorHAnsi"/>
          <w:b/>
          <w:bCs/>
          <w:color w:val="000000"/>
          <w:sz w:val="18"/>
          <w:szCs w:val="18"/>
          <w:lang w:eastAsia="en-US"/>
          <w14:ligatures w14:val="standardContextual"/>
        </w:rPr>
        <w:t xml:space="preserve">λκω : </w:t>
      </w:r>
      <w:r w:rsidR="00C417E0" w:rsidRPr="00765CD7">
        <w:rPr>
          <w:rFonts w:asciiTheme="minorHAnsi" w:eastAsiaTheme="minorHAnsi" w:hAnsiTheme="minorHAnsi" w:cstheme="minorHAnsi"/>
          <w:color w:val="000000"/>
          <w:sz w:val="18"/>
          <w:szCs w:val="18"/>
          <w:lang w:eastAsia="en-US"/>
          <w14:ligatures w14:val="standardContextual"/>
        </w:rPr>
        <w:t xml:space="preserve">tirer, entraîner.     </w:t>
      </w:r>
      <w:r w:rsidR="00C417E0" w:rsidRPr="00765CD7">
        <w:rPr>
          <w:rFonts w:asciiTheme="minorHAnsi" w:eastAsiaTheme="minorHAnsi" w:hAnsiTheme="minorHAnsi" w:cstheme="minorHAnsi"/>
          <w:b/>
          <w:bCs/>
          <w:color w:val="B00004"/>
          <w:sz w:val="18"/>
          <w:szCs w:val="18"/>
          <w:lang w:eastAsia="en-US"/>
          <w14:ligatures w14:val="standardContextual"/>
        </w:rPr>
        <w:t>Ἔ</w:t>
      </w:r>
      <w:r w:rsidR="00C417E0" w:rsidRPr="00765CD7">
        <w:rPr>
          <w:rFonts w:asciiTheme="minorHAnsi" w:eastAsiaTheme="minorHAnsi" w:hAnsiTheme="minorHAnsi" w:cstheme="minorHAnsi"/>
          <w:b/>
          <w:bCs/>
          <w:color w:val="000000"/>
          <w:sz w:val="18"/>
          <w:szCs w:val="18"/>
          <w:lang w:eastAsia="en-US"/>
          <w14:ligatures w14:val="standardContextual"/>
        </w:rPr>
        <w:t xml:space="preserve">ν·δρυον, ου (τὸ) </w:t>
      </w:r>
      <w:r w:rsidR="00C417E0" w:rsidRPr="00765CD7">
        <w:rPr>
          <w:rFonts w:asciiTheme="minorHAnsi" w:eastAsiaTheme="minorHAnsi" w:hAnsiTheme="minorHAnsi" w:cstheme="minorHAnsi"/>
          <w:color w:val="000000"/>
          <w:sz w:val="18"/>
          <w:szCs w:val="18"/>
          <w:lang w:eastAsia="en-US"/>
          <w14:ligatures w14:val="standardContextual"/>
        </w:rPr>
        <w:t xml:space="preserve">: cheville de bois au milieu du joug pour attacher les traits. </w:t>
      </w:r>
      <w:r w:rsidR="00C417E0" w:rsidRPr="00765CD7">
        <w:rPr>
          <w:rFonts w:asciiTheme="minorHAnsi" w:eastAsiaTheme="minorHAnsi" w:hAnsiTheme="minorHAnsi" w:cstheme="minorHAnsi"/>
          <w:i/>
          <w:iCs/>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B00004"/>
          <w:sz w:val="18"/>
          <w:szCs w:val="18"/>
          <w:lang w:eastAsia="en-US"/>
          <w14:ligatures w14:val="standardContextual"/>
        </w:rPr>
        <w:t>Μ</w:t>
      </w:r>
      <w:r w:rsidR="00C417E0" w:rsidRPr="00765CD7">
        <w:rPr>
          <w:rFonts w:asciiTheme="minorHAnsi" w:eastAsiaTheme="minorHAnsi" w:hAnsiTheme="minorHAnsi" w:cstheme="minorHAnsi"/>
          <w:b/>
          <w:bCs/>
          <w:color w:val="000000"/>
          <w:sz w:val="18"/>
          <w:szCs w:val="18"/>
          <w:lang w:eastAsia="en-US"/>
          <w14:ligatures w14:val="standardContextual"/>
        </w:rPr>
        <w:t xml:space="preserve">έσαϐον, ου (τὸ) </w:t>
      </w:r>
      <w:r w:rsidR="00C417E0" w:rsidRPr="00765CD7">
        <w:rPr>
          <w:rFonts w:asciiTheme="minorHAnsi" w:eastAsiaTheme="minorHAnsi" w:hAnsiTheme="minorHAnsi" w:cstheme="minorHAnsi"/>
          <w:color w:val="000000"/>
          <w:sz w:val="18"/>
          <w:szCs w:val="18"/>
          <w:lang w:eastAsia="en-US"/>
          <w14:ligatures w14:val="standardContextual"/>
        </w:rPr>
        <w:t xml:space="preserve">[ᾰ] : courroie qui assujettit deux bœufs au joug ; Mazon et West y voient la cheville qui traverse le joug et le timon.  </w:t>
      </w:r>
      <w:r w:rsidR="00C417E0" w:rsidRPr="00765CD7">
        <w:rPr>
          <w:rFonts w:asciiTheme="minorHAnsi" w:eastAsiaTheme="minorHAnsi" w:hAnsiTheme="minorHAnsi" w:cstheme="minorHAnsi"/>
          <w:b/>
          <w:bCs/>
          <w:color w:val="B00004"/>
          <w:sz w:val="18"/>
          <w:szCs w:val="18"/>
          <w:lang w:eastAsia="en-US"/>
          <w14:ligatures w14:val="standardContextual"/>
        </w:rPr>
        <w:t>Τ</w:t>
      </w:r>
      <w:r w:rsidR="00C417E0" w:rsidRPr="00765CD7">
        <w:rPr>
          <w:rFonts w:asciiTheme="minorHAnsi" w:eastAsiaTheme="minorHAnsi" w:hAnsiTheme="minorHAnsi" w:cstheme="minorHAnsi"/>
          <w:b/>
          <w:bCs/>
          <w:color w:val="000000"/>
          <w:sz w:val="18"/>
          <w:szCs w:val="18"/>
          <w:lang w:eastAsia="en-US"/>
          <w14:ligatures w14:val="standardContextual"/>
        </w:rPr>
        <w:t xml:space="preserve">υτθός, ός, όν : </w:t>
      </w:r>
      <w:r w:rsidR="00C417E0" w:rsidRPr="00765CD7">
        <w:rPr>
          <w:rFonts w:asciiTheme="minorHAnsi" w:eastAsiaTheme="minorHAnsi" w:hAnsiTheme="minorHAnsi" w:cstheme="minorHAnsi"/>
          <w:color w:val="000000"/>
          <w:sz w:val="18"/>
          <w:szCs w:val="18"/>
          <w:lang w:eastAsia="en-US"/>
          <w14:ligatures w14:val="standardContextual"/>
        </w:rPr>
        <w:t xml:space="preserve">petit enfant (accordé à </w:t>
      </w:r>
      <w:r w:rsidR="00C417E0" w:rsidRPr="00765CD7">
        <w:rPr>
          <w:rFonts w:asciiTheme="minorHAnsi" w:eastAsiaTheme="minorHAnsi" w:hAnsiTheme="minorHAnsi" w:cstheme="minorHAnsi"/>
          <w:b/>
          <w:bCs/>
          <w:color w:val="000000"/>
          <w:sz w:val="18"/>
          <w:szCs w:val="18"/>
          <w:lang w:eastAsia="en-US"/>
          <w14:ligatures w14:val="standardContextual"/>
        </w:rPr>
        <w:t>δμῷος</w:t>
      </w:r>
      <w:r w:rsidR="00C417E0" w:rsidRPr="00765CD7">
        <w:rPr>
          <w:rFonts w:asciiTheme="minorHAnsi" w:eastAsiaTheme="minorHAnsi" w:hAnsiTheme="minorHAnsi" w:cstheme="minorHAnsi"/>
          <w:color w:val="000000"/>
          <w:sz w:val="18"/>
          <w:szCs w:val="18"/>
          <w:lang w:eastAsia="en-US"/>
          <w14:ligatures w14:val="standardContextual"/>
        </w:rPr>
        <w:t xml:space="preserve">) .    </w:t>
      </w:r>
      <w:r w:rsidR="00C417E0" w:rsidRPr="00765CD7">
        <w:rPr>
          <w:rFonts w:asciiTheme="minorHAnsi" w:eastAsiaTheme="minorHAnsi" w:hAnsiTheme="minorHAnsi" w:cstheme="minorHAnsi"/>
          <w:b/>
          <w:bCs/>
          <w:color w:val="B00004"/>
          <w:sz w:val="18"/>
          <w:szCs w:val="18"/>
          <w:lang w:eastAsia="en-US"/>
          <w14:ligatures w14:val="standardContextual"/>
        </w:rPr>
        <w:t>Ὄ</w:t>
      </w:r>
      <w:r w:rsidR="00C417E0" w:rsidRPr="00765CD7">
        <w:rPr>
          <w:rFonts w:asciiTheme="minorHAnsi" w:eastAsiaTheme="minorHAnsi" w:hAnsiTheme="minorHAnsi" w:cstheme="minorHAnsi"/>
          <w:b/>
          <w:bCs/>
          <w:color w:val="000000"/>
          <w:sz w:val="18"/>
          <w:szCs w:val="18"/>
          <w:lang w:eastAsia="en-US"/>
          <w14:ligatures w14:val="standardContextual"/>
        </w:rPr>
        <w:t>πισθεν</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i/>
          <w:iCs/>
          <w:color w:val="000000"/>
          <w:sz w:val="18"/>
          <w:szCs w:val="18"/>
          <w:lang w:eastAsia="en-US"/>
          <w14:ligatures w14:val="standardContextual"/>
        </w:rPr>
        <w:t>adv</w:t>
      </w:r>
      <w:r w:rsidR="00C417E0" w:rsidRPr="00765CD7">
        <w:rPr>
          <w:rFonts w:asciiTheme="minorHAnsi" w:eastAsiaTheme="minorHAnsi" w:hAnsiTheme="minorHAnsi" w:cstheme="minorHAnsi"/>
          <w:color w:val="000000"/>
          <w:sz w:val="18"/>
          <w:szCs w:val="18"/>
          <w:lang w:eastAsia="en-US"/>
          <w14:ligatures w14:val="standardContextual"/>
        </w:rPr>
        <w:t xml:space="preserve"> : de derrière; (p. suite) derrière, en arrière; à la suite, ensuite.  </w:t>
      </w:r>
      <w:r w:rsidR="002E7604" w:rsidRPr="00765CD7">
        <w:rPr>
          <w:rFonts w:asciiTheme="minorHAnsi" w:eastAsiaTheme="minorHAnsi" w:hAnsiTheme="minorHAnsi" w:cstheme="minorHAnsi"/>
          <w:color w:val="000000"/>
          <w:sz w:val="18"/>
          <w:szCs w:val="18"/>
          <w:lang w:eastAsia="en-US"/>
          <w14:ligatures w14:val="standardContextual"/>
        </w:rPr>
        <w:br/>
        <w:t xml:space="preserve">        </w:t>
      </w:r>
      <w:r w:rsidR="00C417E0" w:rsidRPr="00765CD7">
        <w:rPr>
          <w:rFonts w:asciiTheme="minorHAnsi" w:eastAsiaTheme="minorHAnsi" w:hAnsiTheme="minorHAnsi" w:cstheme="minorHAnsi"/>
          <w:b/>
          <w:bCs/>
          <w:color w:val="C00000"/>
          <w:sz w:val="18"/>
          <w:szCs w:val="18"/>
          <w:lang w:eastAsia="en-US"/>
          <w14:ligatures w14:val="standardContextual"/>
        </w:rPr>
        <w:t>NB.</w:t>
      </w:r>
      <w:r w:rsidR="00C417E0" w:rsidRPr="00765CD7">
        <w:rPr>
          <w:rFonts w:asciiTheme="minorHAnsi" w:eastAsiaTheme="minorHAnsi" w:hAnsiTheme="minorHAnsi" w:cstheme="minorHAnsi"/>
          <w:color w:val="000000"/>
          <w:sz w:val="18"/>
          <w:szCs w:val="18"/>
          <w:lang w:eastAsia="en-US"/>
          <w14:ligatures w14:val="standardContextual"/>
        </w:rPr>
        <w:t xml:space="preserve"> Mazon note : le petit esclave avec un hoyau achève le travail de la charrue, aux endroits où le grain est resté découvert.  </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NB</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τυτθὸς</w:t>
      </w:r>
      <w:r w:rsidR="002E7604" w:rsidRPr="00765CD7">
        <w:rPr>
          <w:rFonts w:asciiTheme="minorHAnsi" w:eastAsiaTheme="minorHAnsi" w:hAnsiTheme="minorHAnsi" w:cstheme="minorHAnsi"/>
          <w:b/>
          <w:bCs/>
          <w:color w:val="000000"/>
          <w:sz w:val="18"/>
          <w:szCs w:val="18"/>
          <w:lang w:eastAsia="en-US"/>
          <w14:ligatures w14:val="standardContextual"/>
        </w:rPr>
        <w:t>.</w:t>
      </w:r>
      <w:r w:rsidR="00C417E0" w:rsidRPr="00765CD7">
        <w:rPr>
          <w:rFonts w:asciiTheme="minorHAnsi" w:eastAsiaTheme="minorHAnsi" w:hAnsiTheme="minorHAnsi" w:cstheme="minorHAnsi"/>
          <w:b/>
          <w:bCs/>
          <w:color w:val="000000"/>
          <w:sz w:val="18"/>
          <w:szCs w:val="18"/>
          <w:lang w:eastAsia="en-US"/>
          <w14:ligatures w14:val="standardContextual"/>
        </w:rPr>
        <w:t xml:space="preserve">  Selon West, </w:t>
      </w:r>
      <w:r w:rsidR="00C417E0" w:rsidRPr="00765CD7">
        <w:rPr>
          <w:rFonts w:asciiTheme="minorHAnsi" w:eastAsiaTheme="minorHAnsi" w:hAnsiTheme="minorHAnsi" w:cstheme="minorHAnsi"/>
          <w:color w:val="000000"/>
          <w:sz w:val="18"/>
          <w:szCs w:val="18"/>
          <w:lang w:eastAsia="en-US"/>
          <w14:ligatures w14:val="standardContextual"/>
        </w:rPr>
        <w:t xml:space="preserve">The transmitted τυτθός is absurd. It would make the labourer a young child (cf. Jl. 6. 222, Od. 15. 381). A boy might help the sheaf binders at harvest (Jl. 18. 555), look after cows (Od. 20. 210), do weeding and stripping of foliage (Geop. 2. 2. 2), but he could not wield a mattock all day long, and even if he could, there is no earthly reason why Hesiod should specify a child for the job, or why he should assume, what </w:t>
      </w:r>
      <w:r w:rsidR="00C417E0" w:rsidRPr="00765CD7">
        <w:rPr>
          <w:rFonts w:asciiTheme="minorHAnsi" w:eastAsiaTheme="minorHAnsi" w:hAnsiTheme="minorHAnsi" w:cstheme="minorHAnsi"/>
          <w:b/>
          <w:bCs/>
          <w:color w:val="000000"/>
          <w:sz w:val="18"/>
          <w:szCs w:val="18"/>
          <w:lang w:eastAsia="en-US"/>
          <w14:ligatures w14:val="standardContextual"/>
        </w:rPr>
        <w:t xml:space="preserve">ὁ δὲ τυτθὸς δμῷος </w:t>
      </w:r>
      <w:r w:rsidR="00C417E0" w:rsidRPr="00765CD7">
        <w:rPr>
          <w:rFonts w:asciiTheme="minorHAnsi" w:eastAsiaTheme="minorHAnsi" w:hAnsiTheme="minorHAnsi" w:cstheme="minorHAnsi"/>
          <w:color w:val="000000"/>
          <w:sz w:val="18"/>
          <w:szCs w:val="18"/>
          <w:lang w:eastAsia="en-US"/>
          <w14:ligatures w14:val="standardContextual"/>
        </w:rPr>
        <w:t>implies, that the farmer will have exactly one such person at his disposal.</w:t>
      </w:r>
      <w:r w:rsidRPr="00765CD7">
        <w:rPr>
          <w:rFonts w:asciiTheme="minorHAnsi" w:hAnsiTheme="minorHAnsi" w:cstheme="minorHAnsi"/>
          <w:b/>
          <w:bCs/>
          <w:sz w:val="18"/>
          <w:szCs w:val="18"/>
        </w:rPr>
        <w:t xml:space="preserve"> </w:t>
      </w:r>
    </w:p>
  </w:footnote>
  <w:footnote w:id="474">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17E0" w:rsidRPr="00765CD7">
        <w:rPr>
          <w:rFonts w:asciiTheme="minorHAnsi" w:eastAsiaTheme="minorHAnsi" w:hAnsiTheme="minorHAnsi" w:cstheme="minorHAnsi"/>
          <w:b/>
          <w:bCs/>
          <w:color w:val="000000"/>
          <w:sz w:val="18"/>
          <w:szCs w:val="18"/>
          <w:lang w:eastAsia="en-US"/>
          <w14:ligatures w14:val="standardContextual"/>
        </w:rPr>
        <w:t xml:space="preserve">470. δμῷος ἔχων μακέλην πόνον ὀρνίθεσσι τιθείη  — </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B00004"/>
          <w:sz w:val="18"/>
          <w:szCs w:val="18"/>
          <w:lang w:eastAsia="en-US"/>
          <w14:ligatures w14:val="standardContextual"/>
        </w:rPr>
        <w:t>Δ</w:t>
      </w:r>
      <w:r w:rsidR="00C417E0" w:rsidRPr="00765CD7">
        <w:rPr>
          <w:rFonts w:asciiTheme="minorHAnsi" w:eastAsiaTheme="minorHAnsi" w:hAnsiTheme="minorHAnsi" w:cstheme="minorHAnsi"/>
          <w:b/>
          <w:bCs/>
          <w:color w:val="000000"/>
          <w:sz w:val="18"/>
          <w:szCs w:val="18"/>
          <w:lang w:eastAsia="en-US"/>
          <w14:ligatures w14:val="standardContextual"/>
        </w:rPr>
        <w:t>μῶος</w:t>
      </w:r>
      <w:r w:rsidR="00C417E0" w:rsidRPr="00765CD7">
        <w:rPr>
          <w:rFonts w:asciiTheme="minorHAnsi" w:eastAsiaTheme="minorHAnsi" w:hAnsiTheme="minorHAnsi" w:cstheme="minorHAnsi"/>
          <w:color w:val="000000"/>
          <w:sz w:val="18"/>
          <w:szCs w:val="18"/>
          <w:lang w:eastAsia="en-US"/>
          <w14:ligatures w14:val="standardContextual"/>
        </w:rPr>
        <w:t xml:space="preserve"> ὁ, = </w:t>
      </w:r>
      <w:r w:rsidR="00C417E0" w:rsidRPr="00765CD7">
        <w:rPr>
          <w:rFonts w:asciiTheme="minorHAnsi" w:eastAsiaTheme="minorHAnsi" w:hAnsiTheme="minorHAnsi" w:cstheme="minorHAnsi"/>
          <w:b/>
          <w:bCs/>
          <w:color w:val="B00004"/>
          <w:sz w:val="18"/>
          <w:szCs w:val="18"/>
          <w:lang w:eastAsia="en-US"/>
          <w14:ligatures w14:val="standardContextual"/>
        </w:rPr>
        <w:t>Δ</w:t>
      </w:r>
      <w:r w:rsidR="00C417E0" w:rsidRPr="00765CD7">
        <w:rPr>
          <w:rFonts w:asciiTheme="minorHAnsi" w:eastAsiaTheme="minorHAnsi" w:hAnsiTheme="minorHAnsi" w:cstheme="minorHAnsi"/>
          <w:b/>
          <w:bCs/>
          <w:color w:val="000000"/>
          <w:sz w:val="18"/>
          <w:szCs w:val="18"/>
          <w:lang w:eastAsia="en-US"/>
          <w14:ligatures w14:val="standardContextual"/>
        </w:rPr>
        <w:t xml:space="preserve">μώς, δμωός  (ὁ) : </w:t>
      </w:r>
      <w:r w:rsidR="00C417E0" w:rsidRPr="00765CD7">
        <w:rPr>
          <w:rFonts w:asciiTheme="minorHAnsi" w:eastAsiaTheme="minorHAnsi" w:hAnsiTheme="minorHAnsi" w:cstheme="minorHAnsi"/>
          <w:color w:val="000000"/>
          <w:sz w:val="18"/>
          <w:szCs w:val="18"/>
          <w:lang w:eastAsia="en-US"/>
          <w14:ligatures w14:val="standardContextual"/>
        </w:rPr>
        <w:t xml:space="preserve">captif de guerre, esclave de guerre ; serviteur.   </w:t>
      </w:r>
      <w:r w:rsidR="00C417E0" w:rsidRPr="00765CD7">
        <w:rPr>
          <w:rFonts w:asciiTheme="minorHAnsi" w:eastAsiaTheme="minorHAnsi" w:hAnsiTheme="minorHAnsi" w:cstheme="minorHAnsi"/>
          <w:b/>
          <w:bCs/>
          <w:color w:val="B00004"/>
          <w:sz w:val="18"/>
          <w:szCs w:val="18"/>
          <w:lang w:eastAsia="en-US"/>
          <w14:ligatures w14:val="standardContextual"/>
        </w:rPr>
        <w:t>Μ</w:t>
      </w:r>
      <w:r w:rsidR="00C417E0" w:rsidRPr="00765CD7">
        <w:rPr>
          <w:rFonts w:asciiTheme="minorHAnsi" w:eastAsiaTheme="minorHAnsi" w:hAnsiTheme="minorHAnsi" w:cstheme="minorHAnsi"/>
          <w:b/>
          <w:bCs/>
          <w:color w:val="000000"/>
          <w:sz w:val="18"/>
          <w:szCs w:val="18"/>
          <w:lang w:eastAsia="en-US"/>
          <w14:ligatures w14:val="standardContextual"/>
        </w:rPr>
        <w:t>ακέλη, ης (ἡ)</w:t>
      </w:r>
      <w:r w:rsidR="00C417E0" w:rsidRPr="00765CD7">
        <w:rPr>
          <w:rFonts w:asciiTheme="minorHAnsi" w:eastAsiaTheme="minorHAnsi" w:hAnsiTheme="minorHAnsi" w:cstheme="minorHAnsi"/>
          <w:color w:val="000000"/>
          <w:sz w:val="18"/>
          <w:szCs w:val="18"/>
          <w:lang w:eastAsia="en-US"/>
          <w14:ligatures w14:val="standardContextual"/>
        </w:rPr>
        <w:t xml:space="preserve"> [ᾰ] = </w:t>
      </w:r>
      <w:r w:rsidR="00C417E0" w:rsidRPr="00765CD7">
        <w:rPr>
          <w:rFonts w:asciiTheme="minorHAnsi" w:eastAsiaTheme="minorHAnsi" w:hAnsiTheme="minorHAnsi" w:cstheme="minorHAnsi"/>
          <w:b/>
          <w:bCs/>
          <w:color w:val="B00004"/>
          <w:sz w:val="18"/>
          <w:szCs w:val="18"/>
          <w:lang w:eastAsia="en-US"/>
          <w14:ligatures w14:val="standardContextual"/>
        </w:rPr>
        <w:t>Μ</w:t>
      </w:r>
      <w:r w:rsidR="00C417E0" w:rsidRPr="00765CD7">
        <w:rPr>
          <w:rFonts w:asciiTheme="minorHAnsi" w:eastAsiaTheme="minorHAnsi" w:hAnsiTheme="minorHAnsi" w:cstheme="minorHAnsi"/>
          <w:b/>
          <w:bCs/>
          <w:color w:val="000000"/>
          <w:sz w:val="18"/>
          <w:szCs w:val="18"/>
          <w:lang w:eastAsia="en-US"/>
          <w14:ligatures w14:val="standardContextual"/>
        </w:rPr>
        <w:t>άκελλα ης (ἡ) :</w:t>
      </w:r>
      <w:r w:rsidR="00C417E0" w:rsidRPr="00765CD7">
        <w:rPr>
          <w:rFonts w:asciiTheme="minorHAnsi" w:eastAsiaTheme="minorHAnsi" w:hAnsiTheme="minorHAnsi" w:cstheme="minorHAnsi"/>
          <w:color w:val="000000"/>
          <w:sz w:val="18"/>
          <w:szCs w:val="18"/>
          <w:lang w:eastAsia="en-US"/>
          <w14:ligatures w14:val="standardContextual"/>
        </w:rPr>
        <w:t xml:space="preserve"> pioche, hoyau.   </w:t>
      </w:r>
      <w:r w:rsidR="00C417E0" w:rsidRPr="00765CD7">
        <w:rPr>
          <w:rFonts w:asciiTheme="minorHAnsi" w:eastAsiaTheme="minorHAnsi" w:hAnsiTheme="minorHAnsi" w:cstheme="minorHAnsi"/>
          <w:b/>
          <w:bCs/>
          <w:color w:val="B00004"/>
          <w:sz w:val="18"/>
          <w:szCs w:val="18"/>
          <w:lang w:eastAsia="en-US"/>
          <w14:ligatures w14:val="standardContextual"/>
        </w:rPr>
        <w:t>Τ</w:t>
      </w:r>
      <w:r w:rsidR="00C417E0" w:rsidRPr="00765CD7">
        <w:rPr>
          <w:rFonts w:asciiTheme="minorHAnsi" w:eastAsiaTheme="minorHAnsi" w:hAnsiTheme="minorHAnsi" w:cstheme="minorHAnsi"/>
          <w:b/>
          <w:bCs/>
          <w:color w:val="000000"/>
          <w:sz w:val="18"/>
          <w:szCs w:val="18"/>
          <w:lang w:eastAsia="en-US"/>
          <w14:ligatures w14:val="standardContextual"/>
        </w:rPr>
        <w:t>ίθημι —[</w:t>
      </w:r>
      <w:r w:rsidR="00C417E0" w:rsidRPr="00765CD7">
        <w:rPr>
          <w:rFonts w:asciiTheme="minorHAnsi" w:eastAsiaTheme="minorHAnsi" w:hAnsiTheme="minorHAnsi" w:cstheme="minorHAnsi"/>
          <w:i/>
          <w:iCs/>
          <w:color w:val="000000"/>
          <w:sz w:val="18"/>
          <w:szCs w:val="18"/>
          <w:lang w:eastAsia="en-US"/>
          <w14:ligatures w14:val="standardContextual"/>
        </w:rPr>
        <w:t>fut.:</w:t>
      </w:r>
      <w:r w:rsidR="00C417E0" w:rsidRPr="00765CD7">
        <w:rPr>
          <w:rFonts w:asciiTheme="minorHAnsi" w:eastAsiaTheme="minorHAnsi" w:hAnsiTheme="minorHAnsi" w:cstheme="minorHAnsi"/>
          <w:color w:val="000000"/>
          <w:sz w:val="18"/>
          <w:szCs w:val="18"/>
          <w:lang w:eastAsia="en-US"/>
          <w14:ligatures w14:val="standardContextual"/>
        </w:rPr>
        <w:t xml:space="preserve"> θήσω ; </w:t>
      </w:r>
      <w:r w:rsidR="00C417E0" w:rsidRPr="00765CD7">
        <w:rPr>
          <w:rFonts w:asciiTheme="minorHAnsi" w:eastAsiaTheme="minorHAnsi" w:hAnsiTheme="minorHAnsi" w:cstheme="minorHAnsi"/>
          <w:i/>
          <w:iCs/>
          <w:color w:val="000000"/>
          <w:sz w:val="18"/>
          <w:szCs w:val="18"/>
          <w:lang w:eastAsia="en-US"/>
          <w14:ligatures w14:val="standardContextual"/>
        </w:rPr>
        <w:t>aor.:</w:t>
      </w:r>
      <w:r w:rsidR="00C417E0" w:rsidRPr="00765CD7">
        <w:rPr>
          <w:rFonts w:asciiTheme="minorHAnsi" w:eastAsiaTheme="minorHAnsi" w:hAnsiTheme="minorHAnsi" w:cstheme="minorHAnsi"/>
          <w:color w:val="000000"/>
          <w:sz w:val="18"/>
          <w:szCs w:val="18"/>
          <w:lang w:eastAsia="en-US"/>
          <w14:ligatures w14:val="standardContextual"/>
        </w:rPr>
        <w:t xml:space="preserve"> ἔθηκα ; </w:t>
      </w:r>
      <w:r w:rsidR="00C417E0" w:rsidRPr="00765CD7">
        <w:rPr>
          <w:rFonts w:asciiTheme="minorHAnsi" w:eastAsiaTheme="minorHAnsi" w:hAnsiTheme="minorHAnsi" w:cstheme="minorHAnsi"/>
          <w:i/>
          <w:iCs/>
          <w:color w:val="000000"/>
          <w:sz w:val="18"/>
          <w:szCs w:val="18"/>
          <w:lang w:eastAsia="en-US"/>
          <w14:ligatures w14:val="standardContextual"/>
        </w:rPr>
        <w:t>pft</w:t>
      </w:r>
      <w:r w:rsidR="00C417E0" w:rsidRPr="00765CD7">
        <w:rPr>
          <w:rFonts w:asciiTheme="minorHAnsi" w:eastAsiaTheme="minorHAnsi" w:hAnsiTheme="minorHAnsi" w:cstheme="minorHAnsi"/>
          <w:color w:val="000000"/>
          <w:sz w:val="18"/>
          <w:szCs w:val="18"/>
          <w:lang w:eastAsia="en-US"/>
          <w14:ligatures w14:val="standardContextual"/>
        </w:rPr>
        <w:t xml:space="preserve">.:  τέθηκα ; </w:t>
      </w:r>
      <w:r w:rsidR="00C417E0" w:rsidRPr="00765CD7">
        <w:rPr>
          <w:rFonts w:asciiTheme="minorHAnsi" w:eastAsiaTheme="minorHAnsi" w:hAnsiTheme="minorHAnsi" w:cstheme="minorHAnsi"/>
          <w:i/>
          <w:iCs/>
          <w:color w:val="000000"/>
          <w:sz w:val="18"/>
          <w:szCs w:val="18"/>
          <w:lang w:eastAsia="en-US"/>
          <w14:ligatures w14:val="standardContextual"/>
        </w:rPr>
        <w:t>pqp.</w:t>
      </w:r>
      <w:r w:rsidR="00C417E0" w:rsidRPr="00765CD7">
        <w:rPr>
          <w:rFonts w:asciiTheme="minorHAnsi" w:eastAsiaTheme="minorHAnsi" w:hAnsiTheme="minorHAnsi" w:cstheme="minorHAnsi"/>
          <w:color w:val="000000"/>
          <w:sz w:val="18"/>
          <w:szCs w:val="18"/>
          <w:lang w:eastAsia="en-US"/>
          <w14:ligatures w14:val="standardContextual"/>
        </w:rPr>
        <w:t xml:space="preserve"> ἐτεθήκειν</w:t>
      </w:r>
      <w:r w:rsidR="00C417E0" w:rsidRPr="00765CD7">
        <w:rPr>
          <w:rFonts w:asciiTheme="minorHAnsi" w:eastAsiaTheme="minorHAnsi" w:hAnsiTheme="minorHAnsi" w:cstheme="minorHAnsi"/>
          <w:b/>
          <w:bCs/>
          <w:color w:val="000000"/>
          <w:sz w:val="18"/>
          <w:szCs w:val="18"/>
          <w:lang w:eastAsia="en-US"/>
          <w14:ligatures w14:val="standardContextual"/>
        </w:rPr>
        <w:t xml:space="preserve">  </w:t>
      </w:r>
      <w:r w:rsidR="00C417E0" w:rsidRPr="00765CD7">
        <w:rPr>
          <w:rFonts w:ascii="Arial" w:eastAsiaTheme="minorHAnsi" w:hAnsi="Arial" w:cs="Arial"/>
          <w:b/>
          <w:bCs/>
          <w:color w:val="000000"/>
          <w:sz w:val="18"/>
          <w:szCs w:val="18"/>
          <w:lang w:eastAsia="en-US"/>
          <w14:ligatures w14:val="standardContextual"/>
        </w:rPr>
        <w:t>▬</w:t>
      </w:r>
      <w:r w:rsidR="00C417E0" w:rsidRPr="00765CD7">
        <w:rPr>
          <w:rFonts w:asciiTheme="minorHAnsi" w:eastAsiaTheme="minorHAnsi" w:hAnsiTheme="minorHAnsi" w:cstheme="minorHAnsi"/>
          <w:b/>
          <w:bCs/>
          <w:color w:val="000000"/>
          <w:sz w:val="18"/>
          <w:szCs w:val="18"/>
          <w:lang w:eastAsia="en-US"/>
          <w14:ligatures w14:val="standardContextual"/>
        </w:rPr>
        <w:t xml:space="preserve"> M</w:t>
      </w:r>
      <w:r w:rsidR="00C417E0" w:rsidRPr="00765CD7">
        <w:rPr>
          <w:rFonts w:asciiTheme="minorHAnsi" w:eastAsiaTheme="minorHAnsi" w:hAnsiTheme="minorHAnsi" w:cstheme="minorHAnsi"/>
          <w:color w:val="000000"/>
          <w:sz w:val="18"/>
          <w:szCs w:val="18"/>
          <w:lang w:eastAsia="en-US"/>
          <w14:ligatures w14:val="standardContextual"/>
        </w:rPr>
        <w:t xml:space="preserve">. τίθεμαι, θήσομαι, ἐθέμην, τέθειμαι ;  </w:t>
      </w:r>
      <w:r w:rsidR="00C417E0" w:rsidRPr="00765CD7">
        <w:rPr>
          <w:rFonts w:ascii="Arial" w:eastAsiaTheme="minorHAnsi" w:hAnsi="Arial" w:cs="Arial"/>
          <w:color w:val="000000"/>
          <w:sz w:val="18"/>
          <w:szCs w:val="18"/>
          <w:lang w:eastAsia="en-US"/>
          <w14:ligatures w14:val="standardContextual"/>
        </w:rPr>
        <w:t>▬</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P.</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i/>
          <w:iCs/>
          <w:color w:val="000000"/>
          <w:sz w:val="18"/>
          <w:szCs w:val="18"/>
          <w:lang w:eastAsia="en-US"/>
          <w14:ligatures w14:val="standardContextual"/>
        </w:rPr>
        <w:t>pst.:</w:t>
      </w:r>
      <w:r w:rsidR="00C417E0" w:rsidRPr="00765CD7">
        <w:rPr>
          <w:rFonts w:asciiTheme="minorHAnsi" w:eastAsiaTheme="minorHAnsi" w:hAnsiTheme="minorHAnsi" w:cstheme="minorHAnsi"/>
          <w:color w:val="000000"/>
          <w:sz w:val="18"/>
          <w:szCs w:val="18"/>
          <w:lang w:eastAsia="en-US"/>
          <w14:ligatures w14:val="standardContextual"/>
        </w:rPr>
        <w:t xml:space="preserve"> τίθεμαι ; </w:t>
      </w:r>
      <w:r w:rsidR="00C417E0" w:rsidRPr="00765CD7">
        <w:rPr>
          <w:rFonts w:asciiTheme="minorHAnsi" w:eastAsiaTheme="minorHAnsi" w:hAnsiTheme="minorHAnsi" w:cstheme="minorHAnsi"/>
          <w:i/>
          <w:iCs/>
          <w:color w:val="000000"/>
          <w:sz w:val="18"/>
          <w:szCs w:val="18"/>
          <w:lang w:eastAsia="en-US"/>
          <w14:ligatures w14:val="standardContextual"/>
        </w:rPr>
        <w:t>fut.:</w:t>
      </w:r>
      <w:r w:rsidR="00C417E0" w:rsidRPr="00765CD7">
        <w:rPr>
          <w:rFonts w:asciiTheme="minorHAnsi" w:eastAsiaTheme="minorHAnsi" w:hAnsiTheme="minorHAnsi" w:cstheme="minorHAnsi"/>
          <w:color w:val="000000"/>
          <w:sz w:val="18"/>
          <w:szCs w:val="18"/>
          <w:lang w:eastAsia="en-US"/>
          <w14:ligatures w14:val="standardContextual"/>
        </w:rPr>
        <w:t xml:space="preserve"> τεθήσομαι ; </w:t>
      </w:r>
      <w:r w:rsidR="00C417E0" w:rsidRPr="00765CD7">
        <w:rPr>
          <w:rFonts w:asciiTheme="minorHAnsi" w:eastAsiaTheme="minorHAnsi" w:hAnsiTheme="minorHAnsi" w:cstheme="minorHAnsi"/>
          <w:i/>
          <w:iCs/>
          <w:color w:val="000000"/>
          <w:sz w:val="18"/>
          <w:szCs w:val="18"/>
          <w:lang w:eastAsia="en-US"/>
          <w14:ligatures w14:val="standardContextual"/>
        </w:rPr>
        <w:t>aor.:</w:t>
      </w:r>
      <w:r w:rsidR="00C417E0" w:rsidRPr="00765CD7">
        <w:rPr>
          <w:rFonts w:asciiTheme="minorHAnsi" w:eastAsiaTheme="minorHAnsi" w:hAnsiTheme="minorHAnsi" w:cstheme="minorHAnsi"/>
          <w:color w:val="000000"/>
          <w:sz w:val="18"/>
          <w:szCs w:val="18"/>
          <w:lang w:eastAsia="en-US"/>
          <w14:ligatures w14:val="standardContextual"/>
        </w:rPr>
        <w:t xml:space="preserve"> ἐτέθην ; </w:t>
      </w:r>
      <w:r w:rsidR="00C417E0" w:rsidRPr="00765CD7">
        <w:rPr>
          <w:rFonts w:asciiTheme="minorHAnsi" w:eastAsiaTheme="minorHAnsi" w:hAnsiTheme="minorHAnsi" w:cstheme="minorHAnsi"/>
          <w:i/>
          <w:iCs/>
          <w:color w:val="000000"/>
          <w:sz w:val="18"/>
          <w:szCs w:val="18"/>
          <w:lang w:eastAsia="en-US"/>
          <w14:ligatures w14:val="standardContextual"/>
        </w:rPr>
        <w:t>pft</w:t>
      </w:r>
      <w:r w:rsidR="00C417E0" w:rsidRPr="00765CD7">
        <w:rPr>
          <w:rFonts w:asciiTheme="minorHAnsi" w:eastAsiaTheme="minorHAnsi" w:hAnsiTheme="minorHAnsi" w:cstheme="minorHAnsi"/>
          <w:color w:val="000000"/>
          <w:sz w:val="18"/>
          <w:szCs w:val="18"/>
          <w:lang w:eastAsia="en-US"/>
          <w14:ligatures w14:val="standardContextual"/>
        </w:rPr>
        <w:t xml:space="preserve">.: τέθειμαι </w:t>
      </w:r>
      <w:r w:rsidR="00C417E0" w:rsidRPr="00765CD7">
        <w:rPr>
          <w:rFonts w:asciiTheme="minorHAnsi" w:eastAsiaTheme="minorHAnsi" w:hAnsiTheme="minorHAnsi" w:cstheme="minorHAnsi"/>
          <w:i/>
          <w:iCs/>
          <w:color w:val="000000"/>
          <w:sz w:val="18"/>
          <w:szCs w:val="18"/>
          <w:lang w:eastAsia="en-US"/>
          <w14:ligatures w14:val="standardContextual"/>
        </w:rPr>
        <w:t>ou</w:t>
      </w:r>
      <w:r w:rsidR="00C417E0" w:rsidRPr="00765CD7">
        <w:rPr>
          <w:rFonts w:asciiTheme="minorHAnsi" w:eastAsiaTheme="minorHAnsi" w:hAnsiTheme="minorHAnsi" w:cstheme="minorHAnsi"/>
          <w:color w:val="000000"/>
          <w:sz w:val="18"/>
          <w:szCs w:val="18"/>
          <w:lang w:eastAsia="en-US"/>
          <w14:ligatures w14:val="standardContextual"/>
        </w:rPr>
        <w:t xml:space="preserve"> κεῖμαι</w:t>
      </w:r>
      <w:r w:rsidR="00C417E0" w:rsidRPr="00765CD7">
        <w:rPr>
          <w:rFonts w:asciiTheme="minorHAnsi" w:eastAsiaTheme="minorHAnsi" w:hAnsiTheme="minorHAnsi" w:cstheme="minorHAnsi"/>
          <w:b/>
          <w:bCs/>
          <w:color w:val="000000"/>
          <w:sz w:val="18"/>
          <w:szCs w:val="18"/>
          <w:lang w:eastAsia="en-US"/>
          <w14:ligatures w14:val="standardContextual"/>
        </w:rPr>
        <w:t xml:space="preserve"> ]—:</w:t>
      </w:r>
      <w:r w:rsidR="00C417E0" w:rsidRPr="00765CD7">
        <w:rPr>
          <w:rFonts w:asciiTheme="minorHAnsi" w:eastAsiaTheme="minorHAnsi" w:hAnsiTheme="minorHAnsi" w:cstheme="minorHAnsi"/>
          <w:color w:val="000000"/>
          <w:sz w:val="18"/>
          <w:szCs w:val="18"/>
          <w:lang w:eastAsia="en-US"/>
          <w14:ligatures w14:val="standardContextual"/>
        </w:rPr>
        <w:t xml:space="preserve">  poser, placer, mettre; proposer; planter; (avec cod et attr.) mettre dans telle situation ou tel état, rendre, faire devenir ; établir, produire, </w:t>
      </w:r>
      <w:r w:rsidR="00C417E0" w:rsidRPr="00765CD7">
        <w:rPr>
          <w:rFonts w:asciiTheme="minorHAnsi" w:eastAsiaTheme="minorHAnsi" w:hAnsiTheme="minorHAnsi" w:cstheme="minorHAnsi"/>
          <w:i/>
          <w:iCs/>
          <w:color w:val="000000"/>
          <w:sz w:val="18"/>
          <w:szCs w:val="18"/>
          <w:lang w:eastAsia="en-US"/>
          <w14:ligatures w14:val="standardContextual"/>
        </w:rPr>
        <w:t>d’où</w:t>
      </w:r>
      <w:r w:rsidR="00C417E0" w:rsidRPr="00765CD7">
        <w:rPr>
          <w:rFonts w:asciiTheme="minorHAnsi" w:eastAsiaTheme="minorHAnsi" w:hAnsiTheme="minorHAnsi" w:cstheme="minorHAnsi"/>
          <w:color w:val="000000"/>
          <w:sz w:val="18"/>
          <w:szCs w:val="18"/>
          <w:lang w:eastAsia="en-US"/>
          <w14:ligatures w14:val="standardContextual"/>
        </w:rPr>
        <w:t xml:space="preserve"> créer; faire arriver, causer […].     </w:t>
      </w:r>
      <w:r w:rsidR="00C417E0" w:rsidRPr="00765CD7">
        <w:rPr>
          <w:rFonts w:asciiTheme="minorHAnsi" w:eastAsiaTheme="minorHAnsi" w:hAnsiTheme="minorHAnsi" w:cstheme="minorHAnsi"/>
          <w:b/>
          <w:bCs/>
          <w:color w:val="000000"/>
          <w:sz w:val="18"/>
          <w:szCs w:val="18"/>
          <w:lang w:eastAsia="en-US"/>
          <w14:ligatures w14:val="standardContextual"/>
        </w:rPr>
        <w:t>NB.</w:t>
      </w:r>
      <w:r w:rsidR="00C417E0" w:rsidRPr="00765CD7">
        <w:rPr>
          <w:rFonts w:asciiTheme="minorHAnsi" w:eastAsiaTheme="minorHAnsi" w:hAnsiTheme="minorHAnsi" w:cstheme="minorHAnsi"/>
          <w:color w:val="000000"/>
          <w:sz w:val="18"/>
          <w:szCs w:val="18"/>
          <w:lang w:eastAsia="en-US"/>
          <w14:ligatures w14:val="standardContextual"/>
        </w:rPr>
        <w:t xml:space="preserve"> Some of the seed is dug in by the plough, the rest must be covered up by a man with a mattock. He must follow close behind the plough so that the birds do not get at the seed. Virg. G. 1. 104. f. quid dicam, iacto qui semine comminus arua | insequitur cumulosque ruit male pinguis harenae?   </w:t>
      </w:r>
    </w:p>
  </w:footnote>
  <w:footnote w:id="475">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C417E0" w:rsidRPr="00765CD7">
        <w:rPr>
          <w:rFonts w:asciiTheme="minorHAnsi" w:eastAsiaTheme="minorHAnsi" w:hAnsiTheme="minorHAnsi" w:cstheme="minorHAnsi"/>
          <w:b/>
          <w:bCs/>
          <w:color w:val="000000"/>
          <w:sz w:val="18"/>
          <w:szCs w:val="18"/>
          <w:lang w:eastAsia="en-US"/>
          <w14:ligatures w14:val="standardContextual"/>
        </w:rPr>
        <w:t>471. σπέρμα κατακρύπτων : ἐυθημοσύνη γὰρ ἀρίστη  —</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B00004"/>
          <w:sz w:val="18"/>
          <w:szCs w:val="18"/>
          <w:lang w:eastAsia="en-US"/>
          <w14:ligatures w14:val="standardContextual"/>
        </w:rPr>
        <w:t>Κ</w:t>
      </w:r>
      <w:r w:rsidR="00C417E0" w:rsidRPr="00765CD7">
        <w:rPr>
          <w:rFonts w:asciiTheme="minorHAnsi" w:eastAsiaTheme="minorHAnsi" w:hAnsiTheme="minorHAnsi" w:cstheme="minorHAnsi"/>
          <w:b/>
          <w:bCs/>
          <w:color w:val="000000"/>
          <w:sz w:val="18"/>
          <w:szCs w:val="18"/>
          <w:lang w:eastAsia="en-US"/>
          <w14:ligatures w14:val="standardContextual"/>
        </w:rPr>
        <w:t xml:space="preserve">ατα·κρύπτω : I tr. </w:t>
      </w:r>
      <w:r w:rsidR="00C417E0" w:rsidRPr="00765CD7">
        <w:rPr>
          <w:rFonts w:asciiTheme="minorHAnsi" w:eastAsiaTheme="minorHAnsi" w:hAnsiTheme="minorHAnsi" w:cstheme="minorHAnsi"/>
          <w:color w:val="000000"/>
          <w:sz w:val="18"/>
          <w:szCs w:val="18"/>
          <w:lang w:eastAsia="en-US"/>
          <w14:ligatures w14:val="standardContextual"/>
        </w:rPr>
        <w:t xml:space="preserve">1 déposer en cachant ; 3 cacher, dissimuler.    </w:t>
      </w:r>
      <w:r w:rsidR="00C417E0" w:rsidRPr="00765CD7">
        <w:rPr>
          <w:rFonts w:asciiTheme="minorHAnsi" w:eastAsiaTheme="minorHAnsi" w:hAnsiTheme="minorHAnsi" w:cstheme="minorHAnsi"/>
          <w:b/>
          <w:bCs/>
          <w:color w:val="B00004"/>
          <w:sz w:val="18"/>
          <w:szCs w:val="18"/>
          <w:lang w:eastAsia="en-US"/>
          <w14:ligatures w14:val="standardContextual"/>
        </w:rPr>
        <w:t>Ε</w:t>
      </w:r>
      <w:r w:rsidR="00C417E0" w:rsidRPr="00765CD7">
        <w:rPr>
          <w:rFonts w:asciiTheme="minorHAnsi" w:eastAsiaTheme="minorHAnsi" w:hAnsiTheme="minorHAnsi" w:cstheme="minorHAnsi"/>
          <w:b/>
          <w:bCs/>
          <w:color w:val="000000"/>
          <w:sz w:val="18"/>
          <w:szCs w:val="18"/>
          <w:lang w:eastAsia="en-US"/>
          <w14:ligatures w14:val="standardContextual"/>
        </w:rPr>
        <w:t>ὐθημοσύνη, ης (ἡ)</w:t>
      </w:r>
      <w:r w:rsidR="00C417E0" w:rsidRPr="00765CD7">
        <w:rPr>
          <w:rFonts w:asciiTheme="minorHAnsi" w:eastAsiaTheme="minorHAnsi" w:hAnsiTheme="minorHAnsi" w:cstheme="minorHAnsi"/>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1</w:t>
      </w:r>
      <w:r w:rsidR="00C417E0" w:rsidRPr="00765CD7">
        <w:rPr>
          <w:rFonts w:asciiTheme="minorHAnsi" w:eastAsiaTheme="minorHAnsi" w:hAnsiTheme="minorHAnsi" w:cstheme="minorHAnsi"/>
          <w:color w:val="000000"/>
          <w:sz w:val="18"/>
          <w:szCs w:val="18"/>
          <w:lang w:eastAsia="en-US"/>
          <w14:ligatures w14:val="standardContextual"/>
        </w:rPr>
        <w:t xml:space="preserve"> bon ordre, HÉS.</w:t>
      </w:r>
      <w:r w:rsidR="00C417E0" w:rsidRPr="00765CD7">
        <w:rPr>
          <w:rFonts w:asciiTheme="minorHAnsi" w:eastAsiaTheme="minorHAnsi" w:hAnsiTheme="minorHAnsi" w:cstheme="minorHAnsi"/>
          <w:i/>
          <w:iCs/>
          <w:color w:val="000000"/>
          <w:sz w:val="18"/>
          <w:szCs w:val="18"/>
          <w:lang w:eastAsia="en-US"/>
          <w14:ligatures w14:val="standardContextual"/>
        </w:rPr>
        <w:t xml:space="preserve">    </w:t>
      </w:r>
      <w:r w:rsidR="00C417E0" w:rsidRPr="00765CD7">
        <w:rPr>
          <w:rFonts w:asciiTheme="minorHAnsi" w:eastAsiaTheme="minorHAnsi" w:hAnsiTheme="minorHAnsi" w:cstheme="minorHAnsi"/>
          <w:b/>
          <w:bCs/>
          <w:color w:val="000000"/>
          <w:sz w:val="18"/>
          <w:szCs w:val="18"/>
          <w:lang w:eastAsia="en-US"/>
          <w14:ligatures w14:val="standardContextual"/>
        </w:rPr>
        <w:t>2</w:t>
      </w:r>
      <w:r w:rsidR="00C417E0" w:rsidRPr="00765CD7">
        <w:rPr>
          <w:rFonts w:asciiTheme="minorHAnsi" w:eastAsiaTheme="minorHAnsi" w:hAnsiTheme="minorHAnsi" w:cstheme="minorHAnsi"/>
          <w:color w:val="000000"/>
          <w:sz w:val="18"/>
          <w:szCs w:val="18"/>
          <w:lang w:eastAsia="en-US"/>
          <w14:ligatures w14:val="standardContextual"/>
        </w:rPr>
        <w:t xml:space="preserve"> habitudes de bon ordre, amour de l'ordre, XÉN. </w:t>
      </w:r>
      <w:r w:rsidR="00C417E0" w:rsidRPr="00765CD7">
        <w:rPr>
          <w:rFonts w:asciiTheme="minorHAnsi" w:eastAsiaTheme="minorHAnsi" w:hAnsiTheme="minorHAnsi" w:cstheme="minorHAnsi"/>
          <w:i/>
          <w:iCs/>
          <w:color w:val="000000"/>
          <w:sz w:val="18"/>
          <w:szCs w:val="18"/>
          <w:lang w:eastAsia="en-US"/>
          <w14:ligatures w14:val="standardContextual"/>
        </w:rPr>
        <w:t>;</w:t>
      </w:r>
      <w:r w:rsidR="00C417E0" w:rsidRPr="00765CD7">
        <w:rPr>
          <w:rFonts w:asciiTheme="minorHAnsi" w:eastAsiaTheme="minorHAnsi" w:hAnsiTheme="minorHAnsi" w:cstheme="minorHAnsi"/>
          <w:color w:val="000000"/>
          <w:sz w:val="18"/>
          <w:szCs w:val="18"/>
          <w:lang w:eastAsia="en-US"/>
          <w14:ligatures w14:val="standardContextual"/>
        </w:rPr>
        <w:t xml:space="preserve"> EL.</w:t>
      </w:r>
    </w:p>
  </w:footnote>
  <w:footnote w:id="476">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lang w:val="el-GR"/>
        </w:rPr>
        <w:t xml:space="preserve">. </w:t>
      </w:r>
      <w:r w:rsidRPr="00765CD7">
        <w:rPr>
          <w:rFonts w:asciiTheme="minorHAnsi" w:hAnsiTheme="minorHAnsi" w:cstheme="minorHAnsi"/>
          <w:b/>
          <w:bCs/>
          <w:sz w:val="18"/>
          <w:szCs w:val="18"/>
        </w:rPr>
        <w:t>v</w:t>
      </w:r>
      <w:r w:rsidRPr="00765CD7">
        <w:rPr>
          <w:rFonts w:asciiTheme="minorHAnsi" w:hAnsiTheme="minorHAnsi" w:cstheme="minorHAnsi"/>
          <w:b/>
          <w:bCs/>
          <w:sz w:val="18"/>
          <w:szCs w:val="18"/>
          <w:lang w:val="el-GR"/>
        </w:rPr>
        <w:t xml:space="preserve">.  </w:t>
      </w:r>
      <w:r w:rsidR="00C417E0" w:rsidRPr="00765CD7">
        <w:rPr>
          <w:rFonts w:asciiTheme="minorHAnsi" w:eastAsiaTheme="minorHAnsi" w:hAnsiTheme="minorHAnsi" w:cstheme="minorHAnsi"/>
          <w:b/>
          <w:bCs/>
          <w:color w:val="000000"/>
          <w:sz w:val="18"/>
          <w:szCs w:val="18"/>
          <w:lang w:val="el-GR" w:eastAsia="en-US"/>
          <w14:ligatures w14:val="standardContextual"/>
        </w:rPr>
        <w:t xml:space="preserve">472. θνητοῖς ἀνθρώποις, κακοθημοσύνη δὲ κακίστη.  </w:t>
      </w:r>
      <w:r w:rsidR="00C417E0" w:rsidRPr="00765CD7">
        <w:rPr>
          <w:rFonts w:asciiTheme="minorHAnsi" w:eastAsiaTheme="minorHAnsi" w:hAnsiTheme="minorHAnsi" w:cstheme="minorHAnsi"/>
          <w:b/>
          <w:bCs/>
          <w:color w:val="000000"/>
          <w:sz w:val="18"/>
          <w:szCs w:val="18"/>
          <w:lang w:eastAsia="en-US"/>
          <w14:ligatures w14:val="standardContextual"/>
        </w:rPr>
        <w:t>—   </w:t>
      </w:r>
      <w:r w:rsidR="00C417E0" w:rsidRPr="00765CD7">
        <w:rPr>
          <w:rFonts w:asciiTheme="minorHAnsi" w:eastAsiaTheme="minorHAnsi" w:hAnsiTheme="minorHAnsi" w:cstheme="minorHAnsi"/>
          <w:b/>
          <w:bCs/>
          <w:color w:val="B00004"/>
          <w:sz w:val="18"/>
          <w:szCs w:val="18"/>
          <w:lang w:eastAsia="en-US"/>
          <w14:ligatures w14:val="standardContextual"/>
        </w:rPr>
        <w:t>Κ</w:t>
      </w:r>
      <w:r w:rsidR="00C417E0" w:rsidRPr="00765CD7">
        <w:rPr>
          <w:rFonts w:asciiTheme="minorHAnsi" w:eastAsiaTheme="minorHAnsi" w:hAnsiTheme="minorHAnsi" w:cstheme="minorHAnsi"/>
          <w:b/>
          <w:bCs/>
          <w:color w:val="000000"/>
          <w:sz w:val="18"/>
          <w:szCs w:val="18"/>
          <w:lang w:eastAsia="en-US"/>
          <w14:ligatures w14:val="standardContextual"/>
        </w:rPr>
        <w:t>ακοθημοσύνη, ης (ἡ)</w:t>
      </w:r>
      <w:r w:rsidR="00C417E0" w:rsidRPr="00765CD7">
        <w:rPr>
          <w:rFonts w:asciiTheme="minorHAnsi" w:eastAsiaTheme="minorHAnsi" w:hAnsiTheme="minorHAnsi" w:cstheme="minorHAnsi"/>
          <w:color w:val="000000"/>
          <w:sz w:val="18"/>
          <w:szCs w:val="18"/>
          <w:lang w:eastAsia="en-US"/>
          <w14:ligatures w14:val="standardContextual"/>
        </w:rPr>
        <w:t xml:space="preserve"> [ᾰ] : désordre, trouble.   </w:t>
      </w:r>
      <w:r w:rsidR="00C417E0" w:rsidRPr="00765CD7">
        <w:rPr>
          <w:rFonts w:asciiTheme="minorHAnsi" w:eastAsiaTheme="minorHAnsi" w:hAnsiTheme="minorHAnsi" w:cstheme="minorHAnsi"/>
          <w:b/>
          <w:bCs/>
          <w:color w:val="000000"/>
          <w:sz w:val="18"/>
          <w:szCs w:val="18"/>
          <w:lang w:eastAsia="en-US"/>
          <w14:ligatures w14:val="standardContextual"/>
        </w:rPr>
        <w:t>NB.</w:t>
      </w:r>
      <w:r w:rsidR="00C417E0" w:rsidRPr="00765CD7">
        <w:rPr>
          <w:rFonts w:asciiTheme="minorHAnsi" w:eastAsiaTheme="minorHAnsi" w:hAnsiTheme="minorHAnsi" w:cstheme="minorHAnsi"/>
          <w:color w:val="000000"/>
          <w:sz w:val="18"/>
          <w:szCs w:val="18"/>
          <w:lang w:eastAsia="en-US"/>
          <w14:ligatures w14:val="standardContextual"/>
        </w:rPr>
        <w:t xml:space="preserve"> ellipse du vb. être;  formulaire.</w:t>
      </w:r>
    </w:p>
  </w:footnote>
  <w:footnote w:id="477">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 xml:space="preserve">473. ὧδέ κεν ἀδροσύνῃ στάχυες νεύοιεν ἔραζε, —  </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B00004"/>
          <w:sz w:val="18"/>
          <w:szCs w:val="18"/>
          <w:lang w:eastAsia="en-US"/>
          <w14:ligatures w14:val="standardContextual"/>
        </w:rPr>
        <w:t>Ἁ</w:t>
      </w:r>
      <w:r w:rsidR="002E7604" w:rsidRPr="00765CD7">
        <w:rPr>
          <w:rFonts w:asciiTheme="minorHAnsi" w:eastAsiaTheme="minorHAnsi" w:hAnsiTheme="minorHAnsi" w:cstheme="minorHAnsi"/>
          <w:b/>
          <w:bCs/>
          <w:color w:val="000000"/>
          <w:sz w:val="18"/>
          <w:szCs w:val="18"/>
          <w:lang w:eastAsia="en-US"/>
          <w14:ligatures w14:val="standardContextual"/>
        </w:rPr>
        <w:t xml:space="preserve">δροσύνη, ης (ἡ) </w:t>
      </w:r>
      <w:r w:rsidR="002E7604" w:rsidRPr="00765CD7">
        <w:rPr>
          <w:rFonts w:asciiTheme="minorHAnsi" w:eastAsiaTheme="minorHAnsi" w:hAnsiTheme="minorHAnsi" w:cstheme="minorHAnsi"/>
          <w:b/>
          <w:bCs/>
          <w:i/>
          <w:iCs/>
          <w:color w:val="000000"/>
          <w:sz w:val="18"/>
          <w:szCs w:val="18"/>
          <w:lang w:eastAsia="en-US"/>
          <w14:ligatures w14:val="standardContextual"/>
        </w:rPr>
        <w:t xml:space="preserve">c. </w:t>
      </w:r>
      <w:r w:rsidR="002E7604" w:rsidRPr="00765CD7">
        <w:rPr>
          <w:rFonts w:asciiTheme="minorHAnsi" w:eastAsiaTheme="minorHAnsi" w:hAnsiTheme="minorHAnsi" w:cstheme="minorHAnsi"/>
          <w:b/>
          <w:bCs/>
          <w:color w:val="B00004"/>
          <w:sz w:val="18"/>
          <w:szCs w:val="18"/>
          <w:lang w:eastAsia="en-US"/>
          <w14:ligatures w14:val="standardContextual"/>
        </w:rPr>
        <w:t>Ἁ</w:t>
      </w:r>
      <w:r w:rsidR="002E7604" w:rsidRPr="00765CD7">
        <w:rPr>
          <w:rFonts w:asciiTheme="minorHAnsi" w:eastAsiaTheme="minorHAnsi" w:hAnsiTheme="minorHAnsi" w:cstheme="minorHAnsi"/>
          <w:b/>
          <w:bCs/>
          <w:color w:val="000000"/>
          <w:sz w:val="18"/>
          <w:szCs w:val="18"/>
          <w:lang w:eastAsia="en-US"/>
          <w14:ligatures w14:val="standardContextual"/>
        </w:rPr>
        <w:t>δροτής, ῆτος  (ἡ) :</w:t>
      </w:r>
      <w:r w:rsidR="002E7604" w:rsidRPr="00765CD7">
        <w:rPr>
          <w:rFonts w:asciiTheme="minorHAnsi" w:eastAsiaTheme="minorHAnsi" w:hAnsiTheme="minorHAnsi" w:cstheme="minorHAnsi"/>
          <w:color w:val="000000"/>
          <w:sz w:val="18"/>
          <w:szCs w:val="18"/>
          <w:lang w:eastAsia="en-US"/>
          <w14:ligatures w14:val="standardContextual"/>
        </w:rPr>
        <w:t xml:space="preserve"> force, vigueur, (plantes).   </w:t>
      </w:r>
      <w:r w:rsidR="002E7604" w:rsidRPr="00765CD7">
        <w:rPr>
          <w:rFonts w:asciiTheme="minorHAnsi" w:eastAsiaTheme="minorHAnsi" w:hAnsiTheme="minorHAnsi" w:cstheme="minorHAnsi"/>
          <w:b/>
          <w:bCs/>
          <w:color w:val="B00004"/>
          <w:sz w:val="18"/>
          <w:szCs w:val="18"/>
          <w:lang w:eastAsia="en-US"/>
          <w14:ligatures w14:val="standardContextual"/>
        </w:rPr>
        <w:t>Σ</w:t>
      </w:r>
      <w:r w:rsidR="002E7604" w:rsidRPr="00765CD7">
        <w:rPr>
          <w:rFonts w:asciiTheme="minorHAnsi" w:eastAsiaTheme="minorHAnsi" w:hAnsiTheme="minorHAnsi" w:cstheme="minorHAnsi"/>
          <w:b/>
          <w:bCs/>
          <w:color w:val="000000"/>
          <w:sz w:val="18"/>
          <w:szCs w:val="18"/>
          <w:lang w:eastAsia="en-US"/>
          <w14:ligatures w14:val="standardContextual"/>
        </w:rPr>
        <w:t>τάχυς, υος (ὁ) :</w:t>
      </w:r>
      <w:r w:rsidR="002E7604" w:rsidRPr="00765CD7">
        <w:rPr>
          <w:rFonts w:asciiTheme="minorHAnsi" w:eastAsiaTheme="minorHAnsi" w:hAnsiTheme="minorHAnsi" w:cstheme="minorHAnsi"/>
          <w:color w:val="000000"/>
          <w:sz w:val="18"/>
          <w:szCs w:val="18"/>
          <w:lang w:eastAsia="en-US"/>
          <w14:ligatures w14:val="standardContextual"/>
        </w:rPr>
        <w:t xml:space="preserve"> épi (</w:t>
      </w:r>
      <w:r w:rsidR="002E7604" w:rsidRPr="00765CD7">
        <w:rPr>
          <w:rFonts w:asciiTheme="minorHAnsi" w:eastAsiaTheme="minorHAnsi" w:hAnsiTheme="minorHAnsi" w:cstheme="minorHAnsi"/>
          <w:i/>
          <w:iCs/>
          <w:color w:val="000000"/>
          <w:sz w:val="18"/>
          <w:szCs w:val="18"/>
          <w:lang w:eastAsia="en-US"/>
          <w14:ligatures w14:val="standardContextual"/>
        </w:rPr>
        <w:t>part</w:t>
      </w:r>
      <w:r w:rsidR="002E7604" w:rsidRPr="00765CD7">
        <w:rPr>
          <w:rFonts w:asciiTheme="minorHAnsi" w:eastAsiaTheme="minorHAnsi" w:hAnsiTheme="minorHAnsi" w:cstheme="minorHAnsi"/>
          <w:color w:val="000000"/>
          <w:sz w:val="18"/>
          <w:szCs w:val="18"/>
          <w:lang w:eastAsia="en-US"/>
          <w14:ligatures w14:val="standardContextual"/>
        </w:rPr>
        <w:t xml:space="preserve">. de blé).    </w:t>
      </w:r>
      <w:r w:rsidR="002E7604" w:rsidRPr="00765CD7">
        <w:rPr>
          <w:rFonts w:asciiTheme="minorHAnsi" w:eastAsiaTheme="minorHAnsi" w:hAnsiTheme="minorHAnsi" w:cstheme="minorHAnsi"/>
          <w:b/>
          <w:bCs/>
          <w:color w:val="B00004"/>
          <w:sz w:val="18"/>
          <w:szCs w:val="18"/>
          <w:lang w:eastAsia="en-US"/>
          <w14:ligatures w14:val="standardContextual"/>
        </w:rPr>
        <w:t>Ν</w:t>
      </w:r>
      <w:r w:rsidR="002E7604" w:rsidRPr="00765CD7">
        <w:rPr>
          <w:rFonts w:asciiTheme="minorHAnsi" w:eastAsiaTheme="minorHAnsi" w:hAnsiTheme="minorHAnsi" w:cstheme="minorHAnsi"/>
          <w:b/>
          <w:bCs/>
          <w:color w:val="000000"/>
          <w:sz w:val="18"/>
          <w:szCs w:val="18"/>
          <w:lang w:eastAsia="en-US"/>
          <w14:ligatures w14:val="standardContextual"/>
        </w:rPr>
        <w:t xml:space="preserve">εύω </w:t>
      </w:r>
      <w:r w:rsidR="002E7604" w:rsidRPr="00765CD7">
        <w:rPr>
          <w:rFonts w:asciiTheme="minorHAnsi" w:eastAsiaTheme="minorHAnsi" w:hAnsiTheme="minorHAnsi" w:cstheme="minorHAnsi"/>
          <w:color w:val="000000"/>
          <w:sz w:val="18"/>
          <w:szCs w:val="18"/>
          <w:lang w:eastAsia="en-US"/>
          <w14:ligatures w14:val="standardContextual"/>
        </w:rPr>
        <w:t>(</w:t>
      </w:r>
      <w:r w:rsidR="002E7604" w:rsidRPr="00765CD7">
        <w:rPr>
          <w:rFonts w:asciiTheme="minorHAnsi" w:eastAsiaTheme="minorHAnsi" w:hAnsiTheme="minorHAnsi" w:cstheme="minorHAnsi"/>
          <w:i/>
          <w:iCs/>
          <w:color w:val="000000"/>
          <w:sz w:val="18"/>
          <w:szCs w:val="18"/>
          <w:lang w:eastAsia="en-US"/>
          <w14:ligatures w14:val="standardContextual"/>
        </w:rPr>
        <w:t>fut.</w:t>
      </w:r>
      <w:r w:rsidR="002E7604" w:rsidRPr="00765CD7">
        <w:rPr>
          <w:rFonts w:asciiTheme="minorHAnsi" w:eastAsiaTheme="minorHAnsi" w:hAnsiTheme="minorHAnsi" w:cstheme="minorHAnsi"/>
          <w:color w:val="000000"/>
          <w:sz w:val="18"/>
          <w:szCs w:val="18"/>
          <w:lang w:eastAsia="en-US"/>
          <w14:ligatures w14:val="standardContextual"/>
        </w:rPr>
        <w:t xml:space="preserve">: νεύσω ; </w:t>
      </w:r>
      <w:r w:rsidR="002E7604" w:rsidRPr="00765CD7">
        <w:rPr>
          <w:rFonts w:asciiTheme="minorHAnsi" w:eastAsiaTheme="minorHAnsi" w:hAnsiTheme="minorHAnsi" w:cstheme="minorHAnsi"/>
          <w:i/>
          <w:iCs/>
          <w:color w:val="000000"/>
          <w:sz w:val="18"/>
          <w:szCs w:val="18"/>
          <w:lang w:eastAsia="en-US"/>
          <w14:ligatures w14:val="standardContextual"/>
        </w:rPr>
        <w:t>aor.</w:t>
      </w:r>
      <w:r w:rsidR="002E7604" w:rsidRPr="00765CD7">
        <w:rPr>
          <w:rFonts w:asciiTheme="minorHAnsi" w:eastAsiaTheme="minorHAnsi" w:hAnsiTheme="minorHAnsi" w:cstheme="minorHAnsi"/>
          <w:color w:val="000000"/>
          <w:sz w:val="18"/>
          <w:szCs w:val="18"/>
          <w:lang w:eastAsia="en-US"/>
          <w14:ligatures w14:val="standardContextual"/>
        </w:rPr>
        <w:t xml:space="preserve">: ἔνευσα ; </w:t>
      </w:r>
      <w:r w:rsidR="002E7604" w:rsidRPr="00765CD7">
        <w:rPr>
          <w:rFonts w:asciiTheme="minorHAnsi" w:eastAsiaTheme="minorHAnsi" w:hAnsiTheme="minorHAnsi" w:cstheme="minorHAnsi"/>
          <w:i/>
          <w:iCs/>
          <w:color w:val="000000"/>
          <w:sz w:val="18"/>
          <w:szCs w:val="18"/>
          <w:lang w:eastAsia="en-US"/>
          <w14:ligatures w14:val="standardContextual"/>
        </w:rPr>
        <w:t>pft</w:t>
      </w:r>
      <w:r w:rsidR="002E7604" w:rsidRPr="00765CD7">
        <w:rPr>
          <w:rFonts w:asciiTheme="minorHAnsi" w:eastAsiaTheme="minorHAnsi" w:hAnsiTheme="minorHAnsi" w:cstheme="minorHAnsi"/>
          <w:color w:val="000000"/>
          <w:sz w:val="18"/>
          <w:szCs w:val="18"/>
          <w:lang w:eastAsia="en-US"/>
          <w14:ligatures w14:val="standardContextual"/>
        </w:rPr>
        <w:t xml:space="preserve">.: νένευκα) : faire un signe de tête; acquiescer; s’incliner, s’enfoncer, se pencher en avant.    </w:t>
      </w:r>
      <w:r w:rsidR="002E7604" w:rsidRPr="00765CD7">
        <w:rPr>
          <w:rFonts w:asciiTheme="minorHAnsi" w:eastAsiaTheme="minorHAnsi" w:hAnsiTheme="minorHAnsi" w:cstheme="minorHAnsi"/>
          <w:b/>
          <w:bCs/>
          <w:color w:val="000000"/>
          <w:sz w:val="18"/>
          <w:szCs w:val="18"/>
          <w:lang w:eastAsia="en-US"/>
          <w14:ligatures w14:val="standardContextual"/>
        </w:rPr>
        <w:t xml:space="preserve">κεν… νεύοιεν </w:t>
      </w:r>
      <w:r w:rsidR="002E7604" w:rsidRPr="00765CD7">
        <w:rPr>
          <w:rFonts w:asciiTheme="minorHAnsi" w:eastAsiaTheme="minorHAnsi" w:hAnsiTheme="minorHAnsi" w:cstheme="minorHAnsi"/>
          <w:color w:val="000000"/>
          <w:sz w:val="18"/>
          <w:szCs w:val="18"/>
          <w:lang w:eastAsia="en-US"/>
          <w14:ligatures w14:val="standardContextual"/>
        </w:rPr>
        <w:t xml:space="preserve">(Mazon traduit : « ploieront vers la terre »)  </w:t>
      </w:r>
      <w:r w:rsidR="002E7604" w:rsidRPr="00765CD7">
        <w:rPr>
          <w:rFonts w:asciiTheme="minorHAnsi" w:eastAsiaTheme="minorHAnsi" w:hAnsiTheme="minorHAnsi" w:cstheme="minorHAnsi"/>
          <w:b/>
          <w:bCs/>
          <w:color w:val="B00004"/>
          <w:sz w:val="18"/>
          <w:szCs w:val="18"/>
          <w:lang w:eastAsia="en-US"/>
          <w14:ligatures w14:val="standardContextual"/>
        </w:rPr>
        <w:t>Ἔ</w:t>
      </w:r>
      <w:r w:rsidR="002E7604" w:rsidRPr="00765CD7">
        <w:rPr>
          <w:rFonts w:asciiTheme="minorHAnsi" w:eastAsiaTheme="minorHAnsi" w:hAnsiTheme="minorHAnsi" w:cstheme="minorHAnsi"/>
          <w:b/>
          <w:bCs/>
          <w:color w:val="000000"/>
          <w:sz w:val="18"/>
          <w:szCs w:val="18"/>
          <w:lang w:eastAsia="en-US"/>
          <w14:ligatures w14:val="standardContextual"/>
        </w:rPr>
        <w:t>ραζε</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i/>
          <w:iCs/>
          <w:color w:val="000000"/>
          <w:sz w:val="18"/>
          <w:szCs w:val="18"/>
          <w:lang w:eastAsia="en-US"/>
          <w14:ligatures w14:val="standardContextual"/>
        </w:rPr>
        <w:t xml:space="preserve">adv. : </w:t>
      </w:r>
      <w:r w:rsidR="002E7604" w:rsidRPr="00765CD7">
        <w:rPr>
          <w:rFonts w:asciiTheme="minorHAnsi" w:eastAsiaTheme="minorHAnsi" w:hAnsiTheme="minorHAnsi" w:cstheme="minorHAnsi"/>
          <w:color w:val="000000"/>
          <w:sz w:val="18"/>
          <w:szCs w:val="18"/>
          <w:lang w:eastAsia="en-US"/>
          <w14:ligatures w14:val="standardContextual"/>
        </w:rPr>
        <w:t>à terre avec ou sans mvt.</w:t>
      </w:r>
    </w:p>
  </w:footnote>
  <w:footnote w:id="478">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474. εἰ τέλος αὐτὸς ὄπισθεν Ὀλύμπιος ἐσθλὸν ὀπάζοι, —</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B00004"/>
          <w:sz w:val="18"/>
          <w:szCs w:val="18"/>
          <w:lang w:eastAsia="en-US"/>
          <w14:ligatures w14:val="standardContextual"/>
        </w:rPr>
        <w:t>Τ</w:t>
      </w:r>
      <w:r w:rsidR="002E7604" w:rsidRPr="00765CD7">
        <w:rPr>
          <w:rFonts w:asciiTheme="minorHAnsi" w:eastAsiaTheme="minorHAnsi" w:hAnsiTheme="minorHAnsi" w:cstheme="minorHAnsi"/>
          <w:b/>
          <w:bCs/>
          <w:color w:val="000000"/>
          <w:sz w:val="18"/>
          <w:szCs w:val="18"/>
          <w:lang w:eastAsia="en-US"/>
          <w14:ligatures w14:val="standardContextual"/>
        </w:rPr>
        <w:t xml:space="preserve">έλος, ους (τό) : </w:t>
      </w:r>
      <w:r w:rsidR="002E7604" w:rsidRPr="00765CD7">
        <w:rPr>
          <w:rFonts w:asciiTheme="minorHAnsi" w:eastAsiaTheme="minorHAnsi" w:hAnsiTheme="minorHAnsi" w:cstheme="minorHAnsi"/>
          <w:color w:val="000000"/>
          <w:sz w:val="18"/>
          <w:szCs w:val="18"/>
          <w:lang w:eastAsia="en-US"/>
          <w14:ligatures w14:val="standardContextual"/>
        </w:rPr>
        <w:t xml:space="preserve">achèvement, réalisation ; plein développement  […].    </w:t>
      </w:r>
      <w:r w:rsidR="002E7604" w:rsidRPr="00765CD7">
        <w:rPr>
          <w:rFonts w:asciiTheme="minorHAnsi" w:eastAsiaTheme="minorHAnsi" w:hAnsiTheme="minorHAnsi" w:cstheme="minorHAnsi"/>
          <w:b/>
          <w:bCs/>
          <w:color w:val="B00004"/>
          <w:sz w:val="18"/>
          <w:szCs w:val="18"/>
          <w:lang w:eastAsia="en-US"/>
          <w14:ligatures w14:val="standardContextual"/>
        </w:rPr>
        <w:t>Ὄ</w:t>
      </w:r>
      <w:r w:rsidR="002E7604" w:rsidRPr="00765CD7">
        <w:rPr>
          <w:rFonts w:asciiTheme="minorHAnsi" w:eastAsiaTheme="minorHAnsi" w:hAnsiTheme="minorHAnsi" w:cstheme="minorHAnsi"/>
          <w:b/>
          <w:bCs/>
          <w:color w:val="000000"/>
          <w:sz w:val="18"/>
          <w:szCs w:val="18"/>
          <w:lang w:eastAsia="en-US"/>
          <w14:ligatures w14:val="standardContextual"/>
        </w:rPr>
        <w:t>πισθεν</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i/>
          <w:iCs/>
          <w:color w:val="000000"/>
          <w:sz w:val="18"/>
          <w:szCs w:val="18"/>
          <w:lang w:eastAsia="en-US"/>
          <w14:ligatures w14:val="standardContextual"/>
        </w:rPr>
        <w:t>adv</w:t>
      </w:r>
      <w:r w:rsidR="002E7604" w:rsidRPr="00765CD7">
        <w:rPr>
          <w:rFonts w:asciiTheme="minorHAnsi" w:eastAsiaTheme="minorHAnsi" w:hAnsiTheme="minorHAnsi" w:cstheme="minorHAnsi"/>
          <w:color w:val="000000"/>
          <w:sz w:val="18"/>
          <w:szCs w:val="18"/>
          <w:lang w:eastAsia="en-US"/>
          <w14:ligatures w14:val="standardContextual"/>
        </w:rPr>
        <w:t xml:space="preserve"> : de derrière; (p. suite) derrière, en arrière; à la suite, ensuite.    </w:t>
      </w:r>
      <w:r w:rsidR="002E7604" w:rsidRPr="00765CD7">
        <w:rPr>
          <w:rFonts w:asciiTheme="minorHAnsi" w:eastAsiaTheme="minorHAnsi" w:hAnsiTheme="minorHAnsi" w:cstheme="minorHAnsi"/>
          <w:b/>
          <w:bCs/>
          <w:color w:val="B00004"/>
          <w:sz w:val="18"/>
          <w:szCs w:val="18"/>
          <w:lang w:eastAsia="en-US"/>
          <w14:ligatures w14:val="standardContextual"/>
        </w:rPr>
        <w:t>Ὀ</w:t>
      </w:r>
      <w:r w:rsidR="002E7604" w:rsidRPr="00765CD7">
        <w:rPr>
          <w:rFonts w:asciiTheme="minorHAnsi" w:eastAsiaTheme="minorHAnsi" w:hAnsiTheme="minorHAnsi" w:cstheme="minorHAnsi"/>
          <w:b/>
          <w:bCs/>
          <w:color w:val="000000"/>
          <w:sz w:val="18"/>
          <w:szCs w:val="18"/>
          <w:lang w:eastAsia="en-US"/>
          <w14:ligatures w14:val="standardContextual"/>
        </w:rPr>
        <w:t xml:space="preserve">πάζω </w:t>
      </w:r>
      <w:r w:rsidR="002E7604" w:rsidRPr="00765CD7">
        <w:rPr>
          <w:rFonts w:asciiTheme="minorHAnsi" w:eastAsiaTheme="minorHAnsi" w:hAnsiTheme="minorHAnsi" w:cstheme="minorHAnsi"/>
          <w:color w:val="000000"/>
          <w:sz w:val="18"/>
          <w:szCs w:val="18"/>
          <w:lang w:eastAsia="en-US"/>
          <w14:ligatures w14:val="standardContextual"/>
        </w:rPr>
        <w:t> – [</w:t>
      </w:r>
      <w:r w:rsidR="002E7604" w:rsidRPr="00765CD7">
        <w:rPr>
          <w:rFonts w:asciiTheme="minorHAnsi" w:eastAsiaTheme="minorHAnsi" w:hAnsiTheme="minorHAnsi" w:cstheme="minorHAnsi"/>
          <w:b/>
          <w:bCs/>
          <w:color w:val="000000"/>
          <w:sz w:val="18"/>
          <w:szCs w:val="18"/>
          <w:lang w:eastAsia="en-US"/>
          <w14:ligatures w14:val="standardContextual"/>
        </w:rPr>
        <w:t>ὀπάζω</w:t>
      </w:r>
      <w:r w:rsidR="002E7604" w:rsidRPr="00765CD7">
        <w:rPr>
          <w:rFonts w:asciiTheme="minorHAnsi" w:eastAsiaTheme="minorHAnsi" w:hAnsiTheme="minorHAnsi" w:cstheme="minorHAnsi"/>
          <w:color w:val="000000"/>
          <w:sz w:val="18"/>
          <w:szCs w:val="18"/>
          <w:lang w:eastAsia="en-US"/>
          <w14:ligatures w14:val="standardContextual"/>
        </w:rPr>
        <w:t xml:space="preserve"> ; </w:t>
      </w:r>
      <w:r w:rsidR="002E7604" w:rsidRPr="00765CD7">
        <w:rPr>
          <w:rFonts w:asciiTheme="minorHAnsi" w:eastAsiaTheme="minorHAnsi" w:hAnsiTheme="minorHAnsi" w:cstheme="minorHAnsi"/>
          <w:i/>
          <w:iCs/>
          <w:color w:val="000000"/>
          <w:sz w:val="18"/>
          <w:szCs w:val="18"/>
          <w:u w:val="single"/>
          <w:lang w:eastAsia="en-US"/>
          <w14:ligatures w14:val="standardContextual"/>
        </w:rPr>
        <w:t>impft</w:t>
      </w:r>
      <w:r w:rsidR="002E7604" w:rsidRPr="00765CD7">
        <w:rPr>
          <w:rFonts w:asciiTheme="minorHAnsi" w:eastAsiaTheme="minorHAnsi" w:hAnsiTheme="minorHAnsi" w:cstheme="minorHAnsi"/>
          <w:color w:val="000000"/>
          <w:sz w:val="18"/>
          <w:szCs w:val="18"/>
          <w:lang w:eastAsia="en-US"/>
          <w14:ligatures w14:val="standardContextual"/>
        </w:rPr>
        <w:t xml:space="preserve"> : ὤπαζον ; </w:t>
      </w:r>
      <w:r w:rsidR="002E7604" w:rsidRPr="00765CD7">
        <w:rPr>
          <w:rFonts w:asciiTheme="minorHAnsi" w:eastAsiaTheme="minorHAnsi" w:hAnsiTheme="minorHAnsi" w:cstheme="minorHAnsi"/>
          <w:i/>
          <w:iCs/>
          <w:color w:val="000000"/>
          <w:sz w:val="18"/>
          <w:szCs w:val="18"/>
          <w:u w:val="single"/>
          <w:lang w:eastAsia="en-US"/>
          <w14:ligatures w14:val="standardContextual"/>
        </w:rPr>
        <w:t>fut</w:t>
      </w:r>
      <w:r w:rsidR="002E7604" w:rsidRPr="00765CD7">
        <w:rPr>
          <w:rFonts w:asciiTheme="minorHAnsi" w:eastAsiaTheme="minorHAnsi" w:hAnsiTheme="minorHAnsi" w:cstheme="minorHAnsi"/>
          <w:color w:val="000000"/>
          <w:sz w:val="18"/>
          <w:szCs w:val="18"/>
          <w:lang w:eastAsia="en-US"/>
          <w14:ligatures w14:val="standardContextual"/>
        </w:rPr>
        <w:t>.  ὀπάσω, (</w:t>
      </w:r>
      <w:r w:rsidR="002E7604" w:rsidRPr="00765CD7">
        <w:rPr>
          <w:rFonts w:asciiTheme="minorHAnsi" w:eastAsiaTheme="minorHAnsi" w:hAnsiTheme="minorHAnsi" w:cstheme="minorHAnsi"/>
          <w:i/>
          <w:iCs/>
          <w:color w:val="000000"/>
          <w:sz w:val="18"/>
          <w:szCs w:val="18"/>
          <w:lang w:eastAsia="en-US"/>
          <w14:ligatures w14:val="standardContextual"/>
        </w:rPr>
        <w:t>fut.épq</w:t>
      </w:r>
      <w:r w:rsidR="002E7604" w:rsidRPr="00765CD7">
        <w:rPr>
          <w:rFonts w:asciiTheme="minorHAnsi" w:eastAsiaTheme="minorHAnsi" w:hAnsiTheme="minorHAnsi" w:cstheme="minorHAnsi"/>
          <w:color w:val="000000"/>
          <w:sz w:val="18"/>
          <w:szCs w:val="18"/>
          <w:lang w:eastAsia="en-US"/>
          <w14:ligatures w14:val="standardContextual"/>
        </w:rPr>
        <w:t xml:space="preserve">) ὀπάσσω ; </w:t>
      </w:r>
      <w:r w:rsidR="002E7604" w:rsidRPr="00765CD7">
        <w:rPr>
          <w:rFonts w:asciiTheme="minorHAnsi" w:eastAsiaTheme="minorHAnsi" w:hAnsiTheme="minorHAnsi" w:cstheme="minorHAnsi"/>
          <w:i/>
          <w:iCs/>
          <w:color w:val="000000"/>
          <w:sz w:val="18"/>
          <w:szCs w:val="18"/>
          <w:u w:val="single"/>
          <w:lang w:eastAsia="en-US"/>
          <w14:ligatures w14:val="standardContextual"/>
        </w:rPr>
        <w:t>aor</w:t>
      </w:r>
      <w:r w:rsidR="002E7604" w:rsidRPr="00765CD7">
        <w:rPr>
          <w:rFonts w:asciiTheme="minorHAnsi" w:eastAsiaTheme="minorHAnsi" w:hAnsiTheme="minorHAnsi" w:cstheme="minorHAnsi"/>
          <w:color w:val="000000"/>
          <w:sz w:val="18"/>
          <w:szCs w:val="18"/>
          <w:lang w:eastAsia="en-US"/>
          <w14:ligatures w14:val="standardContextual"/>
        </w:rPr>
        <w:t>. ὤπασα, (</w:t>
      </w:r>
      <w:r w:rsidR="002E7604" w:rsidRPr="00765CD7">
        <w:rPr>
          <w:rFonts w:asciiTheme="minorHAnsi" w:eastAsiaTheme="minorHAnsi" w:hAnsiTheme="minorHAnsi" w:cstheme="minorHAnsi"/>
          <w:i/>
          <w:iCs/>
          <w:color w:val="000000"/>
          <w:sz w:val="18"/>
          <w:szCs w:val="18"/>
          <w:lang w:eastAsia="en-US"/>
          <w14:ligatures w14:val="standardContextual"/>
        </w:rPr>
        <w:t>aor. épq</w:t>
      </w:r>
      <w:r w:rsidR="002E7604" w:rsidRPr="00765CD7">
        <w:rPr>
          <w:rFonts w:asciiTheme="minorHAnsi" w:eastAsiaTheme="minorHAnsi" w:hAnsiTheme="minorHAnsi" w:cstheme="minorHAnsi"/>
          <w:color w:val="000000"/>
          <w:sz w:val="18"/>
          <w:szCs w:val="18"/>
          <w:lang w:eastAsia="en-US"/>
          <w14:ligatures w14:val="standardContextual"/>
        </w:rPr>
        <w:t xml:space="preserve">) ὄπασσα; </w:t>
      </w:r>
      <w:r w:rsidR="002E7604" w:rsidRPr="00765CD7">
        <w:rPr>
          <w:rFonts w:asciiTheme="minorHAnsi" w:eastAsiaTheme="minorHAnsi" w:hAnsiTheme="minorHAnsi" w:cstheme="minorHAnsi"/>
          <w:b/>
          <w:bCs/>
          <w:color w:val="000000"/>
          <w:sz w:val="18"/>
          <w:szCs w:val="18"/>
          <w:u w:val="single"/>
          <w:lang w:eastAsia="en-US"/>
          <w14:ligatures w14:val="standardContextual"/>
        </w:rPr>
        <w:t>My</w:t>
      </w:r>
      <w:r w:rsidR="002E7604" w:rsidRPr="00765CD7">
        <w:rPr>
          <w:rFonts w:asciiTheme="minorHAnsi" w:eastAsiaTheme="minorHAnsi" w:hAnsiTheme="minorHAnsi" w:cstheme="minorHAnsi"/>
          <w:color w:val="000000"/>
          <w:sz w:val="18"/>
          <w:szCs w:val="18"/>
          <w:lang w:eastAsia="en-US"/>
          <w14:ligatures w14:val="standardContextual"/>
        </w:rPr>
        <w:t xml:space="preserve">. ὀπάζομαι, ὠπασάμην </w:t>
      </w:r>
      <w:r w:rsidR="002E7604" w:rsidRPr="00765CD7">
        <w:rPr>
          <w:rFonts w:asciiTheme="minorHAnsi" w:eastAsiaTheme="minorHAnsi" w:hAnsiTheme="minorHAnsi" w:cstheme="minorHAnsi"/>
          <w:b/>
          <w:bCs/>
          <w:color w:val="000000"/>
          <w:sz w:val="18"/>
          <w:szCs w:val="18"/>
          <w:lang w:eastAsia="en-US"/>
          <w14:ligatures w14:val="standardContextual"/>
        </w:rPr>
        <w:t xml:space="preserve"> ] – : </w:t>
      </w:r>
      <w:r w:rsidR="002E7604" w:rsidRPr="00765CD7">
        <w:rPr>
          <w:rFonts w:asciiTheme="minorHAnsi" w:eastAsiaTheme="minorHAnsi" w:hAnsiTheme="minorHAnsi" w:cstheme="minorHAnsi"/>
          <w:color w:val="000000"/>
          <w:sz w:val="18"/>
          <w:szCs w:val="18"/>
          <w:lang w:eastAsia="en-US"/>
          <w14:ligatures w14:val="standardContextual"/>
        </w:rPr>
        <w:t>faire suivre, donner comme suite ou compagnon ; donner, faire présent.</w:t>
      </w:r>
    </w:p>
  </w:footnote>
  <w:footnote w:id="479">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475. ἐκ δ᾽ ἀγγέων ἐλάσειας ἀράχνια: καί σε ἔολπα  —</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B00004"/>
          <w:sz w:val="18"/>
          <w:szCs w:val="18"/>
          <w:lang w:eastAsia="en-US"/>
          <w14:ligatures w14:val="standardContextual"/>
        </w:rPr>
        <w:t>Ἄ</w:t>
      </w:r>
      <w:r w:rsidR="002E7604" w:rsidRPr="00765CD7">
        <w:rPr>
          <w:rFonts w:asciiTheme="minorHAnsi" w:eastAsiaTheme="minorHAnsi" w:hAnsiTheme="minorHAnsi" w:cstheme="minorHAnsi"/>
          <w:b/>
          <w:bCs/>
          <w:color w:val="000000"/>
          <w:sz w:val="18"/>
          <w:szCs w:val="18"/>
          <w:lang w:eastAsia="en-US"/>
          <w14:ligatures w14:val="standardContextual"/>
        </w:rPr>
        <w:t>γγος</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i/>
          <w:iCs/>
          <w:color w:val="000000"/>
          <w:sz w:val="18"/>
          <w:szCs w:val="18"/>
          <w:lang w:eastAsia="en-US"/>
          <w14:ligatures w14:val="standardContextual"/>
        </w:rPr>
        <w:t>ion.</w:t>
      </w:r>
      <w:r w:rsidR="002E7604" w:rsidRPr="00765CD7">
        <w:rPr>
          <w:rFonts w:asciiTheme="minorHAnsi" w:eastAsiaTheme="minorHAnsi" w:hAnsiTheme="minorHAnsi" w:cstheme="minorHAnsi"/>
          <w:color w:val="000000"/>
          <w:sz w:val="18"/>
          <w:szCs w:val="18"/>
          <w:lang w:eastAsia="en-US"/>
          <w14:ligatures w14:val="standardContextual"/>
        </w:rPr>
        <w:t xml:space="preserve"> -εος, </w:t>
      </w:r>
      <w:r w:rsidR="002E7604" w:rsidRPr="00765CD7">
        <w:rPr>
          <w:rFonts w:asciiTheme="minorHAnsi" w:eastAsiaTheme="minorHAnsi" w:hAnsiTheme="minorHAnsi" w:cstheme="minorHAnsi"/>
          <w:i/>
          <w:iCs/>
          <w:color w:val="000000"/>
          <w:sz w:val="18"/>
          <w:szCs w:val="18"/>
          <w:lang w:eastAsia="en-US"/>
          <w14:ligatures w14:val="standardContextual"/>
        </w:rPr>
        <w:t>att.</w:t>
      </w:r>
      <w:r w:rsidR="002E7604" w:rsidRPr="00765CD7">
        <w:rPr>
          <w:rFonts w:asciiTheme="minorHAnsi" w:eastAsiaTheme="minorHAnsi" w:hAnsiTheme="minorHAnsi" w:cstheme="minorHAnsi"/>
          <w:color w:val="000000"/>
          <w:sz w:val="18"/>
          <w:szCs w:val="18"/>
          <w:lang w:eastAsia="en-US"/>
          <w14:ligatures w14:val="standardContextual"/>
        </w:rPr>
        <w:t xml:space="preserve"> -ους (τό) : vase;   c.-à-d. les pithoi pour stocker le grain, comme au v. 600.    </w:t>
      </w:r>
      <w:r w:rsidR="002E7604" w:rsidRPr="00765CD7">
        <w:rPr>
          <w:rFonts w:asciiTheme="minorHAnsi" w:eastAsiaTheme="minorHAnsi" w:hAnsiTheme="minorHAnsi" w:cstheme="minorHAnsi"/>
          <w:b/>
          <w:bCs/>
          <w:color w:val="B00004"/>
          <w:sz w:val="18"/>
          <w:szCs w:val="18"/>
          <w:lang w:eastAsia="en-US"/>
          <w14:ligatures w14:val="standardContextual"/>
        </w:rPr>
        <w:t>Ἐ</w:t>
      </w:r>
      <w:r w:rsidR="002E7604" w:rsidRPr="00765CD7">
        <w:rPr>
          <w:rFonts w:asciiTheme="minorHAnsi" w:eastAsiaTheme="minorHAnsi" w:hAnsiTheme="minorHAnsi" w:cstheme="minorHAnsi"/>
          <w:b/>
          <w:bCs/>
          <w:color w:val="000000"/>
          <w:sz w:val="18"/>
          <w:szCs w:val="18"/>
          <w:lang w:eastAsia="en-US"/>
          <w14:ligatures w14:val="standardContextual"/>
        </w:rPr>
        <w:t>λαύνω</w:t>
      </w:r>
      <w:r w:rsidR="002E7604" w:rsidRPr="00765CD7">
        <w:rPr>
          <w:rFonts w:asciiTheme="minorHAnsi" w:eastAsiaTheme="minorHAnsi" w:hAnsiTheme="minorHAnsi" w:cstheme="minorHAnsi"/>
          <w:color w:val="000000"/>
          <w:sz w:val="18"/>
          <w:szCs w:val="18"/>
          <w:lang w:eastAsia="en-US"/>
          <w14:ligatures w14:val="standardContextual"/>
        </w:rPr>
        <w:t> </w:t>
      </w:r>
      <w:r w:rsidR="002E7604" w:rsidRPr="00765CD7">
        <w:rPr>
          <w:rFonts w:asciiTheme="minorHAnsi" w:eastAsiaTheme="minorHAnsi" w:hAnsiTheme="minorHAnsi" w:cstheme="minorHAnsi"/>
          <w:b/>
          <w:bCs/>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i/>
          <w:iCs/>
          <w:color w:val="000000"/>
          <w:sz w:val="18"/>
          <w:szCs w:val="18"/>
          <w:lang w:eastAsia="en-US"/>
          <w14:ligatures w14:val="standardContextual"/>
        </w:rPr>
        <w:t>aor</w:t>
      </w:r>
      <w:r w:rsidR="002E7604" w:rsidRPr="00765CD7">
        <w:rPr>
          <w:rFonts w:asciiTheme="minorHAnsi" w:eastAsiaTheme="minorHAnsi" w:hAnsiTheme="minorHAnsi" w:cstheme="minorHAnsi"/>
          <w:color w:val="000000"/>
          <w:sz w:val="18"/>
          <w:szCs w:val="18"/>
          <w:lang w:eastAsia="en-US"/>
          <w14:ligatures w14:val="standardContextual"/>
        </w:rPr>
        <w:t>.: ἤλασα </w:t>
      </w:r>
      <w:r w:rsidR="002E7604" w:rsidRPr="00765CD7">
        <w:rPr>
          <w:rFonts w:asciiTheme="minorHAnsi" w:eastAsiaTheme="minorHAnsi" w:hAnsiTheme="minorHAnsi" w:cstheme="minorHAnsi"/>
          <w:b/>
          <w:bCs/>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000000"/>
          <w:sz w:val="18"/>
          <w:szCs w:val="18"/>
          <w:lang w:eastAsia="en-US"/>
          <w14:ligatures w14:val="standardContextual"/>
        </w:rPr>
        <w:t>tr</w:t>
      </w:r>
      <w:r w:rsidR="002E7604" w:rsidRPr="00765CD7">
        <w:rPr>
          <w:rFonts w:asciiTheme="minorHAnsi" w:eastAsiaTheme="minorHAnsi" w:hAnsiTheme="minorHAnsi" w:cstheme="minorHAnsi"/>
          <w:color w:val="000000"/>
          <w:sz w:val="18"/>
          <w:szCs w:val="18"/>
          <w:lang w:eastAsia="en-US"/>
          <w14:ligatures w14:val="standardContextual"/>
        </w:rPr>
        <w:t>.) : pousser en avant ; […];    chasser, pourchasser.      </w:t>
      </w:r>
      <w:r w:rsidR="002E7604" w:rsidRPr="00765CD7">
        <w:rPr>
          <w:rFonts w:asciiTheme="minorHAnsi" w:eastAsiaTheme="minorHAnsi" w:hAnsiTheme="minorHAnsi" w:cstheme="minorHAnsi"/>
          <w:b/>
          <w:bCs/>
          <w:color w:val="B00004"/>
          <w:sz w:val="18"/>
          <w:szCs w:val="18"/>
          <w:lang w:eastAsia="en-US"/>
          <w14:ligatures w14:val="standardContextual"/>
        </w:rPr>
        <w:t>Ἀ</w:t>
      </w:r>
      <w:r w:rsidR="002E7604" w:rsidRPr="00765CD7">
        <w:rPr>
          <w:rFonts w:asciiTheme="minorHAnsi" w:eastAsiaTheme="minorHAnsi" w:hAnsiTheme="minorHAnsi" w:cstheme="minorHAnsi"/>
          <w:b/>
          <w:bCs/>
          <w:color w:val="000000"/>
          <w:sz w:val="18"/>
          <w:szCs w:val="18"/>
          <w:lang w:eastAsia="en-US"/>
          <w14:ligatures w14:val="standardContextual"/>
        </w:rPr>
        <w:t xml:space="preserve">ράχνιον, ου (τὸ) : </w:t>
      </w:r>
      <w:r w:rsidR="002E7604" w:rsidRPr="00765CD7">
        <w:rPr>
          <w:rFonts w:asciiTheme="minorHAnsi" w:eastAsiaTheme="minorHAnsi" w:hAnsiTheme="minorHAnsi" w:cstheme="minorHAnsi"/>
          <w:color w:val="000000"/>
          <w:sz w:val="18"/>
          <w:szCs w:val="18"/>
          <w:lang w:eastAsia="en-US"/>
          <w14:ligatures w14:val="standardContextual"/>
        </w:rPr>
        <w:t xml:space="preserve"> fil </w:t>
      </w:r>
      <w:r w:rsidR="002E7604" w:rsidRPr="00765CD7">
        <w:rPr>
          <w:rFonts w:asciiTheme="minorHAnsi" w:eastAsiaTheme="minorHAnsi" w:hAnsiTheme="minorHAnsi" w:cstheme="minorHAnsi"/>
          <w:i/>
          <w:iCs/>
          <w:color w:val="000000"/>
          <w:sz w:val="18"/>
          <w:szCs w:val="18"/>
          <w:lang w:eastAsia="en-US"/>
          <w14:ligatures w14:val="standardContextual"/>
        </w:rPr>
        <w:t>ou</w:t>
      </w:r>
      <w:r w:rsidR="002E7604" w:rsidRPr="00765CD7">
        <w:rPr>
          <w:rFonts w:asciiTheme="minorHAnsi" w:eastAsiaTheme="minorHAnsi" w:hAnsiTheme="minorHAnsi" w:cstheme="minorHAnsi"/>
          <w:color w:val="000000"/>
          <w:sz w:val="18"/>
          <w:szCs w:val="18"/>
          <w:lang w:eastAsia="en-US"/>
          <w14:ligatures w14:val="standardContextual"/>
        </w:rPr>
        <w:t xml:space="preserve"> toile d’araignée.     </w:t>
      </w:r>
      <w:r w:rsidR="002E7604" w:rsidRPr="00765CD7">
        <w:rPr>
          <w:rFonts w:asciiTheme="minorHAnsi" w:eastAsiaTheme="minorHAnsi" w:hAnsiTheme="minorHAnsi" w:cstheme="minorHAnsi"/>
          <w:b/>
          <w:bCs/>
          <w:color w:val="B00004"/>
          <w:sz w:val="18"/>
          <w:szCs w:val="18"/>
          <w:lang w:eastAsia="en-US"/>
          <w14:ligatures w14:val="standardContextual"/>
        </w:rPr>
        <w:t>Ἔ</w:t>
      </w:r>
      <w:r w:rsidR="002E7604" w:rsidRPr="00765CD7">
        <w:rPr>
          <w:rFonts w:asciiTheme="minorHAnsi" w:eastAsiaTheme="minorHAnsi" w:hAnsiTheme="minorHAnsi" w:cstheme="minorHAnsi"/>
          <w:color w:val="000000"/>
          <w:sz w:val="18"/>
          <w:szCs w:val="18"/>
          <w:lang w:eastAsia="en-US"/>
          <w14:ligatures w14:val="standardContextual"/>
        </w:rPr>
        <w:t xml:space="preserve">ολπα, </w:t>
      </w:r>
      <w:r w:rsidR="002E7604" w:rsidRPr="00765CD7">
        <w:rPr>
          <w:rFonts w:asciiTheme="minorHAnsi" w:eastAsiaTheme="minorHAnsi" w:hAnsiTheme="minorHAnsi" w:cstheme="minorHAnsi"/>
          <w:i/>
          <w:iCs/>
          <w:color w:val="000000"/>
          <w:sz w:val="18"/>
          <w:szCs w:val="18"/>
          <w:lang w:eastAsia="en-US"/>
          <w14:ligatures w14:val="standardContextual"/>
        </w:rPr>
        <w:t>seul. à l’ind. 1 sg. ;  2 sg.</w:t>
      </w:r>
      <w:r w:rsidR="002E7604" w:rsidRPr="00765CD7">
        <w:rPr>
          <w:rFonts w:asciiTheme="minorHAnsi" w:eastAsiaTheme="minorHAnsi" w:hAnsiTheme="minorHAnsi" w:cstheme="minorHAnsi"/>
          <w:color w:val="000000"/>
          <w:sz w:val="18"/>
          <w:szCs w:val="18"/>
          <w:lang w:eastAsia="en-US"/>
          <w14:ligatures w14:val="standardContextual"/>
        </w:rPr>
        <w:t xml:space="preserve"> –ας ; </w:t>
      </w:r>
      <w:r w:rsidR="002E7604" w:rsidRPr="00765CD7">
        <w:rPr>
          <w:rFonts w:asciiTheme="minorHAnsi" w:eastAsiaTheme="minorHAnsi" w:hAnsiTheme="minorHAnsi" w:cstheme="minorHAnsi"/>
          <w:i/>
          <w:iCs/>
          <w:color w:val="000000"/>
          <w:sz w:val="18"/>
          <w:szCs w:val="18"/>
          <w:lang w:eastAsia="en-US"/>
          <w14:ligatures w14:val="standardContextual"/>
        </w:rPr>
        <w:t>    3 sg.</w:t>
      </w:r>
      <w:r w:rsidR="002E7604" w:rsidRPr="00765CD7">
        <w:rPr>
          <w:rFonts w:asciiTheme="minorHAnsi" w:eastAsiaTheme="minorHAnsi" w:hAnsiTheme="minorHAnsi" w:cstheme="minorHAnsi"/>
          <w:color w:val="000000"/>
          <w:sz w:val="18"/>
          <w:szCs w:val="18"/>
          <w:lang w:eastAsia="en-US"/>
          <w14:ligatures w14:val="standardContextual"/>
        </w:rPr>
        <w:t xml:space="preserve"> -ε, ; pft de </w:t>
      </w:r>
      <w:r w:rsidR="002E7604" w:rsidRPr="00765CD7">
        <w:rPr>
          <w:rFonts w:asciiTheme="minorHAnsi" w:eastAsiaTheme="minorHAnsi" w:hAnsiTheme="minorHAnsi" w:cstheme="minorHAnsi"/>
          <w:b/>
          <w:bCs/>
          <w:color w:val="B00004"/>
          <w:sz w:val="18"/>
          <w:szCs w:val="18"/>
          <w:lang w:eastAsia="en-US"/>
          <w14:ligatures w14:val="standardContextual"/>
        </w:rPr>
        <w:t>Ἔ</w:t>
      </w:r>
      <w:r w:rsidR="002E7604" w:rsidRPr="00765CD7">
        <w:rPr>
          <w:rFonts w:asciiTheme="minorHAnsi" w:eastAsiaTheme="minorHAnsi" w:hAnsiTheme="minorHAnsi" w:cstheme="minorHAnsi"/>
          <w:b/>
          <w:bCs/>
          <w:color w:val="000000"/>
          <w:sz w:val="18"/>
          <w:szCs w:val="18"/>
          <w:lang w:eastAsia="en-US"/>
          <w14:ligatures w14:val="standardContextual"/>
        </w:rPr>
        <w:t xml:space="preserve">λπομαι, my. —: </w:t>
      </w:r>
      <w:r w:rsidR="002E7604" w:rsidRPr="00765CD7">
        <w:rPr>
          <w:rFonts w:asciiTheme="minorHAnsi" w:eastAsiaTheme="minorHAnsi" w:hAnsiTheme="minorHAnsi" w:cstheme="minorHAnsi"/>
          <w:color w:val="000000"/>
          <w:sz w:val="18"/>
          <w:szCs w:val="18"/>
          <w:lang w:eastAsia="en-US"/>
          <w14:ligatures w14:val="standardContextual"/>
        </w:rPr>
        <w:t>  attendre, s’attendre à ; espérer.</w:t>
      </w:r>
    </w:p>
  </w:footnote>
  <w:footnote w:id="480">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 xml:space="preserve">476. γηθήσειν βιότου αἰρεύμενον ἔνδον ἐόντος. —  </w:t>
      </w:r>
      <w:r w:rsidR="002E7604" w:rsidRPr="00765CD7">
        <w:rPr>
          <w:rFonts w:asciiTheme="minorHAnsi" w:eastAsiaTheme="minorHAnsi" w:hAnsiTheme="minorHAnsi" w:cstheme="minorHAnsi"/>
          <w:b/>
          <w:bCs/>
          <w:color w:val="B00004"/>
          <w:sz w:val="18"/>
          <w:szCs w:val="18"/>
          <w:lang w:eastAsia="en-US"/>
          <w14:ligatures w14:val="standardContextual"/>
        </w:rPr>
        <w:t>Γ</w:t>
      </w:r>
      <w:r w:rsidR="002E7604" w:rsidRPr="00765CD7">
        <w:rPr>
          <w:rFonts w:asciiTheme="minorHAnsi" w:eastAsiaTheme="minorHAnsi" w:hAnsiTheme="minorHAnsi" w:cstheme="minorHAnsi"/>
          <w:b/>
          <w:bCs/>
          <w:color w:val="000000"/>
          <w:sz w:val="18"/>
          <w:szCs w:val="18"/>
          <w:lang w:eastAsia="en-US"/>
          <w14:ligatures w14:val="standardContextual"/>
        </w:rPr>
        <w:t>ηθέω</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000000"/>
          <w:sz w:val="18"/>
          <w:szCs w:val="18"/>
          <w:lang w:eastAsia="en-US"/>
          <w14:ligatures w14:val="standardContextual"/>
        </w:rPr>
        <w:t> – [</w:t>
      </w:r>
      <w:r w:rsidR="002E7604" w:rsidRPr="00765CD7">
        <w:rPr>
          <w:rFonts w:asciiTheme="minorHAnsi" w:eastAsiaTheme="minorHAnsi" w:hAnsiTheme="minorHAnsi" w:cstheme="minorHAnsi"/>
          <w:i/>
          <w:iCs/>
          <w:color w:val="000000"/>
          <w:sz w:val="18"/>
          <w:szCs w:val="18"/>
          <w:u w:val="single"/>
          <w:lang w:eastAsia="en-US"/>
          <w14:ligatures w14:val="standardContextual"/>
        </w:rPr>
        <w:t>fut</w:t>
      </w:r>
      <w:r w:rsidR="002E7604" w:rsidRPr="00765CD7">
        <w:rPr>
          <w:rFonts w:asciiTheme="minorHAnsi" w:eastAsiaTheme="minorHAnsi" w:hAnsiTheme="minorHAnsi" w:cstheme="minorHAnsi"/>
          <w:color w:val="000000"/>
          <w:sz w:val="18"/>
          <w:szCs w:val="18"/>
          <w:lang w:eastAsia="en-US"/>
          <w14:ligatures w14:val="standardContextual"/>
        </w:rPr>
        <w:t xml:space="preserve"> : γηθήσω ; </w:t>
      </w:r>
      <w:r w:rsidR="002E7604" w:rsidRPr="00765CD7">
        <w:rPr>
          <w:rFonts w:asciiTheme="minorHAnsi" w:eastAsiaTheme="minorHAnsi" w:hAnsiTheme="minorHAnsi" w:cstheme="minorHAnsi"/>
          <w:i/>
          <w:iCs/>
          <w:color w:val="000000"/>
          <w:sz w:val="18"/>
          <w:szCs w:val="18"/>
          <w:u w:val="single"/>
          <w:lang w:eastAsia="en-US"/>
          <w14:ligatures w14:val="standardContextual"/>
        </w:rPr>
        <w:t>aor</w:t>
      </w:r>
      <w:r w:rsidR="002E7604" w:rsidRPr="00765CD7">
        <w:rPr>
          <w:rFonts w:asciiTheme="minorHAnsi" w:eastAsiaTheme="minorHAnsi" w:hAnsiTheme="minorHAnsi" w:cstheme="minorHAnsi"/>
          <w:i/>
          <w:iCs/>
          <w:color w:val="000000"/>
          <w:sz w:val="18"/>
          <w:szCs w:val="18"/>
          <w:lang w:eastAsia="en-US"/>
          <w14:ligatures w14:val="standardContextual"/>
        </w:rPr>
        <w:t> </w:t>
      </w:r>
      <w:r w:rsidR="002E7604" w:rsidRPr="00765CD7">
        <w:rPr>
          <w:rFonts w:asciiTheme="minorHAnsi" w:eastAsiaTheme="minorHAnsi" w:hAnsiTheme="minorHAnsi" w:cstheme="minorHAnsi"/>
          <w:color w:val="000000"/>
          <w:sz w:val="18"/>
          <w:szCs w:val="18"/>
          <w:lang w:eastAsia="en-US"/>
          <w14:ligatures w14:val="standardContextual"/>
        </w:rPr>
        <w:t xml:space="preserve">: ἐγήθησα ; </w:t>
      </w:r>
      <w:r w:rsidR="002E7604" w:rsidRPr="00765CD7">
        <w:rPr>
          <w:rFonts w:asciiTheme="minorHAnsi" w:eastAsiaTheme="minorHAnsi" w:hAnsiTheme="minorHAnsi" w:cstheme="minorHAnsi"/>
          <w:i/>
          <w:iCs/>
          <w:color w:val="000000"/>
          <w:sz w:val="18"/>
          <w:szCs w:val="18"/>
          <w:u w:val="single"/>
          <w:lang w:eastAsia="en-US"/>
          <w14:ligatures w14:val="standardContextual"/>
        </w:rPr>
        <w:t>pft</w:t>
      </w:r>
      <w:r w:rsidR="002E7604" w:rsidRPr="00765CD7">
        <w:rPr>
          <w:rFonts w:asciiTheme="minorHAnsi" w:eastAsiaTheme="minorHAnsi" w:hAnsiTheme="minorHAnsi" w:cstheme="minorHAnsi"/>
          <w:color w:val="000000"/>
          <w:sz w:val="18"/>
          <w:szCs w:val="18"/>
          <w:lang w:eastAsia="en-US"/>
          <w14:ligatures w14:val="standardContextual"/>
        </w:rPr>
        <w:t xml:space="preserve"> : </w:t>
      </w:r>
      <w:r w:rsidR="002E7604" w:rsidRPr="00765CD7">
        <w:rPr>
          <w:rFonts w:asciiTheme="minorHAnsi" w:eastAsiaTheme="minorHAnsi" w:hAnsiTheme="minorHAnsi" w:cstheme="minorHAnsi"/>
          <w:b/>
          <w:bCs/>
          <w:color w:val="000000"/>
          <w:sz w:val="18"/>
          <w:szCs w:val="18"/>
          <w:lang w:eastAsia="en-US"/>
          <w14:ligatures w14:val="standardContextual"/>
        </w:rPr>
        <w:t>γέγηθα</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i/>
          <w:iCs/>
          <w:color w:val="000000"/>
          <w:sz w:val="18"/>
          <w:szCs w:val="18"/>
          <w:lang w:eastAsia="en-US"/>
          <w14:ligatures w14:val="standardContextual"/>
        </w:rPr>
        <w:t>au sens d’un pst en poésie et en prose attique</w:t>
      </w:r>
      <w:r w:rsidR="002E7604" w:rsidRPr="00765CD7">
        <w:rPr>
          <w:rFonts w:asciiTheme="minorHAnsi" w:eastAsiaTheme="minorHAnsi" w:hAnsiTheme="minorHAnsi" w:cstheme="minorHAnsi"/>
          <w:color w:val="000000"/>
          <w:sz w:val="18"/>
          <w:szCs w:val="18"/>
          <w:lang w:eastAsia="en-US"/>
          <w14:ligatures w14:val="standardContextual"/>
        </w:rPr>
        <w:t>)</w:t>
      </w:r>
      <w:r w:rsidR="002E7604" w:rsidRPr="00765CD7">
        <w:rPr>
          <w:rFonts w:asciiTheme="minorHAnsi" w:eastAsiaTheme="minorHAnsi" w:hAnsiTheme="minorHAnsi" w:cstheme="minorHAnsi"/>
          <w:b/>
          <w:bCs/>
          <w:color w:val="000000"/>
          <w:sz w:val="18"/>
          <w:szCs w:val="18"/>
          <w:lang w:eastAsia="en-US"/>
          <w14:ligatures w14:val="standardContextual"/>
        </w:rPr>
        <w:t xml:space="preserve">] – : </w:t>
      </w:r>
      <w:r w:rsidR="002E7604" w:rsidRPr="00765CD7">
        <w:rPr>
          <w:rFonts w:asciiTheme="minorHAnsi" w:eastAsiaTheme="minorHAnsi" w:hAnsiTheme="minorHAnsi" w:cstheme="minorHAnsi"/>
          <w:color w:val="000000"/>
          <w:sz w:val="18"/>
          <w:szCs w:val="18"/>
          <w:lang w:eastAsia="en-US"/>
          <w14:ligatures w14:val="standardContextual"/>
        </w:rPr>
        <w:t xml:space="preserve">se réjouir ; (+ partic. Attrib. du sujet ou du cp.) : se réjouir de.    </w:t>
      </w:r>
      <w:r w:rsidR="002E7604" w:rsidRPr="00765CD7">
        <w:rPr>
          <w:rFonts w:asciiTheme="minorHAnsi" w:eastAsiaTheme="minorHAnsi" w:hAnsiTheme="minorHAnsi" w:cstheme="minorHAnsi"/>
          <w:b/>
          <w:bCs/>
          <w:color w:val="B00004"/>
          <w:sz w:val="18"/>
          <w:szCs w:val="18"/>
          <w:lang w:eastAsia="en-US"/>
          <w14:ligatures w14:val="standardContextual"/>
        </w:rPr>
        <w:t>Α</w:t>
      </w:r>
      <w:r w:rsidR="002E7604" w:rsidRPr="00765CD7">
        <w:rPr>
          <w:rFonts w:asciiTheme="minorHAnsi" w:eastAsiaTheme="minorHAnsi" w:hAnsiTheme="minorHAnsi" w:cstheme="minorHAnsi"/>
          <w:b/>
          <w:bCs/>
          <w:color w:val="000000"/>
          <w:sz w:val="18"/>
          <w:szCs w:val="18"/>
          <w:lang w:eastAsia="en-US"/>
          <w14:ligatures w14:val="standardContextual"/>
        </w:rPr>
        <w:t xml:space="preserve">ἰρεύμενον  = αἰρούμενον; </w:t>
      </w:r>
      <w:r w:rsidR="002E7604" w:rsidRPr="00765CD7">
        <w:rPr>
          <w:rFonts w:asciiTheme="minorHAnsi" w:eastAsiaTheme="minorHAnsi" w:hAnsiTheme="minorHAnsi" w:cstheme="minorHAnsi"/>
          <w:b/>
          <w:bCs/>
          <w:color w:val="B00004"/>
          <w:sz w:val="18"/>
          <w:szCs w:val="18"/>
          <w:lang w:eastAsia="en-US"/>
          <w14:ligatures w14:val="standardContextual"/>
        </w:rPr>
        <w:t>Α</w:t>
      </w:r>
      <w:r w:rsidR="002E7604" w:rsidRPr="00765CD7">
        <w:rPr>
          <w:rFonts w:asciiTheme="minorHAnsi" w:eastAsiaTheme="minorHAnsi" w:hAnsiTheme="minorHAnsi" w:cstheme="minorHAnsi"/>
          <w:b/>
          <w:bCs/>
          <w:color w:val="000000"/>
          <w:sz w:val="18"/>
          <w:szCs w:val="18"/>
          <w:lang w:eastAsia="en-US"/>
          <w14:ligatures w14:val="standardContextual"/>
        </w:rPr>
        <w:t>ἱρέω-ῶ</w:t>
      </w:r>
      <w:r w:rsidR="002E7604" w:rsidRPr="00765CD7">
        <w:rPr>
          <w:rFonts w:asciiTheme="minorHAnsi" w:eastAsiaTheme="minorHAnsi" w:hAnsiTheme="minorHAnsi" w:cstheme="minorHAnsi"/>
          <w:color w:val="000000"/>
          <w:sz w:val="18"/>
          <w:szCs w:val="18"/>
          <w:lang w:eastAsia="en-US"/>
          <w14:ligatures w14:val="standardContextual"/>
        </w:rPr>
        <w:t> </w:t>
      </w:r>
      <w:r w:rsidR="002E7604" w:rsidRPr="00765CD7">
        <w:rPr>
          <w:rFonts w:asciiTheme="minorHAnsi" w:eastAsiaTheme="minorHAnsi" w:hAnsiTheme="minorHAnsi" w:cstheme="minorHAnsi"/>
          <w:b/>
          <w:bCs/>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prendre  </w:t>
      </w:r>
      <w:r w:rsidR="002E7604" w:rsidRPr="00765CD7">
        <w:rPr>
          <w:rFonts w:ascii="Arial" w:eastAsiaTheme="minorHAnsi" w:hAnsi="Arial" w:cs="Arial"/>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i/>
          <w:iCs/>
          <w:color w:val="000000"/>
          <w:sz w:val="18"/>
          <w:szCs w:val="18"/>
          <w:lang w:eastAsia="en-US"/>
          <w14:ligatures w14:val="standardContextual"/>
        </w:rPr>
        <w:t>Moyen</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B00004"/>
          <w:sz w:val="18"/>
          <w:szCs w:val="18"/>
          <w:lang w:eastAsia="en-US"/>
          <w14:ligatures w14:val="standardContextual"/>
        </w:rPr>
        <w:t>Α</w:t>
      </w:r>
      <w:r w:rsidR="002E7604" w:rsidRPr="00765CD7">
        <w:rPr>
          <w:rFonts w:asciiTheme="minorHAnsi" w:eastAsiaTheme="minorHAnsi" w:hAnsiTheme="minorHAnsi" w:cstheme="minorHAnsi"/>
          <w:b/>
          <w:bCs/>
          <w:color w:val="000000"/>
          <w:sz w:val="18"/>
          <w:szCs w:val="18"/>
          <w:lang w:eastAsia="en-US"/>
          <w14:ligatures w14:val="standardContextual"/>
        </w:rPr>
        <w:t xml:space="preserve">ἱρεῖσθαι-my —: </w:t>
      </w:r>
      <w:r w:rsidR="002E7604" w:rsidRPr="00765CD7">
        <w:rPr>
          <w:rFonts w:asciiTheme="minorHAnsi" w:eastAsiaTheme="minorHAnsi" w:hAnsiTheme="minorHAnsi" w:cstheme="minorHAnsi"/>
          <w:color w:val="000000"/>
          <w:sz w:val="18"/>
          <w:szCs w:val="18"/>
          <w:lang w:eastAsia="en-US"/>
          <w14:ligatures w14:val="standardContextual"/>
        </w:rPr>
        <w:t xml:space="preserve">prendre pour soi; choisir.   </w:t>
      </w:r>
      <w:r w:rsidR="002E7604" w:rsidRPr="00765CD7">
        <w:rPr>
          <w:rFonts w:asciiTheme="minorHAnsi" w:eastAsiaTheme="minorHAnsi" w:hAnsiTheme="minorHAnsi" w:cstheme="minorHAnsi"/>
          <w:b/>
          <w:bCs/>
          <w:color w:val="B00004"/>
          <w:sz w:val="18"/>
          <w:szCs w:val="18"/>
          <w:lang w:eastAsia="en-US"/>
          <w14:ligatures w14:val="standardContextual"/>
        </w:rPr>
        <w:t>Β</w:t>
      </w:r>
      <w:r w:rsidR="002E7604" w:rsidRPr="00765CD7">
        <w:rPr>
          <w:rFonts w:asciiTheme="minorHAnsi" w:eastAsiaTheme="minorHAnsi" w:hAnsiTheme="minorHAnsi" w:cstheme="minorHAnsi"/>
          <w:b/>
          <w:bCs/>
          <w:color w:val="000000"/>
          <w:sz w:val="18"/>
          <w:szCs w:val="18"/>
          <w:lang w:eastAsia="en-US"/>
          <w14:ligatures w14:val="standardContextual"/>
        </w:rPr>
        <w:t>ίοτος, ου (ὁ) :</w:t>
      </w:r>
      <w:r w:rsidR="002E7604" w:rsidRPr="00765CD7">
        <w:rPr>
          <w:rFonts w:asciiTheme="minorHAnsi" w:eastAsiaTheme="minorHAnsi" w:hAnsiTheme="minorHAnsi" w:cstheme="minorHAnsi"/>
          <w:color w:val="000000"/>
          <w:sz w:val="18"/>
          <w:szCs w:val="18"/>
          <w:lang w:eastAsia="en-US"/>
          <w14:ligatures w14:val="standardContextual"/>
        </w:rPr>
        <w:t xml:space="preserve"> vie ; moyens d’existence, ressources, </w:t>
      </w:r>
      <w:r w:rsidR="002E7604" w:rsidRPr="00765CD7">
        <w:rPr>
          <w:rFonts w:asciiTheme="minorHAnsi" w:eastAsiaTheme="minorHAnsi" w:hAnsiTheme="minorHAnsi" w:cstheme="minorHAnsi"/>
          <w:i/>
          <w:iCs/>
          <w:color w:val="000000"/>
          <w:sz w:val="18"/>
          <w:szCs w:val="18"/>
          <w:lang w:eastAsia="en-US"/>
          <w14:ligatures w14:val="standardContextual"/>
        </w:rPr>
        <w:t>d’où</w:t>
      </w:r>
      <w:r w:rsidR="002E7604" w:rsidRPr="00765CD7">
        <w:rPr>
          <w:rFonts w:asciiTheme="minorHAnsi" w:eastAsiaTheme="minorHAnsi" w:hAnsiTheme="minorHAnsi" w:cstheme="minorHAnsi"/>
          <w:color w:val="000000"/>
          <w:sz w:val="18"/>
          <w:szCs w:val="18"/>
          <w:lang w:eastAsia="en-US"/>
          <w14:ligatures w14:val="standardContextual"/>
        </w:rPr>
        <w:t xml:space="preserve"> choses bonnes ou utiles; (tard.) la vie, le monde, les hommes.   </w:t>
      </w:r>
      <w:r w:rsidR="002E7604" w:rsidRPr="00765CD7">
        <w:rPr>
          <w:rFonts w:asciiTheme="minorHAnsi" w:eastAsiaTheme="minorHAnsi" w:hAnsiTheme="minorHAnsi" w:cstheme="minorHAnsi"/>
          <w:b/>
          <w:bCs/>
          <w:color w:val="B00004"/>
          <w:sz w:val="18"/>
          <w:szCs w:val="18"/>
          <w:lang w:eastAsia="en-US"/>
          <w14:ligatures w14:val="standardContextual"/>
        </w:rPr>
        <w:t>Ὤ</w:t>
      </w:r>
      <w:r w:rsidR="002E7604" w:rsidRPr="00765CD7">
        <w:rPr>
          <w:rFonts w:asciiTheme="minorHAnsi" w:eastAsiaTheme="minorHAnsi" w:hAnsiTheme="minorHAnsi" w:cstheme="minorHAnsi"/>
          <w:b/>
          <w:bCs/>
          <w:color w:val="000000"/>
          <w:sz w:val="18"/>
          <w:szCs w:val="18"/>
          <w:lang w:eastAsia="en-US"/>
          <w14:ligatures w14:val="standardContextual"/>
        </w:rPr>
        <w:t xml:space="preserve">ν, ὄντος ; οὖσα, οὔσης ; ὄν, ὄντος  </w:t>
      </w:r>
      <w:r w:rsidR="002E7604" w:rsidRPr="00765CD7">
        <w:rPr>
          <w:rFonts w:asciiTheme="minorHAnsi" w:eastAsiaTheme="minorHAnsi" w:hAnsiTheme="minorHAnsi" w:cstheme="minorHAnsi"/>
          <w:color w:val="000000"/>
          <w:sz w:val="18"/>
          <w:szCs w:val="18"/>
          <w:lang w:eastAsia="en-US"/>
          <w14:ligatures w14:val="standardContextual"/>
        </w:rPr>
        <w:t>(</w:t>
      </w:r>
      <w:r w:rsidR="002E7604" w:rsidRPr="00765CD7">
        <w:rPr>
          <w:rFonts w:asciiTheme="minorHAnsi" w:eastAsiaTheme="minorHAnsi" w:hAnsiTheme="minorHAnsi" w:cstheme="minorHAnsi"/>
          <w:i/>
          <w:iCs/>
          <w:color w:val="000000"/>
          <w:sz w:val="18"/>
          <w:szCs w:val="18"/>
          <w:lang w:eastAsia="en-US"/>
          <w14:ligatures w14:val="standardContextual"/>
        </w:rPr>
        <w:t>formes épq.</w:t>
      </w:r>
      <w:r w:rsidR="002E7604" w:rsidRPr="00765CD7">
        <w:rPr>
          <w:rFonts w:asciiTheme="minorHAnsi" w:eastAsiaTheme="minorHAnsi" w:hAnsiTheme="minorHAnsi" w:cstheme="minorHAnsi"/>
          <w:color w:val="000000"/>
          <w:sz w:val="18"/>
          <w:szCs w:val="18"/>
          <w:lang w:eastAsia="en-US"/>
          <w14:ligatures w14:val="standardContextual"/>
        </w:rPr>
        <w:t xml:space="preserve"> : ἐών; ἐοῦσα; ἐόν) : part pst. de</w:t>
      </w:r>
      <w:r w:rsidR="002E7604" w:rsidRPr="00765CD7">
        <w:rPr>
          <w:rFonts w:asciiTheme="minorHAnsi" w:eastAsiaTheme="minorHAnsi" w:hAnsiTheme="minorHAnsi" w:cstheme="minorHAnsi"/>
          <w:b/>
          <w:bCs/>
          <w:color w:val="000000"/>
          <w:sz w:val="18"/>
          <w:szCs w:val="18"/>
          <w:lang w:eastAsia="en-US"/>
          <w14:ligatures w14:val="standardContextual"/>
        </w:rPr>
        <w:t xml:space="preserve"> εἰμί / εἶναι</w:t>
      </w:r>
      <w:r w:rsidR="002E7604" w:rsidRPr="00765CD7">
        <w:rPr>
          <w:rFonts w:asciiTheme="minorHAnsi" w:eastAsiaTheme="minorHAnsi" w:hAnsiTheme="minorHAnsi" w:cstheme="minorHAnsi"/>
          <w:color w:val="000000"/>
          <w:sz w:val="18"/>
          <w:szCs w:val="18"/>
          <w:lang w:eastAsia="en-US"/>
          <w14:ligatures w14:val="standardContextual"/>
        </w:rPr>
        <w:t> : être.</w:t>
      </w:r>
    </w:p>
  </w:footnote>
  <w:footnote w:id="481">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 xml:space="preserve">477. εὐοχθέων δ᾽ ἵξεαι πολιὸν ἔαρ, οὐδὲ πρὸς ἄλλους  —   </w:t>
      </w:r>
      <w:r w:rsidR="002E7604" w:rsidRPr="00765CD7">
        <w:rPr>
          <w:rFonts w:asciiTheme="minorHAnsi" w:eastAsiaTheme="minorHAnsi" w:hAnsiTheme="minorHAnsi" w:cstheme="minorHAnsi"/>
          <w:b/>
          <w:bCs/>
          <w:color w:val="B00004"/>
          <w:sz w:val="18"/>
          <w:szCs w:val="18"/>
          <w:lang w:eastAsia="en-US"/>
          <w14:ligatures w14:val="standardContextual"/>
        </w:rPr>
        <w:t>Ε</w:t>
      </w:r>
      <w:r w:rsidR="002E7604" w:rsidRPr="00765CD7">
        <w:rPr>
          <w:rFonts w:asciiTheme="minorHAnsi" w:eastAsiaTheme="minorHAnsi" w:hAnsiTheme="minorHAnsi" w:cstheme="minorHAnsi"/>
          <w:b/>
          <w:bCs/>
          <w:color w:val="000000"/>
          <w:sz w:val="18"/>
          <w:szCs w:val="18"/>
          <w:lang w:eastAsia="en-US"/>
          <w14:ligatures w14:val="standardContextual"/>
        </w:rPr>
        <w:t>ὐοχθέω</w:t>
      </w:r>
      <w:r w:rsidR="002E7604" w:rsidRPr="00765CD7">
        <w:rPr>
          <w:rFonts w:asciiTheme="minorHAnsi" w:eastAsiaTheme="minorHAnsi" w:hAnsiTheme="minorHAnsi" w:cstheme="minorHAnsi"/>
          <w:color w:val="000000"/>
          <w:sz w:val="18"/>
          <w:szCs w:val="18"/>
          <w:lang w:eastAsia="en-US"/>
          <w14:ligatures w14:val="standardContextual"/>
        </w:rPr>
        <w:t xml:space="preserve">-ῶ, être dans l'abondance (HÉS. </w:t>
      </w:r>
      <w:r w:rsidR="002E7604" w:rsidRPr="00765CD7">
        <w:rPr>
          <w:rFonts w:asciiTheme="minorHAnsi" w:eastAsiaTheme="minorHAnsi" w:hAnsiTheme="minorHAnsi" w:cstheme="minorHAnsi"/>
          <w:i/>
          <w:iCs/>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STOB.)    </w:t>
      </w:r>
      <w:r w:rsidR="002E7604" w:rsidRPr="00765CD7">
        <w:rPr>
          <w:rFonts w:asciiTheme="minorHAnsi" w:eastAsiaTheme="minorHAnsi" w:hAnsiTheme="minorHAnsi" w:cstheme="minorHAnsi"/>
          <w:b/>
          <w:bCs/>
          <w:color w:val="B00004"/>
          <w:sz w:val="18"/>
          <w:szCs w:val="18"/>
          <w:lang w:eastAsia="en-US"/>
          <w14:ligatures w14:val="standardContextual"/>
        </w:rPr>
        <w:t>Ε</w:t>
      </w:r>
      <w:r w:rsidR="002E7604" w:rsidRPr="00765CD7">
        <w:rPr>
          <w:rFonts w:asciiTheme="minorHAnsi" w:eastAsiaTheme="minorHAnsi" w:hAnsiTheme="minorHAnsi" w:cstheme="minorHAnsi"/>
          <w:b/>
          <w:bCs/>
          <w:color w:val="000000"/>
          <w:sz w:val="18"/>
          <w:szCs w:val="18"/>
          <w:lang w:eastAsia="en-US"/>
          <w14:ligatures w14:val="standardContextual"/>
        </w:rPr>
        <w:t xml:space="preserve">ὔ·οχθος, ος, ον : </w:t>
      </w:r>
      <w:r w:rsidR="002E7604" w:rsidRPr="00765CD7">
        <w:rPr>
          <w:rFonts w:asciiTheme="minorHAnsi" w:eastAsiaTheme="minorHAnsi" w:hAnsiTheme="minorHAnsi" w:cstheme="minorHAnsi"/>
          <w:color w:val="000000"/>
          <w:sz w:val="18"/>
          <w:szCs w:val="18"/>
          <w:lang w:eastAsia="en-US"/>
          <w14:ligatures w14:val="standardContextual"/>
        </w:rPr>
        <w:t xml:space="preserve">abondant, fertile.      </w:t>
      </w:r>
      <w:r w:rsidR="002E7604" w:rsidRPr="00765CD7">
        <w:rPr>
          <w:rFonts w:asciiTheme="minorHAnsi" w:eastAsiaTheme="minorHAnsi" w:hAnsiTheme="minorHAnsi" w:cstheme="minorHAnsi"/>
          <w:b/>
          <w:bCs/>
          <w:color w:val="000000"/>
          <w:sz w:val="18"/>
          <w:szCs w:val="18"/>
          <w:lang w:eastAsia="en-US"/>
          <w14:ligatures w14:val="standardContextual"/>
        </w:rPr>
        <w:t>ἵξεαι</w:t>
      </w:r>
      <w:r w:rsidR="002E7604" w:rsidRPr="00765CD7">
        <w:rPr>
          <w:rFonts w:asciiTheme="minorHAnsi" w:eastAsiaTheme="minorHAnsi" w:hAnsiTheme="minorHAnsi" w:cstheme="minorHAnsi"/>
          <w:color w:val="000000"/>
          <w:sz w:val="18"/>
          <w:szCs w:val="18"/>
          <w:lang w:eastAsia="en-US"/>
          <w14:ligatures w14:val="standardContextual"/>
        </w:rPr>
        <w:t xml:space="preserve">  2sg M-P épq. de </w:t>
      </w:r>
      <w:r w:rsidR="002E7604" w:rsidRPr="00765CD7">
        <w:rPr>
          <w:rFonts w:asciiTheme="minorHAnsi" w:eastAsiaTheme="minorHAnsi" w:hAnsiTheme="minorHAnsi" w:cstheme="minorHAnsi"/>
          <w:b/>
          <w:bCs/>
          <w:color w:val="B00004"/>
          <w:sz w:val="18"/>
          <w:szCs w:val="18"/>
          <w:lang w:eastAsia="en-US"/>
          <w14:ligatures w14:val="standardContextual"/>
        </w:rPr>
        <w:t>Ἱ</w:t>
      </w:r>
      <w:r w:rsidR="002E7604" w:rsidRPr="00765CD7">
        <w:rPr>
          <w:rFonts w:asciiTheme="minorHAnsi" w:eastAsiaTheme="minorHAnsi" w:hAnsiTheme="minorHAnsi" w:cstheme="minorHAnsi"/>
          <w:b/>
          <w:bCs/>
          <w:color w:val="000000"/>
          <w:sz w:val="18"/>
          <w:szCs w:val="18"/>
          <w:lang w:eastAsia="en-US"/>
          <w14:ligatures w14:val="standardContextual"/>
        </w:rPr>
        <w:t>κνέομαι,</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000000"/>
          <w:sz w:val="18"/>
          <w:szCs w:val="18"/>
          <w:lang w:eastAsia="en-US"/>
          <w14:ligatures w14:val="standardContextual"/>
        </w:rPr>
        <w:t>-οῦμαι</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000000"/>
          <w:sz w:val="18"/>
          <w:szCs w:val="18"/>
          <w:lang w:eastAsia="en-US"/>
          <w14:ligatures w14:val="standardContextual"/>
        </w:rPr>
        <w:t>—[</w:t>
      </w:r>
      <w:r w:rsidR="002E7604" w:rsidRPr="00765CD7">
        <w:rPr>
          <w:rFonts w:asciiTheme="minorHAnsi" w:eastAsiaTheme="minorHAnsi" w:hAnsiTheme="minorHAnsi" w:cstheme="minorHAnsi"/>
          <w:i/>
          <w:iCs/>
          <w:color w:val="000000"/>
          <w:sz w:val="18"/>
          <w:szCs w:val="18"/>
          <w:lang w:eastAsia="en-US"/>
          <w14:ligatures w14:val="standardContextual"/>
        </w:rPr>
        <w:t xml:space="preserve">fut.: </w:t>
      </w:r>
      <w:r w:rsidR="002E7604" w:rsidRPr="00765CD7">
        <w:rPr>
          <w:rFonts w:asciiTheme="minorHAnsi" w:eastAsiaTheme="minorHAnsi" w:hAnsiTheme="minorHAnsi" w:cstheme="minorHAnsi"/>
          <w:color w:val="000000"/>
          <w:sz w:val="18"/>
          <w:szCs w:val="18"/>
          <w:lang w:eastAsia="en-US"/>
          <w14:ligatures w14:val="standardContextual"/>
        </w:rPr>
        <w:t> ἵξομαι ; </w:t>
      </w:r>
      <w:r w:rsidR="002E7604" w:rsidRPr="00765CD7">
        <w:rPr>
          <w:rFonts w:asciiTheme="minorHAnsi" w:eastAsiaTheme="minorHAnsi" w:hAnsiTheme="minorHAnsi" w:cstheme="minorHAnsi"/>
          <w:i/>
          <w:iCs/>
          <w:color w:val="000000"/>
          <w:sz w:val="18"/>
          <w:szCs w:val="18"/>
          <w:lang w:eastAsia="en-US"/>
          <w14:ligatures w14:val="standardContextual"/>
        </w:rPr>
        <w:t>aor-2</w:t>
      </w:r>
      <w:r w:rsidR="002E7604" w:rsidRPr="00765CD7">
        <w:rPr>
          <w:rFonts w:asciiTheme="minorHAnsi" w:eastAsiaTheme="minorHAnsi" w:hAnsiTheme="minorHAnsi" w:cstheme="minorHAnsi"/>
          <w:color w:val="000000"/>
          <w:sz w:val="18"/>
          <w:szCs w:val="18"/>
          <w:lang w:eastAsia="en-US"/>
          <w14:ligatures w14:val="standardContextual"/>
        </w:rPr>
        <w:t> : ἱκόμην </w:t>
      </w:r>
      <w:r w:rsidR="002E7604" w:rsidRPr="00765CD7">
        <w:rPr>
          <w:rFonts w:asciiTheme="minorHAnsi" w:eastAsiaTheme="minorHAnsi" w:hAnsiTheme="minorHAnsi" w:cstheme="minorHAnsi"/>
          <w:b/>
          <w:bCs/>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venir, aller (vers : + acc. avec ou sans prép.) ; arriver jusqu’à, atteindre, gagner. </w:t>
      </w:r>
      <w:r w:rsidR="002E7604" w:rsidRPr="00765CD7">
        <w:rPr>
          <w:rFonts w:asciiTheme="minorHAnsi" w:eastAsiaTheme="minorHAnsi" w:hAnsiTheme="minorHAnsi" w:cstheme="minorHAnsi"/>
          <w:b/>
          <w:bCs/>
          <w:color w:val="B00004"/>
          <w:sz w:val="18"/>
          <w:szCs w:val="18"/>
          <w:lang w:eastAsia="en-US"/>
          <w14:ligatures w14:val="standardContextual"/>
        </w:rPr>
        <w:t>Π</w:t>
      </w:r>
      <w:r w:rsidR="002E7604" w:rsidRPr="00765CD7">
        <w:rPr>
          <w:rFonts w:asciiTheme="minorHAnsi" w:eastAsiaTheme="minorHAnsi" w:hAnsiTheme="minorHAnsi" w:cstheme="minorHAnsi"/>
          <w:b/>
          <w:bCs/>
          <w:color w:val="000000"/>
          <w:sz w:val="18"/>
          <w:szCs w:val="18"/>
          <w:lang w:eastAsia="en-US"/>
          <w14:ligatures w14:val="standardContextual"/>
        </w:rPr>
        <w:t>ολιός, ά (/</w:t>
      </w:r>
      <w:r w:rsidR="002E7604" w:rsidRPr="00765CD7">
        <w:rPr>
          <w:rFonts w:asciiTheme="minorHAnsi" w:eastAsiaTheme="minorHAnsi" w:hAnsiTheme="minorHAnsi" w:cstheme="minorHAnsi"/>
          <w:i/>
          <w:iCs/>
          <w:color w:val="000000"/>
          <w:sz w:val="18"/>
          <w:szCs w:val="18"/>
          <w:lang w:eastAsia="en-US"/>
          <w14:ligatures w14:val="standardContextual"/>
        </w:rPr>
        <w:t xml:space="preserve"> poét.</w:t>
      </w:r>
      <w:r w:rsidR="002E7604" w:rsidRPr="00765CD7">
        <w:rPr>
          <w:rFonts w:asciiTheme="minorHAnsi" w:eastAsiaTheme="minorHAnsi" w:hAnsiTheme="minorHAnsi" w:cstheme="minorHAnsi"/>
          <w:color w:val="000000"/>
          <w:sz w:val="18"/>
          <w:szCs w:val="18"/>
          <w:lang w:eastAsia="en-US"/>
          <w14:ligatures w14:val="standardContextual"/>
        </w:rPr>
        <w:t xml:space="preserve"> ός)</w:t>
      </w:r>
      <w:r w:rsidR="002E7604" w:rsidRPr="00765CD7">
        <w:rPr>
          <w:rFonts w:asciiTheme="minorHAnsi" w:eastAsiaTheme="minorHAnsi" w:hAnsiTheme="minorHAnsi" w:cstheme="minorHAnsi"/>
          <w:b/>
          <w:bCs/>
          <w:color w:val="000000"/>
          <w:sz w:val="18"/>
          <w:szCs w:val="18"/>
          <w:lang w:eastAsia="en-US"/>
          <w14:ligatures w14:val="standardContextual"/>
        </w:rPr>
        <w:t xml:space="preserve">, όν : </w:t>
      </w:r>
      <w:r w:rsidR="002E7604" w:rsidRPr="00765CD7">
        <w:rPr>
          <w:rFonts w:asciiTheme="minorHAnsi" w:eastAsiaTheme="minorHAnsi" w:hAnsiTheme="minorHAnsi" w:cstheme="minorHAnsi"/>
          <w:color w:val="000000"/>
          <w:sz w:val="18"/>
          <w:szCs w:val="18"/>
          <w:lang w:eastAsia="en-US"/>
          <w14:ligatures w14:val="standardContextual"/>
        </w:rPr>
        <w:t xml:space="preserve">gris, qui commence à blanchir (cheveux, barbe ; qui commence à vieillir, qui vieillit (corps) ; blanc, </w:t>
      </w:r>
      <w:r w:rsidR="002E7604" w:rsidRPr="00765CD7">
        <w:rPr>
          <w:rFonts w:asciiTheme="minorHAnsi" w:eastAsiaTheme="minorHAnsi" w:hAnsiTheme="minorHAnsi" w:cstheme="minorHAnsi"/>
          <w:i/>
          <w:iCs/>
          <w:color w:val="000000"/>
          <w:sz w:val="18"/>
          <w:szCs w:val="18"/>
          <w:lang w:eastAsia="en-US"/>
          <w14:ligatures w14:val="standardContextual"/>
        </w:rPr>
        <w:t>d’où</w:t>
      </w:r>
      <w:r w:rsidR="002E7604" w:rsidRPr="00765CD7">
        <w:rPr>
          <w:rFonts w:asciiTheme="minorHAnsi" w:eastAsiaTheme="minorHAnsi" w:hAnsiTheme="minorHAnsi" w:cstheme="minorHAnsi"/>
          <w:color w:val="000000"/>
          <w:sz w:val="18"/>
          <w:szCs w:val="18"/>
          <w:lang w:eastAsia="en-US"/>
          <w14:ligatures w14:val="standardContextual"/>
        </w:rPr>
        <w:t xml:space="preserve"> brillant (ciel, printemps).</w:t>
      </w:r>
    </w:p>
  </w:footnote>
  <w:footnote w:id="482">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 xml:space="preserve">478. αὐγάσεαι: σέο δ᾽ ἄλλος ἀνὴρ κεχρημένος ἔσται. —   </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B00004"/>
          <w:sz w:val="18"/>
          <w:szCs w:val="18"/>
          <w:lang w:eastAsia="en-US"/>
          <w14:ligatures w14:val="standardContextual"/>
        </w:rPr>
        <w:t>Α</w:t>
      </w:r>
      <w:r w:rsidR="002E7604" w:rsidRPr="00765CD7">
        <w:rPr>
          <w:rFonts w:asciiTheme="minorHAnsi" w:eastAsiaTheme="minorHAnsi" w:hAnsiTheme="minorHAnsi" w:cstheme="minorHAnsi"/>
          <w:b/>
          <w:bCs/>
          <w:color w:val="000000"/>
          <w:sz w:val="18"/>
          <w:szCs w:val="18"/>
          <w:lang w:eastAsia="en-US"/>
          <w14:ligatures w14:val="standardContextual"/>
        </w:rPr>
        <w:t>ὐγάσεαι</w:t>
      </w:r>
      <w:r w:rsidR="002E7604" w:rsidRPr="00765CD7">
        <w:rPr>
          <w:rFonts w:asciiTheme="minorHAnsi" w:eastAsiaTheme="minorHAnsi" w:hAnsiTheme="minorHAnsi" w:cstheme="minorHAnsi"/>
          <w:color w:val="000000"/>
          <w:sz w:val="18"/>
          <w:szCs w:val="18"/>
          <w:lang w:eastAsia="en-US"/>
          <w14:ligatures w14:val="standardContextual"/>
        </w:rPr>
        <w:t xml:space="preserve"> futur épq. 2sg de </w:t>
      </w:r>
      <w:r w:rsidR="002E7604" w:rsidRPr="00765CD7">
        <w:rPr>
          <w:rFonts w:asciiTheme="minorHAnsi" w:eastAsiaTheme="minorHAnsi" w:hAnsiTheme="minorHAnsi" w:cstheme="minorHAnsi"/>
          <w:b/>
          <w:bCs/>
          <w:color w:val="B00004"/>
          <w:sz w:val="18"/>
          <w:szCs w:val="18"/>
          <w:lang w:eastAsia="en-US"/>
          <w14:ligatures w14:val="standardContextual"/>
        </w:rPr>
        <w:t>Α</w:t>
      </w:r>
      <w:r w:rsidR="002E7604" w:rsidRPr="00765CD7">
        <w:rPr>
          <w:rFonts w:asciiTheme="minorHAnsi" w:eastAsiaTheme="minorHAnsi" w:hAnsiTheme="minorHAnsi" w:cstheme="minorHAnsi"/>
          <w:b/>
          <w:bCs/>
          <w:color w:val="000000"/>
          <w:sz w:val="18"/>
          <w:szCs w:val="18"/>
          <w:lang w:eastAsia="en-US"/>
          <w14:ligatures w14:val="standardContextual"/>
        </w:rPr>
        <w:t xml:space="preserve">ὐγάζομαι </w:t>
      </w:r>
      <w:r w:rsidR="002E7604" w:rsidRPr="00765CD7">
        <w:rPr>
          <w:rFonts w:ascii="Arial" w:eastAsiaTheme="minorHAnsi" w:hAnsi="Arial" w:cs="Arial"/>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my  fixer des yeux, </w:t>
      </w:r>
      <w:r w:rsidR="002E7604" w:rsidRPr="00765CD7">
        <w:rPr>
          <w:rFonts w:asciiTheme="minorHAnsi" w:eastAsiaTheme="minorHAnsi" w:hAnsiTheme="minorHAnsi" w:cstheme="minorHAnsi"/>
          <w:i/>
          <w:iCs/>
          <w:color w:val="000000"/>
          <w:sz w:val="18"/>
          <w:szCs w:val="18"/>
          <w:lang w:eastAsia="en-US"/>
          <w14:ligatures w14:val="standardContextual"/>
        </w:rPr>
        <w:t>d’où</w:t>
      </w:r>
      <w:r w:rsidR="002E7604" w:rsidRPr="00765CD7">
        <w:rPr>
          <w:rFonts w:asciiTheme="minorHAnsi" w:eastAsiaTheme="minorHAnsi" w:hAnsiTheme="minorHAnsi" w:cstheme="minorHAnsi"/>
          <w:color w:val="000000"/>
          <w:sz w:val="18"/>
          <w:szCs w:val="18"/>
          <w:lang w:eastAsia="en-US"/>
          <w14:ligatures w14:val="standardContextual"/>
        </w:rPr>
        <w:t xml:space="preserve"> voir distinctement (West s’étonne de l’emploi de ce verbe).   </w:t>
      </w:r>
      <w:r w:rsidR="002E7604" w:rsidRPr="00765CD7">
        <w:rPr>
          <w:rFonts w:asciiTheme="minorHAnsi" w:eastAsiaTheme="minorHAnsi" w:hAnsiTheme="minorHAnsi" w:cstheme="minorHAnsi"/>
          <w:b/>
          <w:bCs/>
          <w:color w:val="B00004"/>
          <w:sz w:val="18"/>
          <w:szCs w:val="18"/>
          <w:lang w:eastAsia="en-US"/>
          <w14:ligatures w14:val="standardContextual"/>
        </w:rPr>
        <w:t>Σ</w:t>
      </w:r>
      <w:r w:rsidR="002E7604" w:rsidRPr="00765CD7">
        <w:rPr>
          <w:rFonts w:asciiTheme="minorHAnsi" w:eastAsiaTheme="minorHAnsi" w:hAnsiTheme="minorHAnsi" w:cstheme="minorHAnsi"/>
          <w:b/>
          <w:bCs/>
          <w:color w:val="000000"/>
          <w:sz w:val="18"/>
          <w:szCs w:val="18"/>
          <w:lang w:eastAsia="en-US"/>
          <w14:ligatures w14:val="standardContextual"/>
        </w:rPr>
        <w:t xml:space="preserve">έο = σοῦ ; σεο = σου.     </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B00004"/>
          <w:sz w:val="18"/>
          <w:szCs w:val="18"/>
          <w:lang w:eastAsia="en-US"/>
          <w14:ligatures w14:val="standardContextual"/>
        </w:rPr>
        <w:t>Κ</w:t>
      </w:r>
      <w:r w:rsidR="002E7604" w:rsidRPr="00765CD7">
        <w:rPr>
          <w:rFonts w:asciiTheme="minorHAnsi" w:eastAsiaTheme="minorHAnsi" w:hAnsiTheme="minorHAnsi" w:cstheme="minorHAnsi"/>
          <w:b/>
          <w:bCs/>
          <w:color w:val="000000"/>
          <w:sz w:val="18"/>
          <w:szCs w:val="18"/>
          <w:lang w:eastAsia="en-US"/>
          <w14:ligatures w14:val="standardContextual"/>
        </w:rPr>
        <w:t xml:space="preserve">εχρημένος  de χράω-4 </w:t>
      </w:r>
      <w:r w:rsidR="002E7604" w:rsidRPr="00765CD7">
        <w:rPr>
          <w:rFonts w:asciiTheme="minorHAnsi" w:eastAsiaTheme="minorHAnsi" w:hAnsiTheme="minorHAnsi" w:cstheme="minorHAnsi"/>
          <w:color w:val="000000"/>
          <w:sz w:val="18"/>
          <w:szCs w:val="18"/>
          <w:lang w:eastAsia="en-US"/>
          <w14:ligatures w14:val="standardContextual"/>
        </w:rPr>
        <w:t>:  qui a besoin : τινός, de qch ou qn ;  2 abs. qui est dans le besoin, pauvre, indigent […].</w:t>
      </w:r>
    </w:p>
  </w:footnote>
  <w:footnote w:id="483">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 xml:space="preserve">479. εἰ δέ κεν ἠελίοιο τροπῇς ἀρόῳς χθόνα δῖαν, —   </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B00004"/>
          <w:sz w:val="18"/>
          <w:szCs w:val="18"/>
          <w:lang w:eastAsia="en-US"/>
          <w14:ligatures w14:val="standardContextual"/>
        </w:rPr>
        <w:t>Ἥ</w:t>
      </w:r>
      <w:r w:rsidR="002E7604" w:rsidRPr="00765CD7">
        <w:rPr>
          <w:rFonts w:asciiTheme="minorHAnsi" w:eastAsiaTheme="minorHAnsi" w:hAnsiTheme="minorHAnsi" w:cstheme="minorHAnsi"/>
          <w:b/>
          <w:bCs/>
          <w:color w:val="000000"/>
          <w:sz w:val="18"/>
          <w:szCs w:val="18"/>
          <w:lang w:eastAsia="en-US"/>
          <w14:ligatures w14:val="standardContextual"/>
        </w:rPr>
        <w:t>λιος, ου (ὁ), ( /</w:t>
      </w:r>
      <w:r w:rsidR="002E7604" w:rsidRPr="00765CD7">
        <w:rPr>
          <w:rFonts w:asciiTheme="minorHAnsi" w:eastAsiaTheme="minorHAnsi" w:hAnsiTheme="minorHAnsi" w:cstheme="minorHAnsi"/>
          <w:b/>
          <w:bCs/>
          <w:color w:val="B00004"/>
          <w:sz w:val="18"/>
          <w:szCs w:val="18"/>
          <w:lang w:eastAsia="en-US"/>
          <w14:ligatures w14:val="standardContextual"/>
        </w:rPr>
        <w:t>Ἠ</w:t>
      </w:r>
      <w:r w:rsidR="002E7604" w:rsidRPr="00765CD7">
        <w:rPr>
          <w:rFonts w:asciiTheme="minorHAnsi" w:eastAsiaTheme="minorHAnsi" w:hAnsiTheme="minorHAnsi" w:cstheme="minorHAnsi"/>
          <w:b/>
          <w:bCs/>
          <w:color w:val="000000"/>
          <w:sz w:val="18"/>
          <w:szCs w:val="18"/>
          <w:lang w:eastAsia="en-US"/>
          <w14:ligatures w14:val="standardContextual"/>
        </w:rPr>
        <w:t>έλιος, οιο (ὁ) </w:t>
      </w:r>
      <w:r w:rsidR="002E7604" w:rsidRPr="00765CD7">
        <w:rPr>
          <w:rFonts w:asciiTheme="minorHAnsi" w:eastAsiaTheme="minorHAnsi" w:hAnsiTheme="minorHAnsi" w:cstheme="minorHAnsi"/>
          <w:i/>
          <w:iCs/>
          <w:color w:val="000000"/>
          <w:sz w:val="18"/>
          <w:szCs w:val="18"/>
          <w:lang w:eastAsia="en-US"/>
          <w14:ligatures w14:val="standardContextual"/>
        </w:rPr>
        <w:t>Hom</w:t>
      </w:r>
      <w:r w:rsidR="002E7604" w:rsidRPr="00765CD7">
        <w:rPr>
          <w:rFonts w:asciiTheme="minorHAnsi" w:eastAsiaTheme="minorHAnsi" w:hAnsiTheme="minorHAnsi" w:cstheme="minorHAnsi"/>
          <w:b/>
          <w:bCs/>
          <w:color w:val="000000"/>
          <w:sz w:val="18"/>
          <w:szCs w:val="18"/>
          <w:lang w:eastAsia="en-US"/>
          <w14:ligatures w14:val="standardContextual"/>
        </w:rPr>
        <w:t>.)  </w:t>
      </w:r>
      <w:r w:rsidR="002E7604" w:rsidRPr="00765CD7">
        <w:rPr>
          <w:rFonts w:asciiTheme="minorHAnsi" w:eastAsiaTheme="minorHAnsi" w:hAnsiTheme="minorHAnsi" w:cstheme="minorHAnsi"/>
          <w:color w:val="000000"/>
          <w:sz w:val="18"/>
          <w:szCs w:val="18"/>
          <w:lang w:eastAsia="en-US"/>
          <w14:ligatures w14:val="standardContextual"/>
        </w:rPr>
        <w:t xml:space="preserve">: soleil.      </w:t>
      </w:r>
      <w:r w:rsidR="002E7604" w:rsidRPr="00765CD7">
        <w:rPr>
          <w:rFonts w:asciiTheme="minorHAnsi" w:eastAsiaTheme="minorHAnsi" w:hAnsiTheme="minorHAnsi" w:cstheme="minorHAnsi"/>
          <w:b/>
          <w:bCs/>
          <w:color w:val="B00004"/>
          <w:sz w:val="18"/>
          <w:szCs w:val="18"/>
          <w:lang w:eastAsia="en-US"/>
          <w14:ligatures w14:val="standardContextual"/>
        </w:rPr>
        <w:t>Τ</w:t>
      </w:r>
      <w:r w:rsidR="002E7604" w:rsidRPr="00765CD7">
        <w:rPr>
          <w:rFonts w:asciiTheme="minorHAnsi" w:eastAsiaTheme="minorHAnsi" w:hAnsiTheme="minorHAnsi" w:cstheme="minorHAnsi"/>
          <w:b/>
          <w:bCs/>
          <w:color w:val="000000"/>
          <w:sz w:val="18"/>
          <w:szCs w:val="18"/>
          <w:lang w:eastAsia="en-US"/>
          <w14:ligatures w14:val="standardContextual"/>
        </w:rPr>
        <w:t>ροπή, ῆς (ἡ) :</w:t>
      </w:r>
      <w:r w:rsidR="002E7604" w:rsidRPr="00765CD7">
        <w:rPr>
          <w:rFonts w:asciiTheme="minorHAnsi" w:eastAsiaTheme="minorHAnsi" w:hAnsiTheme="minorHAnsi" w:cstheme="minorHAnsi"/>
          <w:color w:val="000000"/>
          <w:sz w:val="18"/>
          <w:szCs w:val="18"/>
          <w:lang w:eastAsia="en-US"/>
          <w14:ligatures w14:val="standardContextual"/>
        </w:rPr>
        <w:t xml:space="preserve"> tour, conversion, évolution ; changement de direction des astres.     </w:t>
      </w:r>
      <w:r w:rsidR="002E7604" w:rsidRPr="00765CD7">
        <w:rPr>
          <w:rFonts w:asciiTheme="minorHAnsi" w:eastAsiaTheme="minorHAnsi" w:hAnsiTheme="minorHAnsi" w:cstheme="minorHAnsi"/>
          <w:b/>
          <w:bCs/>
          <w:color w:val="B00004"/>
          <w:sz w:val="18"/>
          <w:szCs w:val="18"/>
          <w:lang w:eastAsia="en-US"/>
          <w14:ligatures w14:val="standardContextual"/>
        </w:rPr>
        <w:t>Ἀ</w:t>
      </w:r>
      <w:r w:rsidR="002E7604" w:rsidRPr="00765CD7">
        <w:rPr>
          <w:rFonts w:asciiTheme="minorHAnsi" w:eastAsiaTheme="minorHAnsi" w:hAnsiTheme="minorHAnsi" w:cstheme="minorHAnsi"/>
          <w:b/>
          <w:bCs/>
          <w:color w:val="000000"/>
          <w:sz w:val="18"/>
          <w:szCs w:val="18"/>
          <w:lang w:eastAsia="en-US"/>
          <w14:ligatures w14:val="standardContextual"/>
        </w:rPr>
        <w:t>ρόῳς</w:t>
      </w:r>
      <w:r w:rsidR="002E7604" w:rsidRPr="00765CD7">
        <w:rPr>
          <w:rFonts w:asciiTheme="minorHAnsi" w:eastAsiaTheme="minorHAnsi" w:hAnsiTheme="minorHAnsi" w:cstheme="minorHAnsi"/>
          <w:color w:val="000000"/>
          <w:sz w:val="18"/>
          <w:szCs w:val="18"/>
          <w:lang w:eastAsia="en-US"/>
          <w14:ligatures w14:val="standardContextual"/>
        </w:rPr>
        <w:t xml:space="preserve"> : subj pst act 2sg épq. de </w:t>
      </w:r>
      <w:r w:rsidR="002E7604" w:rsidRPr="00765CD7">
        <w:rPr>
          <w:rFonts w:asciiTheme="minorHAnsi" w:eastAsiaTheme="minorHAnsi" w:hAnsiTheme="minorHAnsi" w:cstheme="minorHAnsi"/>
          <w:b/>
          <w:bCs/>
          <w:color w:val="B00004"/>
          <w:sz w:val="18"/>
          <w:szCs w:val="18"/>
          <w:lang w:eastAsia="en-US"/>
          <w14:ligatures w14:val="standardContextual"/>
        </w:rPr>
        <w:t>Ἀ</w:t>
      </w:r>
      <w:r w:rsidR="002E7604" w:rsidRPr="00765CD7">
        <w:rPr>
          <w:rFonts w:asciiTheme="minorHAnsi" w:eastAsiaTheme="minorHAnsi" w:hAnsiTheme="minorHAnsi" w:cstheme="minorHAnsi"/>
          <w:b/>
          <w:bCs/>
          <w:color w:val="000000"/>
          <w:sz w:val="18"/>
          <w:szCs w:val="18"/>
          <w:lang w:eastAsia="en-US"/>
          <w14:ligatures w14:val="standardContextual"/>
        </w:rPr>
        <w:t>ρόω</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000000"/>
          <w:sz w:val="18"/>
          <w:szCs w:val="18"/>
          <w:lang w:eastAsia="en-US"/>
          <w14:ligatures w14:val="standardContextual"/>
        </w:rPr>
        <w:t xml:space="preserve">—[ ἀροῦν ; </w:t>
      </w:r>
      <w:r w:rsidR="002E7604" w:rsidRPr="00765CD7">
        <w:rPr>
          <w:rFonts w:asciiTheme="minorHAnsi" w:eastAsiaTheme="minorHAnsi" w:hAnsiTheme="minorHAnsi" w:cstheme="minorHAnsi"/>
          <w:color w:val="000000"/>
          <w:sz w:val="18"/>
          <w:szCs w:val="18"/>
          <w:lang w:eastAsia="en-US"/>
          <w14:ligatures w14:val="standardContextual"/>
        </w:rPr>
        <w:t>ἀρόσω, ἤροσα </w:t>
      </w:r>
      <w:r w:rsidR="002E7604" w:rsidRPr="00765CD7">
        <w:rPr>
          <w:rFonts w:asciiTheme="minorHAnsi" w:eastAsiaTheme="minorHAnsi" w:hAnsiTheme="minorHAnsi" w:cstheme="minorHAnsi"/>
          <w:b/>
          <w:bCs/>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labourer, cultiver; ensemencer, semer.</w:t>
      </w:r>
    </w:p>
  </w:footnote>
  <w:footnote w:id="484">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2E7604" w:rsidRPr="00765CD7">
        <w:rPr>
          <w:rFonts w:asciiTheme="minorHAnsi" w:eastAsiaTheme="minorHAnsi" w:hAnsiTheme="minorHAnsi" w:cstheme="minorHAnsi"/>
          <w:b/>
          <w:bCs/>
          <w:color w:val="000000"/>
          <w:sz w:val="18"/>
          <w:szCs w:val="18"/>
          <w:lang w:eastAsia="en-US"/>
          <w14:ligatures w14:val="standardContextual"/>
        </w:rPr>
        <w:t xml:space="preserve">480. ἥμενος ἀμήσεις ὀλίγον περὶ χειρὸς ἐέργων, — </w:t>
      </w:r>
      <w:r w:rsidR="002E7604" w:rsidRPr="00765CD7">
        <w:rPr>
          <w:rFonts w:asciiTheme="minorHAnsi" w:eastAsiaTheme="minorHAnsi" w:hAnsiTheme="minorHAnsi" w:cstheme="minorHAnsi"/>
          <w:b/>
          <w:bCs/>
          <w:color w:val="B00004"/>
          <w:sz w:val="18"/>
          <w:szCs w:val="18"/>
          <w:lang w:eastAsia="en-US"/>
          <w14:ligatures w14:val="standardContextual"/>
        </w:rPr>
        <w:t>Ἥ</w:t>
      </w:r>
      <w:r w:rsidR="002E7604" w:rsidRPr="00765CD7">
        <w:rPr>
          <w:rFonts w:asciiTheme="minorHAnsi" w:eastAsiaTheme="minorHAnsi" w:hAnsiTheme="minorHAnsi" w:cstheme="minorHAnsi"/>
          <w:b/>
          <w:bCs/>
          <w:color w:val="000000"/>
          <w:sz w:val="18"/>
          <w:szCs w:val="18"/>
          <w:lang w:eastAsia="en-US"/>
          <w14:ligatures w14:val="standardContextual"/>
        </w:rPr>
        <w:t>μενος</w:t>
      </w:r>
      <w:r w:rsidR="002E7604" w:rsidRPr="00765CD7">
        <w:rPr>
          <w:rFonts w:asciiTheme="minorHAnsi" w:eastAsiaTheme="minorHAnsi" w:hAnsiTheme="minorHAnsi" w:cstheme="minorHAnsi"/>
          <w:color w:val="000000"/>
          <w:sz w:val="18"/>
          <w:szCs w:val="18"/>
          <w:lang w:eastAsia="en-US"/>
          <w14:ligatures w14:val="standardContextual"/>
        </w:rPr>
        <w:t xml:space="preserve">, ἡμένη, ἤμενον : part. de ἧμαι : être assis […]  →  accroupi.      </w:t>
      </w:r>
      <w:r w:rsidR="002E7604" w:rsidRPr="00765CD7">
        <w:rPr>
          <w:rFonts w:asciiTheme="minorHAnsi" w:eastAsiaTheme="minorHAnsi" w:hAnsiTheme="minorHAnsi" w:cstheme="minorHAnsi"/>
          <w:b/>
          <w:bCs/>
          <w:color w:val="B00004"/>
          <w:sz w:val="18"/>
          <w:szCs w:val="18"/>
          <w:lang w:eastAsia="en-US"/>
          <w14:ligatures w14:val="standardContextual"/>
        </w:rPr>
        <w:t>Ἀ</w:t>
      </w:r>
      <w:r w:rsidR="002E7604" w:rsidRPr="00765CD7">
        <w:rPr>
          <w:rFonts w:asciiTheme="minorHAnsi" w:eastAsiaTheme="minorHAnsi" w:hAnsiTheme="minorHAnsi" w:cstheme="minorHAnsi"/>
          <w:b/>
          <w:bCs/>
          <w:color w:val="000000"/>
          <w:sz w:val="18"/>
          <w:szCs w:val="18"/>
          <w:lang w:eastAsia="en-US"/>
          <w14:ligatures w14:val="standardContextual"/>
        </w:rPr>
        <w:t>μάω</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000000"/>
          <w:sz w:val="18"/>
          <w:szCs w:val="18"/>
          <w:lang w:eastAsia="en-US"/>
          <w14:ligatures w14:val="standardContextual"/>
        </w:rPr>
        <w:t>—[</w:t>
      </w:r>
      <w:r w:rsidR="002E7604" w:rsidRPr="00765CD7">
        <w:rPr>
          <w:rFonts w:asciiTheme="minorHAnsi" w:eastAsiaTheme="minorHAnsi" w:hAnsiTheme="minorHAnsi" w:cstheme="minorHAnsi"/>
          <w:color w:val="000000"/>
          <w:sz w:val="18"/>
          <w:szCs w:val="18"/>
          <w:lang w:eastAsia="en-US"/>
          <w14:ligatures w14:val="standardContextual"/>
        </w:rPr>
        <w:t xml:space="preserve"> ἀμησω, ἤμησα; M. ἀμάομαι, ἀμήσομαι; P. ἠμήθην </w:t>
      </w:r>
      <w:r w:rsidR="002E7604" w:rsidRPr="00765CD7">
        <w:rPr>
          <w:rFonts w:asciiTheme="minorHAnsi" w:eastAsiaTheme="minorHAnsi" w:hAnsiTheme="minorHAnsi" w:cstheme="minorHAnsi"/>
          <w:b/>
          <w:bCs/>
          <w:color w:val="000000"/>
          <w:sz w:val="18"/>
          <w:szCs w:val="18"/>
          <w:lang w:eastAsia="en-US"/>
          <w14:ligatures w14:val="standardContextual"/>
        </w:rPr>
        <w:t> ]—:</w:t>
      </w:r>
      <w:r w:rsidR="002E7604" w:rsidRPr="00765CD7">
        <w:rPr>
          <w:rFonts w:asciiTheme="minorHAnsi" w:eastAsiaTheme="minorHAnsi" w:hAnsiTheme="minorHAnsi" w:cstheme="minorHAnsi"/>
          <w:color w:val="000000"/>
          <w:sz w:val="18"/>
          <w:szCs w:val="18"/>
          <w:lang w:eastAsia="en-US"/>
          <w14:ligatures w14:val="standardContextual"/>
        </w:rPr>
        <w:t xml:space="preserve">  moissonner, récolter.    </w:t>
      </w:r>
      <w:r w:rsidR="002E7604" w:rsidRPr="00765CD7">
        <w:rPr>
          <w:rFonts w:asciiTheme="minorHAnsi" w:eastAsiaTheme="minorHAnsi" w:hAnsiTheme="minorHAnsi" w:cstheme="minorHAnsi"/>
          <w:b/>
          <w:bCs/>
          <w:color w:val="B00004"/>
          <w:sz w:val="18"/>
          <w:szCs w:val="18"/>
          <w:lang w:eastAsia="en-US"/>
          <w14:ligatures w14:val="standardContextual"/>
        </w:rPr>
        <w:t>Ε</w:t>
      </w:r>
      <w:r w:rsidR="002E7604" w:rsidRPr="00765CD7">
        <w:rPr>
          <w:rFonts w:asciiTheme="minorHAnsi" w:eastAsiaTheme="minorHAnsi" w:hAnsiTheme="minorHAnsi" w:cstheme="minorHAnsi"/>
          <w:b/>
          <w:bCs/>
          <w:color w:val="000000"/>
          <w:sz w:val="18"/>
          <w:szCs w:val="18"/>
          <w:lang w:eastAsia="en-US"/>
          <w14:ligatures w14:val="standardContextual"/>
        </w:rPr>
        <w:t>ἵργω</w:t>
      </w:r>
      <w:r w:rsidR="002E7604" w:rsidRPr="00765CD7">
        <w:rPr>
          <w:rFonts w:asciiTheme="minorHAnsi" w:eastAsiaTheme="minorHAnsi" w:hAnsiTheme="minorHAnsi" w:cstheme="minorHAnsi"/>
          <w:color w:val="000000"/>
          <w:sz w:val="18"/>
          <w:szCs w:val="18"/>
          <w:lang w:eastAsia="en-US"/>
          <w14:ligatures w14:val="standardContextual"/>
        </w:rPr>
        <w:t>-1: enclore, enfermer.  </w:t>
      </w:r>
      <w:r w:rsidR="002E7604" w:rsidRPr="00765CD7">
        <w:rPr>
          <w:rFonts w:asciiTheme="minorHAnsi" w:eastAsiaTheme="minorHAnsi" w:hAnsiTheme="minorHAnsi" w:cstheme="minorHAnsi"/>
          <w:i/>
          <w:iCs/>
          <w:color w:val="000000"/>
          <w:sz w:val="18"/>
          <w:szCs w:val="18"/>
          <w:lang w:eastAsia="en-US"/>
          <w14:ligatures w14:val="standardContextual"/>
        </w:rPr>
        <w:t xml:space="preserve">  NB. </w:t>
      </w:r>
      <w:r w:rsidR="002E7604" w:rsidRPr="00765CD7">
        <w:rPr>
          <w:rFonts w:asciiTheme="minorHAnsi" w:eastAsiaTheme="minorHAnsi" w:hAnsiTheme="minorHAnsi" w:cstheme="minorHAnsi"/>
          <w:b/>
          <w:bCs/>
          <w:color w:val="000000"/>
          <w:sz w:val="18"/>
          <w:szCs w:val="18"/>
          <w:lang w:eastAsia="en-US"/>
          <w14:ligatures w14:val="standardContextual"/>
        </w:rPr>
        <w:t>περὶ χειρὸς ἐέργων.   περὶ</w:t>
      </w:r>
      <w:r w:rsidR="002E7604" w:rsidRPr="00765CD7">
        <w:rPr>
          <w:rFonts w:asciiTheme="minorHAnsi" w:eastAsiaTheme="minorHAnsi" w:hAnsiTheme="minorHAnsi" w:cstheme="minorHAnsi"/>
          <w:color w:val="000000"/>
          <w:sz w:val="18"/>
          <w:szCs w:val="18"/>
          <w:lang w:eastAsia="en-US"/>
          <w14:ligatures w14:val="standardContextual"/>
        </w:rPr>
        <w:t xml:space="preserve"> must go with </w:t>
      </w:r>
      <w:r w:rsidR="002E7604" w:rsidRPr="00765CD7">
        <w:rPr>
          <w:rFonts w:asciiTheme="minorHAnsi" w:eastAsiaTheme="minorHAnsi" w:hAnsiTheme="minorHAnsi" w:cstheme="minorHAnsi"/>
          <w:b/>
          <w:bCs/>
          <w:color w:val="000000"/>
          <w:sz w:val="18"/>
          <w:szCs w:val="18"/>
          <w:lang w:eastAsia="en-US"/>
          <w14:ligatures w14:val="standardContextual"/>
        </w:rPr>
        <w:t>ἐέργων</w:t>
      </w:r>
      <w:r w:rsidR="002E7604" w:rsidRPr="00765CD7">
        <w:rPr>
          <w:rFonts w:asciiTheme="minorHAnsi" w:eastAsiaTheme="minorHAnsi" w:hAnsiTheme="minorHAnsi" w:cstheme="minorHAnsi"/>
          <w:color w:val="000000"/>
          <w:sz w:val="18"/>
          <w:szCs w:val="18"/>
          <w:lang w:eastAsia="en-US"/>
          <w14:ligatures w14:val="standardContextual"/>
        </w:rPr>
        <w:t xml:space="preserve">.  </w:t>
      </w:r>
      <w:r w:rsidR="002E7604" w:rsidRPr="00765CD7">
        <w:rPr>
          <w:rFonts w:asciiTheme="minorHAnsi" w:eastAsiaTheme="minorHAnsi" w:hAnsiTheme="minorHAnsi" w:cstheme="minorHAnsi"/>
          <w:b/>
          <w:bCs/>
          <w:color w:val="000000"/>
          <w:sz w:val="18"/>
          <w:szCs w:val="18"/>
          <w:lang w:eastAsia="en-US"/>
          <w14:ligatures w14:val="standardContextual"/>
        </w:rPr>
        <w:t>χειρὸς</w:t>
      </w:r>
      <w:r w:rsidR="002E7604" w:rsidRPr="00765CD7">
        <w:rPr>
          <w:rFonts w:asciiTheme="minorHAnsi" w:eastAsiaTheme="minorHAnsi" w:hAnsiTheme="minorHAnsi" w:cstheme="minorHAnsi"/>
          <w:color w:val="000000"/>
          <w:sz w:val="18"/>
          <w:szCs w:val="18"/>
          <w:lang w:eastAsia="en-US"/>
          <w14:ligatures w14:val="standardContextual"/>
        </w:rPr>
        <w:t xml:space="preserve"> may perhaps be regarded as an ablatival genitive, of the direction from which the corn is enclosed.  West.</w:t>
      </w:r>
    </w:p>
  </w:footnote>
  <w:footnote w:id="485">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56459" w:rsidRPr="00765CD7">
        <w:rPr>
          <w:rFonts w:asciiTheme="minorHAnsi" w:eastAsiaTheme="minorHAnsi" w:hAnsiTheme="minorHAnsi" w:cstheme="minorHAnsi"/>
          <w:b/>
          <w:bCs/>
          <w:color w:val="000000"/>
          <w:sz w:val="18"/>
          <w:szCs w:val="18"/>
          <w:lang w:eastAsia="en-US"/>
          <w14:ligatures w14:val="standardContextual"/>
        </w:rPr>
        <w:t xml:space="preserve">481. ἀντία δεσμεύων κεκονιμένος, οὐ μάλα χαίρων, — </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B00004"/>
          <w:sz w:val="18"/>
          <w:szCs w:val="18"/>
          <w:lang w:eastAsia="en-US"/>
          <w14:ligatures w14:val="standardContextual"/>
        </w:rPr>
        <w:t>Ἀ</w:t>
      </w:r>
      <w:r w:rsidR="00956459" w:rsidRPr="00765CD7">
        <w:rPr>
          <w:rFonts w:asciiTheme="minorHAnsi" w:eastAsiaTheme="minorHAnsi" w:hAnsiTheme="minorHAnsi" w:cstheme="minorHAnsi"/>
          <w:b/>
          <w:bCs/>
          <w:color w:val="000000"/>
          <w:sz w:val="18"/>
          <w:szCs w:val="18"/>
          <w:lang w:eastAsia="en-US"/>
          <w14:ligatures w14:val="standardContextual"/>
        </w:rPr>
        <w:t xml:space="preserve">ντία / </w:t>
      </w:r>
      <w:r w:rsidR="00956459" w:rsidRPr="00765CD7">
        <w:rPr>
          <w:rFonts w:asciiTheme="minorHAnsi" w:eastAsiaTheme="minorHAnsi" w:hAnsiTheme="minorHAnsi" w:cstheme="minorHAnsi"/>
          <w:b/>
          <w:bCs/>
          <w:color w:val="B00004"/>
          <w:sz w:val="18"/>
          <w:szCs w:val="18"/>
          <w:lang w:eastAsia="en-US"/>
          <w14:ligatures w14:val="standardContextual"/>
        </w:rPr>
        <w:t>Ἀ</w:t>
      </w:r>
      <w:r w:rsidR="00956459" w:rsidRPr="00765CD7">
        <w:rPr>
          <w:rFonts w:asciiTheme="minorHAnsi" w:eastAsiaTheme="minorHAnsi" w:hAnsiTheme="minorHAnsi" w:cstheme="minorHAnsi"/>
          <w:b/>
          <w:bCs/>
          <w:color w:val="000000"/>
          <w:sz w:val="18"/>
          <w:szCs w:val="18"/>
          <w:lang w:eastAsia="en-US"/>
          <w14:ligatures w14:val="standardContextual"/>
        </w:rPr>
        <w:t>ντίον  (</w:t>
      </w:r>
      <w:r w:rsidR="00956459" w:rsidRPr="00765CD7">
        <w:rPr>
          <w:rFonts w:asciiTheme="minorHAnsi" w:eastAsiaTheme="minorHAnsi" w:hAnsiTheme="minorHAnsi" w:cstheme="minorHAnsi"/>
          <w:b/>
          <w:bCs/>
          <w:i/>
          <w:iCs/>
          <w:color w:val="000000"/>
          <w:sz w:val="18"/>
          <w:szCs w:val="18"/>
          <w:lang w:eastAsia="en-US"/>
          <w14:ligatures w14:val="standardContextual"/>
        </w:rPr>
        <w:t>adv</w:t>
      </w:r>
      <w:r w:rsidR="00956459" w:rsidRPr="00765CD7">
        <w:rPr>
          <w:rFonts w:asciiTheme="minorHAnsi" w:eastAsiaTheme="minorHAnsi" w:hAnsiTheme="minorHAnsi" w:cstheme="minorHAnsi"/>
          <w:b/>
          <w:bCs/>
          <w:color w:val="000000"/>
          <w:sz w:val="18"/>
          <w:szCs w:val="18"/>
          <w:lang w:eastAsia="en-US"/>
          <w14:ligatures w14:val="standardContextual"/>
        </w:rPr>
        <w:t>.)  :</w:t>
      </w:r>
      <w:r w:rsidR="00956459" w:rsidRPr="00765CD7">
        <w:rPr>
          <w:rFonts w:asciiTheme="minorHAnsi" w:eastAsiaTheme="minorHAnsi" w:hAnsiTheme="minorHAnsi" w:cstheme="minorHAnsi"/>
          <w:color w:val="000000"/>
          <w:sz w:val="18"/>
          <w:szCs w:val="18"/>
          <w:lang w:eastAsia="en-US"/>
          <w14:ligatures w14:val="standardContextual"/>
        </w:rPr>
        <w:t xml:space="preserve"> en face  (+ </w:t>
      </w:r>
      <w:r w:rsidR="00956459" w:rsidRPr="00765CD7">
        <w:rPr>
          <w:rFonts w:asciiTheme="minorHAnsi" w:eastAsiaTheme="minorHAnsi" w:hAnsiTheme="minorHAnsi" w:cstheme="minorHAnsi"/>
          <w:i/>
          <w:iCs/>
          <w:color w:val="000000"/>
          <w:sz w:val="18"/>
          <w:szCs w:val="18"/>
          <w:lang w:eastAsia="en-US"/>
          <w14:ligatures w14:val="standardContextual"/>
        </w:rPr>
        <w:t>gén</w:t>
      </w:r>
      <w:r w:rsidR="00956459" w:rsidRPr="00765CD7">
        <w:rPr>
          <w:rFonts w:asciiTheme="minorHAnsi" w:eastAsiaTheme="minorHAnsi" w:hAnsiTheme="minorHAnsi" w:cstheme="minorHAnsi"/>
          <w:color w:val="000000"/>
          <w:sz w:val="18"/>
          <w:szCs w:val="18"/>
          <w:lang w:eastAsia="en-US"/>
          <w14:ligatures w14:val="standardContextual"/>
        </w:rPr>
        <w:t xml:space="preserve">) ; contre ; de son côté à son tour.  </w:t>
      </w:r>
      <w:r w:rsidR="00956459" w:rsidRPr="00765CD7">
        <w:rPr>
          <w:rFonts w:asciiTheme="minorHAnsi" w:eastAsiaTheme="minorHAnsi" w:hAnsiTheme="minorHAnsi" w:cstheme="minorHAnsi"/>
          <w:b/>
          <w:bCs/>
          <w:color w:val="B00004"/>
          <w:sz w:val="18"/>
          <w:szCs w:val="18"/>
          <w:lang w:eastAsia="en-US"/>
          <w14:ligatures w14:val="standardContextual"/>
        </w:rPr>
        <w:t>Ἀ</w:t>
      </w:r>
      <w:r w:rsidR="00956459" w:rsidRPr="00765CD7">
        <w:rPr>
          <w:rFonts w:asciiTheme="minorHAnsi" w:eastAsiaTheme="minorHAnsi" w:hAnsiTheme="minorHAnsi" w:cstheme="minorHAnsi"/>
          <w:b/>
          <w:bCs/>
          <w:color w:val="000000"/>
          <w:sz w:val="18"/>
          <w:szCs w:val="18"/>
          <w:lang w:eastAsia="en-US"/>
          <w14:ligatures w14:val="standardContextual"/>
        </w:rPr>
        <w:t>ντίος, α, ον :</w:t>
      </w:r>
      <w:r w:rsidR="00956459" w:rsidRPr="00765CD7">
        <w:rPr>
          <w:rFonts w:asciiTheme="minorHAnsi" w:eastAsiaTheme="minorHAnsi" w:hAnsiTheme="minorHAnsi" w:cstheme="minorHAnsi"/>
          <w:color w:val="000000"/>
          <w:sz w:val="18"/>
          <w:szCs w:val="18"/>
          <w:lang w:eastAsia="en-US"/>
          <w14:ligatures w14:val="standardContextual"/>
        </w:rPr>
        <w:t xml:space="preserve"> qui est en face, qui vient au-devant de (+ dat.) ; (p. suite) opposé, contraire.      </w:t>
      </w:r>
      <w:r w:rsidR="00956459" w:rsidRPr="00765CD7">
        <w:rPr>
          <w:rFonts w:asciiTheme="minorHAnsi" w:eastAsiaTheme="minorHAnsi" w:hAnsiTheme="minorHAnsi" w:cstheme="minorHAnsi"/>
          <w:b/>
          <w:bCs/>
          <w:color w:val="000000"/>
          <w:sz w:val="18"/>
          <w:szCs w:val="18"/>
          <w:lang w:eastAsia="en-US"/>
          <w14:ligatures w14:val="standardContextual"/>
        </w:rPr>
        <w:t xml:space="preserve">ἀντία τὰ </w:t>
      </w:r>
      <w:r w:rsidR="00956459" w:rsidRPr="00765CD7">
        <w:rPr>
          <w:rFonts w:asciiTheme="minorHAnsi" w:eastAsiaTheme="minorHAnsi" w:hAnsiTheme="minorHAnsi" w:cstheme="minorHAnsi"/>
          <w:b/>
          <w:bCs/>
          <w:color w:val="B00004"/>
          <w:sz w:val="18"/>
          <w:szCs w:val="18"/>
          <w:lang w:eastAsia="en-US"/>
          <w14:ligatures w14:val="standardContextual"/>
        </w:rPr>
        <w:t>δ</w:t>
      </w:r>
      <w:r w:rsidR="00956459" w:rsidRPr="00765CD7">
        <w:rPr>
          <w:rFonts w:asciiTheme="minorHAnsi" w:eastAsiaTheme="minorHAnsi" w:hAnsiTheme="minorHAnsi" w:cstheme="minorHAnsi"/>
          <w:b/>
          <w:bCs/>
          <w:color w:val="000000"/>
          <w:sz w:val="18"/>
          <w:szCs w:val="18"/>
          <w:lang w:eastAsia="en-US"/>
          <w14:ligatures w14:val="standardContextual"/>
        </w:rPr>
        <w:t xml:space="preserve">ράγματα </w:t>
      </w:r>
      <w:r w:rsidR="00956459" w:rsidRPr="00765CD7">
        <w:rPr>
          <w:rFonts w:asciiTheme="minorHAnsi" w:eastAsiaTheme="minorHAnsi" w:hAnsiTheme="minorHAnsi" w:cstheme="minorHAnsi"/>
          <w:color w:val="000000"/>
          <w:sz w:val="18"/>
          <w:szCs w:val="18"/>
          <w:lang w:eastAsia="en-US"/>
          <w14:ligatures w14:val="standardContextual"/>
        </w:rPr>
        <w:t xml:space="preserve">selon West.   </w:t>
      </w:r>
      <w:r w:rsidR="00956459" w:rsidRPr="00765CD7">
        <w:rPr>
          <w:rFonts w:asciiTheme="minorHAnsi" w:eastAsiaTheme="minorHAnsi" w:hAnsiTheme="minorHAnsi" w:cstheme="minorHAnsi"/>
          <w:b/>
          <w:bCs/>
          <w:color w:val="B00004"/>
          <w:sz w:val="18"/>
          <w:szCs w:val="18"/>
          <w:lang w:eastAsia="en-US"/>
          <w14:ligatures w14:val="standardContextual"/>
        </w:rPr>
        <w:t>Δ</w:t>
      </w:r>
      <w:r w:rsidR="00956459" w:rsidRPr="00765CD7">
        <w:rPr>
          <w:rFonts w:asciiTheme="minorHAnsi" w:eastAsiaTheme="minorHAnsi" w:hAnsiTheme="minorHAnsi" w:cstheme="minorHAnsi"/>
          <w:b/>
          <w:bCs/>
          <w:color w:val="000000"/>
          <w:sz w:val="18"/>
          <w:szCs w:val="18"/>
          <w:lang w:eastAsia="en-US"/>
          <w14:ligatures w14:val="standardContextual"/>
        </w:rPr>
        <w:t>ράγμα, ατος (τό) :</w:t>
      </w:r>
      <w:r w:rsidR="00956459" w:rsidRPr="00765CD7">
        <w:rPr>
          <w:rFonts w:asciiTheme="minorHAnsi" w:eastAsiaTheme="minorHAnsi" w:hAnsiTheme="minorHAnsi" w:cstheme="minorHAnsi"/>
          <w:color w:val="000000"/>
          <w:sz w:val="18"/>
          <w:szCs w:val="18"/>
          <w:lang w:eastAsia="en-US"/>
          <w14:ligatures w14:val="standardContextual"/>
        </w:rPr>
        <w:t xml:space="preserve"> 1) poignée de tiges à moissonner ; poignée ; 2) gerbe (part. gerbe d’épis moissonnés).     </w:t>
      </w:r>
      <w:r w:rsidR="00956459" w:rsidRPr="00765CD7">
        <w:rPr>
          <w:rFonts w:asciiTheme="minorHAnsi" w:eastAsiaTheme="minorHAnsi" w:hAnsiTheme="minorHAnsi" w:cstheme="minorHAnsi"/>
          <w:b/>
          <w:bCs/>
          <w:color w:val="B00004"/>
          <w:sz w:val="18"/>
          <w:szCs w:val="18"/>
          <w:lang w:eastAsia="en-US"/>
          <w14:ligatures w14:val="standardContextual"/>
        </w:rPr>
        <w:t>Δ</w:t>
      </w:r>
      <w:r w:rsidR="00956459" w:rsidRPr="00765CD7">
        <w:rPr>
          <w:rFonts w:asciiTheme="minorHAnsi" w:eastAsiaTheme="minorHAnsi" w:hAnsiTheme="minorHAnsi" w:cstheme="minorHAnsi"/>
          <w:b/>
          <w:bCs/>
          <w:color w:val="000000"/>
          <w:sz w:val="18"/>
          <w:szCs w:val="18"/>
          <w:lang w:eastAsia="en-US"/>
          <w14:ligatures w14:val="standardContextual"/>
        </w:rPr>
        <w:t xml:space="preserve">εσμεύω : </w:t>
      </w:r>
      <w:r w:rsidR="00956459" w:rsidRPr="00765CD7">
        <w:rPr>
          <w:rFonts w:asciiTheme="minorHAnsi" w:eastAsiaTheme="minorHAnsi" w:hAnsiTheme="minorHAnsi" w:cstheme="minorHAnsi"/>
          <w:color w:val="000000"/>
          <w:sz w:val="18"/>
          <w:szCs w:val="18"/>
          <w:lang w:eastAsia="en-US"/>
          <w14:ligatures w14:val="standardContextual"/>
        </w:rPr>
        <w:t>lier, enchaîner (Eur ; Plat) ; réunir en faisceau, en gerbes (Hés).  </w:t>
      </w:r>
      <w:r w:rsidR="00956459" w:rsidRPr="00765CD7">
        <w:rPr>
          <w:rFonts w:asciiTheme="minorHAnsi" w:eastAsiaTheme="minorHAnsi" w:hAnsiTheme="minorHAnsi" w:cstheme="minorHAnsi"/>
          <w:b/>
          <w:bCs/>
          <w:color w:val="B00004"/>
          <w:sz w:val="18"/>
          <w:szCs w:val="18"/>
          <w:lang w:eastAsia="en-US"/>
          <w14:ligatures w14:val="standardContextual"/>
        </w:rPr>
        <w:t>Κ</w:t>
      </w:r>
      <w:r w:rsidR="00956459" w:rsidRPr="00765CD7">
        <w:rPr>
          <w:rFonts w:asciiTheme="minorHAnsi" w:eastAsiaTheme="minorHAnsi" w:hAnsiTheme="minorHAnsi" w:cstheme="minorHAnsi"/>
          <w:b/>
          <w:bCs/>
          <w:color w:val="000000"/>
          <w:sz w:val="18"/>
          <w:szCs w:val="18"/>
          <w:lang w:eastAsia="en-US"/>
          <w14:ligatures w14:val="standardContextual"/>
        </w:rPr>
        <w:t>ονίω</w:t>
      </w:r>
      <w:r w:rsidR="00956459" w:rsidRPr="00765CD7">
        <w:rPr>
          <w:rFonts w:asciiTheme="minorHAnsi" w:eastAsiaTheme="minorHAnsi" w:hAnsiTheme="minorHAnsi" w:cstheme="minorHAnsi"/>
          <w:color w:val="000000"/>
          <w:sz w:val="18"/>
          <w:szCs w:val="18"/>
          <w:lang w:eastAsia="en-US"/>
          <w14:ligatures w14:val="standardContextual"/>
        </w:rPr>
        <w:t> </w:t>
      </w:r>
      <w:r w:rsidR="00956459" w:rsidRPr="00765CD7">
        <w:rPr>
          <w:rFonts w:asciiTheme="minorHAnsi" w:eastAsiaTheme="minorHAnsi" w:hAnsiTheme="minorHAnsi" w:cstheme="minorHAnsi"/>
          <w:b/>
          <w:bCs/>
          <w:color w:val="000000"/>
          <w:sz w:val="18"/>
          <w:szCs w:val="18"/>
          <w:lang w:eastAsia="en-US"/>
          <w14:ligatures w14:val="standardContextual"/>
        </w:rPr>
        <w:t>—[</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i/>
          <w:iCs/>
          <w:color w:val="000000"/>
          <w:sz w:val="18"/>
          <w:szCs w:val="18"/>
          <w:lang w:eastAsia="en-US"/>
          <w14:ligatures w14:val="standardContextual"/>
        </w:rPr>
        <w:t xml:space="preserve">fut.: </w:t>
      </w:r>
      <w:r w:rsidR="00956459" w:rsidRPr="00765CD7">
        <w:rPr>
          <w:rFonts w:asciiTheme="minorHAnsi" w:eastAsiaTheme="minorHAnsi" w:hAnsiTheme="minorHAnsi" w:cstheme="minorHAnsi"/>
          <w:color w:val="000000"/>
          <w:sz w:val="18"/>
          <w:szCs w:val="18"/>
          <w:lang w:eastAsia="en-US"/>
          <w14:ligatures w14:val="standardContextual"/>
        </w:rPr>
        <w:t xml:space="preserve">κονίσω ; </w:t>
      </w:r>
      <w:r w:rsidR="00956459" w:rsidRPr="00765CD7">
        <w:rPr>
          <w:rFonts w:asciiTheme="minorHAnsi" w:eastAsiaTheme="minorHAnsi" w:hAnsiTheme="minorHAnsi" w:cstheme="minorHAnsi"/>
          <w:i/>
          <w:iCs/>
          <w:color w:val="000000"/>
          <w:sz w:val="18"/>
          <w:szCs w:val="18"/>
          <w:lang w:eastAsia="en-US"/>
          <w14:ligatures w14:val="standardContextual"/>
        </w:rPr>
        <w:t>aor.</w:t>
      </w:r>
      <w:r w:rsidR="00956459" w:rsidRPr="00765CD7">
        <w:rPr>
          <w:rFonts w:asciiTheme="minorHAnsi" w:eastAsiaTheme="minorHAnsi" w:hAnsiTheme="minorHAnsi" w:cstheme="minorHAnsi"/>
          <w:color w:val="000000"/>
          <w:sz w:val="18"/>
          <w:szCs w:val="18"/>
          <w:lang w:eastAsia="en-US"/>
          <w14:ligatures w14:val="standardContextual"/>
        </w:rPr>
        <w:t xml:space="preserve">: ἐκόνισα ; </w:t>
      </w:r>
      <w:r w:rsidR="00956459" w:rsidRPr="00765CD7">
        <w:rPr>
          <w:rFonts w:asciiTheme="minorHAnsi" w:eastAsiaTheme="minorHAnsi" w:hAnsiTheme="minorHAnsi" w:cstheme="minorHAnsi"/>
          <w:i/>
          <w:iCs/>
          <w:color w:val="000000"/>
          <w:sz w:val="18"/>
          <w:szCs w:val="18"/>
          <w:lang w:eastAsia="en-US"/>
          <w14:ligatures w14:val="standardContextual"/>
        </w:rPr>
        <w:t xml:space="preserve">pf. inus. ; </w:t>
      </w:r>
      <w:r w:rsidR="00956459" w:rsidRPr="00765CD7">
        <w:rPr>
          <w:rFonts w:ascii="Arial" w:eastAsiaTheme="minorHAnsi" w:hAnsi="Arial" w:cs="Arial"/>
          <w:i/>
          <w:iCs/>
          <w:color w:val="000000"/>
          <w:sz w:val="18"/>
          <w:szCs w:val="18"/>
          <w:lang w:eastAsia="en-US"/>
          <w14:ligatures w14:val="standardContextual"/>
        </w:rPr>
        <w:t>▬</w:t>
      </w:r>
      <w:r w:rsidR="00956459" w:rsidRPr="00765CD7">
        <w:rPr>
          <w:rFonts w:asciiTheme="minorHAnsi" w:eastAsiaTheme="minorHAnsi" w:hAnsiTheme="minorHAnsi" w:cstheme="minorHAnsi"/>
          <w:i/>
          <w:iCs/>
          <w:color w:val="000000"/>
          <w:sz w:val="18"/>
          <w:szCs w:val="18"/>
          <w:lang w:eastAsia="en-US"/>
          <w14:ligatures w14:val="standardContextual"/>
        </w:rPr>
        <w:t xml:space="preserve"> pf. pass.</w:t>
      </w:r>
      <w:r w:rsidR="00956459" w:rsidRPr="00765CD7">
        <w:rPr>
          <w:rFonts w:asciiTheme="minorHAnsi" w:eastAsiaTheme="minorHAnsi" w:hAnsiTheme="minorHAnsi" w:cstheme="minorHAnsi"/>
          <w:color w:val="000000"/>
          <w:sz w:val="18"/>
          <w:szCs w:val="18"/>
          <w:lang w:eastAsia="en-US"/>
          <w14:ligatures w14:val="standardContextual"/>
        </w:rPr>
        <w:t xml:space="preserve"> κεκόνιμαι) [ῑ </w:t>
      </w:r>
      <w:r w:rsidR="00956459" w:rsidRPr="00765CD7">
        <w:rPr>
          <w:rFonts w:asciiTheme="minorHAnsi" w:eastAsiaTheme="minorHAnsi" w:hAnsiTheme="minorHAnsi" w:cstheme="minorHAnsi"/>
          <w:i/>
          <w:iCs/>
          <w:color w:val="000000"/>
          <w:sz w:val="18"/>
          <w:szCs w:val="18"/>
          <w:lang w:eastAsia="en-US"/>
          <w14:ligatures w14:val="standardContextual"/>
        </w:rPr>
        <w:t>à tous les temps</w:t>
      </w:r>
      <w:r w:rsidR="00956459" w:rsidRPr="00765CD7">
        <w:rPr>
          <w:rFonts w:asciiTheme="minorHAnsi" w:eastAsiaTheme="minorHAnsi" w:hAnsiTheme="minorHAnsi" w:cstheme="minorHAnsi"/>
          <w:color w:val="000000"/>
          <w:sz w:val="18"/>
          <w:szCs w:val="18"/>
          <w:lang w:eastAsia="en-US"/>
          <w14:ligatures w14:val="standardContextual"/>
        </w:rPr>
        <w:t xml:space="preserve">]—: 1) couvrir de poussière, rendre poudreux ; 2) remplir, asperger de poussière.   </w:t>
      </w:r>
      <w:r w:rsidR="00956459" w:rsidRPr="00765CD7">
        <w:rPr>
          <w:rFonts w:asciiTheme="minorHAnsi" w:eastAsiaTheme="minorHAnsi" w:hAnsiTheme="minorHAnsi" w:cstheme="minorHAnsi"/>
          <w:b/>
          <w:bCs/>
          <w:color w:val="B00004"/>
          <w:sz w:val="18"/>
          <w:szCs w:val="18"/>
          <w:lang w:eastAsia="en-US"/>
          <w14:ligatures w14:val="standardContextual"/>
        </w:rPr>
        <w:t>Μ</w:t>
      </w:r>
      <w:r w:rsidR="00956459" w:rsidRPr="00765CD7">
        <w:rPr>
          <w:rFonts w:asciiTheme="minorHAnsi" w:eastAsiaTheme="minorHAnsi" w:hAnsiTheme="minorHAnsi" w:cstheme="minorHAnsi"/>
          <w:b/>
          <w:bCs/>
          <w:color w:val="000000"/>
          <w:sz w:val="18"/>
          <w:szCs w:val="18"/>
          <w:lang w:eastAsia="en-US"/>
          <w14:ligatures w14:val="standardContextual"/>
        </w:rPr>
        <w:t xml:space="preserve">άλα, </w:t>
      </w:r>
      <w:r w:rsidR="00956459" w:rsidRPr="00765CD7">
        <w:rPr>
          <w:rFonts w:asciiTheme="minorHAnsi" w:eastAsiaTheme="minorHAnsi" w:hAnsiTheme="minorHAnsi" w:cstheme="minorHAnsi"/>
          <w:i/>
          <w:iCs/>
          <w:color w:val="000000"/>
          <w:sz w:val="18"/>
          <w:szCs w:val="18"/>
          <w:lang w:eastAsia="en-US"/>
          <w14:ligatures w14:val="standardContextual"/>
        </w:rPr>
        <w:t>adv</w:t>
      </w:r>
      <w:r w:rsidR="00956459" w:rsidRPr="00765CD7">
        <w:rPr>
          <w:rFonts w:asciiTheme="minorHAnsi" w:eastAsiaTheme="minorHAnsi" w:hAnsiTheme="minorHAnsi" w:cstheme="minorHAnsi"/>
          <w:b/>
          <w:bCs/>
          <w:color w:val="000000"/>
          <w:sz w:val="18"/>
          <w:szCs w:val="18"/>
          <w:lang w:eastAsia="en-US"/>
          <w14:ligatures w14:val="standardContextual"/>
        </w:rPr>
        <w:t>. (</w:t>
      </w:r>
      <w:r w:rsidR="00956459" w:rsidRPr="00765CD7">
        <w:rPr>
          <w:rFonts w:asciiTheme="minorHAnsi" w:eastAsiaTheme="minorHAnsi" w:hAnsiTheme="minorHAnsi" w:cstheme="minorHAnsi"/>
          <w:color w:val="000000"/>
          <w:sz w:val="18"/>
          <w:szCs w:val="18"/>
          <w:lang w:eastAsia="en-US"/>
          <w14:ligatures w14:val="standardContextual"/>
        </w:rPr>
        <w:t>cp.:</w:t>
      </w:r>
      <w:r w:rsidR="00956459" w:rsidRPr="00765CD7">
        <w:rPr>
          <w:rFonts w:asciiTheme="minorHAnsi" w:eastAsiaTheme="minorHAnsi" w:hAnsiTheme="minorHAnsi" w:cstheme="minorHAnsi"/>
          <w:b/>
          <w:bCs/>
          <w:i/>
          <w:iCs/>
          <w:color w:val="000000"/>
          <w:sz w:val="18"/>
          <w:szCs w:val="18"/>
          <w:lang w:eastAsia="en-US"/>
          <w14:ligatures w14:val="standardContextual"/>
        </w:rPr>
        <w:t xml:space="preserve"> μᾶλλον </w:t>
      </w:r>
      <w:r w:rsidR="00956459" w:rsidRPr="00765CD7">
        <w:rPr>
          <w:rFonts w:asciiTheme="minorHAnsi" w:eastAsiaTheme="minorHAnsi" w:hAnsiTheme="minorHAnsi" w:cstheme="minorHAnsi"/>
          <w:b/>
          <w:bCs/>
          <w:color w:val="000000"/>
          <w:sz w:val="18"/>
          <w:szCs w:val="18"/>
          <w:lang w:eastAsia="en-US"/>
          <w14:ligatures w14:val="standardContextual"/>
        </w:rPr>
        <w:t xml:space="preserve">; </w:t>
      </w:r>
      <w:r w:rsidR="00956459" w:rsidRPr="00765CD7">
        <w:rPr>
          <w:rFonts w:asciiTheme="minorHAnsi" w:eastAsiaTheme="minorHAnsi" w:hAnsiTheme="minorHAnsi" w:cstheme="minorHAnsi"/>
          <w:color w:val="000000"/>
          <w:sz w:val="18"/>
          <w:szCs w:val="18"/>
          <w:lang w:eastAsia="en-US"/>
          <w14:ligatures w14:val="standardContextual"/>
        </w:rPr>
        <w:t>sup.:</w:t>
      </w:r>
      <w:r w:rsidR="00956459" w:rsidRPr="00765CD7">
        <w:rPr>
          <w:rFonts w:asciiTheme="minorHAnsi" w:eastAsiaTheme="minorHAnsi" w:hAnsiTheme="minorHAnsi" w:cstheme="minorHAnsi"/>
          <w:b/>
          <w:bCs/>
          <w:i/>
          <w:iCs/>
          <w:color w:val="000000"/>
          <w:sz w:val="18"/>
          <w:szCs w:val="18"/>
          <w:lang w:eastAsia="en-US"/>
          <w14:ligatures w14:val="standardContextual"/>
        </w:rPr>
        <w:t xml:space="preserve"> μάλιστα</w:t>
      </w:r>
      <w:r w:rsidR="00956459" w:rsidRPr="00765CD7">
        <w:rPr>
          <w:rFonts w:asciiTheme="minorHAnsi" w:eastAsiaTheme="minorHAnsi" w:hAnsiTheme="minorHAnsi" w:cstheme="minorHAnsi"/>
          <w:b/>
          <w:bCs/>
          <w:color w:val="000000"/>
          <w:sz w:val="18"/>
          <w:szCs w:val="18"/>
          <w:lang w:eastAsia="en-US"/>
          <w14:ligatures w14:val="standardContextual"/>
        </w:rPr>
        <w:t xml:space="preserve">) : </w:t>
      </w:r>
      <w:r w:rsidR="00956459" w:rsidRPr="00765CD7">
        <w:rPr>
          <w:rFonts w:asciiTheme="minorHAnsi" w:eastAsiaTheme="minorHAnsi" w:hAnsiTheme="minorHAnsi" w:cstheme="minorHAnsi"/>
          <w:color w:val="000000"/>
          <w:sz w:val="18"/>
          <w:szCs w:val="18"/>
          <w:lang w:eastAsia="en-US"/>
          <w14:ligatures w14:val="standardContextual"/>
        </w:rPr>
        <w:t xml:space="preserve">(avec adj. ou adv.) tout à fait, très fort, beaucoup, absolument.      </w:t>
      </w:r>
      <w:r w:rsidR="00956459" w:rsidRPr="00765CD7">
        <w:rPr>
          <w:rFonts w:asciiTheme="minorHAnsi" w:eastAsiaTheme="minorHAnsi" w:hAnsiTheme="minorHAnsi" w:cstheme="minorHAnsi"/>
          <w:b/>
          <w:bCs/>
          <w:color w:val="B00004"/>
          <w:sz w:val="18"/>
          <w:szCs w:val="18"/>
          <w:lang w:eastAsia="en-US"/>
          <w14:ligatures w14:val="standardContextual"/>
        </w:rPr>
        <w:t>Χ</w:t>
      </w:r>
      <w:r w:rsidR="00956459" w:rsidRPr="00765CD7">
        <w:rPr>
          <w:rFonts w:asciiTheme="minorHAnsi" w:eastAsiaTheme="minorHAnsi" w:hAnsiTheme="minorHAnsi" w:cstheme="minorHAnsi"/>
          <w:b/>
          <w:bCs/>
          <w:color w:val="000000"/>
          <w:sz w:val="18"/>
          <w:szCs w:val="18"/>
          <w:lang w:eastAsia="en-US"/>
          <w14:ligatures w14:val="standardContextual"/>
        </w:rPr>
        <w:t>αίρων :</w:t>
      </w:r>
      <w:r w:rsidR="00956459" w:rsidRPr="00765CD7">
        <w:rPr>
          <w:rFonts w:asciiTheme="minorHAnsi" w:eastAsiaTheme="minorHAnsi" w:hAnsiTheme="minorHAnsi" w:cstheme="minorHAnsi"/>
          <w:color w:val="000000"/>
          <w:sz w:val="18"/>
          <w:szCs w:val="18"/>
          <w:lang w:eastAsia="en-US"/>
          <w14:ligatures w14:val="standardContextual"/>
        </w:rPr>
        <w:t xml:space="preserve"> gai, joyeux, content, réjoui.</w:t>
      </w:r>
    </w:p>
  </w:footnote>
  <w:footnote w:id="486">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56459" w:rsidRPr="00765CD7">
        <w:rPr>
          <w:rFonts w:asciiTheme="minorHAnsi" w:hAnsiTheme="minorHAnsi" w:cstheme="minorHAnsi"/>
          <w:b/>
          <w:bCs/>
          <w:sz w:val="18"/>
          <w:szCs w:val="18"/>
        </w:rPr>
        <w:t xml:space="preserve"> </w:t>
      </w:r>
      <w:r w:rsidR="00956459" w:rsidRPr="00765CD7">
        <w:rPr>
          <w:rFonts w:asciiTheme="minorHAnsi" w:eastAsiaTheme="minorHAnsi" w:hAnsiTheme="minorHAnsi" w:cstheme="minorHAnsi"/>
          <w:b/>
          <w:bCs/>
          <w:color w:val="000000"/>
          <w:sz w:val="18"/>
          <w:szCs w:val="18"/>
          <w:lang w:eastAsia="en-US"/>
          <w14:ligatures w14:val="standardContextual"/>
        </w:rPr>
        <w:t xml:space="preserve">482. οἴσεις δ᾽ ἐν φορμῷ : παῦροι δέ σε θηήσονται. —  </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B00004"/>
          <w:sz w:val="18"/>
          <w:szCs w:val="18"/>
          <w:lang w:eastAsia="en-US"/>
          <w14:ligatures w14:val="standardContextual"/>
        </w:rPr>
        <w:t>Φ</w:t>
      </w:r>
      <w:r w:rsidR="00956459" w:rsidRPr="00765CD7">
        <w:rPr>
          <w:rFonts w:asciiTheme="minorHAnsi" w:eastAsiaTheme="minorHAnsi" w:hAnsiTheme="minorHAnsi" w:cstheme="minorHAnsi"/>
          <w:b/>
          <w:bCs/>
          <w:color w:val="000000"/>
          <w:sz w:val="18"/>
          <w:szCs w:val="18"/>
          <w:lang w:eastAsia="en-US"/>
          <w14:ligatures w14:val="standardContextual"/>
        </w:rPr>
        <w:t xml:space="preserve">έρω </w:t>
      </w:r>
      <w:r w:rsidR="00956459" w:rsidRPr="00765CD7">
        <w:rPr>
          <w:rFonts w:asciiTheme="minorHAnsi" w:eastAsiaTheme="minorHAnsi" w:hAnsiTheme="minorHAnsi" w:cstheme="minorHAnsi"/>
          <w:color w:val="000000"/>
          <w:sz w:val="18"/>
          <w:szCs w:val="18"/>
          <w:lang w:eastAsia="en-US"/>
          <w14:ligatures w14:val="standardContextual"/>
        </w:rPr>
        <w:t>(</w:t>
      </w:r>
      <w:r w:rsidR="00956459" w:rsidRPr="00765CD7">
        <w:rPr>
          <w:rFonts w:asciiTheme="minorHAnsi" w:eastAsiaTheme="minorHAnsi" w:hAnsiTheme="minorHAnsi" w:cstheme="minorHAnsi"/>
          <w:i/>
          <w:iCs/>
          <w:color w:val="000000"/>
          <w:sz w:val="18"/>
          <w:szCs w:val="18"/>
          <w:lang w:eastAsia="en-US"/>
          <w14:ligatures w14:val="standardContextual"/>
        </w:rPr>
        <w:t>fut.:</w:t>
      </w:r>
      <w:r w:rsidR="00956459" w:rsidRPr="00765CD7">
        <w:rPr>
          <w:rFonts w:asciiTheme="minorHAnsi" w:eastAsiaTheme="minorHAnsi" w:hAnsiTheme="minorHAnsi" w:cstheme="minorHAnsi"/>
          <w:color w:val="000000"/>
          <w:sz w:val="18"/>
          <w:szCs w:val="18"/>
          <w:lang w:eastAsia="en-US"/>
          <w14:ligatures w14:val="standardContextual"/>
        </w:rPr>
        <w:t xml:space="preserve"> οἶσω ; </w:t>
      </w:r>
      <w:r w:rsidR="00956459" w:rsidRPr="00765CD7">
        <w:rPr>
          <w:rFonts w:asciiTheme="minorHAnsi" w:eastAsiaTheme="minorHAnsi" w:hAnsiTheme="minorHAnsi" w:cstheme="minorHAnsi"/>
          <w:i/>
          <w:iCs/>
          <w:color w:val="000000"/>
          <w:sz w:val="18"/>
          <w:szCs w:val="18"/>
          <w:lang w:eastAsia="en-US"/>
          <w14:ligatures w14:val="standardContextual"/>
        </w:rPr>
        <w:t>aor-1.:</w:t>
      </w:r>
      <w:r w:rsidR="00956459" w:rsidRPr="00765CD7">
        <w:rPr>
          <w:rFonts w:asciiTheme="minorHAnsi" w:eastAsiaTheme="minorHAnsi" w:hAnsiTheme="minorHAnsi" w:cstheme="minorHAnsi"/>
          <w:color w:val="000000"/>
          <w:sz w:val="18"/>
          <w:szCs w:val="18"/>
          <w:lang w:eastAsia="en-US"/>
          <w14:ligatures w14:val="standardContextual"/>
        </w:rPr>
        <w:t xml:space="preserve"> ἤνεγκα ; (</w:t>
      </w:r>
      <w:r w:rsidR="00956459" w:rsidRPr="00765CD7">
        <w:rPr>
          <w:rFonts w:asciiTheme="minorHAnsi" w:eastAsiaTheme="minorHAnsi" w:hAnsiTheme="minorHAnsi" w:cstheme="minorHAnsi"/>
          <w:i/>
          <w:iCs/>
          <w:color w:val="000000"/>
          <w:sz w:val="18"/>
          <w:szCs w:val="18"/>
          <w:lang w:eastAsia="en-US"/>
          <w14:ligatures w14:val="standardContextual"/>
        </w:rPr>
        <w:t xml:space="preserve">aor-2 </w:t>
      </w:r>
      <w:r w:rsidR="00956459" w:rsidRPr="00765CD7">
        <w:rPr>
          <w:rFonts w:asciiTheme="minorHAnsi" w:eastAsiaTheme="minorHAnsi" w:hAnsiTheme="minorHAnsi" w:cstheme="minorHAnsi"/>
          <w:b/>
          <w:bCs/>
          <w:color w:val="000000"/>
          <w:sz w:val="18"/>
          <w:szCs w:val="18"/>
          <w:lang w:eastAsia="en-US"/>
          <w14:ligatures w14:val="standardContextual"/>
        </w:rPr>
        <w:t>ἤνεγκον</w:t>
      </w:r>
      <w:r w:rsidR="00956459" w:rsidRPr="00765CD7">
        <w:rPr>
          <w:rFonts w:asciiTheme="minorHAnsi" w:eastAsiaTheme="minorHAnsi" w:hAnsiTheme="minorHAnsi" w:cstheme="minorHAnsi"/>
          <w:color w:val="000000"/>
          <w:sz w:val="18"/>
          <w:szCs w:val="18"/>
          <w:lang w:eastAsia="en-US"/>
          <w14:ligatures w14:val="standardContextual"/>
        </w:rPr>
        <w:t xml:space="preserve">  d’où  </w:t>
      </w:r>
      <w:r w:rsidR="00956459" w:rsidRPr="00765CD7">
        <w:rPr>
          <w:rFonts w:asciiTheme="minorHAnsi" w:eastAsiaTheme="minorHAnsi" w:hAnsiTheme="minorHAnsi" w:cstheme="minorHAnsi"/>
          <w:b/>
          <w:bCs/>
          <w:color w:val="000000"/>
          <w:sz w:val="18"/>
          <w:szCs w:val="18"/>
          <w:lang w:eastAsia="en-US"/>
          <w14:ligatures w14:val="standardContextual"/>
        </w:rPr>
        <w:t xml:space="preserve">ἐνεγκεῖν; </w:t>
      </w:r>
      <w:r w:rsidR="00956459" w:rsidRPr="00765CD7">
        <w:rPr>
          <w:rFonts w:asciiTheme="minorHAnsi" w:eastAsiaTheme="minorHAnsi" w:hAnsiTheme="minorHAnsi" w:cstheme="minorHAnsi"/>
          <w:i/>
          <w:iCs/>
          <w:color w:val="000000"/>
          <w:sz w:val="18"/>
          <w:szCs w:val="18"/>
          <w:lang w:eastAsia="en-US"/>
          <w14:ligatures w14:val="standardContextual"/>
        </w:rPr>
        <w:t>pft</w:t>
      </w:r>
      <w:r w:rsidR="00956459" w:rsidRPr="00765CD7">
        <w:rPr>
          <w:rFonts w:asciiTheme="minorHAnsi" w:eastAsiaTheme="minorHAnsi" w:hAnsiTheme="minorHAnsi" w:cstheme="minorHAnsi"/>
          <w:color w:val="000000"/>
          <w:sz w:val="18"/>
          <w:szCs w:val="18"/>
          <w:lang w:eastAsia="en-US"/>
          <w14:ligatures w14:val="standardContextual"/>
        </w:rPr>
        <w:t>.:  ἐνήνοχα</w:t>
      </w:r>
      <w:r w:rsidR="00956459" w:rsidRPr="00765CD7">
        <w:rPr>
          <w:rFonts w:asciiTheme="minorHAnsi" w:eastAsiaTheme="minorHAnsi" w:hAnsiTheme="minorHAnsi" w:cstheme="minorHAnsi"/>
          <w:b/>
          <w:bCs/>
          <w:color w:val="000000"/>
          <w:sz w:val="18"/>
          <w:szCs w:val="18"/>
          <w:lang w:eastAsia="en-US"/>
          <w14:ligatures w14:val="standardContextual"/>
        </w:rPr>
        <w:t xml:space="preserve"> ]—: </w:t>
      </w:r>
      <w:r w:rsidR="00956459" w:rsidRPr="00765CD7">
        <w:rPr>
          <w:rFonts w:asciiTheme="minorHAnsi" w:eastAsiaTheme="minorHAnsi" w:hAnsiTheme="minorHAnsi" w:cstheme="minorHAnsi"/>
          <w:color w:val="000000"/>
          <w:sz w:val="18"/>
          <w:szCs w:val="18"/>
          <w:lang w:eastAsia="en-US"/>
          <w14:ligatures w14:val="standardContextual"/>
        </w:rPr>
        <w:t xml:space="preserve">porter, supporter.   </w:t>
      </w:r>
      <w:r w:rsidR="00956459" w:rsidRPr="00765CD7">
        <w:rPr>
          <w:rFonts w:asciiTheme="minorHAnsi" w:eastAsiaTheme="minorHAnsi" w:hAnsiTheme="minorHAnsi" w:cstheme="minorHAnsi"/>
          <w:color w:val="B00004"/>
          <w:sz w:val="18"/>
          <w:szCs w:val="18"/>
          <w:lang w:eastAsia="en-US"/>
          <w14:ligatures w14:val="standardContextual"/>
        </w:rPr>
        <w:t>Φ</w:t>
      </w:r>
      <w:r w:rsidR="00956459" w:rsidRPr="00765CD7">
        <w:rPr>
          <w:rFonts w:asciiTheme="minorHAnsi" w:eastAsiaTheme="minorHAnsi" w:hAnsiTheme="minorHAnsi" w:cstheme="minorHAnsi"/>
          <w:b/>
          <w:bCs/>
          <w:color w:val="000000"/>
          <w:sz w:val="18"/>
          <w:szCs w:val="18"/>
          <w:lang w:eastAsia="en-US"/>
          <w14:ligatures w14:val="standardContextual"/>
        </w:rPr>
        <w:t>ορμός, οῦ (ὁ) :</w:t>
      </w:r>
      <w:r w:rsidR="00956459" w:rsidRPr="00765CD7">
        <w:rPr>
          <w:rFonts w:asciiTheme="minorHAnsi" w:eastAsiaTheme="minorHAnsi" w:hAnsiTheme="minorHAnsi" w:cstheme="minorHAnsi"/>
          <w:color w:val="000000"/>
          <w:sz w:val="18"/>
          <w:szCs w:val="18"/>
          <w:lang w:eastAsia="en-US"/>
          <w14:ligatures w14:val="standardContextual"/>
        </w:rPr>
        <w:t xml:space="preserve"> panier ou corbeille (au lieu de chariot).     </w:t>
      </w:r>
      <w:r w:rsidR="00956459" w:rsidRPr="00765CD7">
        <w:rPr>
          <w:rFonts w:asciiTheme="minorHAnsi" w:eastAsiaTheme="minorHAnsi" w:hAnsiTheme="minorHAnsi" w:cstheme="minorHAnsi"/>
          <w:b/>
          <w:bCs/>
          <w:color w:val="B00004"/>
          <w:sz w:val="18"/>
          <w:szCs w:val="18"/>
          <w:lang w:eastAsia="en-US"/>
          <w14:ligatures w14:val="standardContextual"/>
        </w:rPr>
        <w:t>Π</w:t>
      </w:r>
      <w:r w:rsidR="00956459" w:rsidRPr="00765CD7">
        <w:rPr>
          <w:rFonts w:asciiTheme="minorHAnsi" w:eastAsiaTheme="minorHAnsi" w:hAnsiTheme="minorHAnsi" w:cstheme="minorHAnsi"/>
          <w:b/>
          <w:bCs/>
          <w:color w:val="000000"/>
          <w:sz w:val="18"/>
          <w:szCs w:val="18"/>
          <w:lang w:eastAsia="en-US"/>
          <w14:ligatures w14:val="standardContextual"/>
        </w:rPr>
        <w:t xml:space="preserve">αῦρος, fém. inus., ον : </w:t>
      </w:r>
      <w:r w:rsidR="00956459" w:rsidRPr="00765CD7">
        <w:rPr>
          <w:rFonts w:asciiTheme="minorHAnsi" w:eastAsiaTheme="minorHAnsi" w:hAnsiTheme="minorHAnsi" w:cstheme="minorHAnsi"/>
          <w:color w:val="000000"/>
          <w:sz w:val="18"/>
          <w:szCs w:val="18"/>
          <w:lang w:eastAsia="en-US"/>
          <w14:ligatures w14:val="standardContextual"/>
        </w:rPr>
        <w:t xml:space="preserve">en petit nombre.   </w:t>
      </w:r>
      <w:r w:rsidR="00956459" w:rsidRPr="00765CD7">
        <w:rPr>
          <w:rFonts w:asciiTheme="minorHAnsi" w:eastAsiaTheme="minorHAnsi" w:hAnsiTheme="minorHAnsi" w:cstheme="minorHAnsi"/>
          <w:b/>
          <w:bCs/>
          <w:color w:val="B00004"/>
          <w:sz w:val="18"/>
          <w:szCs w:val="18"/>
          <w:lang w:eastAsia="en-US"/>
          <w14:ligatures w14:val="standardContextual"/>
        </w:rPr>
        <w:t>Θ</w:t>
      </w:r>
      <w:r w:rsidR="00956459" w:rsidRPr="00765CD7">
        <w:rPr>
          <w:rFonts w:asciiTheme="minorHAnsi" w:eastAsiaTheme="minorHAnsi" w:hAnsiTheme="minorHAnsi" w:cstheme="minorHAnsi"/>
          <w:b/>
          <w:bCs/>
          <w:color w:val="000000"/>
          <w:sz w:val="18"/>
          <w:szCs w:val="18"/>
          <w:lang w:eastAsia="en-US"/>
          <w14:ligatures w14:val="standardContextual"/>
        </w:rPr>
        <w:t>εάομαι</w:t>
      </w:r>
      <w:r w:rsidR="00956459" w:rsidRPr="00765CD7">
        <w:rPr>
          <w:rFonts w:asciiTheme="minorHAnsi" w:eastAsiaTheme="minorHAnsi" w:hAnsiTheme="minorHAnsi" w:cstheme="minorHAnsi"/>
          <w:color w:val="000000"/>
          <w:sz w:val="18"/>
          <w:szCs w:val="18"/>
          <w:lang w:eastAsia="en-US"/>
          <w14:ligatures w14:val="standardContextual"/>
        </w:rPr>
        <w:t> </w:t>
      </w:r>
      <w:r w:rsidR="00956459" w:rsidRPr="00765CD7">
        <w:rPr>
          <w:rFonts w:asciiTheme="minorHAnsi" w:eastAsiaTheme="minorHAnsi" w:hAnsiTheme="minorHAnsi" w:cstheme="minorHAnsi"/>
          <w:b/>
          <w:bCs/>
          <w:color w:val="000000"/>
          <w:sz w:val="18"/>
          <w:szCs w:val="18"/>
          <w:lang w:eastAsia="en-US"/>
          <w14:ligatures w14:val="standardContextual"/>
        </w:rPr>
        <w:t>—[</w:t>
      </w:r>
      <w:r w:rsidR="00956459" w:rsidRPr="00765CD7">
        <w:rPr>
          <w:rFonts w:asciiTheme="minorHAnsi" w:eastAsiaTheme="minorHAnsi" w:hAnsiTheme="minorHAnsi" w:cstheme="minorHAnsi"/>
          <w:i/>
          <w:iCs/>
          <w:color w:val="000000"/>
          <w:sz w:val="18"/>
          <w:szCs w:val="18"/>
          <w:lang w:eastAsia="en-US"/>
          <w14:ligatures w14:val="standardContextual"/>
        </w:rPr>
        <w:t>fut.:</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000000"/>
          <w:sz w:val="18"/>
          <w:szCs w:val="18"/>
          <w:lang w:eastAsia="en-US"/>
          <w14:ligatures w14:val="standardContextual"/>
        </w:rPr>
        <w:t>θεάσομαι</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i/>
          <w:iCs/>
          <w:color w:val="000000"/>
          <w:sz w:val="18"/>
          <w:szCs w:val="18"/>
          <w:lang w:eastAsia="en-US"/>
          <w14:ligatures w14:val="standardContextual"/>
        </w:rPr>
        <w:t>aor</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000000"/>
          <w:sz w:val="18"/>
          <w:szCs w:val="18"/>
          <w:lang w:eastAsia="en-US"/>
          <w14:ligatures w14:val="standardContextual"/>
        </w:rPr>
        <w:t>ἐθεασάμην</w:t>
      </w:r>
      <w:r w:rsidR="00956459" w:rsidRPr="00765CD7">
        <w:rPr>
          <w:rFonts w:asciiTheme="minorHAnsi" w:eastAsiaTheme="minorHAnsi" w:hAnsiTheme="minorHAnsi" w:cstheme="minorHAnsi"/>
          <w:color w:val="000000"/>
          <w:sz w:val="18"/>
          <w:szCs w:val="18"/>
          <w:lang w:eastAsia="en-US"/>
          <w14:ligatures w14:val="standardContextual"/>
        </w:rPr>
        <w:t> </w:t>
      </w:r>
      <w:r w:rsidR="00956459" w:rsidRPr="00765CD7">
        <w:rPr>
          <w:rFonts w:asciiTheme="minorHAnsi" w:eastAsiaTheme="minorHAnsi" w:hAnsiTheme="minorHAnsi" w:cstheme="minorHAnsi"/>
          <w:b/>
          <w:bCs/>
          <w:color w:val="000000"/>
          <w:sz w:val="18"/>
          <w:szCs w:val="18"/>
          <w:lang w:eastAsia="en-US"/>
          <w14:ligatures w14:val="standardContextual"/>
        </w:rPr>
        <w:t xml:space="preserve">]—: </w:t>
      </w:r>
      <w:r w:rsidR="00956459" w:rsidRPr="00765CD7">
        <w:rPr>
          <w:rFonts w:asciiTheme="minorHAnsi" w:eastAsiaTheme="minorHAnsi" w:hAnsiTheme="minorHAnsi" w:cstheme="minorHAnsi"/>
          <w:color w:val="000000"/>
          <w:sz w:val="18"/>
          <w:szCs w:val="18"/>
          <w:lang w:eastAsia="en-US"/>
          <w14:ligatures w14:val="standardContextual"/>
        </w:rPr>
        <w:t xml:space="preserve">contempler, considérer : </w:t>
      </w:r>
      <w:r w:rsidR="00956459" w:rsidRPr="00765CD7">
        <w:rPr>
          <w:rFonts w:ascii="Segoe UI Symbol" w:eastAsiaTheme="minorHAnsi" w:hAnsi="Segoe UI Symbol" w:cs="Segoe UI Symbol"/>
          <w:color w:val="000000"/>
          <w:sz w:val="18"/>
          <w:szCs w:val="18"/>
          <w:lang w:eastAsia="en-US"/>
          <w14:ligatures w14:val="standardContextual"/>
        </w:rPr>
        <w:t>➵</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i/>
          <w:iCs/>
          <w:color w:val="000000"/>
          <w:sz w:val="18"/>
          <w:szCs w:val="18"/>
          <w:lang w:eastAsia="en-US"/>
          <w14:ligatures w14:val="standardContextual"/>
        </w:rPr>
        <w:t>Les formes ion. sont en</w:t>
      </w:r>
      <w:r w:rsidR="00956459" w:rsidRPr="00765CD7">
        <w:rPr>
          <w:rFonts w:asciiTheme="minorHAnsi" w:eastAsiaTheme="minorHAnsi" w:hAnsiTheme="minorHAnsi" w:cstheme="minorHAnsi"/>
          <w:color w:val="000000"/>
          <w:sz w:val="18"/>
          <w:szCs w:val="18"/>
          <w:lang w:eastAsia="en-US"/>
          <w14:ligatures w14:val="standardContextual"/>
        </w:rPr>
        <w:t xml:space="preserve"> θεη- : </w:t>
      </w:r>
      <w:r w:rsidR="00956459" w:rsidRPr="00765CD7">
        <w:rPr>
          <w:rFonts w:asciiTheme="minorHAnsi" w:eastAsiaTheme="minorHAnsi" w:hAnsiTheme="minorHAnsi" w:cstheme="minorHAnsi"/>
          <w:i/>
          <w:iCs/>
          <w:color w:val="000000"/>
          <w:sz w:val="18"/>
          <w:szCs w:val="18"/>
          <w:lang w:eastAsia="en-US"/>
          <w14:ligatures w14:val="standardContextual"/>
        </w:rPr>
        <w:t>impf.</w:t>
      </w:r>
      <w:r w:rsidR="00956459" w:rsidRPr="00765CD7">
        <w:rPr>
          <w:rFonts w:asciiTheme="minorHAnsi" w:eastAsiaTheme="minorHAnsi" w:hAnsiTheme="minorHAnsi" w:cstheme="minorHAnsi"/>
          <w:color w:val="000000"/>
          <w:sz w:val="18"/>
          <w:szCs w:val="18"/>
          <w:lang w:eastAsia="en-US"/>
          <w14:ligatures w14:val="standardContextual"/>
        </w:rPr>
        <w:t xml:space="preserve"> ἐθεῆτο;</w:t>
      </w:r>
      <w:r w:rsidR="00956459" w:rsidRPr="00765CD7">
        <w:rPr>
          <w:rFonts w:asciiTheme="minorHAnsi" w:eastAsiaTheme="minorHAnsi" w:hAnsiTheme="minorHAnsi" w:cstheme="minorHAnsi"/>
          <w:i/>
          <w:iCs/>
          <w:color w:val="000000"/>
          <w:sz w:val="18"/>
          <w:szCs w:val="18"/>
          <w:lang w:eastAsia="en-US"/>
          <w14:ligatures w14:val="standardContextual"/>
        </w:rPr>
        <w:t xml:space="preserve"> f.</w:t>
      </w:r>
      <w:r w:rsidR="00956459" w:rsidRPr="00765CD7">
        <w:rPr>
          <w:rFonts w:asciiTheme="minorHAnsi" w:eastAsiaTheme="minorHAnsi" w:hAnsiTheme="minorHAnsi" w:cstheme="minorHAnsi"/>
          <w:color w:val="000000"/>
          <w:sz w:val="18"/>
          <w:szCs w:val="18"/>
          <w:lang w:eastAsia="en-US"/>
          <w14:ligatures w14:val="standardContextual"/>
        </w:rPr>
        <w:t xml:space="preserve"> θεήσομαι. </w:t>
      </w:r>
      <w:r w:rsidRPr="00765CD7">
        <w:rPr>
          <w:rFonts w:asciiTheme="minorHAnsi" w:hAnsiTheme="minorHAnsi" w:cstheme="minorHAnsi"/>
          <w:b/>
          <w:bCs/>
          <w:sz w:val="18"/>
          <w:szCs w:val="18"/>
        </w:rPr>
        <w:t xml:space="preserve"> </w:t>
      </w:r>
    </w:p>
  </w:footnote>
  <w:footnote w:id="487">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56459" w:rsidRPr="00765CD7">
        <w:rPr>
          <w:rFonts w:asciiTheme="minorHAnsi" w:eastAsiaTheme="minorHAnsi" w:hAnsiTheme="minorHAnsi" w:cstheme="minorHAnsi"/>
          <w:b/>
          <w:bCs/>
          <w:color w:val="000000"/>
          <w:sz w:val="18"/>
          <w:szCs w:val="18"/>
          <w:lang w:eastAsia="en-US"/>
          <w14:ligatures w14:val="standardContextual"/>
        </w:rPr>
        <w:t xml:space="preserve">483 ἄλλοτε δ᾽ ἀλλοῖος Ζηνὸς νόος αἰγιόχοιο, —  </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B00004"/>
          <w:sz w:val="18"/>
          <w:szCs w:val="18"/>
          <w:lang w:eastAsia="en-US"/>
          <w14:ligatures w14:val="standardContextual"/>
        </w:rPr>
        <w:t>Ἄ</w:t>
      </w:r>
      <w:r w:rsidR="00956459" w:rsidRPr="00765CD7">
        <w:rPr>
          <w:rFonts w:asciiTheme="minorHAnsi" w:eastAsiaTheme="minorHAnsi" w:hAnsiTheme="minorHAnsi" w:cstheme="minorHAnsi"/>
          <w:b/>
          <w:bCs/>
          <w:color w:val="000000"/>
          <w:sz w:val="18"/>
          <w:szCs w:val="18"/>
          <w:lang w:eastAsia="en-US"/>
          <w14:ligatures w14:val="standardContextual"/>
        </w:rPr>
        <w:t>λλοτε</w:t>
      </w:r>
      <w:r w:rsidR="00956459" w:rsidRPr="00765CD7">
        <w:rPr>
          <w:rFonts w:asciiTheme="minorHAnsi" w:eastAsiaTheme="minorHAnsi" w:hAnsiTheme="minorHAnsi" w:cstheme="minorHAnsi"/>
          <w:color w:val="000000"/>
          <w:sz w:val="18"/>
          <w:szCs w:val="18"/>
          <w:lang w:eastAsia="en-US"/>
          <w14:ligatures w14:val="standardContextual"/>
        </w:rPr>
        <w:t xml:space="preserve"> : une autre fois ; d’autres fois ; (répété) </w:t>
      </w:r>
      <w:r w:rsidR="00956459" w:rsidRPr="00765CD7">
        <w:rPr>
          <w:rFonts w:asciiTheme="minorHAnsi" w:eastAsiaTheme="minorHAnsi" w:hAnsiTheme="minorHAnsi" w:cstheme="minorHAnsi"/>
          <w:b/>
          <w:bCs/>
          <w:color w:val="000000"/>
          <w:sz w:val="18"/>
          <w:szCs w:val="18"/>
          <w:lang w:eastAsia="en-US"/>
          <w14:ligatures w14:val="standardContextual"/>
        </w:rPr>
        <w:t xml:space="preserve">ἄλλοτε …. ἄλλοτε : </w:t>
      </w:r>
      <w:r w:rsidR="00956459" w:rsidRPr="00765CD7">
        <w:rPr>
          <w:rFonts w:asciiTheme="minorHAnsi" w:eastAsiaTheme="minorHAnsi" w:hAnsiTheme="minorHAnsi" w:cstheme="minorHAnsi"/>
          <w:color w:val="000000"/>
          <w:sz w:val="18"/>
          <w:szCs w:val="18"/>
          <w:lang w:eastAsia="en-US"/>
          <w14:ligatures w14:val="standardContextual"/>
        </w:rPr>
        <w:t xml:space="preserve"> tantôt…tantôt. </w:t>
      </w:r>
      <w:r w:rsidR="00956459" w:rsidRPr="00765CD7">
        <w:rPr>
          <w:rFonts w:asciiTheme="minorHAnsi" w:eastAsiaTheme="minorHAnsi" w:hAnsiTheme="minorHAnsi" w:cstheme="minorHAnsi"/>
          <w:b/>
          <w:bCs/>
          <w:color w:val="B00004"/>
          <w:sz w:val="18"/>
          <w:szCs w:val="18"/>
          <w:lang w:eastAsia="en-US"/>
          <w14:ligatures w14:val="standardContextual"/>
        </w:rPr>
        <w:t>Ἀ</w:t>
      </w:r>
      <w:r w:rsidR="00956459" w:rsidRPr="00765CD7">
        <w:rPr>
          <w:rFonts w:asciiTheme="minorHAnsi" w:eastAsiaTheme="minorHAnsi" w:hAnsiTheme="minorHAnsi" w:cstheme="minorHAnsi"/>
          <w:b/>
          <w:bCs/>
          <w:color w:val="000000"/>
          <w:sz w:val="18"/>
          <w:szCs w:val="18"/>
          <w:lang w:eastAsia="en-US"/>
          <w14:ligatures w14:val="standardContextual"/>
        </w:rPr>
        <w:t xml:space="preserve">λλοῖος, α, ον : </w:t>
      </w:r>
      <w:r w:rsidR="00956459" w:rsidRPr="00765CD7">
        <w:rPr>
          <w:rFonts w:asciiTheme="minorHAnsi" w:eastAsiaTheme="minorHAnsi" w:hAnsiTheme="minorHAnsi" w:cstheme="minorHAnsi"/>
          <w:color w:val="000000"/>
          <w:sz w:val="18"/>
          <w:szCs w:val="18"/>
          <w:lang w:eastAsia="en-US"/>
          <w14:ligatures w14:val="standardContextual"/>
        </w:rPr>
        <w:t xml:space="preserve">différent, d’une autre nature ; </w:t>
      </w:r>
      <w:r w:rsidR="00956459" w:rsidRPr="00765CD7">
        <w:rPr>
          <w:rFonts w:asciiTheme="minorHAnsi" w:eastAsiaTheme="minorHAnsi" w:hAnsiTheme="minorHAnsi" w:cstheme="minorHAnsi"/>
          <w:b/>
          <w:bCs/>
          <w:color w:val="000000"/>
          <w:sz w:val="18"/>
          <w:szCs w:val="18"/>
          <w:lang w:eastAsia="en-US"/>
          <w14:ligatures w14:val="standardContextual"/>
        </w:rPr>
        <w:t>‖</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000000"/>
          <w:sz w:val="18"/>
          <w:szCs w:val="18"/>
          <w:lang w:eastAsia="en-US"/>
          <w14:ligatures w14:val="standardContextual"/>
        </w:rPr>
        <w:t xml:space="preserve">ἄλλοτε ἀλλοῖος : </w:t>
      </w:r>
      <w:r w:rsidR="00956459" w:rsidRPr="00765CD7">
        <w:rPr>
          <w:rFonts w:asciiTheme="minorHAnsi" w:eastAsiaTheme="minorHAnsi" w:hAnsiTheme="minorHAnsi" w:cstheme="minorHAnsi"/>
          <w:color w:val="000000"/>
          <w:sz w:val="18"/>
          <w:szCs w:val="18"/>
          <w:lang w:eastAsia="en-US"/>
          <w14:ligatures w14:val="standardContextual"/>
        </w:rPr>
        <w:t xml:space="preserve">tantôt d’une façon, tantôt d’une autre.  </w:t>
      </w:r>
      <w:r w:rsidR="00956459" w:rsidRPr="00765CD7">
        <w:rPr>
          <w:rFonts w:asciiTheme="minorHAnsi" w:eastAsiaTheme="minorHAnsi" w:hAnsiTheme="minorHAnsi" w:cstheme="minorHAnsi"/>
          <w:b/>
          <w:bCs/>
          <w:color w:val="B00004"/>
          <w:sz w:val="18"/>
          <w:szCs w:val="18"/>
          <w:lang w:eastAsia="en-US"/>
          <w14:ligatures w14:val="standardContextual"/>
        </w:rPr>
        <w:t>Ν</w:t>
      </w:r>
      <w:r w:rsidR="00956459" w:rsidRPr="00765CD7">
        <w:rPr>
          <w:rFonts w:asciiTheme="minorHAnsi" w:eastAsiaTheme="minorHAnsi" w:hAnsiTheme="minorHAnsi" w:cstheme="minorHAnsi"/>
          <w:b/>
          <w:bCs/>
          <w:color w:val="000000"/>
          <w:sz w:val="18"/>
          <w:szCs w:val="18"/>
          <w:lang w:eastAsia="en-US"/>
          <w14:ligatures w14:val="standardContextual"/>
        </w:rPr>
        <w:t>οῦς, νοῦ  (ὁ)</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000000"/>
          <w:sz w:val="18"/>
          <w:szCs w:val="18"/>
          <w:lang w:eastAsia="en-US"/>
          <w14:ligatures w14:val="standardContextual"/>
        </w:rPr>
        <w:t xml:space="preserve"> – [Contractions : </w:t>
      </w:r>
      <w:r w:rsidR="00956459" w:rsidRPr="00765CD7">
        <w:rPr>
          <w:rFonts w:asciiTheme="minorHAnsi" w:eastAsiaTheme="minorHAnsi" w:hAnsiTheme="minorHAnsi" w:cstheme="minorHAnsi"/>
          <w:color w:val="000000"/>
          <w:sz w:val="18"/>
          <w:szCs w:val="18"/>
          <w:lang w:eastAsia="en-US"/>
          <w14:ligatures w14:val="standardContextual"/>
        </w:rPr>
        <w:t xml:space="preserve">N.νόος-νοῦς ;  Acc.  νόον- νοῦν ; G. νόου-νοῦ ;  D.  νόῳ-νῷ  ; … </w:t>
      </w:r>
      <w:r w:rsidR="00956459" w:rsidRPr="00765CD7">
        <w:rPr>
          <w:rFonts w:asciiTheme="minorHAnsi" w:eastAsiaTheme="minorHAnsi" w:hAnsiTheme="minorHAnsi" w:cstheme="minorHAnsi"/>
          <w:b/>
          <w:bCs/>
          <w:color w:val="000000"/>
          <w:sz w:val="18"/>
          <w:szCs w:val="18"/>
          <w:lang w:eastAsia="en-US"/>
          <w14:ligatures w14:val="standardContextual"/>
        </w:rPr>
        <w:t xml:space="preserve">]– : </w:t>
      </w:r>
      <w:r w:rsidR="00956459" w:rsidRPr="00765CD7">
        <w:rPr>
          <w:rFonts w:asciiTheme="minorHAnsi" w:eastAsiaTheme="minorHAnsi" w:hAnsiTheme="minorHAnsi" w:cstheme="minorHAnsi"/>
          <w:color w:val="000000"/>
          <w:sz w:val="18"/>
          <w:szCs w:val="18"/>
          <w:lang w:eastAsia="en-US"/>
          <w14:ligatures w14:val="standardContextual"/>
        </w:rPr>
        <w:t xml:space="preserve">intelligence, esprit, pensée, réflexion ; sagacité, sagesse ; projet, intention, point de vue  […].     </w:t>
      </w:r>
      <w:r w:rsidR="00956459" w:rsidRPr="00765CD7">
        <w:rPr>
          <w:rFonts w:asciiTheme="minorHAnsi" w:eastAsiaTheme="minorHAnsi" w:hAnsiTheme="minorHAnsi" w:cstheme="minorHAnsi"/>
          <w:b/>
          <w:bCs/>
          <w:color w:val="B00004"/>
          <w:sz w:val="18"/>
          <w:szCs w:val="18"/>
          <w:lang w:eastAsia="en-US"/>
          <w14:ligatures w14:val="standardContextual"/>
        </w:rPr>
        <w:t>Α</w:t>
      </w:r>
      <w:r w:rsidR="00956459" w:rsidRPr="00765CD7">
        <w:rPr>
          <w:rFonts w:asciiTheme="minorHAnsi" w:eastAsiaTheme="minorHAnsi" w:hAnsiTheme="minorHAnsi" w:cstheme="minorHAnsi"/>
          <w:b/>
          <w:bCs/>
          <w:color w:val="000000"/>
          <w:sz w:val="18"/>
          <w:szCs w:val="18"/>
          <w:lang w:eastAsia="en-US"/>
          <w14:ligatures w14:val="standardContextual"/>
        </w:rPr>
        <w:t>ἰγιόχοs ου (ὁ</w:t>
      </w:r>
      <w:r w:rsidR="00956459" w:rsidRPr="00765CD7">
        <w:rPr>
          <w:rFonts w:asciiTheme="minorHAnsi" w:eastAsiaTheme="minorHAnsi" w:hAnsiTheme="minorHAnsi" w:cstheme="minorHAnsi"/>
          <w:color w:val="000000"/>
          <w:sz w:val="18"/>
          <w:szCs w:val="18"/>
          <w:lang w:eastAsia="en-US"/>
          <w14:ligatures w14:val="standardContextual"/>
        </w:rPr>
        <w:t xml:space="preserve">) : qui tient ou brandit l’égide (Zeus). </w:t>
      </w:r>
      <w:r w:rsidRPr="00765CD7">
        <w:rPr>
          <w:rFonts w:asciiTheme="minorHAnsi" w:hAnsiTheme="minorHAnsi" w:cstheme="minorHAnsi"/>
          <w:b/>
          <w:bCs/>
          <w:sz w:val="18"/>
          <w:szCs w:val="18"/>
        </w:rPr>
        <w:t xml:space="preserve"> </w:t>
      </w:r>
    </w:p>
  </w:footnote>
  <w:footnote w:id="488">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56459" w:rsidRPr="00765CD7">
        <w:rPr>
          <w:rFonts w:asciiTheme="minorHAnsi" w:eastAsiaTheme="minorHAnsi" w:hAnsiTheme="minorHAnsi" w:cstheme="minorHAnsi"/>
          <w:b/>
          <w:bCs/>
          <w:color w:val="000000"/>
          <w:sz w:val="18"/>
          <w:szCs w:val="18"/>
          <w:lang w:eastAsia="en-US"/>
          <w14:ligatures w14:val="standardContextual"/>
        </w:rPr>
        <w:t xml:space="preserve">484. ἀργαλέος δ᾽ ἄνδρεσσι καταθνητοῖσι νοῆσαι. —   </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B00004"/>
          <w:sz w:val="18"/>
          <w:szCs w:val="18"/>
          <w:lang w:eastAsia="en-US"/>
          <w14:ligatures w14:val="standardContextual"/>
        </w:rPr>
        <w:t>Ἀ</w:t>
      </w:r>
      <w:r w:rsidR="00956459" w:rsidRPr="00765CD7">
        <w:rPr>
          <w:rFonts w:asciiTheme="minorHAnsi" w:eastAsiaTheme="minorHAnsi" w:hAnsiTheme="minorHAnsi" w:cstheme="minorHAnsi"/>
          <w:b/>
          <w:bCs/>
          <w:color w:val="000000"/>
          <w:sz w:val="18"/>
          <w:szCs w:val="18"/>
          <w:lang w:eastAsia="en-US"/>
          <w14:ligatures w14:val="standardContextual"/>
        </w:rPr>
        <w:t xml:space="preserve">ργαλέος, α, ον [γᾰ] : </w:t>
      </w:r>
      <w:r w:rsidR="00956459" w:rsidRPr="00765CD7">
        <w:rPr>
          <w:rFonts w:asciiTheme="minorHAnsi" w:eastAsiaTheme="minorHAnsi" w:hAnsiTheme="minorHAnsi" w:cstheme="minorHAnsi"/>
          <w:color w:val="000000"/>
          <w:sz w:val="18"/>
          <w:szCs w:val="18"/>
          <w:lang w:eastAsia="en-US"/>
          <w14:ligatures w14:val="standardContextual"/>
        </w:rPr>
        <w:t xml:space="preserve">difficile, pénible, terrible (ici avec inf. de détermination).   </w:t>
      </w:r>
      <w:r w:rsidR="00956459" w:rsidRPr="00765CD7">
        <w:rPr>
          <w:rFonts w:asciiTheme="minorHAnsi" w:eastAsiaTheme="minorHAnsi" w:hAnsiTheme="minorHAnsi" w:cstheme="minorHAnsi"/>
          <w:b/>
          <w:bCs/>
          <w:color w:val="000000"/>
          <w:sz w:val="18"/>
          <w:szCs w:val="18"/>
          <w:lang w:eastAsia="en-US"/>
          <w14:ligatures w14:val="standardContextual"/>
        </w:rPr>
        <w:t xml:space="preserve">ἄνδρεσσι </w:t>
      </w:r>
      <w:r w:rsidR="00956459" w:rsidRPr="00765CD7">
        <w:rPr>
          <w:rFonts w:asciiTheme="minorHAnsi" w:eastAsiaTheme="minorHAnsi" w:hAnsiTheme="minorHAnsi" w:cstheme="minorHAnsi"/>
          <w:i/>
          <w:iCs/>
          <w:color w:val="000000"/>
          <w:sz w:val="18"/>
          <w:szCs w:val="18"/>
          <w:lang w:eastAsia="en-US"/>
          <w14:ligatures w14:val="standardContextual"/>
        </w:rPr>
        <w:t xml:space="preserve">épq. pour </w:t>
      </w:r>
      <w:r w:rsidR="00956459" w:rsidRPr="00765CD7">
        <w:rPr>
          <w:rFonts w:asciiTheme="minorHAnsi" w:eastAsiaTheme="minorHAnsi" w:hAnsiTheme="minorHAnsi" w:cstheme="minorHAnsi"/>
          <w:b/>
          <w:bCs/>
          <w:color w:val="000000"/>
          <w:sz w:val="18"/>
          <w:szCs w:val="18"/>
          <w:lang w:eastAsia="en-US"/>
          <w14:ligatures w14:val="standardContextual"/>
        </w:rPr>
        <w:t xml:space="preserve"> ἀνδράσι</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B00004"/>
          <w:sz w:val="18"/>
          <w:szCs w:val="18"/>
          <w:lang w:eastAsia="en-US"/>
          <w14:ligatures w14:val="standardContextual"/>
        </w:rPr>
        <w:t>Κ</w:t>
      </w:r>
      <w:r w:rsidR="00956459" w:rsidRPr="00765CD7">
        <w:rPr>
          <w:rFonts w:asciiTheme="minorHAnsi" w:eastAsiaTheme="minorHAnsi" w:hAnsiTheme="minorHAnsi" w:cstheme="minorHAnsi"/>
          <w:b/>
          <w:bCs/>
          <w:color w:val="000000"/>
          <w:sz w:val="18"/>
          <w:szCs w:val="18"/>
          <w:lang w:eastAsia="en-US"/>
          <w14:ligatures w14:val="standardContextual"/>
        </w:rPr>
        <w:t>αταθνητός ή, όν :</w:t>
      </w:r>
      <w:r w:rsidR="00956459" w:rsidRPr="00765CD7">
        <w:rPr>
          <w:rFonts w:asciiTheme="minorHAnsi" w:eastAsiaTheme="minorHAnsi" w:hAnsiTheme="minorHAnsi" w:cstheme="minorHAnsi"/>
          <w:color w:val="000000"/>
          <w:sz w:val="18"/>
          <w:szCs w:val="18"/>
          <w:lang w:eastAsia="en-US"/>
          <w14:ligatures w14:val="standardContextual"/>
        </w:rPr>
        <w:t xml:space="preserve"> mortel, périssable.</w:t>
      </w:r>
      <w:r w:rsidRPr="00765CD7">
        <w:rPr>
          <w:rFonts w:asciiTheme="minorHAnsi" w:hAnsiTheme="minorHAnsi" w:cstheme="minorHAnsi"/>
          <w:b/>
          <w:bCs/>
          <w:sz w:val="18"/>
          <w:szCs w:val="18"/>
        </w:rPr>
        <w:t xml:space="preserve"> </w:t>
      </w:r>
    </w:p>
  </w:footnote>
  <w:footnote w:id="489">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956459" w:rsidRPr="00765CD7">
        <w:rPr>
          <w:rFonts w:asciiTheme="minorHAnsi" w:eastAsiaTheme="minorHAnsi" w:hAnsiTheme="minorHAnsi" w:cstheme="minorHAnsi"/>
          <w:b/>
          <w:bCs/>
          <w:color w:val="000000"/>
          <w:sz w:val="18"/>
          <w:szCs w:val="18"/>
          <w:lang w:eastAsia="en-US"/>
          <w14:ligatures w14:val="standardContextual"/>
        </w:rPr>
        <w:t xml:space="preserve">485. εἰ δέ κεν ὄψ᾽ ἀρόσῃς, τόδε κέν τοι φάρμακον εἴη: —  </w:t>
      </w:r>
      <w:r w:rsidR="00956459" w:rsidRPr="00765CD7">
        <w:rPr>
          <w:rFonts w:asciiTheme="minorHAnsi" w:eastAsiaTheme="minorHAnsi" w:hAnsiTheme="minorHAnsi" w:cstheme="minorHAnsi"/>
          <w:b/>
          <w:bCs/>
          <w:color w:val="B00004"/>
          <w:sz w:val="18"/>
          <w:szCs w:val="18"/>
          <w:lang w:eastAsia="en-US"/>
          <w14:ligatures w14:val="standardContextual"/>
        </w:rPr>
        <w:t>Ἀ</w:t>
      </w:r>
      <w:r w:rsidR="00956459" w:rsidRPr="00765CD7">
        <w:rPr>
          <w:rFonts w:asciiTheme="minorHAnsi" w:eastAsiaTheme="minorHAnsi" w:hAnsiTheme="minorHAnsi" w:cstheme="minorHAnsi"/>
          <w:b/>
          <w:bCs/>
          <w:color w:val="000000"/>
          <w:sz w:val="18"/>
          <w:szCs w:val="18"/>
          <w:lang w:eastAsia="en-US"/>
          <w14:ligatures w14:val="standardContextual"/>
        </w:rPr>
        <w:t>ρόω</w:t>
      </w:r>
      <w:r w:rsidR="00956459" w:rsidRPr="00765CD7">
        <w:rPr>
          <w:rFonts w:asciiTheme="minorHAnsi" w:eastAsiaTheme="minorHAnsi" w:hAnsiTheme="minorHAnsi" w:cstheme="minorHAnsi"/>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000000"/>
          <w:sz w:val="18"/>
          <w:szCs w:val="18"/>
          <w:lang w:eastAsia="en-US"/>
          <w14:ligatures w14:val="standardContextual"/>
        </w:rPr>
        <w:t xml:space="preserve">—[ ἀροῦν ; </w:t>
      </w:r>
      <w:r w:rsidR="00956459" w:rsidRPr="00765CD7">
        <w:rPr>
          <w:rFonts w:asciiTheme="minorHAnsi" w:eastAsiaTheme="minorHAnsi" w:hAnsiTheme="minorHAnsi" w:cstheme="minorHAnsi"/>
          <w:i/>
          <w:iCs/>
          <w:color w:val="000000"/>
          <w:sz w:val="18"/>
          <w:szCs w:val="18"/>
          <w:lang w:eastAsia="en-US"/>
          <w14:ligatures w14:val="standardContextual"/>
        </w:rPr>
        <w:t>fut</w:t>
      </w:r>
      <w:r w:rsidR="00956459" w:rsidRPr="00765CD7">
        <w:rPr>
          <w:rFonts w:asciiTheme="minorHAnsi" w:eastAsiaTheme="minorHAnsi" w:hAnsiTheme="minorHAnsi" w:cstheme="minorHAnsi"/>
          <w:b/>
          <w:bCs/>
          <w:color w:val="000000"/>
          <w:sz w:val="18"/>
          <w:szCs w:val="18"/>
          <w:lang w:eastAsia="en-US"/>
          <w14:ligatures w14:val="standardContextual"/>
        </w:rPr>
        <w:t xml:space="preserve">.: </w:t>
      </w:r>
      <w:r w:rsidR="00956459" w:rsidRPr="00765CD7">
        <w:rPr>
          <w:rFonts w:asciiTheme="minorHAnsi" w:eastAsiaTheme="minorHAnsi" w:hAnsiTheme="minorHAnsi" w:cstheme="minorHAnsi"/>
          <w:color w:val="000000"/>
          <w:sz w:val="18"/>
          <w:szCs w:val="18"/>
          <w:lang w:eastAsia="en-US"/>
          <w14:ligatures w14:val="standardContextual"/>
        </w:rPr>
        <w:t xml:space="preserve">ἀρόσω, </w:t>
      </w:r>
      <w:r w:rsidR="00956459" w:rsidRPr="00765CD7">
        <w:rPr>
          <w:rFonts w:asciiTheme="minorHAnsi" w:eastAsiaTheme="minorHAnsi" w:hAnsiTheme="minorHAnsi" w:cstheme="minorHAnsi"/>
          <w:i/>
          <w:iCs/>
          <w:color w:val="000000"/>
          <w:sz w:val="18"/>
          <w:szCs w:val="18"/>
          <w:lang w:eastAsia="en-US"/>
          <w14:ligatures w14:val="standardContextual"/>
        </w:rPr>
        <w:t>aor</w:t>
      </w:r>
      <w:r w:rsidR="00956459" w:rsidRPr="00765CD7">
        <w:rPr>
          <w:rFonts w:asciiTheme="minorHAnsi" w:eastAsiaTheme="minorHAnsi" w:hAnsiTheme="minorHAnsi" w:cstheme="minorHAnsi"/>
          <w:color w:val="000000"/>
          <w:sz w:val="18"/>
          <w:szCs w:val="18"/>
          <w:lang w:eastAsia="en-US"/>
          <w14:ligatures w14:val="standardContextual"/>
        </w:rPr>
        <w:t>. : ἤροσα</w:t>
      </w:r>
      <w:r w:rsidR="00956459" w:rsidRPr="00765CD7">
        <w:rPr>
          <w:rFonts w:asciiTheme="minorHAnsi" w:eastAsiaTheme="minorHAnsi" w:hAnsiTheme="minorHAnsi" w:cstheme="minorHAnsi"/>
          <w:b/>
          <w:bCs/>
          <w:color w:val="000000"/>
          <w:sz w:val="18"/>
          <w:szCs w:val="18"/>
          <w:lang w:eastAsia="en-US"/>
          <w14:ligatures w14:val="standardContextual"/>
        </w:rPr>
        <w:t> ]—:</w:t>
      </w:r>
      <w:r w:rsidR="00956459" w:rsidRPr="00765CD7">
        <w:rPr>
          <w:rFonts w:asciiTheme="minorHAnsi" w:eastAsiaTheme="minorHAnsi" w:hAnsiTheme="minorHAnsi" w:cstheme="minorHAnsi"/>
          <w:color w:val="000000"/>
          <w:sz w:val="18"/>
          <w:szCs w:val="18"/>
          <w:lang w:eastAsia="en-US"/>
          <w14:ligatures w14:val="standardContextual"/>
        </w:rPr>
        <w:t xml:space="preserve">  labourer, cultiver; ensemencer, semer.    </w:t>
      </w:r>
      <w:r w:rsidR="00956459" w:rsidRPr="00765CD7">
        <w:rPr>
          <w:rFonts w:asciiTheme="minorHAnsi" w:eastAsiaTheme="minorHAnsi" w:hAnsiTheme="minorHAnsi" w:cstheme="minorHAnsi"/>
          <w:b/>
          <w:bCs/>
          <w:color w:val="B00004"/>
          <w:sz w:val="18"/>
          <w:szCs w:val="18"/>
          <w:lang w:val="el-GR" w:eastAsia="en-US"/>
          <w14:ligatures w14:val="standardContextual"/>
        </w:rPr>
        <w:t>Φ</w:t>
      </w:r>
      <w:r w:rsidR="00956459" w:rsidRPr="00765CD7">
        <w:rPr>
          <w:rFonts w:asciiTheme="minorHAnsi" w:eastAsiaTheme="minorHAnsi" w:hAnsiTheme="minorHAnsi" w:cstheme="minorHAnsi"/>
          <w:b/>
          <w:bCs/>
          <w:color w:val="000000"/>
          <w:sz w:val="18"/>
          <w:szCs w:val="18"/>
          <w:lang w:val="el-GR" w:eastAsia="en-US"/>
          <w14:ligatures w14:val="standardContextual"/>
        </w:rPr>
        <w:t>άρμακον</w:t>
      </w:r>
      <w:r w:rsidR="00956459" w:rsidRPr="00765CD7">
        <w:rPr>
          <w:rFonts w:asciiTheme="minorHAnsi" w:eastAsiaTheme="minorHAnsi" w:hAnsiTheme="minorHAnsi" w:cstheme="minorHAnsi"/>
          <w:b/>
          <w:bCs/>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000000"/>
          <w:sz w:val="18"/>
          <w:szCs w:val="18"/>
          <w:lang w:val="el-GR" w:eastAsia="en-US"/>
          <w14:ligatures w14:val="standardContextual"/>
        </w:rPr>
        <w:t>ου</w:t>
      </w:r>
      <w:r w:rsidR="00956459" w:rsidRPr="00765CD7">
        <w:rPr>
          <w:rFonts w:asciiTheme="minorHAnsi" w:eastAsiaTheme="minorHAnsi" w:hAnsiTheme="minorHAnsi" w:cstheme="minorHAnsi"/>
          <w:b/>
          <w:bCs/>
          <w:color w:val="000000"/>
          <w:sz w:val="18"/>
          <w:szCs w:val="18"/>
          <w:lang w:eastAsia="en-US"/>
          <w14:ligatures w14:val="standardContextual"/>
        </w:rPr>
        <w:t xml:space="preserve"> (</w:t>
      </w:r>
      <w:r w:rsidR="00956459" w:rsidRPr="00765CD7">
        <w:rPr>
          <w:rFonts w:asciiTheme="minorHAnsi" w:eastAsiaTheme="minorHAnsi" w:hAnsiTheme="minorHAnsi" w:cstheme="minorHAnsi"/>
          <w:b/>
          <w:bCs/>
          <w:color w:val="000000"/>
          <w:sz w:val="18"/>
          <w:szCs w:val="18"/>
          <w:lang w:val="el-GR" w:eastAsia="en-US"/>
          <w14:ligatures w14:val="standardContextual"/>
        </w:rPr>
        <w:t>τό</w:t>
      </w:r>
      <w:r w:rsidR="00956459" w:rsidRPr="00765CD7">
        <w:rPr>
          <w:rFonts w:asciiTheme="minorHAnsi" w:eastAsiaTheme="minorHAnsi" w:hAnsiTheme="minorHAnsi" w:cstheme="minorHAnsi"/>
          <w:b/>
          <w:bCs/>
          <w:color w:val="000000"/>
          <w:sz w:val="18"/>
          <w:szCs w:val="18"/>
          <w:lang w:eastAsia="en-US"/>
          <w14:ligatures w14:val="standardContextual"/>
        </w:rPr>
        <w:t>) </w:t>
      </w:r>
      <w:r w:rsidR="00956459" w:rsidRPr="00765CD7">
        <w:rPr>
          <w:rFonts w:asciiTheme="minorHAnsi" w:eastAsiaTheme="minorHAnsi" w:hAnsiTheme="minorHAnsi" w:cstheme="minorHAnsi"/>
          <w:color w:val="000000"/>
          <w:sz w:val="18"/>
          <w:szCs w:val="18"/>
          <w:lang w:eastAsia="en-US"/>
          <w14:ligatures w14:val="standardContextual"/>
        </w:rPr>
        <w:t>: remède.</w:t>
      </w:r>
    </w:p>
  </w:footnote>
  <w:footnote w:id="490">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85CD6" w:rsidRPr="00765CD7">
        <w:rPr>
          <w:rFonts w:asciiTheme="minorHAnsi" w:eastAsiaTheme="minorHAnsi" w:hAnsiTheme="minorHAnsi" w:cstheme="minorHAnsi"/>
          <w:b/>
          <w:bCs/>
          <w:color w:val="000000"/>
          <w:sz w:val="18"/>
          <w:szCs w:val="18"/>
          <w:lang w:eastAsia="en-US"/>
          <w14:ligatures w14:val="standardContextual"/>
        </w:rPr>
        <w:t xml:space="preserve">486. </w:t>
      </w:r>
      <w:r w:rsidR="00185CD6" w:rsidRPr="00765CD7">
        <w:rPr>
          <w:rFonts w:asciiTheme="minorHAnsi" w:eastAsiaTheme="minorHAnsi" w:hAnsiTheme="minorHAnsi" w:cstheme="minorHAnsi"/>
          <w:b/>
          <w:bCs/>
          <w:color w:val="000000"/>
          <w:sz w:val="18"/>
          <w:szCs w:val="18"/>
          <w:lang w:val="el-GR" w:eastAsia="en-US"/>
          <w14:ligatures w14:val="standardContextual"/>
        </w:rPr>
        <w:t>ἦμος</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κόκκυξ</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κοκκύζει</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δρυὸς</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ἐν</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πετάλοισι</w:t>
      </w:r>
      <w:r w:rsidR="00185CD6" w:rsidRPr="00765CD7">
        <w:rPr>
          <w:rFonts w:asciiTheme="minorHAnsi" w:eastAsiaTheme="minorHAnsi" w:hAnsiTheme="minorHAnsi" w:cstheme="minorHAnsi"/>
          <w:b/>
          <w:bCs/>
          <w:color w:val="000000"/>
          <w:sz w:val="18"/>
          <w:szCs w:val="18"/>
          <w:lang w:eastAsia="en-US"/>
          <w14:ligatures w14:val="standardContextual"/>
        </w:rPr>
        <w:t xml:space="preserve">  —  </w:t>
      </w:r>
      <w:r w:rsidR="00185CD6"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B00004"/>
          <w:sz w:val="18"/>
          <w:szCs w:val="18"/>
          <w:lang w:val="el-GR" w:eastAsia="en-US"/>
          <w14:ligatures w14:val="standardContextual"/>
        </w:rPr>
        <w:t>Ἦ</w:t>
      </w:r>
      <w:r w:rsidR="00185CD6" w:rsidRPr="00765CD7">
        <w:rPr>
          <w:rFonts w:asciiTheme="minorHAnsi" w:eastAsiaTheme="minorHAnsi" w:hAnsiTheme="minorHAnsi" w:cstheme="minorHAnsi"/>
          <w:b/>
          <w:bCs/>
          <w:color w:val="000000"/>
          <w:sz w:val="18"/>
          <w:szCs w:val="18"/>
          <w:lang w:val="el-GR" w:eastAsia="en-US"/>
          <w14:ligatures w14:val="standardContextual"/>
        </w:rPr>
        <w:t>μος</w:t>
      </w:r>
      <w:r w:rsidR="00185CD6" w:rsidRPr="00765CD7">
        <w:rPr>
          <w:rFonts w:asciiTheme="minorHAnsi" w:eastAsiaTheme="minorHAnsi" w:hAnsiTheme="minorHAnsi" w:cstheme="minorHAnsi"/>
          <w:b/>
          <w:bCs/>
          <w:color w:val="000000"/>
          <w:sz w:val="18"/>
          <w:szCs w:val="18"/>
          <w:lang w:eastAsia="en-US"/>
          <w14:ligatures w14:val="standardContextual"/>
        </w:rPr>
        <w:t xml:space="preserve"> / </w:t>
      </w:r>
      <w:r w:rsidR="00185CD6" w:rsidRPr="00765CD7">
        <w:rPr>
          <w:rFonts w:asciiTheme="minorHAnsi" w:eastAsiaTheme="minorHAnsi" w:hAnsiTheme="minorHAnsi" w:cstheme="minorHAnsi"/>
          <w:b/>
          <w:bCs/>
          <w:color w:val="000000"/>
          <w:sz w:val="18"/>
          <w:szCs w:val="18"/>
          <w:lang w:val="el-GR" w:eastAsia="en-US"/>
          <w14:ligatures w14:val="standardContextual"/>
        </w:rPr>
        <w:t>ἦμος</w:t>
      </w:r>
      <w:r w:rsidR="00185CD6" w:rsidRPr="00765CD7">
        <w:rPr>
          <w:rFonts w:asciiTheme="minorHAnsi" w:eastAsiaTheme="minorHAnsi" w:hAnsiTheme="minorHAnsi" w:cstheme="minorHAnsi"/>
          <w:color w:val="000000"/>
          <w:sz w:val="18"/>
          <w:szCs w:val="18"/>
          <w:lang w:eastAsia="en-US"/>
          <w14:ligatures w14:val="standardContextual"/>
        </w:rPr>
        <w:t xml:space="preserve"> : </w:t>
      </w:r>
      <w:r w:rsidR="00185CD6" w:rsidRPr="00765CD7">
        <w:rPr>
          <w:rFonts w:asciiTheme="minorHAnsi" w:eastAsiaTheme="minorHAnsi" w:hAnsiTheme="minorHAnsi" w:cstheme="minorHAnsi"/>
          <w:i/>
          <w:iCs/>
          <w:color w:val="000000"/>
          <w:sz w:val="18"/>
          <w:szCs w:val="18"/>
          <w:lang w:eastAsia="en-US"/>
          <w14:ligatures w14:val="standardContextual"/>
        </w:rPr>
        <w:t>Cj. Sub</w:t>
      </w:r>
      <w:r w:rsidR="00185CD6" w:rsidRPr="00765CD7">
        <w:rPr>
          <w:rFonts w:asciiTheme="minorHAnsi" w:eastAsiaTheme="minorHAnsi" w:hAnsiTheme="minorHAnsi" w:cstheme="minorHAnsi"/>
          <w:color w:val="000000"/>
          <w:sz w:val="18"/>
          <w:szCs w:val="18"/>
          <w:lang w:eastAsia="en-US"/>
          <w14:ligatures w14:val="standardContextual"/>
        </w:rPr>
        <w:t xml:space="preserve">  (ion. et poét.) :  lorsque svt en corrélation avec </w:t>
      </w:r>
      <w:r w:rsidR="00185CD6" w:rsidRPr="00765CD7">
        <w:rPr>
          <w:rFonts w:asciiTheme="minorHAnsi" w:eastAsiaTheme="minorHAnsi" w:hAnsiTheme="minorHAnsi" w:cstheme="minorHAnsi"/>
          <w:b/>
          <w:bCs/>
          <w:color w:val="FB0007"/>
          <w:sz w:val="18"/>
          <w:szCs w:val="18"/>
          <w:lang w:eastAsia="en-US"/>
          <w14:ligatures w14:val="standardContextual"/>
        </w:rPr>
        <w:t>τῆμος</w:t>
      </w:r>
      <w:r w:rsidR="00185CD6"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i/>
          <w:iCs/>
          <w:color w:val="000000"/>
          <w:sz w:val="18"/>
          <w:szCs w:val="18"/>
          <w:lang w:eastAsia="en-US"/>
          <w14:ligatures w14:val="standardContextual"/>
        </w:rPr>
        <w:t>adv.</w:t>
      </w:r>
      <w:r w:rsidR="00185CD6" w:rsidRPr="00765CD7">
        <w:rPr>
          <w:rFonts w:asciiTheme="minorHAnsi" w:eastAsiaTheme="minorHAnsi" w:hAnsiTheme="minorHAnsi" w:cstheme="minorHAnsi"/>
          <w:color w:val="000000"/>
          <w:sz w:val="18"/>
          <w:szCs w:val="18"/>
          <w:lang w:eastAsia="en-US"/>
          <w14:ligatures w14:val="standardContextual"/>
        </w:rPr>
        <w:t xml:space="preserve"> alors, en ce moment (488).   </w:t>
      </w:r>
      <w:r w:rsidR="00185CD6" w:rsidRPr="00765CD7">
        <w:rPr>
          <w:rFonts w:asciiTheme="minorHAnsi" w:eastAsiaTheme="minorHAnsi" w:hAnsiTheme="minorHAnsi" w:cstheme="minorHAnsi"/>
          <w:b/>
          <w:bCs/>
          <w:color w:val="B00004"/>
          <w:sz w:val="18"/>
          <w:szCs w:val="18"/>
          <w:lang w:eastAsia="en-US"/>
          <w14:ligatures w14:val="standardContextual"/>
        </w:rPr>
        <w:t>Κ</w:t>
      </w:r>
      <w:r w:rsidR="00185CD6" w:rsidRPr="00765CD7">
        <w:rPr>
          <w:rFonts w:asciiTheme="minorHAnsi" w:eastAsiaTheme="minorHAnsi" w:hAnsiTheme="minorHAnsi" w:cstheme="minorHAnsi"/>
          <w:b/>
          <w:bCs/>
          <w:color w:val="000000"/>
          <w:sz w:val="18"/>
          <w:szCs w:val="18"/>
          <w:lang w:eastAsia="en-US"/>
          <w14:ligatures w14:val="standardContextual"/>
        </w:rPr>
        <w:t xml:space="preserve">όκκυξ, υγος (ὁ) </w:t>
      </w:r>
      <w:r w:rsidR="00185CD6" w:rsidRPr="00765CD7">
        <w:rPr>
          <w:rFonts w:asciiTheme="minorHAnsi" w:eastAsiaTheme="minorHAnsi" w:hAnsiTheme="minorHAnsi" w:cstheme="minorHAnsi"/>
          <w:color w:val="000000"/>
          <w:sz w:val="18"/>
          <w:szCs w:val="18"/>
          <w:lang w:eastAsia="en-US"/>
          <w14:ligatures w14:val="standardContextual"/>
        </w:rPr>
        <w:t xml:space="preserve">[ῡγ]:  </w:t>
      </w:r>
      <w:r w:rsidR="00185CD6" w:rsidRPr="00765CD7">
        <w:rPr>
          <w:rFonts w:asciiTheme="minorHAnsi" w:eastAsiaTheme="minorHAnsi" w:hAnsiTheme="minorHAnsi" w:cstheme="minorHAnsi"/>
          <w:b/>
          <w:bCs/>
          <w:color w:val="000000"/>
          <w:sz w:val="18"/>
          <w:szCs w:val="18"/>
          <w:lang w:eastAsia="en-US"/>
          <w14:ligatures w14:val="standardContextual"/>
        </w:rPr>
        <w:t>I</w:t>
      </w:r>
      <w:r w:rsidR="00185CD6" w:rsidRPr="00765CD7">
        <w:rPr>
          <w:rFonts w:asciiTheme="minorHAnsi" w:eastAsiaTheme="minorHAnsi" w:hAnsiTheme="minorHAnsi" w:cstheme="minorHAnsi"/>
          <w:color w:val="000000"/>
          <w:sz w:val="18"/>
          <w:szCs w:val="18"/>
          <w:lang w:eastAsia="en-US"/>
          <w14:ligatures w14:val="standardContextual"/>
        </w:rPr>
        <w:t xml:space="preserve"> coucou, oiseau.   </w:t>
      </w:r>
      <w:r w:rsidR="00185CD6" w:rsidRPr="00765CD7">
        <w:rPr>
          <w:rFonts w:asciiTheme="minorHAnsi" w:eastAsiaTheme="minorHAnsi" w:hAnsiTheme="minorHAnsi" w:cstheme="minorHAnsi"/>
          <w:b/>
          <w:bCs/>
          <w:color w:val="B00004"/>
          <w:sz w:val="18"/>
          <w:szCs w:val="18"/>
          <w:lang w:eastAsia="en-US"/>
          <w14:ligatures w14:val="standardContextual"/>
        </w:rPr>
        <w:t>Κ</w:t>
      </w:r>
      <w:r w:rsidR="00185CD6" w:rsidRPr="00765CD7">
        <w:rPr>
          <w:rFonts w:asciiTheme="minorHAnsi" w:eastAsiaTheme="minorHAnsi" w:hAnsiTheme="minorHAnsi" w:cstheme="minorHAnsi"/>
          <w:b/>
          <w:bCs/>
          <w:color w:val="000000"/>
          <w:sz w:val="18"/>
          <w:szCs w:val="18"/>
          <w:lang w:eastAsia="en-US"/>
          <w14:ligatures w14:val="standardContextual"/>
        </w:rPr>
        <w:t>οκκύζω</w:t>
      </w:r>
      <w:r w:rsidR="00185CD6" w:rsidRPr="00765CD7">
        <w:rPr>
          <w:rFonts w:asciiTheme="minorHAnsi" w:eastAsiaTheme="minorHAnsi" w:hAnsiTheme="minorHAnsi" w:cstheme="minorHAnsi"/>
          <w:color w:val="000000"/>
          <w:sz w:val="18"/>
          <w:szCs w:val="18"/>
          <w:lang w:eastAsia="en-US"/>
          <w14:ligatures w14:val="standardContextual"/>
        </w:rPr>
        <w:t xml:space="preserve"> (ao. ἐκόκκυσα, pf. κεκόκκυκα) : </w:t>
      </w:r>
      <w:r w:rsidR="00185CD6" w:rsidRPr="00765CD7">
        <w:rPr>
          <w:rFonts w:asciiTheme="minorHAnsi" w:eastAsiaTheme="minorHAnsi" w:hAnsiTheme="minorHAnsi" w:cstheme="minorHAnsi"/>
          <w:b/>
          <w:bCs/>
          <w:color w:val="000000"/>
          <w:sz w:val="18"/>
          <w:szCs w:val="18"/>
          <w:lang w:eastAsia="en-US"/>
          <w14:ligatures w14:val="standardContextual"/>
        </w:rPr>
        <w:t>1</w:t>
      </w:r>
      <w:r w:rsidR="00185CD6" w:rsidRPr="00765CD7">
        <w:rPr>
          <w:rFonts w:asciiTheme="minorHAnsi" w:eastAsiaTheme="minorHAnsi" w:hAnsiTheme="minorHAnsi" w:cstheme="minorHAnsi"/>
          <w:color w:val="000000"/>
          <w:sz w:val="18"/>
          <w:szCs w:val="18"/>
          <w:lang w:eastAsia="en-US"/>
          <w14:ligatures w14:val="standardContextual"/>
        </w:rPr>
        <w:t xml:space="preserve"> pousser un cri perçant, en parl. du coucou, (coucouer / coucouler).   </w:t>
      </w:r>
      <w:r w:rsidR="00185CD6" w:rsidRPr="00765CD7">
        <w:rPr>
          <w:rFonts w:asciiTheme="minorHAnsi" w:eastAsiaTheme="minorHAnsi" w:hAnsiTheme="minorHAnsi" w:cstheme="minorHAnsi"/>
          <w:b/>
          <w:bCs/>
          <w:color w:val="B00004"/>
          <w:sz w:val="18"/>
          <w:szCs w:val="18"/>
          <w:lang w:eastAsia="en-US"/>
          <w14:ligatures w14:val="standardContextual"/>
        </w:rPr>
        <w:t>Δ</w:t>
      </w:r>
      <w:r w:rsidR="00185CD6" w:rsidRPr="00765CD7">
        <w:rPr>
          <w:rFonts w:asciiTheme="minorHAnsi" w:eastAsiaTheme="minorHAnsi" w:hAnsiTheme="minorHAnsi" w:cstheme="minorHAnsi"/>
          <w:b/>
          <w:bCs/>
          <w:color w:val="000000"/>
          <w:sz w:val="18"/>
          <w:szCs w:val="18"/>
          <w:lang w:eastAsia="en-US"/>
          <w14:ligatures w14:val="standardContextual"/>
        </w:rPr>
        <w:t xml:space="preserve">ρῦς, υός (ἡ) </w:t>
      </w:r>
      <w:r w:rsidR="00185CD6" w:rsidRPr="00765CD7">
        <w:rPr>
          <w:rFonts w:asciiTheme="minorHAnsi" w:eastAsiaTheme="minorHAnsi" w:hAnsiTheme="minorHAnsi" w:cstheme="minorHAnsi"/>
          <w:color w:val="000000"/>
          <w:sz w:val="18"/>
          <w:szCs w:val="18"/>
          <w:lang w:eastAsia="en-US"/>
          <w14:ligatures w14:val="standardContextual"/>
        </w:rPr>
        <w:t xml:space="preserve">: chêne.    </w:t>
      </w:r>
      <w:r w:rsidR="00185CD6" w:rsidRPr="00765CD7">
        <w:rPr>
          <w:rFonts w:asciiTheme="minorHAnsi" w:eastAsiaTheme="minorHAnsi" w:hAnsiTheme="minorHAnsi" w:cstheme="minorHAnsi"/>
          <w:b/>
          <w:bCs/>
          <w:color w:val="B00004"/>
          <w:sz w:val="18"/>
          <w:szCs w:val="18"/>
          <w:lang w:eastAsia="en-US"/>
          <w14:ligatures w14:val="standardContextual"/>
        </w:rPr>
        <w:t>Π</w:t>
      </w:r>
      <w:r w:rsidR="00185CD6" w:rsidRPr="00765CD7">
        <w:rPr>
          <w:rFonts w:asciiTheme="minorHAnsi" w:eastAsiaTheme="minorHAnsi" w:hAnsiTheme="minorHAnsi" w:cstheme="minorHAnsi"/>
          <w:b/>
          <w:bCs/>
          <w:color w:val="000000"/>
          <w:sz w:val="18"/>
          <w:szCs w:val="18"/>
          <w:lang w:eastAsia="en-US"/>
          <w14:ligatures w14:val="standardContextual"/>
        </w:rPr>
        <w:t>έταλον, ου (τό) :</w:t>
      </w:r>
      <w:r w:rsidR="00185CD6" w:rsidRPr="00765CD7">
        <w:rPr>
          <w:rFonts w:asciiTheme="minorHAnsi" w:eastAsiaTheme="minorHAnsi" w:hAnsiTheme="minorHAnsi" w:cstheme="minorHAnsi"/>
          <w:color w:val="000000"/>
          <w:sz w:val="18"/>
          <w:szCs w:val="18"/>
          <w:lang w:eastAsia="en-US"/>
          <w14:ligatures w14:val="standardContextual"/>
        </w:rPr>
        <w:t xml:space="preserve"> feuille de plante, de fleur, d’arbre.</w:t>
      </w:r>
    </w:p>
  </w:footnote>
  <w:footnote w:id="491">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85CD6" w:rsidRPr="00765CD7">
        <w:rPr>
          <w:rFonts w:asciiTheme="minorHAnsi" w:eastAsiaTheme="minorHAnsi" w:hAnsiTheme="minorHAnsi" w:cstheme="minorHAnsi"/>
          <w:b/>
          <w:bCs/>
          <w:color w:val="000000"/>
          <w:sz w:val="18"/>
          <w:szCs w:val="18"/>
          <w:lang w:eastAsia="en-US"/>
          <w14:ligatures w14:val="standardContextual"/>
        </w:rPr>
        <w:t xml:space="preserve">487. τὸ πρῶτον, τέρπει δὲ βροτοὺς ἐπ᾽ ἀπείρονα γαῖαν, —   </w:t>
      </w:r>
      <w:r w:rsidR="004D6BB8" w:rsidRPr="00765CD7">
        <w:rPr>
          <w:rFonts w:asciiTheme="minorHAnsi" w:eastAsiaTheme="minorHAnsi" w:hAnsiTheme="minorHAnsi" w:cstheme="minorHAnsi"/>
          <w:b/>
          <w:bCs/>
          <w:color w:val="C00000"/>
          <w:sz w:val="18"/>
          <w:szCs w:val="18"/>
          <w:lang w:eastAsia="en-US"/>
          <w14:ligatures w14:val="standardContextual"/>
        </w:rPr>
        <w:t>Τ</w:t>
      </w:r>
      <w:r w:rsidR="00185CD6" w:rsidRPr="00765CD7">
        <w:rPr>
          <w:rFonts w:asciiTheme="minorHAnsi" w:eastAsiaTheme="minorHAnsi" w:hAnsiTheme="minorHAnsi" w:cstheme="minorHAnsi"/>
          <w:b/>
          <w:bCs/>
          <w:color w:val="000000"/>
          <w:sz w:val="18"/>
          <w:szCs w:val="18"/>
          <w:lang w:eastAsia="en-US"/>
          <w14:ligatures w14:val="standardContextual"/>
        </w:rPr>
        <w:t>ὸ πρῶτον :</w:t>
      </w:r>
      <w:r w:rsidR="00185CD6" w:rsidRPr="00765CD7">
        <w:rPr>
          <w:rFonts w:asciiTheme="minorHAnsi" w:eastAsiaTheme="minorHAnsi" w:hAnsiTheme="minorHAnsi" w:cstheme="minorHAnsi"/>
          <w:color w:val="000000"/>
          <w:sz w:val="18"/>
          <w:szCs w:val="18"/>
          <w:lang w:eastAsia="en-US"/>
          <w14:ligatures w14:val="standardContextual"/>
        </w:rPr>
        <w:t xml:space="preserve"> pour la première fois.   </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B00004"/>
          <w:sz w:val="18"/>
          <w:szCs w:val="18"/>
          <w:lang w:eastAsia="en-US"/>
          <w14:ligatures w14:val="standardContextual"/>
        </w:rPr>
        <w:t>Τ</w:t>
      </w:r>
      <w:r w:rsidR="00185CD6" w:rsidRPr="00765CD7">
        <w:rPr>
          <w:rFonts w:asciiTheme="minorHAnsi" w:eastAsiaTheme="minorHAnsi" w:hAnsiTheme="minorHAnsi" w:cstheme="minorHAnsi"/>
          <w:b/>
          <w:bCs/>
          <w:color w:val="000000"/>
          <w:sz w:val="18"/>
          <w:szCs w:val="18"/>
          <w:lang w:eastAsia="en-US"/>
          <w14:ligatures w14:val="standardContextual"/>
        </w:rPr>
        <w:t>έρπω</w:t>
      </w:r>
      <w:r w:rsidR="00185CD6" w:rsidRPr="00765CD7">
        <w:rPr>
          <w:rFonts w:asciiTheme="minorHAnsi" w:eastAsiaTheme="minorHAnsi" w:hAnsiTheme="minorHAnsi" w:cstheme="minorHAnsi"/>
          <w:color w:val="000000"/>
          <w:sz w:val="18"/>
          <w:szCs w:val="18"/>
          <w:lang w:eastAsia="en-US"/>
          <w14:ligatures w14:val="standardContextual"/>
        </w:rPr>
        <w:t>] : réjouir, charmer (</w:t>
      </w:r>
      <w:r w:rsidR="00185CD6" w:rsidRPr="00765CD7">
        <w:rPr>
          <w:rFonts w:asciiTheme="minorHAnsi" w:eastAsiaTheme="minorHAnsi" w:hAnsiTheme="minorHAnsi" w:cstheme="minorHAnsi"/>
          <w:b/>
          <w:bCs/>
          <w:color w:val="000000"/>
          <w:sz w:val="18"/>
          <w:szCs w:val="18"/>
          <w:lang w:eastAsia="en-US"/>
          <w14:ligatures w14:val="standardContextual"/>
        </w:rPr>
        <w:t>qn</w:t>
      </w:r>
      <w:r w:rsidR="00185CD6" w:rsidRPr="00765CD7">
        <w:rPr>
          <w:rFonts w:asciiTheme="minorHAnsi" w:eastAsiaTheme="minorHAnsi" w:hAnsiTheme="minorHAnsi" w:cstheme="minorHAnsi"/>
          <w:color w:val="000000"/>
          <w:sz w:val="18"/>
          <w:szCs w:val="18"/>
          <w:lang w:eastAsia="en-US"/>
          <w14:ligatures w14:val="standardContextual"/>
        </w:rPr>
        <w:t xml:space="preserve"> : acc. ; acc et datif de my).  </w:t>
      </w:r>
      <w:r w:rsidR="004D6BB8"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B00004"/>
          <w:sz w:val="18"/>
          <w:szCs w:val="18"/>
          <w:lang w:eastAsia="en-US"/>
          <w14:ligatures w14:val="standardContextual"/>
        </w:rPr>
        <w:t>Ἀ</w:t>
      </w:r>
      <w:r w:rsidR="00185CD6" w:rsidRPr="00765CD7">
        <w:rPr>
          <w:rFonts w:asciiTheme="minorHAnsi" w:eastAsiaTheme="minorHAnsi" w:hAnsiTheme="minorHAnsi" w:cstheme="minorHAnsi"/>
          <w:b/>
          <w:bCs/>
          <w:color w:val="000000"/>
          <w:sz w:val="18"/>
          <w:szCs w:val="18"/>
          <w:lang w:eastAsia="en-US"/>
          <w14:ligatures w14:val="standardContextual"/>
        </w:rPr>
        <w:t xml:space="preserve">πείρων, </w:t>
      </w:r>
      <w:r w:rsidR="00185CD6" w:rsidRPr="00765CD7">
        <w:rPr>
          <w:rFonts w:asciiTheme="minorHAnsi" w:eastAsiaTheme="minorHAnsi" w:hAnsiTheme="minorHAnsi" w:cstheme="minorHAnsi"/>
          <w:color w:val="000000"/>
          <w:sz w:val="18"/>
          <w:szCs w:val="18"/>
          <w:lang w:eastAsia="en-US"/>
          <w14:ligatures w14:val="standardContextual"/>
        </w:rPr>
        <w:t xml:space="preserve"> ων, ον ; </w:t>
      </w:r>
      <w:r w:rsidR="00185CD6" w:rsidRPr="00765CD7">
        <w:rPr>
          <w:rFonts w:asciiTheme="minorHAnsi" w:eastAsiaTheme="minorHAnsi" w:hAnsiTheme="minorHAnsi" w:cstheme="minorHAnsi"/>
          <w:i/>
          <w:iCs/>
          <w:color w:val="000000"/>
          <w:sz w:val="18"/>
          <w:szCs w:val="18"/>
          <w:lang w:eastAsia="en-US"/>
          <w14:ligatures w14:val="standardContextual"/>
        </w:rPr>
        <w:t>gén.</w:t>
      </w:r>
      <w:r w:rsidR="00185CD6" w:rsidRPr="00765CD7">
        <w:rPr>
          <w:rFonts w:asciiTheme="minorHAnsi" w:eastAsiaTheme="minorHAnsi" w:hAnsiTheme="minorHAnsi" w:cstheme="minorHAnsi"/>
          <w:color w:val="000000"/>
          <w:sz w:val="18"/>
          <w:szCs w:val="18"/>
          <w:lang w:eastAsia="en-US"/>
          <w14:ligatures w14:val="standardContextual"/>
        </w:rPr>
        <w:t xml:space="preserve"> ονος : sans fin, sans limite, infini, immense, innombrable ;  inextricable.  </w:t>
      </w:r>
      <w:r w:rsidR="00185CD6" w:rsidRPr="00765CD7">
        <w:rPr>
          <w:rFonts w:asciiTheme="minorHAnsi" w:eastAsiaTheme="minorHAnsi" w:hAnsiTheme="minorHAnsi" w:cstheme="minorHAnsi"/>
          <w:b/>
          <w:bCs/>
          <w:color w:val="B00004"/>
          <w:sz w:val="18"/>
          <w:szCs w:val="18"/>
          <w:lang w:eastAsia="en-US"/>
          <w14:ligatures w14:val="standardContextual"/>
        </w:rPr>
        <w:t>Γ</w:t>
      </w:r>
      <w:r w:rsidR="00185CD6" w:rsidRPr="00765CD7">
        <w:rPr>
          <w:rFonts w:asciiTheme="minorHAnsi" w:eastAsiaTheme="minorHAnsi" w:hAnsiTheme="minorHAnsi" w:cstheme="minorHAnsi"/>
          <w:b/>
          <w:bCs/>
          <w:color w:val="000000"/>
          <w:sz w:val="18"/>
          <w:szCs w:val="18"/>
          <w:lang w:eastAsia="en-US"/>
          <w14:ligatures w14:val="standardContextual"/>
        </w:rPr>
        <w:t>αῖα, ας (ἡ) = ἡ γῆ :</w:t>
      </w:r>
      <w:r w:rsidR="00185CD6" w:rsidRPr="00765CD7">
        <w:rPr>
          <w:rFonts w:asciiTheme="minorHAnsi" w:eastAsiaTheme="minorHAnsi" w:hAnsiTheme="minorHAnsi" w:cstheme="minorHAnsi"/>
          <w:color w:val="000000"/>
          <w:sz w:val="18"/>
          <w:szCs w:val="18"/>
          <w:lang w:eastAsia="en-US"/>
          <w14:ligatures w14:val="standardContextual"/>
        </w:rPr>
        <w:t xml:space="preserve"> terre.</w:t>
      </w:r>
    </w:p>
  </w:footnote>
  <w:footnote w:id="492">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85CD6" w:rsidRPr="00765CD7">
        <w:rPr>
          <w:rFonts w:asciiTheme="minorHAnsi" w:eastAsiaTheme="minorHAnsi" w:hAnsiTheme="minorHAnsi" w:cstheme="minorHAnsi"/>
          <w:b/>
          <w:bCs/>
          <w:color w:val="000000"/>
          <w:sz w:val="18"/>
          <w:szCs w:val="18"/>
          <w:lang w:eastAsia="en-US"/>
          <w14:ligatures w14:val="standardContextual"/>
        </w:rPr>
        <w:t xml:space="preserve">488. τῆμος Ζεὺς ὕοι τρίτῳ ἤματι μηδ᾽ ἀπολήγοι, —  </w:t>
      </w:r>
      <w:r w:rsidR="00185CD6" w:rsidRPr="00765CD7">
        <w:rPr>
          <w:rFonts w:asciiTheme="minorHAnsi" w:eastAsiaTheme="minorHAnsi" w:hAnsiTheme="minorHAnsi" w:cstheme="minorHAnsi"/>
          <w:b/>
          <w:bCs/>
          <w:color w:val="B00004"/>
          <w:sz w:val="18"/>
          <w:szCs w:val="18"/>
          <w:lang w:eastAsia="en-US"/>
          <w14:ligatures w14:val="standardContextual"/>
        </w:rPr>
        <w:t>Ἦ</w:t>
      </w:r>
      <w:r w:rsidR="00185CD6" w:rsidRPr="00765CD7">
        <w:rPr>
          <w:rFonts w:asciiTheme="minorHAnsi" w:eastAsiaTheme="minorHAnsi" w:hAnsiTheme="minorHAnsi" w:cstheme="minorHAnsi"/>
          <w:b/>
          <w:bCs/>
          <w:color w:val="000000"/>
          <w:sz w:val="18"/>
          <w:szCs w:val="18"/>
          <w:lang w:eastAsia="en-US"/>
          <w14:ligatures w14:val="standardContextual"/>
        </w:rPr>
        <w:t xml:space="preserve">μος … </w:t>
      </w:r>
      <w:r w:rsidR="00185CD6" w:rsidRPr="00765CD7">
        <w:rPr>
          <w:rFonts w:asciiTheme="minorHAnsi" w:eastAsiaTheme="minorHAnsi" w:hAnsiTheme="minorHAnsi" w:cstheme="minorHAnsi"/>
          <w:b/>
          <w:bCs/>
          <w:color w:val="FB0007"/>
          <w:sz w:val="18"/>
          <w:szCs w:val="18"/>
          <w:lang w:eastAsia="en-US"/>
          <w14:ligatures w14:val="standardContextual"/>
        </w:rPr>
        <w:t>τῆμος</w:t>
      </w:r>
      <w:r w:rsidR="00185CD6" w:rsidRPr="00765CD7">
        <w:rPr>
          <w:rFonts w:asciiTheme="minorHAnsi" w:eastAsiaTheme="minorHAnsi" w:hAnsiTheme="minorHAnsi" w:cstheme="minorHAnsi"/>
          <w:color w:val="000000"/>
          <w:sz w:val="18"/>
          <w:szCs w:val="18"/>
          <w:lang w:eastAsia="en-US"/>
          <w14:ligatures w14:val="standardContextual"/>
        </w:rPr>
        <w:t xml:space="preserve"> :  lorsque… alors.      </w:t>
      </w:r>
      <w:r w:rsidR="00185CD6" w:rsidRPr="00765CD7">
        <w:rPr>
          <w:rFonts w:asciiTheme="minorHAnsi" w:eastAsiaTheme="minorHAnsi" w:hAnsiTheme="minorHAnsi" w:cstheme="minorHAnsi"/>
          <w:b/>
          <w:bCs/>
          <w:color w:val="FB0007"/>
          <w:sz w:val="18"/>
          <w:szCs w:val="18"/>
          <w:lang w:eastAsia="en-US"/>
          <w14:ligatures w14:val="standardContextual"/>
        </w:rPr>
        <w:t>ὕω</w:t>
      </w:r>
      <w:r w:rsidR="00185CD6" w:rsidRPr="00765CD7">
        <w:rPr>
          <w:rFonts w:asciiTheme="minorHAnsi" w:eastAsiaTheme="minorHAnsi" w:hAnsiTheme="minorHAnsi" w:cstheme="minorHAnsi"/>
          <w:color w:val="000000"/>
          <w:sz w:val="18"/>
          <w:szCs w:val="18"/>
          <w:lang w:eastAsia="en-US"/>
          <w14:ligatures w14:val="standardContextual"/>
        </w:rPr>
        <w:t xml:space="preserve"> [ῡ] </w:t>
      </w:r>
      <w:r w:rsidR="00185CD6" w:rsidRPr="00765CD7">
        <w:rPr>
          <w:rFonts w:asciiTheme="minorHAnsi" w:eastAsiaTheme="minorHAnsi" w:hAnsiTheme="minorHAnsi" w:cstheme="minorHAnsi"/>
          <w:b/>
          <w:bCs/>
          <w:color w:val="000000"/>
          <w:sz w:val="18"/>
          <w:szCs w:val="18"/>
          <w:lang w:eastAsia="en-US"/>
          <w14:ligatures w14:val="standardContextual"/>
        </w:rPr>
        <w:t>1</w:t>
      </w:r>
      <w:r w:rsidR="00185CD6" w:rsidRPr="00765CD7">
        <w:rPr>
          <w:rFonts w:asciiTheme="minorHAnsi" w:eastAsiaTheme="minorHAnsi" w:hAnsiTheme="minorHAnsi" w:cstheme="minorHAnsi"/>
          <w:color w:val="000000"/>
          <w:sz w:val="18"/>
          <w:szCs w:val="18"/>
          <w:lang w:eastAsia="en-US"/>
          <w14:ligatures w14:val="standardContextual"/>
        </w:rPr>
        <w:t xml:space="preserve"> faire pleuvoir : Ζεὺς ὗε :Zeus faisait pleuvoir.   </w:t>
      </w:r>
      <w:r w:rsidR="00185CD6" w:rsidRPr="00765CD7">
        <w:rPr>
          <w:rFonts w:asciiTheme="minorHAnsi" w:eastAsiaTheme="minorHAnsi" w:hAnsiTheme="minorHAnsi" w:cstheme="minorHAnsi"/>
          <w:b/>
          <w:bCs/>
          <w:color w:val="B00004"/>
          <w:sz w:val="18"/>
          <w:szCs w:val="18"/>
          <w:lang w:eastAsia="en-US"/>
          <w14:ligatures w14:val="standardContextual"/>
        </w:rPr>
        <w:t>Τ</w:t>
      </w:r>
      <w:r w:rsidR="00185CD6" w:rsidRPr="00765CD7">
        <w:rPr>
          <w:rFonts w:asciiTheme="minorHAnsi" w:eastAsiaTheme="minorHAnsi" w:hAnsiTheme="minorHAnsi" w:cstheme="minorHAnsi"/>
          <w:b/>
          <w:bCs/>
          <w:color w:val="000000"/>
          <w:sz w:val="18"/>
          <w:szCs w:val="18"/>
          <w:lang w:eastAsia="en-US"/>
          <w14:ligatures w14:val="standardContextual"/>
        </w:rPr>
        <w:t>ρίτος, η, ον (</w:t>
      </w:r>
      <w:r w:rsidR="00185CD6" w:rsidRPr="00765CD7">
        <w:rPr>
          <w:rFonts w:asciiTheme="minorHAnsi" w:eastAsiaTheme="minorHAnsi" w:hAnsiTheme="minorHAnsi" w:cstheme="minorHAnsi"/>
          <w:i/>
          <w:iCs/>
          <w:color w:val="000000"/>
          <w:sz w:val="18"/>
          <w:szCs w:val="18"/>
          <w:lang w:eastAsia="en-US"/>
          <w14:ligatures w14:val="standardContextual"/>
        </w:rPr>
        <w:t>num</w:t>
      </w:r>
      <w:r w:rsidR="00185CD6" w:rsidRPr="00765CD7">
        <w:rPr>
          <w:rFonts w:asciiTheme="minorHAnsi" w:eastAsiaTheme="minorHAnsi" w:hAnsiTheme="minorHAnsi" w:cstheme="minorHAnsi"/>
          <w:b/>
          <w:bCs/>
          <w:color w:val="000000"/>
          <w:sz w:val="18"/>
          <w:szCs w:val="18"/>
          <w:lang w:eastAsia="en-US"/>
          <w14:ligatures w14:val="standardContextual"/>
        </w:rPr>
        <w:t xml:space="preserve">.) : </w:t>
      </w:r>
      <w:r w:rsidR="00185CD6" w:rsidRPr="00765CD7">
        <w:rPr>
          <w:rFonts w:asciiTheme="minorHAnsi" w:eastAsiaTheme="minorHAnsi" w:hAnsiTheme="minorHAnsi" w:cstheme="minorHAnsi"/>
          <w:color w:val="000000"/>
          <w:sz w:val="18"/>
          <w:szCs w:val="18"/>
          <w:lang w:eastAsia="en-US"/>
          <w14:ligatures w14:val="standardContextual"/>
        </w:rPr>
        <w:t xml:space="preserve">troisième (le troisième jour après le cri du coucou; ou tous les trois jours West)).   </w:t>
      </w:r>
      <w:r w:rsidR="00185CD6" w:rsidRPr="00765CD7">
        <w:rPr>
          <w:rFonts w:asciiTheme="minorHAnsi" w:eastAsiaTheme="minorHAnsi" w:hAnsiTheme="minorHAnsi" w:cstheme="minorHAnsi"/>
          <w:b/>
          <w:bCs/>
          <w:color w:val="B00004"/>
          <w:sz w:val="18"/>
          <w:szCs w:val="18"/>
          <w:lang w:eastAsia="en-US"/>
          <w14:ligatures w14:val="standardContextual"/>
        </w:rPr>
        <w:t>Ἦ</w:t>
      </w:r>
      <w:r w:rsidR="00185CD6" w:rsidRPr="00765CD7">
        <w:rPr>
          <w:rFonts w:asciiTheme="minorHAnsi" w:eastAsiaTheme="minorHAnsi" w:hAnsiTheme="minorHAnsi" w:cstheme="minorHAnsi"/>
          <w:b/>
          <w:bCs/>
          <w:color w:val="000000"/>
          <w:sz w:val="18"/>
          <w:szCs w:val="18"/>
          <w:lang w:eastAsia="en-US"/>
          <w14:ligatures w14:val="standardContextual"/>
        </w:rPr>
        <w:t xml:space="preserve">μαρ, ἤματος  (τό) </w:t>
      </w:r>
      <w:r w:rsidR="00185CD6" w:rsidRPr="00765CD7">
        <w:rPr>
          <w:rFonts w:asciiTheme="minorHAnsi" w:eastAsiaTheme="minorHAnsi" w:hAnsiTheme="minorHAnsi" w:cstheme="minorHAnsi"/>
          <w:color w:val="000000"/>
          <w:sz w:val="18"/>
          <w:szCs w:val="18"/>
          <w:lang w:eastAsia="en-US"/>
          <w14:ligatures w14:val="standardContextual"/>
        </w:rPr>
        <w:t xml:space="preserve">: le jour, temps, saison, époque.        </w:t>
      </w:r>
      <w:r w:rsidR="00185CD6" w:rsidRPr="00765CD7">
        <w:rPr>
          <w:rFonts w:asciiTheme="minorHAnsi" w:eastAsiaTheme="minorHAnsi" w:hAnsiTheme="minorHAnsi" w:cstheme="minorHAnsi"/>
          <w:b/>
          <w:bCs/>
          <w:color w:val="B00004"/>
          <w:sz w:val="18"/>
          <w:szCs w:val="18"/>
          <w:lang w:eastAsia="en-US"/>
          <w14:ligatures w14:val="standardContextual"/>
        </w:rPr>
        <w:t>Ἀ</w:t>
      </w:r>
      <w:r w:rsidR="00185CD6" w:rsidRPr="00765CD7">
        <w:rPr>
          <w:rFonts w:asciiTheme="minorHAnsi" w:eastAsiaTheme="minorHAnsi" w:hAnsiTheme="minorHAnsi" w:cstheme="minorHAnsi"/>
          <w:b/>
          <w:bCs/>
          <w:color w:val="000000"/>
          <w:sz w:val="18"/>
          <w:szCs w:val="18"/>
          <w:lang w:eastAsia="en-US"/>
          <w14:ligatures w14:val="standardContextual"/>
        </w:rPr>
        <w:t xml:space="preserve">πολήγω : </w:t>
      </w:r>
      <w:r w:rsidR="00185CD6" w:rsidRPr="00765CD7">
        <w:rPr>
          <w:rFonts w:asciiTheme="minorHAnsi" w:eastAsiaTheme="minorHAnsi" w:hAnsiTheme="minorHAnsi" w:cstheme="minorHAnsi"/>
          <w:color w:val="000000"/>
          <w:sz w:val="18"/>
          <w:szCs w:val="18"/>
          <w:lang w:eastAsia="en-US"/>
          <w14:ligatures w14:val="standardContextual"/>
        </w:rPr>
        <w:t>(intr.) se reposer de (+ gén.), cesser de (+ part.) ; se calmer (vent) ; se terminer (en qqch) ; (tr.) faire cesser.   Optatifs de souhait.</w:t>
      </w:r>
    </w:p>
  </w:footnote>
  <w:footnote w:id="493">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85CD6" w:rsidRPr="00765CD7">
        <w:rPr>
          <w:rFonts w:asciiTheme="minorHAnsi" w:hAnsiTheme="minorHAnsi" w:cstheme="minorHAnsi"/>
          <w:b/>
          <w:bCs/>
          <w:sz w:val="18"/>
          <w:szCs w:val="18"/>
        </w:rPr>
        <w:t xml:space="preserve"> </w:t>
      </w:r>
      <w:r w:rsidR="00185CD6" w:rsidRPr="00765CD7">
        <w:rPr>
          <w:rFonts w:asciiTheme="minorHAnsi" w:eastAsiaTheme="minorHAnsi" w:hAnsiTheme="minorHAnsi" w:cstheme="minorHAnsi"/>
          <w:b/>
          <w:bCs/>
          <w:color w:val="000000"/>
          <w:sz w:val="18"/>
          <w:szCs w:val="18"/>
          <w:lang w:eastAsia="en-US"/>
          <w14:ligatures w14:val="standardContextual"/>
        </w:rPr>
        <w:t xml:space="preserve">489. </w:t>
      </w:r>
      <w:r w:rsidR="00185CD6" w:rsidRPr="00765CD7">
        <w:rPr>
          <w:rFonts w:asciiTheme="minorHAnsi" w:eastAsiaTheme="minorHAnsi" w:hAnsiTheme="minorHAnsi" w:cstheme="minorHAnsi"/>
          <w:b/>
          <w:bCs/>
          <w:color w:val="000000"/>
          <w:sz w:val="18"/>
          <w:szCs w:val="18"/>
          <w:lang w:val="el-GR" w:eastAsia="en-US"/>
          <w14:ligatures w14:val="standardContextual"/>
        </w:rPr>
        <w:t>μήτ᾽</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ἄρ᾽</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ὑπερβάλλων</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βοὸς</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ὁπλὴν</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μήτ᾽</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ἀπολείπων</w:t>
      </w:r>
      <w:r w:rsidR="00185CD6" w:rsidRPr="00765CD7">
        <w:rPr>
          <w:rFonts w:asciiTheme="minorHAnsi" w:eastAsiaTheme="minorHAnsi" w:hAnsiTheme="minorHAnsi" w:cstheme="minorHAnsi"/>
          <w:b/>
          <w:bCs/>
          <w:color w:val="000000"/>
          <w:sz w:val="18"/>
          <w:szCs w:val="18"/>
          <w:lang w:eastAsia="en-US"/>
          <w14:ligatures w14:val="standardContextual"/>
        </w:rPr>
        <w:t xml:space="preserve"> : —  </w:t>
      </w:r>
      <w:r w:rsidR="00185CD6" w:rsidRPr="00765CD7">
        <w:rPr>
          <w:rFonts w:asciiTheme="minorHAnsi" w:eastAsiaTheme="minorHAnsi" w:hAnsiTheme="minorHAnsi" w:cstheme="minorHAnsi"/>
          <w:b/>
          <w:bCs/>
          <w:color w:val="B00004"/>
          <w:sz w:val="18"/>
          <w:szCs w:val="18"/>
          <w:lang w:val="el-GR" w:eastAsia="en-US"/>
          <w14:ligatures w14:val="standardContextual"/>
        </w:rPr>
        <w:t>Ὁ</w:t>
      </w:r>
      <w:r w:rsidR="00185CD6" w:rsidRPr="00765CD7">
        <w:rPr>
          <w:rFonts w:asciiTheme="minorHAnsi" w:eastAsiaTheme="minorHAnsi" w:hAnsiTheme="minorHAnsi" w:cstheme="minorHAnsi"/>
          <w:b/>
          <w:bCs/>
          <w:color w:val="000000"/>
          <w:sz w:val="18"/>
          <w:szCs w:val="18"/>
          <w:lang w:val="el-GR" w:eastAsia="en-US"/>
          <w14:ligatures w14:val="standardContextual"/>
        </w:rPr>
        <w:t>πλή</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ῆς</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val="el-GR" w:eastAsia="en-US"/>
          <w14:ligatures w14:val="standardContextual"/>
        </w:rPr>
        <w:t>ἡ</w:t>
      </w:r>
      <w:r w:rsidR="00185CD6" w:rsidRPr="00765CD7">
        <w:rPr>
          <w:rFonts w:asciiTheme="minorHAnsi" w:eastAsiaTheme="minorHAnsi" w:hAnsiTheme="minorHAnsi" w:cstheme="minorHAnsi"/>
          <w:b/>
          <w:bCs/>
          <w:color w:val="000000"/>
          <w:sz w:val="18"/>
          <w:szCs w:val="18"/>
          <w:lang w:eastAsia="en-US"/>
          <w14:ligatures w14:val="standardContextual"/>
        </w:rPr>
        <w:t xml:space="preserve">) : </w:t>
      </w:r>
      <w:r w:rsidR="00185CD6" w:rsidRPr="00765CD7">
        <w:rPr>
          <w:rFonts w:asciiTheme="minorHAnsi" w:eastAsiaTheme="minorHAnsi" w:hAnsiTheme="minorHAnsi" w:cstheme="minorHAnsi"/>
          <w:color w:val="000000"/>
          <w:sz w:val="18"/>
          <w:szCs w:val="18"/>
          <w:lang w:eastAsia="en-US"/>
          <w14:ligatures w14:val="standardContextual"/>
        </w:rPr>
        <w:t xml:space="preserve"> corne, sabot du cheval </w:t>
      </w:r>
      <w:r w:rsidR="00185CD6" w:rsidRPr="00765CD7">
        <w:rPr>
          <w:rFonts w:asciiTheme="minorHAnsi" w:eastAsiaTheme="minorHAnsi" w:hAnsiTheme="minorHAnsi" w:cstheme="minorHAnsi"/>
          <w:i/>
          <w:iCs/>
          <w:color w:val="000000"/>
          <w:sz w:val="18"/>
          <w:szCs w:val="18"/>
          <w:lang w:eastAsia="en-US"/>
          <w14:ligatures w14:val="standardContextual"/>
        </w:rPr>
        <w:t>et</w:t>
      </w:r>
      <w:r w:rsidR="00185CD6" w:rsidRPr="00765CD7">
        <w:rPr>
          <w:rFonts w:asciiTheme="minorHAnsi" w:eastAsiaTheme="minorHAnsi" w:hAnsiTheme="minorHAnsi" w:cstheme="minorHAnsi"/>
          <w:color w:val="000000"/>
          <w:sz w:val="18"/>
          <w:szCs w:val="18"/>
          <w:lang w:eastAsia="en-US"/>
          <w14:ligatures w14:val="standardContextual"/>
        </w:rPr>
        <w:t xml:space="preserve"> de l’âne, du boeuf.   </w:t>
      </w:r>
      <w:r w:rsidR="00185CD6" w:rsidRPr="00765CD7">
        <w:rPr>
          <w:rFonts w:asciiTheme="minorHAnsi" w:eastAsiaTheme="minorHAnsi" w:hAnsiTheme="minorHAnsi" w:cstheme="minorHAnsi"/>
          <w:b/>
          <w:bCs/>
          <w:color w:val="B00004"/>
          <w:sz w:val="18"/>
          <w:szCs w:val="18"/>
          <w:lang w:eastAsia="en-US"/>
          <w14:ligatures w14:val="standardContextual"/>
        </w:rPr>
        <w:t>Ὑ</w:t>
      </w:r>
      <w:r w:rsidR="00185CD6" w:rsidRPr="00765CD7">
        <w:rPr>
          <w:rFonts w:asciiTheme="minorHAnsi" w:eastAsiaTheme="minorHAnsi" w:hAnsiTheme="minorHAnsi" w:cstheme="minorHAnsi"/>
          <w:b/>
          <w:bCs/>
          <w:color w:val="000000"/>
          <w:sz w:val="18"/>
          <w:szCs w:val="18"/>
          <w:lang w:eastAsia="en-US"/>
          <w14:ligatures w14:val="standardContextual"/>
        </w:rPr>
        <w:t>περβάλλω</w:t>
      </w:r>
      <w:r w:rsidR="00185CD6"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000000"/>
          <w:sz w:val="18"/>
          <w:szCs w:val="18"/>
          <w:lang w:eastAsia="en-US"/>
          <w14:ligatures w14:val="standardContextual"/>
        </w:rPr>
        <w:t>—[</w:t>
      </w:r>
      <w:r w:rsidR="00185CD6" w:rsidRPr="00765CD7">
        <w:rPr>
          <w:rFonts w:asciiTheme="minorHAnsi" w:eastAsiaTheme="minorHAnsi" w:hAnsiTheme="minorHAnsi" w:cstheme="minorHAnsi"/>
          <w:b/>
          <w:bCs/>
          <w:i/>
          <w:iCs/>
          <w:color w:val="000000"/>
          <w:sz w:val="18"/>
          <w:szCs w:val="18"/>
          <w:lang w:eastAsia="en-US"/>
          <w14:ligatures w14:val="standardContextual"/>
        </w:rPr>
        <w:t>fut.</w:t>
      </w:r>
      <w:r w:rsidR="00185CD6" w:rsidRPr="00765CD7">
        <w:rPr>
          <w:rFonts w:asciiTheme="minorHAnsi" w:eastAsiaTheme="minorHAnsi" w:hAnsiTheme="minorHAnsi" w:cstheme="minorHAnsi"/>
          <w:b/>
          <w:bCs/>
          <w:color w:val="000000"/>
          <w:sz w:val="18"/>
          <w:szCs w:val="18"/>
          <w:lang w:eastAsia="en-US"/>
          <w14:ligatures w14:val="standardContextual"/>
        </w:rPr>
        <w:t xml:space="preserve">: </w:t>
      </w:r>
      <w:r w:rsidR="00185CD6" w:rsidRPr="00765CD7">
        <w:rPr>
          <w:rFonts w:asciiTheme="minorHAnsi" w:eastAsiaTheme="minorHAnsi" w:hAnsiTheme="minorHAnsi" w:cstheme="minorHAnsi"/>
          <w:color w:val="000000"/>
          <w:sz w:val="18"/>
          <w:szCs w:val="18"/>
          <w:lang w:eastAsia="en-US"/>
          <w14:ligatures w14:val="standardContextual"/>
        </w:rPr>
        <w:t xml:space="preserve">ὑπερβαλῶ ; </w:t>
      </w:r>
      <w:r w:rsidR="00185CD6" w:rsidRPr="00765CD7">
        <w:rPr>
          <w:rFonts w:asciiTheme="minorHAnsi" w:eastAsiaTheme="minorHAnsi" w:hAnsiTheme="minorHAnsi" w:cstheme="minorHAnsi"/>
          <w:i/>
          <w:iCs/>
          <w:color w:val="000000"/>
          <w:sz w:val="18"/>
          <w:szCs w:val="18"/>
          <w:lang w:eastAsia="en-US"/>
          <w14:ligatures w14:val="standardContextual"/>
        </w:rPr>
        <w:t>aor.</w:t>
      </w:r>
      <w:r w:rsidR="00185CD6" w:rsidRPr="00765CD7">
        <w:rPr>
          <w:rFonts w:asciiTheme="minorHAnsi" w:eastAsiaTheme="minorHAnsi" w:hAnsiTheme="minorHAnsi" w:cstheme="minorHAnsi"/>
          <w:color w:val="000000"/>
          <w:sz w:val="18"/>
          <w:szCs w:val="18"/>
          <w:lang w:eastAsia="en-US"/>
          <w14:ligatures w14:val="standardContextual"/>
        </w:rPr>
        <w:t xml:space="preserve">: ὑπερέβαλον ;  </w:t>
      </w:r>
      <w:r w:rsidR="00185CD6" w:rsidRPr="00765CD7">
        <w:rPr>
          <w:rFonts w:asciiTheme="minorHAnsi" w:eastAsiaTheme="minorHAnsi" w:hAnsiTheme="minorHAnsi" w:cstheme="minorHAnsi"/>
          <w:i/>
          <w:iCs/>
          <w:color w:val="000000"/>
          <w:sz w:val="18"/>
          <w:szCs w:val="18"/>
          <w:lang w:eastAsia="en-US"/>
          <w14:ligatures w14:val="standardContextual"/>
        </w:rPr>
        <w:t>pft</w:t>
      </w:r>
      <w:r w:rsidR="00185CD6" w:rsidRPr="00765CD7">
        <w:rPr>
          <w:rFonts w:asciiTheme="minorHAnsi" w:eastAsiaTheme="minorHAnsi" w:hAnsiTheme="minorHAnsi" w:cstheme="minorHAnsi"/>
          <w:color w:val="000000"/>
          <w:sz w:val="18"/>
          <w:szCs w:val="18"/>
          <w:lang w:eastAsia="en-US"/>
          <w14:ligatures w14:val="standardContextual"/>
        </w:rPr>
        <w:t xml:space="preserve">.:  ὑπερβέβληκα </w:t>
      </w:r>
      <w:r w:rsidR="00185CD6" w:rsidRPr="00765CD7">
        <w:rPr>
          <w:rFonts w:asciiTheme="minorHAnsi" w:eastAsiaTheme="minorHAnsi" w:hAnsiTheme="minorHAnsi" w:cstheme="minorHAnsi"/>
          <w:b/>
          <w:bCs/>
          <w:color w:val="000000"/>
          <w:sz w:val="18"/>
          <w:szCs w:val="18"/>
          <w:lang w:eastAsia="en-US"/>
          <w14:ligatures w14:val="standardContextual"/>
        </w:rPr>
        <w:t>]—:</w:t>
      </w:r>
      <w:r w:rsidR="00185CD6" w:rsidRPr="00765CD7">
        <w:rPr>
          <w:rFonts w:asciiTheme="minorHAnsi" w:eastAsiaTheme="minorHAnsi" w:hAnsiTheme="minorHAnsi" w:cstheme="minorHAnsi"/>
          <w:color w:val="000000"/>
          <w:sz w:val="18"/>
          <w:szCs w:val="18"/>
          <w:lang w:eastAsia="en-US"/>
          <w14:ligatures w14:val="standardContextual"/>
        </w:rPr>
        <w:t xml:space="preserve"> lancer par-dessus ou au-delà ; (intr.) passer par-dessus, dépasser.   </w:t>
      </w:r>
      <w:r w:rsidR="00185CD6" w:rsidRPr="00765CD7">
        <w:rPr>
          <w:rFonts w:asciiTheme="minorHAnsi" w:eastAsiaTheme="minorHAnsi" w:hAnsiTheme="minorHAnsi" w:cstheme="minorHAnsi"/>
          <w:b/>
          <w:bCs/>
          <w:color w:val="B00004"/>
          <w:sz w:val="18"/>
          <w:szCs w:val="18"/>
          <w:lang w:eastAsia="en-US"/>
          <w14:ligatures w14:val="standardContextual"/>
        </w:rPr>
        <w:t>Ἀ</w:t>
      </w:r>
      <w:r w:rsidR="00185CD6" w:rsidRPr="00765CD7">
        <w:rPr>
          <w:rFonts w:asciiTheme="minorHAnsi" w:eastAsiaTheme="minorHAnsi" w:hAnsiTheme="minorHAnsi" w:cstheme="minorHAnsi"/>
          <w:b/>
          <w:bCs/>
          <w:color w:val="000000"/>
          <w:sz w:val="18"/>
          <w:szCs w:val="18"/>
          <w:lang w:eastAsia="en-US"/>
          <w14:ligatures w14:val="standardContextual"/>
        </w:rPr>
        <w:t xml:space="preserve">πολείπω  —[ </w:t>
      </w:r>
      <w:r w:rsidR="00185CD6" w:rsidRPr="00765CD7">
        <w:rPr>
          <w:rFonts w:asciiTheme="minorHAnsi" w:eastAsiaTheme="minorHAnsi" w:hAnsiTheme="minorHAnsi" w:cstheme="minorHAnsi"/>
          <w:color w:val="000000"/>
          <w:sz w:val="18"/>
          <w:szCs w:val="18"/>
          <w:lang w:eastAsia="en-US"/>
          <w14:ligatures w14:val="standardContextual"/>
        </w:rPr>
        <w:t xml:space="preserve">ἀπολείψω, ἀπέλιπον, ἀπολέλοιπα </w:t>
      </w:r>
      <w:r w:rsidR="00185CD6" w:rsidRPr="00765CD7">
        <w:rPr>
          <w:rFonts w:asciiTheme="minorHAnsi" w:eastAsiaTheme="minorHAnsi" w:hAnsiTheme="minorHAnsi" w:cstheme="minorHAnsi"/>
          <w:b/>
          <w:bCs/>
          <w:color w:val="000000"/>
          <w:sz w:val="18"/>
          <w:szCs w:val="18"/>
          <w:lang w:eastAsia="en-US"/>
          <w14:ligatures w14:val="standardContextual"/>
        </w:rPr>
        <w:t>]—:</w:t>
      </w:r>
      <w:r w:rsidR="00185CD6" w:rsidRPr="00765CD7">
        <w:rPr>
          <w:rFonts w:asciiTheme="minorHAnsi" w:eastAsiaTheme="minorHAnsi" w:hAnsiTheme="minorHAnsi" w:cstheme="minorHAnsi"/>
          <w:color w:val="000000"/>
          <w:sz w:val="18"/>
          <w:szCs w:val="18"/>
          <w:lang w:eastAsia="en-US"/>
          <w14:ligatures w14:val="standardContextual"/>
        </w:rPr>
        <w:t xml:space="preserve"> laisser, abandonner, surpasser, s’éloigner ; s’en falloir de (manquer, être en dessous de ). </w:t>
      </w:r>
      <w:r w:rsidR="004D6BB8" w:rsidRPr="00765CD7">
        <w:rPr>
          <w:rFonts w:asciiTheme="minorHAnsi" w:eastAsiaTheme="minorHAnsi" w:hAnsiTheme="minorHAnsi" w:cstheme="minorHAnsi"/>
          <w:color w:val="000000"/>
          <w:sz w:val="18"/>
          <w:szCs w:val="18"/>
          <w:lang w:eastAsia="en-US"/>
          <w14:ligatures w14:val="standardContextual"/>
        </w:rPr>
        <w:br/>
        <w:t xml:space="preserve">         </w:t>
      </w:r>
      <w:r w:rsidR="00185CD6" w:rsidRPr="00765CD7">
        <w:rPr>
          <w:rFonts w:asciiTheme="minorHAnsi" w:eastAsiaTheme="minorHAnsi" w:hAnsiTheme="minorHAnsi" w:cstheme="minorHAnsi"/>
          <w:b/>
          <w:bCs/>
          <w:color w:val="C00000"/>
          <w:sz w:val="18"/>
          <w:szCs w:val="18"/>
          <w:lang w:eastAsia="en-US"/>
          <w14:ligatures w14:val="standardContextual"/>
        </w:rPr>
        <w:t>NB.</w:t>
      </w:r>
      <w:r w:rsidR="00185CD6" w:rsidRPr="00765CD7">
        <w:rPr>
          <w:rFonts w:asciiTheme="minorHAnsi" w:eastAsiaTheme="minorHAnsi" w:hAnsiTheme="minorHAnsi" w:cstheme="minorHAnsi"/>
          <w:color w:val="000000"/>
          <w:sz w:val="18"/>
          <w:szCs w:val="18"/>
          <w:lang w:eastAsia="en-US"/>
          <w14:ligatures w14:val="standardContextual"/>
        </w:rPr>
        <w:t xml:space="preserve"> peut-être cela signifie-t-il que l’eau </w:t>
      </w:r>
      <w:r w:rsidR="004D6BB8" w:rsidRPr="00765CD7">
        <w:rPr>
          <w:rFonts w:asciiTheme="minorHAnsi" w:eastAsiaTheme="minorHAnsi" w:hAnsiTheme="minorHAnsi" w:cstheme="minorHAnsi"/>
          <w:color w:val="000000"/>
          <w:sz w:val="18"/>
          <w:szCs w:val="18"/>
          <w:lang w:eastAsia="en-US"/>
          <w14:ligatures w14:val="standardContextual"/>
        </w:rPr>
        <w:t xml:space="preserve">doit </w:t>
      </w:r>
      <w:r w:rsidR="00185CD6" w:rsidRPr="00765CD7">
        <w:rPr>
          <w:rFonts w:asciiTheme="minorHAnsi" w:eastAsiaTheme="minorHAnsi" w:hAnsiTheme="minorHAnsi" w:cstheme="minorHAnsi"/>
          <w:color w:val="000000"/>
          <w:sz w:val="18"/>
          <w:szCs w:val="18"/>
          <w:lang w:eastAsia="en-US"/>
          <w14:ligatures w14:val="standardContextual"/>
        </w:rPr>
        <w:t>rempli</w:t>
      </w:r>
      <w:r w:rsidR="004D6BB8" w:rsidRPr="00765CD7">
        <w:rPr>
          <w:rFonts w:asciiTheme="minorHAnsi" w:eastAsiaTheme="minorHAnsi" w:hAnsiTheme="minorHAnsi" w:cstheme="minorHAnsi"/>
          <w:color w:val="000000"/>
          <w:sz w:val="18"/>
          <w:szCs w:val="18"/>
          <w:lang w:eastAsia="en-US"/>
          <w14:ligatures w14:val="standardContextual"/>
        </w:rPr>
        <w:t>r</w:t>
      </w:r>
      <w:r w:rsidR="00185CD6" w:rsidRPr="00765CD7">
        <w:rPr>
          <w:rFonts w:asciiTheme="minorHAnsi" w:eastAsiaTheme="minorHAnsi" w:hAnsiTheme="minorHAnsi" w:cstheme="minorHAnsi"/>
          <w:color w:val="000000"/>
          <w:sz w:val="18"/>
          <w:szCs w:val="18"/>
          <w:lang w:eastAsia="en-US"/>
          <w14:ligatures w14:val="standardContextual"/>
        </w:rPr>
        <w:t xml:space="preserve"> les traces laissées par les sabots (West). </w:t>
      </w:r>
      <w:r w:rsidRPr="00765CD7">
        <w:rPr>
          <w:rFonts w:asciiTheme="minorHAnsi" w:hAnsiTheme="minorHAnsi" w:cstheme="minorHAnsi"/>
          <w:b/>
          <w:bCs/>
          <w:sz w:val="18"/>
          <w:szCs w:val="18"/>
        </w:rPr>
        <w:t xml:space="preserve"> </w:t>
      </w:r>
    </w:p>
  </w:footnote>
  <w:footnote w:id="494">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185CD6" w:rsidRPr="00765CD7">
        <w:rPr>
          <w:rFonts w:asciiTheme="minorHAnsi" w:eastAsiaTheme="minorHAnsi" w:hAnsiTheme="minorHAnsi" w:cstheme="minorHAnsi"/>
          <w:b/>
          <w:bCs/>
          <w:color w:val="000000"/>
          <w:sz w:val="18"/>
          <w:szCs w:val="18"/>
          <w:lang w:eastAsia="en-US"/>
          <w14:ligatures w14:val="standardContextual"/>
        </w:rPr>
        <w:t>490. οὕτω κ᾽ ὀψαρότης πρῳηρότῃ ἰσοφαρίζοι. —</w:t>
      </w:r>
      <w:r w:rsidR="00185CD6"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b/>
          <w:bCs/>
          <w:color w:val="B00004"/>
          <w:sz w:val="18"/>
          <w:szCs w:val="18"/>
          <w:lang w:eastAsia="en-US"/>
          <w14:ligatures w14:val="standardContextual"/>
        </w:rPr>
        <w:t>Ἰ</w:t>
      </w:r>
      <w:r w:rsidR="00185CD6" w:rsidRPr="00765CD7">
        <w:rPr>
          <w:rFonts w:asciiTheme="minorHAnsi" w:eastAsiaTheme="minorHAnsi" w:hAnsiTheme="minorHAnsi" w:cstheme="minorHAnsi"/>
          <w:b/>
          <w:bCs/>
          <w:color w:val="000000"/>
          <w:sz w:val="18"/>
          <w:szCs w:val="18"/>
          <w:lang w:eastAsia="en-US"/>
          <w14:ligatures w14:val="standardContextual"/>
        </w:rPr>
        <w:t xml:space="preserve">σο·φαρίζω </w:t>
      </w:r>
      <w:r w:rsidR="00185CD6" w:rsidRPr="00765CD7">
        <w:rPr>
          <w:rFonts w:asciiTheme="minorHAnsi" w:eastAsiaTheme="minorHAnsi" w:hAnsiTheme="minorHAnsi" w:cstheme="minorHAnsi"/>
          <w:color w:val="000000"/>
          <w:sz w:val="18"/>
          <w:szCs w:val="18"/>
          <w:lang w:eastAsia="en-US"/>
          <w14:ligatures w14:val="standardContextual"/>
        </w:rPr>
        <w:t xml:space="preserve">[ῑᾰ] :  </w:t>
      </w:r>
      <w:r w:rsidR="00185CD6" w:rsidRPr="00765CD7">
        <w:rPr>
          <w:rFonts w:asciiTheme="minorHAnsi" w:eastAsiaTheme="minorHAnsi" w:hAnsiTheme="minorHAnsi" w:cstheme="minorHAnsi"/>
          <w:b/>
          <w:bCs/>
          <w:color w:val="000000"/>
          <w:sz w:val="18"/>
          <w:szCs w:val="18"/>
          <w:lang w:eastAsia="en-US"/>
          <w14:ligatures w14:val="standardContextual"/>
        </w:rPr>
        <w:t>intr</w:t>
      </w:r>
      <w:r w:rsidR="00185CD6" w:rsidRPr="00765CD7">
        <w:rPr>
          <w:rFonts w:asciiTheme="minorHAnsi" w:eastAsiaTheme="minorHAnsi" w:hAnsiTheme="minorHAnsi" w:cstheme="minorHAnsi"/>
          <w:color w:val="000000"/>
          <w:sz w:val="18"/>
          <w:szCs w:val="18"/>
          <w:lang w:eastAsia="en-US"/>
          <w14:ligatures w14:val="standardContextual"/>
        </w:rPr>
        <w:t xml:space="preserve">. 1 s'égaler, se mesurer : τινί, </w:t>
      </w:r>
      <w:r w:rsidR="00185CD6" w:rsidRPr="00765CD7">
        <w:rPr>
          <w:rFonts w:asciiTheme="minorHAnsi" w:eastAsiaTheme="minorHAnsi" w:hAnsiTheme="minorHAnsi" w:cstheme="minorHAnsi"/>
          <w:i/>
          <w:iCs/>
          <w:color w:val="000000"/>
          <w:sz w:val="18"/>
          <w:szCs w:val="18"/>
          <w:lang w:eastAsia="en-US"/>
          <w14:ligatures w14:val="standardContextual"/>
        </w:rPr>
        <w:t>IL</w:t>
      </w:r>
      <w:r w:rsidR="00185CD6" w:rsidRPr="00765CD7">
        <w:rPr>
          <w:rFonts w:asciiTheme="minorHAnsi" w:eastAsiaTheme="minorHAnsi" w:hAnsiTheme="minorHAnsi" w:cstheme="minorHAnsi"/>
          <w:color w:val="000000"/>
          <w:sz w:val="18"/>
          <w:szCs w:val="18"/>
          <w:lang w:eastAsia="en-US"/>
          <w14:ligatures w14:val="standardContextual"/>
        </w:rPr>
        <w:t>.</w:t>
      </w:r>
      <w:r w:rsidR="00185CD6" w:rsidRPr="00765CD7">
        <w:rPr>
          <w:rFonts w:asciiTheme="minorHAnsi" w:eastAsiaTheme="minorHAnsi" w:hAnsiTheme="minorHAnsi" w:cstheme="minorHAnsi"/>
          <w:i/>
          <w:iCs/>
          <w:color w:val="000000"/>
          <w:sz w:val="18"/>
          <w:szCs w:val="18"/>
          <w:lang w:eastAsia="en-US"/>
          <w14:ligatures w14:val="standardContextual"/>
        </w:rPr>
        <w:t xml:space="preserve">: </w:t>
      </w:r>
      <w:r w:rsidR="00185CD6" w:rsidRPr="00765CD7">
        <w:rPr>
          <w:rFonts w:asciiTheme="minorHAnsi" w:eastAsiaTheme="minorHAnsi" w:hAnsiTheme="minorHAnsi" w:cstheme="minorHAnsi"/>
          <w:color w:val="000000"/>
          <w:sz w:val="18"/>
          <w:szCs w:val="18"/>
          <w:lang w:eastAsia="en-US"/>
          <w14:ligatures w14:val="standardContextual"/>
        </w:rPr>
        <w:t xml:space="preserve">à qqn ; τινί τι, </w:t>
      </w:r>
      <w:r w:rsidR="00185CD6" w:rsidRPr="00765CD7">
        <w:rPr>
          <w:rFonts w:asciiTheme="minorHAnsi" w:eastAsiaTheme="minorHAnsi" w:hAnsiTheme="minorHAnsi" w:cstheme="minorHAnsi"/>
          <w:i/>
          <w:iCs/>
          <w:color w:val="000000"/>
          <w:sz w:val="18"/>
          <w:szCs w:val="18"/>
          <w:lang w:eastAsia="en-US"/>
          <w14:ligatures w14:val="standardContextual"/>
        </w:rPr>
        <w:t>IL</w:t>
      </w:r>
      <w:r w:rsidR="00185CD6"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i/>
          <w:iCs/>
          <w:color w:val="000000"/>
          <w:sz w:val="18"/>
          <w:szCs w:val="18"/>
          <w:lang w:eastAsia="en-US"/>
          <w14:ligatures w14:val="standardContextual"/>
        </w:rPr>
        <w:t xml:space="preserve">: </w:t>
      </w:r>
      <w:r w:rsidR="00185CD6" w:rsidRPr="00765CD7">
        <w:rPr>
          <w:rFonts w:asciiTheme="minorHAnsi" w:eastAsiaTheme="minorHAnsi" w:hAnsiTheme="minorHAnsi" w:cstheme="minorHAnsi"/>
          <w:color w:val="000000"/>
          <w:sz w:val="18"/>
          <w:szCs w:val="18"/>
          <w:lang w:eastAsia="en-US"/>
          <w14:ligatures w14:val="standardContextual"/>
        </w:rPr>
        <w:t xml:space="preserve">à qqn pour qqe ch.   2 </w:t>
      </w:r>
      <w:r w:rsidR="00185CD6" w:rsidRPr="00765CD7">
        <w:rPr>
          <w:rFonts w:asciiTheme="minorHAnsi" w:eastAsiaTheme="minorHAnsi" w:hAnsiTheme="minorHAnsi" w:cstheme="minorHAnsi"/>
          <w:i/>
          <w:iCs/>
          <w:color w:val="000000"/>
          <w:sz w:val="18"/>
          <w:szCs w:val="18"/>
          <w:lang w:eastAsia="en-US"/>
          <w14:ligatures w14:val="standardContextual"/>
        </w:rPr>
        <w:t>d'où</w:t>
      </w:r>
      <w:r w:rsidR="00185CD6" w:rsidRPr="00765CD7">
        <w:rPr>
          <w:rFonts w:asciiTheme="minorHAnsi" w:eastAsiaTheme="minorHAnsi" w:hAnsiTheme="minorHAnsi" w:cstheme="minorHAnsi"/>
          <w:color w:val="000000"/>
          <w:sz w:val="18"/>
          <w:szCs w:val="18"/>
          <w:lang w:eastAsia="en-US"/>
          <w14:ligatures w14:val="standardContextual"/>
        </w:rPr>
        <w:t xml:space="preserve"> être égal : τινί, </w:t>
      </w:r>
      <w:r w:rsidR="00185CD6" w:rsidRPr="00765CD7">
        <w:rPr>
          <w:rFonts w:asciiTheme="minorHAnsi" w:eastAsiaTheme="minorHAnsi" w:hAnsiTheme="minorHAnsi" w:cstheme="minorHAnsi"/>
          <w:i/>
          <w:iCs/>
          <w:color w:val="000000"/>
          <w:sz w:val="18"/>
          <w:szCs w:val="18"/>
          <w:lang w:eastAsia="en-US"/>
          <w14:ligatures w14:val="standardContextual"/>
        </w:rPr>
        <w:t>IL</w:t>
      </w:r>
      <w:r w:rsidR="00185CD6"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i/>
          <w:iCs/>
          <w:color w:val="000000"/>
          <w:sz w:val="18"/>
          <w:szCs w:val="18"/>
          <w:lang w:eastAsia="en-US"/>
          <w14:ligatures w14:val="standardContextual"/>
        </w:rPr>
        <w:t>;</w:t>
      </w:r>
      <w:r w:rsidR="00185CD6" w:rsidRPr="00765CD7">
        <w:rPr>
          <w:rFonts w:asciiTheme="minorHAnsi" w:eastAsiaTheme="minorHAnsi" w:hAnsiTheme="minorHAnsi" w:cstheme="minorHAnsi"/>
          <w:color w:val="000000"/>
          <w:sz w:val="18"/>
          <w:szCs w:val="18"/>
          <w:lang w:eastAsia="en-US"/>
          <w14:ligatures w14:val="standardContextual"/>
        </w:rPr>
        <w:t xml:space="preserve"> HÉS. </w:t>
      </w:r>
      <w:r w:rsidR="00185CD6" w:rsidRPr="00765CD7">
        <w:rPr>
          <w:rFonts w:asciiTheme="minorHAnsi" w:eastAsiaTheme="minorHAnsi" w:hAnsiTheme="minorHAnsi" w:cstheme="minorHAnsi"/>
          <w:i/>
          <w:iCs/>
          <w:color w:val="000000"/>
          <w:sz w:val="18"/>
          <w:szCs w:val="18"/>
          <w:lang w:eastAsia="en-US"/>
          <w14:ligatures w14:val="standardContextual"/>
        </w:rPr>
        <w:t>O. 488,</w:t>
      </w:r>
      <w:r w:rsidR="00185CD6" w:rsidRPr="00765CD7">
        <w:rPr>
          <w:rFonts w:asciiTheme="minorHAnsi" w:eastAsiaTheme="minorHAnsi" w:hAnsiTheme="minorHAnsi" w:cstheme="minorHAnsi"/>
          <w:color w:val="000000"/>
          <w:sz w:val="18"/>
          <w:szCs w:val="18"/>
          <w:lang w:eastAsia="en-US"/>
          <w14:ligatures w14:val="standardContextual"/>
        </w:rPr>
        <w:t xml:space="preserve"> à qqn ;    </w:t>
      </w:r>
      <w:r w:rsidR="00185CD6" w:rsidRPr="00765CD7">
        <w:rPr>
          <w:rFonts w:asciiTheme="minorHAnsi" w:eastAsiaTheme="minorHAnsi" w:hAnsiTheme="minorHAnsi" w:cstheme="minorHAnsi"/>
          <w:i/>
          <w:iCs/>
          <w:color w:val="000000"/>
          <w:sz w:val="18"/>
          <w:szCs w:val="18"/>
          <w:lang w:eastAsia="en-US"/>
          <w14:ligatures w14:val="standardContextual"/>
        </w:rPr>
        <w:t>abs.</w:t>
      </w:r>
      <w:r w:rsidR="00185CD6" w:rsidRPr="00765CD7">
        <w:rPr>
          <w:rFonts w:asciiTheme="minorHAnsi" w:eastAsiaTheme="minorHAnsi" w:hAnsiTheme="minorHAnsi" w:cstheme="minorHAnsi"/>
          <w:color w:val="000000"/>
          <w:sz w:val="18"/>
          <w:szCs w:val="18"/>
          <w:lang w:eastAsia="en-US"/>
          <w14:ligatures w14:val="standardContextual"/>
        </w:rPr>
        <w:t xml:space="preserve"> être égal, THCR. </w:t>
      </w:r>
      <w:r w:rsidR="00185CD6" w:rsidRPr="00765CD7">
        <w:rPr>
          <w:rFonts w:asciiTheme="minorHAnsi" w:eastAsiaTheme="minorHAnsi" w:hAnsiTheme="minorHAnsi" w:cstheme="minorHAnsi"/>
          <w:i/>
          <w:iCs/>
          <w:color w:val="000000"/>
          <w:sz w:val="18"/>
          <w:szCs w:val="18"/>
          <w:lang w:eastAsia="en-US"/>
          <w14:ligatures w14:val="standardContextual"/>
        </w:rPr>
        <w:t xml:space="preserve"> </w:t>
      </w:r>
      <w:r w:rsidR="00185CD6" w:rsidRPr="00765CD7">
        <w:rPr>
          <w:rFonts w:asciiTheme="minorHAnsi" w:eastAsiaTheme="minorHAnsi" w:hAnsiTheme="minorHAnsi" w:cstheme="minorHAnsi"/>
          <w:color w:val="000000"/>
          <w:sz w:val="18"/>
          <w:szCs w:val="18"/>
          <w:lang w:eastAsia="en-US"/>
          <w14:ligatures w14:val="standardContextual"/>
        </w:rPr>
        <w:t xml:space="preserve"> </w:t>
      </w:r>
      <w:r w:rsidR="00185CD6" w:rsidRPr="00765CD7">
        <w:rPr>
          <w:rFonts w:asciiTheme="minorHAnsi" w:eastAsiaTheme="minorHAnsi" w:hAnsiTheme="minorHAnsi" w:cstheme="minorHAnsi"/>
          <w:b/>
          <w:bCs/>
          <w:i/>
          <w:iCs/>
          <w:color w:val="000000"/>
          <w:sz w:val="18"/>
          <w:szCs w:val="18"/>
          <w:lang w:eastAsia="en-US"/>
          <w14:ligatures w14:val="standardContextual"/>
        </w:rPr>
        <w:t>tr</w:t>
      </w:r>
      <w:r w:rsidR="00185CD6" w:rsidRPr="00765CD7">
        <w:rPr>
          <w:rFonts w:asciiTheme="minorHAnsi" w:eastAsiaTheme="minorHAnsi" w:hAnsiTheme="minorHAnsi" w:cstheme="minorHAnsi"/>
          <w:i/>
          <w:iCs/>
          <w:color w:val="000000"/>
          <w:sz w:val="18"/>
          <w:szCs w:val="18"/>
          <w:lang w:eastAsia="en-US"/>
          <w14:ligatures w14:val="standardContextual"/>
        </w:rPr>
        <w:t>.</w:t>
      </w:r>
      <w:r w:rsidR="00185CD6" w:rsidRPr="00765CD7">
        <w:rPr>
          <w:rFonts w:asciiTheme="minorHAnsi" w:eastAsiaTheme="minorHAnsi" w:hAnsiTheme="minorHAnsi" w:cstheme="minorHAnsi"/>
          <w:color w:val="000000"/>
          <w:sz w:val="18"/>
          <w:szCs w:val="18"/>
          <w:lang w:eastAsia="en-US"/>
          <w14:ligatures w14:val="standardContextual"/>
        </w:rPr>
        <w:t xml:space="preserve"> rendre égal, </w:t>
      </w:r>
      <w:r w:rsidR="00185CD6" w:rsidRPr="00765CD7">
        <w:rPr>
          <w:rFonts w:asciiTheme="minorHAnsi" w:eastAsiaTheme="minorHAnsi" w:hAnsiTheme="minorHAnsi" w:cstheme="minorHAnsi"/>
          <w:i/>
          <w:iCs/>
          <w:color w:val="000000"/>
          <w:sz w:val="18"/>
          <w:szCs w:val="18"/>
          <w:lang w:eastAsia="en-US"/>
          <w14:ligatures w14:val="standardContextual"/>
        </w:rPr>
        <w:t xml:space="preserve">acc.  </w:t>
      </w:r>
      <w:r w:rsidR="00185CD6" w:rsidRPr="00765CD7">
        <w:rPr>
          <w:rFonts w:asciiTheme="minorHAnsi" w:eastAsiaTheme="minorHAnsi" w:hAnsiTheme="minorHAnsi" w:cstheme="minorHAnsi"/>
          <w:b/>
          <w:bCs/>
          <w:color w:val="B00004"/>
          <w:sz w:val="18"/>
          <w:szCs w:val="18"/>
          <w:lang w:eastAsia="en-US"/>
          <w14:ligatures w14:val="standardContextual"/>
        </w:rPr>
        <w:t>Ὀ</w:t>
      </w:r>
      <w:r w:rsidR="00185CD6" w:rsidRPr="00765CD7">
        <w:rPr>
          <w:rFonts w:asciiTheme="minorHAnsi" w:eastAsiaTheme="minorHAnsi" w:hAnsiTheme="minorHAnsi" w:cstheme="minorHAnsi"/>
          <w:b/>
          <w:bCs/>
          <w:color w:val="000000"/>
          <w:sz w:val="18"/>
          <w:szCs w:val="18"/>
          <w:lang w:eastAsia="en-US"/>
          <w14:ligatures w14:val="standardContextual"/>
        </w:rPr>
        <w:t>ψαρότης, ου</w:t>
      </w:r>
      <w:r w:rsidR="00185CD6" w:rsidRPr="00765CD7">
        <w:rPr>
          <w:rFonts w:asciiTheme="minorHAnsi" w:eastAsiaTheme="minorHAnsi" w:hAnsiTheme="minorHAnsi" w:cstheme="minorHAnsi"/>
          <w:color w:val="000000"/>
          <w:sz w:val="18"/>
          <w:szCs w:val="18"/>
          <w:lang w:eastAsia="en-US"/>
          <w14:ligatures w14:val="standardContextual"/>
        </w:rPr>
        <w:t xml:space="preserve"> (ὁ) [ᾰ] : qui laboure tardivement;  </w:t>
      </w:r>
      <w:r w:rsidR="004D6BB8" w:rsidRPr="00765CD7">
        <w:rPr>
          <w:rFonts w:asciiTheme="minorHAnsi" w:eastAsiaTheme="minorHAnsi" w:hAnsiTheme="minorHAnsi" w:cstheme="minorHAnsi"/>
          <w:b/>
          <w:bCs/>
          <w:color w:val="EE0000"/>
          <w:sz w:val="18"/>
          <w:szCs w:val="18"/>
          <w:lang w:eastAsia="en-US"/>
          <w14:ligatures w14:val="standardContextual"/>
        </w:rPr>
        <w:t>Π</w:t>
      </w:r>
      <w:r w:rsidR="00185CD6" w:rsidRPr="00765CD7">
        <w:rPr>
          <w:rFonts w:asciiTheme="minorHAnsi" w:eastAsiaTheme="minorHAnsi" w:hAnsiTheme="minorHAnsi" w:cstheme="minorHAnsi"/>
          <w:b/>
          <w:bCs/>
          <w:color w:val="000000"/>
          <w:sz w:val="18"/>
          <w:szCs w:val="18"/>
          <w:lang w:eastAsia="en-US"/>
          <w14:ligatures w14:val="standardContextual"/>
        </w:rPr>
        <w:t>ρῳηρότης, ου</w:t>
      </w:r>
      <w:r w:rsidR="00185CD6" w:rsidRPr="00765CD7">
        <w:rPr>
          <w:rFonts w:asciiTheme="minorHAnsi" w:eastAsiaTheme="minorHAnsi" w:hAnsiTheme="minorHAnsi" w:cstheme="minorHAnsi"/>
          <w:color w:val="000000"/>
          <w:sz w:val="18"/>
          <w:szCs w:val="18"/>
          <w:lang w:eastAsia="en-US"/>
          <w14:ligatures w14:val="standardContextual"/>
        </w:rPr>
        <w:t xml:space="preserve"> (ὁ) : qui laboure précocement.</w:t>
      </w:r>
    </w:p>
  </w:footnote>
  <w:footnote w:id="495">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D6BB8" w:rsidRPr="00765CD7">
        <w:rPr>
          <w:rFonts w:asciiTheme="minorHAnsi" w:eastAsiaTheme="minorHAnsi" w:hAnsiTheme="minorHAnsi" w:cstheme="minorHAnsi"/>
          <w:b/>
          <w:bCs/>
          <w:color w:val="000000"/>
          <w:sz w:val="18"/>
          <w:szCs w:val="18"/>
          <w:lang w:eastAsia="en-US"/>
          <w14:ligatures w14:val="standardContextual"/>
        </w:rPr>
        <w:t>491. ἐν θυμῷ δ᾽ εὖ πάντα φυλάσσεο: μηδέ σε λήθοι  —</w:t>
      </w:r>
      <w:r w:rsidR="004D6BB8" w:rsidRPr="00765CD7">
        <w:rPr>
          <w:rFonts w:asciiTheme="minorHAnsi" w:eastAsiaTheme="minorHAnsi" w:hAnsiTheme="minorHAnsi" w:cstheme="minorHAnsi"/>
          <w:color w:val="000000"/>
          <w:sz w:val="18"/>
          <w:szCs w:val="18"/>
          <w:lang w:eastAsia="en-US"/>
          <w14:ligatures w14:val="standardContextual"/>
        </w:rPr>
        <w:t xml:space="preserve">    </w:t>
      </w:r>
      <w:r w:rsidR="004D6BB8" w:rsidRPr="00765CD7">
        <w:rPr>
          <w:rFonts w:asciiTheme="minorHAnsi" w:eastAsiaTheme="minorHAnsi" w:hAnsiTheme="minorHAnsi" w:cstheme="minorHAnsi"/>
          <w:b/>
          <w:bCs/>
          <w:color w:val="B00004"/>
          <w:sz w:val="18"/>
          <w:szCs w:val="18"/>
          <w:lang w:eastAsia="en-US"/>
          <w14:ligatures w14:val="standardContextual"/>
        </w:rPr>
        <w:t>Φ</w:t>
      </w:r>
      <w:r w:rsidR="004D6BB8" w:rsidRPr="00765CD7">
        <w:rPr>
          <w:rFonts w:asciiTheme="minorHAnsi" w:eastAsiaTheme="minorHAnsi" w:hAnsiTheme="minorHAnsi" w:cstheme="minorHAnsi"/>
          <w:color w:val="000000"/>
          <w:sz w:val="18"/>
          <w:szCs w:val="18"/>
          <w:lang w:eastAsia="en-US"/>
          <w14:ligatures w14:val="standardContextual"/>
        </w:rPr>
        <w:t xml:space="preserve">υλάσσεο = φυλάσσου impér. de </w:t>
      </w:r>
      <w:r w:rsidR="004D6BB8" w:rsidRPr="00765CD7">
        <w:rPr>
          <w:rFonts w:asciiTheme="minorHAnsi" w:eastAsiaTheme="minorHAnsi" w:hAnsiTheme="minorHAnsi" w:cstheme="minorHAnsi"/>
          <w:b/>
          <w:bCs/>
          <w:color w:val="B00004"/>
          <w:sz w:val="18"/>
          <w:szCs w:val="18"/>
          <w:lang w:eastAsia="en-US"/>
          <w14:ligatures w14:val="standardContextual"/>
        </w:rPr>
        <w:t>Φ</w:t>
      </w:r>
      <w:r w:rsidR="004D6BB8" w:rsidRPr="00765CD7">
        <w:rPr>
          <w:rFonts w:asciiTheme="minorHAnsi" w:eastAsiaTheme="minorHAnsi" w:hAnsiTheme="minorHAnsi" w:cstheme="minorHAnsi"/>
          <w:b/>
          <w:bCs/>
          <w:color w:val="000000"/>
          <w:sz w:val="18"/>
          <w:szCs w:val="18"/>
          <w:lang w:eastAsia="en-US"/>
          <w14:ligatures w14:val="standardContextual"/>
        </w:rPr>
        <w:t>υλάσσομαι:</w:t>
      </w:r>
      <w:r w:rsidR="004D6BB8" w:rsidRPr="00765CD7">
        <w:rPr>
          <w:rFonts w:asciiTheme="minorHAnsi" w:eastAsiaTheme="minorHAnsi" w:hAnsiTheme="minorHAnsi" w:cstheme="minorHAnsi"/>
          <w:color w:val="000000"/>
          <w:sz w:val="18"/>
          <w:szCs w:val="18"/>
          <w:lang w:eastAsia="en-US"/>
          <w14:ligatures w14:val="standardContextual"/>
        </w:rPr>
        <w:t>  (</w:t>
      </w:r>
      <w:r w:rsidR="004D6BB8" w:rsidRPr="00765CD7">
        <w:rPr>
          <w:rFonts w:asciiTheme="minorHAnsi" w:eastAsiaTheme="minorHAnsi" w:hAnsiTheme="minorHAnsi" w:cstheme="minorHAnsi"/>
          <w:b/>
          <w:bCs/>
          <w:color w:val="000000"/>
          <w:sz w:val="18"/>
          <w:szCs w:val="18"/>
          <w:lang w:eastAsia="en-US"/>
          <w14:ligatures w14:val="standardContextual"/>
        </w:rPr>
        <w:t>intr</w:t>
      </w:r>
      <w:r w:rsidR="004D6BB8" w:rsidRPr="00765CD7">
        <w:rPr>
          <w:rFonts w:asciiTheme="minorHAnsi" w:eastAsiaTheme="minorHAnsi" w:hAnsiTheme="minorHAnsi" w:cstheme="minorHAnsi"/>
          <w:color w:val="000000"/>
          <w:sz w:val="18"/>
          <w:szCs w:val="18"/>
          <w:lang w:eastAsia="en-US"/>
          <w14:ligatures w14:val="standardContextual"/>
        </w:rPr>
        <w:t>.) veiller, monter la garde ((</w:t>
      </w:r>
      <w:r w:rsidR="004D6BB8" w:rsidRPr="00765CD7">
        <w:rPr>
          <w:rFonts w:asciiTheme="minorHAnsi" w:eastAsiaTheme="minorHAnsi" w:hAnsiTheme="minorHAnsi" w:cstheme="minorHAnsi"/>
          <w:i/>
          <w:iCs/>
          <w:color w:val="000000"/>
          <w:sz w:val="18"/>
          <w:szCs w:val="18"/>
          <w:lang w:eastAsia="en-US"/>
          <w14:ligatures w14:val="standardContextual"/>
        </w:rPr>
        <w:t>Il</w:t>
      </w:r>
      <w:r w:rsidR="004D6BB8" w:rsidRPr="00765CD7">
        <w:rPr>
          <w:rFonts w:asciiTheme="minorHAnsi" w:eastAsiaTheme="minorHAnsi" w:hAnsiTheme="minorHAnsi" w:cstheme="minorHAnsi"/>
          <w:color w:val="000000"/>
          <w:sz w:val="18"/>
          <w:szCs w:val="18"/>
          <w:lang w:eastAsia="en-US"/>
          <w14:ligatures w14:val="standardContextual"/>
        </w:rPr>
        <w:t>. ) ; se tenir sur ses gardes ;   (</w:t>
      </w:r>
      <w:r w:rsidR="004D6BB8" w:rsidRPr="00765CD7">
        <w:rPr>
          <w:rFonts w:asciiTheme="minorHAnsi" w:eastAsiaTheme="minorHAnsi" w:hAnsiTheme="minorHAnsi" w:cstheme="minorHAnsi"/>
          <w:b/>
          <w:bCs/>
          <w:color w:val="000000"/>
          <w:sz w:val="18"/>
          <w:szCs w:val="18"/>
          <w:lang w:eastAsia="en-US"/>
          <w14:ligatures w14:val="standardContextual"/>
        </w:rPr>
        <w:t>tr</w:t>
      </w:r>
      <w:r w:rsidR="004D6BB8" w:rsidRPr="00765CD7">
        <w:rPr>
          <w:rFonts w:asciiTheme="minorHAnsi" w:eastAsiaTheme="minorHAnsi" w:hAnsiTheme="minorHAnsi" w:cstheme="minorHAnsi"/>
          <w:color w:val="000000"/>
          <w:sz w:val="18"/>
          <w:szCs w:val="18"/>
          <w:lang w:eastAsia="en-US"/>
          <w14:ligatures w14:val="standardContextual"/>
        </w:rPr>
        <w:t xml:space="preserve">.) garder (dans son esprit, son coeur, sa mémoire).       </w:t>
      </w:r>
      <w:r w:rsidR="004D6BB8" w:rsidRPr="00765CD7">
        <w:rPr>
          <w:rFonts w:asciiTheme="minorHAnsi" w:eastAsiaTheme="minorHAnsi" w:hAnsiTheme="minorHAnsi" w:cstheme="minorHAnsi"/>
          <w:b/>
          <w:bCs/>
          <w:color w:val="B00004"/>
          <w:sz w:val="18"/>
          <w:szCs w:val="18"/>
          <w:lang w:eastAsia="en-US"/>
          <w14:ligatures w14:val="standardContextual"/>
        </w:rPr>
        <w:t>Λ</w:t>
      </w:r>
      <w:r w:rsidR="004D6BB8" w:rsidRPr="00765CD7">
        <w:rPr>
          <w:rFonts w:asciiTheme="minorHAnsi" w:eastAsiaTheme="minorHAnsi" w:hAnsiTheme="minorHAnsi" w:cstheme="minorHAnsi"/>
          <w:b/>
          <w:bCs/>
          <w:color w:val="000000"/>
          <w:sz w:val="18"/>
          <w:szCs w:val="18"/>
          <w:lang w:eastAsia="en-US"/>
          <w14:ligatures w14:val="standardContextual"/>
        </w:rPr>
        <w:t xml:space="preserve">ανθάνω : </w:t>
      </w:r>
      <w:r w:rsidR="004D6BB8" w:rsidRPr="00765CD7">
        <w:rPr>
          <w:rFonts w:asciiTheme="minorHAnsi" w:eastAsiaTheme="minorHAnsi" w:hAnsiTheme="minorHAnsi" w:cstheme="minorHAnsi"/>
          <w:color w:val="000000"/>
          <w:sz w:val="18"/>
          <w:szCs w:val="18"/>
          <w:lang w:eastAsia="en-US"/>
          <w14:ligatures w14:val="standardContextual"/>
        </w:rPr>
        <w:t xml:space="preserve">être ou demeurer caché ; demeurer ignoré de quelqu’un, échapper à  (acc.) ; agir à l’insu de quelqu’un faire à l’insu de  (+ part. attr. du sujet et acc. de pers., </w:t>
      </w:r>
      <w:r w:rsidR="004D6BB8" w:rsidRPr="00765CD7">
        <w:rPr>
          <w:rFonts w:asciiTheme="minorHAnsi" w:eastAsiaTheme="minorHAnsi" w:hAnsiTheme="minorHAnsi" w:cstheme="minorHAnsi"/>
          <w:i/>
          <w:iCs/>
          <w:color w:val="000000"/>
          <w:sz w:val="18"/>
          <w:szCs w:val="18"/>
          <w:lang w:eastAsia="en-US"/>
          <w14:ligatures w14:val="standardContextual"/>
        </w:rPr>
        <w:t>cf</w:t>
      </w:r>
      <w:r w:rsidR="004D6BB8" w:rsidRPr="00765CD7">
        <w:rPr>
          <w:rFonts w:asciiTheme="minorHAnsi" w:eastAsiaTheme="minorHAnsi" w:hAnsiTheme="minorHAnsi" w:cstheme="minorHAnsi"/>
          <w:color w:val="000000"/>
          <w:sz w:val="18"/>
          <w:szCs w:val="18"/>
          <w:lang w:eastAsia="en-US"/>
          <w14:ligatures w14:val="standardContextual"/>
        </w:rPr>
        <w:t xml:space="preserve">. </w:t>
      </w:r>
      <w:r w:rsidR="004D6BB8" w:rsidRPr="00765CD7">
        <w:rPr>
          <w:rFonts w:asciiTheme="minorHAnsi" w:eastAsiaTheme="minorHAnsi" w:hAnsiTheme="minorHAnsi" w:cstheme="minorHAnsi"/>
          <w:b/>
          <w:bCs/>
          <w:i/>
          <w:iCs/>
          <w:color w:val="000000"/>
          <w:sz w:val="18"/>
          <w:szCs w:val="18"/>
          <w:lang w:eastAsia="en-US"/>
          <w14:ligatures w14:val="standardContextual"/>
        </w:rPr>
        <w:t>Rg</w:t>
      </w:r>
      <w:r w:rsidR="004D6BB8" w:rsidRPr="00765CD7">
        <w:rPr>
          <w:rFonts w:asciiTheme="minorHAnsi" w:eastAsiaTheme="minorHAnsi" w:hAnsiTheme="minorHAnsi" w:cstheme="minorHAnsi"/>
          <w:color w:val="000000"/>
          <w:sz w:val="18"/>
          <w:szCs w:val="18"/>
          <w:lang w:eastAsia="en-US"/>
          <w14:ligatures w14:val="standardContextual"/>
        </w:rPr>
        <w:t xml:space="preserve"> § 362).</w:t>
      </w:r>
    </w:p>
  </w:footnote>
  <w:footnote w:id="496">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D6BB8" w:rsidRPr="00765CD7">
        <w:rPr>
          <w:rFonts w:asciiTheme="minorHAnsi" w:hAnsiTheme="minorHAnsi" w:cstheme="minorHAnsi"/>
          <w:b/>
          <w:bCs/>
          <w:sz w:val="18"/>
          <w:szCs w:val="18"/>
        </w:rPr>
        <w:t xml:space="preserve"> </w:t>
      </w:r>
      <w:r w:rsidR="004D6BB8" w:rsidRPr="00765CD7">
        <w:rPr>
          <w:rFonts w:asciiTheme="minorHAnsi" w:eastAsiaTheme="minorHAnsi" w:hAnsiTheme="minorHAnsi" w:cstheme="minorHAnsi"/>
          <w:b/>
          <w:bCs/>
          <w:color w:val="000000"/>
          <w:sz w:val="18"/>
          <w:szCs w:val="18"/>
          <w:lang w:eastAsia="en-US"/>
          <w14:ligatures w14:val="standardContextual"/>
        </w:rPr>
        <w:t xml:space="preserve">492. μήτ᾽ ἔαρ γιγνόμενον πολιὸν μήθ᾽ ὥριος ὄμβρος.  — </w:t>
      </w:r>
      <w:r w:rsidR="004D6BB8" w:rsidRPr="00765CD7">
        <w:rPr>
          <w:rFonts w:asciiTheme="minorHAnsi" w:eastAsiaTheme="minorHAnsi" w:hAnsiTheme="minorHAnsi" w:cstheme="minorHAnsi"/>
          <w:b/>
          <w:bCs/>
          <w:color w:val="B00004"/>
          <w:sz w:val="18"/>
          <w:szCs w:val="18"/>
          <w:lang w:eastAsia="en-US"/>
          <w14:ligatures w14:val="standardContextual"/>
        </w:rPr>
        <w:t>Ἔ</w:t>
      </w:r>
      <w:r w:rsidR="004D6BB8" w:rsidRPr="00765CD7">
        <w:rPr>
          <w:rFonts w:asciiTheme="minorHAnsi" w:eastAsiaTheme="minorHAnsi" w:hAnsiTheme="minorHAnsi" w:cstheme="minorHAnsi"/>
          <w:b/>
          <w:bCs/>
          <w:color w:val="000000"/>
          <w:sz w:val="18"/>
          <w:szCs w:val="18"/>
          <w:lang w:eastAsia="en-US"/>
          <w14:ligatures w14:val="standardContextual"/>
        </w:rPr>
        <w:t>αρ, ἔαρος (τό) </w:t>
      </w:r>
      <w:r w:rsidR="004D6BB8" w:rsidRPr="00765CD7">
        <w:rPr>
          <w:rFonts w:asciiTheme="minorHAnsi" w:eastAsiaTheme="minorHAnsi" w:hAnsiTheme="minorHAnsi" w:cstheme="minorHAnsi"/>
          <w:color w:val="000000"/>
          <w:sz w:val="18"/>
          <w:szCs w:val="18"/>
          <w:lang w:eastAsia="en-US"/>
          <w14:ligatures w14:val="standardContextual"/>
        </w:rPr>
        <w:t xml:space="preserve"> [</w:t>
      </w:r>
      <w:r w:rsidR="004D6BB8" w:rsidRPr="00765CD7">
        <w:rPr>
          <w:rFonts w:asciiTheme="minorHAnsi" w:eastAsiaTheme="minorHAnsi" w:hAnsiTheme="minorHAnsi" w:cstheme="minorHAnsi"/>
          <w:b/>
          <w:bCs/>
          <w:color w:val="000000"/>
          <w:sz w:val="18"/>
          <w:szCs w:val="18"/>
          <w:lang w:eastAsia="en-US"/>
          <w14:ligatures w14:val="standardContextual"/>
        </w:rPr>
        <w:t xml:space="preserve">ἦρ  ἦρος (τό): </w:t>
      </w:r>
      <w:r w:rsidR="004D6BB8" w:rsidRPr="00765CD7">
        <w:rPr>
          <w:rFonts w:asciiTheme="minorHAnsi" w:eastAsiaTheme="minorHAnsi" w:hAnsiTheme="minorHAnsi" w:cstheme="minorHAnsi"/>
          <w:color w:val="000000"/>
          <w:sz w:val="18"/>
          <w:szCs w:val="18"/>
          <w:lang w:eastAsia="en-US"/>
          <w14:ligatures w14:val="standardContextual"/>
        </w:rPr>
        <w:t xml:space="preserve">printemps.     </w:t>
      </w:r>
      <w:r w:rsidR="004D6BB8" w:rsidRPr="00765CD7">
        <w:rPr>
          <w:rFonts w:asciiTheme="minorHAnsi" w:eastAsiaTheme="minorHAnsi" w:hAnsiTheme="minorHAnsi" w:cstheme="minorHAnsi"/>
          <w:b/>
          <w:bCs/>
          <w:color w:val="B00004"/>
          <w:sz w:val="18"/>
          <w:szCs w:val="18"/>
          <w:lang w:eastAsia="en-US"/>
          <w14:ligatures w14:val="standardContextual"/>
        </w:rPr>
        <w:t>Π</w:t>
      </w:r>
      <w:r w:rsidR="004D6BB8" w:rsidRPr="00765CD7">
        <w:rPr>
          <w:rFonts w:asciiTheme="minorHAnsi" w:eastAsiaTheme="minorHAnsi" w:hAnsiTheme="minorHAnsi" w:cstheme="minorHAnsi"/>
          <w:b/>
          <w:bCs/>
          <w:color w:val="000000"/>
          <w:sz w:val="18"/>
          <w:szCs w:val="18"/>
          <w:lang w:eastAsia="en-US"/>
          <w14:ligatures w14:val="standardContextual"/>
        </w:rPr>
        <w:t>ολιός, ά (/</w:t>
      </w:r>
      <w:r w:rsidR="004D6BB8" w:rsidRPr="00765CD7">
        <w:rPr>
          <w:rFonts w:asciiTheme="minorHAnsi" w:eastAsiaTheme="minorHAnsi" w:hAnsiTheme="minorHAnsi" w:cstheme="minorHAnsi"/>
          <w:i/>
          <w:iCs/>
          <w:color w:val="000000"/>
          <w:sz w:val="18"/>
          <w:szCs w:val="18"/>
          <w:lang w:eastAsia="en-US"/>
          <w14:ligatures w14:val="standardContextual"/>
        </w:rPr>
        <w:t xml:space="preserve"> poét.</w:t>
      </w:r>
      <w:r w:rsidR="004D6BB8" w:rsidRPr="00765CD7">
        <w:rPr>
          <w:rFonts w:asciiTheme="minorHAnsi" w:eastAsiaTheme="minorHAnsi" w:hAnsiTheme="minorHAnsi" w:cstheme="minorHAnsi"/>
          <w:color w:val="000000"/>
          <w:sz w:val="18"/>
          <w:szCs w:val="18"/>
          <w:lang w:eastAsia="en-US"/>
          <w14:ligatures w14:val="standardContextual"/>
        </w:rPr>
        <w:t xml:space="preserve"> ός)</w:t>
      </w:r>
      <w:r w:rsidR="004D6BB8" w:rsidRPr="00765CD7">
        <w:rPr>
          <w:rFonts w:asciiTheme="minorHAnsi" w:eastAsiaTheme="minorHAnsi" w:hAnsiTheme="minorHAnsi" w:cstheme="minorHAnsi"/>
          <w:b/>
          <w:bCs/>
          <w:color w:val="000000"/>
          <w:sz w:val="18"/>
          <w:szCs w:val="18"/>
          <w:lang w:eastAsia="en-US"/>
          <w14:ligatures w14:val="standardContextual"/>
        </w:rPr>
        <w:t xml:space="preserve">, όν : </w:t>
      </w:r>
      <w:r w:rsidR="004D6BB8" w:rsidRPr="00765CD7">
        <w:rPr>
          <w:rFonts w:asciiTheme="minorHAnsi" w:eastAsiaTheme="minorHAnsi" w:hAnsiTheme="minorHAnsi" w:cstheme="minorHAnsi"/>
          <w:color w:val="000000"/>
          <w:sz w:val="18"/>
          <w:szCs w:val="18"/>
          <w:lang w:eastAsia="en-US"/>
          <w14:ligatures w14:val="standardContextual"/>
        </w:rPr>
        <w:t xml:space="preserve">gris, qui commence à blanchir ; à vieillir, qui vieillit (corps) ; blanc, </w:t>
      </w:r>
      <w:r w:rsidR="004D6BB8" w:rsidRPr="00765CD7">
        <w:rPr>
          <w:rFonts w:asciiTheme="minorHAnsi" w:eastAsiaTheme="minorHAnsi" w:hAnsiTheme="minorHAnsi" w:cstheme="minorHAnsi"/>
          <w:i/>
          <w:iCs/>
          <w:color w:val="000000"/>
          <w:sz w:val="18"/>
          <w:szCs w:val="18"/>
          <w:lang w:eastAsia="en-US"/>
          <w14:ligatures w14:val="standardContextual"/>
        </w:rPr>
        <w:t>d’où</w:t>
      </w:r>
      <w:r w:rsidR="004D6BB8" w:rsidRPr="00765CD7">
        <w:rPr>
          <w:rFonts w:asciiTheme="minorHAnsi" w:eastAsiaTheme="minorHAnsi" w:hAnsiTheme="minorHAnsi" w:cstheme="minorHAnsi"/>
          <w:color w:val="000000"/>
          <w:sz w:val="18"/>
          <w:szCs w:val="18"/>
          <w:lang w:eastAsia="en-US"/>
          <w14:ligatures w14:val="standardContextual"/>
        </w:rPr>
        <w:t xml:space="preserve"> brillant (ciel, printemps).     </w:t>
      </w:r>
      <w:r w:rsidR="004D6BB8" w:rsidRPr="00765CD7">
        <w:rPr>
          <w:rFonts w:asciiTheme="minorHAnsi" w:eastAsiaTheme="minorHAnsi" w:hAnsiTheme="minorHAnsi" w:cstheme="minorHAnsi"/>
          <w:color w:val="B10027"/>
          <w:sz w:val="18"/>
          <w:szCs w:val="18"/>
          <w:lang w:eastAsia="en-US"/>
          <w14:ligatures w14:val="standardContextual"/>
        </w:rPr>
        <w:t>῞</w:t>
      </w:r>
      <w:r w:rsidR="004D6BB8" w:rsidRPr="00765CD7">
        <w:rPr>
          <w:rFonts w:asciiTheme="minorHAnsi" w:eastAsiaTheme="minorHAnsi" w:hAnsiTheme="minorHAnsi" w:cstheme="minorHAnsi"/>
          <w:b/>
          <w:bCs/>
          <w:color w:val="B10027"/>
          <w:sz w:val="18"/>
          <w:szCs w:val="18"/>
          <w:lang w:eastAsia="en-US"/>
          <w14:ligatures w14:val="standardContextual"/>
        </w:rPr>
        <w:t>Ω</w:t>
      </w:r>
      <w:r w:rsidR="004D6BB8" w:rsidRPr="00765CD7">
        <w:rPr>
          <w:rFonts w:asciiTheme="minorHAnsi" w:eastAsiaTheme="minorHAnsi" w:hAnsiTheme="minorHAnsi" w:cstheme="minorHAnsi"/>
          <w:b/>
          <w:bCs/>
          <w:color w:val="000000"/>
          <w:sz w:val="18"/>
          <w:szCs w:val="18"/>
          <w:lang w:eastAsia="en-US"/>
          <w14:ligatures w14:val="standardContextual"/>
        </w:rPr>
        <w:t>ριος, α, ον :</w:t>
      </w:r>
      <w:r w:rsidR="004D6BB8" w:rsidRPr="00765CD7">
        <w:rPr>
          <w:rFonts w:asciiTheme="minorHAnsi" w:eastAsiaTheme="minorHAnsi" w:hAnsiTheme="minorHAnsi" w:cstheme="minorHAnsi"/>
          <w:color w:val="000000"/>
          <w:sz w:val="18"/>
          <w:szCs w:val="18"/>
          <w:lang w:eastAsia="en-US"/>
          <w14:ligatures w14:val="standardContextual"/>
        </w:rPr>
        <w:t xml:space="preserve"> qui est dans la saison, de la saison (Od, 9, 131) ; qui se fait à une époque ou dans une saison déterminée ; par suite qui se fait au moment voulu, </w:t>
      </w:r>
      <w:r w:rsidR="004D6BB8" w:rsidRPr="00765CD7">
        <w:rPr>
          <w:rFonts w:asciiTheme="minorHAnsi" w:eastAsiaTheme="minorHAnsi" w:hAnsiTheme="minorHAnsi" w:cstheme="minorHAnsi"/>
          <w:i/>
          <w:iCs/>
          <w:color w:val="000000"/>
          <w:sz w:val="18"/>
          <w:szCs w:val="18"/>
          <w:lang w:eastAsia="en-US"/>
          <w14:ligatures w14:val="standardContextual"/>
        </w:rPr>
        <w:t>d’où</w:t>
      </w:r>
      <w:r w:rsidR="004D6BB8" w:rsidRPr="00765CD7">
        <w:rPr>
          <w:rFonts w:asciiTheme="minorHAnsi" w:eastAsiaTheme="minorHAnsi" w:hAnsiTheme="minorHAnsi" w:cstheme="minorHAnsi"/>
          <w:color w:val="000000"/>
          <w:sz w:val="18"/>
          <w:szCs w:val="18"/>
          <w:lang w:eastAsia="en-US"/>
          <w14:ligatures w14:val="standardContextual"/>
        </w:rPr>
        <w:t xml:space="preserve"> mûr, opportun ; propice, favorable ; qui est dans la belle saison, la fleur de l’âge.       </w:t>
      </w:r>
      <w:r w:rsidR="004D6BB8" w:rsidRPr="00765CD7">
        <w:rPr>
          <w:rFonts w:asciiTheme="minorHAnsi" w:eastAsiaTheme="minorHAnsi" w:hAnsiTheme="minorHAnsi" w:cstheme="minorHAnsi"/>
          <w:color w:val="000000"/>
          <w:sz w:val="18"/>
          <w:szCs w:val="18"/>
          <w:lang w:eastAsia="en-US"/>
          <w14:ligatures w14:val="standardContextual"/>
        </w:rPr>
        <w:br/>
        <w:t xml:space="preserve">        </w:t>
      </w:r>
      <w:r w:rsidR="004D6BB8" w:rsidRPr="00765CD7">
        <w:rPr>
          <w:rFonts w:asciiTheme="minorHAnsi" w:eastAsiaTheme="minorHAnsi" w:hAnsiTheme="minorHAnsi" w:cstheme="minorHAnsi"/>
          <w:b/>
          <w:bCs/>
          <w:color w:val="B10027"/>
          <w:sz w:val="18"/>
          <w:szCs w:val="18"/>
          <w:lang w:eastAsia="en-US"/>
          <w14:ligatures w14:val="standardContextual"/>
        </w:rPr>
        <w:t>NB</w:t>
      </w:r>
      <w:r w:rsidR="004D6BB8" w:rsidRPr="00765CD7">
        <w:rPr>
          <w:rFonts w:asciiTheme="minorHAnsi" w:eastAsiaTheme="minorHAnsi" w:hAnsiTheme="minorHAnsi" w:cstheme="minorHAnsi"/>
          <w:color w:val="B10027"/>
          <w:sz w:val="18"/>
          <w:szCs w:val="18"/>
          <w:lang w:eastAsia="en-US"/>
          <w14:ligatures w14:val="standardContextual"/>
        </w:rPr>
        <w:t xml:space="preserve">. </w:t>
      </w:r>
      <w:r w:rsidR="004D6BB8" w:rsidRPr="00765CD7">
        <w:rPr>
          <w:rFonts w:asciiTheme="minorHAnsi" w:eastAsiaTheme="minorHAnsi" w:hAnsiTheme="minorHAnsi" w:cstheme="minorHAnsi"/>
          <w:color w:val="000000"/>
          <w:sz w:val="18"/>
          <w:szCs w:val="18"/>
          <w:lang w:eastAsia="en-US"/>
          <w14:ligatures w14:val="standardContextual"/>
        </w:rPr>
        <w:t xml:space="preserve">Pour West : </w:t>
      </w:r>
      <w:r w:rsidR="004D6BB8" w:rsidRPr="00765CD7">
        <w:rPr>
          <w:rFonts w:asciiTheme="minorHAnsi" w:eastAsiaTheme="minorHAnsi" w:hAnsiTheme="minorHAnsi" w:cstheme="minorHAnsi"/>
          <w:b/>
          <w:bCs/>
          <w:color w:val="000000"/>
          <w:sz w:val="18"/>
          <w:szCs w:val="18"/>
          <w:lang w:eastAsia="en-US"/>
          <w14:ligatures w14:val="standardContextual"/>
        </w:rPr>
        <w:t xml:space="preserve">γιγνόμενον </w:t>
      </w:r>
      <w:r w:rsidR="004D6BB8" w:rsidRPr="00765CD7">
        <w:rPr>
          <w:rFonts w:asciiTheme="minorHAnsi" w:eastAsiaTheme="minorHAnsi" w:hAnsiTheme="minorHAnsi" w:cstheme="minorHAnsi"/>
          <w:color w:val="000000"/>
          <w:sz w:val="18"/>
          <w:szCs w:val="18"/>
          <w:lang w:eastAsia="en-US"/>
          <w14:ligatures w14:val="standardContextual"/>
        </w:rPr>
        <w:t>is absolute, ‘bright spring coming’, not ‘spring becoming bright’.</w:t>
      </w:r>
      <w:r w:rsidRPr="00765CD7">
        <w:rPr>
          <w:rFonts w:asciiTheme="minorHAnsi" w:hAnsiTheme="minorHAnsi" w:cstheme="minorHAnsi"/>
          <w:b/>
          <w:bCs/>
          <w:sz w:val="18"/>
          <w:szCs w:val="18"/>
        </w:rPr>
        <w:t xml:space="preserve"> </w:t>
      </w:r>
    </w:p>
  </w:footnote>
  <w:footnote w:id="497">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4D6BB8" w:rsidRPr="00765CD7">
        <w:rPr>
          <w:rFonts w:asciiTheme="minorHAnsi" w:eastAsiaTheme="minorHAnsi" w:hAnsiTheme="minorHAnsi" w:cstheme="minorHAnsi"/>
          <w:b/>
          <w:bCs/>
          <w:color w:val="000000"/>
          <w:sz w:val="18"/>
          <w:szCs w:val="18"/>
          <w:lang w:eastAsia="en-US"/>
          <w14:ligatures w14:val="standardContextual"/>
        </w:rPr>
        <w:t>493. πὰρ δ᾽ ἴθι χάλκειον [</w:t>
      </w:r>
      <w:r w:rsidR="004D6BB8" w:rsidRPr="00765CD7">
        <w:rPr>
          <w:rFonts w:asciiTheme="minorHAnsi" w:eastAsiaTheme="minorHAnsi" w:hAnsiTheme="minorHAnsi" w:cstheme="minorHAnsi"/>
          <w:color w:val="B00004"/>
          <w:sz w:val="18"/>
          <w:szCs w:val="18"/>
          <w:lang w:eastAsia="en-US"/>
          <w14:ligatures w14:val="standardContextual"/>
        </w:rPr>
        <w:t>Χ</w:t>
      </w:r>
      <w:r w:rsidR="004D6BB8" w:rsidRPr="00765CD7">
        <w:rPr>
          <w:rFonts w:asciiTheme="minorHAnsi" w:eastAsiaTheme="minorHAnsi" w:hAnsiTheme="minorHAnsi" w:cstheme="minorHAnsi"/>
          <w:color w:val="000000"/>
          <w:sz w:val="18"/>
          <w:szCs w:val="18"/>
          <w:lang w:eastAsia="en-US"/>
          <w14:ligatures w14:val="standardContextual"/>
        </w:rPr>
        <w:t>αλκεῖον, West</w:t>
      </w:r>
      <w:r w:rsidR="004D6BB8" w:rsidRPr="00765CD7">
        <w:rPr>
          <w:rFonts w:asciiTheme="minorHAnsi" w:eastAsiaTheme="minorHAnsi" w:hAnsiTheme="minorHAnsi" w:cstheme="minorHAnsi"/>
          <w:b/>
          <w:bCs/>
          <w:color w:val="000000"/>
          <w:sz w:val="18"/>
          <w:szCs w:val="18"/>
          <w:lang w:eastAsia="en-US"/>
          <w14:ligatures w14:val="standardContextual"/>
        </w:rPr>
        <w:t xml:space="preserve">] θῶκον καὶ ἐπαλέα λέσχην  —  </w:t>
      </w:r>
      <w:r w:rsidR="004D6BB8" w:rsidRPr="00765CD7">
        <w:rPr>
          <w:rFonts w:asciiTheme="minorHAnsi" w:eastAsiaTheme="minorHAnsi" w:hAnsiTheme="minorHAnsi" w:cstheme="minorHAnsi"/>
          <w:b/>
          <w:bCs/>
          <w:color w:val="B00004"/>
          <w:sz w:val="18"/>
          <w:szCs w:val="18"/>
          <w:lang w:eastAsia="en-US"/>
          <w14:ligatures w14:val="standardContextual"/>
        </w:rPr>
        <w:t>Π</w:t>
      </w:r>
      <w:r w:rsidR="004D6BB8" w:rsidRPr="00765CD7">
        <w:rPr>
          <w:rFonts w:asciiTheme="minorHAnsi" w:eastAsiaTheme="minorHAnsi" w:hAnsiTheme="minorHAnsi" w:cstheme="minorHAnsi"/>
          <w:b/>
          <w:bCs/>
          <w:color w:val="000000"/>
          <w:sz w:val="18"/>
          <w:szCs w:val="18"/>
          <w:lang w:eastAsia="en-US"/>
          <w14:ligatures w14:val="standardContextual"/>
        </w:rPr>
        <w:t>αρέρχομαι</w:t>
      </w:r>
      <w:r w:rsidR="004D6BB8" w:rsidRPr="00765CD7">
        <w:rPr>
          <w:rFonts w:asciiTheme="minorHAnsi" w:eastAsiaTheme="minorHAnsi" w:hAnsiTheme="minorHAnsi" w:cstheme="minorHAnsi"/>
          <w:color w:val="000000"/>
          <w:sz w:val="18"/>
          <w:szCs w:val="18"/>
          <w:lang w:eastAsia="en-US"/>
          <w14:ligatures w14:val="standardContextual"/>
        </w:rPr>
        <w:t> </w:t>
      </w:r>
      <w:r w:rsidR="004D6BB8" w:rsidRPr="00765CD7">
        <w:rPr>
          <w:rFonts w:asciiTheme="minorHAnsi" w:eastAsiaTheme="minorHAnsi" w:hAnsiTheme="minorHAnsi" w:cstheme="minorHAnsi"/>
          <w:b/>
          <w:bCs/>
          <w:color w:val="000000"/>
          <w:sz w:val="18"/>
          <w:szCs w:val="18"/>
          <w:lang w:eastAsia="en-US"/>
          <w14:ligatures w14:val="standardContextual"/>
        </w:rPr>
        <w:t>—:</w:t>
      </w:r>
      <w:r w:rsidR="004D6BB8" w:rsidRPr="00765CD7">
        <w:rPr>
          <w:rFonts w:asciiTheme="minorHAnsi" w:eastAsiaTheme="minorHAnsi" w:hAnsiTheme="minorHAnsi" w:cstheme="minorHAnsi"/>
          <w:color w:val="000000"/>
          <w:sz w:val="18"/>
          <w:szCs w:val="18"/>
          <w:lang w:eastAsia="en-US"/>
          <w14:ligatures w14:val="standardContextual"/>
        </w:rPr>
        <w:t xml:space="preserve"> passer à côté ou devant ; passer outre.  </w:t>
      </w:r>
      <w:r w:rsidR="004D6BB8" w:rsidRPr="00765CD7">
        <w:rPr>
          <w:rFonts w:asciiTheme="minorHAnsi" w:eastAsiaTheme="minorHAnsi" w:hAnsiTheme="minorHAnsi" w:cstheme="minorHAnsi"/>
          <w:b/>
          <w:bCs/>
          <w:color w:val="000000"/>
          <w:sz w:val="18"/>
          <w:szCs w:val="18"/>
          <w:lang w:eastAsia="en-US"/>
          <w14:ligatures w14:val="standardContextual"/>
        </w:rPr>
        <w:t>πὰρἴθι</w:t>
      </w:r>
      <w:r w:rsidR="004D6BB8" w:rsidRPr="00765CD7">
        <w:rPr>
          <w:rFonts w:asciiTheme="minorHAnsi" w:eastAsiaTheme="minorHAnsi" w:hAnsiTheme="minorHAnsi" w:cstheme="minorHAnsi"/>
          <w:color w:val="000000"/>
          <w:sz w:val="18"/>
          <w:szCs w:val="18"/>
          <w:lang w:eastAsia="en-US"/>
          <w14:ligatures w14:val="standardContextual"/>
        </w:rPr>
        <w:t xml:space="preserve"> : impér. 2° sg.</w:t>
      </w:r>
      <w:r w:rsidR="004D6BB8" w:rsidRPr="00765CD7">
        <w:rPr>
          <w:rFonts w:asciiTheme="minorHAnsi" w:eastAsiaTheme="minorHAnsi" w:hAnsiTheme="minorHAnsi" w:cstheme="minorHAnsi"/>
          <w:b/>
          <w:bCs/>
          <w:color w:val="000000"/>
          <w:sz w:val="18"/>
          <w:szCs w:val="18"/>
          <w:lang w:eastAsia="en-US"/>
          <w14:ligatures w14:val="standardContextual"/>
        </w:rPr>
        <w:t xml:space="preserve">   </w:t>
      </w:r>
      <w:r w:rsidR="004D6BB8" w:rsidRPr="00765CD7">
        <w:rPr>
          <w:rFonts w:asciiTheme="minorHAnsi" w:eastAsiaTheme="minorHAnsi" w:hAnsiTheme="minorHAnsi" w:cstheme="minorHAnsi"/>
          <w:color w:val="000000"/>
          <w:sz w:val="18"/>
          <w:szCs w:val="18"/>
          <w:lang w:eastAsia="en-US"/>
          <w14:ligatures w14:val="standardContextual"/>
        </w:rPr>
        <w:t xml:space="preserve"> </w:t>
      </w:r>
      <w:r w:rsidR="004D6BB8" w:rsidRPr="00765CD7">
        <w:rPr>
          <w:rFonts w:asciiTheme="minorHAnsi" w:eastAsiaTheme="minorHAnsi" w:hAnsiTheme="minorHAnsi" w:cstheme="minorHAnsi"/>
          <w:b/>
          <w:bCs/>
          <w:color w:val="000000"/>
          <w:sz w:val="18"/>
          <w:szCs w:val="18"/>
          <w:lang w:eastAsia="en-US"/>
          <w14:ligatures w14:val="standardContextual"/>
        </w:rPr>
        <w:t xml:space="preserve"> </w:t>
      </w:r>
      <w:r w:rsidR="004D6BB8" w:rsidRPr="00765CD7">
        <w:rPr>
          <w:rFonts w:asciiTheme="minorHAnsi" w:eastAsiaTheme="minorHAnsi" w:hAnsiTheme="minorHAnsi" w:cstheme="minorHAnsi"/>
          <w:b/>
          <w:bCs/>
          <w:color w:val="B00004"/>
          <w:sz w:val="18"/>
          <w:szCs w:val="18"/>
          <w:lang w:eastAsia="en-US"/>
          <w14:ligatures w14:val="standardContextual"/>
        </w:rPr>
        <w:t>Θ</w:t>
      </w:r>
      <w:r w:rsidR="004D6BB8" w:rsidRPr="00765CD7">
        <w:rPr>
          <w:rFonts w:asciiTheme="minorHAnsi" w:eastAsiaTheme="minorHAnsi" w:hAnsiTheme="minorHAnsi" w:cstheme="minorHAnsi"/>
          <w:b/>
          <w:bCs/>
          <w:color w:val="000000"/>
          <w:sz w:val="18"/>
          <w:szCs w:val="18"/>
          <w:lang w:eastAsia="en-US"/>
          <w14:ligatures w14:val="standardContextual"/>
        </w:rPr>
        <w:t xml:space="preserve">ῶκος, ου, (ὁ) : </w:t>
      </w:r>
      <w:r w:rsidR="004D6BB8" w:rsidRPr="00765CD7">
        <w:rPr>
          <w:rFonts w:asciiTheme="minorHAnsi" w:eastAsiaTheme="minorHAnsi" w:hAnsiTheme="minorHAnsi" w:cstheme="minorHAnsi"/>
          <w:color w:val="000000"/>
          <w:sz w:val="18"/>
          <w:szCs w:val="18"/>
          <w:lang w:eastAsia="en-US"/>
          <w14:ligatures w14:val="standardContextual"/>
        </w:rPr>
        <w:t xml:space="preserve">siège, chaise (Hom ; Pd ; Hdt) ; </w:t>
      </w:r>
      <w:r w:rsidR="004D6BB8" w:rsidRPr="00765CD7">
        <w:rPr>
          <w:rFonts w:asciiTheme="minorHAnsi" w:eastAsiaTheme="minorHAnsi" w:hAnsiTheme="minorHAnsi" w:cstheme="minorHAnsi"/>
          <w:b/>
          <w:bCs/>
          <w:color w:val="000000"/>
          <w:sz w:val="18"/>
          <w:szCs w:val="18"/>
          <w:lang w:eastAsia="en-US"/>
          <w14:ligatures w14:val="standardContextual"/>
        </w:rPr>
        <w:t xml:space="preserve">–2)  </w:t>
      </w:r>
      <w:r w:rsidR="004D6BB8" w:rsidRPr="00765CD7">
        <w:rPr>
          <w:rFonts w:asciiTheme="minorHAnsi" w:eastAsiaTheme="minorHAnsi" w:hAnsiTheme="minorHAnsi" w:cstheme="minorHAnsi"/>
          <w:color w:val="000000"/>
          <w:sz w:val="18"/>
          <w:szCs w:val="18"/>
          <w:lang w:eastAsia="en-US"/>
          <w14:ligatures w14:val="standardContextual"/>
        </w:rPr>
        <w:t xml:space="preserve"> siège </w:t>
      </w:r>
      <w:r w:rsidR="004D6BB8" w:rsidRPr="00765CD7">
        <w:rPr>
          <w:rFonts w:asciiTheme="minorHAnsi" w:eastAsiaTheme="minorHAnsi" w:hAnsiTheme="minorHAnsi" w:cstheme="minorHAnsi"/>
          <w:i/>
          <w:iCs/>
          <w:color w:val="000000"/>
          <w:sz w:val="18"/>
          <w:szCs w:val="18"/>
          <w:lang w:eastAsia="en-US"/>
          <w14:ligatures w14:val="standardContextual"/>
        </w:rPr>
        <w:t>d’où</w:t>
      </w:r>
      <w:r w:rsidR="004D6BB8" w:rsidRPr="00765CD7">
        <w:rPr>
          <w:rFonts w:asciiTheme="minorHAnsi" w:eastAsiaTheme="minorHAnsi" w:hAnsiTheme="minorHAnsi" w:cstheme="minorHAnsi"/>
          <w:color w:val="000000"/>
          <w:sz w:val="18"/>
          <w:szCs w:val="18"/>
          <w:lang w:eastAsia="en-US"/>
          <w14:ligatures w14:val="standardContextual"/>
        </w:rPr>
        <w:t xml:space="preserve"> fonction de prêtre ou d’évèque (Anth) ; </w:t>
      </w:r>
      <w:r w:rsidR="004D6BB8" w:rsidRPr="00765CD7">
        <w:rPr>
          <w:rFonts w:asciiTheme="minorHAnsi" w:eastAsiaTheme="minorHAnsi" w:hAnsiTheme="minorHAnsi" w:cstheme="minorHAnsi"/>
          <w:b/>
          <w:bCs/>
          <w:color w:val="000000"/>
          <w:sz w:val="18"/>
          <w:szCs w:val="18"/>
          <w:lang w:eastAsia="en-US"/>
          <w14:ligatures w14:val="standardContextual"/>
        </w:rPr>
        <w:t xml:space="preserve">–3) </w:t>
      </w:r>
      <w:r w:rsidR="004D6BB8" w:rsidRPr="00765CD7">
        <w:rPr>
          <w:rFonts w:asciiTheme="minorHAnsi" w:eastAsiaTheme="minorHAnsi" w:hAnsiTheme="minorHAnsi" w:cstheme="minorHAnsi"/>
          <w:color w:val="000000"/>
          <w:sz w:val="18"/>
          <w:szCs w:val="18"/>
          <w:lang w:eastAsia="en-US"/>
          <w14:ligatures w14:val="standardContextual"/>
        </w:rPr>
        <w:t xml:space="preserve"> action de siéger dans  une assemblée (Hom ; Hdt).  </w:t>
      </w:r>
      <w:r w:rsidR="004D6BB8" w:rsidRPr="00765CD7">
        <w:rPr>
          <w:rFonts w:asciiTheme="minorHAnsi" w:eastAsiaTheme="minorHAnsi" w:hAnsiTheme="minorHAnsi" w:cstheme="minorHAnsi"/>
          <w:b/>
          <w:bCs/>
          <w:color w:val="B00004"/>
          <w:sz w:val="18"/>
          <w:szCs w:val="18"/>
          <w:lang w:eastAsia="en-US"/>
          <w14:ligatures w14:val="standardContextual"/>
        </w:rPr>
        <w:t>Χ</w:t>
      </w:r>
      <w:r w:rsidR="004D6BB8" w:rsidRPr="00765CD7">
        <w:rPr>
          <w:rFonts w:asciiTheme="minorHAnsi" w:eastAsiaTheme="minorHAnsi" w:hAnsiTheme="minorHAnsi" w:cstheme="minorHAnsi"/>
          <w:b/>
          <w:bCs/>
          <w:color w:val="000000"/>
          <w:sz w:val="18"/>
          <w:szCs w:val="18"/>
          <w:lang w:eastAsia="en-US"/>
          <w14:ligatures w14:val="standardContextual"/>
        </w:rPr>
        <w:t>άλκειος, α, ον :</w:t>
      </w:r>
      <w:r w:rsidR="004D6BB8" w:rsidRPr="00765CD7">
        <w:rPr>
          <w:rFonts w:asciiTheme="minorHAnsi" w:eastAsiaTheme="minorHAnsi" w:hAnsiTheme="minorHAnsi" w:cstheme="minorHAnsi"/>
          <w:color w:val="000000"/>
          <w:sz w:val="18"/>
          <w:szCs w:val="18"/>
          <w:lang w:eastAsia="en-US"/>
          <w14:ligatures w14:val="standardContextual"/>
        </w:rPr>
        <w:t xml:space="preserve"> </w:t>
      </w:r>
      <w:r w:rsidR="004D6BB8" w:rsidRPr="00765CD7">
        <w:rPr>
          <w:rFonts w:asciiTheme="minorHAnsi" w:eastAsiaTheme="minorHAnsi" w:hAnsiTheme="minorHAnsi" w:cstheme="minorHAnsi"/>
          <w:i/>
          <w:iCs/>
          <w:color w:val="000000"/>
          <w:sz w:val="18"/>
          <w:szCs w:val="18"/>
          <w:lang w:eastAsia="en-US"/>
          <w14:ligatures w14:val="standardContextual"/>
        </w:rPr>
        <w:t>poét</w:t>
      </w:r>
      <w:r w:rsidR="004D6BB8" w:rsidRPr="00765CD7">
        <w:rPr>
          <w:rFonts w:asciiTheme="minorHAnsi" w:eastAsiaTheme="minorHAnsi" w:hAnsiTheme="minorHAnsi" w:cstheme="minorHAnsi"/>
          <w:color w:val="000000"/>
          <w:sz w:val="18"/>
          <w:szCs w:val="18"/>
          <w:lang w:eastAsia="en-US"/>
          <w14:ligatures w14:val="standardContextual"/>
        </w:rPr>
        <w:t xml:space="preserve">. cō  </w:t>
      </w:r>
      <w:r w:rsidR="004D6BB8" w:rsidRPr="00765CD7">
        <w:rPr>
          <w:rFonts w:asciiTheme="minorHAnsi" w:eastAsiaTheme="minorHAnsi" w:hAnsiTheme="minorHAnsi" w:cstheme="minorHAnsi"/>
          <w:b/>
          <w:bCs/>
          <w:color w:val="B00004"/>
          <w:sz w:val="18"/>
          <w:szCs w:val="18"/>
          <w:lang w:eastAsia="en-US"/>
          <w14:ligatures w14:val="standardContextual"/>
        </w:rPr>
        <w:t>Χ</w:t>
      </w:r>
      <w:r w:rsidR="004D6BB8" w:rsidRPr="00765CD7">
        <w:rPr>
          <w:rFonts w:asciiTheme="minorHAnsi" w:eastAsiaTheme="minorHAnsi" w:hAnsiTheme="minorHAnsi" w:cstheme="minorHAnsi"/>
          <w:b/>
          <w:bCs/>
          <w:color w:val="000000"/>
          <w:sz w:val="18"/>
          <w:szCs w:val="18"/>
          <w:lang w:eastAsia="en-US"/>
          <w14:ligatures w14:val="standardContextual"/>
        </w:rPr>
        <w:t>άλκεος</w:t>
      </w:r>
      <w:r w:rsidR="004D6BB8" w:rsidRPr="00765CD7">
        <w:rPr>
          <w:rFonts w:asciiTheme="minorHAnsi" w:eastAsiaTheme="minorHAnsi" w:hAnsiTheme="minorHAnsi" w:cstheme="minorHAnsi"/>
          <w:color w:val="000000"/>
          <w:sz w:val="18"/>
          <w:szCs w:val="18"/>
          <w:lang w:eastAsia="en-US"/>
          <w14:ligatures w14:val="standardContextual"/>
        </w:rPr>
        <w:t xml:space="preserve"> (contr. Att. </w:t>
      </w:r>
      <w:r w:rsidR="004D6BB8" w:rsidRPr="00765CD7">
        <w:rPr>
          <w:rFonts w:asciiTheme="minorHAnsi" w:eastAsiaTheme="minorHAnsi" w:hAnsiTheme="minorHAnsi" w:cstheme="minorHAnsi"/>
          <w:b/>
          <w:bCs/>
          <w:color w:val="000000"/>
          <w:sz w:val="18"/>
          <w:szCs w:val="18"/>
          <w:lang w:eastAsia="en-US"/>
          <w14:ligatures w14:val="standardContextual"/>
        </w:rPr>
        <w:t>χαλκοῦς</w:t>
      </w:r>
      <w:r w:rsidR="004D6BB8" w:rsidRPr="00765CD7">
        <w:rPr>
          <w:rFonts w:asciiTheme="minorHAnsi" w:eastAsiaTheme="minorHAnsi" w:hAnsiTheme="minorHAnsi" w:cstheme="minorHAnsi"/>
          <w:color w:val="000000"/>
          <w:sz w:val="18"/>
          <w:szCs w:val="18"/>
          <w:lang w:eastAsia="en-US"/>
          <w14:ligatures w14:val="standardContextual"/>
        </w:rPr>
        <w:t xml:space="preserve">) : de bronze   […].   </w:t>
      </w:r>
      <w:r w:rsidR="004D6BB8" w:rsidRPr="00765CD7">
        <w:rPr>
          <w:rFonts w:asciiTheme="minorHAnsi" w:eastAsiaTheme="minorHAnsi" w:hAnsiTheme="minorHAnsi" w:cstheme="minorHAnsi"/>
          <w:b/>
          <w:bCs/>
          <w:color w:val="B00004"/>
          <w:sz w:val="18"/>
          <w:szCs w:val="18"/>
          <w:lang w:eastAsia="en-US"/>
          <w14:ligatures w14:val="standardContextual"/>
        </w:rPr>
        <w:t>Χ</w:t>
      </w:r>
      <w:r w:rsidR="004D6BB8" w:rsidRPr="00765CD7">
        <w:rPr>
          <w:rFonts w:asciiTheme="minorHAnsi" w:eastAsiaTheme="minorHAnsi" w:hAnsiTheme="minorHAnsi" w:cstheme="minorHAnsi"/>
          <w:b/>
          <w:bCs/>
          <w:color w:val="000000"/>
          <w:sz w:val="18"/>
          <w:szCs w:val="18"/>
          <w:lang w:eastAsia="en-US"/>
          <w14:ligatures w14:val="standardContextual"/>
        </w:rPr>
        <w:t>αλκεῖον, ου, (τό) :</w:t>
      </w:r>
      <w:r w:rsidR="004D6BB8" w:rsidRPr="00765CD7">
        <w:rPr>
          <w:rFonts w:asciiTheme="minorHAnsi" w:eastAsiaTheme="minorHAnsi" w:hAnsiTheme="minorHAnsi" w:cstheme="minorHAnsi"/>
          <w:color w:val="000000"/>
          <w:sz w:val="18"/>
          <w:szCs w:val="18"/>
          <w:lang w:eastAsia="en-US"/>
          <w14:ligatures w14:val="standardContextual"/>
        </w:rPr>
        <w:t xml:space="preserve"> atelier, forge.    </w:t>
      </w:r>
      <w:r w:rsidR="004D6BB8" w:rsidRPr="00765CD7">
        <w:rPr>
          <w:rFonts w:asciiTheme="minorHAnsi" w:eastAsiaTheme="minorHAnsi" w:hAnsiTheme="minorHAnsi" w:cstheme="minorHAnsi"/>
          <w:b/>
          <w:bCs/>
          <w:color w:val="B00004"/>
          <w:sz w:val="18"/>
          <w:szCs w:val="18"/>
          <w:lang w:eastAsia="en-US"/>
          <w14:ligatures w14:val="standardContextual"/>
        </w:rPr>
        <w:t>Ἐ</w:t>
      </w:r>
      <w:r w:rsidR="004D6BB8" w:rsidRPr="00765CD7">
        <w:rPr>
          <w:rFonts w:asciiTheme="minorHAnsi" w:eastAsiaTheme="minorHAnsi" w:hAnsiTheme="minorHAnsi" w:cstheme="minorHAnsi"/>
          <w:b/>
          <w:bCs/>
          <w:color w:val="000000"/>
          <w:sz w:val="18"/>
          <w:szCs w:val="18"/>
          <w:lang w:eastAsia="en-US"/>
          <w14:ligatures w14:val="standardContextual"/>
        </w:rPr>
        <w:t>παλής, ής, ές :</w:t>
      </w:r>
      <w:r w:rsidR="004D6BB8" w:rsidRPr="00765CD7">
        <w:rPr>
          <w:rFonts w:asciiTheme="minorHAnsi" w:eastAsiaTheme="minorHAnsi" w:hAnsiTheme="minorHAnsi" w:cstheme="minorHAnsi"/>
          <w:color w:val="000000"/>
          <w:sz w:val="18"/>
          <w:szCs w:val="18"/>
          <w:lang w:eastAsia="en-US"/>
          <w14:ligatures w14:val="standardContextual"/>
        </w:rPr>
        <w:t xml:space="preserve">  chaud </w:t>
      </w:r>
      <w:r w:rsidR="004D6BB8" w:rsidRPr="00765CD7">
        <w:rPr>
          <w:rFonts w:asciiTheme="minorHAnsi" w:eastAsiaTheme="minorHAnsi" w:hAnsiTheme="minorHAnsi" w:cstheme="minorHAnsi"/>
          <w:i/>
          <w:iCs/>
          <w:color w:val="000000"/>
          <w:sz w:val="18"/>
          <w:szCs w:val="18"/>
          <w:lang w:eastAsia="en-US"/>
          <w14:ligatures w14:val="standardContextual"/>
        </w:rPr>
        <w:t>ou</w:t>
      </w:r>
      <w:r w:rsidR="004D6BB8" w:rsidRPr="00765CD7">
        <w:rPr>
          <w:rFonts w:asciiTheme="minorHAnsi" w:eastAsiaTheme="minorHAnsi" w:hAnsiTheme="minorHAnsi" w:cstheme="minorHAnsi"/>
          <w:color w:val="000000"/>
          <w:sz w:val="18"/>
          <w:szCs w:val="18"/>
          <w:lang w:eastAsia="en-US"/>
          <w14:ligatures w14:val="standardContextual"/>
        </w:rPr>
        <w:t xml:space="preserve"> échauffant, </w:t>
      </w:r>
      <w:r w:rsidR="004D6BB8" w:rsidRPr="00765CD7">
        <w:rPr>
          <w:rFonts w:asciiTheme="minorHAnsi" w:eastAsiaTheme="minorHAnsi" w:hAnsiTheme="minorHAnsi" w:cstheme="minorHAnsi"/>
          <w:i/>
          <w:iCs/>
          <w:color w:val="000000"/>
          <w:sz w:val="18"/>
          <w:szCs w:val="18"/>
          <w:lang w:eastAsia="en-US"/>
          <w14:ligatures w14:val="standardContextual"/>
        </w:rPr>
        <w:t>selon d’autres</w:t>
      </w:r>
      <w:r w:rsidR="004D6BB8" w:rsidRPr="00765CD7">
        <w:rPr>
          <w:rFonts w:asciiTheme="minorHAnsi" w:eastAsiaTheme="minorHAnsi" w:hAnsiTheme="minorHAnsi" w:cstheme="minorHAnsi"/>
          <w:color w:val="000000"/>
          <w:sz w:val="18"/>
          <w:szCs w:val="18"/>
          <w:lang w:eastAsia="en-US"/>
          <w14:ligatures w14:val="standardContextual"/>
        </w:rPr>
        <w:t xml:space="preserve"> ensoleillé. </w:t>
      </w:r>
      <w:r w:rsidR="004D6BB8" w:rsidRPr="00765CD7">
        <w:rPr>
          <w:rFonts w:asciiTheme="minorHAnsi" w:eastAsiaTheme="minorHAnsi" w:hAnsiTheme="minorHAnsi" w:cstheme="minorHAnsi"/>
          <w:b/>
          <w:bCs/>
          <w:color w:val="000000"/>
          <w:sz w:val="18"/>
          <w:szCs w:val="18"/>
          <w:lang w:eastAsia="en-US"/>
          <w14:ligatures w14:val="standardContextual"/>
        </w:rPr>
        <w:t xml:space="preserve">   </w:t>
      </w:r>
      <w:r w:rsidR="004D6BB8" w:rsidRPr="00765CD7">
        <w:rPr>
          <w:rFonts w:asciiTheme="minorHAnsi" w:eastAsiaTheme="minorHAnsi" w:hAnsiTheme="minorHAnsi" w:cstheme="minorHAnsi"/>
          <w:b/>
          <w:bCs/>
          <w:color w:val="B00004"/>
          <w:sz w:val="18"/>
          <w:szCs w:val="18"/>
          <w:lang w:eastAsia="en-US"/>
          <w14:ligatures w14:val="standardContextual"/>
        </w:rPr>
        <w:t>Λ</w:t>
      </w:r>
      <w:r w:rsidR="004D6BB8" w:rsidRPr="00765CD7">
        <w:rPr>
          <w:rFonts w:asciiTheme="minorHAnsi" w:eastAsiaTheme="minorHAnsi" w:hAnsiTheme="minorHAnsi" w:cstheme="minorHAnsi"/>
          <w:b/>
          <w:bCs/>
          <w:color w:val="000000"/>
          <w:sz w:val="18"/>
          <w:szCs w:val="18"/>
          <w:lang w:eastAsia="en-US"/>
          <w14:ligatures w14:val="standardContextual"/>
        </w:rPr>
        <w:t>έσχη ης (ἡ) : li</w:t>
      </w:r>
      <w:r w:rsidR="004D6BB8" w:rsidRPr="00765CD7">
        <w:rPr>
          <w:rFonts w:asciiTheme="minorHAnsi" w:eastAsiaTheme="minorHAnsi" w:hAnsiTheme="minorHAnsi" w:cstheme="minorHAnsi"/>
          <w:color w:val="000000"/>
          <w:sz w:val="18"/>
          <w:szCs w:val="18"/>
          <w:lang w:eastAsia="en-US"/>
          <w14:ligatures w14:val="standardContextual"/>
        </w:rPr>
        <w:t xml:space="preserve">eu de réunion et de conversation, parloir, portique, galerie ; 3 entretien, conversation, causerie.      </w:t>
      </w:r>
      <w:r w:rsidR="004D6BB8" w:rsidRPr="00765CD7">
        <w:rPr>
          <w:rFonts w:asciiTheme="minorHAnsi" w:eastAsiaTheme="minorHAnsi" w:hAnsiTheme="minorHAnsi" w:cstheme="minorHAnsi"/>
          <w:color w:val="000000"/>
          <w:sz w:val="18"/>
          <w:szCs w:val="18"/>
          <w:lang w:eastAsia="en-US"/>
          <w14:ligatures w14:val="standardContextual"/>
        </w:rPr>
        <w:br/>
        <w:t xml:space="preserve">        </w:t>
      </w:r>
      <w:r w:rsidR="004D6BB8" w:rsidRPr="00765CD7">
        <w:rPr>
          <w:rFonts w:asciiTheme="minorHAnsi" w:eastAsiaTheme="minorHAnsi" w:hAnsiTheme="minorHAnsi" w:cstheme="minorHAnsi"/>
          <w:b/>
          <w:bCs/>
          <w:color w:val="C00000"/>
          <w:sz w:val="18"/>
          <w:szCs w:val="18"/>
          <w:lang w:eastAsia="en-US"/>
          <w14:ligatures w14:val="standardContextual"/>
        </w:rPr>
        <w:t>NB.</w:t>
      </w:r>
      <w:r w:rsidR="004D6BB8" w:rsidRPr="00765CD7">
        <w:rPr>
          <w:rFonts w:asciiTheme="minorHAnsi" w:eastAsiaTheme="minorHAnsi" w:hAnsiTheme="minorHAnsi" w:cstheme="minorHAnsi"/>
          <w:color w:val="000000"/>
          <w:sz w:val="18"/>
          <w:szCs w:val="18"/>
          <w:lang w:eastAsia="en-US"/>
          <w14:ligatures w14:val="standardContextual"/>
        </w:rPr>
        <w:t xml:space="preserve"> West note.  </w:t>
      </w:r>
      <w:r w:rsidR="004D6BB8" w:rsidRPr="00765CD7">
        <w:rPr>
          <w:rFonts w:asciiTheme="minorHAnsi" w:eastAsiaTheme="minorHAnsi" w:hAnsiTheme="minorHAnsi" w:cstheme="minorHAnsi"/>
          <w:b/>
          <w:bCs/>
          <w:color w:val="B00004"/>
          <w:sz w:val="18"/>
          <w:szCs w:val="18"/>
          <w:lang w:eastAsia="en-US"/>
          <w14:ligatures w14:val="standardContextual"/>
        </w:rPr>
        <w:t>Χ</w:t>
      </w:r>
      <w:r w:rsidR="004D6BB8" w:rsidRPr="00765CD7">
        <w:rPr>
          <w:rFonts w:asciiTheme="minorHAnsi" w:eastAsiaTheme="minorHAnsi" w:hAnsiTheme="minorHAnsi" w:cstheme="minorHAnsi"/>
          <w:b/>
          <w:bCs/>
          <w:color w:val="000000"/>
          <w:sz w:val="18"/>
          <w:szCs w:val="18"/>
          <w:lang w:eastAsia="en-US"/>
          <w14:ligatures w14:val="standardContextual"/>
        </w:rPr>
        <w:t>αλκεῖον</w:t>
      </w:r>
      <w:r w:rsidR="004D6BB8" w:rsidRPr="00765CD7">
        <w:rPr>
          <w:rFonts w:asciiTheme="minorHAnsi" w:eastAsiaTheme="minorHAnsi" w:hAnsiTheme="minorHAnsi" w:cstheme="minorHAnsi"/>
          <w:color w:val="000000"/>
          <w:sz w:val="18"/>
          <w:szCs w:val="18"/>
          <w:lang w:eastAsia="en-US"/>
          <w14:ligatures w14:val="standardContextual"/>
        </w:rPr>
        <w:t>, selon l’accentuation de LSJ.  The warmth of the smithy made it an attractive place to congregate in winter, and those who had nowhere better to go slept there (Od. 18. 328). The smith no doubt kept his fire alight through the night; Call. fr. 260. 69 probably said that smiths are much bothered in the early morning by people asking for a light.</w:t>
      </w:r>
    </w:p>
  </w:footnote>
  <w:footnote w:id="498">
    <w:p w:rsidR="00B829B6" w:rsidRPr="00765CD7" w:rsidRDefault="00B829B6" w:rsidP="00565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5B77" w:rsidRPr="00765CD7">
        <w:rPr>
          <w:rFonts w:asciiTheme="minorHAnsi" w:eastAsiaTheme="minorHAnsi" w:hAnsiTheme="minorHAnsi" w:cstheme="minorHAnsi"/>
          <w:b/>
          <w:bCs/>
          <w:color w:val="000000"/>
          <w:sz w:val="18"/>
          <w:szCs w:val="18"/>
          <w:lang w:eastAsia="en-US"/>
          <w14:ligatures w14:val="standardContextual"/>
        </w:rPr>
        <w:t xml:space="preserve">494. ὥρῃ χειμερίῃ, ὁπότε κρύος ἀνέρα ἔργων   —    ὥρῃ χειμερίῃ : </w:t>
      </w:r>
      <w:r w:rsidR="00565B77" w:rsidRPr="00765CD7">
        <w:rPr>
          <w:rFonts w:asciiTheme="minorHAnsi" w:eastAsiaTheme="minorHAnsi" w:hAnsiTheme="minorHAnsi" w:cstheme="minorHAnsi"/>
          <w:color w:val="000000"/>
          <w:sz w:val="18"/>
          <w:szCs w:val="18"/>
          <w:lang w:eastAsia="en-US"/>
          <w14:ligatures w14:val="standardContextual"/>
        </w:rPr>
        <w:t>temporel.</w:t>
      </w:r>
      <w:r w:rsidR="00565B77" w:rsidRPr="00765CD7">
        <w:rPr>
          <w:rFonts w:asciiTheme="minorHAnsi" w:eastAsiaTheme="minorHAnsi" w:hAnsiTheme="minorHAnsi" w:cstheme="minorHAnsi"/>
          <w:b/>
          <w:bCs/>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B00004"/>
          <w:sz w:val="18"/>
          <w:szCs w:val="18"/>
          <w:lang w:eastAsia="en-US"/>
          <w14:ligatures w14:val="standardContextual"/>
        </w:rPr>
        <w:t>Ὥ</w:t>
      </w:r>
      <w:r w:rsidR="00565B77" w:rsidRPr="00765CD7">
        <w:rPr>
          <w:rFonts w:asciiTheme="minorHAnsi" w:eastAsiaTheme="minorHAnsi" w:hAnsiTheme="minorHAnsi" w:cstheme="minorHAnsi"/>
          <w:b/>
          <w:bCs/>
          <w:color w:val="000000"/>
          <w:sz w:val="18"/>
          <w:szCs w:val="18"/>
          <w:lang w:eastAsia="en-US"/>
          <w14:ligatures w14:val="standardContextual"/>
        </w:rPr>
        <w:t>ρα, ας (ἡ) ; (</w:t>
      </w:r>
      <w:r w:rsidR="00565B77" w:rsidRPr="00765CD7">
        <w:rPr>
          <w:rFonts w:asciiTheme="minorHAnsi" w:eastAsiaTheme="minorHAnsi" w:hAnsiTheme="minorHAnsi" w:cstheme="minorHAnsi"/>
          <w:i/>
          <w:iCs/>
          <w:color w:val="000000"/>
          <w:sz w:val="18"/>
          <w:szCs w:val="18"/>
          <w:u w:val="single"/>
          <w:lang w:eastAsia="en-US"/>
          <w14:ligatures w14:val="standardContextual"/>
        </w:rPr>
        <w:t>Ion</w:t>
      </w:r>
      <w:r w:rsidR="00565B77" w:rsidRPr="00765CD7">
        <w:rPr>
          <w:rFonts w:asciiTheme="minorHAnsi" w:eastAsiaTheme="minorHAnsi" w:hAnsiTheme="minorHAnsi" w:cstheme="minorHAnsi"/>
          <w:b/>
          <w:bCs/>
          <w:color w:val="000000"/>
          <w:sz w:val="18"/>
          <w:szCs w:val="18"/>
          <w:lang w:eastAsia="en-US"/>
          <w14:ligatures w14:val="standardContextual"/>
        </w:rPr>
        <w:t>.: ὥρη) :</w:t>
      </w:r>
      <w:r w:rsidR="00565B77" w:rsidRPr="00765CD7">
        <w:rPr>
          <w:rFonts w:asciiTheme="minorHAnsi" w:eastAsiaTheme="minorHAnsi" w:hAnsiTheme="minorHAnsi" w:cstheme="minorHAnsi"/>
          <w:color w:val="000000"/>
          <w:sz w:val="18"/>
          <w:szCs w:val="18"/>
          <w:lang w:eastAsia="en-US"/>
          <w14:ligatures w14:val="standardContextual"/>
        </w:rPr>
        <w:t xml:space="preserve"> temps, durée ; année ; période du jour ; saison.     </w:t>
      </w:r>
      <w:r w:rsidR="00565B77" w:rsidRPr="00765CD7">
        <w:rPr>
          <w:rFonts w:asciiTheme="minorHAnsi" w:eastAsiaTheme="minorHAnsi" w:hAnsiTheme="minorHAnsi" w:cstheme="minorHAnsi"/>
          <w:b/>
          <w:bCs/>
          <w:color w:val="B00004"/>
          <w:sz w:val="18"/>
          <w:szCs w:val="18"/>
          <w:lang w:eastAsia="en-US"/>
          <w14:ligatures w14:val="standardContextual"/>
        </w:rPr>
        <w:t>Χ</w:t>
      </w:r>
      <w:r w:rsidR="00565B77" w:rsidRPr="00765CD7">
        <w:rPr>
          <w:rFonts w:asciiTheme="minorHAnsi" w:eastAsiaTheme="minorHAnsi" w:hAnsiTheme="minorHAnsi" w:cstheme="minorHAnsi"/>
          <w:b/>
          <w:bCs/>
          <w:color w:val="000000"/>
          <w:sz w:val="18"/>
          <w:szCs w:val="18"/>
          <w:lang w:eastAsia="en-US"/>
          <w14:ligatures w14:val="standardContextual"/>
        </w:rPr>
        <w:t>ειμέριος, α (/</w:t>
      </w:r>
      <w:r w:rsidR="00565B77" w:rsidRPr="00765CD7">
        <w:rPr>
          <w:rFonts w:asciiTheme="minorHAnsi" w:eastAsiaTheme="minorHAnsi" w:hAnsiTheme="minorHAnsi" w:cstheme="minorHAnsi"/>
          <w:i/>
          <w:iCs/>
          <w:color w:val="000000"/>
          <w:sz w:val="18"/>
          <w:szCs w:val="18"/>
          <w:u w:val="single"/>
          <w:lang w:eastAsia="en-US"/>
          <w14:ligatures w14:val="standardContextual"/>
        </w:rPr>
        <w:t>att</w:t>
      </w:r>
      <w:r w:rsidR="00565B77" w:rsidRPr="00765CD7">
        <w:rPr>
          <w:rFonts w:asciiTheme="minorHAnsi" w:eastAsiaTheme="minorHAnsi" w:hAnsiTheme="minorHAnsi" w:cstheme="minorHAnsi"/>
          <w:b/>
          <w:bCs/>
          <w:color w:val="000000"/>
          <w:sz w:val="18"/>
          <w:szCs w:val="18"/>
          <w:lang w:eastAsia="en-US"/>
          <w14:ligatures w14:val="standardContextual"/>
        </w:rPr>
        <w:t>. ος), ov :</w:t>
      </w:r>
      <w:r w:rsidR="00565B77" w:rsidRPr="00765CD7">
        <w:rPr>
          <w:rFonts w:asciiTheme="minorHAnsi" w:eastAsiaTheme="minorHAnsi" w:hAnsiTheme="minorHAnsi" w:cstheme="minorHAnsi"/>
          <w:color w:val="000000"/>
          <w:sz w:val="18"/>
          <w:szCs w:val="18"/>
          <w:lang w:eastAsia="en-US"/>
          <w14:ligatures w14:val="standardContextual"/>
        </w:rPr>
        <w:t xml:space="preserve"> qui concerne le mauvais temps, orageux, pluvieux ; qui est de l’hiver, qui se fait pdt l’hiver.  </w:t>
      </w:r>
      <w:r w:rsidR="00565B77" w:rsidRPr="00765CD7">
        <w:rPr>
          <w:rFonts w:asciiTheme="minorHAnsi" w:eastAsiaTheme="minorHAnsi" w:hAnsiTheme="minorHAnsi" w:cstheme="minorHAnsi"/>
          <w:b/>
          <w:bCs/>
          <w:color w:val="B00004"/>
          <w:sz w:val="18"/>
          <w:szCs w:val="18"/>
          <w:lang w:eastAsia="en-US"/>
          <w14:ligatures w14:val="standardContextual"/>
        </w:rPr>
        <w:t>Κ</w:t>
      </w:r>
      <w:r w:rsidR="00565B77" w:rsidRPr="00765CD7">
        <w:rPr>
          <w:rFonts w:asciiTheme="minorHAnsi" w:eastAsiaTheme="minorHAnsi" w:hAnsiTheme="minorHAnsi" w:cstheme="minorHAnsi"/>
          <w:b/>
          <w:bCs/>
          <w:color w:val="000000"/>
          <w:sz w:val="18"/>
          <w:szCs w:val="18"/>
          <w:lang w:eastAsia="en-US"/>
          <w14:ligatures w14:val="standardContextual"/>
        </w:rPr>
        <w:t>ρύος, ους (τό) :</w:t>
      </w:r>
      <w:r w:rsidR="00565B77" w:rsidRPr="00765CD7">
        <w:rPr>
          <w:rFonts w:asciiTheme="minorHAnsi" w:eastAsiaTheme="minorHAnsi" w:hAnsiTheme="minorHAnsi" w:cstheme="minorHAnsi"/>
          <w:color w:val="000000"/>
          <w:sz w:val="18"/>
          <w:szCs w:val="18"/>
          <w:lang w:eastAsia="en-US"/>
          <w14:ligatures w14:val="standardContextual"/>
        </w:rPr>
        <w:t xml:space="preserve"> froid (glacial) ; frisson de crainte.</w:t>
      </w:r>
    </w:p>
  </w:footnote>
  <w:footnote w:id="499">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565B77" w:rsidRPr="00765CD7">
        <w:rPr>
          <w:rFonts w:asciiTheme="minorHAnsi" w:hAnsiTheme="minorHAnsi" w:cstheme="minorHAnsi"/>
          <w:b/>
          <w:bCs/>
          <w:sz w:val="18"/>
          <w:szCs w:val="18"/>
        </w:rPr>
        <w:t xml:space="preserve">  </w:t>
      </w:r>
      <w:r w:rsidR="00565B77" w:rsidRPr="00765CD7">
        <w:rPr>
          <w:rFonts w:asciiTheme="minorHAnsi" w:eastAsiaTheme="minorHAnsi" w:hAnsiTheme="minorHAnsi" w:cstheme="minorHAnsi"/>
          <w:b/>
          <w:bCs/>
          <w:color w:val="000000"/>
          <w:sz w:val="18"/>
          <w:szCs w:val="18"/>
          <w:lang w:eastAsia="en-US"/>
          <w14:ligatures w14:val="standardContextual"/>
        </w:rPr>
        <w:t xml:space="preserve">495. ἰσχάνει, ἔνθα κ᾽ ἄοκνος ἀνὴρ μέγα οἶκον ὀφέλλοι, —  </w:t>
      </w:r>
      <w:r w:rsidR="00565B77" w:rsidRPr="00765CD7">
        <w:rPr>
          <w:rFonts w:asciiTheme="minorHAnsi" w:eastAsiaTheme="minorHAnsi" w:hAnsiTheme="minorHAnsi" w:cstheme="minorHAnsi"/>
          <w:b/>
          <w:bCs/>
          <w:color w:val="B00004"/>
          <w:sz w:val="18"/>
          <w:szCs w:val="18"/>
          <w:lang w:eastAsia="en-US"/>
          <w14:ligatures w14:val="standardContextual"/>
        </w:rPr>
        <w:t>Ἰ</w:t>
      </w:r>
      <w:r w:rsidR="00565B77" w:rsidRPr="00765CD7">
        <w:rPr>
          <w:rFonts w:asciiTheme="minorHAnsi" w:eastAsiaTheme="minorHAnsi" w:hAnsiTheme="minorHAnsi" w:cstheme="minorHAnsi"/>
          <w:b/>
          <w:bCs/>
          <w:color w:val="000000"/>
          <w:sz w:val="18"/>
          <w:szCs w:val="18"/>
          <w:lang w:eastAsia="en-US"/>
          <w14:ligatures w14:val="standardContextual"/>
        </w:rPr>
        <w:t>σχάνω</w:t>
      </w:r>
      <w:r w:rsidR="00565B77" w:rsidRPr="00765CD7">
        <w:rPr>
          <w:rFonts w:asciiTheme="minorHAnsi" w:eastAsiaTheme="minorHAnsi" w:hAnsiTheme="minorHAnsi" w:cstheme="minorHAnsi"/>
          <w:color w:val="000000"/>
          <w:sz w:val="18"/>
          <w:szCs w:val="18"/>
          <w:lang w:eastAsia="en-US"/>
          <w14:ligatures w14:val="standardContextual"/>
        </w:rPr>
        <w:t xml:space="preserve"> [ᾰ] : retenir, arrêter : τινά, IL.</w:t>
      </w:r>
      <w:r w:rsidR="00565B77" w:rsidRPr="00765CD7">
        <w:rPr>
          <w:rFonts w:asciiTheme="minorHAnsi" w:eastAsiaTheme="minorHAnsi" w:hAnsiTheme="minorHAnsi" w:cstheme="minorHAnsi"/>
          <w:i/>
          <w:iCs/>
          <w:color w:val="000000"/>
          <w:sz w:val="18"/>
          <w:szCs w:val="18"/>
          <w:lang w:eastAsia="en-US"/>
          <w14:ligatures w14:val="standardContextual"/>
        </w:rPr>
        <w:t>,</w:t>
      </w:r>
      <w:r w:rsidR="00565B77" w:rsidRPr="00765CD7">
        <w:rPr>
          <w:rFonts w:asciiTheme="minorHAnsi" w:eastAsiaTheme="minorHAnsi" w:hAnsiTheme="minorHAnsi" w:cstheme="minorHAnsi"/>
          <w:color w:val="000000"/>
          <w:sz w:val="18"/>
          <w:szCs w:val="18"/>
          <w:lang w:eastAsia="en-US"/>
          <w14:ligatures w14:val="standardContextual"/>
        </w:rPr>
        <w:t xml:space="preserve"> qqn ; </w:t>
      </w:r>
      <w:r w:rsidR="00565B77" w:rsidRPr="00765CD7">
        <w:rPr>
          <w:rFonts w:asciiTheme="minorHAnsi" w:eastAsiaTheme="minorHAnsi" w:hAnsiTheme="minorHAnsi" w:cstheme="minorHAnsi"/>
          <w:b/>
          <w:bCs/>
          <w:color w:val="000000"/>
          <w:sz w:val="18"/>
          <w:szCs w:val="18"/>
          <w:lang w:eastAsia="en-US"/>
          <w14:ligatures w14:val="standardContextual"/>
        </w:rPr>
        <w:t>τινά τινός,</w:t>
      </w:r>
      <w:r w:rsidR="00565B77" w:rsidRPr="00765CD7">
        <w:rPr>
          <w:rFonts w:asciiTheme="minorHAnsi" w:eastAsiaTheme="minorHAnsi" w:hAnsiTheme="minorHAnsi" w:cstheme="minorHAnsi"/>
          <w:color w:val="000000"/>
          <w:sz w:val="18"/>
          <w:szCs w:val="18"/>
          <w:lang w:eastAsia="en-US"/>
          <w14:ligatures w14:val="standardContextual"/>
        </w:rPr>
        <w:t xml:space="preserve"> HÉS. : écarter qqn de qqe ch.      </w:t>
      </w:r>
      <w:r w:rsidR="00565B77" w:rsidRPr="00765CD7">
        <w:rPr>
          <w:rFonts w:asciiTheme="minorHAnsi" w:eastAsiaTheme="minorHAnsi" w:hAnsiTheme="minorHAnsi" w:cstheme="minorHAnsi"/>
          <w:b/>
          <w:bCs/>
          <w:color w:val="B00004"/>
          <w:sz w:val="18"/>
          <w:szCs w:val="18"/>
          <w:lang w:eastAsia="en-US"/>
          <w14:ligatures w14:val="standardContextual"/>
        </w:rPr>
        <w:t>Ἔ</w:t>
      </w:r>
      <w:r w:rsidR="00565B77" w:rsidRPr="00765CD7">
        <w:rPr>
          <w:rFonts w:asciiTheme="minorHAnsi" w:eastAsiaTheme="minorHAnsi" w:hAnsiTheme="minorHAnsi" w:cstheme="minorHAnsi"/>
          <w:b/>
          <w:bCs/>
          <w:color w:val="000000"/>
          <w:sz w:val="18"/>
          <w:szCs w:val="18"/>
          <w:lang w:eastAsia="en-US"/>
          <w14:ligatures w14:val="standardContextual"/>
        </w:rPr>
        <w:t xml:space="preserve">νθα, </w:t>
      </w:r>
      <w:r w:rsidR="00565B77" w:rsidRPr="00765CD7">
        <w:rPr>
          <w:rFonts w:asciiTheme="minorHAnsi" w:eastAsiaTheme="minorHAnsi" w:hAnsiTheme="minorHAnsi" w:cstheme="minorHAnsi"/>
          <w:i/>
          <w:iCs/>
          <w:color w:val="000000"/>
          <w:sz w:val="18"/>
          <w:szCs w:val="18"/>
          <w:lang w:eastAsia="en-US"/>
          <w14:ligatures w14:val="standardContextual"/>
        </w:rPr>
        <w:t>adv. dém.:</w:t>
      </w:r>
      <w:r w:rsidR="00565B77" w:rsidRPr="00765CD7">
        <w:rPr>
          <w:rFonts w:asciiTheme="minorHAnsi" w:eastAsiaTheme="minorHAnsi" w:hAnsiTheme="minorHAnsi" w:cstheme="minorHAnsi"/>
          <w:color w:val="000000"/>
          <w:sz w:val="18"/>
          <w:szCs w:val="18"/>
          <w:lang w:eastAsia="en-US"/>
          <w14:ligatures w14:val="standardContextual"/>
        </w:rPr>
        <w:t xml:space="preserve"> là-même, alors ; </w:t>
      </w:r>
      <w:r w:rsidR="00565B77" w:rsidRPr="00765CD7">
        <w:rPr>
          <w:rFonts w:asciiTheme="minorHAnsi" w:eastAsiaTheme="minorHAnsi" w:hAnsiTheme="minorHAnsi" w:cstheme="minorHAnsi"/>
          <w:i/>
          <w:iCs/>
          <w:color w:val="000000"/>
          <w:sz w:val="18"/>
          <w:szCs w:val="18"/>
          <w:lang w:eastAsia="en-US"/>
          <w14:ligatures w14:val="standardContextual"/>
        </w:rPr>
        <w:t>adv. rel.:</w:t>
      </w:r>
      <w:r w:rsidR="00565B77" w:rsidRPr="00765CD7">
        <w:rPr>
          <w:rFonts w:asciiTheme="minorHAnsi" w:eastAsiaTheme="minorHAnsi" w:hAnsiTheme="minorHAnsi" w:cstheme="minorHAnsi"/>
          <w:color w:val="000000"/>
          <w:sz w:val="18"/>
          <w:szCs w:val="18"/>
          <w:lang w:eastAsia="en-US"/>
          <w14:ligatures w14:val="standardContextual"/>
        </w:rPr>
        <w:t xml:space="preserve"> là où.   </w:t>
      </w:r>
      <w:r w:rsidR="00565B77" w:rsidRPr="00765CD7">
        <w:rPr>
          <w:rFonts w:asciiTheme="minorHAnsi" w:eastAsiaTheme="minorHAnsi" w:hAnsiTheme="minorHAnsi" w:cstheme="minorHAnsi"/>
          <w:b/>
          <w:bCs/>
          <w:color w:val="B00004"/>
          <w:sz w:val="18"/>
          <w:szCs w:val="18"/>
          <w:lang w:eastAsia="en-US"/>
          <w14:ligatures w14:val="standardContextual"/>
        </w:rPr>
        <w:t>Μ</w:t>
      </w:r>
      <w:r w:rsidR="00565B77" w:rsidRPr="00765CD7">
        <w:rPr>
          <w:rFonts w:asciiTheme="minorHAnsi" w:eastAsiaTheme="minorHAnsi" w:hAnsiTheme="minorHAnsi" w:cstheme="minorHAnsi"/>
          <w:b/>
          <w:bCs/>
          <w:color w:val="000000"/>
          <w:sz w:val="18"/>
          <w:szCs w:val="18"/>
          <w:lang w:eastAsia="en-US"/>
          <w14:ligatures w14:val="standardContextual"/>
        </w:rPr>
        <w:t xml:space="preserve">έγα, </w:t>
      </w:r>
      <w:r w:rsidR="00565B77" w:rsidRPr="00765CD7">
        <w:rPr>
          <w:rFonts w:asciiTheme="minorHAnsi" w:eastAsiaTheme="minorHAnsi" w:hAnsiTheme="minorHAnsi" w:cstheme="minorHAnsi"/>
          <w:i/>
          <w:iCs/>
          <w:color w:val="000000"/>
          <w:sz w:val="18"/>
          <w:szCs w:val="18"/>
          <w:lang w:eastAsia="en-US"/>
          <w14:ligatures w14:val="standardContextual"/>
        </w:rPr>
        <w:t>n. sg. adv</w:t>
      </w:r>
      <w:r w:rsidR="00565B77" w:rsidRPr="00765CD7">
        <w:rPr>
          <w:rFonts w:asciiTheme="minorHAnsi" w:eastAsiaTheme="minorHAnsi" w:hAnsiTheme="minorHAnsi" w:cstheme="minorHAnsi"/>
          <w:color w:val="000000"/>
          <w:sz w:val="18"/>
          <w:szCs w:val="18"/>
          <w:lang w:eastAsia="en-US"/>
          <w14:ligatures w14:val="standardContextual"/>
        </w:rPr>
        <w:t xml:space="preserve">.: fort ; grandement, très.   </w:t>
      </w:r>
      <w:r w:rsidR="00565B77" w:rsidRPr="00765CD7">
        <w:rPr>
          <w:rFonts w:asciiTheme="minorHAnsi" w:eastAsiaTheme="minorHAnsi" w:hAnsiTheme="minorHAnsi" w:cstheme="minorHAnsi"/>
          <w:b/>
          <w:bCs/>
          <w:color w:val="B00004"/>
          <w:sz w:val="18"/>
          <w:szCs w:val="18"/>
          <w:lang w:eastAsia="en-US"/>
          <w14:ligatures w14:val="standardContextual"/>
        </w:rPr>
        <w:t>Ὀ</w:t>
      </w:r>
      <w:r w:rsidR="00565B77" w:rsidRPr="00765CD7">
        <w:rPr>
          <w:rFonts w:asciiTheme="minorHAnsi" w:eastAsiaTheme="minorHAnsi" w:hAnsiTheme="minorHAnsi" w:cstheme="minorHAnsi"/>
          <w:b/>
          <w:bCs/>
          <w:color w:val="000000"/>
          <w:sz w:val="18"/>
          <w:szCs w:val="18"/>
          <w:lang w:eastAsia="en-US"/>
          <w14:ligatures w14:val="standardContextual"/>
        </w:rPr>
        <w:t>φέλλω (1)</w:t>
      </w:r>
      <w:r w:rsidR="00565B77" w:rsidRPr="00765CD7">
        <w:rPr>
          <w:rFonts w:asciiTheme="minorHAnsi" w:eastAsiaTheme="minorHAnsi" w:hAnsiTheme="minorHAnsi" w:cstheme="minorHAnsi"/>
          <w:color w:val="000000"/>
          <w:sz w:val="18"/>
          <w:szCs w:val="18"/>
          <w:lang w:eastAsia="en-US"/>
          <w14:ligatures w14:val="standardContextual"/>
        </w:rPr>
        <w:t> </w:t>
      </w:r>
      <w:r w:rsidR="00565B77" w:rsidRPr="00765CD7">
        <w:rPr>
          <w:rFonts w:asciiTheme="minorHAnsi" w:eastAsiaTheme="minorHAnsi" w:hAnsiTheme="minorHAnsi" w:cstheme="minorHAnsi"/>
          <w:b/>
          <w:bCs/>
          <w:color w:val="000000"/>
          <w:sz w:val="18"/>
          <w:szCs w:val="18"/>
          <w:lang w:eastAsia="en-US"/>
          <w14:ligatures w14:val="standardContextual"/>
        </w:rPr>
        <w:t xml:space="preserve">: </w:t>
      </w:r>
      <w:r w:rsidR="00565B77" w:rsidRPr="00765CD7">
        <w:rPr>
          <w:rFonts w:asciiTheme="minorHAnsi" w:eastAsiaTheme="minorHAnsi" w:hAnsiTheme="minorHAnsi" w:cstheme="minorHAnsi"/>
          <w:color w:val="000000"/>
          <w:sz w:val="18"/>
          <w:szCs w:val="18"/>
          <w:lang w:eastAsia="en-US"/>
          <w14:ligatures w14:val="standardContextual"/>
        </w:rPr>
        <w:t xml:space="preserve">devoir, être redevable de (+ acc.).    </w:t>
      </w:r>
      <w:r w:rsidR="00565B77" w:rsidRPr="00765CD7">
        <w:rPr>
          <w:rFonts w:asciiTheme="minorHAnsi" w:eastAsiaTheme="minorHAnsi" w:hAnsiTheme="minorHAnsi" w:cstheme="minorHAnsi"/>
          <w:b/>
          <w:bCs/>
          <w:color w:val="B00004"/>
          <w:sz w:val="18"/>
          <w:szCs w:val="18"/>
          <w:lang w:eastAsia="en-US"/>
          <w14:ligatures w14:val="standardContextual"/>
        </w:rPr>
        <w:t>Ὀ</w:t>
      </w:r>
      <w:r w:rsidR="00565B77" w:rsidRPr="00765CD7">
        <w:rPr>
          <w:rFonts w:asciiTheme="minorHAnsi" w:eastAsiaTheme="minorHAnsi" w:hAnsiTheme="minorHAnsi" w:cstheme="minorHAnsi"/>
          <w:b/>
          <w:bCs/>
          <w:color w:val="000000"/>
          <w:sz w:val="18"/>
          <w:szCs w:val="18"/>
          <w:lang w:eastAsia="en-US"/>
          <w14:ligatures w14:val="standardContextual"/>
        </w:rPr>
        <w:t>φέλλω (2)</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000000"/>
          <w:sz w:val="18"/>
          <w:szCs w:val="18"/>
          <w:lang w:eastAsia="en-US"/>
          <w14:ligatures w14:val="standardContextual"/>
        </w:rPr>
        <w:t xml:space="preserve">: </w:t>
      </w:r>
      <w:r w:rsidR="00565B77" w:rsidRPr="00765CD7">
        <w:rPr>
          <w:rFonts w:asciiTheme="minorHAnsi" w:eastAsiaTheme="minorHAnsi" w:hAnsiTheme="minorHAnsi" w:cstheme="minorHAnsi"/>
          <w:color w:val="000000"/>
          <w:sz w:val="18"/>
          <w:szCs w:val="18"/>
          <w:lang w:eastAsia="en-US"/>
          <w14:ligatures w14:val="standardContextual"/>
        </w:rPr>
        <w:t xml:space="preserve">faire grossir, gonfler, enfler ; (fig.) faire croître, amplifier, multiplier. </w:t>
      </w:r>
      <w:r w:rsidRPr="00765CD7">
        <w:rPr>
          <w:rFonts w:asciiTheme="minorHAnsi" w:hAnsiTheme="minorHAnsi" w:cstheme="minorHAnsi"/>
          <w:b/>
          <w:bCs/>
          <w:sz w:val="18"/>
          <w:szCs w:val="18"/>
        </w:rPr>
        <w:t xml:space="preserve">  </w:t>
      </w:r>
    </w:p>
  </w:footnote>
  <w:footnote w:id="500">
    <w:p w:rsidR="00B829B6" w:rsidRPr="00765CD7" w:rsidRDefault="00B829B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5B77" w:rsidRPr="00765CD7">
        <w:rPr>
          <w:rFonts w:asciiTheme="minorHAnsi" w:eastAsiaTheme="minorHAnsi" w:hAnsiTheme="minorHAnsi" w:cstheme="minorHAnsi"/>
          <w:b/>
          <w:bCs/>
          <w:color w:val="000000"/>
          <w:sz w:val="18"/>
          <w:szCs w:val="18"/>
          <w:lang w:eastAsia="en-US"/>
          <w14:ligatures w14:val="standardContextual"/>
        </w:rPr>
        <w:t>496. μή σε κακοῦ χειμῶνος ἀμηχανίη καταμάρψῃ  —  Μή + Sbj.</w:t>
      </w:r>
      <w:r w:rsidR="00565B77" w:rsidRPr="00765CD7">
        <w:rPr>
          <w:rFonts w:asciiTheme="minorHAnsi" w:eastAsiaTheme="minorHAnsi" w:hAnsiTheme="minorHAnsi" w:cstheme="minorHAnsi"/>
          <w:color w:val="000000"/>
          <w:sz w:val="18"/>
          <w:szCs w:val="18"/>
          <w:lang w:eastAsia="en-US"/>
          <w14:ligatures w14:val="standardContextual"/>
        </w:rPr>
        <w:t xml:space="preserve">: prends garde que      </w:t>
      </w:r>
      <w:r w:rsidR="00565B77" w:rsidRPr="00765CD7">
        <w:rPr>
          <w:rFonts w:asciiTheme="minorHAnsi" w:eastAsiaTheme="minorHAnsi" w:hAnsiTheme="minorHAnsi" w:cstheme="minorHAnsi"/>
          <w:b/>
          <w:bCs/>
          <w:color w:val="B00004"/>
          <w:sz w:val="18"/>
          <w:szCs w:val="18"/>
          <w:lang w:eastAsia="en-US"/>
          <w14:ligatures w14:val="standardContextual"/>
        </w:rPr>
        <w:t>Ἀ</w:t>
      </w:r>
      <w:r w:rsidR="00565B77" w:rsidRPr="00765CD7">
        <w:rPr>
          <w:rFonts w:asciiTheme="minorHAnsi" w:eastAsiaTheme="minorHAnsi" w:hAnsiTheme="minorHAnsi" w:cstheme="minorHAnsi"/>
          <w:b/>
          <w:bCs/>
          <w:color w:val="000000"/>
          <w:sz w:val="18"/>
          <w:szCs w:val="18"/>
          <w:lang w:eastAsia="en-US"/>
          <w14:ligatures w14:val="standardContextual"/>
        </w:rPr>
        <w:t xml:space="preserve">μηχανία, </w:t>
      </w:r>
      <w:r w:rsidR="00565B77" w:rsidRPr="00765CD7">
        <w:rPr>
          <w:rFonts w:asciiTheme="minorHAnsi" w:eastAsiaTheme="minorHAnsi" w:hAnsiTheme="minorHAnsi" w:cstheme="minorHAnsi"/>
          <w:color w:val="000000"/>
          <w:sz w:val="18"/>
          <w:szCs w:val="18"/>
          <w:lang w:eastAsia="en-US"/>
          <w14:ligatures w14:val="standardContextual"/>
        </w:rPr>
        <w:t> ας (ἡ) :  difficulté, embarras ; —</w:t>
      </w:r>
      <w:r w:rsidR="00565B77" w:rsidRPr="00765CD7">
        <w:rPr>
          <w:rFonts w:asciiTheme="minorHAnsi" w:eastAsiaTheme="minorHAnsi" w:hAnsiTheme="minorHAnsi" w:cstheme="minorHAnsi"/>
          <w:i/>
          <w:iCs/>
          <w:color w:val="000000"/>
          <w:sz w:val="18"/>
          <w:szCs w:val="18"/>
          <w:lang w:eastAsia="en-US"/>
          <w14:ligatures w14:val="standardContextual"/>
        </w:rPr>
        <w:t>d’où</w:t>
      </w:r>
      <w:r w:rsidR="00565B77" w:rsidRPr="00765CD7">
        <w:rPr>
          <w:rFonts w:asciiTheme="minorHAnsi" w:eastAsiaTheme="minorHAnsi" w:hAnsiTheme="minorHAnsi" w:cstheme="minorHAnsi"/>
          <w:color w:val="000000"/>
          <w:sz w:val="18"/>
          <w:szCs w:val="18"/>
          <w:lang w:eastAsia="en-US"/>
          <w14:ligatures w14:val="standardContextual"/>
        </w:rPr>
        <w:t> : impuissance (</w:t>
      </w:r>
      <w:r w:rsidR="00565B77" w:rsidRPr="00765CD7">
        <w:rPr>
          <w:rFonts w:asciiTheme="minorHAnsi" w:eastAsiaTheme="minorHAnsi" w:hAnsiTheme="minorHAnsi" w:cstheme="minorHAnsi"/>
          <w:i/>
          <w:iCs/>
          <w:color w:val="000000"/>
          <w:sz w:val="18"/>
          <w:szCs w:val="18"/>
          <w:lang w:eastAsia="en-US"/>
          <w14:ligatures w14:val="standardContextual"/>
        </w:rPr>
        <w:t>Od</w:t>
      </w:r>
      <w:r w:rsidR="00565B77" w:rsidRPr="00765CD7">
        <w:rPr>
          <w:rFonts w:asciiTheme="minorHAnsi" w:eastAsiaTheme="minorHAnsi" w:hAnsiTheme="minorHAnsi" w:cstheme="minorHAnsi"/>
          <w:color w:val="000000"/>
          <w:sz w:val="18"/>
          <w:szCs w:val="18"/>
          <w:lang w:eastAsia="en-US"/>
          <w14:ligatures w14:val="standardContextual"/>
        </w:rPr>
        <w:t>. ) ; —</w:t>
      </w:r>
      <w:r w:rsidR="00565B77" w:rsidRPr="00765CD7">
        <w:rPr>
          <w:rFonts w:asciiTheme="minorHAnsi" w:eastAsiaTheme="minorHAnsi" w:hAnsiTheme="minorHAnsi" w:cstheme="minorHAnsi"/>
          <w:i/>
          <w:iCs/>
          <w:color w:val="000000"/>
          <w:sz w:val="18"/>
          <w:szCs w:val="18"/>
          <w:lang w:eastAsia="en-US"/>
          <w14:ligatures w14:val="standardContextual"/>
        </w:rPr>
        <w:t>abs</w:t>
      </w:r>
      <w:r w:rsidR="00565B77" w:rsidRPr="00765CD7">
        <w:rPr>
          <w:rFonts w:asciiTheme="minorHAnsi" w:eastAsiaTheme="minorHAnsi" w:hAnsiTheme="minorHAnsi" w:cstheme="minorHAnsi"/>
          <w:color w:val="000000"/>
          <w:sz w:val="18"/>
          <w:szCs w:val="18"/>
          <w:lang w:eastAsia="en-US"/>
          <w14:ligatures w14:val="standardContextual"/>
        </w:rPr>
        <w:t>.: manque de ressources ;  —</w:t>
      </w:r>
      <w:r w:rsidR="00565B77" w:rsidRPr="00765CD7">
        <w:rPr>
          <w:rFonts w:asciiTheme="minorHAnsi" w:eastAsiaTheme="minorHAnsi" w:hAnsiTheme="minorHAnsi" w:cstheme="minorHAnsi"/>
          <w:i/>
          <w:iCs/>
          <w:color w:val="000000"/>
          <w:sz w:val="18"/>
          <w:szCs w:val="18"/>
          <w:lang w:eastAsia="en-US"/>
          <w14:ligatures w14:val="standardContextual"/>
        </w:rPr>
        <w:t>d’où</w:t>
      </w:r>
      <w:r w:rsidR="00565B77" w:rsidRPr="00765CD7">
        <w:rPr>
          <w:rFonts w:asciiTheme="minorHAnsi" w:eastAsiaTheme="minorHAnsi" w:hAnsiTheme="minorHAnsi" w:cstheme="minorHAnsi"/>
          <w:color w:val="000000"/>
          <w:sz w:val="18"/>
          <w:szCs w:val="18"/>
          <w:lang w:eastAsia="en-US"/>
          <w14:ligatures w14:val="standardContextual"/>
        </w:rPr>
        <w:t xml:space="preserve"> : l’impuissance personnifiée (Hdt.)  ; rigueur,  dureté (Hes.).  </w:t>
      </w:r>
      <w:r w:rsidR="00565B77" w:rsidRPr="00765CD7">
        <w:rPr>
          <w:rFonts w:asciiTheme="minorHAnsi" w:eastAsiaTheme="minorHAnsi" w:hAnsiTheme="minorHAnsi" w:cstheme="minorHAnsi"/>
          <w:b/>
          <w:bCs/>
          <w:color w:val="B00004"/>
          <w:sz w:val="18"/>
          <w:szCs w:val="18"/>
          <w:lang w:eastAsia="en-US"/>
          <w14:ligatures w14:val="standardContextual"/>
        </w:rPr>
        <w:t>Κ</w:t>
      </w:r>
      <w:r w:rsidR="00565B77" w:rsidRPr="00765CD7">
        <w:rPr>
          <w:rFonts w:asciiTheme="minorHAnsi" w:eastAsiaTheme="minorHAnsi" w:hAnsiTheme="minorHAnsi" w:cstheme="minorHAnsi"/>
          <w:b/>
          <w:bCs/>
          <w:color w:val="000000"/>
          <w:sz w:val="18"/>
          <w:szCs w:val="18"/>
          <w:lang w:eastAsia="en-US"/>
          <w14:ligatures w14:val="standardContextual"/>
        </w:rPr>
        <w:t>ατα·μάρπτω,</w:t>
      </w:r>
      <w:r w:rsidR="00565B77" w:rsidRPr="00765CD7">
        <w:rPr>
          <w:rFonts w:asciiTheme="minorHAnsi" w:eastAsiaTheme="minorHAnsi" w:hAnsiTheme="minorHAnsi" w:cstheme="minorHAnsi"/>
          <w:color w:val="000000"/>
          <w:sz w:val="18"/>
          <w:szCs w:val="18"/>
          <w:lang w:eastAsia="en-US"/>
          <w14:ligatures w14:val="standardContextual"/>
        </w:rPr>
        <w:t xml:space="preserve"> saisir, </w:t>
      </w:r>
      <w:r w:rsidR="00565B77" w:rsidRPr="00765CD7">
        <w:rPr>
          <w:rFonts w:asciiTheme="minorHAnsi" w:eastAsiaTheme="minorHAnsi" w:hAnsiTheme="minorHAnsi" w:cstheme="minorHAnsi"/>
          <w:i/>
          <w:iCs/>
          <w:color w:val="000000"/>
          <w:sz w:val="18"/>
          <w:szCs w:val="18"/>
          <w:lang w:eastAsia="en-US"/>
          <w14:ligatures w14:val="standardContextual"/>
        </w:rPr>
        <w:t>acc.</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i/>
          <w:iCs/>
          <w:color w:val="000000"/>
          <w:sz w:val="18"/>
          <w:szCs w:val="18"/>
          <w:lang w:eastAsia="en-US"/>
          <w14:ligatures w14:val="standardContextual"/>
        </w:rPr>
        <w:t>IL. ; OD.</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i/>
          <w:iCs/>
          <w:color w:val="000000"/>
          <w:sz w:val="18"/>
          <w:szCs w:val="18"/>
          <w:lang w:eastAsia="en-US"/>
          <w14:ligatures w14:val="standardContextual"/>
        </w:rPr>
        <w:t>; particul.</w:t>
      </w:r>
      <w:r w:rsidR="00565B77" w:rsidRPr="00765CD7">
        <w:rPr>
          <w:rFonts w:asciiTheme="minorHAnsi" w:eastAsiaTheme="minorHAnsi" w:hAnsiTheme="minorHAnsi" w:cstheme="minorHAnsi"/>
          <w:color w:val="000000"/>
          <w:sz w:val="18"/>
          <w:szCs w:val="18"/>
          <w:lang w:eastAsia="en-US"/>
          <w14:ligatures w14:val="standardContextual"/>
        </w:rPr>
        <w:t xml:space="preserve"> atteindre à la course, </w:t>
      </w:r>
      <w:r w:rsidR="00565B77" w:rsidRPr="00765CD7">
        <w:rPr>
          <w:rFonts w:asciiTheme="minorHAnsi" w:eastAsiaTheme="minorHAnsi" w:hAnsiTheme="minorHAnsi" w:cstheme="minorHAnsi"/>
          <w:i/>
          <w:iCs/>
          <w:color w:val="000000"/>
          <w:sz w:val="18"/>
          <w:szCs w:val="18"/>
          <w:lang w:eastAsia="en-US"/>
          <w14:ligatures w14:val="standardContextual"/>
        </w:rPr>
        <w:t>acc.</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i/>
          <w:iCs/>
          <w:color w:val="000000"/>
          <w:sz w:val="18"/>
          <w:szCs w:val="18"/>
          <w:lang w:eastAsia="en-US"/>
          <w14:ligatures w14:val="standardContextual"/>
        </w:rPr>
        <w:t>IL</w:t>
      </w:r>
      <w:r w:rsidR="00565B77" w:rsidRPr="00765CD7">
        <w:rPr>
          <w:rFonts w:asciiTheme="minorHAnsi" w:eastAsiaTheme="minorHAnsi" w:hAnsiTheme="minorHAnsi" w:cstheme="minorHAnsi"/>
          <w:color w:val="000000"/>
          <w:sz w:val="18"/>
          <w:szCs w:val="18"/>
          <w:lang w:eastAsia="en-US"/>
          <w14:ligatures w14:val="standardContextual"/>
        </w:rPr>
        <w:t>.).</w:t>
      </w:r>
    </w:p>
  </w:footnote>
  <w:footnote w:id="501">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5B77" w:rsidRPr="00765CD7">
        <w:rPr>
          <w:rFonts w:asciiTheme="minorHAnsi" w:eastAsiaTheme="minorHAnsi" w:hAnsiTheme="minorHAnsi" w:cstheme="minorHAnsi"/>
          <w:b/>
          <w:bCs/>
          <w:color w:val="000000"/>
          <w:sz w:val="18"/>
          <w:szCs w:val="18"/>
          <w:lang w:eastAsia="en-US"/>
          <w14:ligatures w14:val="standardContextual"/>
        </w:rPr>
        <w:t xml:space="preserve">497. σὺν πενίῃ, λεπτῇ δὲ παχὺν πόδα χειρὶ πιέζῃς. —  </w:t>
      </w:r>
      <w:r w:rsidR="00565B77" w:rsidRPr="00765CD7">
        <w:rPr>
          <w:rFonts w:asciiTheme="minorHAnsi" w:eastAsiaTheme="minorHAnsi" w:hAnsiTheme="minorHAnsi" w:cstheme="minorHAnsi"/>
          <w:b/>
          <w:bCs/>
          <w:color w:val="B00004"/>
          <w:sz w:val="18"/>
          <w:szCs w:val="18"/>
          <w:lang w:eastAsia="en-US"/>
          <w14:ligatures w14:val="standardContextual"/>
        </w:rPr>
        <w:t>Π</w:t>
      </w:r>
      <w:r w:rsidR="00565B77" w:rsidRPr="00765CD7">
        <w:rPr>
          <w:rFonts w:asciiTheme="minorHAnsi" w:eastAsiaTheme="minorHAnsi" w:hAnsiTheme="minorHAnsi" w:cstheme="minorHAnsi"/>
          <w:b/>
          <w:bCs/>
          <w:color w:val="000000"/>
          <w:sz w:val="18"/>
          <w:szCs w:val="18"/>
          <w:lang w:eastAsia="en-US"/>
          <w14:ligatures w14:val="standardContextual"/>
        </w:rPr>
        <w:t>ενία, ας (ἡ) :</w:t>
      </w:r>
      <w:r w:rsidR="00565B77" w:rsidRPr="00765CD7">
        <w:rPr>
          <w:rFonts w:asciiTheme="minorHAnsi" w:eastAsiaTheme="minorHAnsi" w:hAnsiTheme="minorHAnsi" w:cstheme="minorHAnsi"/>
          <w:color w:val="000000"/>
          <w:sz w:val="18"/>
          <w:szCs w:val="18"/>
          <w:lang w:eastAsia="en-US"/>
          <w14:ligatures w14:val="standardContextual"/>
        </w:rPr>
        <w:t xml:space="preserve"> pauvreté, indigence.     </w:t>
      </w:r>
      <w:r w:rsidR="00565B77" w:rsidRPr="00765CD7">
        <w:rPr>
          <w:rFonts w:asciiTheme="minorHAnsi" w:eastAsiaTheme="minorHAnsi" w:hAnsiTheme="minorHAnsi" w:cstheme="minorHAnsi"/>
          <w:b/>
          <w:bCs/>
          <w:color w:val="B00004"/>
          <w:sz w:val="18"/>
          <w:szCs w:val="18"/>
          <w:lang w:eastAsia="en-US"/>
          <w14:ligatures w14:val="standardContextual"/>
        </w:rPr>
        <w:t>Λ</w:t>
      </w:r>
      <w:r w:rsidR="00565B77" w:rsidRPr="00765CD7">
        <w:rPr>
          <w:rFonts w:asciiTheme="minorHAnsi" w:eastAsiaTheme="minorHAnsi" w:hAnsiTheme="minorHAnsi" w:cstheme="minorHAnsi"/>
          <w:b/>
          <w:bCs/>
          <w:color w:val="000000"/>
          <w:sz w:val="18"/>
          <w:szCs w:val="18"/>
          <w:lang w:eastAsia="en-US"/>
          <w14:ligatures w14:val="standardContextual"/>
        </w:rPr>
        <w:t xml:space="preserve">επτός, ή, όν : </w:t>
      </w:r>
      <w:r w:rsidR="00565B77" w:rsidRPr="00765CD7">
        <w:rPr>
          <w:rFonts w:asciiTheme="minorHAnsi" w:eastAsiaTheme="minorHAnsi" w:hAnsiTheme="minorHAnsi" w:cstheme="minorHAnsi"/>
          <w:color w:val="000000"/>
          <w:sz w:val="18"/>
          <w:szCs w:val="18"/>
          <w:lang w:eastAsia="en-US"/>
          <w14:ligatures w14:val="standardContextual"/>
        </w:rPr>
        <w:t xml:space="preserve">(litt.) dépouillé de sa peau; mince ; maigre ;faible, léger; petit; chétif, pauvre.   </w:t>
      </w:r>
      <w:r w:rsidR="00565B77" w:rsidRPr="00765CD7">
        <w:rPr>
          <w:rFonts w:asciiTheme="minorHAnsi" w:eastAsiaTheme="minorHAnsi" w:hAnsiTheme="minorHAnsi" w:cstheme="minorHAnsi"/>
          <w:b/>
          <w:bCs/>
          <w:color w:val="B00004"/>
          <w:sz w:val="18"/>
          <w:szCs w:val="18"/>
          <w:lang w:eastAsia="en-US"/>
          <w14:ligatures w14:val="standardContextual"/>
        </w:rPr>
        <w:t>Π</w:t>
      </w:r>
      <w:r w:rsidR="00565B77" w:rsidRPr="00765CD7">
        <w:rPr>
          <w:rFonts w:asciiTheme="minorHAnsi" w:eastAsiaTheme="minorHAnsi" w:hAnsiTheme="minorHAnsi" w:cstheme="minorHAnsi"/>
          <w:b/>
          <w:bCs/>
          <w:color w:val="000000"/>
          <w:sz w:val="18"/>
          <w:szCs w:val="18"/>
          <w:lang w:eastAsia="en-US"/>
          <w14:ligatures w14:val="standardContextual"/>
        </w:rPr>
        <w:t>αχύς, εῖα, ύ :</w:t>
      </w:r>
      <w:r w:rsidR="00565B77" w:rsidRPr="00765CD7">
        <w:rPr>
          <w:rFonts w:asciiTheme="minorHAnsi" w:eastAsiaTheme="minorHAnsi" w:hAnsiTheme="minorHAnsi" w:cstheme="minorHAnsi"/>
          <w:color w:val="000000"/>
          <w:sz w:val="18"/>
          <w:szCs w:val="18"/>
          <w:lang w:eastAsia="en-US"/>
          <w14:ligatures w14:val="standardContextual"/>
        </w:rPr>
        <w:t xml:space="preserve"> épais  →  « enflé » traduit Mazon.    </w:t>
      </w:r>
      <w:r w:rsidR="00565B77" w:rsidRPr="00765CD7">
        <w:rPr>
          <w:rFonts w:asciiTheme="minorHAnsi" w:eastAsiaTheme="minorHAnsi" w:hAnsiTheme="minorHAnsi" w:cstheme="minorHAnsi"/>
          <w:b/>
          <w:bCs/>
          <w:color w:val="B00004"/>
          <w:sz w:val="18"/>
          <w:szCs w:val="18"/>
          <w:lang w:eastAsia="en-US"/>
          <w14:ligatures w14:val="standardContextual"/>
        </w:rPr>
        <w:t>Π</w:t>
      </w:r>
      <w:r w:rsidR="00565B77" w:rsidRPr="00765CD7">
        <w:rPr>
          <w:rFonts w:asciiTheme="minorHAnsi" w:eastAsiaTheme="minorHAnsi" w:hAnsiTheme="minorHAnsi" w:cstheme="minorHAnsi"/>
          <w:b/>
          <w:bCs/>
          <w:color w:val="000000"/>
          <w:sz w:val="18"/>
          <w:szCs w:val="18"/>
          <w:lang w:eastAsia="en-US"/>
          <w14:ligatures w14:val="standardContextual"/>
        </w:rPr>
        <w:t>ιέζω</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000000"/>
          <w:sz w:val="18"/>
          <w:szCs w:val="18"/>
          <w:lang w:eastAsia="en-US"/>
          <w14:ligatures w14:val="standardContextual"/>
        </w:rPr>
        <w:t>—[</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i/>
          <w:iCs/>
          <w:color w:val="000000"/>
          <w:sz w:val="18"/>
          <w:szCs w:val="18"/>
          <w:lang w:eastAsia="en-US"/>
          <w14:ligatures w14:val="standardContextual"/>
        </w:rPr>
        <w:t>fut.</w:t>
      </w:r>
      <w:r w:rsidR="00565B77" w:rsidRPr="00765CD7">
        <w:rPr>
          <w:rFonts w:asciiTheme="minorHAnsi" w:eastAsiaTheme="minorHAnsi" w:hAnsiTheme="minorHAnsi" w:cstheme="minorHAnsi"/>
          <w:color w:val="000000"/>
          <w:sz w:val="18"/>
          <w:szCs w:val="18"/>
          <w:lang w:eastAsia="en-US"/>
          <w14:ligatures w14:val="standardContextual"/>
        </w:rPr>
        <w:t xml:space="preserve">: πιέσω ; </w:t>
      </w:r>
      <w:r w:rsidR="00565B77" w:rsidRPr="00765CD7">
        <w:rPr>
          <w:rFonts w:asciiTheme="minorHAnsi" w:eastAsiaTheme="minorHAnsi" w:hAnsiTheme="minorHAnsi" w:cstheme="minorHAnsi"/>
          <w:i/>
          <w:iCs/>
          <w:color w:val="000000"/>
          <w:sz w:val="18"/>
          <w:szCs w:val="18"/>
          <w:lang w:eastAsia="en-US"/>
          <w14:ligatures w14:val="standardContextual"/>
        </w:rPr>
        <w:t>aor.</w:t>
      </w:r>
      <w:r w:rsidR="00565B77" w:rsidRPr="00765CD7">
        <w:rPr>
          <w:rFonts w:asciiTheme="minorHAnsi" w:eastAsiaTheme="minorHAnsi" w:hAnsiTheme="minorHAnsi" w:cstheme="minorHAnsi"/>
          <w:color w:val="000000"/>
          <w:sz w:val="18"/>
          <w:szCs w:val="18"/>
          <w:lang w:eastAsia="en-US"/>
          <w14:ligatures w14:val="standardContextual"/>
        </w:rPr>
        <w:t>: ἐπίεσα </w:t>
      </w:r>
      <w:r w:rsidR="00565B77" w:rsidRPr="00765CD7">
        <w:rPr>
          <w:rFonts w:asciiTheme="minorHAnsi" w:eastAsiaTheme="minorHAnsi" w:hAnsiTheme="minorHAnsi" w:cstheme="minorHAnsi"/>
          <w:b/>
          <w:bCs/>
          <w:color w:val="000000"/>
          <w:sz w:val="18"/>
          <w:szCs w:val="18"/>
          <w:lang w:eastAsia="en-US"/>
          <w14:ligatures w14:val="standardContextual"/>
        </w:rPr>
        <w:t xml:space="preserve">]—: </w:t>
      </w:r>
      <w:r w:rsidR="00565B77" w:rsidRPr="00765CD7">
        <w:rPr>
          <w:rFonts w:asciiTheme="minorHAnsi" w:eastAsiaTheme="minorHAnsi" w:hAnsiTheme="minorHAnsi" w:cstheme="minorHAnsi"/>
          <w:color w:val="000000"/>
          <w:sz w:val="18"/>
          <w:szCs w:val="18"/>
          <w:lang w:eastAsia="en-US"/>
          <w14:ligatures w14:val="standardContextual"/>
        </w:rPr>
        <w:t>serrer</w:t>
      </w:r>
      <w:r w:rsidR="00565B77" w:rsidRPr="00765CD7">
        <w:rPr>
          <w:rFonts w:asciiTheme="minorHAnsi" w:eastAsiaTheme="minorHAnsi" w:hAnsiTheme="minorHAnsi" w:cstheme="minorHAnsi"/>
          <w:b/>
          <w:bCs/>
          <w:color w:val="000000"/>
          <w:sz w:val="18"/>
          <w:szCs w:val="18"/>
          <w:lang w:eastAsia="en-US"/>
          <w14:ligatures w14:val="standardContextual"/>
        </w:rPr>
        <w:t xml:space="preserve">, </w:t>
      </w:r>
      <w:r w:rsidR="00565B77" w:rsidRPr="00765CD7">
        <w:rPr>
          <w:rFonts w:asciiTheme="minorHAnsi" w:eastAsiaTheme="minorHAnsi" w:hAnsiTheme="minorHAnsi" w:cstheme="minorHAnsi"/>
          <w:color w:val="000000"/>
          <w:sz w:val="18"/>
          <w:szCs w:val="18"/>
          <w:lang w:eastAsia="en-US"/>
          <w14:ligatures w14:val="standardContextual"/>
        </w:rPr>
        <w:t xml:space="preserve">presser, étreindre. </w:t>
      </w:r>
      <w:r w:rsidRPr="00765CD7">
        <w:rPr>
          <w:rFonts w:asciiTheme="minorHAnsi" w:hAnsiTheme="minorHAnsi" w:cstheme="minorHAnsi"/>
          <w:b/>
          <w:bCs/>
          <w:sz w:val="18"/>
          <w:szCs w:val="18"/>
        </w:rPr>
        <w:t xml:space="preserve"> </w:t>
      </w:r>
    </w:p>
  </w:footnote>
  <w:footnote w:id="502">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5B77" w:rsidRPr="00765CD7">
        <w:rPr>
          <w:rFonts w:asciiTheme="minorHAnsi" w:eastAsiaTheme="minorHAnsi" w:hAnsiTheme="minorHAnsi" w:cstheme="minorHAnsi"/>
          <w:b/>
          <w:bCs/>
          <w:color w:val="000000"/>
          <w:sz w:val="18"/>
          <w:szCs w:val="18"/>
          <w:lang w:eastAsia="en-US"/>
          <w14:ligatures w14:val="standardContextual"/>
        </w:rPr>
        <w:t xml:space="preserve">498. πολλὰ δ᾽ ἀεργὸς ἀνήρ, κενεὴν ἐπὶ ἐλπίδα μίμνων, — </w:t>
      </w:r>
      <w:r w:rsidR="00565B77" w:rsidRPr="00765CD7">
        <w:rPr>
          <w:rFonts w:asciiTheme="minorHAnsi" w:eastAsiaTheme="minorHAnsi" w:hAnsiTheme="minorHAnsi" w:cstheme="minorHAnsi"/>
          <w:b/>
          <w:bCs/>
          <w:color w:val="B00004"/>
          <w:sz w:val="18"/>
          <w:szCs w:val="18"/>
          <w:lang w:eastAsia="en-US"/>
          <w14:ligatures w14:val="standardContextual"/>
        </w:rPr>
        <w:t>Ἀ</w:t>
      </w:r>
      <w:r w:rsidR="00565B77" w:rsidRPr="00765CD7">
        <w:rPr>
          <w:rFonts w:asciiTheme="minorHAnsi" w:eastAsiaTheme="minorHAnsi" w:hAnsiTheme="minorHAnsi" w:cstheme="minorHAnsi"/>
          <w:b/>
          <w:bCs/>
          <w:color w:val="000000"/>
          <w:sz w:val="18"/>
          <w:szCs w:val="18"/>
          <w:lang w:eastAsia="en-US"/>
          <w14:ligatures w14:val="standardContextual"/>
        </w:rPr>
        <w:t>εργός, ός, όν</w:t>
      </w:r>
      <w:r w:rsidR="00565B77" w:rsidRPr="00765CD7">
        <w:rPr>
          <w:rFonts w:asciiTheme="minorHAnsi" w:eastAsiaTheme="minorHAnsi" w:hAnsiTheme="minorHAnsi" w:cstheme="minorHAnsi"/>
          <w:color w:val="000000"/>
          <w:sz w:val="18"/>
          <w:szCs w:val="18"/>
          <w:lang w:eastAsia="en-US"/>
          <w14:ligatures w14:val="standardContextual"/>
        </w:rPr>
        <w:t xml:space="preserve"> :  </w:t>
      </w:r>
      <w:r w:rsidR="00565B77" w:rsidRPr="00765CD7">
        <w:rPr>
          <w:rFonts w:asciiTheme="minorHAnsi" w:eastAsiaTheme="minorHAnsi" w:hAnsiTheme="minorHAnsi" w:cstheme="minorHAnsi"/>
          <w:b/>
          <w:bCs/>
          <w:color w:val="000000"/>
          <w:sz w:val="18"/>
          <w:szCs w:val="18"/>
          <w:lang w:eastAsia="en-US"/>
          <w14:ligatures w14:val="standardContextual"/>
        </w:rPr>
        <w:t>1</w:t>
      </w:r>
      <w:r w:rsidR="00565B77" w:rsidRPr="00765CD7">
        <w:rPr>
          <w:rFonts w:asciiTheme="minorHAnsi" w:eastAsiaTheme="minorHAnsi" w:hAnsiTheme="minorHAnsi" w:cstheme="minorHAnsi"/>
          <w:color w:val="000000"/>
          <w:sz w:val="18"/>
          <w:szCs w:val="18"/>
          <w:lang w:eastAsia="en-US"/>
          <w14:ligatures w14:val="standardContextual"/>
        </w:rPr>
        <w:t xml:space="preserve"> qui ne travaille pas, oisif, paresseux.     </w:t>
      </w:r>
      <w:r w:rsidR="00565B77" w:rsidRPr="00765CD7">
        <w:rPr>
          <w:rFonts w:asciiTheme="minorHAnsi" w:eastAsiaTheme="minorHAnsi" w:hAnsiTheme="minorHAnsi" w:cstheme="minorHAnsi"/>
          <w:b/>
          <w:bCs/>
          <w:color w:val="B00004"/>
          <w:sz w:val="18"/>
          <w:szCs w:val="18"/>
          <w:lang w:eastAsia="en-US"/>
          <w14:ligatures w14:val="standardContextual"/>
        </w:rPr>
        <w:t>Κ</w:t>
      </w:r>
      <w:r w:rsidR="00565B77" w:rsidRPr="00765CD7">
        <w:rPr>
          <w:rFonts w:asciiTheme="minorHAnsi" w:eastAsiaTheme="minorHAnsi" w:hAnsiTheme="minorHAnsi" w:cstheme="minorHAnsi"/>
          <w:b/>
          <w:bCs/>
          <w:color w:val="000000"/>
          <w:sz w:val="18"/>
          <w:szCs w:val="18"/>
          <w:lang w:eastAsia="en-US"/>
          <w14:ligatures w14:val="standardContextual"/>
        </w:rPr>
        <w:t xml:space="preserve">ενός, ή, όν : </w:t>
      </w:r>
      <w:r w:rsidR="00565B77" w:rsidRPr="00765CD7">
        <w:rPr>
          <w:rFonts w:asciiTheme="minorHAnsi" w:eastAsiaTheme="minorHAnsi" w:hAnsiTheme="minorHAnsi" w:cstheme="minorHAnsi"/>
          <w:color w:val="000000"/>
          <w:sz w:val="18"/>
          <w:szCs w:val="18"/>
          <w:lang w:eastAsia="en-US"/>
          <w14:ligatures w14:val="standardContextual"/>
        </w:rPr>
        <w:t xml:space="preserve">vide.       </w:t>
      </w:r>
      <w:r w:rsidR="00565B77" w:rsidRPr="00765CD7">
        <w:rPr>
          <w:rFonts w:asciiTheme="minorHAnsi" w:eastAsiaTheme="minorHAnsi" w:hAnsiTheme="minorHAnsi" w:cstheme="minorHAnsi"/>
          <w:b/>
          <w:bCs/>
          <w:color w:val="B00004"/>
          <w:sz w:val="18"/>
          <w:szCs w:val="18"/>
          <w:lang w:eastAsia="en-US"/>
          <w14:ligatures w14:val="standardContextual"/>
        </w:rPr>
        <w:t>Μ</w:t>
      </w:r>
      <w:r w:rsidR="00565B77" w:rsidRPr="00765CD7">
        <w:rPr>
          <w:rFonts w:asciiTheme="minorHAnsi" w:eastAsiaTheme="minorHAnsi" w:hAnsiTheme="minorHAnsi" w:cstheme="minorHAnsi"/>
          <w:b/>
          <w:bCs/>
          <w:color w:val="000000"/>
          <w:sz w:val="18"/>
          <w:szCs w:val="18"/>
          <w:lang w:eastAsia="en-US"/>
          <w14:ligatures w14:val="standardContextual"/>
        </w:rPr>
        <w:t>ίμνω</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i/>
          <w:iCs/>
          <w:color w:val="000000"/>
          <w:sz w:val="18"/>
          <w:szCs w:val="18"/>
          <w:lang w:eastAsia="en-US"/>
          <w14:ligatures w14:val="standardContextual"/>
        </w:rPr>
        <w:t xml:space="preserve">seul. prés. et impf. </w:t>
      </w:r>
      <w:r w:rsidR="00565B77" w:rsidRPr="00765CD7">
        <w:rPr>
          <w:rFonts w:asciiTheme="minorHAnsi" w:eastAsiaTheme="minorHAnsi" w:hAnsiTheme="minorHAnsi" w:cstheme="minorHAnsi"/>
          <w:b/>
          <w:bCs/>
          <w:color w:val="000000"/>
          <w:sz w:val="18"/>
          <w:szCs w:val="18"/>
          <w:lang w:eastAsia="en-US"/>
          <w14:ligatures w14:val="standardContextual"/>
        </w:rPr>
        <w:t xml:space="preserve">I. </w:t>
      </w:r>
      <w:r w:rsidR="00565B77" w:rsidRPr="00765CD7">
        <w:rPr>
          <w:rFonts w:asciiTheme="minorHAnsi" w:eastAsiaTheme="minorHAnsi" w:hAnsiTheme="minorHAnsi" w:cstheme="minorHAnsi"/>
          <w:b/>
          <w:bCs/>
          <w:i/>
          <w:iCs/>
          <w:color w:val="000000"/>
          <w:sz w:val="18"/>
          <w:szCs w:val="18"/>
          <w:lang w:eastAsia="en-US"/>
          <w14:ligatures w14:val="standardContextual"/>
        </w:rPr>
        <w:t>intr.</w:t>
      </w:r>
      <w:r w:rsidR="00565B77" w:rsidRPr="00765CD7">
        <w:rPr>
          <w:rFonts w:asciiTheme="minorHAnsi" w:eastAsiaTheme="minorHAnsi" w:hAnsiTheme="minorHAnsi" w:cstheme="minorHAnsi"/>
          <w:b/>
          <w:bCs/>
          <w:color w:val="000000"/>
          <w:sz w:val="18"/>
          <w:szCs w:val="18"/>
          <w:lang w:eastAsia="en-US"/>
          <w14:ligatures w14:val="standardContextual"/>
        </w:rPr>
        <w:t xml:space="preserve"> : 1</w:t>
      </w:r>
      <w:r w:rsidR="00565B77" w:rsidRPr="00765CD7">
        <w:rPr>
          <w:rFonts w:asciiTheme="minorHAnsi" w:eastAsiaTheme="minorHAnsi" w:hAnsiTheme="minorHAnsi" w:cstheme="minorHAnsi"/>
          <w:color w:val="000000"/>
          <w:sz w:val="18"/>
          <w:szCs w:val="18"/>
          <w:lang w:eastAsia="en-US"/>
          <w14:ligatures w14:val="standardContextual"/>
        </w:rPr>
        <w:t xml:space="preserve"> rester à la même place ;</w:t>
      </w:r>
      <w:r w:rsidR="00565B77" w:rsidRPr="00765CD7">
        <w:rPr>
          <w:rFonts w:asciiTheme="minorHAnsi" w:eastAsiaTheme="minorHAnsi" w:hAnsiTheme="minorHAnsi" w:cstheme="minorHAnsi"/>
          <w:b/>
          <w:bCs/>
          <w:color w:val="000000"/>
          <w:sz w:val="18"/>
          <w:szCs w:val="18"/>
          <w:lang w:eastAsia="en-US"/>
          <w14:ligatures w14:val="standardContextual"/>
        </w:rPr>
        <w:t xml:space="preserve"> 2 </w:t>
      </w:r>
      <w:r w:rsidR="00565B77" w:rsidRPr="00765CD7">
        <w:rPr>
          <w:rFonts w:asciiTheme="minorHAnsi" w:eastAsiaTheme="minorHAnsi" w:hAnsiTheme="minorHAnsi" w:cstheme="minorHAnsi"/>
          <w:color w:val="000000"/>
          <w:sz w:val="18"/>
          <w:szCs w:val="18"/>
          <w:lang w:eastAsia="en-US"/>
          <w14:ligatures w14:val="standardContextual"/>
        </w:rPr>
        <w:t>durer, persévérer, continuer ; </w:t>
      </w:r>
      <w:r w:rsidR="00565B77" w:rsidRPr="00765CD7">
        <w:rPr>
          <w:rFonts w:asciiTheme="minorHAnsi" w:eastAsiaTheme="minorHAnsi" w:hAnsiTheme="minorHAnsi" w:cstheme="minorHAnsi"/>
          <w:i/>
          <w:iCs/>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000000"/>
          <w:sz w:val="18"/>
          <w:szCs w:val="18"/>
          <w:lang w:eastAsia="en-US"/>
          <w14:ligatures w14:val="standardContextual"/>
        </w:rPr>
        <w:t xml:space="preserve">II. </w:t>
      </w:r>
      <w:r w:rsidR="00565B77" w:rsidRPr="00765CD7">
        <w:rPr>
          <w:rFonts w:asciiTheme="minorHAnsi" w:eastAsiaTheme="minorHAnsi" w:hAnsiTheme="minorHAnsi" w:cstheme="minorHAnsi"/>
          <w:b/>
          <w:bCs/>
          <w:i/>
          <w:iCs/>
          <w:color w:val="000000"/>
          <w:sz w:val="18"/>
          <w:szCs w:val="18"/>
          <w:lang w:eastAsia="en-US"/>
          <w14:ligatures w14:val="standardContextual"/>
        </w:rPr>
        <w:t>tr.</w:t>
      </w:r>
      <w:r w:rsidR="00565B77" w:rsidRPr="00765CD7">
        <w:rPr>
          <w:rFonts w:asciiTheme="minorHAnsi" w:eastAsiaTheme="minorHAnsi" w:hAnsiTheme="minorHAnsi" w:cstheme="minorHAnsi"/>
          <w:color w:val="000000"/>
          <w:sz w:val="18"/>
          <w:szCs w:val="18"/>
          <w:lang w:eastAsia="en-US"/>
          <w14:ligatures w14:val="standardContextual"/>
        </w:rPr>
        <w:t xml:space="preserve"> attendre, acc. ; </w:t>
      </w:r>
      <w:r w:rsidR="00565B77" w:rsidRPr="00765CD7">
        <w:rPr>
          <w:rFonts w:asciiTheme="minorHAnsi" w:eastAsiaTheme="minorHAnsi" w:hAnsiTheme="minorHAnsi" w:cstheme="minorHAnsi"/>
          <w:i/>
          <w:iCs/>
          <w:color w:val="000000"/>
          <w:sz w:val="18"/>
          <w:szCs w:val="18"/>
          <w:lang w:eastAsia="en-US"/>
          <w14:ligatures w14:val="standardContextual"/>
        </w:rPr>
        <w:t>particul.</w:t>
      </w:r>
      <w:r w:rsidR="00565B77" w:rsidRPr="00765CD7">
        <w:rPr>
          <w:rFonts w:asciiTheme="minorHAnsi" w:eastAsiaTheme="minorHAnsi" w:hAnsiTheme="minorHAnsi" w:cstheme="minorHAnsi"/>
          <w:color w:val="000000"/>
          <w:sz w:val="18"/>
          <w:szCs w:val="18"/>
          <w:lang w:eastAsia="en-US"/>
          <w14:ligatures w14:val="standardContextual"/>
        </w:rPr>
        <w:t xml:space="preserve"> attendre de pied ferme, affronter, braver, acc.      </w:t>
      </w:r>
      <w:r w:rsidR="00565B77" w:rsidRPr="00765CD7">
        <w:rPr>
          <w:rFonts w:asciiTheme="minorHAnsi" w:eastAsiaTheme="minorHAnsi" w:hAnsiTheme="minorHAnsi" w:cstheme="minorHAnsi"/>
          <w:b/>
          <w:bCs/>
          <w:color w:val="B00004"/>
          <w:sz w:val="18"/>
          <w:szCs w:val="18"/>
          <w:lang w:eastAsia="en-US"/>
          <w14:ligatures w14:val="standardContextual"/>
        </w:rPr>
        <w:t>Ἐ</w:t>
      </w:r>
      <w:r w:rsidR="00565B77" w:rsidRPr="00765CD7">
        <w:rPr>
          <w:rFonts w:asciiTheme="minorHAnsi" w:eastAsiaTheme="minorHAnsi" w:hAnsiTheme="minorHAnsi" w:cstheme="minorHAnsi"/>
          <w:b/>
          <w:bCs/>
          <w:color w:val="000000"/>
          <w:sz w:val="18"/>
          <w:szCs w:val="18"/>
          <w:lang w:eastAsia="en-US"/>
          <w14:ligatures w14:val="standardContextual"/>
        </w:rPr>
        <w:t xml:space="preserve">πιμένω (ἐπέμεινα) : 1) </w:t>
      </w:r>
      <w:r w:rsidR="00565B77" w:rsidRPr="00765CD7">
        <w:rPr>
          <w:rFonts w:asciiTheme="minorHAnsi" w:eastAsiaTheme="minorHAnsi" w:hAnsiTheme="minorHAnsi" w:cstheme="minorHAnsi"/>
          <w:color w:val="000000"/>
          <w:sz w:val="18"/>
          <w:szCs w:val="18"/>
          <w:lang w:eastAsia="en-US"/>
          <w14:ligatures w14:val="standardContextual"/>
        </w:rPr>
        <w:t xml:space="preserve">rester sur, (part.) rester ferme en selle, rester sur l’estomac (aliments) ; </w:t>
      </w:r>
      <w:r w:rsidR="00565B77" w:rsidRPr="00765CD7">
        <w:rPr>
          <w:rFonts w:asciiTheme="minorHAnsi" w:eastAsiaTheme="minorHAnsi" w:hAnsiTheme="minorHAnsi" w:cstheme="minorHAnsi"/>
          <w:b/>
          <w:bCs/>
          <w:color w:val="000000"/>
          <w:sz w:val="18"/>
          <w:szCs w:val="18"/>
          <w:lang w:eastAsia="en-US"/>
          <w14:ligatures w14:val="standardContextual"/>
        </w:rPr>
        <w:t>2)</w:t>
      </w:r>
      <w:r w:rsidR="00565B77" w:rsidRPr="00765CD7">
        <w:rPr>
          <w:rFonts w:asciiTheme="minorHAnsi" w:eastAsiaTheme="minorHAnsi" w:hAnsiTheme="minorHAnsi" w:cstheme="minorHAnsi"/>
          <w:color w:val="000000"/>
          <w:sz w:val="18"/>
          <w:szCs w:val="18"/>
          <w:lang w:eastAsia="en-US"/>
          <w14:ligatures w14:val="standardContextual"/>
        </w:rPr>
        <w:t xml:space="preserve"> s’en tenir à, persévérer dans, s’attacher à (+ dat.  </w:t>
      </w:r>
      <w:r w:rsidR="00565B77" w:rsidRPr="00765CD7">
        <w:rPr>
          <w:rFonts w:asciiTheme="minorHAnsi" w:eastAsiaTheme="minorHAnsi" w:hAnsiTheme="minorHAnsi" w:cstheme="minorHAnsi"/>
          <w:i/>
          <w:iCs/>
          <w:color w:val="000000"/>
          <w:sz w:val="18"/>
          <w:szCs w:val="18"/>
          <w:lang w:eastAsia="en-US"/>
          <w14:ligatures w14:val="standardContextual"/>
        </w:rPr>
        <w:t xml:space="preserve">ou </w:t>
      </w:r>
      <w:r w:rsidR="00565B77" w:rsidRPr="00765CD7">
        <w:rPr>
          <w:rFonts w:asciiTheme="minorHAnsi" w:eastAsiaTheme="minorHAnsi" w:hAnsiTheme="minorHAnsi" w:cstheme="minorHAnsi"/>
          <w:color w:val="000000"/>
          <w:sz w:val="18"/>
          <w:szCs w:val="18"/>
          <w:lang w:eastAsia="en-US"/>
          <w14:ligatures w14:val="standardContextual"/>
        </w:rPr>
        <w:t> </w:t>
      </w:r>
      <w:r w:rsidR="00565B77" w:rsidRPr="00765CD7">
        <w:rPr>
          <w:rFonts w:asciiTheme="minorHAnsi" w:eastAsiaTheme="minorHAnsi" w:hAnsiTheme="minorHAnsi" w:cstheme="minorHAnsi"/>
          <w:b/>
          <w:bCs/>
          <w:color w:val="000000"/>
          <w:sz w:val="18"/>
          <w:szCs w:val="18"/>
          <w:lang w:eastAsia="en-US"/>
          <w14:ligatures w14:val="standardContextual"/>
        </w:rPr>
        <w:t>ἐπί</w:t>
      </w:r>
      <w:r w:rsidR="00565B77" w:rsidRPr="00765CD7">
        <w:rPr>
          <w:rFonts w:asciiTheme="minorHAnsi" w:eastAsiaTheme="minorHAnsi" w:hAnsiTheme="minorHAnsi" w:cstheme="minorHAnsi"/>
          <w:color w:val="000000"/>
          <w:sz w:val="18"/>
          <w:szCs w:val="18"/>
          <w:lang w:eastAsia="en-US"/>
          <w14:ligatures w14:val="standardContextual"/>
        </w:rPr>
        <w:t xml:space="preserve"> + gén.  </w:t>
      </w:r>
      <w:r w:rsidR="00565B77" w:rsidRPr="00765CD7">
        <w:rPr>
          <w:rFonts w:asciiTheme="minorHAnsi" w:eastAsiaTheme="minorHAnsi" w:hAnsiTheme="minorHAnsi" w:cstheme="minorHAnsi"/>
          <w:i/>
          <w:iCs/>
          <w:color w:val="000000"/>
          <w:sz w:val="18"/>
          <w:szCs w:val="18"/>
          <w:lang w:eastAsia="en-US"/>
          <w14:ligatures w14:val="standardContextual"/>
        </w:rPr>
        <w:t>ou</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000000"/>
          <w:sz w:val="18"/>
          <w:szCs w:val="18"/>
          <w:lang w:eastAsia="en-US"/>
          <w14:ligatures w14:val="standardContextual"/>
        </w:rPr>
        <w:t>ἐπί</w:t>
      </w:r>
      <w:r w:rsidR="00565B77" w:rsidRPr="00765CD7">
        <w:rPr>
          <w:rFonts w:asciiTheme="minorHAnsi" w:eastAsiaTheme="minorHAnsi" w:hAnsiTheme="minorHAnsi" w:cstheme="minorHAnsi"/>
          <w:color w:val="000000"/>
          <w:sz w:val="18"/>
          <w:szCs w:val="18"/>
          <w:lang w:eastAsia="en-US"/>
          <w14:ligatures w14:val="standardContextual"/>
        </w:rPr>
        <w:t xml:space="preserve"> + dat.) ; </w:t>
      </w:r>
      <w:r w:rsidR="00565B77" w:rsidRPr="00765CD7">
        <w:rPr>
          <w:rFonts w:asciiTheme="minorHAnsi" w:eastAsiaTheme="minorHAnsi" w:hAnsiTheme="minorHAnsi" w:cstheme="minorHAnsi"/>
          <w:b/>
          <w:bCs/>
          <w:color w:val="000000"/>
          <w:sz w:val="18"/>
          <w:szCs w:val="18"/>
          <w:lang w:eastAsia="en-US"/>
          <w14:ligatures w14:val="standardContextual"/>
        </w:rPr>
        <w:t>3)</w:t>
      </w:r>
      <w:r w:rsidR="00565B77" w:rsidRPr="00765CD7">
        <w:rPr>
          <w:rFonts w:asciiTheme="minorHAnsi" w:eastAsiaTheme="minorHAnsi" w:hAnsiTheme="minorHAnsi" w:cstheme="minorHAnsi"/>
          <w:color w:val="000000"/>
          <w:sz w:val="18"/>
          <w:szCs w:val="18"/>
          <w:lang w:eastAsia="en-US"/>
          <w14:ligatures w14:val="standardContextual"/>
        </w:rPr>
        <w:t xml:space="preserve"> demeurer, attendre (acc.). </w:t>
      </w:r>
      <w:r w:rsidRPr="00765CD7">
        <w:rPr>
          <w:rFonts w:asciiTheme="minorHAnsi" w:hAnsiTheme="minorHAnsi" w:cstheme="minorHAnsi"/>
          <w:b/>
          <w:bCs/>
          <w:sz w:val="18"/>
          <w:szCs w:val="18"/>
        </w:rPr>
        <w:t xml:space="preserve"> </w:t>
      </w:r>
    </w:p>
  </w:footnote>
  <w:footnote w:id="503">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5B77" w:rsidRPr="00765CD7">
        <w:rPr>
          <w:rFonts w:asciiTheme="minorHAnsi" w:eastAsiaTheme="minorHAnsi" w:hAnsiTheme="minorHAnsi" w:cstheme="minorHAnsi"/>
          <w:b/>
          <w:bCs/>
          <w:color w:val="000000"/>
          <w:sz w:val="18"/>
          <w:szCs w:val="18"/>
          <w:lang w:eastAsia="en-US"/>
          <w14:ligatures w14:val="standardContextual"/>
        </w:rPr>
        <w:t>499. χρηίζων βιότοιο, κακὰ προσελέξατο θυμῷ. —</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B00004"/>
          <w:sz w:val="18"/>
          <w:szCs w:val="18"/>
          <w:lang w:eastAsia="en-US"/>
          <w14:ligatures w14:val="standardContextual"/>
        </w:rPr>
        <w:t>Χ</w:t>
      </w:r>
      <w:r w:rsidR="00565B77" w:rsidRPr="00765CD7">
        <w:rPr>
          <w:rFonts w:asciiTheme="minorHAnsi" w:eastAsiaTheme="minorHAnsi" w:hAnsiTheme="minorHAnsi" w:cstheme="minorHAnsi"/>
          <w:b/>
          <w:bCs/>
          <w:color w:val="000000"/>
          <w:sz w:val="18"/>
          <w:szCs w:val="18"/>
          <w:lang w:eastAsia="en-US"/>
          <w14:ligatures w14:val="standardContextual"/>
        </w:rPr>
        <w:t>ρῄζω</w:t>
      </w:r>
      <w:r w:rsidR="00565B77" w:rsidRPr="00765CD7">
        <w:rPr>
          <w:rFonts w:asciiTheme="minorHAnsi" w:eastAsiaTheme="minorHAnsi" w:hAnsiTheme="minorHAnsi" w:cstheme="minorHAnsi"/>
          <w:color w:val="000000"/>
          <w:sz w:val="18"/>
          <w:szCs w:val="18"/>
          <w:lang w:eastAsia="en-US"/>
          <w14:ligatures w14:val="standardContextual"/>
        </w:rPr>
        <w:t xml:space="preserve"> : manquer de, avoir besoin de; demander, solliciter.   </w:t>
      </w:r>
      <w:r w:rsidR="00565B77" w:rsidRPr="00765CD7">
        <w:rPr>
          <w:rFonts w:asciiTheme="minorHAnsi" w:eastAsiaTheme="minorHAnsi" w:hAnsiTheme="minorHAnsi" w:cstheme="minorHAnsi"/>
          <w:b/>
          <w:bCs/>
          <w:color w:val="B00004"/>
          <w:sz w:val="18"/>
          <w:szCs w:val="18"/>
          <w:lang w:eastAsia="en-US"/>
          <w14:ligatures w14:val="standardContextual"/>
        </w:rPr>
        <w:t>Β</w:t>
      </w:r>
      <w:r w:rsidR="00565B77" w:rsidRPr="00765CD7">
        <w:rPr>
          <w:rFonts w:asciiTheme="minorHAnsi" w:eastAsiaTheme="minorHAnsi" w:hAnsiTheme="minorHAnsi" w:cstheme="minorHAnsi"/>
          <w:b/>
          <w:bCs/>
          <w:color w:val="000000"/>
          <w:sz w:val="18"/>
          <w:szCs w:val="18"/>
          <w:lang w:eastAsia="en-US"/>
          <w14:ligatures w14:val="standardContextual"/>
        </w:rPr>
        <w:t>ίοτος, ου (ὁ) :</w:t>
      </w:r>
      <w:r w:rsidR="00565B77" w:rsidRPr="00765CD7">
        <w:rPr>
          <w:rFonts w:asciiTheme="minorHAnsi" w:eastAsiaTheme="minorHAnsi" w:hAnsiTheme="minorHAnsi" w:cstheme="minorHAnsi"/>
          <w:color w:val="000000"/>
          <w:sz w:val="18"/>
          <w:szCs w:val="18"/>
          <w:lang w:eastAsia="en-US"/>
          <w14:ligatures w14:val="standardContextual"/>
        </w:rPr>
        <w:t xml:space="preserve"> vie ; moyens d’existence, ressources, </w:t>
      </w:r>
      <w:r w:rsidR="00565B77" w:rsidRPr="00765CD7">
        <w:rPr>
          <w:rFonts w:asciiTheme="minorHAnsi" w:eastAsiaTheme="minorHAnsi" w:hAnsiTheme="minorHAnsi" w:cstheme="minorHAnsi"/>
          <w:i/>
          <w:iCs/>
          <w:color w:val="000000"/>
          <w:sz w:val="18"/>
          <w:szCs w:val="18"/>
          <w:lang w:eastAsia="en-US"/>
          <w14:ligatures w14:val="standardContextual"/>
        </w:rPr>
        <w:t>d’où</w:t>
      </w:r>
      <w:r w:rsidR="00565B77" w:rsidRPr="00765CD7">
        <w:rPr>
          <w:rFonts w:asciiTheme="minorHAnsi" w:eastAsiaTheme="minorHAnsi" w:hAnsiTheme="minorHAnsi" w:cstheme="minorHAnsi"/>
          <w:color w:val="000000"/>
          <w:sz w:val="18"/>
          <w:szCs w:val="18"/>
          <w:lang w:eastAsia="en-US"/>
          <w14:ligatures w14:val="standardContextual"/>
        </w:rPr>
        <w:t xml:space="preserve"> choses bonnes ou utiles.   </w:t>
      </w:r>
      <w:r w:rsidR="00565B77" w:rsidRPr="00765CD7">
        <w:rPr>
          <w:rFonts w:asciiTheme="minorHAnsi" w:eastAsiaTheme="minorHAnsi" w:hAnsiTheme="minorHAnsi" w:cstheme="minorHAnsi"/>
          <w:b/>
          <w:bCs/>
          <w:color w:val="B00004"/>
          <w:sz w:val="18"/>
          <w:szCs w:val="18"/>
          <w:lang w:eastAsia="en-US"/>
          <w14:ligatures w14:val="standardContextual"/>
        </w:rPr>
        <w:t>Π</w:t>
      </w:r>
      <w:r w:rsidR="00565B77" w:rsidRPr="00765CD7">
        <w:rPr>
          <w:rFonts w:asciiTheme="minorHAnsi" w:eastAsiaTheme="minorHAnsi" w:hAnsiTheme="minorHAnsi" w:cstheme="minorHAnsi"/>
          <w:b/>
          <w:bCs/>
          <w:color w:val="000000"/>
          <w:sz w:val="18"/>
          <w:szCs w:val="18"/>
          <w:lang w:eastAsia="en-US"/>
          <w14:ligatures w14:val="standardContextual"/>
        </w:rPr>
        <w:t>ροσλέγω</w:t>
      </w:r>
      <w:r w:rsidR="00565B77" w:rsidRPr="00765CD7">
        <w:rPr>
          <w:rFonts w:asciiTheme="minorHAnsi" w:eastAsiaTheme="minorHAnsi" w:hAnsiTheme="minorHAnsi" w:cstheme="minorHAnsi"/>
          <w:color w:val="000000"/>
          <w:sz w:val="18"/>
          <w:szCs w:val="18"/>
          <w:lang w:eastAsia="en-US"/>
          <w14:ligatures w14:val="standardContextual"/>
        </w:rPr>
        <w:t xml:space="preserve"> :  dire en outre, acc (luc.) ; </w:t>
      </w:r>
      <w:r w:rsidR="00565B77" w:rsidRPr="00765CD7">
        <w:rPr>
          <w:rFonts w:ascii="Arial" w:eastAsiaTheme="minorHAnsi" w:hAnsi="Arial" w:cs="Arial"/>
          <w:color w:val="000000"/>
          <w:sz w:val="18"/>
          <w:szCs w:val="18"/>
          <w:lang w:eastAsia="en-US"/>
          <w14:ligatures w14:val="standardContextual"/>
        </w:rPr>
        <w:t>▬</w:t>
      </w:r>
      <w:r w:rsidR="00565B77" w:rsidRPr="00765CD7">
        <w:rPr>
          <w:rFonts w:asciiTheme="minorHAnsi" w:eastAsiaTheme="minorHAnsi" w:hAnsiTheme="minorHAnsi" w:cstheme="minorHAnsi"/>
          <w:color w:val="000000"/>
          <w:sz w:val="18"/>
          <w:szCs w:val="18"/>
          <w:lang w:eastAsia="en-US"/>
          <w14:ligatures w14:val="standardContextual"/>
        </w:rPr>
        <w:t xml:space="preserve"> my (</w:t>
      </w:r>
      <w:r w:rsidR="00565B77" w:rsidRPr="00765CD7">
        <w:rPr>
          <w:rFonts w:asciiTheme="minorHAnsi" w:eastAsiaTheme="minorHAnsi" w:hAnsiTheme="minorHAnsi" w:cstheme="minorHAnsi"/>
          <w:i/>
          <w:iCs/>
          <w:color w:val="000000"/>
          <w:sz w:val="18"/>
          <w:szCs w:val="18"/>
          <w:lang w:eastAsia="en-US"/>
          <w14:ligatures w14:val="standardContextual"/>
        </w:rPr>
        <w:t>aor</w:t>
      </w:r>
      <w:r w:rsidR="00565B77" w:rsidRPr="00765CD7">
        <w:rPr>
          <w:rFonts w:asciiTheme="minorHAnsi" w:eastAsiaTheme="minorHAnsi" w:hAnsiTheme="minorHAnsi" w:cstheme="minorHAnsi"/>
          <w:color w:val="000000"/>
          <w:sz w:val="18"/>
          <w:szCs w:val="18"/>
          <w:lang w:eastAsia="en-US"/>
          <w14:ligatures w14:val="standardContextual"/>
        </w:rPr>
        <w:t xml:space="preserve">-2 :  προσελεξάμην) ; adresser la parole à (acc.) ;  se parler à soi même, méditer dans son cœur  (Hés.).   κακὰ προσελέξατο : se fait d’amers reproches et non pas médite de mauvais desseins (précise West). </w:t>
      </w:r>
    </w:p>
  </w:footnote>
  <w:footnote w:id="504">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5B77" w:rsidRPr="00765CD7">
        <w:rPr>
          <w:rFonts w:asciiTheme="minorHAnsi" w:eastAsiaTheme="minorHAnsi" w:hAnsiTheme="minorHAnsi" w:cstheme="minorHAnsi"/>
          <w:b/>
          <w:bCs/>
          <w:color w:val="000000"/>
          <w:sz w:val="18"/>
          <w:szCs w:val="18"/>
          <w:lang w:eastAsia="en-US"/>
          <w14:ligatures w14:val="standardContextual"/>
        </w:rPr>
        <w:t xml:space="preserve">500. ἐλπὶς δ᾽ οὐκ ἀγαθὴ κεχρημένον ἄνδρα κομίζει, —   </w:t>
      </w:r>
      <w:r w:rsidR="00565B77" w:rsidRPr="00765CD7">
        <w:rPr>
          <w:rFonts w:asciiTheme="minorHAnsi" w:eastAsiaTheme="minorHAnsi" w:hAnsiTheme="minorHAnsi" w:cstheme="minorHAnsi"/>
          <w:b/>
          <w:bCs/>
          <w:color w:val="B00004"/>
          <w:sz w:val="18"/>
          <w:szCs w:val="18"/>
          <w:lang w:eastAsia="en-US"/>
          <w14:ligatures w14:val="standardContextual"/>
        </w:rPr>
        <w:t>Κ</w:t>
      </w:r>
      <w:r w:rsidR="00565B77" w:rsidRPr="00765CD7">
        <w:rPr>
          <w:rFonts w:asciiTheme="minorHAnsi" w:eastAsiaTheme="minorHAnsi" w:hAnsiTheme="minorHAnsi" w:cstheme="minorHAnsi"/>
          <w:b/>
          <w:bCs/>
          <w:color w:val="000000"/>
          <w:sz w:val="18"/>
          <w:szCs w:val="18"/>
          <w:lang w:eastAsia="en-US"/>
          <w14:ligatures w14:val="standardContextual"/>
        </w:rPr>
        <w:t xml:space="preserve">εχρημένος  de χράω-4 </w:t>
      </w:r>
      <w:r w:rsidR="00565B77" w:rsidRPr="00765CD7">
        <w:rPr>
          <w:rFonts w:asciiTheme="minorHAnsi" w:eastAsiaTheme="minorHAnsi" w:hAnsiTheme="minorHAnsi" w:cstheme="minorHAnsi"/>
          <w:color w:val="000000"/>
          <w:sz w:val="18"/>
          <w:szCs w:val="18"/>
          <w:lang w:eastAsia="en-US"/>
          <w14:ligatures w14:val="standardContextual"/>
        </w:rPr>
        <w:t xml:space="preserve">:   1 qui a besoin : τινός, de qch ;   2 abs. qui est dans le besoin, pauvre, indigent   […].      </w:t>
      </w:r>
      <w:r w:rsidR="00565B77" w:rsidRPr="00765CD7">
        <w:rPr>
          <w:rFonts w:asciiTheme="minorHAnsi" w:eastAsiaTheme="minorHAnsi" w:hAnsiTheme="minorHAnsi" w:cstheme="minorHAnsi"/>
          <w:b/>
          <w:bCs/>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B00004"/>
          <w:sz w:val="18"/>
          <w:szCs w:val="18"/>
          <w:lang w:eastAsia="en-US"/>
          <w14:ligatures w14:val="standardContextual"/>
        </w:rPr>
        <w:t>Κ</w:t>
      </w:r>
      <w:r w:rsidR="00565B77" w:rsidRPr="00765CD7">
        <w:rPr>
          <w:rFonts w:asciiTheme="minorHAnsi" w:eastAsiaTheme="minorHAnsi" w:hAnsiTheme="minorHAnsi" w:cstheme="minorHAnsi"/>
          <w:b/>
          <w:bCs/>
          <w:color w:val="000000"/>
          <w:sz w:val="18"/>
          <w:szCs w:val="18"/>
          <w:lang w:eastAsia="en-US"/>
          <w14:ligatures w14:val="standardContextual"/>
        </w:rPr>
        <w:t xml:space="preserve">ομίζω—: </w:t>
      </w:r>
      <w:r w:rsidR="00565B77" w:rsidRPr="00765CD7">
        <w:rPr>
          <w:rFonts w:asciiTheme="minorHAnsi" w:eastAsiaTheme="minorHAnsi" w:hAnsiTheme="minorHAnsi" w:cstheme="minorHAnsi"/>
          <w:color w:val="000000"/>
          <w:sz w:val="18"/>
          <w:szCs w:val="18"/>
          <w:lang w:eastAsia="en-US"/>
          <w14:ligatures w14:val="standardContextual"/>
        </w:rPr>
        <w:t xml:space="preserve">prendre soin de ; nourrir, élever ; donner des soins à, s’occuper activement de (choses) ; emporter (pour mettre à l’abri), </w:t>
      </w:r>
      <w:r w:rsidR="00565B77" w:rsidRPr="00765CD7">
        <w:rPr>
          <w:rFonts w:asciiTheme="minorHAnsi" w:eastAsiaTheme="minorHAnsi" w:hAnsiTheme="minorHAnsi" w:cstheme="minorHAnsi"/>
          <w:i/>
          <w:iCs/>
          <w:color w:val="000000"/>
          <w:sz w:val="18"/>
          <w:szCs w:val="18"/>
          <w:lang w:eastAsia="en-US"/>
          <w14:ligatures w14:val="standardContextual"/>
        </w:rPr>
        <w:t>d’où</w:t>
      </w:r>
      <w:r w:rsidR="00565B77" w:rsidRPr="00765CD7">
        <w:rPr>
          <w:rFonts w:asciiTheme="minorHAnsi" w:eastAsiaTheme="minorHAnsi" w:hAnsiTheme="minorHAnsi" w:cstheme="minorHAnsi"/>
          <w:color w:val="000000"/>
          <w:sz w:val="18"/>
          <w:szCs w:val="18"/>
          <w:lang w:eastAsia="en-US"/>
          <w14:ligatures w14:val="standardContextual"/>
        </w:rPr>
        <w:t xml:space="preserve"> sauver […].</w:t>
      </w:r>
    </w:p>
  </w:footnote>
  <w:footnote w:id="505">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565B77" w:rsidRPr="00765CD7">
        <w:rPr>
          <w:rFonts w:asciiTheme="minorHAnsi" w:eastAsiaTheme="minorHAnsi" w:hAnsiTheme="minorHAnsi" w:cstheme="minorHAnsi"/>
          <w:b/>
          <w:bCs/>
          <w:color w:val="000000"/>
          <w:sz w:val="18"/>
          <w:szCs w:val="18"/>
          <w:lang w:eastAsia="en-US"/>
          <w14:ligatures w14:val="standardContextual"/>
        </w:rPr>
        <w:t xml:space="preserve">501. ἥμενον ἐν λέσχῃ, τῷ μὴ βίος ἄρκιος εἴη. — </w:t>
      </w:r>
      <w:r w:rsidR="00565B77" w:rsidRPr="00765CD7">
        <w:rPr>
          <w:rFonts w:asciiTheme="minorHAnsi" w:eastAsiaTheme="minorHAnsi" w:hAnsiTheme="minorHAnsi" w:cstheme="minorHAnsi"/>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000000"/>
          <w:sz w:val="18"/>
          <w:szCs w:val="18"/>
          <w:lang w:eastAsia="en-US"/>
          <w14:ligatures w14:val="standardContextual"/>
        </w:rPr>
        <w:t xml:space="preserve">   </w:t>
      </w:r>
      <w:r w:rsidR="00565B77" w:rsidRPr="00765CD7">
        <w:rPr>
          <w:rFonts w:asciiTheme="minorHAnsi" w:eastAsiaTheme="minorHAnsi" w:hAnsiTheme="minorHAnsi" w:cstheme="minorHAnsi"/>
          <w:b/>
          <w:bCs/>
          <w:color w:val="B00004"/>
          <w:sz w:val="18"/>
          <w:szCs w:val="18"/>
          <w:lang w:eastAsia="en-US"/>
          <w14:ligatures w14:val="standardContextual"/>
        </w:rPr>
        <w:t>Ἥ</w:t>
      </w:r>
      <w:r w:rsidR="00565B77" w:rsidRPr="00765CD7">
        <w:rPr>
          <w:rFonts w:asciiTheme="minorHAnsi" w:eastAsiaTheme="minorHAnsi" w:hAnsiTheme="minorHAnsi" w:cstheme="minorHAnsi"/>
          <w:b/>
          <w:bCs/>
          <w:color w:val="000000"/>
          <w:sz w:val="18"/>
          <w:szCs w:val="18"/>
          <w:lang w:eastAsia="en-US"/>
          <w14:ligatures w14:val="standardContextual"/>
        </w:rPr>
        <w:t>μενος, ἡμένη, ἤμενον </w:t>
      </w:r>
      <w:r w:rsidR="00565B77" w:rsidRPr="00765CD7">
        <w:rPr>
          <w:rFonts w:asciiTheme="minorHAnsi" w:eastAsiaTheme="minorHAnsi" w:hAnsiTheme="minorHAnsi" w:cstheme="minorHAnsi"/>
          <w:color w:val="000000"/>
          <w:sz w:val="18"/>
          <w:szCs w:val="18"/>
          <w:lang w:eastAsia="en-US"/>
          <w14:ligatures w14:val="standardContextual"/>
        </w:rPr>
        <w:t xml:space="preserve">: part. de ἧμαι : être assis […].     </w:t>
      </w:r>
      <w:r w:rsidR="00565B77" w:rsidRPr="00765CD7">
        <w:rPr>
          <w:rFonts w:asciiTheme="minorHAnsi" w:eastAsiaTheme="minorHAnsi" w:hAnsiTheme="minorHAnsi" w:cstheme="minorHAnsi"/>
          <w:b/>
          <w:bCs/>
          <w:color w:val="B00004"/>
          <w:sz w:val="18"/>
          <w:szCs w:val="18"/>
          <w:lang w:eastAsia="en-US"/>
          <w14:ligatures w14:val="standardContextual"/>
        </w:rPr>
        <w:t>Λ</w:t>
      </w:r>
      <w:r w:rsidR="00565B77" w:rsidRPr="00765CD7">
        <w:rPr>
          <w:rFonts w:asciiTheme="minorHAnsi" w:eastAsiaTheme="minorHAnsi" w:hAnsiTheme="minorHAnsi" w:cstheme="minorHAnsi"/>
          <w:b/>
          <w:bCs/>
          <w:color w:val="000000"/>
          <w:sz w:val="18"/>
          <w:szCs w:val="18"/>
          <w:lang w:eastAsia="en-US"/>
          <w14:ligatures w14:val="standardContextual"/>
        </w:rPr>
        <w:t>έσχη</w:t>
      </w:r>
      <w:r w:rsidR="00565B77" w:rsidRPr="00765CD7">
        <w:rPr>
          <w:rFonts w:asciiTheme="minorHAnsi" w:eastAsiaTheme="minorHAnsi" w:hAnsiTheme="minorHAnsi" w:cstheme="minorHAnsi"/>
          <w:color w:val="000000"/>
          <w:sz w:val="18"/>
          <w:szCs w:val="18"/>
          <w:lang w:eastAsia="en-US"/>
          <w14:ligatures w14:val="standardContextual"/>
        </w:rPr>
        <w:t xml:space="preserve"> ης (ἡ) : lieu de réunion et de conversation, parloir,  portique </w:t>
      </w:r>
      <w:r w:rsidR="00565B77" w:rsidRPr="00765CD7">
        <w:rPr>
          <w:rFonts w:asciiTheme="minorHAnsi" w:eastAsiaTheme="minorHAnsi" w:hAnsiTheme="minorHAnsi" w:cstheme="minorHAnsi"/>
          <w:i/>
          <w:iCs/>
          <w:color w:val="000000"/>
          <w:sz w:val="18"/>
          <w:szCs w:val="18"/>
          <w:lang w:eastAsia="en-US"/>
          <w14:ligatures w14:val="standardContextual"/>
        </w:rPr>
        <w:t>ou</w:t>
      </w:r>
      <w:r w:rsidR="00565B77" w:rsidRPr="00765CD7">
        <w:rPr>
          <w:rFonts w:asciiTheme="minorHAnsi" w:eastAsiaTheme="minorHAnsi" w:hAnsiTheme="minorHAnsi" w:cstheme="minorHAnsi"/>
          <w:color w:val="000000"/>
          <w:sz w:val="18"/>
          <w:szCs w:val="18"/>
          <w:lang w:eastAsia="en-US"/>
          <w14:ligatures w14:val="standardContextual"/>
        </w:rPr>
        <w:t xml:space="preserve"> galerie couverte.    </w:t>
      </w:r>
      <w:r w:rsidR="00565B77" w:rsidRPr="00765CD7">
        <w:rPr>
          <w:rFonts w:asciiTheme="minorHAnsi" w:eastAsiaTheme="minorHAnsi" w:hAnsiTheme="minorHAnsi" w:cstheme="minorHAnsi"/>
          <w:b/>
          <w:bCs/>
          <w:color w:val="000000"/>
          <w:sz w:val="18"/>
          <w:szCs w:val="18"/>
          <w:lang w:eastAsia="en-US"/>
          <w14:ligatures w14:val="standardContextual"/>
        </w:rPr>
        <w:t>τῷ: l</w:t>
      </w:r>
      <w:r w:rsidR="00565B77" w:rsidRPr="00765CD7">
        <w:rPr>
          <w:rFonts w:asciiTheme="minorHAnsi" w:eastAsiaTheme="minorHAnsi" w:hAnsiTheme="minorHAnsi" w:cstheme="minorHAnsi"/>
          <w:color w:val="000000"/>
          <w:sz w:val="18"/>
          <w:szCs w:val="18"/>
          <w:lang w:eastAsia="en-US"/>
          <w14:ligatures w14:val="standardContextual"/>
        </w:rPr>
        <w:t xml:space="preserve">e pronom démonstratif, ὁ, ἡ, τό, est parfois employé comme relatif (ionisme) Dans ce cas le nom. masc. est accentué ὅ; les formes en </w:t>
      </w:r>
      <w:r w:rsidR="00565B77" w:rsidRPr="00765CD7">
        <w:rPr>
          <w:rFonts w:asciiTheme="minorHAnsi" w:eastAsiaTheme="minorHAnsi" w:hAnsiTheme="minorHAnsi" w:cstheme="minorHAnsi"/>
          <w:color w:val="B00004"/>
          <w:sz w:val="18"/>
          <w:szCs w:val="18"/>
          <w:lang w:eastAsia="en-US"/>
          <w14:ligatures w14:val="standardContextual"/>
        </w:rPr>
        <w:t> </w:t>
      </w:r>
      <w:r w:rsidR="00565B77" w:rsidRPr="00765CD7">
        <w:rPr>
          <w:rFonts w:asciiTheme="minorHAnsi" w:eastAsiaTheme="minorHAnsi" w:hAnsiTheme="minorHAnsi" w:cstheme="minorHAnsi"/>
          <w:b/>
          <w:bCs/>
          <w:color w:val="B00004"/>
          <w:sz w:val="18"/>
          <w:szCs w:val="18"/>
          <w:lang w:eastAsia="en-US"/>
          <w14:ligatures w14:val="standardContextual"/>
        </w:rPr>
        <w:t>τ</w:t>
      </w:r>
      <w:r w:rsidR="00565B77" w:rsidRPr="00765CD7">
        <w:rPr>
          <w:rFonts w:asciiTheme="minorHAnsi" w:eastAsiaTheme="minorHAnsi" w:hAnsiTheme="minorHAnsi" w:cstheme="minorHAnsi"/>
          <w:color w:val="B00004"/>
          <w:sz w:val="18"/>
          <w:szCs w:val="18"/>
          <w:lang w:eastAsia="en-US"/>
          <w14:ligatures w14:val="standardContextual"/>
        </w:rPr>
        <w:t xml:space="preserve"> </w:t>
      </w:r>
      <w:r w:rsidR="00565B77" w:rsidRPr="00765CD7">
        <w:rPr>
          <w:rFonts w:asciiTheme="minorHAnsi" w:eastAsiaTheme="minorHAnsi" w:hAnsiTheme="minorHAnsi" w:cstheme="minorHAnsi"/>
          <w:color w:val="000000"/>
          <w:sz w:val="18"/>
          <w:szCs w:val="18"/>
          <w:lang w:eastAsia="en-US"/>
          <w14:ligatures w14:val="standardContextual"/>
        </w:rPr>
        <w:t xml:space="preserve"> du pronom démonstratif  </w:t>
      </w:r>
      <w:r w:rsidR="00565B77" w:rsidRPr="00765CD7">
        <w:rPr>
          <w:rFonts w:asciiTheme="minorHAnsi" w:eastAsiaTheme="minorHAnsi" w:hAnsiTheme="minorHAnsi" w:cstheme="minorHAnsi"/>
          <w:b/>
          <w:bCs/>
          <w:color w:val="000000"/>
          <w:sz w:val="18"/>
          <w:szCs w:val="18"/>
          <w:lang w:eastAsia="en-US"/>
          <w14:ligatures w14:val="standardContextual"/>
        </w:rPr>
        <w:t xml:space="preserve">ὁ, ἡ, (τό) </w:t>
      </w:r>
      <w:r w:rsidR="00565B77" w:rsidRPr="00765CD7">
        <w:rPr>
          <w:rFonts w:asciiTheme="minorHAnsi" w:eastAsiaTheme="minorHAnsi" w:hAnsiTheme="minorHAnsi" w:cstheme="minorHAnsi"/>
          <w:color w:val="000000"/>
          <w:sz w:val="18"/>
          <w:szCs w:val="18"/>
          <w:lang w:eastAsia="en-US"/>
          <w14:ligatures w14:val="standardContextual"/>
        </w:rPr>
        <w:t xml:space="preserve">sont svt employées cō relatifs.        </w:t>
      </w:r>
      <w:r w:rsidR="00565B77" w:rsidRPr="00765CD7">
        <w:rPr>
          <w:rFonts w:asciiTheme="minorHAnsi" w:eastAsiaTheme="minorHAnsi" w:hAnsiTheme="minorHAnsi" w:cstheme="minorHAnsi"/>
          <w:b/>
          <w:bCs/>
          <w:color w:val="B00004"/>
          <w:sz w:val="18"/>
          <w:szCs w:val="18"/>
          <w:lang w:eastAsia="en-US"/>
          <w14:ligatures w14:val="standardContextual"/>
        </w:rPr>
        <w:t>Ἄ</w:t>
      </w:r>
      <w:r w:rsidR="00565B77" w:rsidRPr="00765CD7">
        <w:rPr>
          <w:rFonts w:asciiTheme="minorHAnsi" w:eastAsiaTheme="minorHAnsi" w:hAnsiTheme="minorHAnsi" w:cstheme="minorHAnsi"/>
          <w:b/>
          <w:bCs/>
          <w:color w:val="000000"/>
          <w:sz w:val="18"/>
          <w:szCs w:val="18"/>
          <w:lang w:eastAsia="en-US"/>
          <w14:ligatures w14:val="standardContextual"/>
        </w:rPr>
        <w:t>ρκιος</w:t>
      </w:r>
      <w:r w:rsidR="00565B77" w:rsidRPr="00765CD7">
        <w:rPr>
          <w:rFonts w:asciiTheme="minorHAnsi" w:eastAsiaTheme="minorHAnsi" w:hAnsiTheme="minorHAnsi" w:cstheme="minorHAnsi"/>
          <w:color w:val="000000"/>
          <w:sz w:val="18"/>
          <w:szCs w:val="18"/>
          <w:lang w:eastAsia="en-US"/>
          <w14:ligatures w14:val="standardContextual"/>
        </w:rPr>
        <w:t xml:space="preserve"> α </w:t>
      </w:r>
      <w:r w:rsidR="00565B77" w:rsidRPr="00765CD7">
        <w:rPr>
          <w:rFonts w:asciiTheme="minorHAnsi" w:eastAsiaTheme="minorHAnsi" w:hAnsiTheme="minorHAnsi" w:cstheme="minorHAnsi"/>
          <w:i/>
          <w:iCs/>
          <w:color w:val="000000"/>
          <w:sz w:val="18"/>
          <w:szCs w:val="18"/>
          <w:lang w:eastAsia="en-US"/>
          <w14:ligatures w14:val="standardContextual"/>
        </w:rPr>
        <w:t>poét.</w:t>
      </w:r>
      <w:r w:rsidR="00565B77" w:rsidRPr="00765CD7">
        <w:rPr>
          <w:rFonts w:asciiTheme="minorHAnsi" w:eastAsiaTheme="minorHAnsi" w:hAnsiTheme="minorHAnsi" w:cstheme="minorHAnsi"/>
          <w:color w:val="000000"/>
          <w:sz w:val="18"/>
          <w:szCs w:val="18"/>
          <w:lang w:eastAsia="en-US"/>
          <w14:ligatures w14:val="standardContextual"/>
        </w:rPr>
        <w:t xml:space="preserve"> ος, ον : qui écarte (le mal, le danger, </w:t>
      </w:r>
      <w:r w:rsidR="00565B77" w:rsidRPr="00765CD7">
        <w:rPr>
          <w:rFonts w:asciiTheme="minorHAnsi" w:eastAsiaTheme="minorHAnsi" w:hAnsiTheme="minorHAnsi" w:cstheme="minorHAnsi"/>
          <w:i/>
          <w:iCs/>
          <w:color w:val="000000"/>
          <w:sz w:val="18"/>
          <w:szCs w:val="18"/>
          <w:lang w:eastAsia="en-US"/>
          <w14:ligatures w14:val="standardContextual"/>
        </w:rPr>
        <w:t>etc.</w:t>
      </w:r>
      <w:r w:rsidR="00565B77" w:rsidRPr="00765CD7">
        <w:rPr>
          <w:rFonts w:asciiTheme="minorHAnsi" w:eastAsiaTheme="minorHAnsi" w:hAnsiTheme="minorHAnsi" w:cstheme="minorHAnsi"/>
          <w:color w:val="000000"/>
          <w:sz w:val="18"/>
          <w:szCs w:val="18"/>
          <w:lang w:eastAsia="en-US"/>
          <w14:ligatures w14:val="standardContextual"/>
        </w:rPr>
        <w:t>) ; qui donne la sécurité ; assuré, sûr.</w:t>
      </w:r>
    </w:p>
  </w:footnote>
  <w:footnote w:id="506">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65CD7" w:rsidRPr="00765CD7">
        <w:rPr>
          <w:rFonts w:asciiTheme="minorHAnsi" w:eastAsiaTheme="minorHAnsi" w:hAnsiTheme="minorHAnsi" w:cstheme="minorHAnsi"/>
          <w:b/>
          <w:bCs/>
          <w:color w:val="000000"/>
          <w:sz w:val="18"/>
          <w:szCs w:val="18"/>
          <w:lang w:eastAsia="en-US"/>
          <w14:ligatures w14:val="standardContextual"/>
        </w:rPr>
        <w:t xml:space="preserve">502. δείκνυε δὲ δμώεσσι θέρευς ἔτι μέσσου ἐόντος: —  </w:t>
      </w:r>
      <w:r w:rsidR="00765CD7" w:rsidRPr="00765CD7">
        <w:rPr>
          <w:rFonts w:asciiTheme="minorHAnsi" w:eastAsiaTheme="minorHAnsi" w:hAnsiTheme="minorHAnsi" w:cstheme="minorHAnsi"/>
          <w:color w:val="000000"/>
          <w:sz w:val="18"/>
          <w:szCs w:val="18"/>
          <w:lang w:eastAsia="en-US"/>
          <w14:ligatures w14:val="standardContextual"/>
        </w:rPr>
        <w:t xml:space="preserve"> </w:t>
      </w:r>
      <w:r w:rsidR="00765CD7" w:rsidRPr="00765CD7">
        <w:rPr>
          <w:rFonts w:asciiTheme="minorHAnsi" w:eastAsiaTheme="minorHAnsi" w:hAnsiTheme="minorHAnsi" w:cstheme="minorHAnsi"/>
          <w:b/>
          <w:bCs/>
          <w:color w:val="B00004"/>
          <w:sz w:val="18"/>
          <w:szCs w:val="18"/>
          <w:lang w:eastAsia="en-US"/>
          <w14:ligatures w14:val="standardContextual"/>
        </w:rPr>
        <w:t>Δ</w:t>
      </w:r>
      <w:r w:rsidR="00765CD7" w:rsidRPr="00765CD7">
        <w:rPr>
          <w:rFonts w:asciiTheme="minorHAnsi" w:eastAsiaTheme="minorHAnsi" w:hAnsiTheme="minorHAnsi" w:cstheme="minorHAnsi"/>
          <w:b/>
          <w:bCs/>
          <w:color w:val="000000"/>
          <w:sz w:val="18"/>
          <w:szCs w:val="18"/>
          <w:lang w:eastAsia="en-US"/>
          <w14:ligatures w14:val="standardContextual"/>
        </w:rPr>
        <w:t>εικνύω :</w:t>
      </w:r>
      <w:r w:rsidR="00765CD7" w:rsidRPr="00765CD7">
        <w:rPr>
          <w:rFonts w:asciiTheme="minorHAnsi" w:eastAsiaTheme="minorHAnsi" w:hAnsiTheme="minorHAnsi" w:cstheme="minorHAnsi"/>
          <w:color w:val="000000"/>
          <w:sz w:val="18"/>
          <w:szCs w:val="18"/>
          <w:lang w:eastAsia="en-US"/>
          <w14:ligatures w14:val="standardContextual"/>
        </w:rPr>
        <w:t xml:space="preserve"> cō </w:t>
      </w:r>
      <w:r w:rsidR="00765CD7" w:rsidRPr="00765CD7">
        <w:rPr>
          <w:rFonts w:asciiTheme="minorHAnsi" w:eastAsiaTheme="minorHAnsi" w:hAnsiTheme="minorHAnsi" w:cstheme="minorHAnsi"/>
          <w:b/>
          <w:bCs/>
          <w:i/>
          <w:iCs/>
          <w:color w:val="000000"/>
          <w:sz w:val="18"/>
          <w:szCs w:val="18"/>
          <w:lang w:eastAsia="en-US"/>
          <w14:ligatures w14:val="standardContextual"/>
        </w:rPr>
        <w:t>δείκνυμι</w:t>
      </w:r>
      <w:r w:rsidR="00765CD7" w:rsidRPr="00765CD7">
        <w:rPr>
          <w:rFonts w:asciiTheme="minorHAnsi" w:eastAsiaTheme="minorHAnsi" w:hAnsiTheme="minorHAnsi" w:cstheme="minorHAnsi"/>
          <w:color w:val="000000"/>
          <w:sz w:val="18"/>
          <w:szCs w:val="18"/>
          <w:lang w:eastAsia="en-US"/>
          <w14:ligatures w14:val="standardContextual"/>
        </w:rPr>
        <w:t xml:space="preserve"> : montrer, faire apparaître ; faire connaître, expliquer.     </w:t>
      </w:r>
      <w:r w:rsidR="00765CD7" w:rsidRPr="00765CD7">
        <w:rPr>
          <w:rFonts w:asciiTheme="minorHAnsi" w:eastAsiaTheme="minorHAnsi" w:hAnsiTheme="minorHAnsi" w:cstheme="minorHAnsi"/>
          <w:b/>
          <w:bCs/>
          <w:color w:val="B00004"/>
          <w:sz w:val="18"/>
          <w:szCs w:val="18"/>
          <w:lang w:eastAsia="en-US"/>
          <w14:ligatures w14:val="standardContextual"/>
        </w:rPr>
        <w:t>Θ</w:t>
      </w:r>
      <w:r w:rsidR="00765CD7" w:rsidRPr="00765CD7">
        <w:rPr>
          <w:rFonts w:asciiTheme="minorHAnsi" w:eastAsiaTheme="minorHAnsi" w:hAnsiTheme="minorHAnsi" w:cstheme="minorHAnsi"/>
          <w:b/>
          <w:bCs/>
          <w:color w:val="000000"/>
          <w:sz w:val="18"/>
          <w:szCs w:val="18"/>
          <w:lang w:eastAsia="en-US"/>
          <w14:ligatures w14:val="standardContextual"/>
        </w:rPr>
        <w:t>έρευς</w:t>
      </w:r>
      <w:r w:rsidR="00765CD7" w:rsidRPr="00765CD7">
        <w:rPr>
          <w:rFonts w:asciiTheme="minorHAnsi" w:eastAsiaTheme="minorHAnsi" w:hAnsiTheme="minorHAnsi" w:cstheme="minorHAnsi"/>
          <w:color w:val="000000"/>
          <w:sz w:val="18"/>
          <w:szCs w:val="18"/>
          <w:lang w:eastAsia="en-US"/>
          <w14:ligatures w14:val="standardContextual"/>
        </w:rPr>
        <w:t xml:space="preserve"> = </w:t>
      </w:r>
      <w:r w:rsidR="00765CD7" w:rsidRPr="00765CD7">
        <w:rPr>
          <w:rFonts w:asciiTheme="minorHAnsi" w:eastAsiaTheme="minorHAnsi" w:hAnsiTheme="minorHAnsi" w:cstheme="minorHAnsi"/>
          <w:b/>
          <w:bCs/>
          <w:color w:val="000000"/>
          <w:sz w:val="18"/>
          <w:szCs w:val="18"/>
          <w:lang w:eastAsia="en-US"/>
          <w14:ligatures w14:val="standardContextual"/>
        </w:rPr>
        <w:t xml:space="preserve">θέρους; </w:t>
      </w:r>
      <w:r w:rsidR="00765CD7" w:rsidRPr="00765CD7">
        <w:rPr>
          <w:rFonts w:asciiTheme="minorHAnsi" w:eastAsiaTheme="minorHAnsi" w:hAnsiTheme="minorHAnsi" w:cstheme="minorHAnsi"/>
          <w:b/>
          <w:bCs/>
          <w:color w:val="B00004"/>
          <w:sz w:val="18"/>
          <w:szCs w:val="18"/>
          <w:lang w:eastAsia="en-US"/>
          <w14:ligatures w14:val="standardContextual"/>
        </w:rPr>
        <w:t>Θ</w:t>
      </w:r>
      <w:r w:rsidR="00765CD7" w:rsidRPr="00765CD7">
        <w:rPr>
          <w:rFonts w:asciiTheme="minorHAnsi" w:eastAsiaTheme="minorHAnsi" w:hAnsiTheme="minorHAnsi" w:cstheme="minorHAnsi"/>
          <w:b/>
          <w:bCs/>
          <w:color w:val="000000"/>
          <w:sz w:val="18"/>
          <w:szCs w:val="18"/>
          <w:lang w:eastAsia="en-US"/>
          <w14:ligatures w14:val="standardContextual"/>
        </w:rPr>
        <w:t>έρος, εος-ους, τό :</w:t>
      </w:r>
      <w:r w:rsidR="00765CD7" w:rsidRPr="00765CD7">
        <w:rPr>
          <w:rFonts w:asciiTheme="minorHAnsi" w:eastAsiaTheme="minorHAnsi" w:hAnsiTheme="minorHAnsi" w:cstheme="minorHAnsi"/>
          <w:color w:val="000000"/>
          <w:sz w:val="18"/>
          <w:szCs w:val="18"/>
          <w:lang w:eastAsia="en-US"/>
          <w14:ligatures w14:val="standardContextual"/>
        </w:rPr>
        <w:t xml:space="preserve"> été.      </w:t>
      </w:r>
      <w:r w:rsidR="00765CD7" w:rsidRPr="00765CD7">
        <w:rPr>
          <w:rFonts w:asciiTheme="minorHAnsi" w:eastAsiaTheme="minorHAnsi" w:hAnsiTheme="minorHAnsi" w:cstheme="minorHAnsi"/>
          <w:b/>
          <w:bCs/>
          <w:color w:val="B00004"/>
          <w:sz w:val="18"/>
          <w:szCs w:val="18"/>
          <w:lang w:eastAsia="en-US"/>
          <w14:ligatures w14:val="standardContextual"/>
        </w:rPr>
        <w:t>Δ</w:t>
      </w:r>
      <w:r w:rsidR="00765CD7" w:rsidRPr="00765CD7">
        <w:rPr>
          <w:rFonts w:asciiTheme="minorHAnsi" w:eastAsiaTheme="minorHAnsi" w:hAnsiTheme="minorHAnsi" w:cstheme="minorHAnsi"/>
          <w:b/>
          <w:bCs/>
          <w:color w:val="000000"/>
          <w:sz w:val="18"/>
          <w:szCs w:val="18"/>
          <w:lang w:eastAsia="en-US"/>
          <w14:ligatures w14:val="standardContextual"/>
        </w:rPr>
        <w:t>μῶος</w:t>
      </w:r>
      <w:r w:rsidR="00765CD7" w:rsidRPr="00765CD7">
        <w:rPr>
          <w:rFonts w:asciiTheme="minorHAnsi" w:eastAsiaTheme="minorHAnsi" w:hAnsiTheme="minorHAnsi" w:cstheme="minorHAnsi"/>
          <w:color w:val="000000"/>
          <w:sz w:val="18"/>
          <w:szCs w:val="18"/>
          <w:lang w:eastAsia="en-US"/>
          <w14:ligatures w14:val="standardContextual"/>
        </w:rPr>
        <w:t xml:space="preserve"> ὁ, = </w:t>
      </w:r>
      <w:r w:rsidR="00765CD7" w:rsidRPr="00765CD7">
        <w:rPr>
          <w:rFonts w:asciiTheme="minorHAnsi" w:eastAsiaTheme="minorHAnsi" w:hAnsiTheme="minorHAnsi" w:cstheme="minorHAnsi"/>
          <w:b/>
          <w:bCs/>
          <w:color w:val="B00004"/>
          <w:sz w:val="18"/>
          <w:szCs w:val="18"/>
          <w:lang w:eastAsia="en-US"/>
          <w14:ligatures w14:val="standardContextual"/>
        </w:rPr>
        <w:t>Δ</w:t>
      </w:r>
      <w:r w:rsidR="00765CD7" w:rsidRPr="00765CD7">
        <w:rPr>
          <w:rFonts w:asciiTheme="minorHAnsi" w:eastAsiaTheme="minorHAnsi" w:hAnsiTheme="minorHAnsi" w:cstheme="minorHAnsi"/>
          <w:b/>
          <w:bCs/>
          <w:color w:val="000000"/>
          <w:sz w:val="18"/>
          <w:szCs w:val="18"/>
          <w:lang w:eastAsia="en-US"/>
          <w14:ligatures w14:val="standardContextual"/>
        </w:rPr>
        <w:t xml:space="preserve">μώς, δμωός  (ὁ) : </w:t>
      </w:r>
      <w:r w:rsidR="00765CD7" w:rsidRPr="00765CD7">
        <w:rPr>
          <w:rFonts w:asciiTheme="minorHAnsi" w:eastAsiaTheme="minorHAnsi" w:hAnsiTheme="minorHAnsi" w:cstheme="minorHAnsi"/>
          <w:color w:val="000000"/>
          <w:sz w:val="18"/>
          <w:szCs w:val="18"/>
          <w:lang w:eastAsia="en-US"/>
          <w14:ligatures w14:val="standardContextual"/>
        </w:rPr>
        <w:t xml:space="preserve">captif de guerre, esclave de guerre ; serviteur;  Dat. pl. épq. δμώεσσι.   </w:t>
      </w:r>
      <w:r w:rsidR="00765CD7" w:rsidRPr="00765CD7">
        <w:rPr>
          <w:rFonts w:asciiTheme="minorHAnsi" w:eastAsiaTheme="minorHAnsi" w:hAnsiTheme="minorHAnsi" w:cstheme="minorHAnsi"/>
          <w:b/>
          <w:bCs/>
          <w:color w:val="B00004"/>
          <w:sz w:val="18"/>
          <w:szCs w:val="18"/>
          <w:lang w:eastAsia="en-US"/>
          <w14:ligatures w14:val="standardContextual"/>
        </w:rPr>
        <w:t>Ὤ</w:t>
      </w:r>
      <w:r w:rsidR="00765CD7" w:rsidRPr="00765CD7">
        <w:rPr>
          <w:rFonts w:asciiTheme="minorHAnsi" w:eastAsiaTheme="minorHAnsi" w:hAnsiTheme="minorHAnsi" w:cstheme="minorHAnsi"/>
          <w:b/>
          <w:bCs/>
          <w:color w:val="000000"/>
          <w:sz w:val="18"/>
          <w:szCs w:val="18"/>
          <w:lang w:eastAsia="en-US"/>
          <w14:ligatures w14:val="standardContextual"/>
        </w:rPr>
        <w:t>ν, ὄντος ; οὖσα, οὔσης ; ὄν, ὄντος  (</w:t>
      </w:r>
      <w:r w:rsidR="00765CD7" w:rsidRPr="00765CD7">
        <w:rPr>
          <w:rFonts w:asciiTheme="minorHAnsi" w:eastAsiaTheme="minorHAnsi" w:hAnsiTheme="minorHAnsi" w:cstheme="minorHAnsi"/>
          <w:i/>
          <w:iCs/>
          <w:color w:val="000000"/>
          <w:sz w:val="18"/>
          <w:szCs w:val="18"/>
          <w:lang w:eastAsia="en-US"/>
          <w14:ligatures w14:val="standardContextual"/>
        </w:rPr>
        <w:t>formes épq.</w:t>
      </w:r>
      <w:r w:rsidR="00765CD7" w:rsidRPr="00765CD7">
        <w:rPr>
          <w:rFonts w:asciiTheme="minorHAnsi" w:eastAsiaTheme="minorHAnsi" w:hAnsiTheme="minorHAnsi" w:cstheme="minorHAnsi"/>
          <w:b/>
          <w:bCs/>
          <w:color w:val="000000"/>
          <w:sz w:val="18"/>
          <w:szCs w:val="18"/>
          <w:lang w:eastAsia="en-US"/>
          <w14:ligatures w14:val="standardContextual"/>
        </w:rPr>
        <w:t xml:space="preserve"> : ἐών; ἐοῦσα; ἐόν) : </w:t>
      </w:r>
      <w:r w:rsidR="00765CD7" w:rsidRPr="00765CD7">
        <w:rPr>
          <w:rFonts w:asciiTheme="minorHAnsi" w:eastAsiaTheme="minorHAnsi" w:hAnsiTheme="minorHAnsi" w:cstheme="minorHAnsi"/>
          <w:color w:val="000000"/>
          <w:sz w:val="18"/>
          <w:szCs w:val="18"/>
          <w:lang w:eastAsia="en-US"/>
          <w14:ligatures w14:val="standardContextual"/>
        </w:rPr>
        <w:t>part pst. de</w:t>
      </w:r>
      <w:r w:rsidR="00765CD7" w:rsidRPr="00765CD7">
        <w:rPr>
          <w:rFonts w:asciiTheme="minorHAnsi" w:eastAsiaTheme="minorHAnsi" w:hAnsiTheme="minorHAnsi" w:cstheme="minorHAnsi"/>
          <w:b/>
          <w:bCs/>
          <w:color w:val="000000"/>
          <w:sz w:val="18"/>
          <w:szCs w:val="18"/>
          <w:lang w:eastAsia="en-US"/>
          <w14:ligatures w14:val="standardContextual"/>
        </w:rPr>
        <w:t xml:space="preserve"> εἰμί / εἶναι : </w:t>
      </w:r>
      <w:r w:rsidR="00765CD7" w:rsidRPr="00765CD7">
        <w:rPr>
          <w:rFonts w:asciiTheme="minorHAnsi" w:eastAsiaTheme="minorHAnsi" w:hAnsiTheme="minorHAnsi" w:cstheme="minorHAnsi"/>
          <w:color w:val="000000"/>
          <w:sz w:val="18"/>
          <w:szCs w:val="18"/>
          <w:lang w:eastAsia="en-US"/>
          <w14:ligatures w14:val="standardContextual"/>
        </w:rPr>
        <w:t>être.  Gén. abs.</w:t>
      </w:r>
    </w:p>
  </w:footnote>
  <w:footnote w:id="507">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v.</w:t>
      </w:r>
      <w:r w:rsidR="00765CD7" w:rsidRPr="00765CD7">
        <w:rPr>
          <w:rFonts w:asciiTheme="minorHAnsi" w:hAnsiTheme="minorHAnsi" w:cstheme="minorHAnsi"/>
          <w:b/>
          <w:bCs/>
          <w:sz w:val="18"/>
          <w:szCs w:val="18"/>
        </w:rPr>
        <w:t xml:space="preserve"> </w:t>
      </w:r>
      <w:r w:rsidR="00765CD7" w:rsidRPr="00765CD7">
        <w:rPr>
          <w:rFonts w:asciiTheme="minorHAnsi" w:eastAsiaTheme="minorHAnsi" w:hAnsiTheme="minorHAnsi" w:cstheme="minorHAnsi"/>
          <w:b/>
          <w:bCs/>
          <w:color w:val="000000"/>
          <w:sz w:val="18"/>
          <w:szCs w:val="18"/>
          <w:lang w:eastAsia="en-US"/>
          <w14:ligatures w14:val="standardContextual"/>
        </w:rPr>
        <w:t xml:space="preserve">503. « οὐκ αἰεὶ θέρος ἐσσεῖται,  ποιεῖσθε καλιάς. » —    </w:t>
      </w:r>
      <w:r w:rsidR="00765CD7" w:rsidRPr="00765CD7">
        <w:rPr>
          <w:rFonts w:asciiTheme="minorHAnsi" w:eastAsiaTheme="minorHAnsi" w:hAnsiTheme="minorHAnsi" w:cstheme="minorHAnsi"/>
          <w:b/>
          <w:bCs/>
          <w:color w:val="B00004"/>
          <w:sz w:val="18"/>
          <w:szCs w:val="18"/>
          <w:lang w:eastAsia="en-US"/>
          <w14:ligatures w14:val="standardContextual"/>
        </w:rPr>
        <w:t>Ε</w:t>
      </w:r>
      <w:r w:rsidR="00765CD7" w:rsidRPr="00765CD7">
        <w:rPr>
          <w:rFonts w:asciiTheme="minorHAnsi" w:eastAsiaTheme="minorHAnsi" w:hAnsiTheme="minorHAnsi" w:cstheme="minorHAnsi"/>
          <w:b/>
          <w:bCs/>
          <w:color w:val="000000"/>
          <w:sz w:val="18"/>
          <w:szCs w:val="18"/>
          <w:lang w:eastAsia="en-US"/>
          <w14:ligatures w14:val="standardContextual"/>
        </w:rPr>
        <w:t>σσεῖται</w:t>
      </w:r>
      <w:r w:rsidR="00765CD7" w:rsidRPr="00765CD7">
        <w:rPr>
          <w:rFonts w:asciiTheme="minorHAnsi" w:eastAsiaTheme="minorHAnsi" w:hAnsiTheme="minorHAnsi" w:cstheme="minorHAnsi"/>
          <w:color w:val="000000"/>
          <w:sz w:val="18"/>
          <w:szCs w:val="18"/>
          <w:lang w:eastAsia="en-US"/>
          <w14:ligatures w14:val="standardContextual"/>
        </w:rPr>
        <w:t xml:space="preserve"> fut. épq. de </w:t>
      </w:r>
      <w:r w:rsidR="00765CD7" w:rsidRPr="00765CD7">
        <w:rPr>
          <w:rFonts w:asciiTheme="minorHAnsi" w:eastAsiaTheme="minorHAnsi" w:hAnsiTheme="minorHAnsi" w:cstheme="minorHAnsi"/>
          <w:b/>
          <w:bCs/>
          <w:color w:val="B00004"/>
          <w:sz w:val="18"/>
          <w:szCs w:val="18"/>
          <w:lang w:eastAsia="en-US"/>
          <w14:ligatures w14:val="standardContextual"/>
        </w:rPr>
        <w:t>Ε</w:t>
      </w:r>
      <w:r w:rsidR="00765CD7" w:rsidRPr="00765CD7">
        <w:rPr>
          <w:rFonts w:asciiTheme="minorHAnsi" w:eastAsiaTheme="minorHAnsi" w:hAnsiTheme="minorHAnsi" w:cstheme="minorHAnsi"/>
          <w:b/>
          <w:bCs/>
          <w:color w:val="000000"/>
          <w:sz w:val="18"/>
          <w:szCs w:val="18"/>
          <w:lang w:eastAsia="en-US"/>
          <w14:ligatures w14:val="standardContextual"/>
        </w:rPr>
        <w:t xml:space="preserve">ἰμί / εἶναι : </w:t>
      </w:r>
      <w:r w:rsidR="00765CD7" w:rsidRPr="00765CD7">
        <w:rPr>
          <w:rFonts w:asciiTheme="minorHAnsi" w:eastAsiaTheme="minorHAnsi" w:hAnsiTheme="minorHAnsi" w:cstheme="minorHAnsi"/>
          <w:color w:val="000000"/>
          <w:sz w:val="18"/>
          <w:szCs w:val="18"/>
          <w:lang w:eastAsia="en-US"/>
          <w14:ligatures w14:val="standardContextual"/>
        </w:rPr>
        <w:t xml:space="preserve">être.     </w:t>
      </w:r>
      <w:r w:rsidR="00765CD7" w:rsidRPr="00765CD7">
        <w:rPr>
          <w:rFonts w:asciiTheme="minorHAnsi" w:eastAsiaTheme="minorHAnsi" w:hAnsiTheme="minorHAnsi" w:cstheme="minorHAnsi"/>
          <w:b/>
          <w:bCs/>
          <w:color w:val="B00004"/>
          <w:sz w:val="18"/>
          <w:szCs w:val="18"/>
          <w:lang w:eastAsia="en-US"/>
          <w14:ligatures w14:val="standardContextual"/>
        </w:rPr>
        <w:t>Θ</w:t>
      </w:r>
      <w:r w:rsidR="00765CD7" w:rsidRPr="00765CD7">
        <w:rPr>
          <w:rFonts w:asciiTheme="minorHAnsi" w:eastAsiaTheme="minorHAnsi" w:hAnsiTheme="minorHAnsi" w:cstheme="minorHAnsi"/>
          <w:b/>
          <w:bCs/>
          <w:color w:val="000000"/>
          <w:sz w:val="18"/>
          <w:szCs w:val="18"/>
          <w:lang w:eastAsia="en-US"/>
          <w14:ligatures w14:val="standardContextual"/>
        </w:rPr>
        <w:t>έρος, εος-ους, τό :</w:t>
      </w:r>
      <w:r w:rsidR="00765CD7" w:rsidRPr="00765CD7">
        <w:rPr>
          <w:rFonts w:asciiTheme="minorHAnsi" w:eastAsiaTheme="minorHAnsi" w:hAnsiTheme="minorHAnsi" w:cstheme="minorHAnsi"/>
          <w:color w:val="000000"/>
          <w:sz w:val="18"/>
          <w:szCs w:val="18"/>
          <w:lang w:eastAsia="en-US"/>
          <w14:ligatures w14:val="standardContextual"/>
        </w:rPr>
        <w:t xml:space="preserve"> été.    </w:t>
      </w:r>
      <w:r w:rsidR="00765CD7" w:rsidRPr="00765CD7">
        <w:rPr>
          <w:rFonts w:asciiTheme="minorHAnsi" w:eastAsiaTheme="minorHAnsi" w:hAnsiTheme="minorHAnsi" w:cstheme="minorHAnsi"/>
          <w:b/>
          <w:bCs/>
          <w:color w:val="B00004"/>
          <w:sz w:val="18"/>
          <w:szCs w:val="18"/>
          <w:lang w:eastAsia="en-US"/>
          <w14:ligatures w14:val="standardContextual"/>
        </w:rPr>
        <w:t>Ἀ</w:t>
      </w:r>
      <w:r w:rsidR="00765CD7" w:rsidRPr="00765CD7">
        <w:rPr>
          <w:rFonts w:asciiTheme="minorHAnsi" w:eastAsiaTheme="minorHAnsi" w:hAnsiTheme="minorHAnsi" w:cstheme="minorHAnsi"/>
          <w:b/>
          <w:bCs/>
          <w:color w:val="000000"/>
          <w:sz w:val="18"/>
          <w:szCs w:val="18"/>
          <w:lang w:eastAsia="en-US"/>
          <w14:ligatures w14:val="standardContextual"/>
        </w:rPr>
        <w:t>εί / αἰεί / αἰέν,</w:t>
      </w:r>
      <w:r w:rsidR="00765CD7" w:rsidRPr="00765CD7">
        <w:rPr>
          <w:rFonts w:asciiTheme="minorHAnsi" w:eastAsiaTheme="minorHAnsi" w:hAnsiTheme="minorHAnsi" w:cstheme="minorHAnsi"/>
          <w:color w:val="000000"/>
          <w:sz w:val="18"/>
          <w:szCs w:val="18"/>
          <w:lang w:eastAsia="en-US"/>
          <w14:ligatures w14:val="standardContextual"/>
        </w:rPr>
        <w:t xml:space="preserve"> </w:t>
      </w:r>
      <w:r w:rsidR="00765CD7" w:rsidRPr="00765CD7">
        <w:rPr>
          <w:rFonts w:asciiTheme="minorHAnsi" w:eastAsiaTheme="minorHAnsi" w:hAnsiTheme="minorHAnsi" w:cstheme="minorHAnsi"/>
          <w:i/>
          <w:iCs/>
          <w:color w:val="000000"/>
          <w:sz w:val="18"/>
          <w:szCs w:val="18"/>
          <w:lang w:eastAsia="en-US"/>
          <w14:ligatures w14:val="standardContextual"/>
        </w:rPr>
        <w:t>adv</w:t>
      </w:r>
      <w:r w:rsidR="00765CD7" w:rsidRPr="00765CD7">
        <w:rPr>
          <w:rFonts w:asciiTheme="minorHAnsi" w:eastAsiaTheme="minorHAnsi" w:hAnsiTheme="minorHAnsi" w:cstheme="minorHAnsi"/>
          <w:color w:val="000000"/>
          <w:sz w:val="18"/>
          <w:szCs w:val="18"/>
          <w:lang w:eastAsia="en-US"/>
          <w14:ligatures w14:val="standardContextual"/>
        </w:rPr>
        <w:t xml:space="preserve">.: toujours.   </w:t>
      </w:r>
      <w:r w:rsidR="00765CD7" w:rsidRPr="00765CD7">
        <w:rPr>
          <w:rFonts w:asciiTheme="minorHAnsi" w:eastAsiaTheme="minorHAnsi" w:hAnsiTheme="minorHAnsi" w:cstheme="minorHAnsi"/>
          <w:i/>
          <w:iCs/>
          <w:color w:val="000000"/>
          <w:sz w:val="18"/>
          <w:szCs w:val="18"/>
          <w:lang w:eastAsia="en-US"/>
          <w14:ligatures w14:val="standardContextual"/>
        </w:rPr>
        <w:t> </w:t>
      </w:r>
      <w:r w:rsidR="00765CD7" w:rsidRPr="00765CD7">
        <w:rPr>
          <w:rFonts w:asciiTheme="minorHAnsi" w:eastAsiaTheme="minorHAnsi" w:hAnsiTheme="minorHAnsi" w:cstheme="minorHAnsi"/>
          <w:b/>
          <w:bCs/>
          <w:color w:val="B00004"/>
          <w:sz w:val="18"/>
          <w:szCs w:val="18"/>
          <w:lang w:eastAsia="en-US"/>
          <w14:ligatures w14:val="standardContextual"/>
        </w:rPr>
        <w:t>Κ</w:t>
      </w:r>
      <w:r w:rsidR="00765CD7" w:rsidRPr="00765CD7">
        <w:rPr>
          <w:rFonts w:asciiTheme="minorHAnsi" w:eastAsiaTheme="minorHAnsi" w:hAnsiTheme="minorHAnsi" w:cstheme="minorHAnsi"/>
          <w:b/>
          <w:bCs/>
          <w:color w:val="000000"/>
          <w:sz w:val="18"/>
          <w:szCs w:val="18"/>
          <w:lang w:eastAsia="en-US"/>
          <w14:ligatures w14:val="standardContextual"/>
        </w:rPr>
        <w:t>αλιά, ᾶς (ἡ) :</w:t>
      </w:r>
      <w:r w:rsidR="00765CD7" w:rsidRPr="00765CD7">
        <w:rPr>
          <w:rFonts w:asciiTheme="minorHAnsi" w:eastAsiaTheme="minorHAnsi" w:hAnsiTheme="minorHAnsi" w:cstheme="minorHAnsi"/>
          <w:color w:val="000000"/>
          <w:sz w:val="18"/>
          <w:szCs w:val="18"/>
          <w:lang w:eastAsia="en-US"/>
          <w14:ligatures w14:val="standardContextual"/>
        </w:rPr>
        <w:t xml:space="preserve"> cabane, hutte ; grenier ; petite chapelle ou niche en bois contenant l’image d’une  divinité ; prison ; bauge ; nid.</w:t>
      </w:r>
      <w:r w:rsidRPr="00765CD7">
        <w:rPr>
          <w:rFonts w:asciiTheme="minorHAnsi" w:hAnsiTheme="minorHAnsi" w:cstheme="minorHAnsi"/>
          <w:b/>
          <w:bCs/>
          <w:sz w:val="18"/>
          <w:szCs w:val="18"/>
        </w:rPr>
        <w:t xml:space="preserve">  </w:t>
      </w:r>
    </w:p>
  </w:footnote>
  <w:footnote w:id="508">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65CD7" w:rsidRPr="00765CD7">
        <w:rPr>
          <w:rFonts w:asciiTheme="minorHAnsi" w:eastAsiaTheme="minorHAnsi" w:hAnsiTheme="minorHAnsi" w:cstheme="minorHAnsi"/>
          <w:b/>
          <w:bCs/>
          <w:color w:val="000000"/>
          <w:sz w:val="18"/>
          <w:szCs w:val="18"/>
          <w:lang w:eastAsia="en-US"/>
          <w14:ligatures w14:val="standardContextual"/>
        </w:rPr>
        <w:t>504. μῆνα δὲ Ληναιῶνα, κάκ᾽ ἤματα, βουδόρα πάντα, — β</w:t>
      </w:r>
      <w:r w:rsidR="00765CD7" w:rsidRPr="00765CD7">
        <w:rPr>
          <w:rFonts w:asciiTheme="minorHAnsi" w:eastAsiaTheme="minorHAnsi" w:hAnsiTheme="minorHAnsi" w:cstheme="minorHAnsi"/>
          <w:b/>
          <w:bCs/>
          <w:color w:val="FB0007"/>
          <w:sz w:val="18"/>
          <w:szCs w:val="18"/>
          <w:lang w:eastAsia="en-US"/>
          <w14:ligatures w14:val="standardContextual"/>
        </w:rPr>
        <w:t>ουδόρος</w:t>
      </w:r>
      <w:r w:rsidR="00765CD7" w:rsidRPr="00765CD7">
        <w:rPr>
          <w:rFonts w:asciiTheme="minorHAnsi" w:eastAsiaTheme="minorHAnsi" w:hAnsiTheme="minorHAnsi" w:cstheme="minorHAnsi"/>
          <w:b/>
          <w:bCs/>
          <w:color w:val="000000"/>
          <w:sz w:val="18"/>
          <w:szCs w:val="18"/>
          <w:lang w:eastAsia="en-US"/>
          <w14:ligatures w14:val="standardContextual"/>
        </w:rPr>
        <w:t xml:space="preserve"> ος, ον : </w:t>
      </w:r>
      <w:r w:rsidR="00765CD7" w:rsidRPr="00765CD7">
        <w:rPr>
          <w:rFonts w:asciiTheme="minorHAnsi" w:eastAsiaTheme="minorHAnsi" w:hAnsiTheme="minorHAnsi" w:cstheme="minorHAnsi"/>
          <w:color w:val="000000"/>
          <w:sz w:val="18"/>
          <w:szCs w:val="18"/>
          <w:lang w:eastAsia="en-US"/>
          <w14:ligatures w14:val="standardContextual"/>
        </w:rPr>
        <w:t xml:space="preserve">1 où l’on écorche les bœufs.  </w:t>
      </w:r>
      <w:r w:rsidR="00765CD7" w:rsidRPr="00765CD7">
        <w:rPr>
          <w:rFonts w:asciiTheme="minorHAnsi" w:eastAsiaTheme="minorHAnsi" w:hAnsiTheme="minorHAnsi" w:cstheme="minorHAnsi"/>
          <w:b/>
          <w:bCs/>
          <w:color w:val="000000"/>
          <w:sz w:val="18"/>
          <w:szCs w:val="18"/>
          <w:lang w:eastAsia="en-US"/>
          <w14:ligatures w14:val="standardContextual"/>
        </w:rPr>
        <w:t xml:space="preserve">βουδόρα est apposé à μῆνα δὲ Ληναιῶνα.  </w:t>
      </w:r>
      <w:r w:rsidR="00765CD7" w:rsidRPr="00765CD7">
        <w:rPr>
          <w:rFonts w:asciiTheme="minorHAnsi" w:eastAsiaTheme="minorHAnsi" w:hAnsiTheme="minorHAnsi" w:cstheme="minorHAnsi"/>
          <w:b/>
          <w:bCs/>
          <w:color w:val="B00004"/>
          <w:sz w:val="18"/>
          <w:szCs w:val="18"/>
          <w:lang w:eastAsia="en-US"/>
          <w14:ligatures w14:val="standardContextual"/>
        </w:rPr>
        <w:t>Λ</w:t>
      </w:r>
      <w:r w:rsidR="00765CD7" w:rsidRPr="00765CD7">
        <w:rPr>
          <w:rFonts w:asciiTheme="minorHAnsi" w:eastAsiaTheme="minorHAnsi" w:hAnsiTheme="minorHAnsi" w:cstheme="minorHAnsi"/>
          <w:b/>
          <w:bCs/>
          <w:color w:val="000000"/>
          <w:sz w:val="18"/>
          <w:szCs w:val="18"/>
          <w:lang w:eastAsia="en-US"/>
          <w14:ligatures w14:val="standardContextual"/>
        </w:rPr>
        <w:t xml:space="preserve">ηναιών ῶνος (ὁ) : </w:t>
      </w:r>
      <w:r w:rsidR="00765CD7" w:rsidRPr="00765CD7">
        <w:rPr>
          <w:rFonts w:asciiTheme="minorHAnsi" w:eastAsiaTheme="minorHAnsi" w:hAnsiTheme="minorHAnsi" w:cstheme="minorHAnsi"/>
          <w:color w:val="000000"/>
          <w:sz w:val="18"/>
          <w:szCs w:val="18"/>
          <w:lang w:eastAsia="en-US"/>
          <w14:ligatures w14:val="standardContextual"/>
        </w:rPr>
        <w:t xml:space="preserve"> le mois Lénæon (postér. le mois Γαμηλιών) seconde moitié de janvier et première moitié de février.  </w:t>
      </w:r>
      <w:r w:rsidR="00765CD7" w:rsidRPr="00765CD7">
        <w:rPr>
          <w:rFonts w:asciiTheme="minorHAnsi" w:eastAsiaTheme="minorHAnsi" w:hAnsiTheme="minorHAnsi" w:cstheme="minorHAnsi"/>
          <w:b/>
          <w:bCs/>
          <w:color w:val="000000"/>
          <w:sz w:val="18"/>
          <w:szCs w:val="18"/>
          <w:lang w:eastAsia="en-US"/>
          <w14:ligatures w14:val="standardContextual"/>
        </w:rPr>
        <w:t xml:space="preserve"> NB. </w:t>
      </w:r>
      <w:r w:rsidR="00765CD7" w:rsidRPr="00765CD7">
        <w:rPr>
          <w:rFonts w:asciiTheme="minorHAnsi" w:eastAsiaTheme="minorHAnsi" w:hAnsiTheme="minorHAnsi" w:cstheme="minorHAnsi"/>
          <w:color w:val="000000"/>
          <w:sz w:val="18"/>
          <w:szCs w:val="18"/>
          <w:lang w:eastAsia="en-US"/>
          <w14:ligatures w14:val="standardContextual"/>
        </w:rPr>
        <w:t xml:space="preserve">the addition of </w:t>
      </w:r>
      <w:r w:rsidR="00765CD7" w:rsidRPr="00765CD7">
        <w:rPr>
          <w:rFonts w:asciiTheme="minorHAnsi" w:eastAsiaTheme="minorHAnsi" w:hAnsiTheme="minorHAnsi" w:cstheme="minorHAnsi"/>
          <w:b/>
          <w:bCs/>
          <w:color w:val="000000"/>
          <w:sz w:val="18"/>
          <w:szCs w:val="18"/>
          <w:lang w:eastAsia="en-US"/>
          <w14:ligatures w14:val="standardContextual"/>
        </w:rPr>
        <w:t>πάντα</w:t>
      </w:r>
      <w:r w:rsidR="00765CD7" w:rsidRPr="00765CD7">
        <w:rPr>
          <w:rFonts w:asciiTheme="minorHAnsi" w:eastAsiaTheme="minorHAnsi" w:hAnsiTheme="minorHAnsi" w:cstheme="minorHAnsi"/>
          <w:color w:val="000000"/>
          <w:sz w:val="18"/>
          <w:szCs w:val="18"/>
          <w:lang w:eastAsia="en-US"/>
          <w14:ligatures w14:val="standardContextual"/>
        </w:rPr>
        <w:t xml:space="preserve"> shows that the allusion is not to the  name Boukatios, which must have been called after a feast Boukatia (attested at Delphi; cf. Nilsson, Gr. Feste, p. 466), as the month Bouphonion at Delos and elsewhere after Bouphonia. The days are simply cold and windy enough to take the hide off an ox.  </w:t>
      </w:r>
    </w:p>
  </w:footnote>
  <w:footnote w:id="509">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65CD7" w:rsidRPr="00765CD7">
        <w:rPr>
          <w:rFonts w:asciiTheme="minorHAnsi" w:eastAsiaTheme="minorHAnsi" w:hAnsiTheme="minorHAnsi" w:cstheme="minorHAnsi"/>
          <w:b/>
          <w:bCs/>
          <w:color w:val="000000"/>
          <w:sz w:val="18"/>
          <w:szCs w:val="18"/>
          <w:lang w:eastAsia="en-US"/>
          <w14:ligatures w14:val="standardContextual"/>
        </w:rPr>
        <w:t xml:space="preserve">505. τοῦτον ἀλεύασθαι, καὶ πηγάδας, αἵτ᾽ ἐπὶ γαῖαν    ––  </w:t>
      </w:r>
      <w:r w:rsidR="00765CD7" w:rsidRPr="00765CD7">
        <w:rPr>
          <w:rFonts w:asciiTheme="minorHAnsi" w:eastAsiaTheme="minorHAnsi" w:hAnsiTheme="minorHAnsi" w:cstheme="minorHAnsi"/>
          <w:color w:val="000000"/>
          <w:sz w:val="18"/>
          <w:szCs w:val="18"/>
          <w:lang w:eastAsia="en-US"/>
          <w14:ligatures w14:val="standardContextual"/>
        </w:rPr>
        <w:t xml:space="preserve">  </w:t>
      </w:r>
      <w:r w:rsidR="00765CD7" w:rsidRPr="00765CD7">
        <w:rPr>
          <w:rFonts w:asciiTheme="minorHAnsi" w:eastAsiaTheme="minorHAnsi" w:hAnsiTheme="minorHAnsi" w:cstheme="minorHAnsi"/>
          <w:b/>
          <w:bCs/>
          <w:color w:val="B00004"/>
          <w:sz w:val="18"/>
          <w:szCs w:val="18"/>
          <w:lang w:eastAsia="en-US"/>
          <w14:ligatures w14:val="standardContextual"/>
        </w:rPr>
        <w:t>Ἀ</w:t>
      </w:r>
      <w:r w:rsidR="00765CD7" w:rsidRPr="00765CD7">
        <w:rPr>
          <w:rFonts w:asciiTheme="minorHAnsi" w:eastAsiaTheme="minorHAnsi" w:hAnsiTheme="minorHAnsi" w:cstheme="minorHAnsi"/>
          <w:b/>
          <w:bCs/>
          <w:color w:val="000000"/>
          <w:sz w:val="18"/>
          <w:szCs w:val="18"/>
          <w:lang w:eastAsia="en-US"/>
          <w14:ligatures w14:val="standardContextual"/>
        </w:rPr>
        <w:t>λέομαι</w:t>
      </w:r>
      <w:r w:rsidR="00765CD7" w:rsidRPr="00765CD7">
        <w:rPr>
          <w:rFonts w:asciiTheme="minorHAnsi" w:eastAsiaTheme="minorHAnsi" w:hAnsiTheme="minorHAnsi" w:cstheme="minorHAnsi"/>
          <w:color w:val="000000"/>
          <w:sz w:val="18"/>
          <w:szCs w:val="18"/>
          <w:lang w:eastAsia="en-US"/>
          <w14:ligatures w14:val="standardContextual"/>
        </w:rPr>
        <w:t xml:space="preserve"> (seul. prés., impf. et ao. ἠλεάμην) :  éviter, esquiver, échapper; « se méfier de » (Mazon).</w:t>
      </w:r>
      <w:r w:rsidR="00765CD7" w:rsidRPr="00765CD7">
        <w:rPr>
          <w:rFonts w:asciiTheme="minorHAnsi" w:eastAsiaTheme="minorHAnsi" w:hAnsiTheme="minorHAnsi" w:cstheme="minorHAnsi"/>
          <w:b/>
          <w:bCs/>
          <w:color w:val="FB0007"/>
          <w:sz w:val="18"/>
          <w:szCs w:val="18"/>
          <w:lang w:eastAsia="en-US"/>
          <w14:ligatures w14:val="standardContextual"/>
        </w:rPr>
        <w:t xml:space="preserve">   </w:t>
      </w:r>
      <w:r w:rsidR="00765CD7" w:rsidRPr="00765CD7">
        <w:rPr>
          <w:rFonts w:asciiTheme="minorHAnsi" w:eastAsiaTheme="minorHAnsi" w:hAnsiTheme="minorHAnsi" w:cstheme="minorHAnsi"/>
          <w:color w:val="000000"/>
          <w:sz w:val="18"/>
          <w:szCs w:val="18"/>
          <w:lang w:eastAsia="en-US"/>
          <w14:ligatures w14:val="standardContextual"/>
        </w:rPr>
        <w:t xml:space="preserve">ion. : Prés. ind. ἀλεῦμαι. </w:t>
      </w:r>
      <w:r w:rsidR="00765CD7" w:rsidRPr="00765CD7">
        <w:rPr>
          <w:rFonts w:asciiTheme="minorHAnsi" w:eastAsiaTheme="minorHAnsi" w:hAnsiTheme="minorHAnsi" w:cstheme="minorHAnsi"/>
          <w:i/>
          <w:iCs/>
          <w:color w:val="000000"/>
          <w:sz w:val="18"/>
          <w:szCs w:val="18"/>
          <w:lang w:eastAsia="en-US"/>
          <w14:ligatures w14:val="standardContextual"/>
        </w:rPr>
        <w:t>inf.</w:t>
      </w:r>
      <w:r w:rsidR="00765CD7" w:rsidRPr="00765CD7">
        <w:rPr>
          <w:rFonts w:asciiTheme="minorHAnsi" w:eastAsiaTheme="minorHAnsi" w:hAnsiTheme="minorHAnsi" w:cstheme="minorHAnsi"/>
          <w:color w:val="000000"/>
          <w:sz w:val="18"/>
          <w:szCs w:val="18"/>
          <w:lang w:eastAsia="en-US"/>
          <w14:ligatures w14:val="standardContextual"/>
        </w:rPr>
        <w:t xml:space="preserve"> ἀλέασθαι, ἀλεύασθαι.    </w:t>
      </w:r>
      <w:r w:rsidR="00765CD7" w:rsidRPr="00765CD7">
        <w:rPr>
          <w:rFonts w:asciiTheme="minorHAnsi" w:eastAsiaTheme="minorHAnsi" w:hAnsiTheme="minorHAnsi" w:cstheme="minorHAnsi"/>
          <w:b/>
          <w:bCs/>
          <w:color w:val="B00004"/>
          <w:sz w:val="18"/>
          <w:szCs w:val="18"/>
          <w:lang w:eastAsia="en-US"/>
          <w14:ligatures w14:val="standardContextual"/>
        </w:rPr>
        <w:t>Π</w:t>
      </w:r>
      <w:r w:rsidR="00765CD7" w:rsidRPr="00765CD7">
        <w:rPr>
          <w:rFonts w:asciiTheme="minorHAnsi" w:eastAsiaTheme="minorHAnsi" w:hAnsiTheme="minorHAnsi" w:cstheme="minorHAnsi"/>
          <w:b/>
          <w:bCs/>
          <w:color w:val="000000"/>
          <w:sz w:val="18"/>
          <w:szCs w:val="18"/>
          <w:lang w:eastAsia="en-US"/>
          <w14:ligatures w14:val="standardContextual"/>
        </w:rPr>
        <w:t>ηγάς, άδος (τό) :</w:t>
      </w:r>
      <w:r w:rsidR="00765CD7" w:rsidRPr="00765CD7">
        <w:rPr>
          <w:rFonts w:asciiTheme="minorHAnsi" w:eastAsiaTheme="minorHAnsi" w:hAnsiTheme="minorHAnsi" w:cstheme="minorHAnsi"/>
          <w:color w:val="000000"/>
          <w:sz w:val="18"/>
          <w:szCs w:val="18"/>
          <w:lang w:eastAsia="en-US"/>
          <w14:ligatures w14:val="standardContextual"/>
        </w:rPr>
        <w:t xml:space="preserve"> glaçon, glace (Hés, </w:t>
      </w:r>
      <w:r w:rsidR="00765CD7" w:rsidRPr="00765CD7">
        <w:rPr>
          <w:rFonts w:asciiTheme="minorHAnsi" w:eastAsiaTheme="minorHAnsi" w:hAnsiTheme="minorHAnsi" w:cstheme="minorHAnsi"/>
          <w:i/>
          <w:iCs/>
          <w:color w:val="000000"/>
          <w:sz w:val="18"/>
          <w:szCs w:val="18"/>
          <w:lang w:eastAsia="en-US"/>
          <w14:ligatures w14:val="standardContextual"/>
        </w:rPr>
        <w:t>O</w:t>
      </w:r>
      <w:r w:rsidR="00765CD7" w:rsidRPr="00765CD7">
        <w:rPr>
          <w:rFonts w:asciiTheme="minorHAnsi" w:eastAsiaTheme="minorHAnsi" w:hAnsiTheme="minorHAnsi" w:cstheme="minorHAnsi"/>
          <w:color w:val="000000"/>
          <w:sz w:val="18"/>
          <w:szCs w:val="18"/>
          <w:lang w:eastAsia="en-US"/>
          <w14:ligatures w14:val="standardContextual"/>
        </w:rPr>
        <w:t xml:space="preserve">, 503).  </w:t>
      </w:r>
      <w:r w:rsidR="00765CD7" w:rsidRPr="00765CD7">
        <w:rPr>
          <w:rFonts w:asciiTheme="minorHAnsi" w:eastAsiaTheme="minorHAnsi" w:hAnsiTheme="minorHAnsi" w:cstheme="minorHAnsi"/>
          <w:b/>
          <w:bCs/>
          <w:color w:val="000000"/>
          <w:sz w:val="18"/>
          <w:szCs w:val="18"/>
          <w:lang w:eastAsia="en-US"/>
          <w14:ligatures w14:val="standardContextual"/>
        </w:rPr>
        <w:t>NB. τοῦτον</w:t>
      </w:r>
      <w:r w:rsidR="00765CD7" w:rsidRPr="00765CD7">
        <w:rPr>
          <w:rFonts w:asciiTheme="minorHAnsi" w:eastAsiaTheme="minorHAnsi" w:hAnsiTheme="minorHAnsi" w:cstheme="minorHAnsi"/>
          <w:color w:val="000000"/>
          <w:sz w:val="18"/>
          <w:szCs w:val="18"/>
          <w:lang w:eastAsia="en-US"/>
          <w14:ligatures w14:val="standardContextual"/>
        </w:rPr>
        <w:t xml:space="preserve">: resumptive after the diversion of the appositional  phrase (West).   </w:t>
      </w:r>
      <w:r w:rsidR="00765CD7" w:rsidRPr="00765CD7">
        <w:rPr>
          <w:rFonts w:asciiTheme="minorHAnsi" w:eastAsiaTheme="minorHAnsi" w:hAnsiTheme="minorHAnsi" w:cstheme="minorHAnsi"/>
          <w:color w:val="B00004"/>
          <w:sz w:val="18"/>
          <w:szCs w:val="18"/>
          <w:lang w:eastAsia="en-US"/>
          <w14:ligatures w14:val="standardContextual"/>
        </w:rPr>
        <w:t xml:space="preserve">Syntaxe. </w:t>
      </w:r>
      <w:r w:rsidR="00765CD7" w:rsidRPr="00765CD7">
        <w:rPr>
          <w:rFonts w:asciiTheme="minorHAnsi" w:eastAsiaTheme="minorHAnsi" w:hAnsiTheme="minorHAnsi" w:cstheme="minorHAnsi"/>
          <w:color w:val="000000"/>
          <w:sz w:val="18"/>
          <w:szCs w:val="18"/>
          <w:lang w:eastAsia="en-US"/>
          <w14:ligatures w14:val="standardContextual"/>
        </w:rPr>
        <w:t>Infinitif à valeur d’impératif   la négation est  μή   (</w:t>
      </w:r>
      <w:r w:rsidR="00765CD7" w:rsidRPr="00765CD7">
        <w:rPr>
          <w:rFonts w:asciiTheme="minorHAnsi" w:eastAsiaTheme="minorHAnsi" w:hAnsiTheme="minorHAnsi" w:cstheme="minorHAnsi"/>
          <w:i/>
          <w:iCs/>
          <w:color w:val="000000"/>
          <w:sz w:val="18"/>
          <w:szCs w:val="18"/>
          <w:lang w:eastAsia="en-US"/>
          <w14:ligatures w14:val="standardContextual"/>
        </w:rPr>
        <w:t>cf</w:t>
      </w:r>
      <w:r w:rsidR="00765CD7" w:rsidRPr="00765CD7">
        <w:rPr>
          <w:rFonts w:asciiTheme="minorHAnsi" w:eastAsiaTheme="minorHAnsi" w:hAnsiTheme="minorHAnsi" w:cstheme="minorHAnsi"/>
          <w:color w:val="000000"/>
          <w:sz w:val="18"/>
          <w:szCs w:val="18"/>
          <w:lang w:eastAsia="en-US"/>
          <w14:ligatures w14:val="standardContextual"/>
        </w:rPr>
        <w:t xml:space="preserve">. </w:t>
      </w:r>
      <w:r w:rsidR="00765CD7" w:rsidRPr="00765CD7">
        <w:rPr>
          <w:rFonts w:asciiTheme="minorHAnsi" w:eastAsiaTheme="minorHAnsi" w:hAnsiTheme="minorHAnsi" w:cstheme="minorHAnsi"/>
          <w:i/>
          <w:iCs/>
          <w:color w:val="000000"/>
          <w:sz w:val="18"/>
          <w:szCs w:val="18"/>
          <w:lang w:eastAsia="en-US"/>
          <w14:ligatures w14:val="standardContextual"/>
        </w:rPr>
        <w:t>Rg</w:t>
      </w:r>
      <w:r w:rsidR="00765CD7" w:rsidRPr="00765CD7">
        <w:rPr>
          <w:rFonts w:asciiTheme="minorHAnsi" w:eastAsiaTheme="minorHAnsi" w:hAnsiTheme="minorHAnsi" w:cstheme="minorHAnsi"/>
          <w:color w:val="000000"/>
          <w:sz w:val="18"/>
          <w:szCs w:val="18"/>
          <w:lang w:eastAsia="en-US"/>
          <w14:ligatures w14:val="standardContextual"/>
        </w:rPr>
        <w:t xml:space="preserve"> § 351 &amp; 287, Joëlle Bertrand, § 391.   Il est accompagné ou non de σύ, ὑμεῖς, ou d’un vocatif.   L’infinitif jussif  peut admettre un sujet  à l’acc. comme une infinitive J. Bertrand, § 391.</w:t>
      </w:r>
    </w:p>
  </w:footnote>
  <w:footnote w:id="510">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r w:rsidR="00765CD7" w:rsidRPr="00765CD7">
        <w:rPr>
          <w:rFonts w:asciiTheme="minorHAnsi" w:eastAsiaTheme="minorHAnsi" w:hAnsiTheme="minorHAnsi" w:cstheme="minorHAnsi"/>
          <w:b/>
          <w:bCs/>
          <w:color w:val="000000"/>
          <w:sz w:val="18"/>
          <w:szCs w:val="18"/>
          <w:lang w:eastAsia="en-US"/>
          <w14:ligatures w14:val="standardContextual"/>
        </w:rPr>
        <w:t>506. πνεύσαντος Βορέαο δυσηλεγέες τελέθουσιν,   –– </w:t>
      </w:r>
      <w:r w:rsidR="00765CD7" w:rsidRPr="00765CD7">
        <w:rPr>
          <w:rFonts w:asciiTheme="minorHAnsi" w:eastAsiaTheme="minorHAnsi" w:hAnsiTheme="minorHAnsi" w:cstheme="minorHAnsi"/>
          <w:color w:val="000000"/>
          <w:sz w:val="18"/>
          <w:szCs w:val="18"/>
          <w:lang w:eastAsia="en-US"/>
          <w14:ligatures w14:val="standardContextual"/>
        </w:rPr>
        <w:t xml:space="preserve">  </w:t>
      </w:r>
      <w:r w:rsidR="00765CD7" w:rsidRPr="00765CD7">
        <w:rPr>
          <w:rFonts w:asciiTheme="minorHAnsi" w:eastAsiaTheme="minorHAnsi" w:hAnsiTheme="minorHAnsi" w:cstheme="minorHAnsi"/>
          <w:b/>
          <w:bCs/>
          <w:color w:val="B00004"/>
          <w:sz w:val="18"/>
          <w:szCs w:val="18"/>
          <w:lang w:eastAsia="en-US"/>
          <w14:ligatures w14:val="standardContextual"/>
        </w:rPr>
        <w:t>Π</w:t>
      </w:r>
      <w:r w:rsidR="00765CD7" w:rsidRPr="00765CD7">
        <w:rPr>
          <w:rFonts w:asciiTheme="minorHAnsi" w:eastAsiaTheme="minorHAnsi" w:hAnsiTheme="minorHAnsi" w:cstheme="minorHAnsi"/>
          <w:b/>
          <w:bCs/>
          <w:color w:val="000000"/>
          <w:sz w:val="18"/>
          <w:szCs w:val="18"/>
          <w:lang w:eastAsia="en-US"/>
          <w14:ligatures w14:val="standardContextual"/>
        </w:rPr>
        <w:t>νέω</w:t>
      </w:r>
      <w:r w:rsidR="00765CD7" w:rsidRPr="00765CD7">
        <w:rPr>
          <w:rFonts w:asciiTheme="minorHAnsi" w:eastAsiaTheme="minorHAnsi" w:hAnsiTheme="minorHAnsi" w:cstheme="minorHAnsi"/>
          <w:color w:val="000000"/>
          <w:sz w:val="18"/>
          <w:szCs w:val="18"/>
          <w:lang w:eastAsia="en-US"/>
          <w14:ligatures w14:val="standardContextual"/>
        </w:rPr>
        <w:t xml:space="preserve"> (πνεύσομαι / πνευσοῦμαι ; ἔπνευσα ; πέπνευκα) </w:t>
      </w:r>
      <w:r w:rsidR="00765CD7" w:rsidRPr="00765CD7">
        <w:rPr>
          <w:rFonts w:asciiTheme="minorHAnsi" w:eastAsiaTheme="minorHAnsi" w:hAnsiTheme="minorHAnsi" w:cstheme="minorHAnsi"/>
          <w:b/>
          <w:bCs/>
          <w:color w:val="000000"/>
          <w:sz w:val="18"/>
          <w:szCs w:val="18"/>
          <w:lang w:eastAsia="en-US"/>
          <w14:ligatures w14:val="standardContextual"/>
        </w:rPr>
        <w:t xml:space="preserve">: </w:t>
      </w:r>
      <w:r w:rsidR="00765CD7" w:rsidRPr="00765CD7">
        <w:rPr>
          <w:rFonts w:asciiTheme="minorHAnsi" w:eastAsiaTheme="minorHAnsi" w:hAnsiTheme="minorHAnsi" w:cstheme="minorHAnsi"/>
          <w:color w:val="000000"/>
          <w:sz w:val="18"/>
          <w:szCs w:val="18"/>
          <w:lang w:eastAsia="en-US"/>
          <w14:ligatures w14:val="standardContextual"/>
        </w:rPr>
        <w:t xml:space="preserve">souffler.    </w:t>
      </w:r>
      <w:r w:rsidR="00765CD7" w:rsidRPr="00765CD7">
        <w:rPr>
          <w:rFonts w:asciiTheme="minorHAnsi" w:eastAsiaTheme="minorHAnsi" w:hAnsiTheme="minorHAnsi" w:cstheme="minorHAnsi"/>
          <w:b/>
          <w:bCs/>
          <w:color w:val="B00004"/>
          <w:sz w:val="18"/>
          <w:szCs w:val="18"/>
          <w:lang w:eastAsia="en-US"/>
          <w14:ligatures w14:val="standardContextual"/>
        </w:rPr>
        <w:t>Β</w:t>
      </w:r>
      <w:r w:rsidR="00765CD7" w:rsidRPr="00765CD7">
        <w:rPr>
          <w:rFonts w:asciiTheme="minorHAnsi" w:eastAsiaTheme="minorHAnsi" w:hAnsiTheme="minorHAnsi" w:cstheme="minorHAnsi"/>
          <w:b/>
          <w:bCs/>
          <w:color w:val="000000"/>
          <w:sz w:val="18"/>
          <w:szCs w:val="18"/>
          <w:lang w:eastAsia="en-US"/>
          <w14:ligatures w14:val="standardContextual"/>
        </w:rPr>
        <w:t>ορέας, ου/α (ὁ) :</w:t>
      </w:r>
      <w:r w:rsidR="00765CD7" w:rsidRPr="00765CD7">
        <w:rPr>
          <w:rFonts w:asciiTheme="minorHAnsi" w:eastAsiaTheme="minorHAnsi" w:hAnsiTheme="minorHAnsi" w:cstheme="minorHAnsi"/>
          <w:color w:val="000000"/>
          <w:sz w:val="18"/>
          <w:szCs w:val="18"/>
          <w:lang w:eastAsia="en-US"/>
          <w14:ligatures w14:val="standardContextual"/>
        </w:rPr>
        <w:t xml:space="preserve"> vent du nord-nord-ouest ; (en gén.) Vent du nord.       </w:t>
      </w:r>
      <w:r w:rsidR="00765CD7" w:rsidRPr="00765CD7">
        <w:rPr>
          <w:rFonts w:asciiTheme="minorHAnsi" w:eastAsiaTheme="minorHAnsi" w:hAnsiTheme="minorHAnsi" w:cstheme="minorHAnsi"/>
          <w:b/>
          <w:bCs/>
          <w:color w:val="B00004"/>
          <w:sz w:val="18"/>
          <w:szCs w:val="18"/>
          <w:lang w:eastAsia="en-US"/>
          <w14:ligatures w14:val="standardContextual"/>
        </w:rPr>
        <w:t>Δ</w:t>
      </w:r>
      <w:r w:rsidR="00765CD7" w:rsidRPr="00765CD7">
        <w:rPr>
          <w:rFonts w:asciiTheme="minorHAnsi" w:eastAsiaTheme="minorHAnsi" w:hAnsiTheme="minorHAnsi" w:cstheme="minorHAnsi"/>
          <w:b/>
          <w:bCs/>
          <w:color w:val="000000"/>
          <w:sz w:val="18"/>
          <w:szCs w:val="18"/>
          <w:lang w:eastAsia="en-US"/>
          <w14:ligatures w14:val="standardContextual"/>
        </w:rPr>
        <w:t>υσηλεγής, ής, ές :</w:t>
      </w:r>
      <w:r w:rsidR="00765CD7" w:rsidRPr="00765CD7">
        <w:rPr>
          <w:rFonts w:asciiTheme="minorHAnsi" w:eastAsiaTheme="minorHAnsi" w:hAnsiTheme="minorHAnsi" w:cstheme="minorHAnsi"/>
          <w:color w:val="000000"/>
          <w:sz w:val="18"/>
          <w:szCs w:val="18"/>
          <w:lang w:eastAsia="en-US"/>
          <w14:ligatures w14:val="standardContextual"/>
        </w:rPr>
        <w:t xml:space="preserve"> dur, pénible, cruel (choses ou personnes ;  ép. de la mort et de la guerre —Hom).  </w:t>
      </w:r>
      <w:r w:rsidR="00765CD7" w:rsidRPr="00765CD7">
        <w:rPr>
          <w:rFonts w:asciiTheme="minorHAnsi" w:eastAsiaTheme="minorHAnsi" w:hAnsiTheme="minorHAnsi" w:cstheme="minorHAnsi"/>
          <w:b/>
          <w:bCs/>
          <w:color w:val="B00004"/>
          <w:sz w:val="18"/>
          <w:szCs w:val="18"/>
          <w:lang w:eastAsia="en-US"/>
          <w14:ligatures w14:val="standardContextual"/>
        </w:rPr>
        <w:t>Τ</w:t>
      </w:r>
      <w:r w:rsidR="00765CD7" w:rsidRPr="00765CD7">
        <w:rPr>
          <w:rFonts w:asciiTheme="minorHAnsi" w:eastAsiaTheme="minorHAnsi" w:hAnsiTheme="minorHAnsi" w:cstheme="minorHAnsi"/>
          <w:b/>
          <w:bCs/>
          <w:color w:val="000000"/>
          <w:sz w:val="18"/>
          <w:szCs w:val="18"/>
          <w:lang w:eastAsia="en-US"/>
          <w14:ligatures w14:val="standardContextual"/>
        </w:rPr>
        <w:t>ελέθω (</w:t>
      </w:r>
      <w:r w:rsidR="00765CD7" w:rsidRPr="00765CD7">
        <w:rPr>
          <w:rFonts w:asciiTheme="minorHAnsi" w:eastAsiaTheme="minorHAnsi" w:hAnsiTheme="minorHAnsi" w:cstheme="minorHAnsi"/>
          <w:i/>
          <w:iCs/>
          <w:color w:val="000000"/>
          <w:sz w:val="18"/>
          <w:szCs w:val="18"/>
          <w:lang w:eastAsia="en-US"/>
          <w14:ligatures w14:val="standardContextual"/>
        </w:rPr>
        <w:t>seul. prés., impf. et impf. itér.)</w:t>
      </w:r>
      <w:r w:rsidR="00765CD7" w:rsidRPr="00765CD7">
        <w:rPr>
          <w:rFonts w:asciiTheme="minorHAnsi" w:eastAsiaTheme="minorHAnsi" w:hAnsiTheme="minorHAnsi" w:cstheme="minorHAnsi"/>
          <w:b/>
          <w:bCs/>
          <w:color w:val="000000"/>
          <w:sz w:val="18"/>
          <w:szCs w:val="18"/>
          <w:lang w:eastAsia="en-US"/>
          <w14:ligatures w14:val="standardContextual"/>
        </w:rPr>
        <w:t xml:space="preserve"> : </w:t>
      </w:r>
      <w:r w:rsidR="00765CD7" w:rsidRPr="00765CD7">
        <w:rPr>
          <w:rFonts w:asciiTheme="minorHAnsi" w:eastAsiaTheme="minorHAnsi" w:hAnsiTheme="minorHAnsi" w:cstheme="minorHAnsi"/>
          <w:color w:val="000000"/>
          <w:sz w:val="18"/>
          <w:szCs w:val="18"/>
          <w:lang w:eastAsia="en-US"/>
          <w14:ligatures w14:val="standardContextual"/>
        </w:rPr>
        <w:t>être complet, achevé, dans sa plénitude ; être ; se trouver ; naître de (ἐκ τινος).</w:t>
      </w:r>
    </w:p>
  </w:footnote>
  <w:footnote w:id="511">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2">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3">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4">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5">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6">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7">
    <w:p w:rsidR="0034112C" w:rsidRPr="00765CD7" w:rsidRDefault="0034112C"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8">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19">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0">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1">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2">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3">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4">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5">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6">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7">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8">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29">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0">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1">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2">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3">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4">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5">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6">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7">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8">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39">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0">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1">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2">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3">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4">
    <w:p w:rsidR="00A677FA" w:rsidRPr="00765CD7" w:rsidRDefault="00A677FA"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4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5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6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7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8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59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0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1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1">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2">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3">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4">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5">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6">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7">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8">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29">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 w:id="630">
    <w:p w:rsidR="00185CD6" w:rsidRPr="00765CD7" w:rsidRDefault="00185CD6" w:rsidP="00565B77">
      <w:pPr>
        <w:pStyle w:val="Notedebasdepage"/>
        <w:tabs>
          <w:tab w:val="left" w:pos="284"/>
          <w:tab w:val="left" w:pos="426"/>
          <w:tab w:val="left" w:pos="567"/>
        </w:tabs>
        <w:spacing w:after="120"/>
        <w:ind w:firstLine="426"/>
        <w:rPr>
          <w:rFonts w:asciiTheme="minorHAnsi" w:hAnsiTheme="minorHAnsi" w:cstheme="minorHAnsi"/>
          <w:b/>
          <w:bCs/>
          <w:sz w:val="18"/>
          <w:szCs w:val="18"/>
        </w:rPr>
      </w:pPr>
      <w:r w:rsidRPr="00765CD7">
        <w:rPr>
          <w:rStyle w:val="Appelnotedebasdep"/>
          <w:rFonts w:asciiTheme="minorHAnsi" w:hAnsiTheme="minorHAnsi" w:cstheme="minorHAnsi"/>
          <w:b/>
          <w:bCs/>
          <w:sz w:val="18"/>
          <w:szCs w:val="18"/>
          <w:vertAlign w:val="baseline"/>
        </w:rPr>
        <w:footnoteRef/>
      </w:r>
      <w:r w:rsidRPr="00765CD7">
        <w:rPr>
          <w:rFonts w:asciiTheme="minorHAnsi" w:hAnsiTheme="minorHAnsi" w:cstheme="minorHAnsi"/>
          <w:b/>
          <w:bCs/>
          <w:sz w:val="18"/>
          <w:szCs w:val="18"/>
        </w:rPr>
        <w:t xml:space="preserve">. 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63FD9"/>
    <w:multiLevelType w:val="hybridMultilevel"/>
    <w:tmpl w:val="6D02777C"/>
    <w:lvl w:ilvl="0" w:tplc="DB0A8ACE">
      <w:numFmt w:val="bullet"/>
      <w:lvlText w:val=""/>
      <w:lvlJc w:val="left"/>
      <w:pPr>
        <w:ind w:left="786" w:hanging="360"/>
      </w:pPr>
      <w:rPr>
        <w:rFonts w:ascii="Symbol" w:eastAsiaTheme="minorHAnsi" w:hAnsi="Symbol" w:cstheme="minorHAnsi" w:hint="default"/>
        <w:b w:val="0"/>
        <w:color w:val="0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02787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BF"/>
    <w:rsid w:val="00002930"/>
    <w:rsid w:val="00012DF6"/>
    <w:rsid w:val="000157F4"/>
    <w:rsid w:val="00015EC6"/>
    <w:rsid w:val="00023D57"/>
    <w:rsid w:val="00025ADD"/>
    <w:rsid w:val="00027206"/>
    <w:rsid w:val="00057072"/>
    <w:rsid w:val="00063C21"/>
    <w:rsid w:val="00070725"/>
    <w:rsid w:val="000720E0"/>
    <w:rsid w:val="0007237D"/>
    <w:rsid w:val="000769CF"/>
    <w:rsid w:val="00076C6F"/>
    <w:rsid w:val="000810B3"/>
    <w:rsid w:val="000C2678"/>
    <w:rsid w:val="000C54F4"/>
    <w:rsid w:val="000D329F"/>
    <w:rsid w:val="000D3964"/>
    <w:rsid w:val="001044F5"/>
    <w:rsid w:val="00106F04"/>
    <w:rsid w:val="00107150"/>
    <w:rsid w:val="001131CF"/>
    <w:rsid w:val="00114CF6"/>
    <w:rsid w:val="00117D97"/>
    <w:rsid w:val="00120C55"/>
    <w:rsid w:val="001223EA"/>
    <w:rsid w:val="00125CE2"/>
    <w:rsid w:val="0013218B"/>
    <w:rsid w:val="00134A8C"/>
    <w:rsid w:val="00136F1F"/>
    <w:rsid w:val="00140D9C"/>
    <w:rsid w:val="00143D51"/>
    <w:rsid w:val="0015026C"/>
    <w:rsid w:val="00150D7C"/>
    <w:rsid w:val="00151080"/>
    <w:rsid w:val="00152372"/>
    <w:rsid w:val="00152823"/>
    <w:rsid w:val="001543E7"/>
    <w:rsid w:val="00160AEB"/>
    <w:rsid w:val="0016651D"/>
    <w:rsid w:val="00170F0F"/>
    <w:rsid w:val="001726D7"/>
    <w:rsid w:val="00176D5A"/>
    <w:rsid w:val="00180C23"/>
    <w:rsid w:val="001856EA"/>
    <w:rsid w:val="00185CD6"/>
    <w:rsid w:val="00192C36"/>
    <w:rsid w:val="001A093E"/>
    <w:rsid w:val="001A26C8"/>
    <w:rsid w:val="001A6EB7"/>
    <w:rsid w:val="001B61CF"/>
    <w:rsid w:val="001D5DB7"/>
    <w:rsid w:val="001D71BE"/>
    <w:rsid w:val="001E04A1"/>
    <w:rsid w:val="001F1E8E"/>
    <w:rsid w:val="001F20A8"/>
    <w:rsid w:val="001F2403"/>
    <w:rsid w:val="00200DCB"/>
    <w:rsid w:val="00202AFD"/>
    <w:rsid w:val="002038B5"/>
    <w:rsid w:val="00204E7F"/>
    <w:rsid w:val="00207963"/>
    <w:rsid w:val="002168C3"/>
    <w:rsid w:val="00217433"/>
    <w:rsid w:val="00217ABC"/>
    <w:rsid w:val="00221026"/>
    <w:rsid w:val="00221B6C"/>
    <w:rsid w:val="002231F8"/>
    <w:rsid w:val="002232F9"/>
    <w:rsid w:val="002469B7"/>
    <w:rsid w:val="00246BBA"/>
    <w:rsid w:val="00267847"/>
    <w:rsid w:val="00270B19"/>
    <w:rsid w:val="00274995"/>
    <w:rsid w:val="002876B3"/>
    <w:rsid w:val="00297BF9"/>
    <w:rsid w:val="002A4CC5"/>
    <w:rsid w:val="002A65F9"/>
    <w:rsid w:val="002A6C1A"/>
    <w:rsid w:val="002B3E94"/>
    <w:rsid w:val="002B6F74"/>
    <w:rsid w:val="002B79E7"/>
    <w:rsid w:val="002C1EC9"/>
    <w:rsid w:val="002C31C2"/>
    <w:rsid w:val="002D2AEB"/>
    <w:rsid w:val="002E7604"/>
    <w:rsid w:val="002F045F"/>
    <w:rsid w:val="002F1E86"/>
    <w:rsid w:val="002F2BCD"/>
    <w:rsid w:val="002F5EEE"/>
    <w:rsid w:val="002F699E"/>
    <w:rsid w:val="003006A6"/>
    <w:rsid w:val="0030176E"/>
    <w:rsid w:val="003034C1"/>
    <w:rsid w:val="00305522"/>
    <w:rsid w:val="00311768"/>
    <w:rsid w:val="00312F33"/>
    <w:rsid w:val="003210CE"/>
    <w:rsid w:val="003226A0"/>
    <w:rsid w:val="00332647"/>
    <w:rsid w:val="0034112C"/>
    <w:rsid w:val="0035099D"/>
    <w:rsid w:val="00352FCA"/>
    <w:rsid w:val="0035532B"/>
    <w:rsid w:val="0035554F"/>
    <w:rsid w:val="00357FE7"/>
    <w:rsid w:val="00361B0E"/>
    <w:rsid w:val="00372FE9"/>
    <w:rsid w:val="003740E1"/>
    <w:rsid w:val="00380B51"/>
    <w:rsid w:val="0039167F"/>
    <w:rsid w:val="00391FDE"/>
    <w:rsid w:val="00397C28"/>
    <w:rsid w:val="003A03C6"/>
    <w:rsid w:val="003A16A6"/>
    <w:rsid w:val="003A26CC"/>
    <w:rsid w:val="003B5D1D"/>
    <w:rsid w:val="003B75F4"/>
    <w:rsid w:val="003C35AA"/>
    <w:rsid w:val="003C7BF4"/>
    <w:rsid w:val="003E0DD7"/>
    <w:rsid w:val="003E1C2B"/>
    <w:rsid w:val="003E749E"/>
    <w:rsid w:val="003E7628"/>
    <w:rsid w:val="003F534B"/>
    <w:rsid w:val="003F5354"/>
    <w:rsid w:val="00402761"/>
    <w:rsid w:val="004134C6"/>
    <w:rsid w:val="00421572"/>
    <w:rsid w:val="00421963"/>
    <w:rsid w:val="00421EFB"/>
    <w:rsid w:val="00421F21"/>
    <w:rsid w:val="00423A72"/>
    <w:rsid w:val="00432FB3"/>
    <w:rsid w:val="004378D8"/>
    <w:rsid w:val="00443B75"/>
    <w:rsid w:val="00443DC7"/>
    <w:rsid w:val="004452DA"/>
    <w:rsid w:val="00447570"/>
    <w:rsid w:val="004533F2"/>
    <w:rsid w:val="00457CAC"/>
    <w:rsid w:val="004635E0"/>
    <w:rsid w:val="00465590"/>
    <w:rsid w:val="00481AE9"/>
    <w:rsid w:val="00483CF0"/>
    <w:rsid w:val="004928F1"/>
    <w:rsid w:val="0049686A"/>
    <w:rsid w:val="00496ECC"/>
    <w:rsid w:val="004B2891"/>
    <w:rsid w:val="004C037E"/>
    <w:rsid w:val="004C2649"/>
    <w:rsid w:val="004D09AC"/>
    <w:rsid w:val="004D3129"/>
    <w:rsid w:val="004D3A4F"/>
    <w:rsid w:val="004D548A"/>
    <w:rsid w:val="004D6BB8"/>
    <w:rsid w:val="004D7C76"/>
    <w:rsid w:val="004E4B4B"/>
    <w:rsid w:val="004E607A"/>
    <w:rsid w:val="004F2F99"/>
    <w:rsid w:val="004F4B22"/>
    <w:rsid w:val="00513CAA"/>
    <w:rsid w:val="00515451"/>
    <w:rsid w:val="00517725"/>
    <w:rsid w:val="005312D7"/>
    <w:rsid w:val="00543021"/>
    <w:rsid w:val="00544328"/>
    <w:rsid w:val="005467CB"/>
    <w:rsid w:val="00554A57"/>
    <w:rsid w:val="00555E66"/>
    <w:rsid w:val="0055627B"/>
    <w:rsid w:val="00560935"/>
    <w:rsid w:val="00563C34"/>
    <w:rsid w:val="00565B77"/>
    <w:rsid w:val="00567B55"/>
    <w:rsid w:val="005849CB"/>
    <w:rsid w:val="00585C36"/>
    <w:rsid w:val="00590A84"/>
    <w:rsid w:val="00593B7A"/>
    <w:rsid w:val="00594052"/>
    <w:rsid w:val="005A1FEE"/>
    <w:rsid w:val="005A2345"/>
    <w:rsid w:val="005A3343"/>
    <w:rsid w:val="005A3450"/>
    <w:rsid w:val="005A481C"/>
    <w:rsid w:val="005B2A0A"/>
    <w:rsid w:val="005B7679"/>
    <w:rsid w:val="005C52F8"/>
    <w:rsid w:val="005C5917"/>
    <w:rsid w:val="005C5D86"/>
    <w:rsid w:val="005E28D8"/>
    <w:rsid w:val="005E3824"/>
    <w:rsid w:val="005E6E32"/>
    <w:rsid w:val="005F0BBB"/>
    <w:rsid w:val="005F1537"/>
    <w:rsid w:val="005F1840"/>
    <w:rsid w:val="005F4F14"/>
    <w:rsid w:val="005F53BA"/>
    <w:rsid w:val="005F69E4"/>
    <w:rsid w:val="00615E84"/>
    <w:rsid w:val="00616FE7"/>
    <w:rsid w:val="00620728"/>
    <w:rsid w:val="00626B86"/>
    <w:rsid w:val="006328F8"/>
    <w:rsid w:val="00637DF6"/>
    <w:rsid w:val="006407F9"/>
    <w:rsid w:val="00646CBA"/>
    <w:rsid w:val="00661617"/>
    <w:rsid w:val="0066725D"/>
    <w:rsid w:val="00675350"/>
    <w:rsid w:val="00676576"/>
    <w:rsid w:val="006775B5"/>
    <w:rsid w:val="006878DF"/>
    <w:rsid w:val="00693818"/>
    <w:rsid w:val="006956D2"/>
    <w:rsid w:val="006A2C09"/>
    <w:rsid w:val="006B194D"/>
    <w:rsid w:val="006C0107"/>
    <w:rsid w:val="006D3E66"/>
    <w:rsid w:val="006E0226"/>
    <w:rsid w:val="006E099C"/>
    <w:rsid w:val="006E147C"/>
    <w:rsid w:val="006E72A8"/>
    <w:rsid w:val="006F045F"/>
    <w:rsid w:val="006F40A3"/>
    <w:rsid w:val="006F677F"/>
    <w:rsid w:val="00700A99"/>
    <w:rsid w:val="0071095A"/>
    <w:rsid w:val="007169AE"/>
    <w:rsid w:val="00716ADB"/>
    <w:rsid w:val="00716CE2"/>
    <w:rsid w:val="007203F2"/>
    <w:rsid w:val="00722134"/>
    <w:rsid w:val="0073595F"/>
    <w:rsid w:val="00735B9B"/>
    <w:rsid w:val="00740458"/>
    <w:rsid w:val="00752442"/>
    <w:rsid w:val="00754EB3"/>
    <w:rsid w:val="00760B41"/>
    <w:rsid w:val="00765CD7"/>
    <w:rsid w:val="00770862"/>
    <w:rsid w:val="00775CE2"/>
    <w:rsid w:val="00777A23"/>
    <w:rsid w:val="00781633"/>
    <w:rsid w:val="00791508"/>
    <w:rsid w:val="00794321"/>
    <w:rsid w:val="007A2584"/>
    <w:rsid w:val="007A4643"/>
    <w:rsid w:val="007A616B"/>
    <w:rsid w:val="007B1B44"/>
    <w:rsid w:val="007B6416"/>
    <w:rsid w:val="007C16C8"/>
    <w:rsid w:val="007C587F"/>
    <w:rsid w:val="007E45F2"/>
    <w:rsid w:val="007F200F"/>
    <w:rsid w:val="00800603"/>
    <w:rsid w:val="008068EC"/>
    <w:rsid w:val="00810311"/>
    <w:rsid w:val="008118E7"/>
    <w:rsid w:val="00820D59"/>
    <w:rsid w:val="00821EDA"/>
    <w:rsid w:val="00823A49"/>
    <w:rsid w:val="00831F5B"/>
    <w:rsid w:val="00832367"/>
    <w:rsid w:val="00835144"/>
    <w:rsid w:val="008423F4"/>
    <w:rsid w:val="00847F89"/>
    <w:rsid w:val="00850E5A"/>
    <w:rsid w:val="00865FE6"/>
    <w:rsid w:val="00866FD3"/>
    <w:rsid w:val="008729FA"/>
    <w:rsid w:val="008736E2"/>
    <w:rsid w:val="00875EFA"/>
    <w:rsid w:val="00876987"/>
    <w:rsid w:val="00877B45"/>
    <w:rsid w:val="00881E2D"/>
    <w:rsid w:val="00892BE0"/>
    <w:rsid w:val="008A1596"/>
    <w:rsid w:val="008A3BEB"/>
    <w:rsid w:val="008A55A4"/>
    <w:rsid w:val="008A6FB1"/>
    <w:rsid w:val="008B254B"/>
    <w:rsid w:val="008B44E1"/>
    <w:rsid w:val="008B4E9C"/>
    <w:rsid w:val="008B6179"/>
    <w:rsid w:val="008C191D"/>
    <w:rsid w:val="008C2688"/>
    <w:rsid w:val="008C2E47"/>
    <w:rsid w:val="008C3A85"/>
    <w:rsid w:val="008D02BA"/>
    <w:rsid w:val="008E4C80"/>
    <w:rsid w:val="008F30C7"/>
    <w:rsid w:val="008F60D2"/>
    <w:rsid w:val="0090085A"/>
    <w:rsid w:val="00907AF5"/>
    <w:rsid w:val="00913C8C"/>
    <w:rsid w:val="00916953"/>
    <w:rsid w:val="00923AE5"/>
    <w:rsid w:val="00925B29"/>
    <w:rsid w:val="00926DAF"/>
    <w:rsid w:val="00926ED3"/>
    <w:rsid w:val="00930989"/>
    <w:rsid w:val="009331BD"/>
    <w:rsid w:val="00934F92"/>
    <w:rsid w:val="009352D8"/>
    <w:rsid w:val="0094239E"/>
    <w:rsid w:val="0094512F"/>
    <w:rsid w:val="0095505F"/>
    <w:rsid w:val="00956459"/>
    <w:rsid w:val="009908D3"/>
    <w:rsid w:val="00996897"/>
    <w:rsid w:val="00997ADE"/>
    <w:rsid w:val="009A1F3E"/>
    <w:rsid w:val="009A75A5"/>
    <w:rsid w:val="009C2B89"/>
    <w:rsid w:val="009C5429"/>
    <w:rsid w:val="009E05EB"/>
    <w:rsid w:val="009E3758"/>
    <w:rsid w:val="009F5CAC"/>
    <w:rsid w:val="00A049B5"/>
    <w:rsid w:val="00A050C9"/>
    <w:rsid w:val="00A06AF4"/>
    <w:rsid w:val="00A10500"/>
    <w:rsid w:val="00A21F2C"/>
    <w:rsid w:val="00A24B39"/>
    <w:rsid w:val="00A40A1D"/>
    <w:rsid w:val="00A419CC"/>
    <w:rsid w:val="00A43426"/>
    <w:rsid w:val="00A440F4"/>
    <w:rsid w:val="00A507A5"/>
    <w:rsid w:val="00A677FA"/>
    <w:rsid w:val="00A72E50"/>
    <w:rsid w:val="00A75546"/>
    <w:rsid w:val="00A816E6"/>
    <w:rsid w:val="00A817D6"/>
    <w:rsid w:val="00A8598B"/>
    <w:rsid w:val="00A90FBE"/>
    <w:rsid w:val="00A94856"/>
    <w:rsid w:val="00A96BE8"/>
    <w:rsid w:val="00AA6E41"/>
    <w:rsid w:val="00AB71F9"/>
    <w:rsid w:val="00AD5ED7"/>
    <w:rsid w:val="00AD7E70"/>
    <w:rsid w:val="00AE1939"/>
    <w:rsid w:val="00AE54FD"/>
    <w:rsid w:val="00B00C28"/>
    <w:rsid w:val="00B00E9F"/>
    <w:rsid w:val="00B010FD"/>
    <w:rsid w:val="00B023CF"/>
    <w:rsid w:val="00B0663F"/>
    <w:rsid w:val="00B10EFE"/>
    <w:rsid w:val="00B14473"/>
    <w:rsid w:val="00B24332"/>
    <w:rsid w:val="00B24BFB"/>
    <w:rsid w:val="00B256AE"/>
    <w:rsid w:val="00B30433"/>
    <w:rsid w:val="00B32367"/>
    <w:rsid w:val="00B44B44"/>
    <w:rsid w:val="00B506A5"/>
    <w:rsid w:val="00B513AD"/>
    <w:rsid w:val="00B55CAF"/>
    <w:rsid w:val="00B60F2A"/>
    <w:rsid w:val="00B629C1"/>
    <w:rsid w:val="00B676F5"/>
    <w:rsid w:val="00B75495"/>
    <w:rsid w:val="00B75A96"/>
    <w:rsid w:val="00B81FD9"/>
    <w:rsid w:val="00B8249A"/>
    <w:rsid w:val="00B829B6"/>
    <w:rsid w:val="00B84646"/>
    <w:rsid w:val="00B919EE"/>
    <w:rsid w:val="00B920CE"/>
    <w:rsid w:val="00B949F4"/>
    <w:rsid w:val="00BA2FAB"/>
    <w:rsid w:val="00BB61C7"/>
    <w:rsid w:val="00BB7DAF"/>
    <w:rsid w:val="00BC5D9F"/>
    <w:rsid w:val="00BD0EAA"/>
    <w:rsid w:val="00BD1DBD"/>
    <w:rsid w:val="00BD7B25"/>
    <w:rsid w:val="00BE35B9"/>
    <w:rsid w:val="00BE682A"/>
    <w:rsid w:val="00BE734C"/>
    <w:rsid w:val="00BF2DD2"/>
    <w:rsid w:val="00BF5EEE"/>
    <w:rsid w:val="00C02B78"/>
    <w:rsid w:val="00C17CF9"/>
    <w:rsid w:val="00C22458"/>
    <w:rsid w:val="00C25E46"/>
    <w:rsid w:val="00C3351C"/>
    <w:rsid w:val="00C37C9A"/>
    <w:rsid w:val="00C417E0"/>
    <w:rsid w:val="00C42556"/>
    <w:rsid w:val="00C42F4B"/>
    <w:rsid w:val="00C518AD"/>
    <w:rsid w:val="00C51EF6"/>
    <w:rsid w:val="00C52F9A"/>
    <w:rsid w:val="00C5442E"/>
    <w:rsid w:val="00C63BED"/>
    <w:rsid w:val="00C72105"/>
    <w:rsid w:val="00C84784"/>
    <w:rsid w:val="00C85A12"/>
    <w:rsid w:val="00C90132"/>
    <w:rsid w:val="00C96275"/>
    <w:rsid w:val="00CA053F"/>
    <w:rsid w:val="00CA26D2"/>
    <w:rsid w:val="00CA4C5B"/>
    <w:rsid w:val="00CB02F1"/>
    <w:rsid w:val="00CB0410"/>
    <w:rsid w:val="00CB065C"/>
    <w:rsid w:val="00CB1009"/>
    <w:rsid w:val="00CB13D5"/>
    <w:rsid w:val="00CD3F75"/>
    <w:rsid w:val="00CE256E"/>
    <w:rsid w:val="00CF09D8"/>
    <w:rsid w:val="00CF299A"/>
    <w:rsid w:val="00CF4DDE"/>
    <w:rsid w:val="00CF7458"/>
    <w:rsid w:val="00D04929"/>
    <w:rsid w:val="00D07D4B"/>
    <w:rsid w:val="00D1057E"/>
    <w:rsid w:val="00D10F11"/>
    <w:rsid w:val="00D1188E"/>
    <w:rsid w:val="00D405C8"/>
    <w:rsid w:val="00D42BEF"/>
    <w:rsid w:val="00D43035"/>
    <w:rsid w:val="00D44FFF"/>
    <w:rsid w:val="00D47837"/>
    <w:rsid w:val="00D51D69"/>
    <w:rsid w:val="00D51DA6"/>
    <w:rsid w:val="00D6058F"/>
    <w:rsid w:val="00D630BE"/>
    <w:rsid w:val="00D6753D"/>
    <w:rsid w:val="00D70D99"/>
    <w:rsid w:val="00D75245"/>
    <w:rsid w:val="00D778EE"/>
    <w:rsid w:val="00D8051B"/>
    <w:rsid w:val="00D81FC0"/>
    <w:rsid w:val="00D84DB8"/>
    <w:rsid w:val="00D863C7"/>
    <w:rsid w:val="00D92DBC"/>
    <w:rsid w:val="00DA0E1D"/>
    <w:rsid w:val="00DA1DEA"/>
    <w:rsid w:val="00DA2EB1"/>
    <w:rsid w:val="00DB2A6C"/>
    <w:rsid w:val="00DC170E"/>
    <w:rsid w:val="00DC2BEE"/>
    <w:rsid w:val="00DC45C2"/>
    <w:rsid w:val="00DC76A7"/>
    <w:rsid w:val="00DD1533"/>
    <w:rsid w:val="00DD45AA"/>
    <w:rsid w:val="00DD756E"/>
    <w:rsid w:val="00DE0186"/>
    <w:rsid w:val="00DE43C3"/>
    <w:rsid w:val="00DE4A99"/>
    <w:rsid w:val="00DF1A77"/>
    <w:rsid w:val="00DF649F"/>
    <w:rsid w:val="00E01CAA"/>
    <w:rsid w:val="00E04470"/>
    <w:rsid w:val="00E04E6A"/>
    <w:rsid w:val="00E0630F"/>
    <w:rsid w:val="00E12CD8"/>
    <w:rsid w:val="00E2219A"/>
    <w:rsid w:val="00E2455C"/>
    <w:rsid w:val="00E249A5"/>
    <w:rsid w:val="00E3097E"/>
    <w:rsid w:val="00E31B2A"/>
    <w:rsid w:val="00E3311C"/>
    <w:rsid w:val="00E453DF"/>
    <w:rsid w:val="00E54A38"/>
    <w:rsid w:val="00E63FF4"/>
    <w:rsid w:val="00E744E9"/>
    <w:rsid w:val="00E91941"/>
    <w:rsid w:val="00E939B7"/>
    <w:rsid w:val="00EA0AC6"/>
    <w:rsid w:val="00EB341E"/>
    <w:rsid w:val="00EB54B2"/>
    <w:rsid w:val="00EC5012"/>
    <w:rsid w:val="00EC56AE"/>
    <w:rsid w:val="00ED1725"/>
    <w:rsid w:val="00ED1898"/>
    <w:rsid w:val="00ED3EFC"/>
    <w:rsid w:val="00EE79EF"/>
    <w:rsid w:val="00EF0BF8"/>
    <w:rsid w:val="00EF56EC"/>
    <w:rsid w:val="00EF6FBF"/>
    <w:rsid w:val="00F05E58"/>
    <w:rsid w:val="00F068A5"/>
    <w:rsid w:val="00F15276"/>
    <w:rsid w:val="00F15B50"/>
    <w:rsid w:val="00F26A33"/>
    <w:rsid w:val="00F273E5"/>
    <w:rsid w:val="00F33811"/>
    <w:rsid w:val="00F4632E"/>
    <w:rsid w:val="00F533EC"/>
    <w:rsid w:val="00F55694"/>
    <w:rsid w:val="00F57911"/>
    <w:rsid w:val="00F6240A"/>
    <w:rsid w:val="00F74904"/>
    <w:rsid w:val="00F750FB"/>
    <w:rsid w:val="00F8133B"/>
    <w:rsid w:val="00F840D9"/>
    <w:rsid w:val="00F8665B"/>
    <w:rsid w:val="00F87044"/>
    <w:rsid w:val="00F871CF"/>
    <w:rsid w:val="00F97052"/>
    <w:rsid w:val="00FA1618"/>
    <w:rsid w:val="00FA266E"/>
    <w:rsid w:val="00FA35C9"/>
    <w:rsid w:val="00FA3A20"/>
    <w:rsid w:val="00FA71DC"/>
    <w:rsid w:val="00FB2897"/>
    <w:rsid w:val="00FB50BA"/>
    <w:rsid w:val="00FC0765"/>
    <w:rsid w:val="00FC3001"/>
    <w:rsid w:val="00FC6483"/>
    <w:rsid w:val="00FE03C5"/>
    <w:rsid w:val="00FE230C"/>
    <w:rsid w:val="00FE2852"/>
    <w:rsid w:val="00FF4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C9A9CF0"/>
  <w15:chartTrackingRefBased/>
  <w15:docId w15:val="{156675BD-FA2B-E44F-A4ED-81CD32A8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57"/>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EF6FBF"/>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EF6FBF"/>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EF6FBF"/>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EF6FBF"/>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EF6FBF"/>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EF6FBF"/>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EF6FBF"/>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EF6FBF"/>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EF6FBF"/>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6FB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F6FB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F6FB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F6FB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F6FB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F6F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F6F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F6F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F6FBF"/>
    <w:rPr>
      <w:rFonts w:eastAsiaTheme="majorEastAsia" w:cstheme="majorBidi"/>
      <w:color w:val="272727" w:themeColor="text1" w:themeTint="D8"/>
    </w:rPr>
  </w:style>
  <w:style w:type="paragraph" w:styleId="Titre">
    <w:name w:val="Title"/>
    <w:basedOn w:val="Normal"/>
    <w:next w:val="Normal"/>
    <w:link w:val="TitreCar"/>
    <w:uiPriority w:val="10"/>
    <w:qFormat/>
    <w:rsid w:val="00EF6FB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EF6F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F6FB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EF6F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F6FBF"/>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EF6FBF"/>
    <w:rPr>
      <w:i/>
      <w:iCs/>
      <w:color w:val="404040" w:themeColor="text1" w:themeTint="BF"/>
    </w:rPr>
  </w:style>
  <w:style w:type="paragraph" w:styleId="Paragraphedeliste">
    <w:name w:val="List Paragraph"/>
    <w:basedOn w:val="Normal"/>
    <w:uiPriority w:val="34"/>
    <w:qFormat/>
    <w:rsid w:val="00EF6FBF"/>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EF6FBF"/>
    <w:rPr>
      <w:i/>
      <w:iCs/>
      <w:color w:val="2F5496" w:themeColor="accent1" w:themeShade="BF"/>
    </w:rPr>
  </w:style>
  <w:style w:type="paragraph" w:styleId="Citationintense">
    <w:name w:val="Intense Quote"/>
    <w:basedOn w:val="Normal"/>
    <w:next w:val="Normal"/>
    <w:link w:val="CitationintenseCar"/>
    <w:uiPriority w:val="30"/>
    <w:qFormat/>
    <w:rsid w:val="00EF6FB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EF6FBF"/>
    <w:rPr>
      <w:i/>
      <w:iCs/>
      <w:color w:val="2F5496" w:themeColor="accent1" w:themeShade="BF"/>
    </w:rPr>
  </w:style>
  <w:style w:type="character" w:styleId="Rfrenceintense">
    <w:name w:val="Intense Reference"/>
    <w:basedOn w:val="Policepardfaut"/>
    <w:uiPriority w:val="32"/>
    <w:qFormat/>
    <w:rsid w:val="00EF6FBF"/>
    <w:rPr>
      <w:b/>
      <w:bCs/>
      <w:smallCaps/>
      <w:color w:val="2F5496" w:themeColor="accent1" w:themeShade="BF"/>
      <w:spacing w:val="5"/>
    </w:rPr>
  </w:style>
  <w:style w:type="paragraph" w:styleId="NormalWeb">
    <w:name w:val="Normal (Web)"/>
    <w:basedOn w:val="Normal"/>
    <w:uiPriority w:val="99"/>
    <w:unhideWhenUsed/>
    <w:rsid w:val="00EF6FBF"/>
    <w:pPr>
      <w:spacing w:before="100" w:beforeAutospacing="1" w:after="100" w:afterAutospacing="1"/>
    </w:pPr>
  </w:style>
  <w:style w:type="character" w:styleId="Lienhypertexte">
    <w:name w:val="Hyperlink"/>
    <w:basedOn w:val="Policepardfaut"/>
    <w:uiPriority w:val="99"/>
    <w:semiHidden/>
    <w:unhideWhenUsed/>
    <w:rsid w:val="00EF6FBF"/>
    <w:rPr>
      <w:color w:val="0000FF"/>
      <w:u w:val="single"/>
    </w:rPr>
  </w:style>
  <w:style w:type="character" w:customStyle="1" w:styleId="english">
    <w:name w:val="english"/>
    <w:basedOn w:val="Policepardfaut"/>
    <w:rsid w:val="00EF6FBF"/>
  </w:style>
  <w:style w:type="paragraph" w:customStyle="1" w:styleId="msonormal0">
    <w:name w:val="msonormal"/>
    <w:basedOn w:val="Normal"/>
    <w:rsid w:val="00EF6FBF"/>
    <w:pPr>
      <w:spacing w:before="100" w:beforeAutospacing="1" w:after="100" w:afterAutospacing="1"/>
    </w:pPr>
  </w:style>
  <w:style w:type="character" w:styleId="Lienhypertextesuivivisit">
    <w:name w:val="FollowedHyperlink"/>
    <w:basedOn w:val="Policepardfaut"/>
    <w:uiPriority w:val="99"/>
    <w:semiHidden/>
    <w:unhideWhenUsed/>
    <w:rsid w:val="00EF6FBF"/>
    <w:rPr>
      <w:color w:val="800080"/>
      <w:u w:val="single"/>
    </w:rPr>
  </w:style>
  <w:style w:type="character" w:customStyle="1" w:styleId="linenumber">
    <w:name w:val="linenumber"/>
    <w:basedOn w:val="Policepardfaut"/>
    <w:rsid w:val="00EF6FBF"/>
  </w:style>
  <w:style w:type="paragraph" w:customStyle="1" w:styleId="helpnote">
    <w:name w:val="help_note"/>
    <w:basedOn w:val="Normal"/>
    <w:rsid w:val="007E45F2"/>
    <w:pPr>
      <w:spacing w:before="100" w:beforeAutospacing="1" w:after="100" w:afterAutospacing="1"/>
    </w:pPr>
  </w:style>
  <w:style w:type="paragraph" w:styleId="Notedebasdepage">
    <w:name w:val="footnote text"/>
    <w:basedOn w:val="Normal"/>
    <w:link w:val="NotedebasdepageCar"/>
    <w:uiPriority w:val="99"/>
    <w:unhideWhenUsed/>
    <w:rsid w:val="008C191D"/>
    <w:rPr>
      <w:sz w:val="20"/>
      <w:szCs w:val="20"/>
    </w:rPr>
  </w:style>
  <w:style w:type="character" w:customStyle="1" w:styleId="NotedebasdepageCar">
    <w:name w:val="Note de bas de page Car"/>
    <w:basedOn w:val="Policepardfaut"/>
    <w:link w:val="Notedebasdepage"/>
    <w:uiPriority w:val="99"/>
    <w:rsid w:val="008C191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8C191D"/>
    <w:rPr>
      <w:vertAlign w:val="superscript"/>
    </w:rPr>
  </w:style>
  <w:style w:type="paragraph" w:styleId="Sansinterligne">
    <w:name w:val="No Spacing"/>
    <w:link w:val="SansinterligneCar"/>
    <w:uiPriority w:val="1"/>
    <w:qFormat/>
    <w:rsid w:val="004635E0"/>
    <w:rPr>
      <w:kern w:val="0"/>
      <w:sz w:val="22"/>
      <w:szCs w:val="22"/>
      <w14:ligatures w14:val="none"/>
    </w:rPr>
  </w:style>
  <w:style w:type="character" w:customStyle="1" w:styleId="SansinterligneCar">
    <w:name w:val="Sans interligne Car"/>
    <w:link w:val="Sansinterligne"/>
    <w:uiPriority w:val="1"/>
    <w:rsid w:val="004635E0"/>
    <w:rPr>
      <w:kern w:val="0"/>
      <w:sz w:val="22"/>
      <w:szCs w:val="22"/>
      <w14:ligatures w14:val="none"/>
    </w:rPr>
  </w:style>
  <w:style w:type="character" w:styleId="Accentuation">
    <w:name w:val="Emphasis"/>
    <w:basedOn w:val="Policepardfaut"/>
    <w:uiPriority w:val="20"/>
    <w:qFormat/>
    <w:rsid w:val="0090085A"/>
    <w:rPr>
      <w:i/>
      <w:iCs/>
    </w:rPr>
  </w:style>
  <w:style w:type="character" w:customStyle="1" w:styleId="s1">
    <w:name w:val="s1"/>
    <w:basedOn w:val="Policepardfaut"/>
    <w:rsid w:val="004D09AC"/>
    <w:rPr>
      <w:rFonts w:ascii="Helvetica" w:hAnsi="Helvetica" w:hint="default"/>
      <w:sz w:val="38"/>
      <w:szCs w:val="38"/>
    </w:rPr>
  </w:style>
  <w:style w:type="character" w:customStyle="1" w:styleId="s2">
    <w:name w:val="s2"/>
    <w:basedOn w:val="Policepardfaut"/>
    <w:rsid w:val="004D09AC"/>
    <w:rPr>
      <w:rFonts w:ascii="Helvetica" w:hAnsi="Helvetica" w:hint="default"/>
      <w:sz w:val="39"/>
      <w:szCs w:val="39"/>
    </w:rPr>
  </w:style>
  <w:style w:type="character" w:customStyle="1" w:styleId="s3">
    <w:name w:val="s3"/>
    <w:basedOn w:val="Policepardfaut"/>
    <w:rsid w:val="004D09AC"/>
    <w:rPr>
      <w:rFonts w:ascii="Helvetica" w:hAnsi="Helvetica" w:hint="default"/>
      <w:sz w:val="41"/>
      <w:szCs w:val="41"/>
    </w:rPr>
  </w:style>
  <w:style w:type="character" w:customStyle="1" w:styleId="s4">
    <w:name w:val="s4"/>
    <w:basedOn w:val="Policepardfaut"/>
    <w:rsid w:val="004D09AC"/>
    <w:rPr>
      <w:rFonts w:ascii="Helvetica" w:hAnsi="Helvetica" w:hint="default"/>
      <w:sz w:val="42"/>
      <w:szCs w:val="42"/>
    </w:rPr>
  </w:style>
  <w:style w:type="character" w:customStyle="1" w:styleId="s5">
    <w:name w:val="s5"/>
    <w:basedOn w:val="Policepardfaut"/>
    <w:rsid w:val="004D09AC"/>
    <w:rPr>
      <w:rFonts w:ascii="Helvetica" w:hAnsi="Helvetica" w:hint="default"/>
      <w:sz w:val="36"/>
      <w:szCs w:val="36"/>
    </w:rPr>
  </w:style>
  <w:style w:type="character" w:customStyle="1" w:styleId="s6">
    <w:name w:val="s6"/>
    <w:basedOn w:val="Policepardfaut"/>
    <w:rsid w:val="004D09AC"/>
    <w:rPr>
      <w:rFonts w:ascii="Helvetica" w:hAnsi="Helvetica" w:hint="default"/>
      <w:sz w:val="41"/>
      <w:szCs w:val="41"/>
    </w:rPr>
  </w:style>
  <w:style w:type="character" w:customStyle="1" w:styleId="s7">
    <w:name w:val="s7"/>
    <w:basedOn w:val="Policepardfaut"/>
    <w:rsid w:val="004D09AC"/>
    <w:rPr>
      <w:rFonts w:ascii="Helvetica" w:hAnsi="Helvetica" w:hint="default"/>
      <w:sz w:val="34"/>
      <w:szCs w:val="34"/>
    </w:rPr>
  </w:style>
  <w:style w:type="character" w:customStyle="1" w:styleId="s8">
    <w:name w:val="s8"/>
    <w:basedOn w:val="Policepardfaut"/>
    <w:rsid w:val="004D09AC"/>
    <w:rPr>
      <w:rFonts w:ascii="Helvetica" w:hAnsi="Helvetica" w:hint="default"/>
      <w:sz w:val="32"/>
      <w:szCs w:val="32"/>
    </w:rPr>
  </w:style>
  <w:style w:type="character" w:customStyle="1" w:styleId="s10">
    <w:name w:val="s10"/>
    <w:basedOn w:val="Policepardfaut"/>
    <w:rsid w:val="004D09AC"/>
    <w:rPr>
      <w:rFonts w:ascii="Helvetica" w:hAnsi="Helvetica" w:hint="default"/>
      <w:sz w:val="33"/>
      <w:szCs w:val="33"/>
    </w:rPr>
  </w:style>
  <w:style w:type="character" w:customStyle="1" w:styleId="s12">
    <w:name w:val="s12"/>
    <w:basedOn w:val="Policepardfaut"/>
    <w:rsid w:val="004D09AC"/>
    <w:rPr>
      <w:rFonts w:ascii="Helvetica" w:hAnsi="Helvetica" w:hint="default"/>
      <w:sz w:val="37"/>
      <w:szCs w:val="37"/>
    </w:rPr>
  </w:style>
  <w:style w:type="character" w:customStyle="1" w:styleId="s17">
    <w:name w:val="s17"/>
    <w:basedOn w:val="Policepardfaut"/>
    <w:rsid w:val="004D09AC"/>
    <w:rPr>
      <w:rFonts w:ascii="Helvetica" w:hAnsi="Helvetica" w:hint="default"/>
      <w:sz w:val="35"/>
      <w:szCs w:val="35"/>
    </w:rPr>
  </w:style>
  <w:style w:type="character" w:customStyle="1" w:styleId="s18">
    <w:name w:val="s18"/>
    <w:basedOn w:val="Policepardfaut"/>
    <w:rsid w:val="004D09AC"/>
    <w:rPr>
      <w:rFonts w:ascii="Helvetica" w:hAnsi="Helvetica" w:hint="default"/>
      <w:sz w:val="37"/>
      <w:szCs w:val="37"/>
    </w:rPr>
  </w:style>
  <w:style w:type="character" w:customStyle="1" w:styleId="s20">
    <w:name w:val="s20"/>
    <w:basedOn w:val="Policepardfaut"/>
    <w:rsid w:val="004D09AC"/>
    <w:rPr>
      <w:rFonts w:ascii="Helvetica" w:hAnsi="Helvetica" w:hint="default"/>
      <w:sz w:val="35"/>
      <w:szCs w:val="35"/>
    </w:rPr>
  </w:style>
  <w:style w:type="character" w:customStyle="1" w:styleId="s21">
    <w:name w:val="s21"/>
    <w:basedOn w:val="Policepardfaut"/>
    <w:rsid w:val="004D09AC"/>
    <w:rPr>
      <w:rFonts w:ascii="Helvetica" w:hAnsi="Helvetica" w:hint="default"/>
      <w:sz w:val="38"/>
      <w:szCs w:val="38"/>
    </w:rPr>
  </w:style>
  <w:style w:type="character" w:customStyle="1" w:styleId="s22">
    <w:name w:val="s22"/>
    <w:basedOn w:val="Policepardfaut"/>
    <w:rsid w:val="004D09AC"/>
    <w:rPr>
      <w:rFonts w:ascii="Helvetica" w:hAnsi="Helvetica" w:hint="default"/>
      <w:sz w:val="42"/>
      <w:szCs w:val="42"/>
    </w:rPr>
  </w:style>
  <w:style w:type="character" w:customStyle="1" w:styleId="s23">
    <w:name w:val="s23"/>
    <w:basedOn w:val="Policepardfaut"/>
    <w:rsid w:val="004D09AC"/>
    <w:rPr>
      <w:rFonts w:ascii="Helvetica" w:hAnsi="Helvetica" w:hint="default"/>
      <w:sz w:val="39"/>
      <w:szCs w:val="39"/>
    </w:rPr>
  </w:style>
  <w:style w:type="character" w:customStyle="1" w:styleId="s27">
    <w:name w:val="s27"/>
    <w:basedOn w:val="Policepardfaut"/>
    <w:rsid w:val="004D09AC"/>
    <w:rPr>
      <w:rFonts w:ascii="Helvetica" w:hAnsi="Helvetica" w:hint="default"/>
      <w:sz w:val="37"/>
      <w:szCs w:val="37"/>
    </w:rPr>
  </w:style>
  <w:style w:type="character" w:customStyle="1" w:styleId="s28">
    <w:name w:val="s28"/>
    <w:basedOn w:val="Policepardfaut"/>
    <w:rsid w:val="004D09AC"/>
    <w:rPr>
      <w:rFonts w:ascii="Helvetica" w:hAnsi="Helvetica" w:hint="default"/>
      <w:sz w:val="35"/>
      <w:szCs w:val="35"/>
    </w:rPr>
  </w:style>
  <w:style w:type="character" w:customStyle="1" w:styleId="s29">
    <w:name w:val="s29"/>
    <w:basedOn w:val="Policepardfaut"/>
    <w:rsid w:val="004D09AC"/>
    <w:rPr>
      <w:rFonts w:ascii="Helvetica" w:hAnsi="Helvetica" w:hint="default"/>
      <w:sz w:val="30"/>
      <w:szCs w:val="30"/>
    </w:rPr>
  </w:style>
  <w:style w:type="character" w:customStyle="1" w:styleId="s30">
    <w:name w:val="s30"/>
    <w:basedOn w:val="Policepardfaut"/>
    <w:rsid w:val="004D09AC"/>
    <w:rPr>
      <w:rFonts w:ascii="Helvetica" w:hAnsi="Helvetica" w:hint="default"/>
      <w:sz w:val="39"/>
      <w:szCs w:val="39"/>
    </w:rPr>
  </w:style>
  <w:style w:type="character" w:customStyle="1" w:styleId="s31">
    <w:name w:val="s31"/>
    <w:basedOn w:val="Policepardfaut"/>
    <w:rsid w:val="004D09AC"/>
    <w:rPr>
      <w:rFonts w:ascii="Helvetica" w:hAnsi="Helvetica" w:hint="default"/>
      <w:sz w:val="41"/>
      <w:szCs w:val="41"/>
    </w:rPr>
  </w:style>
  <w:style w:type="character" w:customStyle="1" w:styleId="s32">
    <w:name w:val="s32"/>
    <w:basedOn w:val="Policepardfaut"/>
    <w:rsid w:val="004D09AC"/>
    <w:rPr>
      <w:rFonts w:ascii="Helvetica" w:hAnsi="Helvetica" w:hint="default"/>
      <w:sz w:val="41"/>
      <w:szCs w:val="41"/>
    </w:rPr>
  </w:style>
  <w:style w:type="character" w:customStyle="1" w:styleId="s33">
    <w:name w:val="s33"/>
    <w:basedOn w:val="Policepardfaut"/>
    <w:rsid w:val="004D09AC"/>
    <w:rPr>
      <w:rFonts w:ascii="Helvetica" w:hAnsi="Helvetica" w:hint="default"/>
      <w:sz w:val="40"/>
      <w:szCs w:val="40"/>
    </w:rPr>
  </w:style>
  <w:style w:type="character" w:customStyle="1" w:styleId="s34">
    <w:name w:val="s34"/>
    <w:basedOn w:val="Policepardfaut"/>
    <w:rsid w:val="004D09AC"/>
    <w:rPr>
      <w:rFonts w:ascii="Helvetica" w:hAnsi="Helvetica" w:hint="default"/>
      <w:sz w:val="41"/>
      <w:szCs w:val="41"/>
    </w:rPr>
  </w:style>
  <w:style w:type="character" w:customStyle="1" w:styleId="s35">
    <w:name w:val="s35"/>
    <w:basedOn w:val="Policepardfaut"/>
    <w:rsid w:val="004D09AC"/>
    <w:rPr>
      <w:rFonts w:ascii="Helvetica" w:hAnsi="Helvetica" w:hint="default"/>
      <w:sz w:val="41"/>
      <w:szCs w:val="41"/>
    </w:rPr>
  </w:style>
  <w:style w:type="character" w:customStyle="1" w:styleId="s36">
    <w:name w:val="s36"/>
    <w:basedOn w:val="Policepardfaut"/>
    <w:rsid w:val="004D09AC"/>
    <w:rPr>
      <w:rFonts w:ascii="Helvetica" w:hAnsi="Helvetica" w:hint="default"/>
      <w:sz w:val="39"/>
      <w:szCs w:val="39"/>
    </w:rPr>
  </w:style>
  <w:style w:type="character" w:customStyle="1" w:styleId="s37">
    <w:name w:val="s37"/>
    <w:basedOn w:val="Policepardfaut"/>
    <w:rsid w:val="004D09AC"/>
    <w:rPr>
      <w:rFonts w:ascii="Helvetica" w:hAnsi="Helvetica" w:hint="default"/>
      <w:sz w:val="35"/>
      <w:szCs w:val="35"/>
    </w:rPr>
  </w:style>
  <w:style w:type="character" w:customStyle="1" w:styleId="s38">
    <w:name w:val="s38"/>
    <w:basedOn w:val="Policepardfaut"/>
    <w:rsid w:val="004D09AC"/>
    <w:rPr>
      <w:rFonts w:ascii="Helvetica" w:hAnsi="Helvetica" w:hint="default"/>
      <w:sz w:val="33"/>
      <w:szCs w:val="33"/>
    </w:rPr>
  </w:style>
  <w:style w:type="character" w:customStyle="1" w:styleId="s39">
    <w:name w:val="s39"/>
    <w:basedOn w:val="Policepardfaut"/>
    <w:rsid w:val="004D09AC"/>
    <w:rPr>
      <w:rFonts w:ascii="Helvetica" w:hAnsi="Helvetica" w:hint="default"/>
      <w:sz w:val="37"/>
      <w:szCs w:val="37"/>
    </w:rPr>
  </w:style>
  <w:style w:type="character" w:customStyle="1" w:styleId="s40">
    <w:name w:val="s40"/>
    <w:basedOn w:val="Policepardfaut"/>
    <w:rsid w:val="004D09AC"/>
    <w:rPr>
      <w:rFonts w:ascii="Helvetica" w:hAnsi="Helvetica" w:hint="default"/>
      <w:sz w:val="36"/>
      <w:szCs w:val="36"/>
    </w:rPr>
  </w:style>
  <w:style w:type="character" w:customStyle="1" w:styleId="s41">
    <w:name w:val="s41"/>
    <w:basedOn w:val="Policepardfaut"/>
    <w:rsid w:val="004D09AC"/>
    <w:rPr>
      <w:rFonts w:ascii="Helvetica" w:hAnsi="Helvetica" w:hint="default"/>
      <w:sz w:val="37"/>
      <w:szCs w:val="37"/>
    </w:rPr>
  </w:style>
  <w:style w:type="character" w:customStyle="1" w:styleId="s42">
    <w:name w:val="s42"/>
    <w:basedOn w:val="Policepardfaut"/>
    <w:rsid w:val="004D09AC"/>
    <w:rPr>
      <w:rFonts w:ascii="Helvetica" w:hAnsi="Helvetica" w:hint="default"/>
      <w:sz w:val="34"/>
      <w:szCs w:val="34"/>
    </w:rPr>
  </w:style>
  <w:style w:type="character" w:customStyle="1" w:styleId="s43">
    <w:name w:val="s43"/>
    <w:basedOn w:val="Policepardfaut"/>
    <w:rsid w:val="004D09AC"/>
    <w:rPr>
      <w:rFonts w:ascii="Helvetica" w:hAnsi="Helvetica" w:hint="default"/>
      <w:sz w:val="47"/>
      <w:szCs w:val="47"/>
    </w:rPr>
  </w:style>
  <w:style w:type="character" w:customStyle="1" w:styleId="s44">
    <w:name w:val="s44"/>
    <w:basedOn w:val="Policepardfaut"/>
    <w:rsid w:val="004D09AC"/>
    <w:rPr>
      <w:rFonts w:ascii="Helvetica" w:hAnsi="Helvetica" w:hint="default"/>
      <w:sz w:val="42"/>
      <w:szCs w:val="42"/>
    </w:rPr>
  </w:style>
  <w:style w:type="character" w:customStyle="1" w:styleId="s45">
    <w:name w:val="s45"/>
    <w:basedOn w:val="Policepardfaut"/>
    <w:rsid w:val="004D09AC"/>
    <w:rPr>
      <w:rFonts w:ascii="Helvetica" w:hAnsi="Helvetica" w:hint="default"/>
      <w:sz w:val="43"/>
      <w:szCs w:val="43"/>
    </w:rPr>
  </w:style>
  <w:style w:type="character" w:customStyle="1" w:styleId="s46">
    <w:name w:val="s46"/>
    <w:basedOn w:val="Policepardfaut"/>
    <w:rsid w:val="004D09AC"/>
    <w:rPr>
      <w:rFonts w:ascii="Helvetica" w:hAnsi="Helvetica" w:hint="default"/>
      <w:sz w:val="43"/>
      <w:szCs w:val="43"/>
    </w:rPr>
  </w:style>
  <w:style w:type="character" w:customStyle="1" w:styleId="s48">
    <w:name w:val="s48"/>
    <w:basedOn w:val="Policepardfaut"/>
    <w:rsid w:val="004D09AC"/>
    <w:rPr>
      <w:rFonts w:ascii="Helvetica" w:hAnsi="Helvetica" w:hint="default"/>
      <w:sz w:val="38"/>
      <w:szCs w:val="38"/>
    </w:rPr>
  </w:style>
  <w:style w:type="character" w:customStyle="1" w:styleId="s49">
    <w:name w:val="s49"/>
    <w:basedOn w:val="Policepardfaut"/>
    <w:rsid w:val="004D09AC"/>
    <w:rPr>
      <w:rFonts w:ascii="Helvetica" w:hAnsi="Helvetica" w:hint="default"/>
      <w:sz w:val="31"/>
      <w:szCs w:val="31"/>
    </w:rPr>
  </w:style>
  <w:style w:type="character" w:customStyle="1" w:styleId="s50">
    <w:name w:val="s50"/>
    <w:basedOn w:val="Policepardfaut"/>
    <w:rsid w:val="004D09AC"/>
    <w:rPr>
      <w:rFonts w:ascii="Helvetica" w:hAnsi="Helvetica" w:hint="default"/>
      <w:sz w:val="36"/>
      <w:szCs w:val="36"/>
    </w:rPr>
  </w:style>
  <w:style w:type="character" w:customStyle="1" w:styleId="s53">
    <w:name w:val="s53"/>
    <w:basedOn w:val="Policepardfaut"/>
    <w:rsid w:val="004D09AC"/>
    <w:rPr>
      <w:rFonts w:ascii="Helvetica" w:hAnsi="Helvetica" w:hint="default"/>
      <w:sz w:val="41"/>
      <w:szCs w:val="41"/>
    </w:rPr>
  </w:style>
  <w:style w:type="character" w:customStyle="1" w:styleId="s54">
    <w:name w:val="s54"/>
    <w:basedOn w:val="Policepardfaut"/>
    <w:rsid w:val="004D09AC"/>
    <w:rPr>
      <w:rFonts w:ascii="Helvetica" w:hAnsi="Helvetica" w:hint="default"/>
      <w:sz w:val="40"/>
      <w:szCs w:val="40"/>
    </w:rPr>
  </w:style>
  <w:style w:type="character" w:customStyle="1" w:styleId="s55">
    <w:name w:val="s55"/>
    <w:basedOn w:val="Policepardfaut"/>
    <w:rsid w:val="004D09AC"/>
    <w:rPr>
      <w:rFonts w:ascii="Helvetica" w:hAnsi="Helvetica" w:hint="default"/>
      <w:sz w:val="40"/>
      <w:szCs w:val="40"/>
    </w:rPr>
  </w:style>
  <w:style w:type="character" w:customStyle="1" w:styleId="s56">
    <w:name w:val="s56"/>
    <w:basedOn w:val="Policepardfaut"/>
    <w:rsid w:val="004D09AC"/>
    <w:rPr>
      <w:rFonts w:ascii="Helvetica" w:hAnsi="Helvetica" w:hint="default"/>
      <w:sz w:val="40"/>
      <w:szCs w:val="40"/>
    </w:rPr>
  </w:style>
  <w:style w:type="character" w:customStyle="1" w:styleId="s57">
    <w:name w:val="s57"/>
    <w:basedOn w:val="Policepardfaut"/>
    <w:rsid w:val="004D09AC"/>
    <w:rPr>
      <w:rFonts w:ascii="Helvetica" w:hAnsi="Helvetica" w:hint="default"/>
      <w:sz w:val="38"/>
      <w:szCs w:val="38"/>
    </w:rPr>
  </w:style>
  <w:style w:type="character" w:customStyle="1" w:styleId="s58">
    <w:name w:val="s58"/>
    <w:basedOn w:val="Policepardfaut"/>
    <w:rsid w:val="004D09AC"/>
    <w:rPr>
      <w:rFonts w:ascii="Helvetica" w:hAnsi="Helvetica" w:hint="default"/>
      <w:sz w:val="34"/>
      <w:szCs w:val="34"/>
    </w:rPr>
  </w:style>
  <w:style w:type="character" w:customStyle="1" w:styleId="s59">
    <w:name w:val="s59"/>
    <w:basedOn w:val="Policepardfaut"/>
    <w:rsid w:val="004D09AC"/>
    <w:rPr>
      <w:rFonts w:ascii="Helvetica" w:hAnsi="Helvetica" w:hint="default"/>
      <w:sz w:val="38"/>
      <w:szCs w:val="38"/>
    </w:rPr>
  </w:style>
  <w:style w:type="paragraph" w:customStyle="1" w:styleId="p1">
    <w:name w:val="p1"/>
    <w:basedOn w:val="Normal"/>
    <w:rsid w:val="005B7679"/>
    <w:rPr>
      <w:rFonts w:ascii="Helvetica" w:hAnsi="Helvetica"/>
      <w:color w:val="000000"/>
      <w:sz w:val="40"/>
      <w:szCs w:val="40"/>
    </w:rPr>
  </w:style>
  <w:style w:type="paragraph" w:customStyle="1" w:styleId="p2">
    <w:name w:val="p2"/>
    <w:basedOn w:val="Normal"/>
    <w:rsid w:val="005B7679"/>
    <w:rPr>
      <w:rFonts w:ascii="Helvetica" w:hAnsi="Helvetica"/>
      <w:color w:val="000000"/>
      <w:sz w:val="39"/>
      <w:szCs w:val="39"/>
    </w:rPr>
  </w:style>
  <w:style w:type="paragraph" w:customStyle="1" w:styleId="p3">
    <w:name w:val="p3"/>
    <w:basedOn w:val="Normal"/>
    <w:rsid w:val="005B7679"/>
    <w:rPr>
      <w:rFonts w:ascii="Helvetica" w:hAnsi="Helvetica"/>
      <w:color w:val="000000"/>
      <w:sz w:val="38"/>
      <w:szCs w:val="38"/>
    </w:rPr>
  </w:style>
  <w:style w:type="paragraph" w:customStyle="1" w:styleId="p4">
    <w:name w:val="p4"/>
    <w:basedOn w:val="Normal"/>
    <w:rsid w:val="005B7679"/>
    <w:rPr>
      <w:rFonts w:ascii="Helvetica" w:hAnsi="Helvetica"/>
      <w:color w:val="000000"/>
      <w:sz w:val="41"/>
      <w:szCs w:val="41"/>
    </w:rPr>
  </w:style>
  <w:style w:type="paragraph" w:customStyle="1" w:styleId="p5">
    <w:name w:val="p5"/>
    <w:basedOn w:val="Normal"/>
    <w:rsid w:val="005B7679"/>
    <w:rPr>
      <w:rFonts w:ascii="Helvetica" w:hAnsi="Helvetica"/>
      <w:color w:val="000000"/>
      <w:sz w:val="42"/>
      <w:szCs w:val="42"/>
    </w:rPr>
  </w:style>
  <w:style w:type="character" w:customStyle="1" w:styleId="s9">
    <w:name w:val="s9"/>
    <w:basedOn w:val="Policepardfaut"/>
    <w:rsid w:val="005B7679"/>
    <w:rPr>
      <w:rFonts w:ascii="Helvetica" w:hAnsi="Helvetica" w:hint="default"/>
      <w:sz w:val="39"/>
      <w:szCs w:val="39"/>
    </w:rPr>
  </w:style>
  <w:style w:type="character" w:customStyle="1" w:styleId="s11">
    <w:name w:val="s11"/>
    <w:basedOn w:val="Policepardfaut"/>
    <w:rsid w:val="005B7679"/>
    <w:rPr>
      <w:rFonts w:ascii="Helvetica" w:hAnsi="Helvetica" w:hint="default"/>
      <w:sz w:val="36"/>
      <w:szCs w:val="36"/>
    </w:rPr>
  </w:style>
  <w:style w:type="character" w:customStyle="1" w:styleId="s13">
    <w:name w:val="s13"/>
    <w:basedOn w:val="Policepardfaut"/>
    <w:rsid w:val="005B7679"/>
    <w:rPr>
      <w:rFonts w:ascii="Helvetica" w:hAnsi="Helvetica" w:hint="default"/>
      <w:sz w:val="41"/>
      <w:szCs w:val="41"/>
    </w:rPr>
  </w:style>
  <w:style w:type="character" w:customStyle="1" w:styleId="s14">
    <w:name w:val="s14"/>
    <w:basedOn w:val="Policepardfaut"/>
    <w:rsid w:val="005B7679"/>
    <w:rPr>
      <w:rFonts w:ascii="Helvetica" w:hAnsi="Helvetica" w:hint="default"/>
      <w:sz w:val="43"/>
      <w:szCs w:val="43"/>
    </w:rPr>
  </w:style>
  <w:style w:type="character" w:customStyle="1" w:styleId="s15">
    <w:name w:val="s15"/>
    <w:basedOn w:val="Policepardfaut"/>
    <w:rsid w:val="005B7679"/>
    <w:rPr>
      <w:rFonts w:ascii="Helvetica" w:hAnsi="Helvetica" w:hint="default"/>
      <w:sz w:val="36"/>
      <w:szCs w:val="36"/>
    </w:rPr>
  </w:style>
  <w:style w:type="character" w:customStyle="1" w:styleId="s16">
    <w:name w:val="s16"/>
    <w:basedOn w:val="Policepardfaut"/>
    <w:rsid w:val="005B7679"/>
    <w:rPr>
      <w:rFonts w:ascii="Helvetica" w:hAnsi="Helvetica" w:hint="default"/>
      <w:sz w:val="38"/>
      <w:szCs w:val="38"/>
    </w:rPr>
  </w:style>
  <w:style w:type="character" w:customStyle="1" w:styleId="s19">
    <w:name w:val="s19"/>
    <w:basedOn w:val="Policepardfaut"/>
    <w:rsid w:val="005B7679"/>
    <w:rPr>
      <w:rFonts w:ascii="Helvetica" w:hAnsi="Helvetica" w:hint="default"/>
      <w:sz w:val="44"/>
      <w:szCs w:val="44"/>
    </w:rPr>
  </w:style>
  <w:style w:type="character" w:customStyle="1" w:styleId="s24">
    <w:name w:val="s24"/>
    <w:basedOn w:val="Policepardfaut"/>
    <w:rsid w:val="005B7679"/>
    <w:rPr>
      <w:rFonts w:ascii="Helvetica" w:hAnsi="Helvetica" w:hint="default"/>
      <w:sz w:val="39"/>
      <w:szCs w:val="39"/>
    </w:rPr>
  </w:style>
  <w:style w:type="character" w:customStyle="1" w:styleId="s25">
    <w:name w:val="s25"/>
    <w:basedOn w:val="Policepardfaut"/>
    <w:rsid w:val="005B7679"/>
    <w:rPr>
      <w:rFonts w:ascii="Helvetica" w:hAnsi="Helvetica" w:hint="default"/>
      <w:sz w:val="28"/>
      <w:szCs w:val="28"/>
    </w:rPr>
  </w:style>
  <w:style w:type="character" w:customStyle="1" w:styleId="s26">
    <w:name w:val="s26"/>
    <w:basedOn w:val="Policepardfaut"/>
    <w:rsid w:val="005B7679"/>
    <w:rPr>
      <w:rFonts w:ascii="Helvetica" w:hAnsi="Helvetica" w:hint="default"/>
      <w:sz w:val="36"/>
      <w:szCs w:val="36"/>
    </w:rPr>
  </w:style>
  <w:style w:type="character" w:customStyle="1" w:styleId="apple-converted-space">
    <w:name w:val="apple-converted-space"/>
    <w:basedOn w:val="Policepardfaut"/>
    <w:rsid w:val="005B7679"/>
  </w:style>
  <w:style w:type="character" w:styleId="lev">
    <w:name w:val="Strong"/>
    <w:basedOn w:val="Policepardfaut"/>
    <w:uiPriority w:val="22"/>
    <w:qFormat/>
    <w:rsid w:val="00F871CF"/>
    <w:rPr>
      <w:b/>
      <w:bCs/>
    </w:rPr>
  </w:style>
  <w:style w:type="character" w:customStyle="1" w:styleId="a-size-large">
    <w:name w:val="a-size-large"/>
    <w:basedOn w:val="Policepardfaut"/>
    <w:rsid w:val="00F871CF"/>
  </w:style>
  <w:style w:type="character" w:customStyle="1" w:styleId="yrbpuc">
    <w:name w:val="yrbpuc"/>
    <w:basedOn w:val="Policepardfaut"/>
    <w:rsid w:val="00F871CF"/>
  </w:style>
  <w:style w:type="paragraph" w:customStyle="1" w:styleId="p8">
    <w:name w:val="p8"/>
    <w:basedOn w:val="Normal"/>
    <w:rsid w:val="003A26CC"/>
    <w:rPr>
      <w:rFonts w:ascii="Helvetica" w:hAnsi="Helvetica"/>
      <w:color w:val="000000"/>
      <w:sz w:val="38"/>
      <w:szCs w:val="38"/>
    </w:rPr>
  </w:style>
  <w:style w:type="character" w:customStyle="1" w:styleId="s47">
    <w:name w:val="s47"/>
    <w:basedOn w:val="Policepardfaut"/>
    <w:rsid w:val="00646CBA"/>
    <w:rPr>
      <w:rFonts w:ascii="Helvetica" w:hAnsi="Helvetica" w:hint="default"/>
      <w:sz w:val="44"/>
      <w:szCs w:val="44"/>
    </w:rPr>
  </w:style>
  <w:style w:type="character" w:customStyle="1" w:styleId="s51">
    <w:name w:val="s51"/>
    <w:basedOn w:val="Policepardfaut"/>
    <w:rsid w:val="00646CBA"/>
    <w:rPr>
      <w:rFonts w:ascii="Helvetica" w:hAnsi="Helvetica" w:hint="default"/>
      <w:sz w:val="40"/>
      <w:szCs w:val="40"/>
    </w:rPr>
  </w:style>
  <w:style w:type="character" w:customStyle="1" w:styleId="s52">
    <w:name w:val="s52"/>
    <w:basedOn w:val="Policepardfaut"/>
    <w:rsid w:val="00646CBA"/>
    <w:rPr>
      <w:rFonts w:ascii="Helvetica" w:hAnsi="Helvetica" w:hint="default"/>
      <w:sz w:val="44"/>
      <w:szCs w:val="44"/>
    </w:rPr>
  </w:style>
  <w:style w:type="character" w:customStyle="1" w:styleId="s60">
    <w:name w:val="s60"/>
    <w:basedOn w:val="Policepardfaut"/>
    <w:rsid w:val="00646CBA"/>
    <w:rPr>
      <w:rFonts w:ascii="Helvetica" w:hAnsi="Helvetica" w:hint="default"/>
      <w:sz w:val="42"/>
      <w:szCs w:val="42"/>
    </w:rPr>
  </w:style>
  <w:style w:type="character" w:customStyle="1" w:styleId="s61">
    <w:name w:val="s61"/>
    <w:basedOn w:val="Policepardfaut"/>
    <w:rsid w:val="00646CBA"/>
    <w:rPr>
      <w:rFonts w:ascii="Helvetica" w:hAnsi="Helvetica" w:hint="default"/>
      <w:sz w:val="39"/>
      <w:szCs w:val="39"/>
    </w:rPr>
  </w:style>
  <w:style w:type="character" w:customStyle="1" w:styleId="s62">
    <w:name w:val="s62"/>
    <w:basedOn w:val="Policepardfaut"/>
    <w:rsid w:val="00646CBA"/>
    <w:rPr>
      <w:rFonts w:ascii="Helvetica" w:hAnsi="Helvetica" w:hint="default"/>
      <w:sz w:val="45"/>
      <w:szCs w:val="45"/>
    </w:rPr>
  </w:style>
  <w:style w:type="character" w:customStyle="1" w:styleId="s63">
    <w:name w:val="s63"/>
    <w:basedOn w:val="Policepardfaut"/>
    <w:rsid w:val="00646CBA"/>
    <w:rPr>
      <w:rFonts w:ascii="Helvetica" w:hAnsi="Helvetica" w:hint="default"/>
      <w:sz w:val="42"/>
      <w:szCs w:val="42"/>
    </w:rPr>
  </w:style>
  <w:style w:type="character" w:customStyle="1" w:styleId="s64">
    <w:name w:val="s64"/>
    <w:basedOn w:val="Policepardfaut"/>
    <w:rsid w:val="00646CBA"/>
    <w:rPr>
      <w:rFonts w:ascii="Helvetica" w:hAnsi="Helvetica" w:hint="default"/>
      <w:sz w:val="59"/>
      <w:szCs w:val="59"/>
    </w:rPr>
  </w:style>
  <w:style w:type="character" w:customStyle="1" w:styleId="s65">
    <w:name w:val="s65"/>
    <w:basedOn w:val="Policepardfaut"/>
    <w:rsid w:val="00646CBA"/>
    <w:rPr>
      <w:rFonts w:ascii="Helvetica" w:hAnsi="Helvetica" w:hint="default"/>
      <w:sz w:val="33"/>
      <w:szCs w:val="33"/>
    </w:rPr>
  </w:style>
  <w:style w:type="character" w:customStyle="1" w:styleId="s66">
    <w:name w:val="s66"/>
    <w:basedOn w:val="Policepardfaut"/>
    <w:rsid w:val="00646CBA"/>
    <w:rPr>
      <w:rFonts w:ascii="Helvetica" w:hAnsi="Helvetica" w:hint="default"/>
      <w:sz w:val="43"/>
      <w:szCs w:val="43"/>
    </w:rPr>
  </w:style>
  <w:style w:type="paragraph" w:customStyle="1" w:styleId="texte">
    <w:name w:val="texte"/>
    <w:basedOn w:val="Normal"/>
    <w:rsid w:val="00CA05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0291">
      <w:bodyDiv w:val="1"/>
      <w:marLeft w:val="0"/>
      <w:marRight w:val="0"/>
      <w:marTop w:val="0"/>
      <w:marBottom w:val="0"/>
      <w:divBdr>
        <w:top w:val="none" w:sz="0" w:space="0" w:color="auto"/>
        <w:left w:val="none" w:sz="0" w:space="0" w:color="auto"/>
        <w:bottom w:val="none" w:sz="0" w:space="0" w:color="auto"/>
        <w:right w:val="none" w:sz="0" w:space="0" w:color="auto"/>
      </w:divBdr>
      <w:divsChild>
        <w:div w:id="1274052323">
          <w:marLeft w:val="0"/>
          <w:marRight w:val="0"/>
          <w:marTop w:val="0"/>
          <w:marBottom w:val="0"/>
          <w:divBdr>
            <w:top w:val="none" w:sz="0" w:space="0" w:color="auto"/>
            <w:left w:val="none" w:sz="0" w:space="0" w:color="auto"/>
            <w:bottom w:val="none" w:sz="0" w:space="0" w:color="auto"/>
            <w:right w:val="none" w:sz="0" w:space="0" w:color="auto"/>
          </w:divBdr>
          <w:divsChild>
            <w:div w:id="447313420">
              <w:marLeft w:val="0"/>
              <w:marRight w:val="0"/>
              <w:marTop w:val="0"/>
              <w:marBottom w:val="0"/>
              <w:divBdr>
                <w:top w:val="none" w:sz="0" w:space="0" w:color="auto"/>
                <w:left w:val="none" w:sz="0" w:space="0" w:color="auto"/>
                <w:bottom w:val="none" w:sz="0" w:space="0" w:color="auto"/>
                <w:right w:val="none" w:sz="0" w:space="0" w:color="auto"/>
              </w:divBdr>
              <w:divsChild>
                <w:div w:id="18597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18859">
          <w:marLeft w:val="0"/>
          <w:marRight w:val="0"/>
          <w:marTop w:val="0"/>
          <w:marBottom w:val="0"/>
          <w:divBdr>
            <w:top w:val="none" w:sz="0" w:space="0" w:color="auto"/>
            <w:left w:val="none" w:sz="0" w:space="0" w:color="auto"/>
            <w:bottom w:val="none" w:sz="0" w:space="0" w:color="auto"/>
            <w:right w:val="none" w:sz="0" w:space="0" w:color="auto"/>
          </w:divBdr>
          <w:divsChild>
            <w:div w:id="18132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7765">
      <w:bodyDiv w:val="1"/>
      <w:marLeft w:val="0"/>
      <w:marRight w:val="0"/>
      <w:marTop w:val="0"/>
      <w:marBottom w:val="0"/>
      <w:divBdr>
        <w:top w:val="none" w:sz="0" w:space="0" w:color="auto"/>
        <w:left w:val="none" w:sz="0" w:space="0" w:color="auto"/>
        <w:bottom w:val="none" w:sz="0" w:space="0" w:color="auto"/>
        <w:right w:val="none" w:sz="0" w:space="0" w:color="auto"/>
      </w:divBdr>
    </w:div>
    <w:div w:id="506140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579">
          <w:marLeft w:val="0"/>
          <w:marRight w:val="0"/>
          <w:marTop w:val="0"/>
          <w:marBottom w:val="0"/>
          <w:divBdr>
            <w:top w:val="none" w:sz="0" w:space="0" w:color="auto"/>
            <w:left w:val="none" w:sz="0" w:space="0" w:color="auto"/>
            <w:bottom w:val="none" w:sz="0" w:space="0" w:color="auto"/>
            <w:right w:val="none" w:sz="0" w:space="0" w:color="auto"/>
          </w:divBdr>
          <w:divsChild>
            <w:div w:id="178009148">
              <w:marLeft w:val="0"/>
              <w:marRight w:val="0"/>
              <w:marTop w:val="0"/>
              <w:marBottom w:val="0"/>
              <w:divBdr>
                <w:top w:val="none" w:sz="0" w:space="0" w:color="auto"/>
                <w:left w:val="none" w:sz="0" w:space="0" w:color="auto"/>
                <w:bottom w:val="none" w:sz="0" w:space="0" w:color="auto"/>
                <w:right w:val="none" w:sz="0" w:space="0" w:color="auto"/>
              </w:divBdr>
              <w:divsChild>
                <w:div w:id="13234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859">
          <w:marLeft w:val="0"/>
          <w:marRight w:val="0"/>
          <w:marTop w:val="0"/>
          <w:marBottom w:val="0"/>
          <w:divBdr>
            <w:top w:val="none" w:sz="0" w:space="0" w:color="auto"/>
            <w:left w:val="none" w:sz="0" w:space="0" w:color="auto"/>
            <w:bottom w:val="none" w:sz="0" w:space="0" w:color="auto"/>
            <w:right w:val="none" w:sz="0" w:space="0" w:color="auto"/>
          </w:divBdr>
          <w:divsChild>
            <w:div w:id="4220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0161">
      <w:bodyDiv w:val="1"/>
      <w:marLeft w:val="0"/>
      <w:marRight w:val="0"/>
      <w:marTop w:val="0"/>
      <w:marBottom w:val="0"/>
      <w:divBdr>
        <w:top w:val="none" w:sz="0" w:space="0" w:color="auto"/>
        <w:left w:val="none" w:sz="0" w:space="0" w:color="auto"/>
        <w:bottom w:val="none" w:sz="0" w:space="0" w:color="auto"/>
        <w:right w:val="none" w:sz="0" w:space="0" w:color="auto"/>
      </w:divBdr>
    </w:div>
    <w:div w:id="173886496">
      <w:bodyDiv w:val="1"/>
      <w:marLeft w:val="0"/>
      <w:marRight w:val="0"/>
      <w:marTop w:val="0"/>
      <w:marBottom w:val="0"/>
      <w:divBdr>
        <w:top w:val="none" w:sz="0" w:space="0" w:color="auto"/>
        <w:left w:val="none" w:sz="0" w:space="0" w:color="auto"/>
        <w:bottom w:val="none" w:sz="0" w:space="0" w:color="auto"/>
        <w:right w:val="none" w:sz="0" w:space="0" w:color="auto"/>
      </w:divBdr>
    </w:div>
    <w:div w:id="196743516">
      <w:bodyDiv w:val="1"/>
      <w:marLeft w:val="0"/>
      <w:marRight w:val="0"/>
      <w:marTop w:val="0"/>
      <w:marBottom w:val="0"/>
      <w:divBdr>
        <w:top w:val="none" w:sz="0" w:space="0" w:color="auto"/>
        <w:left w:val="none" w:sz="0" w:space="0" w:color="auto"/>
        <w:bottom w:val="none" w:sz="0" w:space="0" w:color="auto"/>
        <w:right w:val="none" w:sz="0" w:space="0" w:color="auto"/>
      </w:divBdr>
      <w:divsChild>
        <w:div w:id="1547453497">
          <w:marLeft w:val="0"/>
          <w:marRight w:val="0"/>
          <w:marTop w:val="0"/>
          <w:marBottom w:val="0"/>
          <w:divBdr>
            <w:top w:val="none" w:sz="0" w:space="0" w:color="auto"/>
            <w:left w:val="none" w:sz="0" w:space="0" w:color="auto"/>
            <w:bottom w:val="none" w:sz="0" w:space="0" w:color="auto"/>
            <w:right w:val="none" w:sz="0" w:space="0" w:color="auto"/>
          </w:divBdr>
          <w:divsChild>
            <w:div w:id="112948208">
              <w:marLeft w:val="0"/>
              <w:marRight w:val="0"/>
              <w:marTop w:val="0"/>
              <w:marBottom w:val="0"/>
              <w:divBdr>
                <w:top w:val="none" w:sz="0" w:space="0" w:color="auto"/>
                <w:left w:val="none" w:sz="0" w:space="0" w:color="auto"/>
                <w:bottom w:val="none" w:sz="0" w:space="0" w:color="auto"/>
                <w:right w:val="none" w:sz="0" w:space="0" w:color="auto"/>
              </w:divBdr>
              <w:divsChild>
                <w:div w:id="6825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855">
          <w:marLeft w:val="0"/>
          <w:marRight w:val="0"/>
          <w:marTop w:val="0"/>
          <w:marBottom w:val="0"/>
          <w:divBdr>
            <w:top w:val="none" w:sz="0" w:space="0" w:color="auto"/>
            <w:left w:val="none" w:sz="0" w:space="0" w:color="auto"/>
            <w:bottom w:val="none" w:sz="0" w:space="0" w:color="auto"/>
            <w:right w:val="none" w:sz="0" w:space="0" w:color="auto"/>
          </w:divBdr>
          <w:divsChild>
            <w:div w:id="13861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1341">
      <w:bodyDiv w:val="1"/>
      <w:marLeft w:val="0"/>
      <w:marRight w:val="0"/>
      <w:marTop w:val="0"/>
      <w:marBottom w:val="0"/>
      <w:divBdr>
        <w:top w:val="none" w:sz="0" w:space="0" w:color="auto"/>
        <w:left w:val="none" w:sz="0" w:space="0" w:color="auto"/>
        <w:bottom w:val="none" w:sz="0" w:space="0" w:color="auto"/>
        <w:right w:val="none" w:sz="0" w:space="0" w:color="auto"/>
      </w:divBdr>
    </w:div>
    <w:div w:id="273947452">
      <w:bodyDiv w:val="1"/>
      <w:marLeft w:val="0"/>
      <w:marRight w:val="0"/>
      <w:marTop w:val="0"/>
      <w:marBottom w:val="0"/>
      <w:divBdr>
        <w:top w:val="none" w:sz="0" w:space="0" w:color="auto"/>
        <w:left w:val="none" w:sz="0" w:space="0" w:color="auto"/>
        <w:bottom w:val="none" w:sz="0" w:space="0" w:color="auto"/>
        <w:right w:val="none" w:sz="0" w:space="0" w:color="auto"/>
      </w:divBdr>
    </w:div>
    <w:div w:id="290743385">
      <w:bodyDiv w:val="1"/>
      <w:marLeft w:val="0"/>
      <w:marRight w:val="0"/>
      <w:marTop w:val="0"/>
      <w:marBottom w:val="0"/>
      <w:divBdr>
        <w:top w:val="none" w:sz="0" w:space="0" w:color="auto"/>
        <w:left w:val="none" w:sz="0" w:space="0" w:color="auto"/>
        <w:bottom w:val="none" w:sz="0" w:space="0" w:color="auto"/>
        <w:right w:val="none" w:sz="0" w:space="0" w:color="auto"/>
      </w:divBdr>
    </w:div>
    <w:div w:id="306591898">
      <w:bodyDiv w:val="1"/>
      <w:marLeft w:val="0"/>
      <w:marRight w:val="0"/>
      <w:marTop w:val="0"/>
      <w:marBottom w:val="0"/>
      <w:divBdr>
        <w:top w:val="none" w:sz="0" w:space="0" w:color="auto"/>
        <w:left w:val="none" w:sz="0" w:space="0" w:color="auto"/>
        <w:bottom w:val="none" w:sz="0" w:space="0" w:color="auto"/>
        <w:right w:val="none" w:sz="0" w:space="0" w:color="auto"/>
      </w:divBdr>
    </w:div>
    <w:div w:id="309020217">
      <w:bodyDiv w:val="1"/>
      <w:marLeft w:val="0"/>
      <w:marRight w:val="0"/>
      <w:marTop w:val="0"/>
      <w:marBottom w:val="0"/>
      <w:divBdr>
        <w:top w:val="none" w:sz="0" w:space="0" w:color="auto"/>
        <w:left w:val="none" w:sz="0" w:space="0" w:color="auto"/>
        <w:bottom w:val="none" w:sz="0" w:space="0" w:color="auto"/>
        <w:right w:val="none" w:sz="0" w:space="0" w:color="auto"/>
      </w:divBdr>
    </w:div>
    <w:div w:id="392317374">
      <w:bodyDiv w:val="1"/>
      <w:marLeft w:val="0"/>
      <w:marRight w:val="0"/>
      <w:marTop w:val="0"/>
      <w:marBottom w:val="0"/>
      <w:divBdr>
        <w:top w:val="none" w:sz="0" w:space="0" w:color="auto"/>
        <w:left w:val="none" w:sz="0" w:space="0" w:color="auto"/>
        <w:bottom w:val="none" w:sz="0" w:space="0" w:color="auto"/>
        <w:right w:val="none" w:sz="0" w:space="0" w:color="auto"/>
      </w:divBdr>
      <w:divsChild>
        <w:div w:id="1499688186">
          <w:marLeft w:val="0"/>
          <w:marRight w:val="0"/>
          <w:marTop w:val="0"/>
          <w:marBottom w:val="0"/>
          <w:divBdr>
            <w:top w:val="none" w:sz="0" w:space="0" w:color="auto"/>
            <w:left w:val="none" w:sz="0" w:space="0" w:color="auto"/>
            <w:bottom w:val="none" w:sz="0" w:space="0" w:color="auto"/>
            <w:right w:val="none" w:sz="0" w:space="0" w:color="auto"/>
          </w:divBdr>
          <w:divsChild>
            <w:div w:id="470631037">
              <w:marLeft w:val="0"/>
              <w:marRight w:val="0"/>
              <w:marTop w:val="0"/>
              <w:marBottom w:val="0"/>
              <w:divBdr>
                <w:top w:val="none" w:sz="0" w:space="0" w:color="auto"/>
                <w:left w:val="none" w:sz="0" w:space="0" w:color="auto"/>
                <w:bottom w:val="none" w:sz="0" w:space="0" w:color="auto"/>
                <w:right w:val="none" w:sz="0" w:space="0" w:color="auto"/>
              </w:divBdr>
              <w:divsChild>
                <w:div w:id="19339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52876">
          <w:marLeft w:val="0"/>
          <w:marRight w:val="0"/>
          <w:marTop w:val="0"/>
          <w:marBottom w:val="0"/>
          <w:divBdr>
            <w:top w:val="none" w:sz="0" w:space="0" w:color="auto"/>
            <w:left w:val="none" w:sz="0" w:space="0" w:color="auto"/>
            <w:bottom w:val="none" w:sz="0" w:space="0" w:color="auto"/>
            <w:right w:val="none" w:sz="0" w:space="0" w:color="auto"/>
          </w:divBdr>
          <w:divsChild>
            <w:div w:id="13615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9361">
      <w:bodyDiv w:val="1"/>
      <w:marLeft w:val="0"/>
      <w:marRight w:val="0"/>
      <w:marTop w:val="0"/>
      <w:marBottom w:val="0"/>
      <w:divBdr>
        <w:top w:val="none" w:sz="0" w:space="0" w:color="auto"/>
        <w:left w:val="none" w:sz="0" w:space="0" w:color="auto"/>
        <w:bottom w:val="none" w:sz="0" w:space="0" w:color="auto"/>
        <w:right w:val="none" w:sz="0" w:space="0" w:color="auto"/>
      </w:divBdr>
    </w:div>
    <w:div w:id="455223740">
      <w:bodyDiv w:val="1"/>
      <w:marLeft w:val="0"/>
      <w:marRight w:val="0"/>
      <w:marTop w:val="0"/>
      <w:marBottom w:val="0"/>
      <w:divBdr>
        <w:top w:val="none" w:sz="0" w:space="0" w:color="auto"/>
        <w:left w:val="none" w:sz="0" w:space="0" w:color="auto"/>
        <w:bottom w:val="none" w:sz="0" w:space="0" w:color="auto"/>
        <w:right w:val="none" w:sz="0" w:space="0" w:color="auto"/>
      </w:divBdr>
      <w:divsChild>
        <w:div w:id="1681463752">
          <w:marLeft w:val="0"/>
          <w:marRight w:val="0"/>
          <w:marTop w:val="0"/>
          <w:marBottom w:val="0"/>
          <w:divBdr>
            <w:top w:val="none" w:sz="0" w:space="0" w:color="auto"/>
            <w:left w:val="none" w:sz="0" w:space="0" w:color="auto"/>
            <w:bottom w:val="none" w:sz="0" w:space="0" w:color="auto"/>
            <w:right w:val="none" w:sz="0" w:space="0" w:color="auto"/>
          </w:divBdr>
          <w:divsChild>
            <w:div w:id="2136370233">
              <w:marLeft w:val="0"/>
              <w:marRight w:val="0"/>
              <w:marTop w:val="0"/>
              <w:marBottom w:val="0"/>
              <w:divBdr>
                <w:top w:val="none" w:sz="0" w:space="0" w:color="auto"/>
                <w:left w:val="none" w:sz="0" w:space="0" w:color="auto"/>
                <w:bottom w:val="none" w:sz="0" w:space="0" w:color="auto"/>
                <w:right w:val="none" w:sz="0" w:space="0" w:color="auto"/>
              </w:divBdr>
              <w:divsChild>
                <w:div w:id="13544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587">
          <w:marLeft w:val="0"/>
          <w:marRight w:val="0"/>
          <w:marTop w:val="0"/>
          <w:marBottom w:val="0"/>
          <w:divBdr>
            <w:top w:val="none" w:sz="0" w:space="0" w:color="auto"/>
            <w:left w:val="none" w:sz="0" w:space="0" w:color="auto"/>
            <w:bottom w:val="none" w:sz="0" w:space="0" w:color="auto"/>
            <w:right w:val="none" w:sz="0" w:space="0" w:color="auto"/>
          </w:divBdr>
          <w:divsChild>
            <w:div w:id="4058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52">
      <w:bodyDiv w:val="1"/>
      <w:marLeft w:val="0"/>
      <w:marRight w:val="0"/>
      <w:marTop w:val="0"/>
      <w:marBottom w:val="0"/>
      <w:divBdr>
        <w:top w:val="none" w:sz="0" w:space="0" w:color="auto"/>
        <w:left w:val="none" w:sz="0" w:space="0" w:color="auto"/>
        <w:bottom w:val="none" w:sz="0" w:space="0" w:color="auto"/>
        <w:right w:val="none" w:sz="0" w:space="0" w:color="auto"/>
      </w:divBdr>
      <w:divsChild>
        <w:div w:id="1905876043">
          <w:marLeft w:val="0"/>
          <w:marRight w:val="0"/>
          <w:marTop w:val="0"/>
          <w:marBottom w:val="0"/>
          <w:divBdr>
            <w:top w:val="none" w:sz="0" w:space="0" w:color="auto"/>
            <w:left w:val="none" w:sz="0" w:space="0" w:color="auto"/>
            <w:bottom w:val="none" w:sz="0" w:space="0" w:color="auto"/>
            <w:right w:val="none" w:sz="0" w:space="0" w:color="auto"/>
          </w:divBdr>
          <w:divsChild>
            <w:div w:id="1470709007">
              <w:marLeft w:val="0"/>
              <w:marRight w:val="0"/>
              <w:marTop w:val="0"/>
              <w:marBottom w:val="0"/>
              <w:divBdr>
                <w:top w:val="none" w:sz="0" w:space="0" w:color="auto"/>
                <w:left w:val="none" w:sz="0" w:space="0" w:color="auto"/>
                <w:bottom w:val="none" w:sz="0" w:space="0" w:color="auto"/>
                <w:right w:val="none" w:sz="0" w:space="0" w:color="auto"/>
              </w:divBdr>
              <w:divsChild>
                <w:div w:id="18871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1502">
          <w:marLeft w:val="0"/>
          <w:marRight w:val="0"/>
          <w:marTop w:val="0"/>
          <w:marBottom w:val="0"/>
          <w:divBdr>
            <w:top w:val="none" w:sz="0" w:space="0" w:color="auto"/>
            <w:left w:val="none" w:sz="0" w:space="0" w:color="auto"/>
            <w:bottom w:val="none" w:sz="0" w:space="0" w:color="auto"/>
            <w:right w:val="none" w:sz="0" w:space="0" w:color="auto"/>
          </w:divBdr>
          <w:divsChild>
            <w:div w:id="13358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59414">
      <w:bodyDiv w:val="1"/>
      <w:marLeft w:val="0"/>
      <w:marRight w:val="0"/>
      <w:marTop w:val="0"/>
      <w:marBottom w:val="0"/>
      <w:divBdr>
        <w:top w:val="none" w:sz="0" w:space="0" w:color="auto"/>
        <w:left w:val="none" w:sz="0" w:space="0" w:color="auto"/>
        <w:bottom w:val="none" w:sz="0" w:space="0" w:color="auto"/>
        <w:right w:val="none" w:sz="0" w:space="0" w:color="auto"/>
      </w:divBdr>
    </w:div>
    <w:div w:id="675114000">
      <w:bodyDiv w:val="1"/>
      <w:marLeft w:val="0"/>
      <w:marRight w:val="0"/>
      <w:marTop w:val="0"/>
      <w:marBottom w:val="0"/>
      <w:divBdr>
        <w:top w:val="none" w:sz="0" w:space="0" w:color="auto"/>
        <w:left w:val="none" w:sz="0" w:space="0" w:color="auto"/>
        <w:bottom w:val="none" w:sz="0" w:space="0" w:color="auto"/>
        <w:right w:val="none" w:sz="0" w:space="0" w:color="auto"/>
      </w:divBdr>
    </w:div>
    <w:div w:id="761146330">
      <w:bodyDiv w:val="1"/>
      <w:marLeft w:val="0"/>
      <w:marRight w:val="0"/>
      <w:marTop w:val="0"/>
      <w:marBottom w:val="0"/>
      <w:divBdr>
        <w:top w:val="none" w:sz="0" w:space="0" w:color="auto"/>
        <w:left w:val="none" w:sz="0" w:space="0" w:color="auto"/>
        <w:bottom w:val="none" w:sz="0" w:space="0" w:color="auto"/>
        <w:right w:val="none" w:sz="0" w:space="0" w:color="auto"/>
      </w:divBdr>
      <w:divsChild>
        <w:div w:id="420445878">
          <w:marLeft w:val="0"/>
          <w:marRight w:val="0"/>
          <w:marTop w:val="0"/>
          <w:marBottom w:val="0"/>
          <w:divBdr>
            <w:top w:val="none" w:sz="0" w:space="0" w:color="auto"/>
            <w:left w:val="none" w:sz="0" w:space="0" w:color="auto"/>
            <w:bottom w:val="none" w:sz="0" w:space="0" w:color="auto"/>
            <w:right w:val="none" w:sz="0" w:space="0" w:color="auto"/>
          </w:divBdr>
          <w:divsChild>
            <w:div w:id="1744836780">
              <w:marLeft w:val="0"/>
              <w:marRight w:val="0"/>
              <w:marTop w:val="0"/>
              <w:marBottom w:val="0"/>
              <w:divBdr>
                <w:top w:val="none" w:sz="0" w:space="0" w:color="auto"/>
                <w:left w:val="none" w:sz="0" w:space="0" w:color="auto"/>
                <w:bottom w:val="none" w:sz="0" w:space="0" w:color="auto"/>
                <w:right w:val="none" w:sz="0" w:space="0" w:color="auto"/>
              </w:divBdr>
              <w:divsChild>
                <w:div w:id="10903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952">
          <w:marLeft w:val="0"/>
          <w:marRight w:val="0"/>
          <w:marTop w:val="0"/>
          <w:marBottom w:val="0"/>
          <w:divBdr>
            <w:top w:val="none" w:sz="0" w:space="0" w:color="auto"/>
            <w:left w:val="none" w:sz="0" w:space="0" w:color="auto"/>
            <w:bottom w:val="none" w:sz="0" w:space="0" w:color="auto"/>
            <w:right w:val="none" w:sz="0" w:space="0" w:color="auto"/>
          </w:divBdr>
          <w:divsChild>
            <w:div w:id="10592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8925">
      <w:bodyDiv w:val="1"/>
      <w:marLeft w:val="0"/>
      <w:marRight w:val="0"/>
      <w:marTop w:val="0"/>
      <w:marBottom w:val="0"/>
      <w:divBdr>
        <w:top w:val="none" w:sz="0" w:space="0" w:color="auto"/>
        <w:left w:val="none" w:sz="0" w:space="0" w:color="auto"/>
        <w:bottom w:val="none" w:sz="0" w:space="0" w:color="auto"/>
        <w:right w:val="none" w:sz="0" w:space="0" w:color="auto"/>
      </w:divBdr>
    </w:div>
    <w:div w:id="885607982">
      <w:bodyDiv w:val="1"/>
      <w:marLeft w:val="0"/>
      <w:marRight w:val="0"/>
      <w:marTop w:val="0"/>
      <w:marBottom w:val="0"/>
      <w:divBdr>
        <w:top w:val="none" w:sz="0" w:space="0" w:color="auto"/>
        <w:left w:val="none" w:sz="0" w:space="0" w:color="auto"/>
        <w:bottom w:val="none" w:sz="0" w:space="0" w:color="auto"/>
        <w:right w:val="none" w:sz="0" w:space="0" w:color="auto"/>
      </w:divBdr>
      <w:divsChild>
        <w:div w:id="626010153">
          <w:marLeft w:val="0"/>
          <w:marRight w:val="0"/>
          <w:marTop w:val="0"/>
          <w:marBottom w:val="0"/>
          <w:divBdr>
            <w:top w:val="none" w:sz="0" w:space="0" w:color="auto"/>
            <w:left w:val="none" w:sz="0" w:space="0" w:color="auto"/>
            <w:bottom w:val="none" w:sz="0" w:space="0" w:color="auto"/>
            <w:right w:val="none" w:sz="0" w:space="0" w:color="auto"/>
          </w:divBdr>
          <w:divsChild>
            <w:div w:id="1884560774">
              <w:marLeft w:val="0"/>
              <w:marRight w:val="0"/>
              <w:marTop w:val="0"/>
              <w:marBottom w:val="0"/>
              <w:divBdr>
                <w:top w:val="none" w:sz="0" w:space="0" w:color="auto"/>
                <w:left w:val="none" w:sz="0" w:space="0" w:color="auto"/>
                <w:bottom w:val="none" w:sz="0" w:space="0" w:color="auto"/>
                <w:right w:val="none" w:sz="0" w:space="0" w:color="auto"/>
              </w:divBdr>
              <w:divsChild>
                <w:div w:id="20873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188">
          <w:marLeft w:val="0"/>
          <w:marRight w:val="0"/>
          <w:marTop w:val="0"/>
          <w:marBottom w:val="0"/>
          <w:divBdr>
            <w:top w:val="none" w:sz="0" w:space="0" w:color="auto"/>
            <w:left w:val="none" w:sz="0" w:space="0" w:color="auto"/>
            <w:bottom w:val="none" w:sz="0" w:space="0" w:color="auto"/>
            <w:right w:val="none" w:sz="0" w:space="0" w:color="auto"/>
          </w:divBdr>
          <w:divsChild>
            <w:div w:id="11354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007">
      <w:bodyDiv w:val="1"/>
      <w:marLeft w:val="0"/>
      <w:marRight w:val="0"/>
      <w:marTop w:val="0"/>
      <w:marBottom w:val="0"/>
      <w:divBdr>
        <w:top w:val="none" w:sz="0" w:space="0" w:color="auto"/>
        <w:left w:val="none" w:sz="0" w:space="0" w:color="auto"/>
        <w:bottom w:val="none" w:sz="0" w:space="0" w:color="auto"/>
        <w:right w:val="none" w:sz="0" w:space="0" w:color="auto"/>
      </w:divBdr>
      <w:divsChild>
        <w:div w:id="929778511">
          <w:marLeft w:val="0"/>
          <w:marRight w:val="0"/>
          <w:marTop w:val="0"/>
          <w:marBottom w:val="0"/>
          <w:divBdr>
            <w:top w:val="none" w:sz="0" w:space="0" w:color="auto"/>
            <w:left w:val="none" w:sz="0" w:space="0" w:color="auto"/>
            <w:bottom w:val="none" w:sz="0" w:space="0" w:color="auto"/>
            <w:right w:val="none" w:sz="0" w:space="0" w:color="auto"/>
          </w:divBdr>
          <w:divsChild>
            <w:div w:id="1953705498">
              <w:marLeft w:val="0"/>
              <w:marRight w:val="0"/>
              <w:marTop w:val="0"/>
              <w:marBottom w:val="0"/>
              <w:divBdr>
                <w:top w:val="none" w:sz="0" w:space="0" w:color="auto"/>
                <w:left w:val="none" w:sz="0" w:space="0" w:color="auto"/>
                <w:bottom w:val="none" w:sz="0" w:space="0" w:color="auto"/>
                <w:right w:val="none" w:sz="0" w:space="0" w:color="auto"/>
              </w:divBdr>
              <w:divsChild>
                <w:div w:id="16218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412">
          <w:marLeft w:val="0"/>
          <w:marRight w:val="0"/>
          <w:marTop w:val="0"/>
          <w:marBottom w:val="0"/>
          <w:divBdr>
            <w:top w:val="none" w:sz="0" w:space="0" w:color="auto"/>
            <w:left w:val="none" w:sz="0" w:space="0" w:color="auto"/>
            <w:bottom w:val="none" w:sz="0" w:space="0" w:color="auto"/>
            <w:right w:val="none" w:sz="0" w:space="0" w:color="auto"/>
          </w:divBdr>
          <w:divsChild>
            <w:div w:id="6769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5618">
      <w:bodyDiv w:val="1"/>
      <w:marLeft w:val="0"/>
      <w:marRight w:val="0"/>
      <w:marTop w:val="0"/>
      <w:marBottom w:val="0"/>
      <w:divBdr>
        <w:top w:val="none" w:sz="0" w:space="0" w:color="auto"/>
        <w:left w:val="none" w:sz="0" w:space="0" w:color="auto"/>
        <w:bottom w:val="none" w:sz="0" w:space="0" w:color="auto"/>
        <w:right w:val="none" w:sz="0" w:space="0" w:color="auto"/>
      </w:divBdr>
      <w:divsChild>
        <w:div w:id="1026753918">
          <w:marLeft w:val="0"/>
          <w:marRight w:val="0"/>
          <w:marTop w:val="0"/>
          <w:marBottom w:val="0"/>
          <w:divBdr>
            <w:top w:val="none" w:sz="0" w:space="0" w:color="auto"/>
            <w:left w:val="none" w:sz="0" w:space="0" w:color="auto"/>
            <w:bottom w:val="none" w:sz="0" w:space="0" w:color="auto"/>
            <w:right w:val="none" w:sz="0" w:space="0" w:color="auto"/>
          </w:divBdr>
          <w:divsChild>
            <w:div w:id="348602657">
              <w:marLeft w:val="0"/>
              <w:marRight w:val="0"/>
              <w:marTop w:val="0"/>
              <w:marBottom w:val="0"/>
              <w:divBdr>
                <w:top w:val="none" w:sz="0" w:space="0" w:color="auto"/>
                <w:left w:val="none" w:sz="0" w:space="0" w:color="auto"/>
                <w:bottom w:val="none" w:sz="0" w:space="0" w:color="auto"/>
                <w:right w:val="none" w:sz="0" w:space="0" w:color="auto"/>
              </w:divBdr>
              <w:divsChild>
                <w:div w:id="18406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623">
          <w:marLeft w:val="0"/>
          <w:marRight w:val="0"/>
          <w:marTop w:val="0"/>
          <w:marBottom w:val="0"/>
          <w:divBdr>
            <w:top w:val="none" w:sz="0" w:space="0" w:color="auto"/>
            <w:left w:val="none" w:sz="0" w:space="0" w:color="auto"/>
            <w:bottom w:val="none" w:sz="0" w:space="0" w:color="auto"/>
            <w:right w:val="none" w:sz="0" w:space="0" w:color="auto"/>
          </w:divBdr>
          <w:divsChild>
            <w:div w:id="10997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1133">
      <w:bodyDiv w:val="1"/>
      <w:marLeft w:val="0"/>
      <w:marRight w:val="0"/>
      <w:marTop w:val="0"/>
      <w:marBottom w:val="0"/>
      <w:divBdr>
        <w:top w:val="none" w:sz="0" w:space="0" w:color="auto"/>
        <w:left w:val="none" w:sz="0" w:space="0" w:color="auto"/>
        <w:bottom w:val="none" w:sz="0" w:space="0" w:color="auto"/>
        <w:right w:val="none" w:sz="0" w:space="0" w:color="auto"/>
      </w:divBdr>
      <w:divsChild>
        <w:div w:id="1152722011">
          <w:marLeft w:val="0"/>
          <w:marRight w:val="0"/>
          <w:marTop w:val="0"/>
          <w:marBottom w:val="0"/>
          <w:divBdr>
            <w:top w:val="none" w:sz="0" w:space="0" w:color="auto"/>
            <w:left w:val="none" w:sz="0" w:space="0" w:color="auto"/>
            <w:bottom w:val="none" w:sz="0" w:space="0" w:color="auto"/>
            <w:right w:val="none" w:sz="0" w:space="0" w:color="auto"/>
          </w:divBdr>
          <w:divsChild>
            <w:div w:id="790364869">
              <w:marLeft w:val="0"/>
              <w:marRight w:val="0"/>
              <w:marTop w:val="0"/>
              <w:marBottom w:val="0"/>
              <w:divBdr>
                <w:top w:val="none" w:sz="0" w:space="0" w:color="auto"/>
                <w:left w:val="none" w:sz="0" w:space="0" w:color="auto"/>
                <w:bottom w:val="none" w:sz="0" w:space="0" w:color="auto"/>
                <w:right w:val="none" w:sz="0" w:space="0" w:color="auto"/>
              </w:divBdr>
              <w:divsChild>
                <w:div w:id="5831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8681">
          <w:marLeft w:val="0"/>
          <w:marRight w:val="0"/>
          <w:marTop w:val="0"/>
          <w:marBottom w:val="0"/>
          <w:divBdr>
            <w:top w:val="none" w:sz="0" w:space="0" w:color="auto"/>
            <w:left w:val="none" w:sz="0" w:space="0" w:color="auto"/>
            <w:bottom w:val="none" w:sz="0" w:space="0" w:color="auto"/>
            <w:right w:val="none" w:sz="0" w:space="0" w:color="auto"/>
          </w:divBdr>
          <w:divsChild>
            <w:div w:id="10147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4652">
      <w:bodyDiv w:val="1"/>
      <w:marLeft w:val="0"/>
      <w:marRight w:val="0"/>
      <w:marTop w:val="0"/>
      <w:marBottom w:val="0"/>
      <w:divBdr>
        <w:top w:val="none" w:sz="0" w:space="0" w:color="auto"/>
        <w:left w:val="none" w:sz="0" w:space="0" w:color="auto"/>
        <w:bottom w:val="none" w:sz="0" w:space="0" w:color="auto"/>
        <w:right w:val="none" w:sz="0" w:space="0" w:color="auto"/>
      </w:divBdr>
    </w:div>
    <w:div w:id="1179467092">
      <w:bodyDiv w:val="1"/>
      <w:marLeft w:val="0"/>
      <w:marRight w:val="0"/>
      <w:marTop w:val="0"/>
      <w:marBottom w:val="0"/>
      <w:divBdr>
        <w:top w:val="none" w:sz="0" w:space="0" w:color="auto"/>
        <w:left w:val="none" w:sz="0" w:space="0" w:color="auto"/>
        <w:bottom w:val="none" w:sz="0" w:space="0" w:color="auto"/>
        <w:right w:val="none" w:sz="0" w:space="0" w:color="auto"/>
      </w:divBdr>
      <w:divsChild>
        <w:div w:id="1806119933">
          <w:marLeft w:val="0"/>
          <w:marRight w:val="0"/>
          <w:marTop w:val="0"/>
          <w:marBottom w:val="0"/>
          <w:divBdr>
            <w:top w:val="none" w:sz="0" w:space="0" w:color="auto"/>
            <w:left w:val="none" w:sz="0" w:space="0" w:color="auto"/>
            <w:bottom w:val="none" w:sz="0" w:space="0" w:color="auto"/>
            <w:right w:val="none" w:sz="0" w:space="0" w:color="auto"/>
          </w:divBdr>
          <w:divsChild>
            <w:div w:id="339549219">
              <w:marLeft w:val="0"/>
              <w:marRight w:val="0"/>
              <w:marTop w:val="0"/>
              <w:marBottom w:val="0"/>
              <w:divBdr>
                <w:top w:val="none" w:sz="0" w:space="0" w:color="auto"/>
                <w:left w:val="none" w:sz="0" w:space="0" w:color="auto"/>
                <w:bottom w:val="none" w:sz="0" w:space="0" w:color="auto"/>
                <w:right w:val="none" w:sz="0" w:space="0" w:color="auto"/>
              </w:divBdr>
              <w:divsChild>
                <w:div w:id="15722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29">
          <w:marLeft w:val="0"/>
          <w:marRight w:val="0"/>
          <w:marTop w:val="0"/>
          <w:marBottom w:val="0"/>
          <w:divBdr>
            <w:top w:val="none" w:sz="0" w:space="0" w:color="auto"/>
            <w:left w:val="none" w:sz="0" w:space="0" w:color="auto"/>
            <w:bottom w:val="none" w:sz="0" w:space="0" w:color="auto"/>
            <w:right w:val="none" w:sz="0" w:space="0" w:color="auto"/>
          </w:divBdr>
          <w:divsChild>
            <w:div w:id="944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7107">
      <w:bodyDiv w:val="1"/>
      <w:marLeft w:val="0"/>
      <w:marRight w:val="0"/>
      <w:marTop w:val="0"/>
      <w:marBottom w:val="0"/>
      <w:divBdr>
        <w:top w:val="none" w:sz="0" w:space="0" w:color="auto"/>
        <w:left w:val="none" w:sz="0" w:space="0" w:color="auto"/>
        <w:bottom w:val="none" w:sz="0" w:space="0" w:color="auto"/>
        <w:right w:val="none" w:sz="0" w:space="0" w:color="auto"/>
      </w:divBdr>
      <w:divsChild>
        <w:div w:id="1718697901">
          <w:marLeft w:val="0"/>
          <w:marRight w:val="0"/>
          <w:marTop w:val="0"/>
          <w:marBottom w:val="0"/>
          <w:divBdr>
            <w:top w:val="none" w:sz="0" w:space="0" w:color="auto"/>
            <w:left w:val="none" w:sz="0" w:space="0" w:color="auto"/>
            <w:bottom w:val="none" w:sz="0" w:space="0" w:color="auto"/>
            <w:right w:val="none" w:sz="0" w:space="0" w:color="auto"/>
          </w:divBdr>
          <w:divsChild>
            <w:div w:id="1058043768">
              <w:marLeft w:val="0"/>
              <w:marRight w:val="0"/>
              <w:marTop w:val="0"/>
              <w:marBottom w:val="0"/>
              <w:divBdr>
                <w:top w:val="none" w:sz="0" w:space="0" w:color="auto"/>
                <w:left w:val="none" w:sz="0" w:space="0" w:color="auto"/>
                <w:bottom w:val="none" w:sz="0" w:space="0" w:color="auto"/>
                <w:right w:val="none" w:sz="0" w:space="0" w:color="auto"/>
              </w:divBdr>
              <w:divsChild>
                <w:div w:id="850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5092">
          <w:marLeft w:val="0"/>
          <w:marRight w:val="0"/>
          <w:marTop w:val="0"/>
          <w:marBottom w:val="0"/>
          <w:divBdr>
            <w:top w:val="none" w:sz="0" w:space="0" w:color="auto"/>
            <w:left w:val="none" w:sz="0" w:space="0" w:color="auto"/>
            <w:bottom w:val="none" w:sz="0" w:space="0" w:color="auto"/>
            <w:right w:val="none" w:sz="0" w:space="0" w:color="auto"/>
          </w:divBdr>
          <w:divsChild>
            <w:div w:id="17185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6">
      <w:bodyDiv w:val="1"/>
      <w:marLeft w:val="0"/>
      <w:marRight w:val="0"/>
      <w:marTop w:val="0"/>
      <w:marBottom w:val="0"/>
      <w:divBdr>
        <w:top w:val="none" w:sz="0" w:space="0" w:color="auto"/>
        <w:left w:val="none" w:sz="0" w:space="0" w:color="auto"/>
        <w:bottom w:val="none" w:sz="0" w:space="0" w:color="auto"/>
        <w:right w:val="none" w:sz="0" w:space="0" w:color="auto"/>
      </w:divBdr>
    </w:div>
    <w:div w:id="1378578505">
      <w:bodyDiv w:val="1"/>
      <w:marLeft w:val="0"/>
      <w:marRight w:val="0"/>
      <w:marTop w:val="0"/>
      <w:marBottom w:val="0"/>
      <w:divBdr>
        <w:top w:val="none" w:sz="0" w:space="0" w:color="auto"/>
        <w:left w:val="none" w:sz="0" w:space="0" w:color="auto"/>
        <w:bottom w:val="none" w:sz="0" w:space="0" w:color="auto"/>
        <w:right w:val="none" w:sz="0" w:space="0" w:color="auto"/>
      </w:divBdr>
      <w:divsChild>
        <w:div w:id="758136991">
          <w:marLeft w:val="0"/>
          <w:marRight w:val="0"/>
          <w:marTop w:val="0"/>
          <w:marBottom w:val="0"/>
          <w:divBdr>
            <w:top w:val="none" w:sz="0" w:space="0" w:color="auto"/>
            <w:left w:val="none" w:sz="0" w:space="0" w:color="auto"/>
            <w:bottom w:val="none" w:sz="0" w:space="0" w:color="auto"/>
            <w:right w:val="none" w:sz="0" w:space="0" w:color="auto"/>
          </w:divBdr>
          <w:divsChild>
            <w:div w:id="954794372">
              <w:marLeft w:val="0"/>
              <w:marRight w:val="0"/>
              <w:marTop w:val="0"/>
              <w:marBottom w:val="0"/>
              <w:divBdr>
                <w:top w:val="none" w:sz="0" w:space="0" w:color="auto"/>
                <w:left w:val="none" w:sz="0" w:space="0" w:color="auto"/>
                <w:bottom w:val="none" w:sz="0" w:space="0" w:color="auto"/>
                <w:right w:val="none" w:sz="0" w:space="0" w:color="auto"/>
              </w:divBdr>
              <w:divsChild>
                <w:div w:id="11371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6069">
          <w:marLeft w:val="0"/>
          <w:marRight w:val="0"/>
          <w:marTop w:val="0"/>
          <w:marBottom w:val="0"/>
          <w:divBdr>
            <w:top w:val="none" w:sz="0" w:space="0" w:color="auto"/>
            <w:left w:val="none" w:sz="0" w:space="0" w:color="auto"/>
            <w:bottom w:val="none" w:sz="0" w:space="0" w:color="auto"/>
            <w:right w:val="none" w:sz="0" w:space="0" w:color="auto"/>
          </w:divBdr>
          <w:divsChild>
            <w:div w:id="9537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12331">
      <w:bodyDiv w:val="1"/>
      <w:marLeft w:val="0"/>
      <w:marRight w:val="0"/>
      <w:marTop w:val="0"/>
      <w:marBottom w:val="0"/>
      <w:divBdr>
        <w:top w:val="none" w:sz="0" w:space="0" w:color="auto"/>
        <w:left w:val="none" w:sz="0" w:space="0" w:color="auto"/>
        <w:bottom w:val="none" w:sz="0" w:space="0" w:color="auto"/>
        <w:right w:val="none" w:sz="0" w:space="0" w:color="auto"/>
      </w:divBdr>
      <w:divsChild>
        <w:div w:id="1372805992">
          <w:marLeft w:val="0"/>
          <w:marRight w:val="0"/>
          <w:marTop w:val="0"/>
          <w:marBottom w:val="0"/>
          <w:divBdr>
            <w:top w:val="none" w:sz="0" w:space="0" w:color="auto"/>
            <w:left w:val="none" w:sz="0" w:space="0" w:color="auto"/>
            <w:bottom w:val="none" w:sz="0" w:space="0" w:color="auto"/>
            <w:right w:val="none" w:sz="0" w:space="0" w:color="auto"/>
          </w:divBdr>
          <w:divsChild>
            <w:div w:id="1869634035">
              <w:marLeft w:val="0"/>
              <w:marRight w:val="0"/>
              <w:marTop w:val="0"/>
              <w:marBottom w:val="0"/>
              <w:divBdr>
                <w:top w:val="none" w:sz="0" w:space="0" w:color="auto"/>
                <w:left w:val="none" w:sz="0" w:space="0" w:color="auto"/>
                <w:bottom w:val="none" w:sz="0" w:space="0" w:color="auto"/>
                <w:right w:val="none" w:sz="0" w:space="0" w:color="auto"/>
              </w:divBdr>
              <w:divsChild>
                <w:div w:id="3902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454">
          <w:marLeft w:val="0"/>
          <w:marRight w:val="0"/>
          <w:marTop w:val="0"/>
          <w:marBottom w:val="0"/>
          <w:divBdr>
            <w:top w:val="none" w:sz="0" w:space="0" w:color="auto"/>
            <w:left w:val="none" w:sz="0" w:space="0" w:color="auto"/>
            <w:bottom w:val="none" w:sz="0" w:space="0" w:color="auto"/>
            <w:right w:val="none" w:sz="0" w:space="0" w:color="auto"/>
          </w:divBdr>
          <w:divsChild>
            <w:div w:id="899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33">
      <w:bodyDiv w:val="1"/>
      <w:marLeft w:val="0"/>
      <w:marRight w:val="0"/>
      <w:marTop w:val="0"/>
      <w:marBottom w:val="0"/>
      <w:divBdr>
        <w:top w:val="none" w:sz="0" w:space="0" w:color="auto"/>
        <w:left w:val="none" w:sz="0" w:space="0" w:color="auto"/>
        <w:bottom w:val="none" w:sz="0" w:space="0" w:color="auto"/>
        <w:right w:val="none" w:sz="0" w:space="0" w:color="auto"/>
      </w:divBdr>
      <w:divsChild>
        <w:div w:id="637993805">
          <w:marLeft w:val="0"/>
          <w:marRight w:val="0"/>
          <w:marTop w:val="0"/>
          <w:marBottom w:val="0"/>
          <w:divBdr>
            <w:top w:val="none" w:sz="0" w:space="0" w:color="auto"/>
            <w:left w:val="none" w:sz="0" w:space="0" w:color="auto"/>
            <w:bottom w:val="none" w:sz="0" w:space="0" w:color="auto"/>
            <w:right w:val="none" w:sz="0" w:space="0" w:color="auto"/>
          </w:divBdr>
          <w:divsChild>
            <w:div w:id="517013718">
              <w:marLeft w:val="0"/>
              <w:marRight w:val="0"/>
              <w:marTop w:val="0"/>
              <w:marBottom w:val="0"/>
              <w:divBdr>
                <w:top w:val="none" w:sz="0" w:space="0" w:color="auto"/>
                <w:left w:val="none" w:sz="0" w:space="0" w:color="auto"/>
                <w:bottom w:val="none" w:sz="0" w:space="0" w:color="auto"/>
                <w:right w:val="none" w:sz="0" w:space="0" w:color="auto"/>
              </w:divBdr>
              <w:divsChild>
                <w:div w:id="20149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0972">
          <w:marLeft w:val="0"/>
          <w:marRight w:val="0"/>
          <w:marTop w:val="0"/>
          <w:marBottom w:val="0"/>
          <w:divBdr>
            <w:top w:val="none" w:sz="0" w:space="0" w:color="auto"/>
            <w:left w:val="none" w:sz="0" w:space="0" w:color="auto"/>
            <w:bottom w:val="none" w:sz="0" w:space="0" w:color="auto"/>
            <w:right w:val="none" w:sz="0" w:space="0" w:color="auto"/>
          </w:divBdr>
          <w:divsChild>
            <w:div w:id="472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4894">
      <w:bodyDiv w:val="1"/>
      <w:marLeft w:val="0"/>
      <w:marRight w:val="0"/>
      <w:marTop w:val="0"/>
      <w:marBottom w:val="0"/>
      <w:divBdr>
        <w:top w:val="none" w:sz="0" w:space="0" w:color="auto"/>
        <w:left w:val="none" w:sz="0" w:space="0" w:color="auto"/>
        <w:bottom w:val="none" w:sz="0" w:space="0" w:color="auto"/>
        <w:right w:val="none" w:sz="0" w:space="0" w:color="auto"/>
      </w:divBdr>
      <w:divsChild>
        <w:div w:id="1972250951">
          <w:marLeft w:val="0"/>
          <w:marRight w:val="0"/>
          <w:marTop w:val="0"/>
          <w:marBottom w:val="0"/>
          <w:divBdr>
            <w:top w:val="none" w:sz="0" w:space="0" w:color="auto"/>
            <w:left w:val="none" w:sz="0" w:space="0" w:color="auto"/>
            <w:bottom w:val="none" w:sz="0" w:space="0" w:color="auto"/>
            <w:right w:val="none" w:sz="0" w:space="0" w:color="auto"/>
          </w:divBdr>
          <w:divsChild>
            <w:div w:id="2062485567">
              <w:marLeft w:val="0"/>
              <w:marRight w:val="0"/>
              <w:marTop w:val="0"/>
              <w:marBottom w:val="0"/>
              <w:divBdr>
                <w:top w:val="none" w:sz="0" w:space="0" w:color="auto"/>
                <w:left w:val="none" w:sz="0" w:space="0" w:color="auto"/>
                <w:bottom w:val="none" w:sz="0" w:space="0" w:color="auto"/>
                <w:right w:val="none" w:sz="0" w:space="0" w:color="auto"/>
              </w:divBdr>
              <w:divsChild>
                <w:div w:id="6635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5996">
          <w:marLeft w:val="0"/>
          <w:marRight w:val="0"/>
          <w:marTop w:val="0"/>
          <w:marBottom w:val="0"/>
          <w:divBdr>
            <w:top w:val="none" w:sz="0" w:space="0" w:color="auto"/>
            <w:left w:val="none" w:sz="0" w:space="0" w:color="auto"/>
            <w:bottom w:val="none" w:sz="0" w:space="0" w:color="auto"/>
            <w:right w:val="none" w:sz="0" w:space="0" w:color="auto"/>
          </w:divBdr>
          <w:divsChild>
            <w:div w:id="5483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9473">
      <w:bodyDiv w:val="1"/>
      <w:marLeft w:val="0"/>
      <w:marRight w:val="0"/>
      <w:marTop w:val="0"/>
      <w:marBottom w:val="0"/>
      <w:divBdr>
        <w:top w:val="none" w:sz="0" w:space="0" w:color="auto"/>
        <w:left w:val="none" w:sz="0" w:space="0" w:color="auto"/>
        <w:bottom w:val="none" w:sz="0" w:space="0" w:color="auto"/>
        <w:right w:val="none" w:sz="0" w:space="0" w:color="auto"/>
      </w:divBdr>
    </w:div>
    <w:div w:id="1607419235">
      <w:bodyDiv w:val="1"/>
      <w:marLeft w:val="0"/>
      <w:marRight w:val="0"/>
      <w:marTop w:val="0"/>
      <w:marBottom w:val="0"/>
      <w:divBdr>
        <w:top w:val="none" w:sz="0" w:space="0" w:color="auto"/>
        <w:left w:val="none" w:sz="0" w:space="0" w:color="auto"/>
        <w:bottom w:val="none" w:sz="0" w:space="0" w:color="auto"/>
        <w:right w:val="none" w:sz="0" w:space="0" w:color="auto"/>
      </w:divBdr>
    </w:div>
    <w:div w:id="1648511867">
      <w:bodyDiv w:val="1"/>
      <w:marLeft w:val="0"/>
      <w:marRight w:val="0"/>
      <w:marTop w:val="0"/>
      <w:marBottom w:val="0"/>
      <w:divBdr>
        <w:top w:val="none" w:sz="0" w:space="0" w:color="auto"/>
        <w:left w:val="none" w:sz="0" w:space="0" w:color="auto"/>
        <w:bottom w:val="none" w:sz="0" w:space="0" w:color="auto"/>
        <w:right w:val="none" w:sz="0" w:space="0" w:color="auto"/>
      </w:divBdr>
    </w:div>
    <w:div w:id="1651903363">
      <w:bodyDiv w:val="1"/>
      <w:marLeft w:val="0"/>
      <w:marRight w:val="0"/>
      <w:marTop w:val="0"/>
      <w:marBottom w:val="0"/>
      <w:divBdr>
        <w:top w:val="none" w:sz="0" w:space="0" w:color="auto"/>
        <w:left w:val="none" w:sz="0" w:space="0" w:color="auto"/>
        <w:bottom w:val="none" w:sz="0" w:space="0" w:color="auto"/>
        <w:right w:val="none" w:sz="0" w:space="0" w:color="auto"/>
      </w:divBdr>
      <w:divsChild>
        <w:div w:id="937761271">
          <w:marLeft w:val="0"/>
          <w:marRight w:val="0"/>
          <w:marTop w:val="0"/>
          <w:marBottom w:val="0"/>
          <w:divBdr>
            <w:top w:val="none" w:sz="0" w:space="0" w:color="auto"/>
            <w:left w:val="none" w:sz="0" w:space="0" w:color="auto"/>
            <w:bottom w:val="none" w:sz="0" w:space="0" w:color="auto"/>
            <w:right w:val="none" w:sz="0" w:space="0" w:color="auto"/>
          </w:divBdr>
          <w:divsChild>
            <w:div w:id="1632832277">
              <w:marLeft w:val="0"/>
              <w:marRight w:val="0"/>
              <w:marTop w:val="0"/>
              <w:marBottom w:val="0"/>
              <w:divBdr>
                <w:top w:val="none" w:sz="0" w:space="0" w:color="auto"/>
                <w:left w:val="none" w:sz="0" w:space="0" w:color="auto"/>
                <w:bottom w:val="none" w:sz="0" w:space="0" w:color="auto"/>
                <w:right w:val="none" w:sz="0" w:space="0" w:color="auto"/>
              </w:divBdr>
              <w:divsChild>
                <w:div w:id="1941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6435">
          <w:marLeft w:val="0"/>
          <w:marRight w:val="0"/>
          <w:marTop w:val="0"/>
          <w:marBottom w:val="0"/>
          <w:divBdr>
            <w:top w:val="none" w:sz="0" w:space="0" w:color="auto"/>
            <w:left w:val="none" w:sz="0" w:space="0" w:color="auto"/>
            <w:bottom w:val="none" w:sz="0" w:space="0" w:color="auto"/>
            <w:right w:val="none" w:sz="0" w:space="0" w:color="auto"/>
          </w:divBdr>
          <w:divsChild>
            <w:div w:id="5402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4483">
      <w:bodyDiv w:val="1"/>
      <w:marLeft w:val="0"/>
      <w:marRight w:val="0"/>
      <w:marTop w:val="0"/>
      <w:marBottom w:val="0"/>
      <w:divBdr>
        <w:top w:val="none" w:sz="0" w:space="0" w:color="auto"/>
        <w:left w:val="none" w:sz="0" w:space="0" w:color="auto"/>
        <w:bottom w:val="none" w:sz="0" w:space="0" w:color="auto"/>
        <w:right w:val="none" w:sz="0" w:space="0" w:color="auto"/>
      </w:divBdr>
      <w:divsChild>
        <w:div w:id="1370257748">
          <w:marLeft w:val="0"/>
          <w:marRight w:val="0"/>
          <w:marTop w:val="0"/>
          <w:marBottom w:val="0"/>
          <w:divBdr>
            <w:top w:val="none" w:sz="0" w:space="0" w:color="auto"/>
            <w:left w:val="none" w:sz="0" w:space="0" w:color="auto"/>
            <w:bottom w:val="none" w:sz="0" w:space="0" w:color="auto"/>
            <w:right w:val="none" w:sz="0" w:space="0" w:color="auto"/>
          </w:divBdr>
          <w:divsChild>
            <w:div w:id="761070511">
              <w:marLeft w:val="0"/>
              <w:marRight w:val="0"/>
              <w:marTop w:val="0"/>
              <w:marBottom w:val="0"/>
              <w:divBdr>
                <w:top w:val="none" w:sz="0" w:space="0" w:color="auto"/>
                <w:left w:val="none" w:sz="0" w:space="0" w:color="auto"/>
                <w:bottom w:val="none" w:sz="0" w:space="0" w:color="auto"/>
                <w:right w:val="none" w:sz="0" w:space="0" w:color="auto"/>
              </w:divBdr>
              <w:divsChild>
                <w:div w:id="21201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433">
          <w:marLeft w:val="0"/>
          <w:marRight w:val="0"/>
          <w:marTop w:val="0"/>
          <w:marBottom w:val="0"/>
          <w:divBdr>
            <w:top w:val="none" w:sz="0" w:space="0" w:color="auto"/>
            <w:left w:val="none" w:sz="0" w:space="0" w:color="auto"/>
            <w:bottom w:val="none" w:sz="0" w:space="0" w:color="auto"/>
            <w:right w:val="none" w:sz="0" w:space="0" w:color="auto"/>
          </w:divBdr>
          <w:divsChild>
            <w:div w:id="10977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4140">
      <w:bodyDiv w:val="1"/>
      <w:marLeft w:val="0"/>
      <w:marRight w:val="0"/>
      <w:marTop w:val="0"/>
      <w:marBottom w:val="0"/>
      <w:divBdr>
        <w:top w:val="none" w:sz="0" w:space="0" w:color="auto"/>
        <w:left w:val="none" w:sz="0" w:space="0" w:color="auto"/>
        <w:bottom w:val="none" w:sz="0" w:space="0" w:color="auto"/>
        <w:right w:val="none" w:sz="0" w:space="0" w:color="auto"/>
      </w:divBdr>
      <w:divsChild>
        <w:div w:id="315763101">
          <w:marLeft w:val="0"/>
          <w:marRight w:val="0"/>
          <w:marTop w:val="0"/>
          <w:marBottom w:val="0"/>
          <w:divBdr>
            <w:top w:val="none" w:sz="0" w:space="0" w:color="auto"/>
            <w:left w:val="none" w:sz="0" w:space="0" w:color="auto"/>
            <w:bottom w:val="none" w:sz="0" w:space="0" w:color="auto"/>
            <w:right w:val="none" w:sz="0" w:space="0" w:color="auto"/>
          </w:divBdr>
          <w:divsChild>
            <w:div w:id="145627462">
              <w:marLeft w:val="0"/>
              <w:marRight w:val="0"/>
              <w:marTop w:val="0"/>
              <w:marBottom w:val="0"/>
              <w:divBdr>
                <w:top w:val="none" w:sz="0" w:space="0" w:color="auto"/>
                <w:left w:val="none" w:sz="0" w:space="0" w:color="auto"/>
                <w:bottom w:val="none" w:sz="0" w:space="0" w:color="auto"/>
                <w:right w:val="none" w:sz="0" w:space="0" w:color="auto"/>
              </w:divBdr>
              <w:divsChild>
                <w:div w:id="12639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8803">
          <w:marLeft w:val="0"/>
          <w:marRight w:val="0"/>
          <w:marTop w:val="0"/>
          <w:marBottom w:val="0"/>
          <w:divBdr>
            <w:top w:val="none" w:sz="0" w:space="0" w:color="auto"/>
            <w:left w:val="none" w:sz="0" w:space="0" w:color="auto"/>
            <w:bottom w:val="none" w:sz="0" w:space="0" w:color="auto"/>
            <w:right w:val="none" w:sz="0" w:space="0" w:color="auto"/>
          </w:divBdr>
          <w:divsChild>
            <w:div w:id="24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2421">
      <w:bodyDiv w:val="1"/>
      <w:marLeft w:val="0"/>
      <w:marRight w:val="0"/>
      <w:marTop w:val="0"/>
      <w:marBottom w:val="0"/>
      <w:divBdr>
        <w:top w:val="none" w:sz="0" w:space="0" w:color="auto"/>
        <w:left w:val="none" w:sz="0" w:space="0" w:color="auto"/>
        <w:bottom w:val="none" w:sz="0" w:space="0" w:color="auto"/>
        <w:right w:val="none" w:sz="0" w:space="0" w:color="auto"/>
      </w:divBdr>
      <w:divsChild>
        <w:div w:id="313686595">
          <w:marLeft w:val="0"/>
          <w:marRight w:val="0"/>
          <w:marTop w:val="0"/>
          <w:marBottom w:val="0"/>
          <w:divBdr>
            <w:top w:val="none" w:sz="0" w:space="0" w:color="auto"/>
            <w:left w:val="none" w:sz="0" w:space="0" w:color="auto"/>
            <w:bottom w:val="none" w:sz="0" w:space="0" w:color="auto"/>
            <w:right w:val="none" w:sz="0" w:space="0" w:color="auto"/>
          </w:divBdr>
          <w:divsChild>
            <w:div w:id="900603526">
              <w:marLeft w:val="0"/>
              <w:marRight w:val="0"/>
              <w:marTop w:val="0"/>
              <w:marBottom w:val="0"/>
              <w:divBdr>
                <w:top w:val="none" w:sz="0" w:space="0" w:color="auto"/>
                <w:left w:val="none" w:sz="0" w:space="0" w:color="auto"/>
                <w:bottom w:val="none" w:sz="0" w:space="0" w:color="auto"/>
                <w:right w:val="none" w:sz="0" w:space="0" w:color="auto"/>
              </w:divBdr>
              <w:divsChild>
                <w:div w:id="14929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29711">
          <w:marLeft w:val="0"/>
          <w:marRight w:val="0"/>
          <w:marTop w:val="0"/>
          <w:marBottom w:val="0"/>
          <w:divBdr>
            <w:top w:val="none" w:sz="0" w:space="0" w:color="auto"/>
            <w:left w:val="none" w:sz="0" w:space="0" w:color="auto"/>
            <w:bottom w:val="none" w:sz="0" w:space="0" w:color="auto"/>
            <w:right w:val="none" w:sz="0" w:space="0" w:color="auto"/>
          </w:divBdr>
          <w:divsChild>
            <w:div w:id="20911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1997">
      <w:bodyDiv w:val="1"/>
      <w:marLeft w:val="0"/>
      <w:marRight w:val="0"/>
      <w:marTop w:val="0"/>
      <w:marBottom w:val="0"/>
      <w:divBdr>
        <w:top w:val="none" w:sz="0" w:space="0" w:color="auto"/>
        <w:left w:val="none" w:sz="0" w:space="0" w:color="auto"/>
        <w:bottom w:val="none" w:sz="0" w:space="0" w:color="auto"/>
        <w:right w:val="none" w:sz="0" w:space="0" w:color="auto"/>
      </w:divBdr>
      <w:divsChild>
        <w:div w:id="335428817">
          <w:marLeft w:val="0"/>
          <w:marRight w:val="0"/>
          <w:marTop w:val="0"/>
          <w:marBottom w:val="0"/>
          <w:divBdr>
            <w:top w:val="none" w:sz="0" w:space="0" w:color="auto"/>
            <w:left w:val="none" w:sz="0" w:space="0" w:color="auto"/>
            <w:bottom w:val="none" w:sz="0" w:space="0" w:color="auto"/>
            <w:right w:val="none" w:sz="0" w:space="0" w:color="auto"/>
          </w:divBdr>
          <w:divsChild>
            <w:div w:id="975599585">
              <w:marLeft w:val="0"/>
              <w:marRight w:val="0"/>
              <w:marTop w:val="0"/>
              <w:marBottom w:val="0"/>
              <w:divBdr>
                <w:top w:val="none" w:sz="0" w:space="0" w:color="auto"/>
                <w:left w:val="none" w:sz="0" w:space="0" w:color="auto"/>
                <w:bottom w:val="none" w:sz="0" w:space="0" w:color="auto"/>
                <w:right w:val="none" w:sz="0" w:space="0" w:color="auto"/>
              </w:divBdr>
              <w:divsChild>
                <w:div w:id="7379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9751">
          <w:marLeft w:val="0"/>
          <w:marRight w:val="0"/>
          <w:marTop w:val="0"/>
          <w:marBottom w:val="0"/>
          <w:divBdr>
            <w:top w:val="none" w:sz="0" w:space="0" w:color="auto"/>
            <w:left w:val="none" w:sz="0" w:space="0" w:color="auto"/>
            <w:bottom w:val="none" w:sz="0" w:space="0" w:color="auto"/>
            <w:right w:val="none" w:sz="0" w:space="0" w:color="auto"/>
          </w:divBdr>
          <w:divsChild>
            <w:div w:id="9208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0383">
      <w:bodyDiv w:val="1"/>
      <w:marLeft w:val="0"/>
      <w:marRight w:val="0"/>
      <w:marTop w:val="0"/>
      <w:marBottom w:val="0"/>
      <w:divBdr>
        <w:top w:val="none" w:sz="0" w:space="0" w:color="auto"/>
        <w:left w:val="none" w:sz="0" w:space="0" w:color="auto"/>
        <w:bottom w:val="none" w:sz="0" w:space="0" w:color="auto"/>
        <w:right w:val="none" w:sz="0" w:space="0" w:color="auto"/>
      </w:divBdr>
      <w:divsChild>
        <w:div w:id="1864320229">
          <w:marLeft w:val="0"/>
          <w:marRight w:val="0"/>
          <w:marTop w:val="0"/>
          <w:marBottom w:val="0"/>
          <w:divBdr>
            <w:top w:val="none" w:sz="0" w:space="0" w:color="auto"/>
            <w:left w:val="none" w:sz="0" w:space="0" w:color="auto"/>
            <w:bottom w:val="none" w:sz="0" w:space="0" w:color="auto"/>
            <w:right w:val="none" w:sz="0" w:space="0" w:color="auto"/>
          </w:divBdr>
          <w:divsChild>
            <w:div w:id="156698410">
              <w:marLeft w:val="0"/>
              <w:marRight w:val="0"/>
              <w:marTop w:val="0"/>
              <w:marBottom w:val="0"/>
              <w:divBdr>
                <w:top w:val="none" w:sz="0" w:space="0" w:color="auto"/>
                <w:left w:val="none" w:sz="0" w:space="0" w:color="auto"/>
                <w:bottom w:val="none" w:sz="0" w:space="0" w:color="auto"/>
                <w:right w:val="none" w:sz="0" w:space="0" w:color="auto"/>
              </w:divBdr>
              <w:divsChild>
                <w:div w:id="13473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6139">
          <w:marLeft w:val="0"/>
          <w:marRight w:val="0"/>
          <w:marTop w:val="0"/>
          <w:marBottom w:val="0"/>
          <w:divBdr>
            <w:top w:val="none" w:sz="0" w:space="0" w:color="auto"/>
            <w:left w:val="none" w:sz="0" w:space="0" w:color="auto"/>
            <w:bottom w:val="none" w:sz="0" w:space="0" w:color="auto"/>
            <w:right w:val="none" w:sz="0" w:space="0" w:color="auto"/>
          </w:divBdr>
          <w:divsChild>
            <w:div w:id="7433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7880">
      <w:bodyDiv w:val="1"/>
      <w:marLeft w:val="0"/>
      <w:marRight w:val="0"/>
      <w:marTop w:val="0"/>
      <w:marBottom w:val="0"/>
      <w:divBdr>
        <w:top w:val="none" w:sz="0" w:space="0" w:color="auto"/>
        <w:left w:val="none" w:sz="0" w:space="0" w:color="auto"/>
        <w:bottom w:val="none" w:sz="0" w:space="0" w:color="auto"/>
        <w:right w:val="none" w:sz="0" w:space="0" w:color="auto"/>
      </w:divBdr>
      <w:divsChild>
        <w:div w:id="249432919">
          <w:marLeft w:val="0"/>
          <w:marRight w:val="0"/>
          <w:marTop w:val="0"/>
          <w:marBottom w:val="0"/>
          <w:divBdr>
            <w:top w:val="none" w:sz="0" w:space="0" w:color="auto"/>
            <w:left w:val="none" w:sz="0" w:space="0" w:color="auto"/>
            <w:bottom w:val="none" w:sz="0" w:space="0" w:color="auto"/>
            <w:right w:val="none" w:sz="0" w:space="0" w:color="auto"/>
          </w:divBdr>
          <w:divsChild>
            <w:div w:id="1245726709">
              <w:marLeft w:val="0"/>
              <w:marRight w:val="0"/>
              <w:marTop w:val="0"/>
              <w:marBottom w:val="0"/>
              <w:divBdr>
                <w:top w:val="none" w:sz="0" w:space="0" w:color="auto"/>
                <w:left w:val="none" w:sz="0" w:space="0" w:color="auto"/>
                <w:bottom w:val="none" w:sz="0" w:space="0" w:color="auto"/>
                <w:right w:val="none" w:sz="0" w:space="0" w:color="auto"/>
              </w:divBdr>
              <w:divsChild>
                <w:div w:id="14386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7874">
          <w:marLeft w:val="0"/>
          <w:marRight w:val="0"/>
          <w:marTop w:val="0"/>
          <w:marBottom w:val="0"/>
          <w:divBdr>
            <w:top w:val="none" w:sz="0" w:space="0" w:color="auto"/>
            <w:left w:val="none" w:sz="0" w:space="0" w:color="auto"/>
            <w:bottom w:val="none" w:sz="0" w:space="0" w:color="auto"/>
            <w:right w:val="none" w:sz="0" w:space="0" w:color="auto"/>
          </w:divBdr>
          <w:divsChild>
            <w:div w:id="247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2011">
      <w:bodyDiv w:val="1"/>
      <w:marLeft w:val="0"/>
      <w:marRight w:val="0"/>
      <w:marTop w:val="0"/>
      <w:marBottom w:val="0"/>
      <w:divBdr>
        <w:top w:val="none" w:sz="0" w:space="0" w:color="auto"/>
        <w:left w:val="none" w:sz="0" w:space="0" w:color="auto"/>
        <w:bottom w:val="none" w:sz="0" w:space="0" w:color="auto"/>
        <w:right w:val="none" w:sz="0" w:space="0" w:color="auto"/>
      </w:divBdr>
    </w:div>
    <w:div w:id="1977948028">
      <w:bodyDiv w:val="1"/>
      <w:marLeft w:val="0"/>
      <w:marRight w:val="0"/>
      <w:marTop w:val="0"/>
      <w:marBottom w:val="0"/>
      <w:divBdr>
        <w:top w:val="none" w:sz="0" w:space="0" w:color="auto"/>
        <w:left w:val="none" w:sz="0" w:space="0" w:color="auto"/>
        <w:bottom w:val="none" w:sz="0" w:space="0" w:color="auto"/>
        <w:right w:val="none" w:sz="0" w:space="0" w:color="auto"/>
      </w:divBdr>
    </w:div>
    <w:div w:id="1979993471">
      <w:bodyDiv w:val="1"/>
      <w:marLeft w:val="0"/>
      <w:marRight w:val="0"/>
      <w:marTop w:val="0"/>
      <w:marBottom w:val="0"/>
      <w:divBdr>
        <w:top w:val="none" w:sz="0" w:space="0" w:color="auto"/>
        <w:left w:val="none" w:sz="0" w:space="0" w:color="auto"/>
        <w:bottom w:val="none" w:sz="0" w:space="0" w:color="auto"/>
        <w:right w:val="none" w:sz="0" w:space="0" w:color="auto"/>
      </w:divBdr>
    </w:div>
    <w:div w:id="1998217316">
      <w:bodyDiv w:val="1"/>
      <w:marLeft w:val="0"/>
      <w:marRight w:val="0"/>
      <w:marTop w:val="0"/>
      <w:marBottom w:val="0"/>
      <w:divBdr>
        <w:top w:val="none" w:sz="0" w:space="0" w:color="auto"/>
        <w:left w:val="none" w:sz="0" w:space="0" w:color="auto"/>
        <w:bottom w:val="none" w:sz="0" w:space="0" w:color="auto"/>
        <w:right w:val="none" w:sz="0" w:space="0" w:color="auto"/>
      </w:divBdr>
      <w:divsChild>
        <w:div w:id="2085448815">
          <w:marLeft w:val="0"/>
          <w:marRight w:val="0"/>
          <w:marTop w:val="0"/>
          <w:marBottom w:val="0"/>
          <w:divBdr>
            <w:top w:val="none" w:sz="0" w:space="0" w:color="auto"/>
            <w:left w:val="none" w:sz="0" w:space="0" w:color="auto"/>
            <w:bottom w:val="none" w:sz="0" w:space="0" w:color="auto"/>
            <w:right w:val="none" w:sz="0" w:space="0" w:color="auto"/>
          </w:divBdr>
          <w:divsChild>
            <w:div w:id="134227917">
              <w:marLeft w:val="0"/>
              <w:marRight w:val="0"/>
              <w:marTop w:val="0"/>
              <w:marBottom w:val="0"/>
              <w:divBdr>
                <w:top w:val="none" w:sz="0" w:space="0" w:color="auto"/>
                <w:left w:val="none" w:sz="0" w:space="0" w:color="auto"/>
                <w:bottom w:val="none" w:sz="0" w:space="0" w:color="auto"/>
                <w:right w:val="none" w:sz="0" w:space="0" w:color="auto"/>
              </w:divBdr>
              <w:divsChild>
                <w:div w:id="1214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6689">
          <w:marLeft w:val="0"/>
          <w:marRight w:val="0"/>
          <w:marTop w:val="0"/>
          <w:marBottom w:val="0"/>
          <w:divBdr>
            <w:top w:val="none" w:sz="0" w:space="0" w:color="auto"/>
            <w:left w:val="none" w:sz="0" w:space="0" w:color="auto"/>
            <w:bottom w:val="none" w:sz="0" w:space="0" w:color="auto"/>
            <w:right w:val="none" w:sz="0" w:space="0" w:color="auto"/>
          </w:divBdr>
          <w:divsChild>
            <w:div w:id="3111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5259">
      <w:bodyDiv w:val="1"/>
      <w:marLeft w:val="0"/>
      <w:marRight w:val="0"/>
      <w:marTop w:val="0"/>
      <w:marBottom w:val="0"/>
      <w:divBdr>
        <w:top w:val="none" w:sz="0" w:space="0" w:color="auto"/>
        <w:left w:val="none" w:sz="0" w:space="0" w:color="auto"/>
        <w:bottom w:val="none" w:sz="0" w:space="0" w:color="auto"/>
        <w:right w:val="none" w:sz="0" w:space="0" w:color="auto"/>
      </w:divBdr>
      <w:divsChild>
        <w:div w:id="931090886">
          <w:marLeft w:val="0"/>
          <w:marRight w:val="0"/>
          <w:marTop w:val="0"/>
          <w:marBottom w:val="0"/>
          <w:divBdr>
            <w:top w:val="none" w:sz="0" w:space="0" w:color="auto"/>
            <w:left w:val="none" w:sz="0" w:space="0" w:color="auto"/>
            <w:bottom w:val="none" w:sz="0" w:space="0" w:color="auto"/>
            <w:right w:val="none" w:sz="0" w:space="0" w:color="auto"/>
          </w:divBdr>
          <w:divsChild>
            <w:div w:id="877162699">
              <w:marLeft w:val="0"/>
              <w:marRight w:val="0"/>
              <w:marTop w:val="0"/>
              <w:marBottom w:val="0"/>
              <w:divBdr>
                <w:top w:val="none" w:sz="0" w:space="0" w:color="auto"/>
                <w:left w:val="none" w:sz="0" w:space="0" w:color="auto"/>
                <w:bottom w:val="none" w:sz="0" w:space="0" w:color="auto"/>
                <w:right w:val="none" w:sz="0" w:space="0" w:color="auto"/>
              </w:divBdr>
              <w:divsChild>
                <w:div w:id="7205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6629">
          <w:marLeft w:val="0"/>
          <w:marRight w:val="0"/>
          <w:marTop w:val="0"/>
          <w:marBottom w:val="0"/>
          <w:divBdr>
            <w:top w:val="none" w:sz="0" w:space="0" w:color="auto"/>
            <w:left w:val="none" w:sz="0" w:space="0" w:color="auto"/>
            <w:bottom w:val="none" w:sz="0" w:space="0" w:color="auto"/>
            <w:right w:val="none" w:sz="0" w:space="0" w:color="auto"/>
          </w:divBdr>
          <w:divsChild>
            <w:div w:id="8487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916">
      <w:bodyDiv w:val="1"/>
      <w:marLeft w:val="0"/>
      <w:marRight w:val="0"/>
      <w:marTop w:val="0"/>
      <w:marBottom w:val="0"/>
      <w:divBdr>
        <w:top w:val="none" w:sz="0" w:space="0" w:color="auto"/>
        <w:left w:val="none" w:sz="0" w:space="0" w:color="auto"/>
        <w:bottom w:val="none" w:sz="0" w:space="0" w:color="auto"/>
        <w:right w:val="none" w:sz="0" w:space="0" w:color="auto"/>
      </w:divBdr>
    </w:div>
    <w:div w:id="2082825532">
      <w:bodyDiv w:val="1"/>
      <w:marLeft w:val="0"/>
      <w:marRight w:val="0"/>
      <w:marTop w:val="0"/>
      <w:marBottom w:val="0"/>
      <w:divBdr>
        <w:top w:val="none" w:sz="0" w:space="0" w:color="auto"/>
        <w:left w:val="none" w:sz="0" w:space="0" w:color="auto"/>
        <w:bottom w:val="none" w:sz="0" w:space="0" w:color="auto"/>
        <w:right w:val="none" w:sz="0" w:space="0" w:color="auto"/>
      </w:divBdr>
    </w:div>
    <w:div w:id="20916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utils.biblissima.fr/fr/eulexis-web/" TargetMode="External"/><Relationship Id="rId7" Type="http://schemas.openxmlformats.org/officeDocument/2006/relationships/hyperlink" Target="https://outils.biblissima.fr/fr/eulexis-web/" TargetMode="External"/><Relationship Id="rId2" Type="http://schemas.openxmlformats.org/officeDocument/2006/relationships/hyperlink" Target="https://outils.biblissima.fr/fr/eulexis-web/" TargetMode="External"/><Relationship Id="rId1" Type="http://schemas.openxmlformats.org/officeDocument/2006/relationships/hyperlink" Target="https://outils.biblissima.fr/fr/eulexis-web/" TargetMode="External"/><Relationship Id="rId6" Type="http://schemas.openxmlformats.org/officeDocument/2006/relationships/hyperlink" Target="https://outils.biblissima.fr/fr/eulexis-web/" TargetMode="External"/><Relationship Id="rId5" Type="http://schemas.openxmlformats.org/officeDocument/2006/relationships/hyperlink" Target="https://outils.biblissima.fr/fr/eulexis-web/" TargetMode="External"/><Relationship Id="rId4" Type="http://schemas.openxmlformats.org/officeDocument/2006/relationships/hyperlink" Target="https://outils.biblissima.fr/eulexis-web/data/Liste_Auteurs_LSJ/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C6AF9-EEAF-6049-8FD8-C02A48C4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75</Pages>
  <Words>6860</Words>
  <Characters>37732</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208</cp:revision>
  <dcterms:created xsi:type="dcterms:W3CDTF">2025-04-13T17:56:00Z</dcterms:created>
  <dcterms:modified xsi:type="dcterms:W3CDTF">2025-08-27T14:04:00Z</dcterms:modified>
</cp:coreProperties>
</file>